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CCAD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3743DEB7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41C3F277" w14:textId="77777777" w:rsidR="00093DC9" w:rsidRPr="00392711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093DC9" w:rsidRPr="00392711">
        <w:rPr>
          <w:rFonts w:ascii="Lucida Sans Unicode" w:hAnsi="Lucida Sans Unicode" w:cs="Lucida Sans Unicode"/>
          <w:noProof/>
          <w:lang w:eastAsia="hr-HR"/>
        </w:rPr>
        <mc:AlternateContent>
          <mc:Choice Requires="wpc">
            <w:drawing>
              <wp:inline distT="0" distB="0" distL="0" distR="0" wp14:anchorId="5F0AA703" wp14:editId="24A47D96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5BC7AD7" id="Canvas 2" o:spid="_x0000_s1026" editas="canvas" style="width:145.6pt;height:31.75pt;mso-position-horizontal-relative:char;mso-position-vertical-relative:line" coordsize="18491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x/3C3QAAAAQBAAAPAAAAZHJzL2Rvd25yZXYueG1s&#10;TI9RS8MwFIXfhf2HcAVfxKXtXJm16RBBkIEP2xT2mDbXpi65KU261X9v5ou+XDicwznfLdeTNeyE&#10;g+8cCUjnCTCkxqmOWgHv+5e7FTAfJClpHKGAb/SwrmZXpSyUO9MWT7vQslhCvpACdAh9wblvNFrp&#10;565Hit6nG6wMUQ4tV4M8x3JreJYkObeyo7igZY/PGpvjbrQCNk1++5XW48Gu3j70YmkOr2F/L8TN&#10;9fT0CCzgFP7CcMGP6FBFptqNpDwzAuIj4fdGL3tIM2C1gHyxBF6V/D989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Ux/3C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92711">
        <w:rPr>
          <w:rFonts w:ascii="Lucida Sans Unicode" w:hAnsi="Lucida Sans Unicode" w:cs="Lucida Sans Unicode"/>
        </w:rPr>
        <w:tab/>
      </w:r>
    </w:p>
    <w:p w14:paraId="15398CDC" w14:textId="2D714DBE" w:rsidR="00093DC9" w:rsidRPr="00392711" w:rsidRDefault="009E3644" w:rsidP="00093DC9">
      <w:pPr>
        <w:pStyle w:val="Title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5BDD8E4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DA899D4" w14:textId="77777777" w:rsidR="00093DC9" w:rsidRPr="00392711" w:rsidRDefault="00093DC9" w:rsidP="00093DC9">
      <w:pPr>
        <w:pStyle w:val="Heading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533748EB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282237E7" w14:textId="074644E1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projekta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/vrsta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7A55410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14956B5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5904289" w14:textId="1E760843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6512A882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251BD279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76627D3" w14:textId="3127B075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MD2 (OSNOVNA MATERIJALNA POMOĆ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)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E21EB4" w:rsidRPr="00392711" w14:paraId="1822CA3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5FE6344C" w14:textId="77777777" w:rsidR="00E21EB4" w:rsidRPr="00392711" w:rsidRDefault="00E21EB4" w:rsidP="00FD4A9A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D71219A" w14:textId="23264A86" w:rsidR="00E21EB4" w:rsidRPr="00392711" w:rsidRDefault="00E21EB4" w:rsidP="00FD4A9A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43C7633F" w14:textId="77777777" w:rsidR="00E21EB4" w:rsidRPr="00392711" w:rsidRDefault="00E21EB4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0AF541D5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093DC9" w:rsidRPr="00392711" w14:paraId="65C036FE" w14:textId="77777777" w:rsidTr="00AC6ED6">
        <w:trPr>
          <w:trHeight w:val="244"/>
        </w:trPr>
        <w:tc>
          <w:tcPr>
            <w:tcW w:w="2791" w:type="dxa"/>
            <w:vMerge w:val="restart"/>
            <w:tcBorders>
              <w:top w:val="nil"/>
              <w:left w:val="nil"/>
            </w:tcBorders>
          </w:tcPr>
          <w:p w14:paraId="088D7D39" w14:textId="77777777" w:rsidR="00093DC9" w:rsidRPr="00392711" w:rsidRDefault="006A2A8F" w:rsidP="007B743C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3709A23D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  <w:p w14:paraId="07A1D04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4EA6FFB1" w14:textId="77777777" w:rsidTr="00AC6ED6">
        <w:trPr>
          <w:trHeight w:val="238"/>
        </w:trPr>
        <w:tc>
          <w:tcPr>
            <w:tcW w:w="2791" w:type="dxa"/>
            <w:vMerge/>
            <w:tcBorders>
              <w:left w:val="nil"/>
              <w:bottom w:val="nil"/>
              <w:right w:val="nil"/>
            </w:tcBorders>
          </w:tcPr>
          <w:p w14:paraId="1A0A8A23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22EB8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7AC01A3" w14:textId="72A25BA5" w:rsidR="00093DC9" w:rsidRPr="00392711" w:rsidRDefault="00093DC9" w:rsidP="00093DC9">
      <w:pPr>
        <w:pStyle w:val="Heading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1CC7D057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093DC9" w:rsidRPr="00392711" w14:paraId="37825B7E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3890527A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13B8E6FE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49978EB6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EFCB39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F83426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5CD0F228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4AAA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09789D98" w14:textId="01A9FCF0" w:rsidR="000702AB" w:rsidRPr="00392711" w:rsidRDefault="000702AB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1"/>
            </w:tblGrid>
            <w:tr w:rsidR="0071598D" w:rsidRPr="00392711" w14:paraId="7AFB8D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D57B5F1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28EBD949" w14:textId="1F6B7D2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3974ACA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49DB3C7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106B5AE" w14:textId="6BF7F09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  <w:r w:rsidR="00DD7077">
                    <w:rPr>
                      <w:rStyle w:val="FootnoteReference"/>
                      <w:rFonts w:ascii="Lucida Sans Unicode" w:hAnsi="Lucida Sans Unicode"/>
                      <w:sz w:val="22"/>
                      <w:szCs w:val="22"/>
                      <w:lang w:val="hr-HR"/>
                    </w:rPr>
                    <w:footnoteReference w:id="2"/>
                  </w:r>
                </w:p>
              </w:tc>
            </w:tr>
          </w:tbl>
          <w:p w14:paraId="73429812" w14:textId="57B7ECC1" w:rsidR="00473BFC" w:rsidRPr="00392711" w:rsidRDefault="00473BFC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382A8543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E6E00A" w14:textId="44859A35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2E24FD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22DD4F8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350192A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F1D3D41" w14:textId="77777777" w:rsidR="00440E13" w:rsidRPr="00392711" w:rsidRDefault="00440E13" w:rsidP="00440E1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3A39C54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FC393CB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D09C0E4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51A4C2" w14:textId="77777777" w:rsidR="00440E13" w:rsidRPr="00392711" w:rsidRDefault="00440E13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E21EB4" w:rsidRPr="00392711" w14:paraId="0316A9EA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5F98A9" w14:textId="2811AD6A" w:rsidR="00E21EB4" w:rsidRPr="00392711" w:rsidRDefault="00E21EB4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Nositelj rješenja kojim se odobrava prikupljanje i pružanje humanitarne pomoći</w:t>
            </w:r>
            <w:r w:rsidRPr="00392711">
              <w:rPr>
                <w:rStyle w:val="FootnoteReferenc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3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375A46F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1F1FE27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4BAFEE6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60CE71" w14:textId="77777777" w:rsidR="00E21EB4" w:rsidRPr="00392711" w:rsidRDefault="00E21EB4" w:rsidP="00E21EB4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09A092D6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5DC89B0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189AE71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5705FC4" w14:textId="77777777" w:rsidR="00E21EB4" w:rsidRPr="00392711" w:rsidRDefault="00E21EB4" w:rsidP="00440E1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52472C90" w14:textId="77777777" w:rsidR="00093DC9" w:rsidRPr="00392711" w:rsidRDefault="001C4216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14BF2E2F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856642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0BB0B29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E9047F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55B7BD2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1A9EA5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033C17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0260E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5EF4CB9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4A23DB3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C91C900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FD8C5AA" w14:textId="77777777" w:rsidR="00440E13" w:rsidRPr="00392711" w:rsidRDefault="00440E13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D50113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C9E43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E8D49AC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6BD7E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3B2557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3B86475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55FF3F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945B59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72536BE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C6730A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D1ED2E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328D93A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DC38570" w14:textId="111D47B5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7A0E61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0E2E7D6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BE4E7E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F5867FC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A75558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4882072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ABC4C2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9A1713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B73F64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7B3A66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4C3254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79E0D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31B3D2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203482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62F3193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6705E9C4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0C3CA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8E5F3EB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58CB77E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458E9D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23FA5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EAAAA6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BDCE4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210D46C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AB206DB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CADCC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082D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EC9542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FF0C5A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28E525D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28FA724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5899B2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B122BCA" w14:textId="77777777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6437F8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6326D18D" w14:textId="03362960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(ako je primjenjivo)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76D89F1B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6342010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3379796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62DB46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26F4F07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56BF196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D9AC4DA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C3D6771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AB645A6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7EA6FA" w14:textId="77777777" w:rsidR="00093DC9" w:rsidRPr="00392711" w:rsidRDefault="00093DC9" w:rsidP="007B743C">
            <w:pPr>
              <w:pStyle w:val="NoSpacing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Ukoliko je naznačeno “Ne”, daljnje podatke o projektnim partnerima nije potrebno popunjavati.</w:t>
            </w:r>
          </w:p>
        </w:tc>
      </w:tr>
    </w:tbl>
    <w:p w14:paraId="6F5CCA4A" w14:textId="77777777" w:rsidR="00093DC9" w:rsidRPr="00392711" w:rsidRDefault="00093DC9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tbl>
      <w:tblPr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51"/>
        <w:gridCol w:w="818"/>
        <w:gridCol w:w="820"/>
        <w:gridCol w:w="876"/>
        <w:gridCol w:w="2290"/>
        <w:gridCol w:w="1230"/>
        <w:gridCol w:w="1935"/>
        <w:gridCol w:w="1161"/>
        <w:gridCol w:w="1513"/>
        <w:gridCol w:w="1399"/>
      </w:tblGrid>
      <w:tr w:rsidR="00FD4A9A" w:rsidRPr="00392711" w14:paraId="7A53637B" w14:textId="77777777" w:rsidTr="00FC4C15">
        <w:trPr>
          <w:cantSplit/>
          <w:trHeight w:val="284"/>
        </w:trPr>
        <w:tc>
          <w:tcPr>
            <w:tcW w:w="164" w:type="pct"/>
            <w:vMerge w:val="restart"/>
            <w:shd w:val="clear" w:color="auto" w:fill="E0E0E0"/>
          </w:tcPr>
          <w:p w14:paraId="55C95FE9" w14:textId="77777777" w:rsidR="00FD4A9A" w:rsidRPr="00392711" w:rsidRDefault="00FD4A9A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05" w:type="pct"/>
            <w:vMerge w:val="restart"/>
            <w:shd w:val="clear" w:color="auto" w:fill="E0E0E0"/>
          </w:tcPr>
          <w:p w14:paraId="29713E32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Naziv partnera</w:t>
            </w:r>
          </w:p>
        </w:tc>
        <w:tc>
          <w:tcPr>
            <w:tcW w:w="515" w:type="pct"/>
            <w:gridSpan w:val="2"/>
            <w:shd w:val="clear" w:color="auto" w:fill="E0E0E0"/>
          </w:tcPr>
          <w:p w14:paraId="21496971" w14:textId="56EEE776" w:rsidR="00FD4A9A" w:rsidRPr="00392711" w:rsidRDefault="00FD4A9A" w:rsidP="00FC4C15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VRSTA MATERIJALNE POMOĆI </w:t>
            </w:r>
          </w:p>
        </w:tc>
        <w:tc>
          <w:tcPr>
            <w:tcW w:w="332" w:type="pct"/>
            <w:vMerge w:val="restart"/>
            <w:shd w:val="clear" w:color="auto" w:fill="E0E0E0"/>
          </w:tcPr>
          <w:p w14:paraId="786BC1C1" w14:textId="4F4EE8E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OIB</w:t>
            </w:r>
          </w:p>
        </w:tc>
        <w:tc>
          <w:tcPr>
            <w:tcW w:w="2399" w:type="pct"/>
            <w:gridSpan w:val="4"/>
            <w:shd w:val="clear" w:color="auto" w:fill="E0E0E0"/>
          </w:tcPr>
          <w:p w14:paraId="58F4EECA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Sjedište</w:t>
            </w:r>
          </w:p>
        </w:tc>
        <w:tc>
          <w:tcPr>
            <w:tcW w:w="469" w:type="pct"/>
            <w:vMerge w:val="restart"/>
            <w:shd w:val="clear" w:color="auto" w:fill="E0E0E0"/>
          </w:tcPr>
          <w:p w14:paraId="4779A7F4" w14:textId="49D6540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pravnog subjekta (neprofitna organizacija ili javno tijelo)</w:t>
            </w:r>
          </w:p>
          <w:p w14:paraId="212D1D0D" w14:textId="25FD174E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 w:val="restart"/>
            <w:shd w:val="clear" w:color="auto" w:fill="E0E0E0"/>
          </w:tcPr>
          <w:p w14:paraId="5AC0344B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Obveznik PDV-a</w:t>
            </w:r>
          </w:p>
          <w:p w14:paraId="1AA30068" w14:textId="0D06682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C4C15" w:rsidRPr="00392711" w14:paraId="27CF19B9" w14:textId="77777777" w:rsidTr="00FC4C15">
        <w:trPr>
          <w:cantSplit/>
          <w:trHeight w:val="626"/>
        </w:trPr>
        <w:tc>
          <w:tcPr>
            <w:tcW w:w="164" w:type="pct"/>
            <w:vMerge/>
          </w:tcPr>
          <w:p w14:paraId="6C1C4D62" w14:textId="77777777" w:rsidR="00FC4C15" w:rsidRPr="00392711" w:rsidRDefault="00FC4C15" w:rsidP="007B743C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05" w:type="pct"/>
            <w:vMerge/>
          </w:tcPr>
          <w:p w14:paraId="14D1916E" w14:textId="77777777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257" w:type="pct"/>
            <w:shd w:val="clear" w:color="auto" w:fill="E0E0E0"/>
          </w:tcPr>
          <w:p w14:paraId="49F9391C" w14:textId="4A7544C6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257" w:type="pct"/>
            <w:shd w:val="clear" w:color="auto" w:fill="E0E0E0"/>
          </w:tcPr>
          <w:p w14:paraId="0A2FD427" w14:textId="0FDC48E8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332" w:type="pct"/>
            <w:vMerge/>
          </w:tcPr>
          <w:p w14:paraId="46C4E0EF" w14:textId="185EDC22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30" w:type="pct"/>
            <w:shd w:val="clear" w:color="auto" w:fill="E0E0E0"/>
          </w:tcPr>
          <w:p w14:paraId="09F5FE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Ulica, kućni broj</w:t>
            </w:r>
          </w:p>
        </w:tc>
        <w:tc>
          <w:tcPr>
            <w:tcW w:w="432" w:type="pct"/>
            <w:shd w:val="clear" w:color="auto" w:fill="E0E0E0"/>
          </w:tcPr>
          <w:p w14:paraId="3D352240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Poštanski broj</w:t>
            </w:r>
          </w:p>
        </w:tc>
        <w:tc>
          <w:tcPr>
            <w:tcW w:w="705" w:type="pct"/>
            <w:shd w:val="clear" w:color="auto" w:fill="E0E0E0"/>
          </w:tcPr>
          <w:p w14:paraId="3A6FD5F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Mjesto</w:t>
            </w:r>
          </w:p>
        </w:tc>
        <w:tc>
          <w:tcPr>
            <w:tcW w:w="432" w:type="pct"/>
            <w:shd w:val="clear" w:color="auto" w:fill="E0E0E0"/>
          </w:tcPr>
          <w:p w14:paraId="6F6FD046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Država</w:t>
            </w:r>
          </w:p>
        </w:tc>
        <w:tc>
          <w:tcPr>
            <w:tcW w:w="469" w:type="pct"/>
            <w:vMerge/>
            <w:shd w:val="clear" w:color="auto" w:fill="E0E0E0"/>
          </w:tcPr>
          <w:p w14:paraId="2F95F71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/>
            <w:shd w:val="clear" w:color="auto" w:fill="E0E0E0"/>
          </w:tcPr>
          <w:p w14:paraId="273498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D4A9A" w:rsidRPr="00392711" w14:paraId="5951212D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F1A9683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605" w:type="pct"/>
            <w:vAlign w:val="center"/>
          </w:tcPr>
          <w:p w14:paraId="4A0D044B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2F27C10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706A8FE1" w14:textId="67EAA0CD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431E9463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072F784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4326EFC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47C8610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6D403AC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541C3604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72A9D09B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1872A081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605" w:type="pct"/>
            <w:vAlign w:val="center"/>
          </w:tcPr>
          <w:p w14:paraId="0084309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323DB042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6A48950D" w14:textId="2323DF63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7D8AF427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56C57F11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71A8959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6B801A65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2C8192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01E96A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227C7518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CB08576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05" w:type="pct"/>
            <w:vAlign w:val="center"/>
          </w:tcPr>
          <w:p w14:paraId="2AFCD19E" w14:textId="7CF41B3E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515" w:type="pct"/>
            <w:gridSpan w:val="2"/>
          </w:tcPr>
          <w:p w14:paraId="1D9FF65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40025465" w14:textId="039F9EE9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346C70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3F300E3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319F029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3C3433A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39AF4A3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14BFF0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3198F2A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695F137" w14:textId="5E4DFED7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9"/>
        <w:gridCol w:w="2459"/>
        <w:gridCol w:w="787"/>
        <w:gridCol w:w="3538"/>
        <w:gridCol w:w="783"/>
        <w:gridCol w:w="783"/>
      </w:tblGrid>
      <w:tr w:rsidR="006A4D7A" w:rsidRPr="00392711" w14:paraId="35B3108D" w14:textId="77777777" w:rsidTr="00CC3D1A">
        <w:trPr>
          <w:trHeight w:val="218"/>
        </w:trPr>
        <w:tc>
          <w:tcPr>
            <w:tcW w:w="301" w:type="pct"/>
            <w:vMerge w:val="restart"/>
            <w:shd w:val="clear" w:color="auto" w:fill="E0E0E0"/>
          </w:tcPr>
          <w:p w14:paraId="415382D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388" w:type="pct"/>
            <w:vMerge w:val="restart"/>
            <w:shd w:val="clear" w:color="auto" w:fill="E0E0E0"/>
          </w:tcPr>
          <w:p w14:paraId="3BD08A8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27" w:type="pct"/>
            <w:vMerge w:val="restart"/>
            <w:shd w:val="clear" w:color="auto" w:fill="E0E0E0"/>
          </w:tcPr>
          <w:p w14:paraId="686990E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996" w:type="pct"/>
            <w:vMerge w:val="restart"/>
            <w:shd w:val="clear" w:color="auto" w:fill="E0E0E0"/>
          </w:tcPr>
          <w:p w14:paraId="34E866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889" w:type="pct"/>
            <w:gridSpan w:val="2"/>
            <w:shd w:val="clear" w:color="auto" w:fill="E0E0E0"/>
          </w:tcPr>
          <w:p w14:paraId="52A59788" w14:textId="1A1DCC00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Označiti obzirom na vrstu pomoći </w:t>
            </w:r>
          </w:p>
        </w:tc>
      </w:tr>
      <w:tr w:rsidR="006A4D7A" w:rsidRPr="00392711" w14:paraId="54D849B8" w14:textId="77777777" w:rsidTr="00CC3D1A">
        <w:trPr>
          <w:trHeight w:hRule="exact" w:val="592"/>
        </w:trPr>
        <w:tc>
          <w:tcPr>
            <w:tcW w:w="301" w:type="pct"/>
            <w:vMerge/>
            <w:shd w:val="clear" w:color="auto" w:fill="E0E0E0"/>
          </w:tcPr>
          <w:p w14:paraId="0BA3C72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  <w:shd w:val="clear" w:color="auto" w:fill="E0E0E0"/>
          </w:tcPr>
          <w:p w14:paraId="251B72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vMerge/>
            <w:shd w:val="clear" w:color="auto" w:fill="E0E0E0"/>
          </w:tcPr>
          <w:p w14:paraId="7683DD9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996" w:type="pct"/>
            <w:vMerge/>
            <w:shd w:val="clear" w:color="auto" w:fill="E0E0E0"/>
          </w:tcPr>
          <w:p w14:paraId="3BD975B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4" w:type="pct"/>
            <w:shd w:val="clear" w:color="auto" w:fill="E0E0E0"/>
          </w:tcPr>
          <w:p w14:paraId="15C17499" w14:textId="39A2D505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444" w:type="pct"/>
            <w:shd w:val="clear" w:color="auto" w:fill="E0E0E0"/>
          </w:tcPr>
          <w:p w14:paraId="20862223" w14:textId="36D2E69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</w:tr>
      <w:tr w:rsidR="006A4D7A" w:rsidRPr="00392711" w14:paraId="73571B6A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318ECA6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388" w:type="pct"/>
            <w:vMerge w:val="restart"/>
          </w:tcPr>
          <w:p w14:paraId="4DF717A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27" w:type="pct"/>
          </w:tcPr>
          <w:p w14:paraId="5D1CE11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1996" w:type="pct"/>
          </w:tcPr>
          <w:p w14:paraId="37F3F47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444" w:type="pct"/>
          </w:tcPr>
          <w:p w14:paraId="1BF2DC07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4F558A9" w14:textId="574C0F4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122307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C3B16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179E5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9EFED1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1996" w:type="pct"/>
          </w:tcPr>
          <w:p w14:paraId="1467FB0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444" w:type="pct"/>
          </w:tcPr>
          <w:p w14:paraId="4F054F2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16FE2E" w14:textId="77889D3E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998A51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A9DB3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A4A7C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2C880F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1996" w:type="pct"/>
          </w:tcPr>
          <w:p w14:paraId="7ABDB61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444" w:type="pct"/>
          </w:tcPr>
          <w:p w14:paraId="2BDC11E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AFF276F" w14:textId="5E16CDA5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854F001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0014B8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CBC39E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1DF1FA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1996" w:type="pct"/>
          </w:tcPr>
          <w:p w14:paraId="37CE3D8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444" w:type="pct"/>
          </w:tcPr>
          <w:p w14:paraId="3FBEC4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E1A7705" w14:textId="1C3887C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B2B5453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D8833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D2C86D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B78959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1996" w:type="pct"/>
          </w:tcPr>
          <w:p w14:paraId="5C10794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444" w:type="pct"/>
          </w:tcPr>
          <w:p w14:paraId="6D2408F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F08AEEA" w14:textId="101412D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65764B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184EBD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FD476E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89C05C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1996" w:type="pct"/>
          </w:tcPr>
          <w:p w14:paraId="2495F55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4" w:type="pct"/>
          </w:tcPr>
          <w:p w14:paraId="314CDAF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7F2BD5D" w14:textId="7ED7A11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968410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1BE8DD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654BCD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FFADFA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1996" w:type="pct"/>
          </w:tcPr>
          <w:p w14:paraId="066412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444" w:type="pct"/>
          </w:tcPr>
          <w:p w14:paraId="014145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48387834" w14:textId="0481C3C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B06E0E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927C3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1B4DE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592D4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1996" w:type="pct"/>
          </w:tcPr>
          <w:p w14:paraId="4CE13BB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444" w:type="pct"/>
          </w:tcPr>
          <w:p w14:paraId="0F3476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7BD0F75" w14:textId="2DC59010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3D89BEF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1EE0EC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4BA9A0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CCC29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1996" w:type="pct"/>
          </w:tcPr>
          <w:p w14:paraId="25512E7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444" w:type="pct"/>
          </w:tcPr>
          <w:p w14:paraId="6D96DF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66F3888" w14:textId="7E06FFF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9BF0DA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E31A8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2E7EA7A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7A474F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1996" w:type="pct"/>
          </w:tcPr>
          <w:p w14:paraId="3B26DB7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444" w:type="pct"/>
          </w:tcPr>
          <w:p w14:paraId="5B2893B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CBEAB50" w14:textId="3F632FA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4965C2F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17BA79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FD9499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07B5B14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1996" w:type="pct"/>
          </w:tcPr>
          <w:p w14:paraId="605E193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444" w:type="pct"/>
          </w:tcPr>
          <w:p w14:paraId="0E6A3A2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4F9ACC5" w14:textId="4292A254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AA8703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FF5E09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6B6C12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7F104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1996" w:type="pct"/>
          </w:tcPr>
          <w:p w14:paraId="7445008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444" w:type="pct"/>
          </w:tcPr>
          <w:p w14:paraId="3C65F9A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63216FC" w14:textId="52EF2B8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AF365D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AE6412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E5D639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67B6AF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1996" w:type="pct"/>
          </w:tcPr>
          <w:p w14:paraId="37C3F98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444" w:type="pct"/>
          </w:tcPr>
          <w:p w14:paraId="5E81D5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494BF2" w14:textId="691ED29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D6F141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95FA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2A9EA2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DFA7A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1996" w:type="pct"/>
          </w:tcPr>
          <w:p w14:paraId="6D4A2F5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444" w:type="pct"/>
          </w:tcPr>
          <w:p w14:paraId="1AC87FE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207B9C8" w14:textId="539BCB0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6C64E47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79624F1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388" w:type="pct"/>
            <w:vMerge w:val="restart"/>
          </w:tcPr>
          <w:p w14:paraId="4B80B03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27" w:type="pct"/>
          </w:tcPr>
          <w:p w14:paraId="34EDBC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1996" w:type="pct"/>
          </w:tcPr>
          <w:p w14:paraId="1F5B7BC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444" w:type="pct"/>
          </w:tcPr>
          <w:p w14:paraId="6F2D819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3A75DCD" w14:textId="65725B8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1BBD259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0B5B43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5D055B5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AFA8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1996" w:type="pct"/>
          </w:tcPr>
          <w:p w14:paraId="48EBC45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444" w:type="pct"/>
          </w:tcPr>
          <w:p w14:paraId="7DE7B7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7D8582F" w14:textId="422AC581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722F94B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D8180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C3B700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C3F30C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1996" w:type="pct"/>
          </w:tcPr>
          <w:p w14:paraId="7F3F57B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444" w:type="pct"/>
          </w:tcPr>
          <w:p w14:paraId="455D439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C144F36" w14:textId="021D9EA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03CEC27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69495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302F30B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593F9BA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1996" w:type="pct"/>
          </w:tcPr>
          <w:p w14:paraId="28E03E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444" w:type="pct"/>
          </w:tcPr>
          <w:p w14:paraId="459E00A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DDC873C" w14:textId="7279CC4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225DB0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C3C687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4805D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8E3C2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1996" w:type="pct"/>
          </w:tcPr>
          <w:p w14:paraId="34AEAB0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444" w:type="pct"/>
          </w:tcPr>
          <w:p w14:paraId="0C63617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BE3EDC8" w14:textId="60F404A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FC014BE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14FD54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EB536A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830953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1996" w:type="pct"/>
          </w:tcPr>
          <w:p w14:paraId="2AD8BE2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444" w:type="pct"/>
          </w:tcPr>
          <w:p w14:paraId="46323BF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80415AB" w14:textId="26D7F72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530EBB5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6E88BC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5247011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AA337A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529AB54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723780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429DDDC" w14:textId="5DD5337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08F75B11" w14:textId="77777777" w:rsidR="00C33288" w:rsidRPr="005D0A2A" w:rsidRDefault="00C33288" w:rsidP="005D0A2A">
      <w:pPr>
        <w:pStyle w:val="Heading1"/>
        <w:pageBreakBefore/>
        <w:numPr>
          <w:ilvl w:val="0"/>
          <w:numId w:val="0"/>
        </w:numPr>
        <w:spacing w:before="240" w:after="120"/>
        <w:ind w:left="1059"/>
        <w:rPr>
          <w:rFonts w:ascii="Lucida Sans Unicode" w:hAnsi="Lucida Sans Unicode" w:cs="Lucida Sans Unicode"/>
        </w:rPr>
      </w:pPr>
    </w:p>
    <w:p w14:paraId="0F8D683C" w14:textId="5CE8284B" w:rsidR="00282002" w:rsidRPr="00282002" w:rsidRDefault="00282002" w:rsidP="00093DC9">
      <w:pPr>
        <w:pStyle w:val="NoSpacing"/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282002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5.0  OPIS PROJEKTA </w:t>
      </w:r>
    </w:p>
    <w:p w14:paraId="204A9DA2" w14:textId="3EE471A2" w:rsidR="00093DC9" w:rsidRDefault="00AC2756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3459B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MD1</w:t>
      </w:r>
      <w:r w:rsidR="006F10C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4 stranice, font Times New Roman 12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tbl>
      <w:tblPr>
        <w:tblW w:w="931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9"/>
      </w:tblGrid>
      <w:tr w:rsidR="0069544C" w14:paraId="56A1E4F9" w14:textId="77777777" w:rsidTr="00C862E6">
        <w:trPr>
          <w:trHeight w:val="355"/>
        </w:trPr>
        <w:tc>
          <w:tcPr>
            <w:tcW w:w="9319" w:type="dxa"/>
          </w:tcPr>
          <w:p w14:paraId="3648D694" w14:textId="77777777" w:rsidR="0069544C" w:rsidRDefault="0069544C" w:rsidP="00C862E6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235CB426" w14:textId="77777777" w:rsidR="0069544C" w:rsidRPr="00FC7660" w:rsidRDefault="0069544C" w:rsidP="00C862E6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FC7660">
              <w:rPr>
                <w:rFonts w:ascii="Lucida Sans Unicode" w:hAnsi="Lucida Sans Unicode" w:cs="Lucida Sans Unicode"/>
                <w:color w:val="0070C0"/>
              </w:rPr>
              <w:t xml:space="preserve">5.1.1  Vrsta ciljnih skupina kao i predloženi kriteriji određivanja najpotrebitijih osoba u okviru ciljnih skupina  </w:t>
            </w:r>
          </w:p>
          <w:p w14:paraId="3677DB1D" w14:textId="77777777" w:rsidR="0069544C" w:rsidRDefault="0069544C" w:rsidP="00C862E6">
            <w:pPr>
              <w:pStyle w:val="NoSpacing"/>
              <w:ind w:left="-37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F1DC20D" w14:textId="77777777" w:rsidR="0069544C" w:rsidRDefault="0069544C" w:rsidP="00C862E6">
            <w:pPr>
              <w:pStyle w:val="NoSpacing"/>
              <w:ind w:left="-37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3AA3063" w14:textId="77777777" w:rsidR="0069544C" w:rsidRDefault="0069544C" w:rsidP="0069544C">
            <w:pPr>
              <w:pStyle w:val="NoSpacing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30EFA44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0A3D44E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5.1.2 Planirani broj osoba kojima će se pružiti hrana (procjena) </w:t>
            </w:r>
          </w:p>
          <w:p w14:paraId="28146065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C2D50A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D73B783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B53FABD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FC6F43B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 3  Vrste i način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pružanja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popratnih mjera </w:t>
            </w:r>
          </w:p>
          <w:p w14:paraId="0E9477E5" w14:textId="77777777" w:rsidR="0069544C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0C8346D" w14:textId="77777777" w:rsidR="0069544C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62BD88" w14:textId="77777777" w:rsidR="0069544C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B0E1387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5.1.4 Primjerenost provedbe aktivnosti, uključujući zemljopisnu pokrivenost  te kriterije odabira prehrambenih proizvoda </w:t>
            </w:r>
          </w:p>
          <w:p w14:paraId="360FE51B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AD50617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9576C8E" w14:textId="77777777" w:rsidR="0069544C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9EC7960" w14:textId="77777777" w:rsidR="0069544C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F92007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5.1.5 Lokacija podjele hrane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434EA9AC" w14:textId="77777777" w:rsidR="0069544C" w:rsidRPr="00392711" w:rsidRDefault="0069544C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7561"/>
            </w:tblGrid>
            <w:tr w:rsidR="0069544C" w:rsidRPr="00392711" w14:paraId="486CCECC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3BD01283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3862FC10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prostorije partnerske organizacije</w:t>
                  </w:r>
                </w:p>
              </w:tc>
            </w:tr>
            <w:tr w:rsidR="0069544C" w:rsidRPr="00392711" w14:paraId="7891D660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114651E9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51C11D67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sklonište za beskućnike</w:t>
                  </w:r>
                </w:p>
              </w:tc>
            </w:tr>
            <w:tr w:rsidR="0069544C" w:rsidRPr="00392711" w14:paraId="371801EA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0DDA188A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02EC1CC2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Škole</w:t>
                  </w:r>
                </w:p>
              </w:tc>
            </w:tr>
            <w:tr w:rsidR="0069544C" w:rsidRPr="00392711" w14:paraId="3CB8C8DA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2F0E33C5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4EE4DB2A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Do</w:t>
                  </w:r>
                  <w:r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movi osoba/obitelji koje žive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siromaštvu</w:t>
                  </w:r>
                </w:p>
              </w:tc>
            </w:tr>
            <w:tr w:rsidR="0069544C" w:rsidRPr="00392711" w14:paraId="00AA1042" w14:textId="77777777" w:rsidTr="00C862E6">
              <w:trPr>
                <w:trHeight w:val="168"/>
              </w:trPr>
              <w:tc>
                <w:tcPr>
                  <w:tcW w:w="467" w:type="dxa"/>
                </w:tcPr>
                <w:p w14:paraId="17FE30EF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7561" w:type="dxa"/>
                  <w:tcBorders>
                    <w:top w:val="nil"/>
                    <w:bottom w:val="nil"/>
                    <w:right w:val="nil"/>
                  </w:tcBorders>
                </w:tcPr>
                <w:p w14:paraId="0DA7FD38" w14:textId="77777777" w:rsidR="0069544C" w:rsidRPr="00392711" w:rsidRDefault="0069544C" w:rsidP="00C862E6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Ostalo</w:t>
                  </w:r>
                  <w:r>
                    <w:rPr>
                      <w:rStyle w:val="FootnoteReference"/>
                      <w:rFonts w:ascii="Lucida Sans Unicode" w:hAnsi="Lucida Sans Unicode"/>
                      <w:sz w:val="22"/>
                      <w:szCs w:val="22"/>
                    </w:rPr>
                    <w:footnoteReference w:id="4"/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(navesti gdje) </w:t>
                  </w:r>
                </w:p>
              </w:tc>
            </w:tr>
          </w:tbl>
          <w:p w14:paraId="5141713C" w14:textId="77777777" w:rsidR="0069544C" w:rsidRDefault="0069544C" w:rsidP="0069544C">
            <w:pPr>
              <w:pStyle w:val="NoSpacing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63DA6E13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BEFF777" w14:textId="77777777" w:rsidR="00DD7077" w:rsidRDefault="00DD7077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977D6F" w14:textId="254970A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5.2. 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–najviše 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stran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ic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e,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6EB517C9" w14:textId="77777777" w:rsidR="00E231A4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6"/>
      </w:tblGrid>
      <w:tr w:rsidR="0069544C" w:rsidRPr="0069544C" w14:paraId="02F8A2B7" w14:textId="77777777" w:rsidTr="00C862E6">
        <w:trPr>
          <w:trHeight w:val="318"/>
        </w:trPr>
        <w:tc>
          <w:tcPr>
            <w:tcW w:w="9332" w:type="dxa"/>
          </w:tcPr>
          <w:p w14:paraId="09BDE400" w14:textId="77777777" w:rsidR="0069544C" w:rsidRPr="0069544C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  <w:p w14:paraId="54E081C8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 xml:space="preserve">5.2.1  Vrsta ciljnih skupina kao i predloženi kriteriji određivanja najpotrebitijih osoba u okviru ciljnih skupina  </w:t>
            </w:r>
          </w:p>
          <w:p w14:paraId="43DFAED2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77428DF8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4F4D6192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66A50F41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>5.2.2 Planirani broj osoba kojima će se pružiti materijalna pomoć (procjena)</w:t>
            </w:r>
          </w:p>
          <w:p w14:paraId="65471C0F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740C576B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18829A43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6564AF84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62AE371D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 xml:space="preserve">5.2.3  Vrste i način pružanja popratnih mjera </w:t>
            </w:r>
          </w:p>
          <w:p w14:paraId="50853D68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2291B1E0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4A6191DA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1C2529DF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58C40309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 xml:space="preserve">5.2.4  Primjerenost provedbe aktivnosti, uključujući zemljopisnu pokrivenost  te kriterije odabira vrste osnovne materijalne pomoći  </w:t>
            </w:r>
          </w:p>
          <w:p w14:paraId="72B564DB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33EB17AD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5CF813E6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34204668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69544C">
              <w:rPr>
                <w:rFonts w:ascii="Lucida Sans Unicode" w:hAnsi="Lucida Sans Unicode" w:cs="Lucida Sans Unicode"/>
                <w:color w:val="0070C0"/>
              </w:rPr>
              <w:t xml:space="preserve">5.2.5.  Lokacija podjele osnovne materijalne pomoći </w:t>
            </w:r>
          </w:p>
          <w:p w14:paraId="5539D42E" w14:textId="77777777" w:rsidR="0069544C" w:rsidRPr="0069544C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tbl>
            <w:tblPr>
              <w:tblStyle w:val="TableGrid"/>
              <w:tblW w:w="199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789"/>
              <w:gridCol w:w="10773"/>
            </w:tblGrid>
            <w:tr w:rsidR="0069544C" w:rsidRPr="0069544C" w14:paraId="33F04E28" w14:textId="1A8C9AAC" w:rsidTr="00282002">
              <w:trPr>
                <w:trHeight w:val="209"/>
              </w:trPr>
              <w:tc>
                <w:tcPr>
                  <w:tcW w:w="435" w:type="dxa"/>
                </w:tcPr>
                <w:p w14:paraId="268DBEBB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bottom w:val="nil"/>
                    <w:right w:val="nil"/>
                  </w:tcBorders>
                </w:tcPr>
                <w:p w14:paraId="26DAD37E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  <w:r w:rsidRPr="0069544C"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t xml:space="preserve"> prostorije partnerske organizacije</w:t>
                  </w:r>
                </w:p>
              </w:tc>
              <w:tc>
                <w:tcPr>
                  <w:tcW w:w="10773" w:type="dxa"/>
                  <w:tcBorders>
                    <w:top w:val="nil"/>
                    <w:bottom w:val="nil"/>
                    <w:right w:val="nil"/>
                  </w:tcBorders>
                </w:tcPr>
                <w:p w14:paraId="1F167F5E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69544C" w:rsidRPr="0069544C" w14:paraId="45EF4950" w14:textId="3D210C8B" w:rsidTr="00282002">
              <w:trPr>
                <w:trHeight w:val="209"/>
              </w:trPr>
              <w:tc>
                <w:tcPr>
                  <w:tcW w:w="435" w:type="dxa"/>
                </w:tcPr>
                <w:p w14:paraId="24F33604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bottom w:val="nil"/>
                    <w:right w:val="nil"/>
                  </w:tcBorders>
                </w:tcPr>
                <w:p w14:paraId="216BF6FF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  <w:r w:rsidRPr="0069544C"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t xml:space="preserve"> sklonište za beskućnike</w:t>
                  </w:r>
                </w:p>
              </w:tc>
              <w:tc>
                <w:tcPr>
                  <w:tcW w:w="10773" w:type="dxa"/>
                  <w:tcBorders>
                    <w:top w:val="nil"/>
                    <w:bottom w:val="nil"/>
                    <w:right w:val="nil"/>
                  </w:tcBorders>
                </w:tcPr>
                <w:p w14:paraId="37EB10B4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69544C" w:rsidRPr="0069544C" w14:paraId="24DC4F6A" w14:textId="4FECABEC" w:rsidTr="00282002">
              <w:trPr>
                <w:trHeight w:val="209"/>
              </w:trPr>
              <w:tc>
                <w:tcPr>
                  <w:tcW w:w="435" w:type="dxa"/>
                </w:tcPr>
                <w:p w14:paraId="07DC5024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bottom w:val="nil"/>
                    <w:right w:val="nil"/>
                  </w:tcBorders>
                </w:tcPr>
                <w:p w14:paraId="29FB32E5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  <w:r w:rsidRPr="0069544C"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t xml:space="preserve"> Škole</w:t>
                  </w:r>
                </w:p>
              </w:tc>
              <w:tc>
                <w:tcPr>
                  <w:tcW w:w="10773" w:type="dxa"/>
                  <w:tcBorders>
                    <w:top w:val="nil"/>
                    <w:bottom w:val="nil"/>
                    <w:right w:val="nil"/>
                  </w:tcBorders>
                </w:tcPr>
                <w:p w14:paraId="458C511B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69544C" w:rsidRPr="0069544C" w14:paraId="2F25A58D" w14:textId="33104084" w:rsidTr="00282002">
              <w:trPr>
                <w:trHeight w:val="209"/>
              </w:trPr>
              <w:tc>
                <w:tcPr>
                  <w:tcW w:w="435" w:type="dxa"/>
                </w:tcPr>
                <w:p w14:paraId="32DF4F47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789" w:type="dxa"/>
                  <w:tcBorders>
                    <w:top w:val="nil"/>
                    <w:bottom w:val="nil"/>
                    <w:right w:val="nil"/>
                  </w:tcBorders>
                </w:tcPr>
                <w:p w14:paraId="2A32364E" w14:textId="77777777" w:rsid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  <w:r w:rsidRPr="0069544C"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t xml:space="preserve"> Domovi osoba/obitelji koje žive u siromaštvu</w:t>
                  </w:r>
                </w:p>
                <w:p w14:paraId="3BF1325B" w14:textId="62675E0B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lastRenderedPageBreak/>
                    <w:t xml:space="preserve"> </w:t>
                  </w:r>
                  <w:r w:rsidRPr="0069544C"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t>Ostalo</w:t>
                  </w:r>
                  <w:r w:rsidR="00282002">
                    <w:rPr>
                      <w:rStyle w:val="FootnoteReference"/>
                      <w:rFonts w:ascii="Lucida Sans Unicode" w:eastAsia="Calibri" w:hAnsi="Lucida Sans Unicode"/>
                      <w:color w:val="0070C0"/>
                      <w:sz w:val="22"/>
                      <w:szCs w:val="22"/>
                      <w:lang w:val="en-US"/>
                    </w:rPr>
                    <w:footnoteReference w:id="5"/>
                  </w:r>
                  <w:r w:rsidRPr="0069544C">
                    <w:rPr>
                      <w:rFonts w:ascii="Lucida Sans Unicode" w:eastAsia="Calibri" w:hAnsi="Lucida Sans Unicode" w:cs="Lucida Sans Unicode"/>
                      <w:color w:val="0070C0"/>
                      <w:sz w:val="22"/>
                      <w:szCs w:val="22"/>
                      <w:lang w:val="en-US"/>
                    </w:rPr>
                    <w:t xml:space="preserve">  (navesti gdje)</w:t>
                  </w:r>
                </w:p>
              </w:tc>
              <w:tc>
                <w:tcPr>
                  <w:tcW w:w="10773" w:type="dxa"/>
                  <w:tcBorders>
                    <w:top w:val="nil"/>
                    <w:bottom w:val="nil"/>
                    <w:right w:val="nil"/>
                  </w:tcBorders>
                </w:tcPr>
                <w:p w14:paraId="1187DB47" w14:textId="77777777" w:rsidR="0069544C" w:rsidRPr="0069544C" w:rsidRDefault="0069544C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</w:tbl>
          <w:p w14:paraId="586DAFA8" w14:textId="77777777" w:rsidR="0069544C" w:rsidRPr="0069544C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</w:tc>
      </w:tr>
    </w:tbl>
    <w:p w14:paraId="20741128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FC2DF75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20360A0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69E9ACA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DA507DB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29A2653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A4022C1" w14:textId="6299D482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5.3 </w:t>
      </w:r>
      <w:r w:rsidR="00A50A37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TP</w:t>
      </w:r>
      <w:r w:rsidR="0052234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1 st</w:t>
      </w:r>
      <w:r w:rsidR="00AC6ED6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ranica,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  <w:r w:rsidR="00BE7623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</w:p>
    <w:p w14:paraId="4F479F88" w14:textId="77777777" w:rsidR="00E231A4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8D61209" w14:textId="77777777" w:rsidR="00FC7660" w:rsidRPr="00392711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C7660" w14:paraId="6244A7E6" w14:textId="77777777" w:rsidTr="00FC7660">
        <w:trPr>
          <w:trHeight w:val="617"/>
        </w:trPr>
        <w:tc>
          <w:tcPr>
            <w:tcW w:w="9351" w:type="dxa"/>
          </w:tcPr>
          <w:p w14:paraId="531CB7D8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89A42FD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5.3.1  Opis potreba za korištenjem sredstava tehničke pomoći, a koje će doprinijeti uspješnoj provedbi operacije tipa MD1</w:t>
            </w:r>
          </w:p>
          <w:p w14:paraId="3BEEF62F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EBD32F8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B590E76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28CB1D1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A8E5672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797E9C7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9F05F25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57EDED7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F37B420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3B5D8A3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098AF9B6" w14:textId="77777777" w:rsidR="00FC004D" w:rsidRPr="00392711" w:rsidRDefault="00FC004D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420D31D" w14:textId="77777777" w:rsidR="00CC3D1A" w:rsidRPr="00392711" w:rsidRDefault="00CC3D1A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2963165" w14:textId="0B5289AC" w:rsidR="00093DC9" w:rsidRPr="00392711" w:rsidRDefault="00AC2756" w:rsidP="0030426D">
      <w:pPr>
        <w:pStyle w:val="NoSpacing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AC6ED6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4</w:t>
      </w:r>
      <w:r w:rsidR="0049532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Informacija o provedbenim kapacitetima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partnerskih organizacija (prijavitelja i partnera, ukoliko je primjenjivo)</w:t>
      </w:r>
      <w:r w:rsidR="00DB3C8D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najviše 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A72134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stranic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a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253626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BE7623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primjenjivo samo za MD1</w:t>
      </w:r>
      <w:r w:rsidR="00093DC9" w:rsidRPr="00392711">
        <w:rPr>
          <w:rFonts w:ascii="Lucida Sans Unicode" w:hAnsi="Lucida Sans Unicode" w:cs="Lucida Sans Unicode"/>
          <w:i/>
          <w:color w:val="BFBFBF"/>
          <w:sz w:val="22"/>
          <w:szCs w:val="22"/>
          <w:lang w:val="hr-HR"/>
        </w:rPr>
        <w:t>)</w:t>
      </w:r>
    </w:p>
    <w:tbl>
      <w:tblPr>
        <w:tblW w:w="938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282002" w14:paraId="212CF65C" w14:textId="77777777" w:rsidTr="00C862E6">
        <w:trPr>
          <w:trHeight w:val="10676"/>
        </w:trPr>
        <w:tc>
          <w:tcPr>
            <w:tcW w:w="9388" w:type="dxa"/>
          </w:tcPr>
          <w:p w14:paraId="030953FE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7E7DDDE" w14:textId="77777777" w:rsidR="00282002" w:rsidRPr="00392711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4. 1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</w:t>
            </w:r>
            <w:r w:rsidRPr="00D440C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kapaciteta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VODEĆE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organizacij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nabave u skladu s važećim zakonodavstvom RH/opis akcijskog plana za osiguranje takvih sposobnosti ukoliko nema dostatne kapacitete</w:t>
            </w:r>
          </w:p>
          <w:p w14:paraId="35373E0B" w14:textId="77777777" w:rsidR="00282002" w:rsidRPr="00392711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353ECA0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5A96FEE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37EFB1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F31C95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59C84AD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9AC721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CD5EE24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1DBAE9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D9862C6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A120F82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1E9D64E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2CF2D5A" w14:textId="77777777" w:rsidR="00282002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10BA653" w14:textId="77777777" w:rsidR="00282002" w:rsidRPr="00392711" w:rsidRDefault="00282002" w:rsidP="00C862E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ih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organizacij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a te 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organizacijskih i operativnih sposobnosti za distribuciju hrane </w:t>
            </w:r>
          </w:p>
          <w:p w14:paraId="36F85C59" w14:textId="77777777" w:rsidR="00282002" w:rsidRDefault="00282002" w:rsidP="00C862E6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70FBA3E3" w14:textId="77777777" w:rsidR="00282002" w:rsidRDefault="00282002" w:rsidP="00C862E6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00CB33CE" w14:textId="77777777" w:rsidR="00282002" w:rsidRDefault="00282002" w:rsidP="00C862E6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0E8F0E86" w14:textId="77777777" w:rsidR="00282002" w:rsidRDefault="00282002" w:rsidP="00C862E6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5324117C" w14:textId="1807866A" w:rsidR="00093DC9" w:rsidRPr="00392711" w:rsidRDefault="00093DC9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</w:p>
    <w:p w14:paraId="60D322A9" w14:textId="2C789069" w:rsidR="00EB60D8" w:rsidRPr="00392711" w:rsidRDefault="00C7467D" w:rsidP="00093DC9">
      <w:pPr>
        <w:spacing w:after="120"/>
        <w:rPr>
          <w:rFonts w:ascii="Lucida Sans Unicode" w:hAnsi="Lucida Sans Unicode" w:cs="Lucida Sans Unicode"/>
          <w:b/>
          <w:i/>
        </w:rPr>
      </w:pPr>
      <w:r w:rsidRPr="00AC6ED6">
        <w:rPr>
          <w:rFonts w:ascii="Lucida Sans Unicode" w:hAnsi="Lucida Sans Unicode" w:cs="Lucida Sans Unicode"/>
          <w:b/>
          <w:i/>
        </w:rPr>
        <w:t>5.</w:t>
      </w:r>
      <w:r w:rsidR="00AC6ED6" w:rsidRPr="00AC6ED6">
        <w:rPr>
          <w:rFonts w:ascii="Lucida Sans Unicode" w:hAnsi="Lucida Sans Unicode" w:cs="Lucida Sans Unicode"/>
          <w:b/>
          <w:i/>
        </w:rPr>
        <w:t>5</w:t>
      </w:r>
      <w:r w:rsidRPr="00AC6ED6">
        <w:rPr>
          <w:rFonts w:ascii="Lucida Sans Unicode" w:hAnsi="Lucida Sans Unicode" w:cs="Lucida Sans Unicode"/>
          <w:b/>
          <w:i/>
        </w:rPr>
        <w:t>.</w:t>
      </w:r>
      <w:r w:rsidRPr="00392711">
        <w:rPr>
          <w:rFonts w:ascii="Lucida Sans Unicode" w:hAnsi="Lucida Sans Unicode" w:cs="Lucida Sans Unicode"/>
          <w:i/>
        </w:rPr>
        <w:t xml:space="preserve"> </w:t>
      </w:r>
      <w:r w:rsidRPr="00392711">
        <w:rPr>
          <w:rFonts w:ascii="Lucida Sans Unicode" w:hAnsi="Lucida Sans Unicode" w:cs="Lucida Sans Unicode"/>
          <w:b/>
          <w:i/>
        </w:rPr>
        <w:t>Informacija o provedbenim kapacitetima partnerskih organizacija (prijavitelja i partnera, ukoliko je primjenjivo)</w:t>
      </w:r>
      <w:r w:rsidR="001811FC" w:rsidRPr="00392711">
        <w:rPr>
          <w:rFonts w:ascii="Lucida Sans Unicode" w:hAnsi="Lucida Sans Unicode" w:cs="Lucida Sans Unicode"/>
          <w:b/>
          <w:i/>
        </w:rPr>
        <w:t xml:space="preserve"> (</w:t>
      </w:r>
      <w:r w:rsidR="00762974" w:rsidRPr="00392711">
        <w:rPr>
          <w:rFonts w:ascii="Lucida Sans Unicode" w:hAnsi="Lucida Sans Unicode" w:cs="Lucida Sans Unicode"/>
          <w:b/>
          <w:i/>
        </w:rPr>
        <w:t xml:space="preserve">najviše </w:t>
      </w:r>
      <w:r w:rsidR="00A72134">
        <w:rPr>
          <w:rFonts w:ascii="Lucida Sans Unicode" w:hAnsi="Lucida Sans Unicode" w:cs="Lucida Sans Unicode"/>
          <w:b/>
          <w:i/>
        </w:rPr>
        <w:t>1</w:t>
      </w:r>
      <w:r w:rsidR="00A72134" w:rsidRPr="00392711">
        <w:rPr>
          <w:rFonts w:ascii="Lucida Sans Unicode" w:hAnsi="Lucida Sans Unicode" w:cs="Lucida Sans Unicode"/>
          <w:b/>
          <w:i/>
        </w:rPr>
        <w:t xml:space="preserve"> stranic</w:t>
      </w:r>
      <w:r w:rsidR="00A72134">
        <w:rPr>
          <w:rFonts w:ascii="Lucida Sans Unicode" w:hAnsi="Lucida Sans Unicode" w:cs="Lucida Sans Unicode"/>
          <w:b/>
          <w:i/>
        </w:rPr>
        <w:t>a</w:t>
      </w:r>
      <w:r w:rsidR="00762974" w:rsidRPr="00392711">
        <w:rPr>
          <w:rFonts w:ascii="Lucida Sans Unicode" w:hAnsi="Lucida Sans Unicode" w:cs="Lucida Sans Unicode"/>
          <w:b/>
          <w:i/>
        </w:rPr>
        <w:t xml:space="preserve">, font Times New Roman 12 </w:t>
      </w:r>
      <w:r w:rsidR="001811FC" w:rsidRPr="00392711">
        <w:rPr>
          <w:rFonts w:ascii="Lucida Sans Unicode" w:hAnsi="Lucida Sans Unicode" w:cs="Lucida Sans Unicode"/>
          <w:b/>
          <w:i/>
        </w:rPr>
        <w:t>primjenjivo samo za MD2)</w:t>
      </w:r>
    </w:p>
    <w:p w14:paraId="3EE8159A" w14:textId="77777777" w:rsidR="001811FC" w:rsidRPr="00392711" w:rsidRDefault="001811FC" w:rsidP="00093DC9">
      <w:pPr>
        <w:spacing w:after="120"/>
        <w:rPr>
          <w:rFonts w:ascii="Lucida Sans Unicode" w:hAnsi="Lucida Sans Unicode" w:cs="Lucida Sans Unicode"/>
          <w:b/>
          <w:i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350"/>
      </w:tblGrid>
      <w:tr w:rsidR="00FC7660" w14:paraId="0223ED5E" w14:textId="77777777" w:rsidTr="00282002">
        <w:trPr>
          <w:trHeight w:val="9480"/>
        </w:trPr>
        <w:tc>
          <w:tcPr>
            <w:tcW w:w="9350" w:type="dxa"/>
          </w:tcPr>
          <w:p w14:paraId="4D8A06B6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3304B09" w14:textId="0C58EC81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AC6ED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Opis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kapaciteta vodeće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organizacij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 nabave u skladu s važećim zakonodavstvom RH/opis akcijskog plana za osiguranje takvih sposobnosti ukoliko nema dostatne kapacitete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2EBB66B9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608180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A9BEB13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A963E06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0D64B6B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817F62D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4BFFEF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A61BC3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83DA90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648E2C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CAEE8E1" w14:textId="77777777" w:rsidR="00282002" w:rsidRDefault="00282002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54F17B" w14:textId="21BDDD81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AC6ED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partnerskih organizacija, te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organizacijskih i operativnih sposobnosti za distribuciju osnovne materijalne pomoći</w:t>
            </w:r>
            <w:r w:rsidRPr="00392711" w:rsidDel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18C0B754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08BAEB" w14:textId="77777777" w:rsidR="00D570E6" w:rsidRDefault="00D570E6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7016F25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19CA99E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9B7CD37" w14:textId="77777777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89A2F" w14:textId="6A6D83A6" w:rsidR="00093DC9" w:rsidRPr="00392711" w:rsidRDefault="00093DC9" w:rsidP="005D0A2A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2B4FE9CC" w14:textId="719E26F2" w:rsidR="00093DC9" w:rsidRPr="00392711" w:rsidRDefault="007C6BF0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za Operativni program za hranu i/ili osnovnu materijalnu pomoć</w:t>
      </w:r>
      <w:r w:rsidR="000D421F">
        <w:rPr>
          <w:rStyle w:val="FootnoteReference"/>
          <w:rFonts w:ascii="Lucida Sans Unicode" w:hAnsi="Lucida Sans Unicode"/>
          <w:sz w:val="22"/>
          <w:szCs w:val="22"/>
          <w:lang w:val="hr-HR"/>
        </w:rPr>
        <w:footnoteReference w:id="6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4798" w:type="pct"/>
        <w:tblInd w:w="587" w:type="dxa"/>
        <w:tblLook w:val="04A0" w:firstRow="1" w:lastRow="0" w:firstColumn="1" w:lastColumn="0" w:noHBand="0" w:noVBand="1"/>
      </w:tblPr>
      <w:tblGrid>
        <w:gridCol w:w="503"/>
        <w:gridCol w:w="13471"/>
      </w:tblGrid>
      <w:tr w:rsidR="00247931" w:rsidRPr="00392711" w14:paraId="3D3CC432" w14:textId="77777777" w:rsidTr="00AC2B45">
        <w:tc>
          <w:tcPr>
            <w:tcW w:w="466" w:type="dxa"/>
          </w:tcPr>
          <w:p w14:paraId="62EAAEB9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508" w:type="dxa"/>
          </w:tcPr>
          <w:p w14:paraId="603DC85F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47931" w:rsidRPr="00392711" w14:paraId="2EA6C72C" w14:textId="77777777" w:rsidTr="00AC2B45">
        <w:tc>
          <w:tcPr>
            <w:tcW w:w="466" w:type="dxa"/>
          </w:tcPr>
          <w:p w14:paraId="5F3F8A47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13508" w:type="dxa"/>
          </w:tcPr>
          <w:p w14:paraId="23A8B703" w14:textId="2BB4D36D" w:rsidR="00247931" w:rsidRPr="00392711" w:rsidRDefault="003C0DFA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Pokazatelj rezultata i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ostvarenja 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3C0DFA" w:rsidRPr="00392711" w14:paraId="087C9423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179BAA2" w14:textId="531FD90F" w:rsidR="003C0DFA" w:rsidRPr="00392711" w:rsidRDefault="003C0DFA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5F9BAB4" w14:textId="4A12FA8D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203AE184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A9965E" w14:textId="4712E2E2" w:rsidR="00253626" w:rsidRPr="00392711" w:rsidRDefault="003C0DFA" w:rsidP="007E72E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</w:t>
                  </w:r>
                  <w:r w:rsidR="007E72E1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oba kojima će se pružiti hrana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5.1.2.</w:t>
                  </w:r>
                  <w:r w:rsidR="00253626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BFA6680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1A81B32D" w14:textId="77777777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253626" w:rsidRPr="00392711" w14:paraId="1834827A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C696D97" w14:textId="3E15AE7D" w:rsidR="00253626" w:rsidRPr="00392711" w:rsidRDefault="003C0DFA" w:rsidP="003C0DFA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39E3A6E" w14:textId="6FC1F2F0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53626" w:rsidRPr="00392711" w14:paraId="6EA85CAD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7E472E" w14:textId="3A331DB1" w:rsidR="00253626" w:rsidRPr="00392711" w:rsidRDefault="00253626" w:rsidP="00253626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voće i povrća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7D86C7" w14:textId="5F2E3E26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580A3528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F857A0" w14:textId="752EB637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meso, jaja, ribe, morski plodovi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11467BDB" w14:textId="1C1163AE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07EAFAD2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A62D01" w14:textId="4E118DEE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brašno, kruh, krumpir, riža i drugi škrobni proizvodi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19414C" w14:textId="127EB1EA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8441954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507A7" w14:textId="30BD27F4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šećer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22388CE" w14:textId="63B27748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069531B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CAB32" w14:textId="44116C79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mliječni proizvodi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A90646D" w14:textId="6B7B2DC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CF63A00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A624C6" w14:textId="2A169EDA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masti, ulje 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7DDA455" w14:textId="40D8C9EB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3ED97A4D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0C22" w14:textId="22DB9D1C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gotova i druga hrana (koja ne spada u prethodno navedene kategorije)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80A512F" w14:textId="3B56A3B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3C0DFA" w:rsidRPr="00392711" w14:paraId="7D33691A" w14:textId="77777777" w:rsidTr="003C0DF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5268" w14:textId="2891A52B" w:rsidR="003C0DFA" w:rsidRPr="00392711" w:rsidRDefault="003C0DFA" w:rsidP="003C0DFA">
                  <w:pPr>
                    <w:ind w:firstLineChars="100" w:firstLine="220"/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                             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  <w:t>…navesti vrstu hrane…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282563F" w14:textId="18AC3050" w:rsidR="003C0DFA" w:rsidRPr="00392711" w:rsidRDefault="003C0DFA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2AAC447B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AC297" w14:textId="2A686FC3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obroci koji se djelomično ili u cijelosti financiraju iz projekta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10E7E0EB" w14:textId="3B383774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  <w:tr w:rsidR="00253626" w:rsidRPr="00392711" w14:paraId="0A88989B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CBE37F" w14:textId="27D64578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paketi s hranom koji se djelomično ili u cijelosti financiraju iz projekta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1E35D8D" w14:textId="2CA0091F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</w:tbl>
          <w:p w14:paraId="4E61752A" w14:textId="77777777" w:rsidR="00247931" w:rsidRPr="00392711" w:rsidRDefault="00247931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5518D6" w14:textId="77777777" w:rsidR="00B41F49" w:rsidRPr="00392711" w:rsidRDefault="00B41F49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47931" w:rsidRPr="00392711" w14:paraId="7F046A66" w14:textId="77777777" w:rsidTr="00AC2B45">
        <w:tc>
          <w:tcPr>
            <w:tcW w:w="466" w:type="dxa"/>
          </w:tcPr>
          <w:p w14:paraId="4AAAF44F" w14:textId="01C81052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 xml:space="preserve">2. </w:t>
            </w:r>
          </w:p>
        </w:tc>
        <w:tc>
          <w:tcPr>
            <w:tcW w:w="13508" w:type="dxa"/>
          </w:tcPr>
          <w:p w14:paraId="52ED8267" w14:textId="1936BBFC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Pokazatelji </w:t>
            </w:r>
            <w:r w:rsidR="00D432E9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rezultata i </w:t>
            </w: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ostvarenja za podijeljenu osnovnu materijalnu pomoć</w:t>
            </w:r>
            <w:r w:rsidR="00FC4C15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(MD2)</w:t>
            </w:r>
            <w:r w:rsidR="003A4507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11039"/>
              <w:gridCol w:w="930"/>
            </w:tblGrid>
            <w:tr w:rsidR="00D432E9" w:rsidRPr="00392711" w14:paraId="2104174F" w14:textId="77777777" w:rsidTr="00D432E9">
              <w:trPr>
                <w:trHeight w:val="570"/>
              </w:trPr>
              <w:tc>
                <w:tcPr>
                  <w:tcW w:w="4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C961508" w14:textId="77777777" w:rsidR="00D432E9" w:rsidRPr="00392711" w:rsidRDefault="00D432E9" w:rsidP="00D432E9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 (procjena)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B1B89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D432E9" w:rsidRPr="00392711" w14:paraId="62C4FD22" w14:textId="77777777" w:rsidTr="00D432E9">
              <w:trPr>
                <w:trHeight w:val="570"/>
              </w:trPr>
              <w:tc>
                <w:tcPr>
                  <w:tcW w:w="401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FEF4FC" w14:textId="25DF1347" w:rsidR="00D432E9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Planirani broj osoba kojima će se pružiti materijalna pomoć (procjena)–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5.2.2.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0945B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F2FD8F9" w14:textId="77777777" w:rsidR="00D432E9" w:rsidRPr="00392711" w:rsidRDefault="00D432E9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tbl>
            <w:tblPr>
              <w:tblW w:w="12024" w:type="dxa"/>
              <w:tblLook w:val="04A0" w:firstRow="1" w:lastRow="0" w:firstColumn="1" w:lastColumn="0" w:noHBand="0" w:noVBand="1"/>
            </w:tblPr>
            <w:tblGrid>
              <w:gridCol w:w="11365"/>
              <w:gridCol w:w="851"/>
            </w:tblGrid>
            <w:tr w:rsidR="00D432E9" w:rsidRPr="00392711" w14:paraId="15DAB9B3" w14:textId="77777777" w:rsidTr="00D432E9">
              <w:trPr>
                <w:trHeight w:val="570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6C93ED7" w14:textId="77777777" w:rsidR="00D432E9" w:rsidRPr="00392711" w:rsidRDefault="00D432E9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 (procjena)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17CA535" w14:textId="5F2C906F" w:rsidR="00D432E9" w:rsidRPr="00392711" w:rsidRDefault="00546854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47931" w:rsidRPr="00392711" w14:paraId="4F7B61B7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580" w14:textId="10C2C056" w:rsidR="00247931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Oprema za novorođenčad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AA5A36D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A25FF04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0908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Školske torbe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949BB3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02FBF73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7AD" w14:textId="77777777" w:rsidR="00D432E9" w:rsidRPr="00392711" w:rsidRDefault="00247931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Pisaći pribor, bilježnice, olovke, oprema za likovni odgoj i ostala školska oprema (ne uključuje odjeću)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  <w:p w14:paraId="0EB4FFE4" w14:textId="05B9CEFD" w:rsidR="00247931" w:rsidRPr="00392711" w:rsidRDefault="00D432E9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– samo za djecu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0C99396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19EA876A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9671" w14:textId="311520AA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Sportska oprema (sportska obuća, dresovi, kupaći kostimi…)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– samo za djecu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37282399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B5A0876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8EF0B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Vreće za spavanje/pokrivači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8471E17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3052C5A3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361DF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Kuhinjska oprema (lonci, tave, pribor za jelo…)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CE7B0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05F859A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A8B49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Tekstil za domaćinstvo (ručnici, posteljina)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E8E33A1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594E3DCC" w14:textId="77777777" w:rsidTr="00546854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951DD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Higijenski proizvodi (kutija prve pomoći, sapun, četkica za zube, britvica za jednokratnu uporabu…)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2A5AF9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4C41C24" w14:textId="77777777" w:rsidTr="00546854">
              <w:trPr>
                <w:trHeight w:val="46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A463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Ostale kategorije – potrebno je navesti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A0254F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</w:tbl>
          <w:p w14:paraId="6765B4F0" w14:textId="2720F83F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p w14:paraId="1B6B50B8" w14:textId="4D1C9C0D" w:rsidR="008558E7" w:rsidRPr="00392711" w:rsidRDefault="008558E7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9DF1F4D" w14:textId="17B40444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primjeri prihvatljivih projektnih elemenata</w:t>
      </w:r>
      <w:r w:rsidR="001811FC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– MD1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TableGrid"/>
        <w:tblW w:w="4948" w:type="pct"/>
        <w:tblInd w:w="-62" w:type="dxa"/>
        <w:tblLook w:val="06A0" w:firstRow="1" w:lastRow="0" w:firstColumn="1" w:lastColumn="0" w:noHBand="1" w:noVBand="1"/>
      </w:tblPr>
      <w:tblGrid>
        <w:gridCol w:w="611"/>
        <w:gridCol w:w="2830"/>
        <w:gridCol w:w="2075"/>
        <w:gridCol w:w="3312"/>
        <w:gridCol w:w="5583"/>
      </w:tblGrid>
      <w:tr w:rsidR="00093DC9" w:rsidRPr="00392711" w14:paraId="1A2F7DBA" w14:textId="77777777" w:rsidTr="006C18A6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FC0A77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5CE62A12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04E8CF35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7261CF7C" w14:textId="77777777" w:rsidR="00093DC9" w:rsidRPr="00392711" w:rsidRDefault="00093DC9" w:rsidP="008E5C62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Mjerljiv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 aktivnosti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za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realizaciju 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element</w:t>
            </w:r>
            <w:r w:rsidR="00F0382B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a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projekta</w:t>
            </w:r>
          </w:p>
        </w:tc>
        <w:tc>
          <w:tcPr>
            <w:tcW w:w="1937" w:type="pct"/>
            <w:shd w:val="clear" w:color="auto" w:fill="D9D9D9"/>
          </w:tcPr>
          <w:p w14:paraId="2D61C0D5" w14:textId="0DA820AE" w:rsidR="00093DC9" w:rsidRPr="00392711" w:rsidRDefault="00545B96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093DC9" w:rsidRPr="00392711" w14:paraId="6B4DA72C" w14:textId="77777777" w:rsidTr="006C18A6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2AF713F3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3C520C6" w14:textId="6F51E8BD" w:rsidR="006C1C6D" w:rsidRPr="00392711" w:rsidRDefault="00C862E6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437508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Troškovi kupnje hrane 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C87416B" w14:textId="18ED88F3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0BE57885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F1EE3E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C18A6" w:rsidRPr="00392711" w14:paraId="6C32C593" w14:textId="77777777" w:rsidTr="006C18A6">
        <w:trPr>
          <w:cantSplit/>
          <w:trHeight w:val="3719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1DBF38A7" w14:textId="2A3B32CC" w:rsidR="006C18A6" w:rsidRPr="00392711" w:rsidRDefault="00044235" w:rsidP="00044235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4BED1E0F" w14:textId="29C13516" w:rsidR="006C18A6" w:rsidRPr="00392711" w:rsidRDefault="006C18A6" w:rsidP="009D1F2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C862E6"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 i troškovi 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30BFCCC4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91F3BDE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2A6F28C" w14:textId="3F58392D" w:rsidR="006C18A6" w:rsidRPr="00392711" w:rsidRDefault="006C18A6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39B3E18A" w14:textId="77777777" w:rsidR="006C18A6" w:rsidRPr="00392711" w:rsidRDefault="006C18A6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44E04E90" w14:textId="77777777" w:rsidR="006C18A6" w:rsidRPr="00392711" w:rsidRDefault="006C18A6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634E87" w:rsidRPr="00392711" w14:paraId="3EDA9285" w14:textId="77777777" w:rsidTr="006C18A6">
        <w:trPr>
          <w:cantSplit/>
          <w:trHeight w:val="113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44391C83" w14:textId="1C40B4E1" w:rsidR="00634E87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3</w:t>
            </w:r>
            <w:r w:rsidR="00634E8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5E07A28F" w14:textId="0BF91BB0" w:rsidR="00634E87" w:rsidRPr="00392711" w:rsidRDefault="00DD7077" w:rsidP="00DD7077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D707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Donacija hrane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- </w:t>
            </w:r>
            <w:r w:rsidR="00C862E6" w:rsidRPr="00C862E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Trošak prikupljanja, prijevoza, skladištenja i podjele donacija u hrani te izravno povezanih aktivnosti podizanja svijesti, nastao i plaćen od strane  partnerske organizacije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5F42109" w14:textId="77777777" w:rsidR="00634E87" w:rsidRPr="00392711" w:rsidRDefault="00634E8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1A45559" w14:textId="77777777" w:rsidR="00634E87" w:rsidRPr="00392711" w:rsidRDefault="00634E8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86B1391" w14:textId="77777777" w:rsidR="00634E87" w:rsidRPr="00392711" w:rsidRDefault="00634E87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450A3C" w:rsidRPr="00392711" w14:paraId="480DB742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233C112" w14:textId="7967CADD" w:rsidR="00450A3C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4</w:t>
            </w:r>
            <w:r w:rsidR="00450A3C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7682B7B0" w14:textId="00EFFD4B" w:rsidR="00450A3C" w:rsidRPr="00392711" w:rsidRDefault="00A637AB" w:rsidP="00281AF8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A637AB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0FCDC736" w14:textId="751B86C4" w:rsidR="00450A3C" w:rsidRPr="00392711" w:rsidRDefault="00450A3C" w:rsidP="004841C2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4602839" w14:textId="77777777" w:rsidR="00450A3C" w:rsidRPr="00392711" w:rsidRDefault="00450A3C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7F40918" w14:textId="77777777" w:rsidR="00450A3C" w:rsidRPr="00392711" w:rsidRDefault="00450A3C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5B0A7B47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AB0FD4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1DFF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330CD761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0EAF7311" w14:textId="77777777" w:rsidR="00645EA7" w:rsidRDefault="00645EA7" w:rsidP="00093DC9">
      <w:pPr>
        <w:rPr>
          <w:rFonts w:ascii="Lucida Sans Unicode" w:hAnsi="Lucida Sans Unicode" w:cs="Lucida Sans Unicode"/>
        </w:rPr>
      </w:pPr>
    </w:p>
    <w:p w14:paraId="63E16B40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59DC57A8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751BA6F6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40E130E4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1A1D68AE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39F8EEE3" w14:textId="77777777" w:rsidR="00282002" w:rsidRDefault="00282002" w:rsidP="00093DC9">
      <w:pPr>
        <w:rPr>
          <w:rFonts w:ascii="Lucida Sans Unicode" w:hAnsi="Lucida Sans Unicode" w:cs="Lucida Sans Unicode"/>
        </w:rPr>
      </w:pPr>
    </w:p>
    <w:p w14:paraId="1DF141B9" w14:textId="77777777" w:rsidR="00282002" w:rsidRPr="00392711" w:rsidRDefault="00282002" w:rsidP="00093DC9">
      <w:pPr>
        <w:rPr>
          <w:rFonts w:ascii="Lucida Sans Unicode" w:hAnsi="Lucida Sans Unicode" w:cs="Lucida Sans Unicode"/>
        </w:rPr>
      </w:pPr>
    </w:p>
    <w:p w14:paraId="6991C912" w14:textId="21561BCB" w:rsidR="003D62F5" w:rsidRPr="00392711" w:rsidRDefault="003D62F5" w:rsidP="003D62F5">
      <w:pPr>
        <w:rPr>
          <w:rFonts w:ascii="Lucida Sans Unicode" w:hAnsi="Lucida Sans Unicode" w:cs="Lucida Sans Unicode"/>
          <w:b/>
          <w:bCs/>
          <w:i/>
          <w:iCs/>
        </w:rPr>
      </w:pPr>
      <w:r w:rsidRPr="00392711">
        <w:rPr>
          <w:rFonts w:ascii="Lucida Sans Unicode" w:hAnsi="Lucida Sans Unicode" w:cs="Lucida Sans Unicode"/>
          <w:b/>
          <w:bCs/>
          <w:i/>
          <w:iCs/>
        </w:rPr>
        <w:t>Elementi projekta i proračun (u nastavku su navedeni primjeri prihvatljivih projektnih elemenata – MD2)</w:t>
      </w:r>
    </w:p>
    <w:tbl>
      <w:tblPr>
        <w:tblStyle w:val="TableGrid"/>
        <w:tblW w:w="4953" w:type="pct"/>
        <w:tblInd w:w="-57" w:type="dxa"/>
        <w:tblLook w:val="06A0" w:firstRow="1" w:lastRow="0" w:firstColumn="1" w:lastColumn="0" w:noHBand="1" w:noVBand="1"/>
      </w:tblPr>
      <w:tblGrid>
        <w:gridCol w:w="612"/>
        <w:gridCol w:w="2833"/>
        <w:gridCol w:w="2077"/>
        <w:gridCol w:w="3315"/>
        <w:gridCol w:w="5588"/>
      </w:tblGrid>
      <w:tr w:rsidR="002A2AE3" w:rsidRPr="00392711" w14:paraId="7545C605" w14:textId="77777777" w:rsidTr="006C18A6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02C583DB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E6021A7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78F7ED3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5A5551B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162DC75C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2A2AE3" w:rsidRPr="00392711" w14:paraId="2A6B8723" w14:textId="77777777" w:rsidTr="006C18A6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5159863" w14:textId="4D6CAA12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883BE4C" w14:textId="65DDA343" w:rsidR="003D62F5" w:rsidRPr="00392711" w:rsidRDefault="00BE38F3" w:rsidP="00AC2B4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BE38F3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kupnje osnovne materijalne pomoći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1282327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BD97C30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6A31BBA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6C18A6" w:rsidRPr="00392711" w14:paraId="4828FFCC" w14:textId="77777777" w:rsidTr="00522341">
        <w:trPr>
          <w:cantSplit/>
          <w:trHeight w:val="3076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1DB9B10" w14:textId="77777777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2.</w:t>
            </w:r>
          </w:p>
          <w:p w14:paraId="7A2C1803" w14:textId="6E2213E9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08A2242D" w14:textId="1FE2EEC3" w:rsidR="006C18A6" w:rsidRPr="00392711" w:rsidRDefault="008A0BF4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Administrativni troškovi i troškovi 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D504954" w14:textId="3C0E0F47" w:rsidR="006C18A6" w:rsidRPr="00392711" w:rsidRDefault="006C18A6" w:rsidP="00282002">
            <w:pPr>
              <w:spacing w:after="0" w:line="240" w:lineRule="auto"/>
              <w:jc w:val="both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C19E3E5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848B3DC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6BC453FB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E320B02" w14:textId="20153424" w:rsidR="003D62F5" w:rsidRPr="00392711" w:rsidRDefault="0003255C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3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0DD0C8A" w14:textId="27E11504" w:rsidR="003D62F5" w:rsidRPr="00392711" w:rsidRDefault="008A0BF4" w:rsidP="00281AF8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B36E88B" w14:textId="026CFD39" w:rsidR="003D62F5" w:rsidRPr="00392711" w:rsidRDefault="003D62F5" w:rsidP="0003255C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483F13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4CA9BB6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3D62F5" w:rsidRPr="00392711" w14:paraId="67AA07FE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55BB90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3E5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BB54944" w14:textId="77777777" w:rsidR="006437F8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C569DBB" w14:textId="587E8EDD" w:rsidR="00645EA7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>Elementi projekta i proračun 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 i/ili</w:t>
      </w:r>
      <w:r w:rsidR="006C18A6">
        <w:rPr>
          <w:rFonts w:ascii="Lucida Sans Unicode" w:eastAsia="Times New Roman" w:hAnsi="Lucida Sans Unicode" w:cs="Lucida Sans Unicode"/>
          <w:b/>
          <w:i/>
        </w:rPr>
        <w:t xml:space="preserve"> </w:t>
      </w:r>
      <w:r w:rsidR="00234E52" w:rsidRPr="00392711">
        <w:rPr>
          <w:rFonts w:ascii="Lucida Sans Unicode" w:eastAsia="Times New Roman" w:hAnsi="Lucida Sans Unicode" w:cs="Lucida Sans Unicode"/>
          <w:b/>
          <w:i/>
        </w:rPr>
        <w:t>MD2</w:t>
      </w:r>
    </w:p>
    <w:tbl>
      <w:tblPr>
        <w:tblStyle w:val="TableGrid"/>
        <w:tblW w:w="4961" w:type="pct"/>
        <w:tblInd w:w="-47" w:type="dxa"/>
        <w:tblLook w:val="06A0" w:firstRow="1" w:lastRow="0" w:firstColumn="1" w:lastColumn="0" w:noHBand="1" w:noVBand="1"/>
      </w:tblPr>
      <w:tblGrid>
        <w:gridCol w:w="612"/>
        <w:gridCol w:w="2838"/>
        <w:gridCol w:w="2081"/>
        <w:gridCol w:w="3320"/>
        <w:gridCol w:w="5597"/>
      </w:tblGrid>
      <w:tr w:rsidR="00AC2B45" w:rsidRPr="00392711" w14:paraId="61F62A93" w14:textId="77777777" w:rsidTr="00522341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9C7671A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lastRenderedPageBreak/>
              <w:t>Br.</w:t>
            </w:r>
          </w:p>
        </w:tc>
        <w:tc>
          <w:tcPr>
            <w:tcW w:w="982" w:type="pct"/>
            <w:shd w:val="clear" w:color="auto" w:fill="D9D9D9"/>
          </w:tcPr>
          <w:p w14:paraId="31CB1EF9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586FF7B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5A7F2FB3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5C55C86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AC2B45" w:rsidRPr="00392711" w14:paraId="6AB24C66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882174C" w14:textId="0A3B8FED" w:rsidR="00AC2B45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1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1C4833F" w14:textId="20D7EE51" w:rsidR="00AC2B45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Stručno usavršavanje za jačanje kapaciteta potrebnih za uspješnu provedbu operacije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AEBCA0C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2B3171C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8A7B8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43537A44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7290E1D" w14:textId="2A0D3032" w:rsidR="00234E52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2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6D0F34BE" w14:textId="5964B2AA" w:rsidR="00234E52" w:rsidRPr="00392711" w:rsidRDefault="00540E96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540E96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>Nabava vozila,  IT i/ili ostale opreme nužne za provedbu aktivnosti (podrška, nabava, usluge)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7B673E6D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42D2E0E5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2F0A906D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72134" w:rsidRPr="00392711" w14:paraId="35BF40F4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1890BC06" w14:textId="56FEB160" w:rsidR="00A72134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t>3</w:t>
            </w:r>
            <w:r w:rsidR="00A72134">
              <w:rPr>
                <w:rFonts w:ascii="Lucida Sans Unicode" w:hAnsi="Lucida Sans Unicode" w:cs="Lucida Sans Unicode"/>
                <w:color w:val="0070C0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389F279" w14:textId="6AB54768" w:rsidR="00A72134" w:rsidRPr="005D0A2A" w:rsidRDefault="00A72134" w:rsidP="005D0A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lang w:eastAsia="en-GB"/>
              </w:rPr>
            </w:pPr>
            <w:r w:rsidRPr="005D0A2A">
              <w:rPr>
                <w:rFonts w:ascii="Lucida Sans Unicode" w:hAnsi="Lucida Sans Unicode" w:cs="Lucida Sans Unicode"/>
                <w:i/>
                <w:lang w:eastAsia="en-GB"/>
              </w:rPr>
              <w:t>&lt;po potrebi dodati, sukladno specifičnim uvjetima po pojedinom Pozivu&gt;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5E27B996" w14:textId="77777777" w:rsidR="00A72134" w:rsidRPr="00392711" w:rsidRDefault="00A72134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3507A116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0BB8A8F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AC2B45" w:rsidRPr="00392711" w14:paraId="0E93FF88" w14:textId="77777777" w:rsidTr="0052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163652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A59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A35B8B6" w14:textId="77777777" w:rsidR="003D62F5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F4E0FB9" w14:textId="77777777" w:rsidR="00BD3082" w:rsidRDefault="00BD3082" w:rsidP="00093DC9">
      <w:pPr>
        <w:rPr>
          <w:rFonts w:ascii="Lucida Sans Unicode" w:hAnsi="Lucida Sans Unicode" w:cs="Lucida Sans Unicode"/>
          <w:b/>
        </w:rPr>
      </w:pPr>
    </w:p>
    <w:p w14:paraId="325BB7B2" w14:textId="3B89AAAD" w:rsidR="00BD3082" w:rsidRPr="00BD3082" w:rsidRDefault="00BD3082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BD3082">
        <w:rPr>
          <w:rFonts w:ascii="Lucida Sans Unicode" w:hAnsi="Lucida Sans Unicode" w:cs="Lucida Sans Unicode"/>
          <w:b/>
        </w:rPr>
        <w:lastRenderedPageBreak/>
        <w:t>Analiza troškova – za svaku predviđenu vrstu pomoći potrebno je popuniti posebni excell obrazac proračuna koji je sastavni dio natječajne dokumentacije</w:t>
      </w:r>
    </w:p>
    <w:p w14:paraId="46310D9E" w14:textId="2B657BE0" w:rsidR="00AC6ED6" w:rsidRPr="00AC6ED6" w:rsidRDefault="00AC6ED6" w:rsidP="00AC6ED6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4C8A7AC" w14:textId="17ED00AD" w:rsidR="009D38F6" w:rsidRPr="00392711" w:rsidRDefault="009D38F6" w:rsidP="00093DC9">
      <w:pPr>
        <w:rPr>
          <w:rFonts w:ascii="Lucida Sans Unicode" w:hAnsi="Lucida Sans Unicode" w:cs="Lucida Sans Unicode"/>
          <w:b/>
          <w:i/>
        </w:rPr>
      </w:pPr>
    </w:p>
    <w:p w14:paraId="63C1B3AB" w14:textId="77777777" w:rsidR="00A90EA6" w:rsidRPr="00392711" w:rsidRDefault="00A90EA6" w:rsidP="00093DC9">
      <w:pPr>
        <w:rPr>
          <w:rFonts w:ascii="Lucida Sans Unicode" w:hAnsi="Lucida Sans Unicode" w:cs="Lucida Sans Unicode"/>
        </w:rPr>
      </w:pPr>
    </w:p>
    <w:p w14:paraId="73EB8204" w14:textId="77777777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4B78E6FE" w14:textId="5E3B39D0" w:rsidR="002A2AE3" w:rsidRPr="00392711" w:rsidRDefault="002A2AE3" w:rsidP="00093DC9">
      <w:pPr>
        <w:rPr>
          <w:rFonts w:ascii="Lucida Sans Unicode" w:hAnsi="Lucida Sans Unicode" w:cs="Lucida Sans Unicode"/>
          <w:b/>
        </w:rPr>
      </w:pPr>
    </w:p>
    <w:p w14:paraId="54284AB8" w14:textId="603A9CD1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Raspored provedbe 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(MD1)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61AFBC3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8C75A39" w14:textId="77777777" w:rsidR="00093DC9" w:rsidRPr="00392711" w:rsidRDefault="00093DC9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</w:t>
            </w:r>
            <w:r w:rsidR="00745D55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2DD0D55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3A6F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31502773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DD59A79" w14:textId="77777777" w:rsidR="00093DC9" w:rsidRPr="00392711" w:rsidRDefault="00745D55" w:rsidP="00745D55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provedbe projekt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u mjesecima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93E8C6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2355E57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6B0622DE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83"/>
        <w:gridCol w:w="2102"/>
        <w:gridCol w:w="168"/>
        <w:gridCol w:w="255"/>
        <w:gridCol w:w="256"/>
        <w:gridCol w:w="256"/>
        <w:gridCol w:w="258"/>
        <w:gridCol w:w="258"/>
        <w:gridCol w:w="258"/>
        <w:gridCol w:w="258"/>
        <w:gridCol w:w="258"/>
        <w:gridCol w:w="289"/>
        <w:gridCol w:w="289"/>
        <w:gridCol w:w="310"/>
        <w:gridCol w:w="247"/>
        <w:gridCol w:w="258"/>
        <w:gridCol w:w="264"/>
        <w:gridCol w:w="264"/>
        <w:gridCol w:w="264"/>
        <w:gridCol w:w="264"/>
        <w:gridCol w:w="264"/>
        <w:gridCol w:w="264"/>
        <w:gridCol w:w="264"/>
        <w:gridCol w:w="289"/>
        <w:gridCol w:w="289"/>
        <w:gridCol w:w="307"/>
      </w:tblGrid>
      <w:tr w:rsidR="002D3F7D" w:rsidRPr="00392711" w14:paraId="4F711A35" w14:textId="77777777" w:rsidTr="00AC6ED6">
        <w:trPr>
          <w:cantSplit/>
          <w:trHeight w:val="59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5749269" w14:textId="77777777" w:rsidR="002D3F7D" w:rsidRPr="00392711" w:rsidRDefault="002D3F7D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1B869" w14:textId="77777777" w:rsidR="002D3F7D" w:rsidRPr="00392711" w:rsidRDefault="002D3F7D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AC6E0F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70E16" w14:textId="77777777" w:rsidR="002D3F7D" w:rsidRPr="00392711" w:rsidRDefault="002D3F7D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4FB45DA0" w14:textId="77777777" w:rsidR="002D3F7D" w:rsidRPr="00392711" w:rsidRDefault="002D3F7D" w:rsidP="00745D55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4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891B9" w14:textId="77777777" w:rsidR="002D3F7D" w:rsidRPr="00392711" w:rsidRDefault="002D3F7D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D440CE" w:rsidRPr="00392711" w14:paraId="7462A128" w14:textId="77777777" w:rsidTr="00AC6ED6">
        <w:trPr>
          <w:trHeight w:val="260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41074602" w14:textId="77777777" w:rsidR="002D3F7D" w:rsidRPr="00392711" w:rsidRDefault="002D3F7D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F15A400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175B6" w14:textId="77777777" w:rsidR="002D3F7D" w:rsidRPr="00392711" w:rsidRDefault="002D3F7D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7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753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8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4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8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63E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8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D1F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BFA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42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455D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EB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8CC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4C60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15A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134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059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4A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FDF8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F5D7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272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46BB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4F6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4A0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3D55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B4CC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668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63B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440CE" w:rsidRPr="00392711" w14:paraId="56C146F9" w14:textId="77777777" w:rsidTr="00AC6ED6"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6CD8388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838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53B9F99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7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6663F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1685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02C5C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6997B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ED309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6D57F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D53D8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A756B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B674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8F4B8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138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03E5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7CC4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8DF6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BB2B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74C1D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3C61D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834DB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48B3E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298F2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507B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E67ED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9D5D05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064A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359B0C7A" w14:textId="77777777" w:rsidTr="00AC6ED6"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FCCA316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838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995AA8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7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7CCC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B8B25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9F3D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10CF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000E1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A3C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FF1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FA6A2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C8443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EE0C8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6499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9E0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FC3FA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22CC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FAD5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D30F5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0BE2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B721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A50F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F94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31F65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C3D4F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CD3F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707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2C381A4B" w14:textId="77777777" w:rsidTr="00AC6ED6"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83A6D27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838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7A39ED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7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0CFAE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019C5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D8D46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8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59893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F147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44D8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27F01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32F6C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2084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73AF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17444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A429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CD3A3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3FC5F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AA17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3071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6DC30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F01E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592DD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0AE6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EA3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77747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BC58E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AB04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051683E7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BCEECE4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39EDBE3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3C109BDD" w14:textId="5DEDC9B8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(MD2)</w:t>
      </w:r>
    </w:p>
    <w:p w14:paraId="406664C3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79B55F7C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5070172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8CF6E1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070D5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006E909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3E1D1C85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DDBF98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B016AE3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3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7"/>
        <w:gridCol w:w="120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89"/>
        <w:gridCol w:w="289"/>
        <w:gridCol w:w="307"/>
        <w:gridCol w:w="260"/>
        <w:gridCol w:w="264"/>
        <w:gridCol w:w="271"/>
        <w:gridCol w:w="271"/>
        <w:gridCol w:w="271"/>
        <w:gridCol w:w="271"/>
        <w:gridCol w:w="271"/>
        <w:gridCol w:w="271"/>
        <w:gridCol w:w="271"/>
        <w:gridCol w:w="289"/>
        <w:gridCol w:w="289"/>
        <w:gridCol w:w="307"/>
      </w:tblGrid>
      <w:tr w:rsidR="002D3F7D" w:rsidRPr="00392711" w14:paraId="3785C207" w14:textId="77777777" w:rsidTr="00522341">
        <w:trPr>
          <w:cantSplit/>
          <w:trHeight w:val="594"/>
        </w:trPr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A68C2B5" w14:textId="77777777" w:rsidR="002D3F7D" w:rsidRPr="00392711" w:rsidRDefault="002D3F7D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3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026BCC" w14:textId="77777777" w:rsidR="002D3F7D" w:rsidRPr="00392711" w:rsidRDefault="002D3F7D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EE6D57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60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58296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2FCFA87C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62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F576A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D440CE" w:rsidRPr="00392711" w14:paraId="649A0B4F" w14:textId="77777777" w:rsidTr="002D3F7D">
        <w:trPr>
          <w:trHeight w:val="260"/>
        </w:trPr>
        <w:tc>
          <w:tcPr>
            <w:tcW w:w="249" w:type="pct"/>
            <w:vMerge/>
            <w:tcBorders>
              <w:left w:val="single" w:sz="18" w:space="0" w:color="auto"/>
            </w:tcBorders>
          </w:tcPr>
          <w:p w14:paraId="217150E0" w14:textId="77777777" w:rsidR="002D3F7D" w:rsidRPr="00392711" w:rsidRDefault="002D3F7D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33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13385C0C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2FF473" w14:textId="77777777" w:rsidR="002D3F7D" w:rsidRPr="00392711" w:rsidRDefault="002D3F7D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1D38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D476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8EE0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0FB9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13A7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C697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7586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6E3D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ED3E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4B60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8650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90E7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C05C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236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91DE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C928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D127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9B51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CCF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897A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F56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30FC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2374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FE9A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440CE" w:rsidRPr="00392711" w14:paraId="17FA7651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4B0B743" w14:textId="77777777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2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73257D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71DCF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36BE2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2ACB7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CB9B1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08E66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7B770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92F6B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0F2E1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67BB8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9263C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0B215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09C75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302C5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21084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465D8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7E3FC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1C9A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81D80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49154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C1257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C84C8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2CDD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3EB2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5390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62AAF601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E99C947" w14:textId="77777777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2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CBB069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3BA3A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2331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6E784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0A33B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E8B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F745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34A7B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11E6E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D2F45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F4AD0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9FF12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F3B47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60369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1C140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8449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ABAFE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888F2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8C1A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591E0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E097A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27B21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E8326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E3C5D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2A543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69AA5116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3AC773A" w14:textId="77777777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2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A66D75F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610F2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90565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4D208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665A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D602B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B32306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77625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0480A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C8EA8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D9FEA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0C4E8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2E0DF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D9D05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1946E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C214D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A543E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2BEF8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9107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243D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5042D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21793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33180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2DAC7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3E4EF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4F0703F8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62D5B79F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1853BA71" w14:textId="406DD9DA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p w14:paraId="3BF24646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489D4065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A89ACB0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EB2890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0522D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6BF75C8A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53BC376F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A787D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4145B18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3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57"/>
        <w:gridCol w:w="120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89"/>
        <w:gridCol w:w="289"/>
        <w:gridCol w:w="307"/>
        <w:gridCol w:w="256"/>
        <w:gridCol w:w="262"/>
        <w:gridCol w:w="268"/>
        <w:gridCol w:w="268"/>
        <w:gridCol w:w="268"/>
        <w:gridCol w:w="268"/>
        <w:gridCol w:w="269"/>
        <w:gridCol w:w="269"/>
        <w:gridCol w:w="269"/>
        <w:gridCol w:w="289"/>
        <w:gridCol w:w="289"/>
        <w:gridCol w:w="307"/>
      </w:tblGrid>
      <w:tr w:rsidR="002D3F7D" w:rsidRPr="00392711" w14:paraId="609855B9" w14:textId="77777777" w:rsidTr="00522341">
        <w:trPr>
          <w:cantSplit/>
          <w:trHeight w:val="594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844ED2F" w14:textId="77777777" w:rsidR="002D3F7D" w:rsidRPr="00392711" w:rsidRDefault="002D3F7D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61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4BD022" w14:textId="77777777" w:rsidR="002D3F7D" w:rsidRPr="00392711" w:rsidRDefault="002D3F7D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7C7AB3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59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BF068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59C29547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61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5BA49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D440CE" w:rsidRPr="00392711" w14:paraId="7C5726BA" w14:textId="77777777" w:rsidTr="002D3F7D">
        <w:trPr>
          <w:trHeight w:val="260"/>
        </w:trPr>
        <w:tc>
          <w:tcPr>
            <w:tcW w:w="247" w:type="pct"/>
            <w:vMerge/>
            <w:tcBorders>
              <w:left w:val="single" w:sz="18" w:space="0" w:color="auto"/>
            </w:tcBorders>
          </w:tcPr>
          <w:p w14:paraId="4F1D7F96" w14:textId="77777777" w:rsidR="002D3F7D" w:rsidRPr="00392711" w:rsidRDefault="002D3F7D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61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39B46E1E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F13975" w14:textId="77777777" w:rsidR="002D3F7D" w:rsidRPr="00392711" w:rsidRDefault="002D3F7D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2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61F1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26F5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573B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4B53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6C8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91C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41FC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D2B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27F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B3F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35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7B2B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136A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9B86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3E8E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13F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35C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437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E6E0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058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456D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4BE8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89B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582A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440CE" w:rsidRPr="00392711" w14:paraId="39E6D423" w14:textId="77777777" w:rsidTr="002D3F7D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752EE03" w14:textId="23B2DE91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51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381D42A" w14:textId="03E78718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B5187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8527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0072C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40041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E9273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9157E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E6B96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634E9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CB4DF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7B361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76BD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5032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9EEEF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42DD5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3322E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CE19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BE0EC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4994E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E1322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4D3D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415BC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6B579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0BCAF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77404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2672808B" w14:textId="77777777" w:rsidTr="002D3F7D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765168F" w14:textId="4CF3AEAC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51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2C1F4F9B" w14:textId="643667AD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3DB71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A6AA2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DA73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7EC3F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03CC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97C58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80B66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E2BE1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A3AAC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DAC0F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29EAE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25363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9EEDA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10B0C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5AC59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5A2E8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B6FB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CC188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D66F4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76D38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9D9D6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ABB36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0E91D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FCF4A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38BE24AC" w14:textId="77777777" w:rsidTr="002D3F7D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F5F8F8B" w14:textId="322E9D92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51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2012A888" w14:textId="16344E63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D8258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236CE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15A5B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84635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E390A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30B87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1CC1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9EF81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A0D94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BD79D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F8650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49A12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B8318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51ED0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FDFFB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485D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3BF7C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9C3E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1914E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43755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F8CCC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D540D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2561A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21276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5B67A4EA" w14:textId="77777777" w:rsidTr="002D3F7D"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57F5F6A" w14:textId="415FA77B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1551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27C32C2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B420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58811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5E5E4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537F5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4A0E3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0F4DE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2DA56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2E9F7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A812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7729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23AC0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8C34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B7D14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E4E9C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E99F0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87D09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5A68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709E0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B796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1DAF8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E4781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E0936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82C3D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9FE5B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514B6473" w14:textId="77777777" w:rsidR="002A2AE3" w:rsidRPr="00392711" w:rsidRDefault="002A2AE3" w:rsidP="00093DC9">
      <w:pPr>
        <w:rPr>
          <w:rFonts w:ascii="Lucida Sans Unicode" w:hAnsi="Lucida Sans Unicode" w:cs="Lucida Sans Unicode"/>
        </w:rPr>
        <w:sectPr w:rsidR="002A2AE3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5C62B49A" w14:textId="1E4B772B" w:rsidR="00093DC9" w:rsidRPr="00392711" w:rsidRDefault="000D421F" w:rsidP="005D0A2A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7.0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tbl>
      <w:tblPr>
        <w:tblW w:w="51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863"/>
        <w:gridCol w:w="863"/>
        <w:gridCol w:w="858"/>
      </w:tblGrid>
      <w:tr w:rsidR="00093DC9" w:rsidRPr="00392711" w14:paraId="0893264C" w14:textId="77777777" w:rsidTr="002E09E1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1B7669D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3E879BE" w14:textId="4B26EC2F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6C18A6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6C18A6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2E09E1" w:rsidRPr="00392711" w14:paraId="03F3FD19" w14:textId="77777777" w:rsidTr="005D0A2A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7FD5FDF7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2C20DDC" w14:textId="726F35B5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9A605A" w14:textId="2F6C58DE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F7CDB40" w14:textId="6A99F6B7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2E09E1" w:rsidRPr="00392711" w14:paraId="62CCF013" w14:textId="77777777" w:rsidTr="005D0A2A">
        <w:trPr>
          <w:trHeight w:hRule="exact" w:val="594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F4E6" w14:textId="06C94E1D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6C18A6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projekta </w:t>
            </w:r>
            <w:r w:rsidR="006C18A6">
              <w:rPr>
                <w:rFonts w:ascii="Lucida Sans Unicode" w:hAnsi="Lucida Sans Unicode" w:cs="Lucida Sans Unicode"/>
                <w:i/>
                <w:color w:val="A6A6A6"/>
              </w:rPr>
              <w:t xml:space="preserve"> za pojedinu vrstu pomoći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EB450" w14:textId="2EB45805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8435E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FD360" w14:textId="4CF87A0A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6C18A6" w:rsidRPr="00392711" w14:paraId="3A1957C8" w14:textId="77777777" w:rsidTr="006C18A6">
        <w:trPr>
          <w:trHeight w:hRule="exact" w:val="432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6B22FFD0" w14:textId="77F650C1" w:rsidR="006C18A6" w:rsidRPr="00392711" w:rsidRDefault="006C18A6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Ukupn</w:t>
            </w:r>
            <w:r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vrijednost projekta</w:t>
            </w: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CB285" w14:textId="1DAF33F0" w:rsidR="006C18A6" w:rsidRPr="00392711" w:rsidRDefault="006C18A6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7991E030" w14:textId="54081DAD" w:rsidR="00093DC9" w:rsidRPr="00392711" w:rsidRDefault="00093DC9" w:rsidP="00CC3D1A">
      <w:pPr>
        <w:pStyle w:val="Heading1"/>
        <w:numPr>
          <w:ilvl w:val="0"/>
          <w:numId w:val="0"/>
        </w:numPr>
        <w:spacing w:before="0" w:after="120" w:line="276" w:lineRule="auto"/>
        <w:ind w:left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61228" w14:textId="348E2CE0" w:rsidR="00093DC9" w:rsidRPr="00392711" w:rsidRDefault="00093DC9" w:rsidP="00EB60D8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C4F312" w14:textId="5027663E" w:rsidR="00093DC9" w:rsidRPr="00392711" w:rsidRDefault="000D421F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69678E15" w14:textId="06605A4A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4D67B01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8ADCDE8" w14:textId="2AA91E94" w:rsidR="00093DC9" w:rsidRPr="00392711" w:rsidRDefault="00093DC9" w:rsidP="00285CAE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dostojanstva najpotrebitijih osoba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(MD1) ?</w:t>
            </w:r>
          </w:p>
        </w:tc>
        <w:tc>
          <w:tcPr>
            <w:tcW w:w="1980" w:type="dxa"/>
          </w:tcPr>
          <w:p w14:paraId="6EC136D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FAB4CD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0560BB3C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AFB8F09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79AFEEFB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BBC6125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D6FFE54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7CD320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64E79F4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3993C7" w14:textId="0CD22290" w:rsidR="00093DC9" w:rsidRPr="00392711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FC7660" w14:paraId="7B65FE02" w14:textId="77777777" w:rsidTr="00FC7660">
        <w:trPr>
          <w:trHeight w:val="411"/>
        </w:trPr>
        <w:tc>
          <w:tcPr>
            <w:tcW w:w="9295" w:type="dxa"/>
          </w:tcPr>
          <w:p w14:paraId="1B5495D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09F82F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1F7991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5554F7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D6B8B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C7808B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2DFB66B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2292C040" w14:textId="77777777" w:rsidR="00FC7660" w:rsidRDefault="00FC7660" w:rsidP="00093DC9">
      <w:pPr>
        <w:spacing w:after="0"/>
        <w:rPr>
          <w:rFonts w:ascii="Lucida Sans Unicode" w:hAnsi="Lucida Sans Unicode" w:cs="Lucida Sans Unicode"/>
        </w:rPr>
      </w:pPr>
    </w:p>
    <w:p w14:paraId="72E60AF3" w14:textId="77777777" w:rsidR="00FC7660" w:rsidRPr="00392711" w:rsidRDefault="00FC7660" w:rsidP="00093DC9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521D9480" w14:textId="77777777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E765B1A" w14:textId="139A8DAA" w:rsidR="00093DC9" w:rsidRPr="00392711" w:rsidRDefault="00093DC9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 (ako je primjenjivo)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234E52" w:rsidRPr="0039271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potrošačkih proizvoda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(MD1)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</w:tc>
        <w:tc>
          <w:tcPr>
            <w:tcW w:w="1980" w:type="dxa"/>
          </w:tcPr>
          <w:p w14:paraId="0D91B064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1694A1F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2928ABCB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18535ED2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F4D6B11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DA01C13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81142E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940FFBE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1261EF1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D6E238" w14:textId="782A831B" w:rsidR="00093DC9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105D96F3" w14:textId="77777777" w:rsidR="00D570E6" w:rsidRDefault="00D570E6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7174A6D7" w14:textId="77777777" w:rsidR="00D570E6" w:rsidRDefault="00D570E6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33179A6" w14:textId="77777777" w:rsidR="00D570E6" w:rsidRPr="00392711" w:rsidRDefault="00D570E6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</w:tblGrid>
      <w:tr w:rsidR="00FC7660" w14:paraId="45FD34A5" w14:textId="77777777" w:rsidTr="00FC7660">
        <w:trPr>
          <w:trHeight w:val="1010"/>
        </w:trPr>
        <w:tc>
          <w:tcPr>
            <w:tcW w:w="9276" w:type="dxa"/>
          </w:tcPr>
          <w:p w14:paraId="39D810B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D78F20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89D40A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6FB96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C148C61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B5A2C1E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D5B74A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11E980C1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3BAE6ADE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</w:rPr>
      </w:pPr>
    </w:p>
    <w:p w14:paraId="1C07DF06" w14:textId="397485CD" w:rsidR="00285CAE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.2. MD 2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FF018AA" w14:textId="77777777" w:rsidTr="00BE21C3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F881141" w14:textId="188B42D8" w:rsidR="002E09E1" w:rsidRPr="00392711" w:rsidRDefault="00A50A37" w:rsidP="00FB42A0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dostojanstva najpotrebitijih osoba 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(MD2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) ?</w:t>
            </w:r>
          </w:p>
        </w:tc>
        <w:tc>
          <w:tcPr>
            <w:tcW w:w="1980" w:type="dxa"/>
          </w:tcPr>
          <w:p w14:paraId="620ACA25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00218148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52F9DDFC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6C5DFA4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0694D72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0415440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02CCE14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08EB91B4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49EC03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8EF090D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7A7BFFE5" w14:textId="77777777" w:rsidTr="00FC7660">
        <w:trPr>
          <w:trHeight w:val="617"/>
        </w:trPr>
        <w:tc>
          <w:tcPr>
            <w:tcW w:w="9332" w:type="dxa"/>
          </w:tcPr>
          <w:p w14:paraId="79CB2589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3DCCC7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8D1BAC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60F7FE6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E7642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BFAD30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07DEA9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99C734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B87C0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5D9F7DD4" w14:textId="77777777" w:rsidR="00FC7660" w:rsidRPr="00392711" w:rsidRDefault="00FC7660" w:rsidP="002E09E1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B3ABE34" w14:textId="77777777" w:rsidTr="00BE21C3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F6D9B01" w14:textId="6E52D87F" w:rsidR="002E09E1" w:rsidRPr="00392711" w:rsidRDefault="00130165" w:rsidP="00130165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Doprinosi li projekt zaštiti okoliša te zaštiti javnog zdravlja, posebno uzimajući u obzir kriterije odabira za prehrambene proizvode (ako je primjenjivo), doprinos </w:t>
            </w:r>
            <w:r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 xml:space="preserve">uravnoteženoj prehrani (ako je primjenjivo),  klimatske aspekte,  te vodeći brigu o smanjenju rasipanja hrane (ako je primjenjivo) kao i sigurnosti te ispravnosti potrošačkih proizvoda (MD2) ? </w:t>
            </w:r>
          </w:p>
        </w:tc>
        <w:tc>
          <w:tcPr>
            <w:tcW w:w="1980" w:type="dxa"/>
          </w:tcPr>
          <w:p w14:paraId="5AE07497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C9890BA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6FE5AF2D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97E47E2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3F5116D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47C0F859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4BAA64F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2F0B79D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0440E7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79F9408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lastRenderedPageBreak/>
        <w:t>Ako da, navedite kako 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C7660" w14:paraId="309A444D" w14:textId="77777777" w:rsidTr="00FC7660">
        <w:trPr>
          <w:trHeight w:val="879"/>
        </w:trPr>
        <w:tc>
          <w:tcPr>
            <w:tcW w:w="9388" w:type="dxa"/>
          </w:tcPr>
          <w:p w14:paraId="58FF4FE6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3D1DD8E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92BFF4B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181BC5E8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533F9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75ED4A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8973150" w14:textId="77777777" w:rsidR="00D570E6" w:rsidRPr="00392711" w:rsidRDefault="00D570E6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ED51BD9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7C66E7BB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  <w:b/>
        </w:rPr>
      </w:pPr>
    </w:p>
    <w:p w14:paraId="3C8A9F86" w14:textId="463DD6CC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.3. TP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57C464CE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A9E4227" w14:textId="4D5DCD55" w:rsidR="00234E52" w:rsidRPr="00392711" w:rsidRDefault="00234E52" w:rsidP="009612BD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te zaštiti 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sigurnosti te ispravnosti potrošačkih proizvoda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(TP) ?</w:t>
            </w:r>
          </w:p>
        </w:tc>
        <w:tc>
          <w:tcPr>
            <w:tcW w:w="1980" w:type="dxa"/>
          </w:tcPr>
          <w:p w14:paraId="545CC21C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0CF49375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058F9440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0371A30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C9B843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33FB7C1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EAEA420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CDB4BE5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D44769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90D0267" w14:textId="6CBA1871" w:rsidR="00234E52" w:rsidRPr="00BD3082" w:rsidRDefault="00234E52" w:rsidP="00093DC9">
      <w:pPr>
        <w:spacing w:after="0"/>
        <w:rPr>
          <w:rFonts w:ascii="Lucida Sans Unicode" w:hAnsi="Lucida Sans Unicode" w:cs="Lucida Sans Unicode"/>
          <w:i/>
        </w:rPr>
      </w:pPr>
      <w:r w:rsidRPr="00BD3082">
        <w:rPr>
          <w:rFonts w:ascii="Lucida Sans Unicode" w:hAnsi="Lucida Sans Unicode" w:cs="Lucida Sans Unicode"/>
          <w:i/>
        </w:rPr>
        <w:t xml:space="preserve">Ako da, navedite kako: </w:t>
      </w:r>
    </w:p>
    <w:p w14:paraId="6B4BB38F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52346B8F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400F3B78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2369415D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17FD4D4D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6B8B4582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58F67174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016B5845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62538AA5" w14:textId="77777777" w:rsidR="00D570E6" w:rsidRPr="00392711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tbl>
      <w:tblPr>
        <w:tblW w:w="953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FC7660" w14:paraId="49819FD2" w14:textId="77777777" w:rsidTr="00FC7660">
        <w:trPr>
          <w:trHeight w:val="860"/>
        </w:trPr>
        <w:tc>
          <w:tcPr>
            <w:tcW w:w="9538" w:type="dxa"/>
          </w:tcPr>
          <w:p w14:paraId="16A8F9DF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7B6ECF22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650D50CC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4AE18F48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4A428995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75A4FD74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559C53A9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6942526F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30615693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1430E9C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8500BFE" w14:textId="77777777" w:rsidR="00FC7660" w:rsidRPr="00392711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194364E0" w14:textId="77777777" w:rsidR="00FC7660" w:rsidRDefault="00FC7660" w:rsidP="00FC7660">
            <w:pPr>
              <w:pStyle w:val="ListParagraph"/>
              <w:ind w:left="739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</w:tbl>
    <w:p w14:paraId="0F056D89" w14:textId="3F84E191" w:rsidR="00093DC9" w:rsidRPr="00392711" w:rsidRDefault="000D421F" w:rsidP="005D0A2A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9.0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POMOĆI EU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013"/>
        <w:gridCol w:w="851"/>
        <w:gridCol w:w="982"/>
        <w:gridCol w:w="1027"/>
        <w:gridCol w:w="993"/>
        <w:gridCol w:w="825"/>
      </w:tblGrid>
      <w:tr w:rsidR="000D421F" w:rsidRPr="00392711" w14:paraId="03A715A1" w14:textId="2D85F9D8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5E47DEE2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3"/>
            <w:shd w:val="clear" w:color="auto" w:fill="D9D9D9"/>
          </w:tcPr>
          <w:p w14:paraId="2D19D28C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03F71EA2" w14:textId="5B6B222C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3"/>
            <w:shd w:val="clear" w:color="auto" w:fill="D9D9D9"/>
          </w:tcPr>
          <w:p w14:paraId="1CDEB844" w14:textId="0D31C5FD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9612BD" w:rsidRPr="00392711" w14:paraId="7BFE9602" w14:textId="274FBC41" w:rsidTr="00522341">
        <w:trPr>
          <w:trHeight w:val="255"/>
          <w:jc w:val="center"/>
        </w:trPr>
        <w:tc>
          <w:tcPr>
            <w:tcW w:w="1957" w:type="pct"/>
            <w:vMerge/>
            <w:shd w:val="clear" w:color="auto" w:fill="D9D9D9"/>
          </w:tcPr>
          <w:p w14:paraId="667D8C24" w14:textId="77777777" w:rsidR="000D421F" w:rsidRPr="00392711" w:rsidRDefault="000D421F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42" w:type="pct"/>
            <w:shd w:val="clear" w:color="auto" w:fill="D9D9D9"/>
          </w:tcPr>
          <w:p w14:paraId="665F2816" w14:textId="6B91C475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</w:tc>
        <w:tc>
          <w:tcPr>
            <w:tcW w:w="455" w:type="pct"/>
            <w:shd w:val="clear" w:color="auto" w:fill="D9D9D9"/>
          </w:tcPr>
          <w:p w14:paraId="79761F56" w14:textId="1838E8ED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525" w:type="pct"/>
            <w:shd w:val="clear" w:color="auto" w:fill="D9D9D9"/>
          </w:tcPr>
          <w:p w14:paraId="0A527227" w14:textId="4D663B55" w:rsidR="000D421F" w:rsidRPr="00392711" w:rsidRDefault="000D421F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</w:p>
        </w:tc>
        <w:tc>
          <w:tcPr>
            <w:tcW w:w="549" w:type="pct"/>
            <w:shd w:val="clear" w:color="auto" w:fill="D9D9D9"/>
          </w:tcPr>
          <w:p w14:paraId="439D136A" w14:textId="65FF02F2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38F5E241" w14:textId="6D31EDD1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441" w:type="pct"/>
            <w:shd w:val="clear" w:color="auto" w:fill="D9D9D9"/>
          </w:tcPr>
          <w:p w14:paraId="4BF5ACE2" w14:textId="2F7D6CC7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</w:p>
        </w:tc>
      </w:tr>
      <w:tr w:rsidR="000D421F" w:rsidRPr="00392711" w14:paraId="1985F2A8" w14:textId="2AF628B4" w:rsidTr="00522341">
        <w:trPr>
          <w:jc w:val="center"/>
        </w:trPr>
        <w:tc>
          <w:tcPr>
            <w:tcW w:w="1957" w:type="pct"/>
          </w:tcPr>
          <w:p w14:paraId="3BF56588" w14:textId="77777777" w:rsidR="000D421F" w:rsidRPr="00392711" w:rsidRDefault="000D421F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542" w:type="pct"/>
          </w:tcPr>
          <w:p w14:paraId="666EEACB" w14:textId="77777777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5044D40B" w14:textId="252DBB15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0687BF7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B878854" w14:textId="02A2F39D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4084499F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E093680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730698F5" w14:textId="327C88E5" w:rsidTr="00522341">
        <w:trPr>
          <w:jc w:val="center"/>
        </w:trPr>
        <w:tc>
          <w:tcPr>
            <w:tcW w:w="1957" w:type="pct"/>
          </w:tcPr>
          <w:p w14:paraId="6B33D8E3" w14:textId="1299C99F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542" w:type="pct"/>
          </w:tcPr>
          <w:p w14:paraId="3F147A1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0F9DC245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32327DB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60E05F0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E9C7C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0451D32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62480E3" w14:textId="521E539D" w:rsidTr="00522341">
        <w:trPr>
          <w:jc w:val="center"/>
        </w:trPr>
        <w:tc>
          <w:tcPr>
            <w:tcW w:w="1957" w:type="pct"/>
          </w:tcPr>
          <w:p w14:paraId="589262A4" w14:textId="30D88B31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542" w:type="pct"/>
          </w:tcPr>
          <w:p w14:paraId="02DF088C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415783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5560933F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4FDC2BB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707A7CB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60F2151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D240C22" w14:textId="2D7DFA1E" w:rsidTr="00522341">
        <w:trPr>
          <w:jc w:val="center"/>
        </w:trPr>
        <w:tc>
          <w:tcPr>
            <w:tcW w:w="1957" w:type="pct"/>
          </w:tcPr>
          <w:p w14:paraId="7F86DD2A" w14:textId="67CE4F6A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542" w:type="pct"/>
          </w:tcPr>
          <w:p w14:paraId="73DF8E2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625DCF7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3ED5CA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084AA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54F114A2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3FB16C7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35C94FAC" w14:textId="149B9E87" w:rsidTr="00522341">
        <w:trPr>
          <w:jc w:val="center"/>
        </w:trPr>
        <w:tc>
          <w:tcPr>
            <w:tcW w:w="1957" w:type="pct"/>
          </w:tcPr>
          <w:p w14:paraId="7FFEFF31" w14:textId="5A0CE74C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542" w:type="pct"/>
          </w:tcPr>
          <w:p w14:paraId="7490F8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89E2B3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6EE01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3AD2DF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311D4D7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4C32102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2084C88D" w14:textId="37A23894" w:rsidTr="00522341">
        <w:trPr>
          <w:jc w:val="center"/>
        </w:trPr>
        <w:tc>
          <w:tcPr>
            <w:tcW w:w="1957" w:type="pct"/>
          </w:tcPr>
          <w:p w14:paraId="1917DA4A" w14:textId="3C123E07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542" w:type="pct"/>
          </w:tcPr>
          <w:p w14:paraId="431E0E91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321A7A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D2A2089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2F2AA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561572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6258BD9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5C5954B" w14:textId="10572D94" w:rsidR="0054605A" w:rsidRPr="00392711" w:rsidRDefault="0054605A" w:rsidP="009E3644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AF16946" w14:textId="77777777" w:rsidR="0054605A" w:rsidRPr="00392711" w:rsidRDefault="0054605A" w:rsidP="0054605A">
      <w:pPr>
        <w:rPr>
          <w:rFonts w:ascii="Lucida Sans Unicode" w:hAnsi="Lucida Sans Unicode" w:cs="Lucida Sans Unicode"/>
        </w:rPr>
      </w:pPr>
    </w:p>
    <w:p w14:paraId="0A606A97" w14:textId="77777777" w:rsidR="00DC0B3F" w:rsidRPr="00392711" w:rsidRDefault="00DC0B3F" w:rsidP="00C005C6">
      <w:pPr>
        <w:jc w:val="both"/>
        <w:rPr>
          <w:rFonts w:ascii="Lucida Sans Unicode" w:hAnsi="Lucida Sans Unicode" w:cs="Lucida Sans Unicode"/>
          <w:highlight w:val="yellow"/>
        </w:rPr>
      </w:pPr>
    </w:p>
    <w:p w14:paraId="31B43D6B" w14:textId="77777777" w:rsidR="00400AE9" w:rsidRDefault="00400AE9" w:rsidP="00400AE9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6AA51094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979EE62" w14:textId="77777777" w:rsidR="00400AE9" w:rsidRDefault="00400AE9" w:rsidP="00400AE9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35BAFFAB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61EF0355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5FC745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A6C716A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p w14:paraId="2FE5D343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1EE671DB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9AAA11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4B61F3A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59D8A9A5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7F0F3E8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21CA0ABD" w14:textId="7615F3E7" w:rsidR="00844742" w:rsidRPr="00392711" w:rsidRDefault="00844742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844742" w:rsidRPr="00392711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C412" w14:textId="77777777" w:rsidR="0030061F" w:rsidRDefault="0030061F" w:rsidP="001466E9">
      <w:pPr>
        <w:spacing w:after="0" w:line="240" w:lineRule="auto"/>
      </w:pPr>
      <w:r>
        <w:separator/>
      </w:r>
    </w:p>
  </w:endnote>
  <w:endnote w:type="continuationSeparator" w:id="0">
    <w:p w14:paraId="6381DBAF" w14:textId="77777777" w:rsidR="0030061F" w:rsidRDefault="0030061F" w:rsidP="001466E9">
      <w:pPr>
        <w:spacing w:after="0" w:line="240" w:lineRule="auto"/>
      </w:pPr>
      <w:r>
        <w:continuationSeparator/>
      </w:r>
    </w:p>
  </w:endnote>
  <w:endnote w:type="continuationNotice" w:id="1">
    <w:p w14:paraId="2D67E448" w14:textId="77777777" w:rsidR="0030061F" w:rsidRDefault="00300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BACB91" w14:textId="77777777" w:rsidR="00C862E6" w:rsidRDefault="00C862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0165">
              <w:rPr>
                <w:b/>
                <w:bCs/>
                <w:noProof/>
              </w:rPr>
              <w:t>27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0165">
              <w:rPr>
                <w:b/>
                <w:bCs/>
                <w:noProof/>
              </w:rPr>
              <w:t>32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205F21" w14:textId="77777777" w:rsidR="00C862E6" w:rsidRDefault="00C8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BC97" w14:textId="77777777" w:rsidR="0030061F" w:rsidRDefault="0030061F" w:rsidP="001466E9">
      <w:pPr>
        <w:spacing w:after="0" w:line="240" w:lineRule="auto"/>
      </w:pPr>
      <w:r>
        <w:separator/>
      </w:r>
    </w:p>
  </w:footnote>
  <w:footnote w:type="continuationSeparator" w:id="0">
    <w:p w14:paraId="5B392F11" w14:textId="77777777" w:rsidR="0030061F" w:rsidRDefault="0030061F" w:rsidP="001466E9">
      <w:pPr>
        <w:spacing w:after="0" w:line="240" w:lineRule="auto"/>
      </w:pPr>
      <w:r>
        <w:continuationSeparator/>
      </w:r>
    </w:p>
  </w:footnote>
  <w:footnote w:type="continuationNotice" w:id="1">
    <w:p w14:paraId="23C98474" w14:textId="77777777" w:rsidR="0030061F" w:rsidRDefault="0030061F">
      <w:pPr>
        <w:spacing w:after="0" w:line="240" w:lineRule="auto"/>
      </w:pPr>
    </w:p>
  </w:footnote>
  <w:footnote w:id="2">
    <w:p w14:paraId="21D4FB37" w14:textId="378B5017" w:rsidR="00C862E6" w:rsidRPr="00DD7077" w:rsidRDefault="00C862E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Nije primjenjivo u okviru ovog Poziva </w:t>
      </w:r>
    </w:p>
  </w:footnote>
  <w:footnote w:id="3">
    <w:p w14:paraId="4936878F" w14:textId="7F92FBC3" w:rsidR="00C862E6" w:rsidRPr="00AC2B45" w:rsidRDefault="00C862E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Sukladno </w:t>
      </w:r>
      <w:r w:rsidRPr="00E21EB4">
        <w:rPr>
          <w:lang w:val="hr-HR"/>
        </w:rPr>
        <w:t>čl. 14. Zakona o humanitarnoj pomoći</w:t>
      </w:r>
      <w:r>
        <w:rPr>
          <w:lang w:val="hr-HR"/>
        </w:rPr>
        <w:t xml:space="preserve"> (NN 102/2015). </w:t>
      </w:r>
    </w:p>
  </w:footnote>
  <w:footnote w:id="4">
    <w:p w14:paraId="1BDA0245" w14:textId="77777777" w:rsidR="00C862E6" w:rsidRPr="00540901" w:rsidRDefault="00C862E6" w:rsidP="0069544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540901">
        <w:t>U opisu je potrebno dodatno obrazložiti na koji način je lokacija prikladna, posebno uzimajući u obzir sprečavanje diskriminacije odnosno zaštitu dostojanstva krajnjih primatelja pomoći</w:t>
      </w:r>
    </w:p>
  </w:footnote>
  <w:footnote w:id="5">
    <w:p w14:paraId="328FC754" w14:textId="2DD6C258" w:rsidR="00C862E6" w:rsidRPr="00282002" w:rsidRDefault="00C862E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82002">
        <w:t>U opisu je potrebno dodatno obrazložiti na koji način je lokacija prikladna, posebno uzimajući u obzir sprečavanje diskriminacije odnosno zaštitu dostojanstva krajnjih primatelja pomoći</w:t>
      </w:r>
    </w:p>
  </w:footnote>
  <w:footnote w:id="6">
    <w:p w14:paraId="5B4911E4" w14:textId="7E081EF4" w:rsidR="00C862E6" w:rsidRPr="005D0A2A" w:rsidRDefault="00C862E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Primjenjivo samo na prijave u kontekstu nabave hrane i/ili osnovne materijalne pomoći (MD1 i/ili MD2)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560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875"/>
      <w:gridCol w:w="2409"/>
    </w:tblGrid>
    <w:tr w:rsidR="00C862E6" w14:paraId="7665E2B1" w14:textId="77777777" w:rsidTr="00AA220C">
      <w:trPr>
        <w:jc w:val="center"/>
      </w:trPr>
      <w:tc>
        <w:tcPr>
          <w:tcW w:w="1276" w:type="dxa"/>
        </w:tcPr>
        <w:p w14:paraId="19B6F816" w14:textId="77777777" w:rsidR="00C862E6" w:rsidRDefault="00C862E6" w:rsidP="00597C4C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eastAsia="de-DE"/>
            </w:rPr>
          </w:pPr>
        </w:p>
        <w:p w14:paraId="1B581094" w14:textId="5F06590E" w:rsidR="00C862E6" w:rsidRDefault="00C862E6" w:rsidP="00597C4C">
          <w:pPr>
            <w:spacing w:after="0" w:line="240" w:lineRule="auto"/>
            <w:rPr>
              <w:sz w:val="24"/>
              <w:szCs w:val="24"/>
              <w:lang w:eastAsia="de-DE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67BB5825" wp14:editId="50F4EBC9">
                <wp:simplePos x="0" y="0"/>
                <wp:positionH relativeFrom="column">
                  <wp:posOffset>38735</wp:posOffset>
                </wp:positionH>
                <wp:positionV relativeFrom="paragraph">
                  <wp:posOffset>64135</wp:posOffset>
                </wp:positionV>
                <wp:extent cx="671830" cy="422275"/>
                <wp:effectExtent l="0" t="0" r="0" b="0"/>
                <wp:wrapNone/>
                <wp:docPr id="2" name="Picture 2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80B42B" w14:textId="77777777" w:rsidR="00C862E6" w:rsidRDefault="00C862E6" w:rsidP="00597C4C">
          <w:pPr>
            <w:spacing w:after="0" w:line="240" w:lineRule="auto"/>
            <w:rPr>
              <w:sz w:val="24"/>
              <w:szCs w:val="24"/>
              <w:lang w:eastAsia="de-DE"/>
            </w:rPr>
          </w:pPr>
        </w:p>
        <w:p w14:paraId="108C8428" w14:textId="77777777" w:rsidR="00C862E6" w:rsidRDefault="00C862E6" w:rsidP="00597C4C">
          <w:pPr>
            <w:spacing w:after="0" w:line="240" w:lineRule="auto"/>
            <w:rPr>
              <w:rFonts w:ascii="Tahoma" w:hAnsi="Tahoma" w:cs="Tahoma"/>
              <w:sz w:val="10"/>
              <w:szCs w:val="10"/>
              <w:lang w:eastAsia="de-DE"/>
            </w:rPr>
          </w:pPr>
        </w:p>
        <w:p w14:paraId="79B69E49" w14:textId="77777777" w:rsidR="00C862E6" w:rsidRDefault="00C862E6" w:rsidP="00597C4C">
          <w:pPr>
            <w:spacing w:after="0" w:line="240" w:lineRule="auto"/>
            <w:rPr>
              <w:rFonts w:ascii="Tahoma" w:hAnsi="Tahoma" w:cs="Tahoma"/>
              <w:sz w:val="18"/>
              <w:szCs w:val="18"/>
              <w:lang w:eastAsia="de-DE"/>
            </w:rPr>
          </w:pPr>
        </w:p>
      </w:tc>
      <w:tc>
        <w:tcPr>
          <w:tcW w:w="6875" w:type="dxa"/>
        </w:tcPr>
        <w:p w14:paraId="6DE359B7" w14:textId="77777777" w:rsidR="00C862E6" w:rsidRDefault="00C862E6" w:rsidP="00597C4C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45F5C3C8" w14:textId="77777777" w:rsidR="00C862E6" w:rsidRDefault="00C862E6" w:rsidP="00597C4C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0064A4B4" w14:textId="77777777" w:rsidR="00C862E6" w:rsidRDefault="00C862E6" w:rsidP="00597C4C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00F4716" w14:textId="77777777" w:rsidR="00C862E6" w:rsidRDefault="00C862E6" w:rsidP="00597C4C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5526EB96" w14:textId="77777777" w:rsidR="00C862E6" w:rsidRDefault="00C862E6" w:rsidP="00597C4C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128C47D" w14:textId="77777777" w:rsidR="00C862E6" w:rsidRDefault="00C862E6" w:rsidP="00597C4C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409" w:type="dxa"/>
          <w:hideMark/>
        </w:tcPr>
        <w:p w14:paraId="2406D7F0" w14:textId="3E99D496" w:rsidR="00C862E6" w:rsidRDefault="00C862E6" w:rsidP="00597C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eastAsia="pl-PL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19317735" wp14:editId="7E23CDC4">
                <wp:extent cx="828675" cy="581025"/>
                <wp:effectExtent l="0" t="0" r="9525" b="9525"/>
                <wp:docPr id="1" name="Picture 1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96D493" w14:textId="77777777" w:rsidR="00C862E6" w:rsidRDefault="00C862E6" w:rsidP="00597C4C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eastAsia="de-DE"/>
            </w:rPr>
          </w:pPr>
          <w:r>
            <w:rPr>
              <w:rFonts w:cs="Tahoma"/>
              <w:sz w:val="16"/>
              <w:szCs w:val="16"/>
              <w:lang w:eastAsia="de-DE"/>
            </w:rPr>
            <w:t>Ministarstvo za demografiju, obitelj, mlade i socijalnu politiku</w:t>
          </w:r>
        </w:p>
      </w:tc>
    </w:tr>
  </w:tbl>
  <w:tbl>
    <w:tblPr>
      <w:tblStyle w:val="TableGrid"/>
      <w:tblW w:w="2823" w:type="dxa"/>
      <w:tblInd w:w="1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23"/>
    </w:tblGrid>
    <w:tr w:rsidR="00C862E6" w:rsidRPr="00BE26F1" w14:paraId="1A6C7B89" w14:textId="77777777" w:rsidTr="00597C4C">
      <w:trPr>
        <w:trHeight w:val="569"/>
      </w:trPr>
      <w:tc>
        <w:tcPr>
          <w:tcW w:w="2823" w:type="dxa"/>
          <w:hideMark/>
        </w:tcPr>
        <w:p w14:paraId="58499881" w14:textId="18AD0A2F" w:rsidR="00C862E6" w:rsidRPr="00BE26F1" w:rsidRDefault="00C862E6" w:rsidP="00E3459B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F261AD6" w14:textId="77777777" w:rsidR="00C862E6" w:rsidRDefault="00C862E6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5EEF"/>
    <w:rsid w:val="0003255C"/>
    <w:rsid w:val="00044235"/>
    <w:rsid w:val="000468AD"/>
    <w:rsid w:val="000551D0"/>
    <w:rsid w:val="00064062"/>
    <w:rsid w:val="000702AB"/>
    <w:rsid w:val="0007362C"/>
    <w:rsid w:val="00073876"/>
    <w:rsid w:val="00084BBC"/>
    <w:rsid w:val="00086B5E"/>
    <w:rsid w:val="00093DC9"/>
    <w:rsid w:val="00097784"/>
    <w:rsid w:val="000A55B0"/>
    <w:rsid w:val="000D136C"/>
    <w:rsid w:val="000D2696"/>
    <w:rsid w:val="000D421F"/>
    <w:rsid w:val="000E7BC8"/>
    <w:rsid w:val="001126B1"/>
    <w:rsid w:val="00113062"/>
    <w:rsid w:val="001234C6"/>
    <w:rsid w:val="00130165"/>
    <w:rsid w:val="001322B9"/>
    <w:rsid w:val="00143AFF"/>
    <w:rsid w:val="001466E9"/>
    <w:rsid w:val="001471ED"/>
    <w:rsid w:val="00155A9E"/>
    <w:rsid w:val="00171312"/>
    <w:rsid w:val="00173318"/>
    <w:rsid w:val="00174422"/>
    <w:rsid w:val="001777E2"/>
    <w:rsid w:val="001811FC"/>
    <w:rsid w:val="00184AD5"/>
    <w:rsid w:val="00193AF2"/>
    <w:rsid w:val="00193BD1"/>
    <w:rsid w:val="00196EB7"/>
    <w:rsid w:val="001C4216"/>
    <w:rsid w:val="001C5966"/>
    <w:rsid w:val="001F7B06"/>
    <w:rsid w:val="00205CB0"/>
    <w:rsid w:val="002124B1"/>
    <w:rsid w:val="00234E52"/>
    <w:rsid w:val="00241AAD"/>
    <w:rsid w:val="00245C1D"/>
    <w:rsid w:val="00247931"/>
    <w:rsid w:val="00250629"/>
    <w:rsid w:val="00253626"/>
    <w:rsid w:val="0025397A"/>
    <w:rsid w:val="00257143"/>
    <w:rsid w:val="00277E20"/>
    <w:rsid w:val="00281AF8"/>
    <w:rsid w:val="00282002"/>
    <w:rsid w:val="00285CAE"/>
    <w:rsid w:val="002929C5"/>
    <w:rsid w:val="002A2AE3"/>
    <w:rsid w:val="002A32AD"/>
    <w:rsid w:val="002A4282"/>
    <w:rsid w:val="002A7727"/>
    <w:rsid w:val="002B2B05"/>
    <w:rsid w:val="002C2E5C"/>
    <w:rsid w:val="002D3F7D"/>
    <w:rsid w:val="002E09E1"/>
    <w:rsid w:val="002E18F8"/>
    <w:rsid w:val="002F1F3E"/>
    <w:rsid w:val="002F69DD"/>
    <w:rsid w:val="0030061F"/>
    <w:rsid w:val="0030426D"/>
    <w:rsid w:val="00306955"/>
    <w:rsid w:val="00312BF9"/>
    <w:rsid w:val="00332035"/>
    <w:rsid w:val="00335E0E"/>
    <w:rsid w:val="00346F1C"/>
    <w:rsid w:val="00362476"/>
    <w:rsid w:val="00375674"/>
    <w:rsid w:val="0038633E"/>
    <w:rsid w:val="00392711"/>
    <w:rsid w:val="00397037"/>
    <w:rsid w:val="003A0CF0"/>
    <w:rsid w:val="003A2CDB"/>
    <w:rsid w:val="003A4507"/>
    <w:rsid w:val="003B1924"/>
    <w:rsid w:val="003C0DFA"/>
    <w:rsid w:val="003C5C89"/>
    <w:rsid w:val="003D08CE"/>
    <w:rsid w:val="003D61CC"/>
    <w:rsid w:val="003D62F5"/>
    <w:rsid w:val="003D7B30"/>
    <w:rsid w:val="003F1C27"/>
    <w:rsid w:val="00400AE9"/>
    <w:rsid w:val="00411C3E"/>
    <w:rsid w:val="00437138"/>
    <w:rsid w:val="00440E13"/>
    <w:rsid w:val="00441A11"/>
    <w:rsid w:val="00450A3C"/>
    <w:rsid w:val="004612F4"/>
    <w:rsid w:val="00473BFC"/>
    <w:rsid w:val="004841C2"/>
    <w:rsid w:val="00495321"/>
    <w:rsid w:val="004C2126"/>
    <w:rsid w:val="004D11EF"/>
    <w:rsid w:val="004D209C"/>
    <w:rsid w:val="004E11DA"/>
    <w:rsid w:val="004E601A"/>
    <w:rsid w:val="004E7EBE"/>
    <w:rsid w:val="004F02F9"/>
    <w:rsid w:val="004F1014"/>
    <w:rsid w:val="004F322D"/>
    <w:rsid w:val="00522341"/>
    <w:rsid w:val="005241EF"/>
    <w:rsid w:val="00535A93"/>
    <w:rsid w:val="00540901"/>
    <w:rsid w:val="00540E96"/>
    <w:rsid w:val="00545B96"/>
    <w:rsid w:val="0054605A"/>
    <w:rsid w:val="00546854"/>
    <w:rsid w:val="00553783"/>
    <w:rsid w:val="005544F6"/>
    <w:rsid w:val="005570C2"/>
    <w:rsid w:val="0056181D"/>
    <w:rsid w:val="00575314"/>
    <w:rsid w:val="005948C3"/>
    <w:rsid w:val="00597C4C"/>
    <w:rsid w:val="005A15BC"/>
    <w:rsid w:val="005D0A2A"/>
    <w:rsid w:val="005E73E3"/>
    <w:rsid w:val="005F2E14"/>
    <w:rsid w:val="006054BA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9108A"/>
    <w:rsid w:val="00694855"/>
    <w:rsid w:val="0069544C"/>
    <w:rsid w:val="006A00D6"/>
    <w:rsid w:val="006A2A8F"/>
    <w:rsid w:val="006A4D7A"/>
    <w:rsid w:val="006B2374"/>
    <w:rsid w:val="006B2508"/>
    <w:rsid w:val="006B3294"/>
    <w:rsid w:val="006B5EFD"/>
    <w:rsid w:val="006C18A6"/>
    <w:rsid w:val="006C1C6D"/>
    <w:rsid w:val="006D266B"/>
    <w:rsid w:val="006D3110"/>
    <w:rsid w:val="006D3820"/>
    <w:rsid w:val="006D553F"/>
    <w:rsid w:val="006D71A0"/>
    <w:rsid w:val="006E23EA"/>
    <w:rsid w:val="006F10C1"/>
    <w:rsid w:val="006F235B"/>
    <w:rsid w:val="006F2E1A"/>
    <w:rsid w:val="006F3714"/>
    <w:rsid w:val="0071598D"/>
    <w:rsid w:val="0072701F"/>
    <w:rsid w:val="00745D55"/>
    <w:rsid w:val="00753675"/>
    <w:rsid w:val="00756924"/>
    <w:rsid w:val="00762974"/>
    <w:rsid w:val="007802D5"/>
    <w:rsid w:val="007B743C"/>
    <w:rsid w:val="007C3576"/>
    <w:rsid w:val="007C4399"/>
    <w:rsid w:val="007C6842"/>
    <w:rsid w:val="007C699E"/>
    <w:rsid w:val="007C6BF0"/>
    <w:rsid w:val="007E72E1"/>
    <w:rsid w:val="00826516"/>
    <w:rsid w:val="00831A5B"/>
    <w:rsid w:val="0083409C"/>
    <w:rsid w:val="00844742"/>
    <w:rsid w:val="008558E7"/>
    <w:rsid w:val="0086645F"/>
    <w:rsid w:val="00867F2D"/>
    <w:rsid w:val="008746BD"/>
    <w:rsid w:val="00876ECD"/>
    <w:rsid w:val="0088014B"/>
    <w:rsid w:val="00881878"/>
    <w:rsid w:val="008837AC"/>
    <w:rsid w:val="00894DE6"/>
    <w:rsid w:val="008A0BF4"/>
    <w:rsid w:val="008A4A93"/>
    <w:rsid w:val="008B2E3A"/>
    <w:rsid w:val="008C4395"/>
    <w:rsid w:val="008C4968"/>
    <w:rsid w:val="008E05C6"/>
    <w:rsid w:val="008E0676"/>
    <w:rsid w:val="008E3D26"/>
    <w:rsid w:val="008E5C62"/>
    <w:rsid w:val="00904067"/>
    <w:rsid w:val="00922402"/>
    <w:rsid w:val="009479C8"/>
    <w:rsid w:val="00954232"/>
    <w:rsid w:val="009612BD"/>
    <w:rsid w:val="00970246"/>
    <w:rsid w:val="00974A5D"/>
    <w:rsid w:val="0098358F"/>
    <w:rsid w:val="00990952"/>
    <w:rsid w:val="00994E0E"/>
    <w:rsid w:val="0099696D"/>
    <w:rsid w:val="009A1E5A"/>
    <w:rsid w:val="009A516A"/>
    <w:rsid w:val="009B62EF"/>
    <w:rsid w:val="009C0E30"/>
    <w:rsid w:val="009D1F27"/>
    <w:rsid w:val="009D38F6"/>
    <w:rsid w:val="009D52CE"/>
    <w:rsid w:val="009E3644"/>
    <w:rsid w:val="00A00B93"/>
    <w:rsid w:val="00A17A4B"/>
    <w:rsid w:val="00A316B7"/>
    <w:rsid w:val="00A37C29"/>
    <w:rsid w:val="00A50A37"/>
    <w:rsid w:val="00A55E96"/>
    <w:rsid w:val="00A637AB"/>
    <w:rsid w:val="00A72134"/>
    <w:rsid w:val="00A815D5"/>
    <w:rsid w:val="00A90EA6"/>
    <w:rsid w:val="00A96671"/>
    <w:rsid w:val="00AA220C"/>
    <w:rsid w:val="00AA5CDA"/>
    <w:rsid w:val="00AB158B"/>
    <w:rsid w:val="00AC2756"/>
    <w:rsid w:val="00AC2B45"/>
    <w:rsid w:val="00AC6ED6"/>
    <w:rsid w:val="00AD5CD1"/>
    <w:rsid w:val="00AF701E"/>
    <w:rsid w:val="00B14441"/>
    <w:rsid w:val="00B16A3D"/>
    <w:rsid w:val="00B24036"/>
    <w:rsid w:val="00B40A26"/>
    <w:rsid w:val="00B41C99"/>
    <w:rsid w:val="00B41F49"/>
    <w:rsid w:val="00B62971"/>
    <w:rsid w:val="00B6378F"/>
    <w:rsid w:val="00B639CD"/>
    <w:rsid w:val="00B65B3C"/>
    <w:rsid w:val="00B76E61"/>
    <w:rsid w:val="00B92CA6"/>
    <w:rsid w:val="00BA02D9"/>
    <w:rsid w:val="00BA3989"/>
    <w:rsid w:val="00BA503D"/>
    <w:rsid w:val="00BB0922"/>
    <w:rsid w:val="00BD3082"/>
    <w:rsid w:val="00BE21C3"/>
    <w:rsid w:val="00BE38F3"/>
    <w:rsid w:val="00BE4CBB"/>
    <w:rsid w:val="00BE7623"/>
    <w:rsid w:val="00BF14C7"/>
    <w:rsid w:val="00C005C6"/>
    <w:rsid w:val="00C010C9"/>
    <w:rsid w:val="00C058C0"/>
    <w:rsid w:val="00C16B14"/>
    <w:rsid w:val="00C20CA1"/>
    <w:rsid w:val="00C266A9"/>
    <w:rsid w:val="00C33288"/>
    <w:rsid w:val="00C34F8F"/>
    <w:rsid w:val="00C444C4"/>
    <w:rsid w:val="00C455A1"/>
    <w:rsid w:val="00C642DB"/>
    <w:rsid w:val="00C66B16"/>
    <w:rsid w:val="00C7467D"/>
    <w:rsid w:val="00C747C5"/>
    <w:rsid w:val="00C80E38"/>
    <w:rsid w:val="00C862E6"/>
    <w:rsid w:val="00C973E1"/>
    <w:rsid w:val="00CB1684"/>
    <w:rsid w:val="00CB74F0"/>
    <w:rsid w:val="00CC2121"/>
    <w:rsid w:val="00CC3D1A"/>
    <w:rsid w:val="00CE5E8E"/>
    <w:rsid w:val="00D00B3C"/>
    <w:rsid w:val="00D121BF"/>
    <w:rsid w:val="00D14325"/>
    <w:rsid w:val="00D27948"/>
    <w:rsid w:val="00D37752"/>
    <w:rsid w:val="00D432E9"/>
    <w:rsid w:val="00D440CE"/>
    <w:rsid w:val="00D56BA8"/>
    <w:rsid w:val="00D570E6"/>
    <w:rsid w:val="00D57B77"/>
    <w:rsid w:val="00D90D80"/>
    <w:rsid w:val="00D931C5"/>
    <w:rsid w:val="00DB2058"/>
    <w:rsid w:val="00DB20D8"/>
    <w:rsid w:val="00DB3C8D"/>
    <w:rsid w:val="00DC0B3F"/>
    <w:rsid w:val="00DC33CC"/>
    <w:rsid w:val="00DC7C91"/>
    <w:rsid w:val="00DD7077"/>
    <w:rsid w:val="00DF6A9B"/>
    <w:rsid w:val="00E02C4F"/>
    <w:rsid w:val="00E1325C"/>
    <w:rsid w:val="00E163AD"/>
    <w:rsid w:val="00E1671B"/>
    <w:rsid w:val="00E21EB4"/>
    <w:rsid w:val="00E231A4"/>
    <w:rsid w:val="00E300F1"/>
    <w:rsid w:val="00E3459B"/>
    <w:rsid w:val="00E53551"/>
    <w:rsid w:val="00E5375D"/>
    <w:rsid w:val="00E56FF7"/>
    <w:rsid w:val="00E66032"/>
    <w:rsid w:val="00E66F6F"/>
    <w:rsid w:val="00EA0C03"/>
    <w:rsid w:val="00EB4266"/>
    <w:rsid w:val="00EB60D8"/>
    <w:rsid w:val="00EC2710"/>
    <w:rsid w:val="00F0382B"/>
    <w:rsid w:val="00F171FD"/>
    <w:rsid w:val="00F26AA7"/>
    <w:rsid w:val="00F32DC4"/>
    <w:rsid w:val="00F563EC"/>
    <w:rsid w:val="00F804FE"/>
    <w:rsid w:val="00F8735E"/>
    <w:rsid w:val="00FA786A"/>
    <w:rsid w:val="00FB42A0"/>
    <w:rsid w:val="00FC004D"/>
    <w:rsid w:val="00FC4C15"/>
    <w:rsid w:val="00FC7660"/>
    <w:rsid w:val="00FD4A9A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34FFBD"/>
  <w15:docId w15:val="{36D84896-E6A7-4EC7-9B12-EFEAB20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  <w:style w:type="table" w:customStyle="1" w:styleId="TableGrid1">
    <w:name w:val="Table Grid1"/>
    <w:basedOn w:val="TableNormal"/>
    <w:rsid w:val="00597C4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99B7-2726-4B0B-A854-A93D8B23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1526</Words>
  <Characters>10552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Somen</cp:lastModifiedBy>
  <cp:revision>4</cp:revision>
  <cp:lastPrinted>2017-10-26T08:27:00Z</cp:lastPrinted>
  <dcterms:created xsi:type="dcterms:W3CDTF">2017-10-30T19:10:00Z</dcterms:created>
  <dcterms:modified xsi:type="dcterms:W3CDTF">2017-10-31T13:10:00Z</dcterms:modified>
</cp:coreProperties>
</file>