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78" w:rsidRPr="00421F1A" w:rsidRDefault="00BE33F9" w:rsidP="00421F1A">
      <w:pPr>
        <w:pStyle w:val="Heading1"/>
        <w:pageBreakBefore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hr-HR"/>
        </w:rPr>
      </w:pPr>
      <w:r w:rsidRPr="002F50B2">
        <w:rPr>
          <w:rFonts w:ascii="Times New Roman" w:hAnsi="Times New Roman" w:cs="Times New Roman"/>
          <w:b/>
          <w:color w:val="auto"/>
          <w:sz w:val="24"/>
          <w:szCs w:val="24"/>
          <w:lang w:val="hr-HR"/>
        </w:rPr>
        <w:t>Izvješće nakon provedbe projekta</w:t>
      </w:r>
      <w:r w:rsidR="00AB220D" w:rsidRPr="002F50B2">
        <w:rPr>
          <w:rFonts w:ascii="Times New Roman" w:hAnsi="Times New Roman" w:cs="Times New Roman"/>
          <w:b/>
          <w:color w:val="auto"/>
          <w:sz w:val="24"/>
          <w:szCs w:val="24"/>
          <w:lang w:val="hr-HR"/>
        </w:rPr>
        <w:t xml:space="preserve"> – </w:t>
      </w:r>
      <w:r w:rsidRPr="002F50B2">
        <w:rPr>
          <w:rFonts w:ascii="Times New Roman" w:hAnsi="Times New Roman" w:cs="Times New Roman"/>
          <w:b/>
          <w:color w:val="auto"/>
          <w:sz w:val="24"/>
          <w:szCs w:val="24"/>
          <w:lang w:val="hr-HR"/>
        </w:rPr>
        <w:t>obrazac</w:t>
      </w:r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F23B78" w:rsidRPr="002F50B2" w:rsidTr="00B65C0A">
        <w:tc>
          <w:tcPr>
            <w:tcW w:w="2145" w:type="pct"/>
          </w:tcPr>
          <w:p w:rsidR="00F23B78" w:rsidRPr="002F50B2" w:rsidRDefault="00F23B78" w:rsidP="00F23B7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Kod</w:t>
            </w: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projekta</w:t>
            </w:r>
          </w:p>
        </w:tc>
        <w:tc>
          <w:tcPr>
            <w:tcW w:w="2855" w:type="pct"/>
          </w:tcPr>
          <w:p w:rsidR="00F23B78" w:rsidRPr="002F50B2" w:rsidRDefault="00F23B78" w:rsidP="00B65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F23B78" w:rsidRPr="002F50B2" w:rsidTr="00B65C0A">
        <w:tc>
          <w:tcPr>
            <w:tcW w:w="2145" w:type="pct"/>
          </w:tcPr>
          <w:p w:rsidR="00F23B78" w:rsidRPr="002F50B2" w:rsidRDefault="00F23B78" w:rsidP="00F23B7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Oznaka</w:t>
            </w:r>
          </w:p>
        </w:tc>
        <w:tc>
          <w:tcPr>
            <w:tcW w:w="2855" w:type="pct"/>
          </w:tcPr>
          <w:p w:rsidR="00F23B78" w:rsidRPr="002F50B2" w:rsidRDefault="00F23B78" w:rsidP="00B65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F23B78" w:rsidRPr="002F50B2" w:rsidTr="00B65C0A">
        <w:tc>
          <w:tcPr>
            <w:tcW w:w="2145" w:type="pct"/>
          </w:tcPr>
          <w:p w:rsidR="00F23B78" w:rsidRPr="002F50B2" w:rsidRDefault="00F23B78" w:rsidP="00F23B7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</w:t>
            </w: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aziv Korisnika</w:t>
            </w:r>
          </w:p>
        </w:tc>
        <w:tc>
          <w:tcPr>
            <w:tcW w:w="2855" w:type="pct"/>
          </w:tcPr>
          <w:p w:rsidR="00F23B78" w:rsidRPr="002F50B2" w:rsidRDefault="00F23B78" w:rsidP="00B65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F23B78" w:rsidRPr="002F50B2" w:rsidTr="00B65C0A">
        <w:tc>
          <w:tcPr>
            <w:tcW w:w="2145" w:type="pct"/>
          </w:tcPr>
          <w:p w:rsidR="00F23B78" w:rsidRPr="002F50B2" w:rsidRDefault="00F23B78" w:rsidP="00F23B7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Datum 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podnošenja</w:t>
            </w:r>
          </w:p>
        </w:tc>
        <w:tc>
          <w:tcPr>
            <w:tcW w:w="2855" w:type="pct"/>
          </w:tcPr>
          <w:p w:rsidR="00F23B78" w:rsidRPr="002F50B2" w:rsidRDefault="00F23B78" w:rsidP="00B65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F23B78" w:rsidRPr="002F50B2" w:rsidTr="00B65C0A">
        <w:tc>
          <w:tcPr>
            <w:tcW w:w="5000" w:type="pct"/>
            <w:gridSpan w:val="2"/>
            <w:shd w:val="clear" w:color="auto" w:fill="F2F2F2" w:themeFill="background1" w:themeFillShade="F2"/>
          </w:tcPr>
          <w:p w:rsidR="00F23B78" w:rsidRPr="002F50B2" w:rsidRDefault="00F23B78" w:rsidP="00B65C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Za svaki od pokazatelja prisutnih u Prilogu Opis i proračun projekta s rokom za postignuće nakon razdoblja provedbe:</w:t>
            </w:r>
          </w:p>
        </w:tc>
      </w:tr>
      <w:tr w:rsidR="00F23B78" w:rsidRPr="002F50B2" w:rsidTr="00B65C0A">
        <w:tc>
          <w:tcPr>
            <w:tcW w:w="2145" w:type="pct"/>
          </w:tcPr>
          <w:p w:rsidR="00F23B78" w:rsidRPr="002F50B2" w:rsidRDefault="00F23B78" w:rsidP="00F23B7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Broj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i</w:t>
            </w: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naziv indikatora</w:t>
            </w:r>
          </w:p>
        </w:tc>
        <w:tc>
          <w:tcPr>
            <w:tcW w:w="2855" w:type="pct"/>
          </w:tcPr>
          <w:p w:rsidR="00F23B78" w:rsidRPr="002F50B2" w:rsidRDefault="00F23B78" w:rsidP="00B65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F23B78" w:rsidRPr="002F50B2" w:rsidTr="00B65C0A">
        <w:tc>
          <w:tcPr>
            <w:tcW w:w="2145" w:type="pct"/>
          </w:tcPr>
          <w:p w:rsidR="00F23B78" w:rsidRPr="002F50B2" w:rsidRDefault="00F23B78" w:rsidP="00F23B7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Učestalost izvještavanja:</w:t>
            </w:r>
          </w:p>
        </w:tc>
        <w:tc>
          <w:tcPr>
            <w:tcW w:w="2855" w:type="pct"/>
          </w:tcPr>
          <w:p w:rsidR="00F23B78" w:rsidRPr="002F50B2" w:rsidRDefault="00F23B78" w:rsidP="00B65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F23B78" w:rsidRPr="002F50B2" w:rsidTr="00B65C0A">
        <w:tc>
          <w:tcPr>
            <w:tcW w:w="2145" w:type="pct"/>
          </w:tcPr>
          <w:p w:rsidR="00F23B78" w:rsidRDefault="00F23B78" w:rsidP="00F23B7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Rok za postizanje unaprijed određenog pokazatelja:</w:t>
            </w:r>
          </w:p>
        </w:tc>
        <w:tc>
          <w:tcPr>
            <w:tcW w:w="2855" w:type="pct"/>
          </w:tcPr>
          <w:p w:rsidR="00F23B78" w:rsidRDefault="00F23B78" w:rsidP="00B65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  <w:p w:rsidR="00F23B78" w:rsidRDefault="00F23B78" w:rsidP="00B65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F23B78" w:rsidRPr="002F50B2" w:rsidTr="00B65C0A">
        <w:tc>
          <w:tcPr>
            <w:tcW w:w="5000" w:type="pct"/>
            <w:gridSpan w:val="2"/>
          </w:tcPr>
          <w:tbl>
            <w:tblPr>
              <w:tblStyle w:val="TableGrid"/>
              <w:tblpPr w:leftFromText="180" w:rightFromText="180" w:vertAnchor="text" w:horzAnchor="margin" w:tblpXSpec="center" w:tblpY="25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58"/>
              <w:gridCol w:w="652"/>
              <w:gridCol w:w="900"/>
              <w:gridCol w:w="636"/>
              <w:gridCol w:w="726"/>
              <w:gridCol w:w="634"/>
              <w:gridCol w:w="754"/>
              <w:gridCol w:w="651"/>
              <w:gridCol w:w="854"/>
              <w:gridCol w:w="720"/>
              <w:gridCol w:w="722"/>
              <w:gridCol w:w="630"/>
            </w:tblGrid>
            <w:tr w:rsidR="00F23B78" w:rsidTr="00B65C0A">
              <w:tc>
                <w:tcPr>
                  <w:tcW w:w="4306" w:type="dxa"/>
                  <w:gridSpan w:val="6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Planirane vrijednosti</w:t>
                  </w:r>
                </w:p>
              </w:tc>
              <w:tc>
                <w:tcPr>
                  <w:tcW w:w="1405" w:type="dxa"/>
                  <w:gridSpan w:val="2"/>
                  <w:vMerge w:val="restart"/>
                </w:tcPr>
                <w:p w:rsidR="00F23B78" w:rsidRDefault="00F23B78" w:rsidP="00B65C0A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Ostvarena vrijednost</w:t>
                  </w:r>
                </w:p>
              </w:tc>
              <w:tc>
                <w:tcPr>
                  <w:tcW w:w="2926" w:type="dxa"/>
                  <w:gridSpan w:val="4"/>
                </w:tcPr>
                <w:p w:rsidR="00F23B78" w:rsidRPr="00EE0BBD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Doprinos u odnosu na</w:t>
                  </w:r>
                </w:p>
              </w:tc>
            </w:tr>
            <w:tr w:rsidR="00F23B78" w:rsidTr="00B65C0A">
              <w:tc>
                <w:tcPr>
                  <w:tcW w:w="1410" w:type="dxa"/>
                  <w:gridSpan w:val="2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Polazišna vrijednost</w:t>
                  </w:r>
                </w:p>
              </w:tc>
              <w:tc>
                <w:tcPr>
                  <w:tcW w:w="1536" w:type="dxa"/>
                  <w:gridSpan w:val="2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Ciljna vrijednost</w:t>
                  </w:r>
                </w:p>
              </w:tc>
              <w:tc>
                <w:tcPr>
                  <w:tcW w:w="1360" w:type="dxa"/>
                  <w:gridSpan w:val="2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Doprinos</w:t>
                  </w:r>
                </w:p>
              </w:tc>
              <w:tc>
                <w:tcPr>
                  <w:tcW w:w="1405" w:type="dxa"/>
                  <w:gridSpan w:val="2"/>
                  <w:vMerge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74" w:type="dxa"/>
                  <w:gridSpan w:val="2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Polazišnu vrijednost</w:t>
                  </w:r>
                </w:p>
              </w:tc>
              <w:tc>
                <w:tcPr>
                  <w:tcW w:w="1352" w:type="dxa"/>
                  <w:gridSpan w:val="2"/>
                </w:tcPr>
                <w:p w:rsidR="00F23B78" w:rsidRPr="00EE0BBD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Prethodni izvještaj</w:t>
                  </w:r>
                </w:p>
              </w:tc>
            </w:tr>
            <w:tr w:rsidR="00F23B78" w:rsidTr="00B65C0A">
              <w:trPr>
                <w:trHeight w:val="310"/>
              </w:trPr>
              <w:tc>
                <w:tcPr>
                  <w:tcW w:w="1410" w:type="dxa"/>
                  <w:gridSpan w:val="2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36" w:type="dxa"/>
                  <w:gridSpan w:val="2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360" w:type="dxa"/>
                  <w:gridSpan w:val="2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405" w:type="dxa"/>
                  <w:gridSpan w:val="2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74" w:type="dxa"/>
                  <w:gridSpan w:val="2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2" w:type="dxa"/>
                </w:tcPr>
                <w:p w:rsidR="00F23B78" w:rsidRPr="00076660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0" w:type="dxa"/>
                </w:tcPr>
                <w:p w:rsidR="00F23B78" w:rsidRPr="00EE0BBD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F23B78" w:rsidTr="00B65C0A">
              <w:tc>
                <w:tcPr>
                  <w:tcW w:w="758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52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900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36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726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34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754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51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854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720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722" w:type="dxa"/>
                </w:tcPr>
                <w:p w:rsidR="00F23B78" w:rsidRPr="00076660" w:rsidRDefault="00F23B78" w:rsidP="00B65C0A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711F37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30" w:type="dxa"/>
                </w:tcPr>
                <w:p w:rsidR="00F23B78" w:rsidRPr="00EE0BBD" w:rsidRDefault="00F23B78" w:rsidP="00B65C0A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711F37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</w:tr>
            <w:tr w:rsidR="00F23B78" w:rsidTr="00B65C0A">
              <w:tc>
                <w:tcPr>
                  <w:tcW w:w="758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52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900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6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6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4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54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51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854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0" w:type="dxa"/>
                </w:tcPr>
                <w:p w:rsidR="00F23B78" w:rsidRPr="00D13F49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2" w:type="dxa"/>
                </w:tcPr>
                <w:p w:rsidR="00F23B78" w:rsidRPr="00076660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0" w:type="dxa"/>
                </w:tcPr>
                <w:p w:rsidR="00F23B78" w:rsidRPr="00EE0BBD" w:rsidRDefault="00F23B78" w:rsidP="00B65C0A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</w:tr>
          </w:tbl>
          <w:p w:rsidR="00F23B78" w:rsidRPr="002F50B2" w:rsidRDefault="00F23B78" w:rsidP="00B65C0A">
            <w:pPr>
              <w:tabs>
                <w:tab w:val="left" w:pos="2177"/>
              </w:tabs>
              <w:ind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ab/>
            </w:r>
          </w:p>
        </w:tc>
      </w:tr>
      <w:tr w:rsidR="00F23B78" w:rsidRPr="002F50B2" w:rsidTr="00B65C0A">
        <w:tc>
          <w:tcPr>
            <w:tcW w:w="2145" w:type="pct"/>
          </w:tcPr>
          <w:p w:rsidR="00F23B78" w:rsidRPr="002F50B2" w:rsidRDefault="00F23B78" w:rsidP="00F23B7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Obrazloženje postignuća pokazatelja</w:t>
            </w:r>
          </w:p>
        </w:tc>
        <w:tc>
          <w:tcPr>
            <w:tcW w:w="2855" w:type="pct"/>
          </w:tcPr>
          <w:p w:rsidR="00F23B78" w:rsidRPr="002F50B2" w:rsidRDefault="00F23B78" w:rsidP="00B65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F23B78" w:rsidRPr="002F50B2" w:rsidTr="00B65C0A">
        <w:tc>
          <w:tcPr>
            <w:tcW w:w="2145" w:type="pct"/>
          </w:tcPr>
          <w:p w:rsidR="00F23B78" w:rsidRPr="002F50B2" w:rsidRDefault="00F23B78" w:rsidP="00F23B7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Popratni dokumenti</w:t>
            </w:r>
          </w:p>
        </w:tc>
        <w:tc>
          <w:tcPr>
            <w:tcW w:w="2855" w:type="pct"/>
          </w:tcPr>
          <w:p w:rsidR="00F23B78" w:rsidRPr="002F50B2" w:rsidRDefault="00F23B78" w:rsidP="00B65C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F23B78" w:rsidRPr="002F50B2" w:rsidTr="00B65C0A">
        <w:tc>
          <w:tcPr>
            <w:tcW w:w="5000" w:type="pct"/>
            <w:gridSpan w:val="2"/>
            <w:shd w:val="clear" w:color="auto" w:fill="F2F2F2" w:themeFill="background1" w:themeFillShade="F2"/>
          </w:tcPr>
          <w:p w:rsidR="00F23B78" w:rsidRDefault="00F23B78" w:rsidP="00B65C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Prihodi</w:t>
            </w:r>
          </w:p>
          <w:p w:rsidR="00F23B78" w:rsidRPr="002F50B2" w:rsidRDefault="00F23B78" w:rsidP="00B65C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Primjenjiv članak </w:t>
            </w:r>
            <w:r w:rsidRPr="00076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61. stavci 1.-6. Uredbe (EU) br. 1303/2013 te je potencijalni neto prihod projekta procijenjen unaprijed izračunom diskontiranog neto prihoda projekta ili potencijalni neto prihod projekta objektivno nije moguće utvrditi unaprijed</w:t>
            </w:r>
          </w:p>
          <w:p w:rsidR="00F23B78" w:rsidRPr="002F50B2" w:rsidRDefault="00F23B78" w:rsidP="00F23B7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F23B78" w:rsidRPr="002F50B2" w:rsidTr="00B65C0A">
        <w:tc>
          <w:tcPr>
            <w:tcW w:w="2145" w:type="pct"/>
          </w:tcPr>
          <w:p w:rsidR="00F23B78" w:rsidRPr="002F50B2" w:rsidRDefault="00F23B78" w:rsidP="00F23B7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Ukupni iznos prihoda ostvaren do datuma izvješća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(HRK)</w:t>
            </w:r>
          </w:p>
        </w:tc>
        <w:tc>
          <w:tcPr>
            <w:tcW w:w="2855" w:type="pct"/>
          </w:tcPr>
          <w:p w:rsidR="00F23B78" w:rsidRPr="002F50B2" w:rsidRDefault="00F23B78" w:rsidP="00B65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stvarna vrijednost</w:t>
            </w:r>
          </w:p>
        </w:tc>
      </w:tr>
      <w:tr w:rsidR="00F23B78" w:rsidRPr="002F50B2" w:rsidTr="00B65C0A">
        <w:tc>
          <w:tcPr>
            <w:tcW w:w="2145" w:type="pct"/>
          </w:tcPr>
          <w:p w:rsidR="00F23B78" w:rsidRPr="002F50B2" w:rsidRDefault="00F23B78" w:rsidP="00F23B7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Revidirani iznos procijenjenog neto prihoda obračunat diskontiranjem neto prihoda od projekta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(HRK)</w:t>
            </w:r>
          </w:p>
        </w:tc>
        <w:tc>
          <w:tcPr>
            <w:tcW w:w="2855" w:type="pct"/>
          </w:tcPr>
          <w:p w:rsidR="00F23B78" w:rsidRPr="002F50B2" w:rsidRDefault="00F23B78" w:rsidP="00B65C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u slučaju bilo postojanja kakvih većih izmjena uvjeta provedbe projekta koji rezultiraju izmjenom ključnih varijabli/parametara u početnim troškovima ulaganja i neto procjena prihoda koji bi imali utjecaja na procijenjeni financijski jaz, uz prikaz procjena financijskih sredstava u Prilogu</w:t>
            </w:r>
          </w:p>
        </w:tc>
      </w:tr>
      <w:tr w:rsidR="00F23B78" w:rsidRPr="002F50B2" w:rsidTr="00B65C0A">
        <w:tc>
          <w:tcPr>
            <w:tcW w:w="2145" w:type="pct"/>
          </w:tcPr>
          <w:p w:rsidR="00F23B78" w:rsidRPr="002F50B2" w:rsidRDefault="00F23B78" w:rsidP="00F23B7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Popratni dokumenti</w:t>
            </w:r>
          </w:p>
        </w:tc>
        <w:tc>
          <w:tcPr>
            <w:tcW w:w="2855" w:type="pct"/>
          </w:tcPr>
          <w:p w:rsidR="00F23B78" w:rsidRPr="002F50B2" w:rsidRDefault="00F23B78" w:rsidP="00B65C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+ Dodaj datoteku</w:t>
            </w:r>
          </w:p>
        </w:tc>
      </w:tr>
    </w:tbl>
    <w:p w:rsidR="00B56909" w:rsidRPr="002F50B2" w:rsidRDefault="00B56909" w:rsidP="00B56909">
      <w:pPr>
        <w:rPr>
          <w:rFonts w:ascii="Times New Roman" w:hAnsi="Times New Roman" w:cs="Times New Roman"/>
          <w:sz w:val="24"/>
          <w:szCs w:val="24"/>
          <w:lang w:val="hr-HR"/>
        </w:rPr>
      </w:pPr>
    </w:p>
    <w:sectPr w:rsidR="00B56909" w:rsidRPr="002F50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595" w:rsidRDefault="00A70595" w:rsidP="00B70C5E">
      <w:pPr>
        <w:spacing w:after="0" w:line="240" w:lineRule="auto"/>
      </w:pPr>
      <w:r>
        <w:separator/>
      </w:r>
    </w:p>
  </w:endnote>
  <w:endnote w:type="continuationSeparator" w:id="0">
    <w:p w:rsidR="00A70595" w:rsidRDefault="00A70595" w:rsidP="00B7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564" w:rsidRDefault="00DE3564">
    <w:pPr>
      <w:pStyle w:val="Footer"/>
      <w:jc w:val="center"/>
    </w:pPr>
    <w:proofErr w:type="spellStart"/>
    <w:r w:rsidRPr="002F50B2">
      <w:rPr>
        <w:rFonts w:ascii="Times New Roman" w:hAnsi="Times New Roman" w:cs="Times New Roman"/>
        <w:sz w:val="18"/>
        <w:szCs w:val="18"/>
      </w:rPr>
      <w:t>Stranica</w:t>
    </w:r>
    <w:proofErr w:type="spellEnd"/>
    <w:r w:rsidRPr="002F50B2">
      <w:rPr>
        <w:rFonts w:ascii="Times New Roman" w:hAnsi="Times New Roman" w:cs="Times New Roman"/>
        <w:sz w:val="18"/>
        <w:szCs w:val="18"/>
      </w:rPr>
      <w:t xml:space="preserve"> </w:t>
    </w:r>
    <w:sdt>
      <w:sdtPr>
        <w:id w:val="8152311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1F1A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</w:t>
        </w:r>
      </w:sdtContent>
    </w:sdt>
  </w:p>
  <w:p w:rsidR="00DE3564" w:rsidRDefault="00DE35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595" w:rsidRDefault="00A70595" w:rsidP="00B70C5E">
      <w:pPr>
        <w:spacing w:after="0" w:line="240" w:lineRule="auto"/>
      </w:pPr>
      <w:r>
        <w:separator/>
      </w:r>
    </w:p>
  </w:footnote>
  <w:footnote w:type="continuationSeparator" w:id="0">
    <w:p w:rsidR="00A70595" w:rsidRDefault="00A70595" w:rsidP="00B70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070B"/>
    <w:multiLevelType w:val="multilevel"/>
    <w:tmpl w:val="5D087B6E"/>
    <w:name w:val="WW8Num1222222"/>
    <w:numStyleLink w:val="Style1"/>
  </w:abstractNum>
  <w:abstractNum w:abstractNumId="1" w15:restartNumberingAfterBreak="0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 w15:restartNumberingAfterBreak="0">
    <w:nsid w:val="2D4A22CD"/>
    <w:multiLevelType w:val="multilevel"/>
    <w:tmpl w:val="5D087B6E"/>
    <w:name w:val="WW8Num1222"/>
    <w:numStyleLink w:val="Style1"/>
  </w:abstractNum>
  <w:abstractNum w:abstractNumId="5" w15:restartNumberingAfterBreak="0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E28AE"/>
    <w:multiLevelType w:val="multilevel"/>
    <w:tmpl w:val="4508C97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43711B3"/>
    <w:multiLevelType w:val="multilevel"/>
    <w:tmpl w:val="5D087B6E"/>
    <w:name w:val="WW8Num12222"/>
    <w:numStyleLink w:val="Style1"/>
  </w:abstractNum>
  <w:abstractNum w:abstractNumId="9" w15:restartNumberingAfterBreak="0">
    <w:nsid w:val="550A2398"/>
    <w:multiLevelType w:val="multilevel"/>
    <w:tmpl w:val="794A9690"/>
    <w:name w:val="WW8Num1222222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C42110F"/>
    <w:multiLevelType w:val="multilevel"/>
    <w:tmpl w:val="5D087B6E"/>
    <w:name w:val="WW8Num122"/>
    <w:numStyleLink w:val="Style1"/>
  </w:abstractNum>
  <w:abstractNum w:abstractNumId="11" w15:restartNumberingAfterBreak="0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C0E5F"/>
    <w:multiLevelType w:val="multilevel"/>
    <w:tmpl w:val="5D087B6E"/>
    <w:name w:val="WW8Num1222222"/>
    <w:numStyleLink w:val="Style1"/>
  </w:abstractNum>
  <w:abstractNum w:abstractNumId="14" w15:restartNumberingAfterBreak="0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12"/>
  </w:num>
  <w:num w:numId="5">
    <w:abstractNumId w:val="1"/>
  </w:num>
  <w:num w:numId="6">
    <w:abstractNumId w:val="5"/>
  </w:num>
  <w:num w:numId="7">
    <w:abstractNumId w:val="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0"/>
  </w:num>
  <w:num w:numId="13">
    <w:abstractNumId w:val="13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C6"/>
    <w:rsid w:val="000C4962"/>
    <w:rsid w:val="000D0D05"/>
    <w:rsid w:val="000D22BB"/>
    <w:rsid w:val="0017272C"/>
    <w:rsid w:val="00175A2B"/>
    <w:rsid w:val="001C451E"/>
    <w:rsid w:val="001C4776"/>
    <w:rsid w:val="001C6340"/>
    <w:rsid w:val="00203594"/>
    <w:rsid w:val="002178C2"/>
    <w:rsid w:val="00225C21"/>
    <w:rsid w:val="002306AC"/>
    <w:rsid w:val="00237865"/>
    <w:rsid w:val="002440F7"/>
    <w:rsid w:val="002F50B2"/>
    <w:rsid w:val="00312A2D"/>
    <w:rsid w:val="00334B62"/>
    <w:rsid w:val="0038440D"/>
    <w:rsid w:val="00384B1E"/>
    <w:rsid w:val="003E28B7"/>
    <w:rsid w:val="00421F1A"/>
    <w:rsid w:val="00432626"/>
    <w:rsid w:val="0044469A"/>
    <w:rsid w:val="00445E8E"/>
    <w:rsid w:val="004A505B"/>
    <w:rsid w:val="005352E7"/>
    <w:rsid w:val="00586DF8"/>
    <w:rsid w:val="005A23B6"/>
    <w:rsid w:val="005B14C3"/>
    <w:rsid w:val="005D0202"/>
    <w:rsid w:val="005E56E6"/>
    <w:rsid w:val="00605BB0"/>
    <w:rsid w:val="00650708"/>
    <w:rsid w:val="0068014F"/>
    <w:rsid w:val="006947B3"/>
    <w:rsid w:val="00696BA8"/>
    <w:rsid w:val="006A3DD2"/>
    <w:rsid w:val="006D2858"/>
    <w:rsid w:val="00711F45"/>
    <w:rsid w:val="007557FF"/>
    <w:rsid w:val="00763DD6"/>
    <w:rsid w:val="007857AD"/>
    <w:rsid w:val="007F1C84"/>
    <w:rsid w:val="00812993"/>
    <w:rsid w:val="008C6A8F"/>
    <w:rsid w:val="008D01C6"/>
    <w:rsid w:val="008F2622"/>
    <w:rsid w:val="009021B3"/>
    <w:rsid w:val="00920DB6"/>
    <w:rsid w:val="009B3325"/>
    <w:rsid w:val="009C3F98"/>
    <w:rsid w:val="009D508C"/>
    <w:rsid w:val="00A045F3"/>
    <w:rsid w:val="00A06B33"/>
    <w:rsid w:val="00A24483"/>
    <w:rsid w:val="00A70595"/>
    <w:rsid w:val="00AB0237"/>
    <w:rsid w:val="00AB220D"/>
    <w:rsid w:val="00AC5E91"/>
    <w:rsid w:val="00AC772E"/>
    <w:rsid w:val="00AD45C6"/>
    <w:rsid w:val="00B30536"/>
    <w:rsid w:val="00B32C26"/>
    <w:rsid w:val="00B3596D"/>
    <w:rsid w:val="00B56909"/>
    <w:rsid w:val="00B70C5E"/>
    <w:rsid w:val="00BA7682"/>
    <w:rsid w:val="00BD3E22"/>
    <w:rsid w:val="00BE33F9"/>
    <w:rsid w:val="00BF6918"/>
    <w:rsid w:val="00C023CD"/>
    <w:rsid w:val="00C43236"/>
    <w:rsid w:val="00CC26FA"/>
    <w:rsid w:val="00D0039B"/>
    <w:rsid w:val="00D132EC"/>
    <w:rsid w:val="00D15FAA"/>
    <w:rsid w:val="00D64AC5"/>
    <w:rsid w:val="00D9143B"/>
    <w:rsid w:val="00DC23A0"/>
    <w:rsid w:val="00DE3564"/>
    <w:rsid w:val="00E03DBC"/>
    <w:rsid w:val="00E27B9D"/>
    <w:rsid w:val="00E34E8E"/>
    <w:rsid w:val="00E42020"/>
    <w:rsid w:val="00E435E8"/>
    <w:rsid w:val="00E67630"/>
    <w:rsid w:val="00EA6519"/>
    <w:rsid w:val="00EA7507"/>
    <w:rsid w:val="00EC5965"/>
    <w:rsid w:val="00F01D1D"/>
    <w:rsid w:val="00F12CF3"/>
    <w:rsid w:val="00F12E4E"/>
    <w:rsid w:val="00F23B78"/>
    <w:rsid w:val="00F8526D"/>
    <w:rsid w:val="00F9294A"/>
    <w:rsid w:val="00FC160C"/>
    <w:rsid w:val="00FD10C3"/>
    <w:rsid w:val="00FD3851"/>
    <w:rsid w:val="00FD6B08"/>
    <w:rsid w:val="00FE2485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E17C06"/>
  <w15:docId w15:val="{D24F2714-5BE2-4DA2-9D39-DBD3FD0A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65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TableGrid">
    <w:name w:val="Table Grid"/>
    <w:basedOn w:val="TableNormal"/>
    <w:uiPriority w:val="59"/>
    <w:rsid w:val="00AD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NoSpacing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C5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0C5E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0B2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6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Ferenc</dc:creator>
  <cp:lastModifiedBy>Mario Trezić</cp:lastModifiedBy>
  <cp:revision>5</cp:revision>
  <dcterms:created xsi:type="dcterms:W3CDTF">2017-07-21T14:00:00Z</dcterms:created>
  <dcterms:modified xsi:type="dcterms:W3CDTF">2017-12-28T08:35:00Z</dcterms:modified>
</cp:coreProperties>
</file>