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976C9" w14:textId="550D2E73" w:rsidR="0064609E" w:rsidRPr="00515A3D" w:rsidRDefault="00B17398" w:rsidP="00B17398">
      <w:pPr>
        <w:jc w:val="center"/>
        <w:rPr>
          <w:rFonts w:ascii="Lucida Sans Unicode" w:eastAsia="Times New Roman" w:hAnsi="Lucida Sans Unicode" w:cs="Lucida Sans Unicode"/>
          <w:b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</w:rPr>
        <w:t>Prilog 2.3.</w:t>
      </w:r>
    </w:p>
    <w:p w14:paraId="159EE433" w14:textId="77777777" w:rsidR="00CF6226" w:rsidRPr="00C833CA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B058CD" w:rsidRPr="00C833CA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</w:t>
      </w:r>
    </w:p>
    <w:p w14:paraId="0BA53094" w14:textId="77777777" w:rsidR="00AE68AF" w:rsidRPr="00C833CA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3CA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B17398" w:rsidRPr="00C833CA" w14:paraId="43D4F406" w14:textId="77777777" w:rsidTr="00E4512C">
        <w:trPr>
          <w:jc w:val="center"/>
        </w:trPr>
        <w:tc>
          <w:tcPr>
            <w:tcW w:w="4901" w:type="dxa"/>
            <w:gridSpan w:val="2"/>
          </w:tcPr>
          <w:p w14:paraId="0C8711FE" w14:textId="77777777" w:rsidR="00B17398" w:rsidRPr="00C833CA" w:rsidRDefault="00B1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34C9FBFD" w14:textId="56FD15E4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B17398" w:rsidRPr="00C833CA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7F2BEDC3" w14:textId="463DA332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B17398" w:rsidRPr="00C833CA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77777777" w:rsidR="00B17398" w:rsidRPr="00C833CA" w:rsidRDefault="00B17398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1913020A" w14:textId="45AA8710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82">
              <w:rPr>
                <w:rFonts w:ascii="Times New Roman" w:eastAsia="Times New Roman" w:hAnsi="Times New Roman" w:cs="Times New Roman"/>
                <w:sz w:val="24"/>
                <w:szCs w:val="24"/>
              </w:rPr>
              <w:t>Poziv za sufinanciranje modernizacije tramvajske infrastrukture na području grada Osijeka</w:t>
            </w:r>
          </w:p>
        </w:tc>
      </w:tr>
      <w:tr w:rsidR="0064609E" w:rsidRPr="00C833CA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C833CA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77777777"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C833CA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378D274" w14:textId="77777777" w:rsidTr="00E4512C">
        <w:trPr>
          <w:jc w:val="center"/>
        </w:trPr>
        <w:tc>
          <w:tcPr>
            <w:tcW w:w="675" w:type="dxa"/>
          </w:tcPr>
          <w:p w14:paraId="262E6003" w14:textId="77777777" w:rsidR="00AE68AF" w:rsidRPr="00C833CA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C261C5E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14:paraId="3D1B34B7" w14:textId="77777777" w:rsidR="004033D0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833CA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77777777" w:rsidR="004033D0" w:rsidRPr="00C833CA" w:rsidRDefault="004033D0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dodjele.</w:t>
            </w:r>
          </w:p>
        </w:tc>
        <w:tc>
          <w:tcPr>
            <w:tcW w:w="1589" w:type="dxa"/>
          </w:tcPr>
          <w:p w14:paraId="796706EC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D0" w:rsidRPr="00C833CA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77777777" w:rsidR="004033D0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B4E6E3A" w14:textId="77777777" w:rsidR="004033D0" w:rsidRPr="00C833CA" w:rsidRDefault="004033D0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području.</w:t>
            </w:r>
          </w:p>
        </w:tc>
        <w:tc>
          <w:tcPr>
            <w:tcW w:w="1589" w:type="dxa"/>
          </w:tcPr>
          <w:p w14:paraId="2AE7755F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3910BD19" w14:textId="77777777"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5233291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2184246C" w14:textId="77777777" w:rsidTr="00E4512C">
        <w:trPr>
          <w:trHeight w:val="542"/>
          <w:jc w:val="center"/>
        </w:trPr>
        <w:tc>
          <w:tcPr>
            <w:tcW w:w="675" w:type="dxa"/>
          </w:tcPr>
          <w:p w14:paraId="1E863219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1D3C9D4F" w14:textId="77777777"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ne uključuje </w:t>
            </w: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aktivnosti koje su bile dio operacije koja je, ili je trebala biti, podložna postupku povrata sredstava (u skladu s člankom 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125. stavkom 3(f) Uredbe (EU) br. 1303/2013)</w:t>
            </w: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 nakon promjene proizvodne aktivnosti izvan programskog područja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396BAA54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2722F0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  <w:gridSpan w:val="2"/>
          </w:tcPr>
          <w:p w14:paraId="7DA84632" w14:textId="77777777"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</w:tc>
        <w:tc>
          <w:tcPr>
            <w:tcW w:w="1589" w:type="dxa"/>
          </w:tcPr>
          <w:p w14:paraId="3B99D789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127A8911" w14:textId="77777777" w:rsidR="00BB6088" w:rsidRPr="00C833CA" w:rsidRDefault="00BB6088" w:rsidP="00B058CD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14:paraId="01E8FF69" w14:textId="77777777"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77777777" w:rsidR="00BB6088" w:rsidRPr="00C833CA" w:rsidRDefault="00BB6088" w:rsidP="00412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14:paraId="3447E095" w14:textId="77777777" w:rsidR="00BB6088" w:rsidRPr="00C833CA" w:rsidRDefault="00BB6088" w:rsidP="00B058C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se, na način opisan u projektnom prijedlogu, ne bi mogao provesti bez potpore iz Fondova (prijavitelj nema osigurana sredstva za provedbu projekta na način, u opsegu i vremenskom okviru kako je opisano u projektnom prijedlogu, odnosno potporom iz Fondova 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>osigurava  se dodana vrijednost, bilo u opsegu ili kvaliteti aktivnosti, ili u pogledu vremena potrebnog za ostvarenje cilja/ciljeva projekta)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3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447F7877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5EFCE05" w14:textId="77777777" w:rsidTr="00E4512C">
        <w:trPr>
          <w:jc w:val="center"/>
        </w:trPr>
        <w:tc>
          <w:tcPr>
            <w:tcW w:w="675" w:type="dxa"/>
          </w:tcPr>
          <w:p w14:paraId="446ED740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04" w:type="dxa"/>
            <w:gridSpan w:val="2"/>
          </w:tcPr>
          <w:p w14:paraId="6B448B56" w14:textId="77777777" w:rsidR="00BB6088" w:rsidRPr="00C833CA" w:rsidRDefault="00BB6088" w:rsidP="00B058C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nekumulativnosti (odnosno ne predstavlja dvostruko financiranje)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3FA26152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BB6088" w:rsidRPr="00C833CA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C833CA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9AE0310" w14:textId="77777777" w:rsidR="00BB6088" w:rsidRDefault="00AF668B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AF668B" w:rsidRPr="00C833CA" w:rsidRDefault="00AF668B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B84CE9" w14:textId="77777777"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="004E727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BB6088" w:rsidRPr="00C833CA" w:rsidRDefault="00BB6088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CE077BE" w14:textId="77777777" w:rsidR="00A61659" w:rsidRPr="00C833CA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5E5A9D" w14:textId="2CD71197" w:rsidR="00AE68AF" w:rsidRPr="00C833CA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3CA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C833CA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E68AF" w:rsidRPr="00C833CA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3BBEF" w14:textId="77777777" w:rsidR="00CE6BBE" w:rsidRDefault="00CE6BBE" w:rsidP="00EC4A16">
      <w:pPr>
        <w:spacing w:after="0" w:line="240" w:lineRule="auto"/>
      </w:pPr>
      <w:r>
        <w:separator/>
      </w:r>
    </w:p>
  </w:endnote>
  <w:endnote w:type="continuationSeparator" w:id="0">
    <w:p w14:paraId="05EDD4F1" w14:textId="77777777" w:rsidR="00CE6BBE" w:rsidRDefault="00CE6BBE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77777777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8104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0DB04" w14:textId="77777777" w:rsidR="00CE6BBE" w:rsidRDefault="00CE6BBE" w:rsidP="00EC4A16">
      <w:pPr>
        <w:spacing w:after="0" w:line="240" w:lineRule="auto"/>
      </w:pPr>
      <w:r>
        <w:separator/>
      </w:r>
    </w:p>
  </w:footnote>
  <w:footnote w:type="continuationSeparator" w:id="0">
    <w:p w14:paraId="48095F29" w14:textId="77777777" w:rsidR="00CE6BBE" w:rsidRDefault="00CE6BBE" w:rsidP="00EC4A16">
      <w:pPr>
        <w:spacing w:after="0" w:line="240" w:lineRule="auto"/>
      </w:pPr>
      <w:r>
        <w:continuationSeparator/>
      </w:r>
    </w:p>
  </w:footnote>
  <w:footnote w:id="1">
    <w:p w14:paraId="5349C6B3" w14:textId="77777777" w:rsidR="00B058CD" w:rsidRPr="00C833CA" w:rsidRDefault="00B058CD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Kontrolna lista se nadopunjuje potpitanjima, prema odredbama pojedinog postupka dodjele</w:t>
      </w:r>
      <w:r w:rsidR="00AD5421" w:rsidRPr="00C833CA">
        <w:rPr>
          <w:noProof w:val="0"/>
        </w:rPr>
        <w:t>.</w:t>
      </w:r>
    </w:p>
  </w:footnote>
  <w:footnote w:id="2">
    <w:p w14:paraId="50589133" w14:textId="77777777" w:rsidR="00BB6088" w:rsidRPr="00C833CA" w:rsidRDefault="00BB6088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  <w:footnote w:id="3">
    <w:p w14:paraId="70C73900" w14:textId="77777777" w:rsidR="00BB6088" w:rsidRPr="00C833CA" w:rsidRDefault="00BB6088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C833CA">
        <w:rPr>
          <w:noProof w:val="0"/>
        </w:rPr>
        <w:t>Usklađenost s navedenim kriterijima provjerava se temeljem Izjave prijavitelja / pa</w:t>
      </w:r>
      <w:r w:rsidR="001842E3" w:rsidRPr="00C833CA">
        <w:rPr>
          <w:noProof w:val="0"/>
        </w:rPr>
        <w:t>r</w:t>
      </w:r>
      <w:r w:rsidRPr="00C833CA">
        <w:rPr>
          <w:noProof w:val="0"/>
        </w:rPr>
        <w:t>tnera o istinitosti podataka, izbjegavanju dvostrukog financiranja i ispunjavanju preduvjeta za sudjelovanje u postupku dodjele (iz Priloga 07).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22E4B"/>
    <w:rsid w:val="00041744"/>
    <w:rsid w:val="000652FF"/>
    <w:rsid w:val="00096401"/>
    <w:rsid w:val="000B7063"/>
    <w:rsid w:val="00115FF7"/>
    <w:rsid w:val="001434E2"/>
    <w:rsid w:val="00154E41"/>
    <w:rsid w:val="00160BF8"/>
    <w:rsid w:val="00182ACD"/>
    <w:rsid w:val="001842E3"/>
    <w:rsid w:val="00210CBC"/>
    <w:rsid w:val="0021665E"/>
    <w:rsid w:val="00245FBB"/>
    <w:rsid w:val="002778C6"/>
    <w:rsid w:val="002C0DF7"/>
    <w:rsid w:val="003171D6"/>
    <w:rsid w:val="00333F10"/>
    <w:rsid w:val="0034536A"/>
    <w:rsid w:val="00347296"/>
    <w:rsid w:val="0035387A"/>
    <w:rsid w:val="00383930"/>
    <w:rsid w:val="004033D0"/>
    <w:rsid w:val="0043739B"/>
    <w:rsid w:val="00437F9B"/>
    <w:rsid w:val="004509A8"/>
    <w:rsid w:val="004868E9"/>
    <w:rsid w:val="004A2899"/>
    <w:rsid w:val="004C1DF3"/>
    <w:rsid w:val="004D44CD"/>
    <w:rsid w:val="004E1A44"/>
    <w:rsid w:val="004E2371"/>
    <w:rsid w:val="004E727F"/>
    <w:rsid w:val="00515A3D"/>
    <w:rsid w:val="00544B37"/>
    <w:rsid w:val="00582004"/>
    <w:rsid w:val="005848E1"/>
    <w:rsid w:val="00585B51"/>
    <w:rsid w:val="00597556"/>
    <w:rsid w:val="005A05F0"/>
    <w:rsid w:val="005A7C8D"/>
    <w:rsid w:val="00605A11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82F1C"/>
    <w:rsid w:val="00793E97"/>
    <w:rsid w:val="007A7574"/>
    <w:rsid w:val="007C3AD9"/>
    <w:rsid w:val="007D6B04"/>
    <w:rsid w:val="0081097A"/>
    <w:rsid w:val="0083290B"/>
    <w:rsid w:val="00850084"/>
    <w:rsid w:val="00852D21"/>
    <w:rsid w:val="00865D3D"/>
    <w:rsid w:val="00866F03"/>
    <w:rsid w:val="00881049"/>
    <w:rsid w:val="008924FD"/>
    <w:rsid w:val="008C4016"/>
    <w:rsid w:val="008F09B0"/>
    <w:rsid w:val="00947A84"/>
    <w:rsid w:val="00954908"/>
    <w:rsid w:val="0099061F"/>
    <w:rsid w:val="009B0886"/>
    <w:rsid w:val="009C1501"/>
    <w:rsid w:val="009C1DEC"/>
    <w:rsid w:val="009E29E2"/>
    <w:rsid w:val="009F1806"/>
    <w:rsid w:val="00A27C02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17398"/>
    <w:rsid w:val="00B208D5"/>
    <w:rsid w:val="00B341D0"/>
    <w:rsid w:val="00B44F01"/>
    <w:rsid w:val="00B57BDD"/>
    <w:rsid w:val="00B60C65"/>
    <w:rsid w:val="00B72035"/>
    <w:rsid w:val="00B728C7"/>
    <w:rsid w:val="00BB6088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833CA"/>
    <w:rsid w:val="00CA07B3"/>
    <w:rsid w:val="00CA70B8"/>
    <w:rsid w:val="00CE6BBE"/>
    <w:rsid w:val="00CF5C53"/>
    <w:rsid w:val="00CF6226"/>
    <w:rsid w:val="00D354CA"/>
    <w:rsid w:val="00D35734"/>
    <w:rsid w:val="00D36F97"/>
    <w:rsid w:val="00D41EF7"/>
    <w:rsid w:val="00D55EB6"/>
    <w:rsid w:val="00D6090B"/>
    <w:rsid w:val="00D65E67"/>
    <w:rsid w:val="00DF5B59"/>
    <w:rsid w:val="00E057D8"/>
    <w:rsid w:val="00E4512C"/>
    <w:rsid w:val="00EA17C2"/>
    <w:rsid w:val="00EC4A16"/>
    <w:rsid w:val="00EE07BF"/>
    <w:rsid w:val="00EE77F3"/>
    <w:rsid w:val="00F70B9E"/>
    <w:rsid w:val="00F9398F"/>
    <w:rsid w:val="00FB78F4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8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E48C-BBE9-4D93-BA40-38B76AA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Barbara Knez</cp:lastModifiedBy>
  <cp:revision>2</cp:revision>
  <cp:lastPrinted>2016-03-09T10:11:00Z</cp:lastPrinted>
  <dcterms:created xsi:type="dcterms:W3CDTF">2017-11-30T11:32:00Z</dcterms:created>
  <dcterms:modified xsi:type="dcterms:W3CDTF">2017-11-30T11:32:00Z</dcterms:modified>
</cp:coreProperties>
</file>