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D370E" w14:textId="77777777" w:rsidR="00E832A4" w:rsidRPr="003B27E9" w:rsidRDefault="00E832A4" w:rsidP="00E832A4">
      <w:pPr>
        <w:tabs>
          <w:tab w:val="left" w:pos="6047"/>
        </w:tabs>
        <w:spacing w:after="0" w:line="240" w:lineRule="auto"/>
        <w:jc w:val="center"/>
        <w:outlineLvl w:val="1"/>
        <w:rPr>
          <w:rFonts w:eastAsia="Times New Roman" w:cs="Times New Roman"/>
          <w:b/>
        </w:rPr>
      </w:pPr>
      <w:bookmarkStart w:id="0" w:name="_GoBack"/>
      <w:bookmarkEnd w:id="0"/>
      <w:r w:rsidRPr="003B27E9">
        <w:rPr>
          <w:rFonts w:eastAsia="Calibri" w:cs="Times New Roman"/>
          <w:i/>
          <w:color w:val="000000"/>
        </w:rPr>
        <w:t>Ovaj Poziv se financira iz Europskog fonda za regionalni razvoj</w:t>
      </w:r>
    </w:p>
    <w:p w14:paraId="260D370F" w14:textId="77777777" w:rsidR="00FE7D6E" w:rsidRPr="003B27E9" w:rsidRDefault="00FE7D6E" w:rsidP="003521EE">
      <w:pPr>
        <w:tabs>
          <w:tab w:val="left" w:pos="6047"/>
        </w:tabs>
        <w:spacing w:after="0" w:line="240" w:lineRule="auto"/>
        <w:jc w:val="center"/>
        <w:outlineLvl w:val="1"/>
        <w:rPr>
          <w:rFonts w:eastAsia="Times New Roman" w:cs="Times New Roman"/>
          <w:b/>
        </w:rPr>
      </w:pPr>
    </w:p>
    <w:p w14:paraId="260D3710" w14:textId="3090E1F9" w:rsidR="00A24C72" w:rsidRPr="003B27E9" w:rsidRDefault="00E832A4" w:rsidP="00A24C72">
      <w:pPr>
        <w:tabs>
          <w:tab w:val="left" w:pos="6047"/>
        </w:tabs>
        <w:spacing w:after="0" w:line="240" w:lineRule="auto"/>
        <w:jc w:val="center"/>
        <w:outlineLvl w:val="1"/>
        <w:rPr>
          <w:rFonts w:eastAsia="Times New Roman" w:cs="Times New Roman"/>
          <w:bCs/>
          <w:i/>
          <w:lang w:eastAsia="ar-SA"/>
        </w:rPr>
      </w:pPr>
      <w:r w:rsidRPr="003B27E9">
        <w:rPr>
          <w:rFonts w:eastAsia="Times New Roman" w:cs="Times New Roman"/>
          <w:b/>
        </w:rPr>
        <w:t>S</w:t>
      </w:r>
      <w:r w:rsidR="00BF18E3" w:rsidRPr="003B27E9">
        <w:rPr>
          <w:rFonts w:eastAsia="Times New Roman" w:cs="Times New Roman"/>
          <w:b/>
        </w:rPr>
        <w:t>ažet</w:t>
      </w:r>
      <w:r w:rsidRPr="003B27E9">
        <w:rPr>
          <w:rFonts w:eastAsia="Times New Roman" w:cs="Times New Roman"/>
          <w:b/>
        </w:rPr>
        <w:t>ak</w:t>
      </w:r>
      <w:r w:rsidR="003521EE" w:rsidRPr="003B27E9">
        <w:rPr>
          <w:rFonts w:eastAsia="Times New Roman" w:cs="Times New Roman"/>
          <w:b/>
        </w:rPr>
        <w:t xml:space="preserve"> </w:t>
      </w:r>
      <w:r w:rsidR="000125B7">
        <w:rPr>
          <w:rFonts w:eastAsia="Times New Roman" w:cs="Times New Roman"/>
          <w:b/>
        </w:rPr>
        <w:t>postupka izravne dodjele</w:t>
      </w:r>
      <w:r w:rsidR="000125B7" w:rsidRPr="003B27E9">
        <w:rPr>
          <w:rFonts w:eastAsia="Times New Roman" w:cs="Times New Roman"/>
          <w:b/>
        </w:rPr>
        <w:t xml:space="preserve"> </w:t>
      </w:r>
      <w:r w:rsidR="000125B7">
        <w:rPr>
          <w:rFonts w:eastAsia="Times New Roman" w:cs="Times New Roman"/>
          <w:b/>
        </w:rPr>
        <w:t>strateškog projekta</w:t>
      </w:r>
    </w:p>
    <w:p w14:paraId="260D3711" w14:textId="77777777" w:rsidR="00D52FE9" w:rsidRPr="003B27E9" w:rsidRDefault="00D52FE9" w:rsidP="00E832A4">
      <w:pPr>
        <w:tabs>
          <w:tab w:val="center" w:pos="4320"/>
          <w:tab w:val="right" w:pos="8640"/>
        </w:tabs>
        <w:spacing w:after="0" w:line="240" w:lineRule="auto"/>
        <w:rPr>
          <w:rFonts w:eastAsia="Times New Roman" w:cs="Times New Roman"/>
          <w:bCs/>
          <w:lang w:eastAsia="ar-SA"/>
        </w:rPr>
      </w:pPr>
    </w:p>
    <w:p w14:paraId="260D3712" w14:textId="71577BDD" w:rsidR="003521EE" w:rsidRPr="003B27E9" w:rsidRDefault="00E832A4" w:rsidP="003521EE">
      <w:pPr>
        <w:tabs>
          <w:tab w:val="center" w:pos="4320"/>
          <w:tab w:val="right" w:pos="8640"/>
        </w:tabs>
        <w:spacing w:after="0" w:line="240" w:lineRule="auto"/>
        <w:jc w:val="center"/>
        <w:rPr>
          <w:rFonts w:eastAsia="Times New Roman" w:cs="Times New Roman"/>
          <w:b/>
          <w:bCs/>
          <w:lang w:eastAsia="ar-SA"/>
        </w:rPr>
      </w:pPr>
      <w:r w:rsidRPr="003B27E9">
        <w:rPr>
          <w:rFonts w:eastAsia="Times New Roman" w:cs="Times New Roman"/>
          <w:b/>
          <w:bCs/>
          <w:lang w:eastAsia="ar-SA"/>
        </w:rPr>
        <w:t>„</w:t>
      </w:r>
      <w:r w:rsidR="00B433CF" w:rsidRPr="00B433CF">
        <w:rPr>
          <w:rFonts w:eastAsia="Times New Roman" w:cs="Times New Roman"/>
          <w:b/>
          <w:bCs/>
          <w:lang w:eastAsia="ar-SA"/>
        </w:rPr>
        <w:t>Hrvatski znanstveni i obrazovni oblak (HR-ZOO)</w:t>
      </w:r>
      <w:r w:rsidRPr="003B27E9">
        <w:rPr>
          <w:rFonts w:eastAsia="Times New Roman" w:cs="Times New Roman"/>
          <w:b/>
          <w:bCs/>
          <w:lang w:eastAsia="ar-SA"/>
        </w:rPr>
        <w:t>“</w:t>
      </w:r>
    </w:p>
    <w:p w14:paraId="260D3713" w14:textId="77777777" w:rsidR="003521EE" w:rsidRPr="003B27E9" w:rsidRDefault="003521EE" w:rsidP="003521EE">
      <w:pPr>
        <w:tabs>
          <w:tab w:val="center" w:pos="4320"/>
          <w:tab w:val="right" w:pos="8640"/>
        </w:tabs>
        <w:spacing w:after="0" w:line="240" w:lineRule="auto"/>
        <w:jc w:val="center"/>
        <w:rPr>
          <w:rFonts w:eastAsia="Times New Roman" w:cs="Times New Roman"/>
          <w:bCs/>
          <w:lang w:eastAsia="ar-SA"/>
        </w:rPr>
      </w:pPr>
    </w:p>
    <w:p w14:paraId="260D3714" w14:textId="2763992B" w:rsidR="003521EE" w:rsidRPr="002538EB" w:rsidRDefault="00A80244" w:rsidP="003521EE">
      <w:pPr>
        <w:tabs>
          <w:tab w:val="center" w:pos="4320"/>
          <w:tab w:val="right" w:pos="8640"/>
        </w:tabs>
        <w:spacing w:after="0" w:line="240" w:lineRule="auto"/>
        <w:jc w:val="center"/>
        <w:rPr>
          <w:rFonts w:eastAsia="Times New Roman" w:cs="Times New Roman"/>
          <w:b/>
          <w:bCs/>
          <w:lang w:eastAsia="ar-SA"/>
        </w:rPr>
      </w:pPr>
      <w:r>
        <w:rPr>
          <w:rFonts w:eastAsia="Times New Roman" w:cs="Times New Roman"/>
          <w:b/>
          <w:bCs/>
          <w:lang w:eastAsia="ar-SA"/>
        </w:rPr>
        <w:t>KK</w:t>
      </w:r>
      <w:r w:rsidR="00B433CF">
        <w:rPr>
          <w:rFonts w:eastAsia="Times New Roman" w:cs="Times New Roman"/>
          <w:b/>
          <w:bCs/>
          <w:lang w:eastAsia="ar-SA"/>
        </w:rPr>
        <w:t>.01.1.1.08</w:t>
      </w:r>
    </w:p>
    <w:p w14:paraId="260D3715" w14:textId="77777777" w:rsidR="003521EE" w:rsidRPr="003B27E9" w:rsidRDefault="003521EE" w:rsidP="003521EE">
      <w:pPr>
        <w:tabs>
          <w:tab w:val="center" w:pos="4320"/>
          <w:tab w:val="right" w:pos="8640"/>
        </w:tabs>
        <w:spacing w:after="0" w:line="240" w:lineRule="auto"/>
        <w:jc w:val="center"/>
        <w:rPr>
          <w:rFonts w:eastAsia="Times New Roman" w:cs="Times New Roman"/>
          <w:bCs/>
          <w:lang w:val="en-US" w:eastAsia="ar-SA"/>
        </w:rPr>
      </w:pPr>
    </w:p>
    <w:p w14:paraId="260D3716" w14:textId="77777777" w:rsidR="003521EE" w:rsidRPr="003B27E9" w:rsidRDefault="003521EE" w:rsidP="003521EE">
      <w:pPr>
        <w:tabs>
          <w:tab w:val="center" w:pos="4320"/>
          <w:tab w:val="right" w:pos="8640"/>
        </w:tabs>
        <w:spacing w:after="0" w:line="240" w:lineRule="auto"/>
        <w:jc w:val="center"/>
        <w:rPr>
          <w:rFonts w:eastAsia="Times New Roman" w:cs="Times New Roman"/>
          <w:bCs/>
          <w:lang w:val="en-US" w:eastAsia="ar-SA"/>
        </w:rPr>
      </w:pPr>
    </w:p>
    <w:p w14:paraId="260D3717" w14:textId="0BF81000" w:rsidR="00C243C0" w:rsidRPr="003B27E9" w:rsidRDefault="00BF18E3" w:rsidP="00C243C0">
      <w:pPr>
        <w:pStyle w:val="ListParagraph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rPr>
          <w:rStyle w:val="hps"/>
          <w:rFonts w:eastAsia="Times New Roman" w:cs="Times New Roman"/>
          <w:b/>
          <w:bCs/>
          <w:lang w:val="en-US" w:eastAsia="ar-SA"/>
        </w:rPr>
      </w:pPr>
      <w:r w:rsidRPr="003B27E9">
        <w:rPr>
          <w:rStyle w:val="hps"/>
          <w:rFonts w:cs="Times New Roman"/>
          <w:b/>
        </w:rPr>
        <w:t>Cilj</w:t>
      </w:r>
      <w:r w:rsidR="000014C2" w:rsidRPr="003B27E9">
        <w:rPr>
          <w:rStyle w:val="hps"/>
          <w:rFonts w:cs="Times New Roman"/>
          <w:b/>
        </w:rPr>
        <w:t xml:space="preserve"> </w:t>
      </w:r>
      <w:r w:rsidR="00342F63">
        <w:rPr>
          <w:rStyle w:val="hps"/>
          <w:rFonts w:cs="Times New Roman"/>
          <w:b/>
        </w:rPr>
        <w:t>(</w:t>
      </w:r>
      <w:r w:rsidR="000014C2" w:rsidRPr="003B27E9">
        <w:rPr>
          <w:rStyle w:val="hps"/>
          <w:rFonts w:cs="Times New Roman"/>
          <w:b/>
        </w:rPr>
        <w:t>svrha</w:t>
      </w:r>
      <w:r w:rsidR="00342F63">
        <w:rPr>
          <w:rStyle w:val="hps"/>
          <w:rFonts w:cs="Times New Roman"/>
          <w:b/>
        </w:rPr>
        <w:t>)postupka izravne dodjele</w:t>
      </w:r>
    </w:p>
    <w:p w14:paraId="260D3718" w14:textId="77777777" w:rsidR="00C243C0" w:rsidRPr="002F2432" w:rsidRDefault="00C243C0" w:rsidP="00C243C0">
      <w:pPr>
        <w:pStyle w:val="ListParagraph"/>
        <w:tabs>
          <w:tab w:val="center" w:pos="4320"/>
          <w:tab w:val="right" w:pos="8640"/>
        </w:tabs>
        <w:spacing w:after="0" w:line="240" w:lineRule="auto"/>
        <w:rPr>
          <w:rStyle w:val="hps"/>
          <w:rFonts w:eastAsia="Times New Roman" w:cs="Times New Roman"/>
          <w:bCs/>
          <w:sz w:val="16"/>
          <w:lang w:val="en-US" w:eastAsia="ar-SA"/>
        </w:rPr>
      </w:pPr>
    </w:p>
    <w:p w14:paraId="7031C7E6" w14:textId="77777777" w:rsidR="002F2432" w:rsidRDefault="002F2432" w:rsidP="00621487">
      <w:pPr>
        <w:tabs>
          <w:tab w:val="center" w:pos="4320"/>
          <w:tab w:val="right" w:pos="8640"/>
        </w:tabs>
        <w:spacing w:after="0" w:line="240" w:lineRule="auto"/>
        <w:rPr>
          <w:rStyle w:val="hps"/>
          <w:rFonts w:cs="Times New Roman"/>
        </w:rPr>
      </w:pPr>
      <w:r>
        <w:rPr>
          <w:rStyle w:val="hps"/>
          <w:rFonts w:cs="Times New Roman"/>
        </w:rPr>
        <w:t xml:space="preserve">               </w:t>
      </w:r>
      <w:r w:rsidRPr="002F2432">
        <w:rPr>
          <w:rStyle w:val="hps"/>
          <w:rFonts w:cs="Times New Roman"/>
        </w:rPr>
        <w:t xml:space="preserve">Izgradnja računalnog i podatkovnog oblaka koji će biti temeljna sastavnica nacionalne </w:t>
      </w:r>
      <w:r>
        <w:rPr>
          <w:rStyle w:val="hps"/>
          <w:rFonts w:cs="Times New Roman"/>
        </w:rPr>
        <w:t xml:space="preserve">     </w:t>
      </w:r>
    </w:p>
    <w:p w14:paraId="22BD3665" w14:textId="77777777" w:rsidR="002F2432" w:rsidRDefault="002F2432" w:rsidP="00621487">
      <w:pPr>
        <w:tabs>
          <w:tab w:val="center" w:pos="4320"/>
          <w:tab w:val="right" w:pos="8640"/>
        </w:tabs>
        <w:spacing w:after="0" w:line="240" w:lineRule="auto"/>
        <w:rPr>
          <w:rStyle w:val="hps"/>
          <w:rFonts w:cs="Times New Roman"/>
        </w:rPr>
      </w:pPr>
      <w:r>
        <w:rPr>
          <w:rStyle w:val="hps"/>
          <w:rFonts w:cs="Times New Roman"/>
        </w:rPr>
        <w:t xml:space="preserve">               </w:t>
      </w:r>
      <w:r w:rsidRPr="002F2432">
        <w:rPr>
          <w:rStyle w:val="hps"/>
          <w:rFonts w:cs="Times New Roman"/>
        </w:rPr>
        <w:t xml:space="preserve">istraživačke i inovacijske e-infrastrukture, a doprinijet će povećanju sposobnosti sektora za </w:t>
      </w:r>
      <w:r>
        <w:rPr>
          <w:rStyle w:val="hps"/>
          <w:rFonts w:cs="Times New Roman"/>
        </w:rPr>
        <w:t xml:space="preserve">                </w:t>
      </w:r>
    </w:p>
    <w:p w14:paraId="50CE35B6" w14:textId="77777777" w:rsidR="002F2432" w:rsidRDefault="002F2432" w:rsidP="00621487">
      <w:pPr>
        <w:tabs>
          <w:tab w:val="center" w:pos="4320"/>
          <w:tab w:val="right" w:pos="8640"/>
        </w:tabs>
        <w:spacing w:after="0" w:line="240" w:lineRule="auto"/>
        <w:rPr>
          <w:rStyle w:val="hps"/>
          <w:rFonts w:cs="Times New Roman"/>
        </w:rPr>
      </w:pPr>
      <w:r>
        <w:rPr>
          <w:rStyle w:val="hps"/>
          <w:rFonts w:cs="Times New Roman"/>
        </w:rPr>
        <w:t xml:space="preserve">               </w:t>
      </w:r>
      <w:r w:rsidRPr="002F2432">
        <w:rPr>
          <w:rStyle w:val="hps"/>
          <w:rFonts w:cs="Times New Roman"/>
        </w:rPr>
        <w:t>istraživanje, razvoj i inovacije (IRI) za provođenje is</w:t>
      </w:r>
      <w:r>
        <w:rPr>
          <w:rStyle w:val="hps"/>
          <w:rFonts w:cs="Times New Roman"/>
        </w:rPr>
        <w:t xml:space="preserve">traživanja vrhunske kvalitete i  </w:t>
      </w:r>
    </w:p>
    <w:p w14:paraId="260D371A" w14:textId="29BD4DC7" w:rsidR="00C243C0" w:rsidRPr="002F2432" w:rsidRDefault="002F2432" w:rsidP="00621487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cs="Times New Roman"/>
        </w:rPr>
      </w:pPr>
      <w:r>
        <w:rPr>
          <w:rStyle w:val="hps"/>
          <w:rFonts w:cs="Times New Roman"/>
        </w:rPr>
        <w:t xml:space="preserve">               </w:t>
      </w:r>
      <w:r w:rsidRPr="002F2432">
        <w:rPr>
          <w:rStyle w:val="hps"/>
          <w:rFonts w:cs="Times New Roman"/>
        </w:rPr>
        <w:t>zadovoljavanje potreba gospodarstva.</w:t>
      </w:r>
    </w:p>
    <w:p w14:paraId="19792051" w14:textId="77777777" w:rsidR="002F2432" w:rsidRPr="003B27E9" w:rsidRDefault="002F2432" w:rsidP="00C36D05">
      <w:pPr>
        <w:tabs>
          <w:tab w:val="center" w:pos="4320"/>
          <w:tab w:val="right" w:pos="8640"/>
        </w:tabs>
        <w:spacing w:after="0" w:line="240" w:lineRule="auto"/>
        <w:rPr>
          <w:rStyle w:val="hps"/>
          <w:rFonts w:cs="Times New Roman"/>
          <w:b/>
        </w:rPr>
      </w:pPr>
    </w:p>
    <w:p w14:paraId="260D371B" w14:textId="77777777" w:rsidR="00D52FE9" w:rsidRPr="003B27E9" w:rsidRDefault="00BF18E3" w:rsidP="00D52FE9">
      <w:pPr>
        <w:pStyle w:val="ListParagraph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rPr>
          <w:rStyle w:val="hps"/>
          <w:rFonts w:eastAsia="Times New Roman" w:cs="Times New Roman"/>
          <w:b/>
          <w:bCs/>
          <w:lang w:val="en-US" w:eastAsia="ar-SA"/>
        </w:rPr>
      </w:pPr>
      <w:r w:rsidRPr="003B27E9">
        <w:rPr>
          <w:rStyle w:val="hps"/>
          <w:rFonts w:cs="Times New Roman"/>
          <w:b/>
        </w:rPr>
        <w:t>Ukupna</w:t>
      </w:r>
      <w:r w:rsidRPr="003B27E9">
        <w:rPr>
          <w:rFonts w:cs="Times New Roman"/>
          <w:b/>
        </w:rPr>
        <w:t xml:space="preserve"> </w:t>
      </w:r>
      <w:r w:rsidRPr="003B27E9">
        <w:rPr>
          <w:rStyle w:val="hps"/>
          <w:rFonts w:cs="Times New Roman"/>
          <w:b/>
        </w:rPr>
        <w:t>raspoloživa sredstva</w:t>
      </w:r>
    </w:p>
    <w:p w14:paraId="260D371C" w14:textId="77777777" w:rsidR="00C243C0" w:rsidRPr="002F2432" w:rsidRDefault="00C243C0" w:rsidP="00C243C0">
      <w:pPr>
        <w:pStyle w:val="ListParagraph"/>
        <w:tabs>
          <w:tab w:val="center" w:pos="4320"/>
          <w:tab w:val="right" w:pos="8640"/>
        </w:tabs>
        <w:spacing w:after="0" w:line="240" w:lineRule="auto"/>
        <w:rPr>
          <w:rStyle w:val="hps"/>
          <w:rFonts w:cs="Times New Roman"/>
          <w:sz w:val="16"/>
        </w:rPr>
      </w:pPr>
    </w:p>
    <w:p w14:paraId="260D371D" w14:textId="3027D83F" w:rsidR="00C243C0" w:rsidRPr="003B27E9" w:rsidRDefault="00C243C0" w:rsidP="00C36D05">
      <w:pPr>
        <w:pStyle w:val="ListParagraph"/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cs="Times New Roman"/>
        </w:rPr>
      </w:pPr>
      <w:r w:rsidRPr="003B27E9">
        <w:rPr>
          <w:rStyle w:val="hps"/>
          <w:rFonts w:cs="Times New Roman"/>
        </w:rPr>
        <w:t>Ukupan raspoloživ iznos bespovratnih sredstava u okviru ove dodjele je</w:t>
      </w:r>
      <w:r w:rsidR="00B433CF">
        <w:rPr>
          <w:rStyle w:val="hps"/>
          <w:rFonts w:cs="Times New Roman"/>
        </w:rPr>
        <w:t xml:space="preserve"> </w:t>
      </w:r>
      <w:r w:rsidR="00B433CF" w:rsidRPr="00B433CF">
        <w:rPr>
          <w:rStyle w:val="hps"/>
          <w:rFonts w:cs="Times New Roman"/>
        </w:rPr>
        <w:t>196.802.600,00</w:t>
      </w:r>
      <w:r w:rsidRPr="003B27E9">
        <w:rPr>
          <w:rStyle w:val="hps"/>
          <w:rFonts w:cs="Times New Roman"/>
        </w:rPr>
        <w:t xml:space="preserve"> HRK.</w:t>
      </w:r>
    </w:p>
    <w:p w14:paraId="260D371E" w14:textId="77777777" w:rsidR="00C243C0" w:rsidRPr="003B27E9" w:rsidRDefault="00C243C0" w:rsidP="00C243C0">
      <w:pPr>
        <w:pStyle w:val="ListParagraph"/>
        <w:tabs>
          <w:tab w:val="center" w:pos="4320"/>
          <w:tab w:val="right" w:pos="8640"/>
        </w:tabs>
        <w:spacing w:after="0" w:line="240" w:lineRule="auto"/>
        <w:rPr>
          <w:rFonts w:eastAsia="Times New Roman" w:cs="Times New Roman"/>
          <w:b/>
          <w:bCs/>
          <w:lang w:val="en-US" w:eastAsia="ar-SA"/>
        </w:rPr>
      </w:pPr>
    </w:p>
    <w:p w14:paraId="260D3722" w14:textId="77777777" w:rsidR="00031D88" w:rsidRPr="002F2432" w:rsidRDefault="00031D88" w:rsidP="00031D88">
      <w:pPr>
        <w:tabs>
          <w:tab w:val="center" w:pos="4320"/>
          <w:tab w:val="right" w:pos="8640"/>
        </w:tabs>
        <w:spacing w:after="0" w:line="240" w:lineRule="auto"/>
        <w:ind w:left="720"/>
        <w:rPr>
          <w:rFonts w:eastAsia="Times New Roman" w:cs="Times New Roman"/>
          <w:bCs/>
          <w:sz w:val="16"/>
          <w:lang w:eastAsia="ar-SA"/>
        </w:rPr>
      </w:pPr>
    </w:p>
    <w:p w14:paraId="260D3723" w14:textId="77777777" w:rsidR="00D52FE9" w:rsidRPr="003B27E9" w:rsidRDefault="00440612" w:rsidP="00D52FE9">
      <w:pPr>
        <w:pStyle w:val="ListParagraph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rPr>
          <w:rStyle w:val="hps"/>
          <w:rFonts w:eastAsia="Times New Roman" w:cs="Times New Roman"/>
          <w:b/>
          <w:bCs/>
          <w:lang w:val="en-US" w:eastAsia="ar-SA"/>
        </w:rPr>
      </w:pPr>
      <w:r w:rsidRPr="003B27E9">
        <w:rPr>
          <w:rStyle w:val="hps"/>
          <w:rFonts w:cs="Times New Roman"/>
          <w:b/>
        </w:rPr>
        <w:t>Predviđeni intenzitet potpore</w:t>
      </w:r>
    </w:p>
    <w:p w14:paraId="260D3724" w14:textId="77777777" w:rsidR="00031D88" w:rsidRPr="00B433CF" w:rsidRDefault="00031D88" w:rsidP="00031D88">
      <w:pPr>
        <w:pStyle w:val="ListParagraph"/>
        <w:tabs>
          <w:tab w:val="center" w:pos="4320"/>
          <w:tab w:val="right" w:pos="8640"/>
        </w:tabs>
        <w:spacing w:after="0" w:line="240" w:lineRule="auto"/>
        <w:rPr>
          <w:rFonts w:eastAsia="Times New Roman" w:cs="Times New Roman"/>
          <w:bCs/>
          <w:sz w:val="16"/>
          <w:lang w:val="en-US" w:eastAsia="ar-SA"/>
        </w:rPr>
      </w:pPr>
    </w:p>
    <w:p w14:paraId="260D3725" w14:textId="47297F01" w:rsidR="00031D88" w:rsidRPr="003B27E9" w:rsidRDefault="00031D88" w:rsidP="00C36D05">
      <w:pPr>
        <w:pStyle w:val="ListParagraph"/>
        <w:tabs>
          <w:tab w:val="center" w:pos="4320"/>
          <w:tab w:val="right" w:pos="8640"/>
        </w:tabs>
        <w:spacing w:after="0" w:line="240" w:lineRule="auto"/>
        <w:jc w:val="both"/>
        <w:rPr>
          <w:rFonts w:eastAsia="Times New Roman" w:cs="Times New Roman"/>
          <w:bCs/>
          <w:lang w:eastAsia="ar-SA"/>
        </w:rPr>
      </w:pPr>
      <w:r w:rsidRPr="003B27E9">
        <w:rPr>
          <w:rFonts w:eastAsia="Times New Roman" w:cs="Times New Roman"/>
          <w:bCs/>
          <w:lang w:eastAsia="ar-SA"/>
        </w:rPr>
        <w:t xml:space="preserve">Iznos bespovratnih sredstava u okviru ove dodjele može iznositi do 100% prihvatljivih troškova projekta obzirom da se putem ovog </w:t>
      </w:r>
      <w:r w:rsidR="00342F63">
        <w:rPr>
          <w:rFonts w:eastAsia="Times New Roman" w:cs="Times New Roman"/>
          <w:bCs/>
          <w:lang w:eastAsia="ar-SA"/>
        </w:rPr>
        <w:t xml:space="preserve">postupka dodjele </w:t>
      </w:r>
      <w:r w:rsidRPr="003B27E9">
        <w:rPr>
          <w:rFonts w:eastAsia="Times New Roman" w:cs="Times New Roman"/>
          <w:bCs/>
          <w:lang w:eastAsia="ar-SA"/>
        </w:rPr>
        <w:t>sredstva ne dodjeljuju za državnu potporu.</w:t>
      </w:r>
    </w:p>
    <w:p w14:paraId="260D3726" w14:textId="77777777" w:rsidR="00031D88" w:rsidRPr="003B27E9" w:rsidRDefault="00031D88" w:rsidP="00031D88">
      <w:pPr>
        <w:pStyle w:val="ListParagraph"/>
        <w:tabs>
          <w:tab w:val="center" w:pos="4320"/>
          <w:tab w:val="right" w:pos="8640"/>
        </w:tabs>
        <w:spacing w:after="0" w:line="240" w:lineRule="auto"/>
        <w:rPr>
          <w:rFonts w:eastAsia="Times New Roman" w:cs="Times New Roman"/>
          <w:bCs/>
          <w:lang w:eastAsia="ar-SA"/>
        </w:rPr>
      </w:pPr>
    </w:p>
    <w:p w14:paraId="260D3727" w14:textId="77777777" w:rsidR="00D52FE9" w:rsidRPr="003B27E9" w:rsidRDefault="00BF18E3" w:rsidP="00D52FE9">
      <w:pPr>
        <w:pStyle w:val="ListParagraph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rPr>
          <w:rStyle w:val="hps"/>
          <w:rFonts w:eastAsia="Times New Roman" w:cs="Times New Roman"/>
          <w:b/>
          <w:bCs/>
          <w:lang w:val="en-US" w:eastAsia="ar-SA"/>
        </w:rPr>
      </w:pPr>
      <w:r w:rsidRPr="003B27E9">
        <w:rPr>
          <w:rStyle w:val="hps"/>
          <w:rFonts w:cs="Times New Roman"/>
          <w:b/>
        </w:rPr>
        <w:t>Pr</w:t>
      </w:r>
      <w:r w:rsidR="000524BE" w:rsidRPr="003B27E9">
        <w:rPr>
          <w:rStyle w:val="hps"/>
          <w:rFonts w:cs="Times New Roman"/>
          <w:b/>
        </w:rPr>
        <w:t>i</w:t>
      </w:r>
      <w:r w:rsidR="00B9154C" w:rsidRPr="003B27E9">
        <w:rPr>
          <w:rStyle w:val="hps"/>
          <w:rFonts w:cs="Times New Roman"/>
          <w:b/>
        </w:rPr>
        <w:t>hvatljivi pr</w:t>
      </w:r>
      <w:r w:rsidR="00D52FE9" w:rsidRPr="003B27E9">
        <w:rPr>
          <w:rStyle w:val="hps"/>
          <w:rFonts w:cs="Times New Roman"/>
          <w:b/>
        </w:rPr>
        <w:t>ijavitelji</w:t>
      </w:r>
    </w:p>
    <w:p w14:paraId="260D3728" w14:textId="77777777" w:rsidR="00C36D05" w:rsidRPr="00B433CF" w:rsidRDefault="00C36D05" w:rsidP="00C36D05">
      <w:pPr>
        <w:pStyle w:val="ListParagraph"/>
        <w:tabs>
          <w:tab w:val="center" w:pos="4320"/>
          <w:tab w:val="right" w:pos="8640"/>
        </w:tabs>
        <w:spacing w:after="0" w:line="240" w:lineRule="auto"/>
        <w:rPr>
          <w:rStyle w:val="hps"/>
          <w:rFonts w:cs="Times New Roman"/>
          <w:sz w:val="14"/>
        </w:rPr>
      </w:pPr>
    </w:p>
    <w:p w14:paraId="260D3729" w14:textId="3ECBC2A8" w:rsidR="00C36D05" w:rsidRPr="003B27E9" w:rsidRDefault="000C1C51" w:rsidP="00463D99">
      <w:pPr>
        <w:pStyle w:val="ListParagraph"/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cs="Times New Roman"/>
        </w:rPr>
      </w:pPr>
      <w:r w:rsidRPr="003B27E9">
        <w:rPr>
          <w:rStyle w:val="hps"/>
          <w:rFonts w:cs="Times New Roman"/>
        </w:rPr>
        <w:t xml:space="preserve">Prihvatljiv prijavitelj u okviru ovog postupka izravne dodjele je </w:t>
      </w:r>
      <w:r w:rsidR="00B433CF" w:rsidRPr="00B433CF">
        <w:rPr>
          <w:rStyle w:val="hps"/>
          <w:rFonts w:cs="Times New Roman"/>
        </w:rPr>
        <w:t>Sveučilište u Zagrebu Sveučilišni računski centar (Srce)</w:t>
      </w:r>
      <w:r w:rsidR="00C36D05" w:rsidRPr="003B27E9">
        <w:rPr>
          <w:rStyle w:val="hps"/>
          <w:rFonts w:cs="Times New Roman"/>
        </w:rPr>
        <w:t xml:space="preserve">. </w:t>
      </w:r>
    </w:p>
    <w:p w14:paraId="260D372A" w14:textId="77777777" w:rsidR="00C36D05" w:rsidRPr="003B27E9" w:rsidRDefault="00C36D05" w:rsidP="00C36D05">
      <w:pPr>
        <w:tabs>
          <w:tab w:val="center" w:pos="4320"/>
          <w:tab w:val="right" w:pos="8640"/>
        </w:tabs>
        <w:spacing w:after="0" w:line="240" w:lineRule="auto"/>
        <w:rPr>
          <w:rStyle w:val="hps"/>
          <w:rFonts w:eastAsia="Times New Roman" w:cs="Times New Roman"/>
          <w:bCs/>
          <w:lang w:val="en-US" w:eastAsia="ar-SA"/>
        </w:rPr>
      </w:pPr>
    </w:p>
    <w:p w14:paraId="260D372B" w14:textId="77777777" w:rsidR="00D52FE9" w:rsidRPr="003B27E9" w:rsidRDefault="00BF18E3" w:rsidP="00D52FE9">
      <w:pPr>
        <w:pStyle w:val="ListParagraph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rPr>
          <w:rStyle w:val="hps"/>
          <w:rFonts w:eastAsia="Times New Roman" w:cs="Times New Roman"/>
          <w:b/>
          <w:bCs/>
          <w:lang w:val="en-US" w:eastAsia="ar-SA"/>
        </w:rPr>
      </w:pPr>
      <w:r w:rsidRPr="003B27E9">
        <w:rPr>
          <w:rStyle w:val="hps"/>
          <w:rFonts w:cs="Times New Roman"/>
          <w:b/>
        </w:rPr>
        <w:t>Prihvatljive aktivnosti</w:t>
      </w:r>
    </w:p>
    <w:p w14:paraId="260D372C" w14:textId="77777777" w:rsidR="00C36D05" w:rsidRPr="00E35A91" w:rsidRDefault="00C36D05" w:rsidP="00C36D05">
      <w:pPr>
        <w:pStyle w:val="ListParagraph"/>
        <w:tabs>
          <w:tab w:val="center" w:pos="4320"/>
          <w:tab w:val="right" w:pos="8640"/>
        </w:tabs>
        <w:spacing w:after="0" w:line="240" w:lineRule="auto"/>
        <w:rPr>
          <w:rStyle w:val="hps"/>
          <w:rFonts w:cs="Times New Roman"/>
          <w:sz w:val="12"/>
        </w:rPr>
      </w:pPr>
    </w:p>
    <w:p w14:paraId="260D372D" w14:textId="77777777" w:rsidR="000C1C51" w:rsidRDefault="00C36D05" w:rsidP="000C1C51">
      <w:pPr>
        <w:pStyle w:val="ListParagraph"/>
        <w:tabs>
          <w:tab w:val="center" w:pos="4320"/>
          <w:tab w:val="right" w:pos="8640"/>
        </w:tabs>
        <w:spacing w:after="0" w:line="240" w:lineRule="auto"/>
        <w:rPr>
          <w:rStyle w:val="hps"/>
          <w:rFonts w:cs="Times New Roman"/>
        </w:rPr>
      </w:pPr>
      <w:r w:rsidRPr="003B27E9">
        <w:rPr>
          <w:rStyle w:val="hps"/>
          <w:rFonts w:cs="Times New Roman"/>
        </w:rPr>
        <w:t xml:space="preserve">Prihvatljive aktivnosti koje se mogu financirati u okviru ove dodjele su: </w:t>
      </w:r>
    </w:p>
    <w:p w14:paraId="47072D18" w14:textId="77777777" w:rsidR="004A1B69" w:rsidRPr="000B2946" w:rsidRDefault="004A1B69" w:rsidP="000B2946">
      <w:pPr>
        <w:tabs>
          <w:tab w:val="center" w:pos="4320"/>
          <w:tab w:val="right" w:pos="8640"/>
        </w:tabs>
        <w:spacing w:after="0" w:line="240" w:lineRule="auto"/>
        <w:rPr>
          <w:rStyle w:val="hps"/>
          <w:rFonts w:cs="Times New Roman"/>
        </w:rPr>
      </w:pPr>
    </w:p>
    <w:p w14:paraId="7959DF56" w14:textId="25AD8AE1" w:rsidR="004A1B69" w:rsidRDefault="004A1B69" w:rsidP="000B2946">
      <w:pPr>
        <w:pStyle w:val="ListParagraph"/>
        <w:numPr>
          <w:ilvl w:val="0"/>
          <w:numId w:val="6"/>
        </w:numPr>
        <w:tabs>
          <w:tab w:val="center" w:pos="4320"/>
          <w:tab w:val="right" w:pos="8640"/>
        </w:tabs>
        <w:spacing w:after="0" w:line="240" w:lineRule="auto"/>
        <w:rPr>
          <w:rStyle w:val="hps"/>
          <w:rFonts w:cs="Times New Roman"/>
        </w:rPr>
      </w:pPr>
      <w:r w:rsidRPr="004A1B69">
        <w:rPr>
          <w:rStyle w:val="hps"/>
          <w:rFonts w:cs="Times New Roman"/>
        </w:rPr>
        <w:t xml:space="preserve">Uređenje sjedišta HR-ZOO </w:t>
      </w:r>
    </w:p>
    <w:p w14:paraId="6A5CDDC0" w14:textId="77777777" w:rsidR="004A1B69" w:rsidRPr="000B2946" w:rsidRDefault="004A1B69" w:rsidP="000B2946">
      <w:pPr>
        <w:pStyle w:val="ListParagraph"/>
        <w:tabs>
          <w:tab w:val="center" w:pos="4320"/>
          <w:tab w:val="right" w:pos="8640"/>
        </w:tabs>
        <w:spacing w:after="0" w:line="240" w:lineRule="auto"/>
        <w:ind w:left="1080"/>
        <w:rPr>
          <w:rStyle w:val="hps"/>
          <w:rFonts w:cs="Times New Roman"/>
          <w:sz w:val="16"/>
        </w:rPr>
      </w:pPr>
    </w:p>
    <w:p w14:paraId="30F28F01" w14:textId="77777777" w:rsidR="004A1B69" w:rsidRDefault="004A1B69" w:rsidP="004A1B69">
      <w:pPr>
        <w:pStyle w:val="ListParagraph"/>
        <w:tabs>
          <w:tab w:val="center" w:pos="4320"/>
          <w:tab w:val="right" w:pos="8640"/>
        </w:tabs>
        <w:spacing w:after="0" w:line="240" w:lineRule="auto"/>
        <w:rPr>
          <w:rStyle w:val="hps"/>
          <w:rFonts w:cs="Times New Roman"/>
        </w:rPr>
      </w:pPr>
      <w:r w:rsidRPr="004A1B69">
        <w:rPr>
          <w:rStyle w:val="hps"/>
          <w:rFonts w:cs="Times New Roman"/>
        </w:rPr>
        <w:t>•</w:t>
      </w:r>
      <w:r>
        <w:rPr>
          <w:rStyle w:val="hps"/>
          <w:rFonts w:cs="Times New Roman"/>
        </w:rPr>
        <w:t xml:space="preserve">      </w:t>
      </w:r>
      <w:r w:rsidRPr="004A1B69">
        <w:rPr>
          <w:rStyle w:val="hps"/>
          <w:rFonts w:cs="Times New Roman"/>
        </w:rPr>
        <w:tab/>
        <w:t xml:space="preserve">građevinski i radovi uređenja sjedišta HR-ZOO na sljedećim lokacijama: kampus Borongaj </w:t>
      </w:r>
      <w:r>
        <w:rPr>
          <w:rStyle w:val="hps"/>
          <w:rFonts w:cs="Times New Roman"/>
        </w:rPr>
        <w:t xml:space="preserve"> </w:t>
      </w:r>
    </w:p>
    <w:p w14:paraId="63CEC7A6" w14:textId="77777777" w:rsidR="004A1B69" w:rsidRDefault="004A1B69" w:rsidP="004A1B69">
      <w:pPr>
        <w:pStyle w:val="ListParagraph"/>
        <w:tabs>
          <w:tab w:val="center" w:pos="4320"/>
          <w:tab w:val="right" w:pos="8640"/>
        </w:tabs>
        <w:spacing w:after="0" w:line="240" w:lineRule="auto"/>
        <w:rPr>
          <w:rStyle w:val="hps"/>
          <w:rFonts w:cs="Times New Roman"/>
        </w:rPr>
      </w:pPr>
      <w:r>
        <w:rPr>
          <w:rStyle w:val="hps"/>
          <w:rFonts w:cs="Times New Roman"/>
        </w:rPr>
        <w:t xml:space="preserve">        </w:t>
      </w:r>
      <w:r w:rsidRPr="004A1B69">
        <w:rPr>
          <w:rStyle w:val="hps"/>
          <w:rFonts w:cs="Times New Roman"/>
        </w:rPr>
        <w:t xml:space="preserve">Sveučilišta u Zagrebu, Sveučilište u Osijeku, Sveučilište u Splitu, kampus Trsat Sveučilišta </w:t>
      </w:r>
      <w:r>
        <w:rPr>
          <w:rStyle w:val="hps"/>
          <w:rFonts w:cs="Times New Roman"/>
        </w:rPr>
        <w:t xml:space="preserve">   </w:t>
      </w:r>
    </w:p>
    <w:p w14:paraId="1CD8C9A6" w14:textId="77777777" w:rsidR="004A1B69" w:rsidRDefault="004A1B69" w:rsidP="004A1B69">
      <w:pPr>
        <w:pStyle w:val="ListParagraph"/>
        <w:tabs>
          <w:tab w:val="center" w:pos="4320"/>
          <w:tab w:val="right" w:pos="8640"/>
        </w:tabs>
        <w:spacing w:after="0" w:line="240" w:lineRule="auto"/>
        <w:rPr>
          <w:rStyle w:val="hps"/>
          <w:rFonts w:cs="Times New Roman"/>
        </w:rPr>
      </w:pPr>
      <w:r>
        <w:rPr>
          <w:rStyle w:val="hps"/>
          <w:rFonts w:cs="Times New Roman"/>
        </w:rPr>
        <w:t xml:space="preserve">        </w:t>
      </w:r>
      <w:r w:rsidRPr="004A1B69">
        <w:rPr>
          <w:rStyle w:val="hps"/>
          <w:rFonts w:cs="Times New Roman"/>
        </w:rPr>
        <w:t xml:space="preserve">u Rijeci, Sveučilište u Zagrebu Sveučilišni računski centar (Srce), uključujući i preseljenje </w:t>
      </w:r>
      <w:r>
        <w:rPr>
          <w:rStyle w:val="hps"/>
          <w:rFonts w:cs="Times New Roman"/>
        </w:rPr>
        <w:t xml:space="preserve"> </w:t>
      </w:r>
    </w:p>
    <w:p w14:paraId="07D9DC7C" w14:textId="38C77997" w:rsidR="004A1B69" w:rsidRPr="004A1B69" w:rsidRDefault="004A1B69" w:rsidP="004A1B69">
      <w:pPr>
        <w:pStyle w:val="ListParagraph"/>
        <w:tabs>
          <w:tab w:val="center" w:pos="4320"/>
          <w:tab w:val="right" w:pos="8640"/>
        </w:tabs>
        <w:spacing w:after="0" w:line="240" w:lineRule="auto"/>
        <w:rPr>
          <w:rStyle w:val="hps"/>
          <w:rFonts w:cs="Times New Roman"/>
        </w:rPr>
      </w:pPr>
      <w:r>
        <w:rPr>
          <w:rStyle w:val="hps"/>
          <w:rFonts w:cs="Times New Roman"/>
        </w:rPr>
        <w:t xml:space="preserve">        </w:t>
      </w:r>
      <w:r w:rsidRPr="004A1B69">
        <w:rPr>
          <w:rStyle w:val="hps"/>
          <w:rFonts w:cs="Times New Roman"/>
        </w:rPr>
        <w:t>naprednih IKT resursa radi realizacije radova,</w:t>
      </w:r>
    </w:p>
    <w:p w14:paraId="4BEC2670" w14:textId="33AE8337" w:rsidR="004A1B69" w:rsidRPr="004A1B69" w:rsidRDefault="004A1B69" w:rsidP="004A1B69">
      <w:pPr>
        <w:pStyle w:val="ListParagraph"/>
        <w:tabs>
          <w:tab w:val="center" w:pos="4320"/>
          <w:tab w:val="right" w:pos="8640"/>
        </w:tabs>
        <w:spacing w:after="0" w:line="240" w:lineRule="auto"/>
        <w:rPr>
          <w:rStyle w:val="hps"/>
          <w:rFonts w:cs="Times New Roman"/>
        </w:rPr>
      </w:pPr>
      <w:r>
        <w:rPr>
          <w:rStyle w:val="hps"/>
          <w:rFonts w:cs="Times New Roman"/>
        </w:rPr>
        <w:t xml:space="preserve">•      </w:t>
      </w:r>
      <w:r w:rsidRPr="004A1B69">
        <w:rPr>
          <w:rStyle w:val="hps"/>
          <w:rFonts w:cs="Times New Roman"/>
        </w:rPr>
        <w:t>fizička zaštita sjedišta na Borongaju,</w:t>
      </w:r>
    </w:p>
    <w:p w14:paraId="37D0E46E" w14:textId="77777777" w:rsidR="004A1B69" w:rsidRDefault="004A1B69" w:rsidP="004A1B69">
      <w:pPr>
        <w:pStyle w:val="ListParagraph"/>
        <w:tabs>
          <w:tab w:val="center" w:pos="4320"/>
          <w:tab w:val="right" w:pos="8640"/>
        </w:tabs>
        <w:spacing w:after="0" w:line="240" w:lineRule="auto"/>
        <w:rPr>
          <w:rStyle w:val="hps"/>
          <w:rFonts w:cs="Times New Roman"/>
        </w:rPr>
      </w:pPr>
      <w:r w:rsidRPr="004A1B69">
        <w:rPr>
          <w:rStyle w:val="hps"/>
          <w:rFonts w:cs="Times New Roman"/>
        </w:rPr>
        <w:t>•</w:t>
      </w:r>
      <w:r>
        <w:rPr>
          <w:rStyle w:val="hps"/>
          <w:rFonts w:cs="Times New Roman"/>
        </w:rPr>
        <w:t xml:space="preserve">      </w:t>
      </w:r>
      <w:r w:rsidRPr="004A1B69">
        <w:rPr>
          <w:rStyle w:val="hps"/>
          <w:rFonts w:cs="Times New Roman"/>
        </w:rPr>
        <w:tab/>
        <w:t xml:space="preserve">ugradnja tehničkih sustava (kupnja, doprema, ugradnja i edukacija za rukovanje istim, a </w:t>
      </w:r>
      <w:r>
        <w:rPr>
          <w:rStyle w:val="hps"/>
          <w:rFonts w:cs="Times New Roman"/>
        </w:rPr>
        <w:t xml:space="preserve">   </w:t>
      </w:r>
    </w:p>
    <w:p w14:paraId="09F84817" w14:textId="77777777" w:rsidR="004A1B69" w:rsidRDefault="004A1B69" w:rsidP="004A1B69">
      <w:pPr>
        <w:pStyle w:val="ListParagraph"/>
        <w:tabs>
          <w:tab w:val="center" w:pos="4320"/>
          <w:tab w:val="right" w:pos="8640"/>
        </w:tabs>
        <w:spacing w:after="0" w:line="240" w:lineRule="auto"/>
        <w:rPr>
          <w:rStyle w:val="hps"/>
          <w:rFonts w:cs="Times New Roman"/>
        </w:rPr>
      </w:pPr>
      <w:r>
        <w:rPr>
          <w:rStyle w:val="hps"/>
          <w:rFonts w:cs="Times New Roman"/>
        </w:rPr>
        <w:t xml:space="preserve">        </w:t>
      </w:r>
      <w:r w:rsidRPr="004A1B69">
        <w:rPr>
          <w:rStyle w:val="hps"/>
          <w:rFonts w:cs="Times New Roman"/>
        </w:rPr>
        <w:t xml:space="preserve">nabavljenim iz sredstava ovog Projekta), uključujući i montažu zasebnog brojila </w:t>
      </w:r>
      <w:r>
        <w:rPr>
          <w:rStyle w:val="hps"/>
          <w:rFonts w:cs="Times New Roman"/>
        </w:rPr>
        <w:t xml:space="preserve"> </w:t>
      </w:r>
    </w:p>
    <w:p w14:paraId="3D8B62AA" w14:textId="2F3BEF12" w:rsidR="004A1B69" w:rsidRPr="004A1B69" w:rsidRDefault="004A1B69" w:rsidP="004A1B69">
      <w:pPr>
        <w:pStyle w:val="ListParagraph"/>
        <w:tabs>
          <w:tab w:val="center" w:pos="4320"/>
          <w:tab w:val="right" w:pos="8640"/>
        </w:tabs>
        <w:spacing w:after="0" w:line="240" w:lineRule="auto"/>
        <w:rPr>
          <w:rStyle w:val="hps"/>
          <w:rFonts w:cs="Times New Roman"/>
        </w:rPr>
      </w:pPr>
      <w:r>
        <w:rPr>
          <w:rStyle w:val="hps"/>
          <w:rFonts w:cs="Times New Roman"/>
        </w:rPr>
        <w:t xml:space="preserve">        </w:t>
      </w:r>
      <w:r w:rsidRPr="004A1B69">
        <w:rPr>
          <w:rStyle w:val="hps"/>
          <w:rFonts w:cs="Times New Roman"/>
        </w:rPr>
        <w:t>električne energije u svakom sjedištu,</w:t>
      </w:r>
    </w:p>
    <w:p w14:paraId="2754F4A4" w14:textId="4038EF87" w:rsidR="004A1B69" w:rsidRPr="004A1B69" w:rsidRDefault="004A1B69" w:rsidP="004A1B69">
      <w:pPr>
        <w:pStyle w:val="ListParagraph"/>
        <w:tabs>
          <w:tab w:val="center" w:pos="4320"/>
          <w:tab w:val="right" w:pos="8640"/>
        </w:tabs>
        <w:spacing w:after="0" w:line="240" w:lineRule="auto"/>
        <w:rPr>
          <w:rStyle w:val="hps"/>
          <w:rFonts w:cs="Times New Roman"/>
        </w:rPr>
      </w:pPr>
      <w:r>
        <w:rPr>
          <w:rStyle w:val="hps"/>
          <w:rFonts w:cs="Times New Roman"/>
        </w:rPr>
        <w:t xml:space="preserve">•      </w:t>
      </w:r>
      <w:r w:rsidRPr="004A1B69">
        <w:rPr>
          <w:rStyle w:val="hps"/>
          <w:rFonts w:cs="Times New Roman"/>
        </w:rPr>
        <w:t>nabava i opremanje radnih mjesta u sjedištima uredskom opremom,</w:t>
      </w:r>
    </w:p>
    <w:p w14:paraId="323C32D3" w14:textId="23D62BD9" w:rsidR="004A1B69" w:rsidRDefault="004A1B69" w:rsidP="000B2946">
      <w:pPr>
        <w:pStyle w:val="ListParagraph"/>
        <w:tabs>
          <w:tab w:val="center" w:pos="4320"/>
          <w:tab w:val="right" w:pos="8640"/>
        </w:tabs>
        <w:spacing w:after="0" w:line="240" w:lineRule="auto"/>
        <w:rPr>
          <w:rStyle w:val="hps"/>
          <w:rFonts w:cs="Times New Roman"/>
        </w:rPr>
      </w:pPr>
      <w:r w:rsidRPr="004A1B69">
        <w:rPr>
          <w:rStyle w:val="hps"/>
          <w:rFonts w:cs="Times New Roman"/>
        </w:rPr>
        <w:t>•</w:t>
      </w:r>
      <w:r>
        <w:rPr>
          <w:rStyle w:val="hps"/>
          <w:rFonts w:cs="Times New Roman"/>
        </w:rPr>
        <w:t xml:space="preserve">      </w:t>
      </w:r>
      <w:r w:rsidRPr="000B2946">
        <w:rPr>
          <w:rStyle w:val="hps"/>
          <w:rFonts w:cs="Times New Roman"/>
        </w:rPr>
        <w:t xml:space="preserve">ishođenje građevinskih i uporabnih dozvola i slično (upravni postupci i dobivanje </w:t>
      </w:r>
    </w:p>
    <w:p w14:paraId="013A0C1A" w14:textId="42E8BD18" w:rsidR="004A1B69" w:rsidRPr="000B2946" w:rsidRDefault="004A1B69" w:rsidP="000B2946">
      <w:pPr>
        <w:pStyle w:val="ListParagraph"/>
        <w:tabs>
          <w:tab w:val="center" w:pos="4320"/>
          <w:tab w:val="right" w:pos="8640"/>
        </w:tabs>
        <w:spacing w:after="0" w:line="240" w:lineRule="auto"/>
        <w:rPr>
          <w:rStyle w:val="hps"/>
          <w:rFonts w:cs="Times New Roman"/>
        </w:rPr>
      </w:pPr>
      <w:r>
        <w:rPr>
          <w:rStyle w:val="hps"/>
          <w:rFonts w:cs="Times New Roman"/>
        </w:rPr>
        <w:t xml:space="preserve">        </w:t>
      </w:r>
      <w:r w:rsidRPr="000B2946">
        <w:rPr>
          <w:rStyle w:val="hps"/>
          <w:rFonts w:cs="Times New Roman"/>
        </w:rPr>
        <w:t xml:space="preserve">rješenja od strane javnopravnih tijela), </w:t>
      </w:r>
    </w:p>
    <w:p w14:paraId="2AEEF0BA" w14:textId="53A669F8" w:rsidR="004A1B69" w:rsidRPr="004A1B69" w:rsidRDefault="004A1B69" w:rsidP="004A1B69">
      <w:pPr>
        <w:pStyle w:val="ListParagraph"/>
        <w:tabs>
          <w:tab w:val="center" w:pos="4320"/>
          <w:tab w:val="right" w:pos="8640"/>
        </w:tabs>
        <w:spacing w:after="0" w:line="240" w:lineRule="auto"/>
        <w:rPr>
          <w:rStyle w:val="hps"/>
          <w:rFonts w:cs="Times New Roman"/>
        </w:rPr>
      </w:pPr>
      <w:r>
        <w:rPr>
          <w:rStyle w:val="hps"/>
          <w:rFonts w:cs="Times New Roman"/>
        </w:rPr>
        <w:lastRenderedPageBreak/>
        <w:t xml:space="preserve">•      </w:t>
      </w:r>
      <w:r w:rsidRPr="004A1B69">
        <w:rPr>
          <w:rStyle w:val="hps"/>
          <w:rFonts w:cs="Times New Roman"/>
        </w:rPr>
        <w:t>stručni nadzor radova;</w:t>
      </w:r>
    </w:p>
    <w:p w14:paraId="2B95DAA7" w14:textId="77777777" w:rsidR="004A1B69" w:rsidRPr="004A1B69" w:rsidRDefault="004A1B69" w:rsidP="004A1B69">
      <w:pPr>
        <w:pStyle w:val="ListParagraph"/>
        <w:tabs>
          <w:tab w:val="center" w:pos="4320"/>
          <w:tab w:val="right" w:pos="8640"/>
        </w:tabs>
        <w:spacing w:after="0" w:line="240" w:lineRule="auto"/>
        <w:rPr>
          <w:rStyle w:val="hps"/>
          <w:rFonts w:cs="Times New Roman"/>
        </w:rPr>
      </w:pPr>
    </w:p>
    <w:p w14:paraId="2EF1F7CC" w14:textId="1E477F80" w:rsidR="004A1B69" w:rsidRDefault="004A1B69" w:rsidP="000B2946">
      <w:pPr>
        <w:pStyle w:val="ListParagraph"/>
        <w:numPr>
          <w:ilvl w:val="0"/>
          <w:numId w:val="6"/>
        </w:numPr>
        <w:tabs>
          <w:tab w:val="center" w:pos="4320"/>
          <w:tab w:val="right" w:pos="8640"/>
        </w:tabs>
        <w:spacing w:after="0" w:line="240" w:lineRule="auto"/>
        <w:rPr>
          <w:rStyle w:val="hps"/>
          <w:rFonts w:cs="Times New Roman"/>
        </w:rPr>
      </w:pPr>
      <w:r w:rsidRPr="004A1B69">
        <w:rPr>
          <w:rStyle w:val="hps"/>
          <w:rFonts w:cs="Times New Roman"/>
        </w:rPr>
        <w:t>Implementacija naprednih IKT resursa</w:t>
      </w:r>
    </w:p>
    <w:p w14:paraId="07B3F841" w14:textId="77777777" w:rsidR="004A1B69" w:rsidRPr="002C5C0B" w:rsidRDefault="004A1B69" w:rsidP="000B2946">
      <w:pPr>
        <w:pStyle w:val="ListParagraph"/>
        <w:tabs>
          <w:tab w:val="center" w:pos="4320"/>
          <w:tab w:val="right" w:pos="8640"/>
        </w:tabs>
        <w:spacing w:after="0" w:line="240" w:lineRule="auto"/>
        <w:ind w:left="1080"/>
        <w:rPr>
          <w:rStyle w:val="hps"/>
          <w:rFonts w:cs="Times New Roman"/>
          <w:sz w:val="14"/>
        </w:rPr>
      </w:pPr>
    </w:p>
    <w:p w14:paraId="042938EE" w14:textId="4520BF54" w:rsidR="004A1B69" w:rsidRDefault="004A1B69" w:rsidP="004A1B69">
      <w:pPr>
        <w:pStyle w:val="ListParagraph"/>
        <w:tabs>
          <w:tab w:val="center" w:pos="4320"/>
          <w:tab w:val="right" w:pos="8640"/>
        </w:tabs>
        <w:spacing w:after="0" w:line="240" w:lineRule="auto"/>
        <w:rPr>
          <w:rStyle w:val="hps"/>
          <w:rFonts w:cs="Times New Roman"/>
        </w:rPr>
      </w:pPr>
      <w:r w:rsidRPr="004A1B69">
        <w:rPr>
          <w:rStyle w:val="hps"/>
          <w:rFonts w:cs="Times New Roman"/>
        </w:rPr>
        <w:t>•</w:t>
      </w:r>
      <w:r w:rsidRPr="004A1B69">
        <w:rPr>
          <w:rStyle w:val="hps"/>
          <w:rFonts w:cs="Times New Roman"/>
        </w:rPr>
        <w:tab/>
      </w:r>
      <w:r>
        <w:rPr>
          <w:rStyle w:val="hps"/>
          <w:rFonts w:cs="Times New Roman"/>
        </w:rPr>
        <w:t xml:space="preserve">      </w:t>
      </w:r>
      <w:r w:rsidRPr="004A1B69">
        <w:rPr>
          <w:rStyle w:val="hps"/>
          <w:rFonts w:cs="Times New Roman"/>
        </w:rPr>
        <w:t xml:space="preserve">kupnja, doprema, implementacija, testiranje i edukacija za rukovanje naprednim IKT </w:t>
      </w:r>
      <w:r>
        <w:rPr>
          <w:rStyle w:val="hps"/>
          <w:rFonts w:cs="Times New Roman"/>
        </w:rPr>
        <w:t xml:space="preserve">    </w:t>
      </w:r>
    </w:p>
    <w:p w14:paraId="13BC1502" w14:textId="26D7CC3F" w:rsidR="004A1B69" w:rsidRPr="004A1B69" w:rsidRDefault="004A1B69" w:rsidP="004A1B69">
      <w:pPr>
        <w:pStyle w:val="ListParagraph"/>
        <w:tabs>
          <w:tab w:val="center" w:pos="4320"/>
          <w:tab w:val="right" w:pos="8640"/>
        </w:tabs>
        <w:spacing w:after="0" w:line="240" w:lineRule="auto"/>
        <w:rPr>
          <w:rStyle w:val="hps"/>
          <w:rFonts w:cs="Times New Roman"/>
        </w:rPr>
      </w:pPr>
      <w:r>
        <w:rPr>
          <w:rStyle w:val="hps"/>
          <w:rFonts w:cs="Times New Roman"/>
        </w:rPr>
        <w:t xml:space="preserve">        </w:t>
      </w:r>
      <w:r w:rsidRPr="004A1B69">
        <w:rPr>
          <w:rStyle w:val="hps"/>
          <w:rFonts w:cs="Times New Roman"/>
        </w:rPr>
        <w:t>resursima, nabavljenima iz sredstava ovog Projekta,</w:t>
      </w:r>
    </w:p>
    <w:p w14:paraId="317E98ED" w14:textId="42C507B9" w:rsidR="004A1B69" w:rsidRPr="004A1B69" w:rsidRDefault="004A1B69" w:rsidP="004A1B69">
      <w:pPr>
        <w:pStyle w:val="ListParagraph"/>
        <w:tabs>
          <w:tab w:val="center" w:pos="4320"/>
          <w:tab w:val="right" w:pos="8640"/>
        </w:tabs>
        <w:spacing w:after="0" w:line="240" w:lineRule="auto"/>
        <w:rPr>
          <w:rStyle w:val="hps"/>
          <w:rFonts w:cs="Times New Roman"/>
        </w:rPr>
      </w:pPr>
      <w:r>
        <w:rPr>
          <w:rStyle w:val="hps"/>
          <w:rFonts w:cs="Times New Roman"/>
        </w:rPr>
        <w:t xml:space="preserve">•      </w:t>
      </w:r>
      <w:r w:rsidRPr="004A1B69">
        <w:rPr>
          <w:rStyle w:val="hps"/>
          <w:rFonts w:cs="Times New Roman"/>
        </w:rPr>
        <w:t>uspostava širokopojasnih međugradskih veza okosnice mreže CARNet,</w:t>
      </w:r>
    </w:p>
    <w:p w14:paraId="60BD77DA" w14:textId="183F7DC5" w:rsidR="004A1B69" w:rsidRPr="004A1B69" w:rsidRDefault="004A1B69" w:rsidP="004A1B69">
      <w:pPr>
        <w:pStyle w:val="ListParagraph"/>
        <w:tabs>
          <w:tab w:val="center" w:pos="4320"/>
          <w:tab w:val="right" w:pos="8640"/>
        </w:tabs>
        <w:spacing w:after="0" w:line="240" w:lineRule="auto"/>
        <w:rPr>
          <w:rStyle w:val="hps"/>
          <w:rFonts w:cs="Times New Roman"/>
        </w:rPr>
      </w:pPr>
      <w:r>
        <w:rPr>
          <w:rStyle w:val="hps"/>
          <w:rFonts w:cs="Times New Roman"/>
        </w:rPr>
        <w:t xml:space="preserve">•      </w:t>
      </w:r>
      <w:r w:rsidRPr="004A1B69">
        <w:rPr>
          <w:rStyle w:val="hps"/>
          <w:rFonts w:cs="Times New Roman"/>
        </w:rPr>
        <w:t xml:space="preserve">uspostava funkcionalnosti cjelokupne HR-ZOO infrastrukture, </w:t>
      </w:r>
    </w:p>
    <w:p w14:paraId="6C16D97B" w14:textId="77777777" w:rsidR="004A1B69" w:rsidRDefault="004A1B69" w:rsidP="004A1B69">
      <w:pPr>
        <w:pStyle w:val="ListParagraph"/>
        <w:tabs>
          <w:tab w:val="center" w:pos="4320"/>
          <w:tab w:val="right" w:pos="8640"/>
        </w:tabs>
        <w:spacing w:after="0" w:line="240" w:lineRule="auto"/>
        <w:rPr>
          <w:rStyle w:val="hps"/>
          <w:rFonts w:cs="Times New Roman"/>
        </w:rPr>
      </w:pPr>
      <w:r w:rsidRPr="004A1B69">
        <w:rPr>
          <w:rStyle w:val="hps"/>
          <w:rFonts w:cs="Times New Roman"/>
        </w:rPr>
        <w:t>•</w:t>
      </w:r>
      <w:r w:rsidRPr="004A1B69">
        <w:rPr>
          <w:rStyle w:val="hps"/>
          <w:rFonts w:cs="Times New Roman"/>
        </w:rPr>
        <w:tab/>
      </w:r>
      <w:r>
        <w:rPr>
          <w:rStyle w:val="hps"/>
          <w:rFonts w:cs="Times New Roman"/>
        </w:rPr>
        <w:t xml:space="preserve">      </w:t>
      </w:r>
      <w:r w:rsidRPr="004A1B69">
        <w:rPr>
          <w:rStyle w:val="hps"/>
          <w:rFonts w:cs="Times New Roman"/>
        </w:rPr>
        <w:t xml:space="preserve">nabava specifične programske podrške (komercijalni visoko specijalizirani softveri za </w:t>
      </w:r>
      <w:r>
        <w:rPr>
          <w:rStyle w:val="hps"/>
          <w:rFonts w:cs="Times New Roman"/>
        </w:rPr>
        <w:t xml:space="preserve"> </w:t>
      </w:r>
    </w:p>
    <w:p w14:paraId="5FABCDC8" w14:textId="428093BC" w:rsidR="004A1B69" w:rsidRPr="004A1B69" w:rsidRDefault="004A1B69" w:rsidP="004A1B69">
      <w:pPr>
        <w:pStyle w:val="ListParagraph"/>
        <w:tabs>
          <w:tab w:val="center" w:pos="4320"/>
          <w:tab w:val="right" w:pos="8640"/>
        </w:tabs>
        <w:spacing w:after="0" w:line="240" w:lineRule="auto"/>
        <w:rPr>
          <w:rStyle w:val="hps"/>
          <w:rFonts w:cs="Times New Roman"/>
        </w:rPr>
      </w:pPr>
      <w:r>
        <w:rPr>
          <w:rStyle w:val="hps"/>
          <w:rFonts w:cs="Times New Roman"/>
        </w:rPr>
        <w:t xml:space="preserve">        </w:t>
      </w:r>
      <w:r w:rsidRPr="004A1B69">
        <w:rPr>
          <w:rStyle w:val="hps"/>
          <w:rFonts w:cs="Times New Roman"/>
        </w:rPr>
        <w:t>specifične potrebe znanstvenika);</w:t>
      </w:r>
    </w:p>
    <w:p w14:paraId="5D02633F" w14:textId="77777777" w:rsidR="004A1B69" w:rsidRPr="004A1B69" w:rsidRDefault="004A1B69" w:rsidP="004A1B69">
      <w:pPr>
        <w:pStyle w:val="ListParagraph"/>
        <w:tabs>
          <w:tab w:val="center" w:pos="4320"/>
          <w:tab w:val="right" w:pos="8640"/>
        </w:tabs>
        <w:spacing w:after="0" w:line="240" w:lineRule="auto"/>
        <w:rPr>
          <w:rStyle w:val="hps"/>
          <w:rFonts w:cs="Times New Roman"/>
        </w:rPr>
      </w:pPr>
    </w:p>
    <w:p w14:paraId="3FA64FD0" w14:textId="04F32835" w:rsidR="004A1B69" w:rsidRDefault="004A1B69" w:rsidP="000B2946">
      <w:pPr>
        <w:pStyle w:val="ListParagraph"/>
        <w:numPr>
          <w:ilvl w:val="0"/>
          <w:numId w:val="6"/>
        </w:numPr>
        <w:tabs>
          <w:tab w:val="center" w:pos="4320"/>
          <w:tab w:val="right" w:pos="8640"/>
        </w:tabs>
        <w:spacing w:after="0" w:line="240" w:lineRule="auto"/>
        <w:rPr>
          <w:rStyle w:val="hps"/>
          <w:rFonts w:cs="Times New Roman"/>
        </w:rPr>
      </w:pPr>
      <w:r w:rsidRPr="004A1B69">
        <w:rPr>
          <w:rStyle w:val="hps"/>
          <w:rFonts w:cs="Times New Roman"/>
        </w:rPr>
        <w:t>Uspostava specijaliziranih timova i portfelja usluga</w:t>
      </w:r>
    </w:p>
    <w:p w14:paraId="2FCC28B6" w14:textId="77777777" w:rsidR="004A1B69" w:rsidRPr="002C5C0B" w:rsidRDefault="004A1B69" w:rsidP="000B2946">
      <w:pPr>
        <w:pStyle w:val="ListParagraph"/>
        <w:tabs>
          <w:tab w:val="center" w:pos="4320"/>
          <w:tab w:val="right" w:pos="8640"/>
        </w:tabs>
        <w:spacing w:after="0" w:line="240" w:lineRule="auto"/>
        <w:ind w:left="1080"/>
        <w:rPr>
          <w:rStyle w:val="hps"/>
          <w:rFonts w:cs="Times New Roman"/>
          <w:sz w:val="14"/>
        </w:rPr>
      </w:pPr>
    </w:p>
    <w:p w14:paraId="1458D06F" w14:textId="77777777" w:rsidR="004A1B69" w:rsidRDefault="004A1B69" w:rsidP="000B2946">
      <w:pPr>
        <w:pStyle w:val="ListParagraph"/>
        <w:tabs>
          <w:tab w:val="center" w:pos="4320"/>
          <w:tab w:val="right" w:pos="8640"/>
        </w:tabs>
        <w:spacing w:after="0" w:line="240" w:lineRule="auto"/>
        <w:rPr>
          <w:rStyle w:val="hps"/>
          <w:rFonts w:cs="Times New Roman"/>
        </w:rPr>
      </w:pPr>
      <w:r w:rsidRPr="004A1B69">
        <w:rPr>
          <w:rStyle w:val="hps"/>
          <w:rFonts w:cs="Times New Roman"/>
        </w:rPr>
        <w:t>•</w:t>
      </w:r>
      <w:r>
        <w:rPr>
          <w:rStyle w:val="hps"/>
          <w:rFonts w:cs="Times New Roman"/>
        </w:rPr>
        <w:t xml:space="preserve">     </w:t>
      </w:r>
      <w:r w:rsidRPr="000B2946">
        <w:rPr>
          <w:rStyle w:val="hps"/>
          <w:rFonts w:cs="Times New Roman"/>
        </w:rPr>
        <w:tab/>
        <w:t xml:space="preserve">stvaranje timova stručnjaka za uspostavu cjelokupnog sustava HR-ZOO i njegove </w:t>
      </w:r>
    </w:p>
    <w:p w14:paraId="18693C79" w14:textId="77777777" w:rsidR="004A1B69" w:rsidRDefault="004A1B69" w:rsidP="000B2946">
      <w:pPr>
        <w:pStyle w:val="ListParagraph"/>
        <w:tabs>
          <w:tab w:val="center" w:pos="4320"/>
          <w:tab w:val="right" w:pos="8640"/>
        </w:tabs>
        <w:spacing w:after="0" w:line="240" w:lineRule="auto"/>
        <w:rPr>
          <w:rStyle w:val="hps"/>
          <w:rFonts w:cs="Times New Roman"/>
        </w:rPr>
      </w:pPr>
      <w:r>
        <w:rPr>
          <w:rStyle w:val="hps"/>
          <w:rFonts w:cs="Times New Roman"/>
        </w:rPr>
        <w:t xml:space="preserve">       </w:t>
      </w:r>
      <w:r w:rsidRPr="000B2946">
        <w:rPr>
          <w:rStyle w:val="hps"/>
          <w:rFonts w:cs="Times New Roman"/>
        </w:rPr>
        <w:t xml:space="preserve">funkcionalnosti u čijem radu sudjeluju IKT stručnjaci za tehničku i korisničku podršku te za </w:t>
      </w:r>
      <w:r>
        <w:rPr>
          <w:rStyle w:val="hps"/>
          <w:rFonts w:cs="Times New Roman"/>
        </w:rPr>
        <w:t xml:space="preserve">  </w:t>
      </w:r>
    </w:p>
    <w:p w14:paraId="6657561B" w14:textId="77777777" w:rsidR="004A1B69" w:rsidRDefault="004A1B69" w:rsidP="000B2946">
      <w:pPr>
        <w:pStyle w:val="ListParagraph"/>
        <w:tabs>
          <w:tab w:val="center" w:pos="4320"/>
          <w:tab w:val="right" w:pos="8640"/>
        </w:tabs>
        <w:spacing w:after="0" w:line="240" w:lineRule="auto"/>
        <w:rPr>
          <w:rStyle w:val="hps"/>
          <w:rFonts w:cs="Times New Roman"/>
        </w:rPr>
      </w:pPr>
      <w:r>
        <w:rPr>
          <w:rStyle w:val="hps"/>
          <w:rFonts w:cs="Times New Roman"/>
        </w:rPr>
        <w:t xml:space="preserve">       </w:t>
      </w:r>
      <w:r w:rsidRPr="000B2946">
        <w:rPr>
          <w:rStyle w:val="hps"/>
          <w:rFonts w:cs="Times New Roman"/>
        </w:rPr>
        <w:t xml:space="preserve">daljnji razvoj e-infrastrukture i vrhunski stručnjaci (e-znanstvenici) za specijaliziranu </w:t>
      </w:r>
      <w:r>
        <w:rPr>
          <w:rStyle w:val="hps"/>
          <w:rFonts w:cs="Times New Roman"/>
        </w:rPr>
        <w:t xml:space="preserve"> </w:t>
      </w:r>
    </w:p>
    <w:p w14:paraId="40A86992" w14:textId="77777777" w:rsidR="004A1B69" w:rsidRDefault="004A1B69" w:rsidP="000B2946">
      <w:pPr>
        <w:pStyle w:val="ListParagraph"/>
        <w:tabs>
          <w:tab w:val="center" w:pos="4320"/>
          <w:tab w:val="right" w:pos="8640"/>
        </w:tabs>
        <w:spacing w:after="0" w:line="240" w:lineRule="auto"/>
        <w:rPr>
          <w:rStyle w:val="hps"/>
          <w:rFonts w:cs="Times New Roman"/>
        </w:rPr>
      </w:pPr>
      <w:r>
        <w:rPr>
          <w:rStyle w:val="hps"/>
          <w:rFonts w:cs="Times New Roman"/>
        </w:rPr>
        <w:t xml:space="preserve">       </w:t>
      </w:r>
      <w:r w:rsidRPr="000B2946">
        <w:rPr>
          <w:rStyle w:val="hps"/>
          <w:rFonts w:cs="Times New Roman"/>
        </w:rPr>
        <w:t xml:space="preserve">podršku znanstvenim zajednicama i uspostavu portfelja usluga HR-ZOO, uključujući </w:t>
      </w:r>
      <w:r>
        <w:rPr>
          <w:rStyle w:val="hps"/>
          <w:rFonts w:cs="Times New Roman"/>
        </w:rPr>
        <w:t xml:space="preserve"> </w:t>
      </w:r>
    </w:p>
    <w:p w14:paraId="6A50B5ED" w14:textId="0C532D01" w:rsidR="004A1B69" w:rsidRPr="000B2946" w:rsidRDefault="004A1B69" w:rsidP="000B2946">
      <w:pPr>
        <w:pStyle w:val="ListParagraph"/>
        <w:tabs>
          <w:tab w:val="center" w:pos="4320"/>
          <w:tab w:val="right" w:pos="8640"/>
        </w:tabs>
        <w:spacing w:after="0" w:line="240" w:lineRule="auto"/>
        <w:rPr>
          <w:rStyle w:val="hps"/>
          <w:rFonts w:cs="Times New Roman"/>
        </w:rPr>
      </w:pPr>
      <w:r>
        <w:rPr>
          <w:rStyle w:val="hps"/>
          <w:rFonts w:cs="Times New Roman"/>
        </w:rPr>
        <w:t xml:space="preserve">       </w:t>
      </w:r>
      <w:r w:rsidRPr="000B2946">
        <w:rPr>
          <w:rStyle w:val="hps"/>
          <w:rFonts w:cs="Times New Roman"/>
        </w:rPr>
        <w:t>stručno usavršavanje novozaposlenih stručnjaka,</w:t>
      </w:r>
    </w:p>
    <w:p w14:paraId="134F2B22" w14:textId="77777777" w:rsidR="004A1B69" w:rsidRDefault="004A1B69" w:rsidP="004A1B69">
      <w:pPr>
        <w:pStyle w:val="ListParagraph"/>
        <w:tabs>
          <w:tab w:val="center" w:pos="4320"/>
          <w:tab w:val="right" w:pos="8640"/>
        </w:tabs>
        <w:spacing w:after="0" w:line="240" w:lineRule="auto"/>
        <w:rPr>
          <w:rStyle w:val="hps"/>
          <w:rFonts w:cs="Times New Roman"/>
        </w:rPr>
      </w:pPr>
      <w:r w:rsidRPr="004A1B69">
        <w:rPr>
          <w:rStyle w:val="hps"/>
          <w:rFonts w:cs="Times New Roman"/>
        </w:rPr>
        <w:t>•</w:t>
      </w:r>
      <w:r>
        <w:rPr>
          <w:rStyle w:val="hps"/>
          <w:rFonts w:cs="Times New Roman"/>
        </w:rPr>
        <w:t xml:space="preserve">    </w:t>
      </w:r>
      <w:r w:rsidRPr="004A1B69">
        <w:rPr>
          <w:rStyle w:val="hps"/>
          <w:rFonts w:cs="Times New Roman"/>
        </w:rPr>
        <w:tab/>
      </w:r>
      <w:r>
        <w:rPr>
          <w:rStyle w:val="hps"/>
          <w:rFonts w:cs="Times New Roman"/>
        </w:rPr>
        <w:t xml:space="preserve"> </w:t>
      </w:r>
      <w:r w:rsidRPr="004A1B69">
        <w:rPr>
          <w:rStyle w:val="hps"/>
          <w:rFonts w:cs="Times New Roman"/>
        </w:rPr>
        <w:t xml:space="preserve">uspostava portfelja usluga HR-ZOO (uključujući i izradu sučelja za pristup uslugama, </w:t>
      </w:r>
      <w:r>
        <w:rPr>
          <w:rStyle w:val="hps"/>
          <w:rFonts w:cs="Times New Roman"/>
        </w:rPr>
        <w:t xml:space="preserve"> </w:t>
      </w:r>
    </w:p>
    <w:p w14:paraId="35603D5C" w14:textId="5DAEC940" w:rsidR="004A1B69" w:rsidRPr="000B2946" w:rsidRDefault="004A1B69" w:rsidP="000B2946">
      <w:pPr>
        <w:pStyle w:val="ListParagraph"/>
        <w:tabs>
          <w:tab w:val="center" w:pos="4320"/>
          <w:tab w:val="right" w:pos="8640"/>
        </w:tabs>
        <w:spacing w:after="0" w:line="240" w:lineRule="auto"/>
        <w:rPr>
          <w:rStyle w:val="hps"/>
          <w:rFonts w:cs="Times New Roman"/>
        </w:rPr>
      </w:pPr>
      <w:r>
        <w:rPr>
          <w:rStyle w:val="hps"/>
          <w:rFonts w:cs="Times New Roman"/>
        </w:rPr>
        <w:t xml:space="preserve">       </w:t>
      </w:r>
      <w:r w:rsidRPr="004A1B69">
        <w:rPr>
          <w:rStyle w:val="hps"/>
          <w:rFonts w:cs="Times New Roman"/>
        </w:rPr>
        <w:t>Izradu</w:t>
      </w:r>
      <w:r>
        <w:rPr>
          <w:rStyle w:val="hps"/>
          <w:rFonts w:cs="Times New Roman"/>
        </w:rPr>
        <w:t xml:space="preserve"> </w:t>
      </w:r>
      <w:r w:rsidRPr="000B2946">
        <w:rPr>
          <w:rStyle w:val="hps"/>
          <w:rFonts w:cs="Times New Roman"/>
        </w:rPr>
        <w:t>priručnika za korisnike, pravilnika o uslugama i korištenju resursa i slično);</w:t>
      </w:r>
    </w:p>
    <w:p w14:paraId="481EBA5A" w14:textId="77777777" w:rsidR="004A1B69" w:rsidRPr="004A1B69" w:rsidRDefault="004A1B69" w:rsidP="004A1B69">
      <w:pPr>
        <w:pStyle w:val="ListParagraph"/>
        <w:tabs>
          <w:tab w:val="center" w:pos="4320"/>
          <w:tab w:val="right" w:pos="8640"/>
        </w:tabs>
        <w:spacing w:after="0" w:line="240" w:lineRule="auto"/>
        <w:rPr>
          <w:rStyle w:val="hps"/>
          <w:rFonts w:cs="Times New Roman"/>
        </w:rPr>
      </w:pPr>
    </w:p>
    <w:p w14:paraId="5DDFF6EB" w14:textId="2F5D77DD" w:rsidR="004A1B69" w:rsidRDefault="004A1B69" w:rsidP="000B2946">
      <w:pPr>
        <w:pStyle w:val="ListParagraph"/>
        <w:numPr>
          <w:ilvl w:val="0"/>
          <w:numId w:val="6"/>
        </w:numPr>
        <w:tabs>
          <w:tab w:val="center" w:pos="4320"/>
          <w:tab w:val="right" w:pos="8640"/>
        </w:tabs>
        <w:spacing w:after="0" w:line="240" w:lineRule="auto"/>
        <w:rPr>
          <w:rStyle w:val="hps"/>
          <w:rFonts w:cs="Times New Roman"/>
        </w:rPr>
      </w:pPr>
      <w:r w:rsidRPr="004A1B69">
        <w:rPr>
          <w:rStyle w:val="hps"/>
          <w:rFonts w:cs="Times New Roman"/>
        </w:rPr>
        <w:t>Promidžba i vidljivost</w:t>
      </w:r>
    </w:p>
    <w:p w14:paraId="3FEE2DBD" w14:textId="77777777" w:rsidR="004A1B69" w:rsidRPr="002C5C0B" w:rsidRDefault="004A1B69" w:rsidP="000B2946">
      <w:pPr>
        <w:pStyle w:val="ListParagraph"/>
        <w:tabs>
          <w:tab w:val="center" w:pos="4320"/>
          <w:tab w:val="right" w:pos="8640"/>
        </w:tabs>
        <w:spacing w:after="0" w:line="240" w:lineRule="auto"/>
        <w:ind w:left="1080"/>
        <w:rPr>
          <w:rStyle w:val="hps"/>
          <w:rFonts w:cs="Times New Roman"/>
          <w:sz w:val="14"/>
        </w:rPr>
      </w:pPr>
    </w:p>
    <w:p w14:paraId="2CF1F22C" w14:textId="77777777" w:rsidR="004A1B69" w:rsidRDefault="004A1B69" w:rsidP="000B2946">
      <w:pPr>
        <w:pStyle w:val="ListParagraph"/>
        <w:tabs>
          <w:tab w:val="center" w:pos="4320"/>
          <w:tab w:val="right" w:pos="8640"/>
        </w:tabs>
        <w:spacing w:after="0" w:line="240" w:lineRule="auto"/>
        <w:rPr>
          <w:rStyle w:val="hps"/>
          <w:rFonts w:cs="Times New Roman"/>
        </w:rPr>
      </w:pPr>
      <w:r w:rsidRPr="004A1B69">
        <w:rPr>
          <w:rStyle w:val="hps"/>
          <w:rFonts w:cs="Times New Roman"/>
        </w:rPr>
        <w:t>•</w:t>
      </w:r>
      <w:r>
        <w:rPr>
          <w:rStyle w:val="hps"/>
          <w:rFonts w:cs="Times New Roman"/>
        </w:rPr>
        <w:t xml:space="preserve">    </w:t>
      </w:r>
      <w:r w:rsidRPr="000B2946">
        <w:rPr>
          <w:rStyle w:val="hps"/>
          <w:rFonts w:cs="Times New Roman"/>
        </w:rPr>
        <w:tab/>
        <w:t>izrada promotivne strategije, vizualnog identiteta i promotivnih materijala projekta HR-</w:t>
      </w:r>
      <w:r>
        <w:rPr>
          <w:rStyle w:val="hps"/>
          <w:rFonts w:cs="Times New Roman"/>
        </w:rPr>
        <w:t xml:space="preserve"> </w:t>
      </w:r>
    </w:p>
    <w:p w14:paraId="7410889C" w14:textId="471FF350" w:rsidR="004A1B69" w:rsidRPr="000B2946" w:rsidRDefault="004A1B69" w:rsidP="000B2946">
      <w:pPr>
        <w:pStyle w:val="ListParagraph"/>
        <w:tabs>
          <w:tab w:val="center" w:pos="4320"/>
          <w:tab w:val="right" w:pos="8640"/>
        </w:tabs>
        <w:spacing w:after="0" w:line="240" w:lineRule="auto"/>
        <w:rPr>
          <w:rStyle w:val="hps"/>
          <w:rFonts w:cs="Times New Roman"/>
        </w:rPr>
      </w:pPr>
      <w:r>
        <w:rPr>
          <w:rStyle w:val="hps"/>
          <w:rFonts w:cs="Times New Roman"/>
        </w:rPr>
        <w:t xml:space="preserve">       </w:t>
      </w:r>
      <w:r w:rsidRPr="000B2946">
        <w:rPr>
          <w:rStyle w:val="hps"/>
          <w:rFonts w:cs="Times New Roman"/>
        </w:rPr>
        <w:t xml:space="preserve">ZOO, </w:t>
      </w:r>
    </w:p>
    <w:p w14:paraId="3A9CB18C" w14:textId="77777777" w:rsidR="004A1B69" w:rsidRDefault="004A1B69" w:rsidP="004A1B69">
      <w:pPr>
        <w:pStyle w:val="ListParagraph"/>
        <w:tabs>
          <w:tab w:val="center" w:pos="4320"/>
          <w:tab w:val="right" w:pos="8640"/>
        </w:tabs>
        <w:spacing w:after="0" w:line="240" w:lineRule="auto"/>
        <w:rPr>
          <w:rStyle w:val="hps"/>
          <w:rFonts w:cs="Times New Roman"/>
        </w:rPr>
      </w:pPr>
      <w:r w:rsidRPr="004A1B69">
        <w:rPr>
          <w:rStyle w:val="hps"/>
          <w:rFonts w:cs="Times New Roman"/>
        </w:rPr>
        <w:t>•</w:t>
      </w:r>
      <w:r w:rsidRPr="004A1B69">
        <w:rPr>
          <w:rStyle w:val="hps"/>
          <w:rFonts w:cs="Times New Roman"/>
        </w:rPr>
        <w:tab/>
      </w:r>
      <w:r>
        <w:rPr>
          <w:rStyle w:val="hps"/>
          <w:rFonts w:cs="Times New Roman"/>
        </w:rPr>
        <w:t xml:space="preserve">    </w:t>
      </w:r>
      <w:r w:rsidRPr="004A1B69">
        <w:rPr>
          <w:rStyle w:val="hps"/>
          <w:rFonts w:cs="Times New Roman"/>
        </w:rPr>
        <w:t xml:space="preserve">organizacija događanja radi promocije HR-ZOO infrastrukture, povezanih  usluga i </w:t>
      </w:r>
      <w:r>
        <w:rPr>
          <w:rStyle w:val="hps"/>
          <w:rFonts w:cs="Times New Roman"/>
        </w:rPr>
        <w:t xml:space="preserve">  </w:t>
      </w:r>
    </w:p>
    <w:p w14:paraId="3955B073" w14:textId="3DAC2C90" w:rsidR="004A1B69" w:rsidRPr="004A1B69" w:rsidRDefault="004A1B69" w:rsidP="004A1B69">
      <w:pPr>
        <w:pStyle w:val="ListParagraph"/>
        <w:tabs>
          <w:tab w:val="center" w:pos="4320"/>
          <w:tab w:val="right" w:pos="8640"/>
        </w:tabs>
        <w:spacing w:after="0" w:line="240" w:lineRule="auto"/>
        <w:rPr>
          <w:rStyle w:val="hps"/>
          <w:rFonts w:cs="Times New Roman"/>
        </w:rPr>
      </w:pPr>
      <w:r>
        <w:rPr>
          <w:rStyle w:val="hps"/>
          <w:rFonts w:cs="Times New Roman"/>
        </w:rPr>
        <w:t xml:space="preserve">      </w:t>
      </w:r>
      <w:r w:rsidRPr="004A1B69">
        <w:rPr>
          <w:rStyle w:val="hps"/>
          <w:rFonts w:cs="Times New Roman"/>
        </w:rPr>
        <w:t>mogućnosti za korisnike u znanstvenoj i visokoškolskoj zajednici te široj javnosti;</w:t>
      </w:r>
    </w:p>
    <w:p w14:paraId="275EF549" w14:textId="77777777" w:rsidR="004A1B69" w:rsidRPr="004A1B69" w:rsidRDefault="004A1B69" w:rsidP="004A1B69">
      <w:pPr>
        <w:pStyle w:val="ListParagraph"/>
        <w:tabs>
          <w:tab w:val="center" w:pos="4320"/>
          <w:tab w:val="right" w:pos="8640"/>
        </w:tabs>
        <w:spacing w:after="0" w:line="240" w:lineRule="auto"/>
        <w:rPr>
          <w:rStyle w:val="hps"/>
          <w:rFonts w:cs="Times New Roman"/>
        </w:rPr>
      </w:pPr>
    </w:p>
    <w:p w14:paraId="00F4AC44" w14:textId="77777777" w:rsidR="004A1B69" w:rsidRPr="004A1B69" w:rsidRDefault="004A1B69" w:rsidP="004A1B69">
      <w:pPr>
        <w:pStyle w:val="ListParagraph"/>
        <w:tabs>
          <w:tab w:val="center" w:pos="4320"/>
          <w:tab w:val="right" w:pos="8640"/>
        </w:tabs>
        <w:spacing w:after="0" w:line="240" w:lineRule="auto"/>
        <w:rPr>
          <w:rStyle w:val="hps"/>
          <w:rFonts w:cs="Times New Roman"/>
        </w:rPr>
      </w:pPr>
    </w:p>
    <w:p w14:paraId="45816FC4" w14:textId="194324F9" w:rsidR="004A1B69" w:rsidRDefault="004A1B69" w:rsidP="000B2946">
      <w:pPr>
        <w:pStyle w:val="ListParagraph"/>
        <w:numPr>
          <w:ilvl w:val="0"/>
          <w:numId w:val="6"/>
        </w:numPr>
        <w:tabs>
          <w:tab w:val="center" w:pos="4320"/>
          <w:tab w:val="right" w:pos="8640"/>
        </w:tabs>
        <w:spacing w:after="0" w:line="240" w:lineRule="auto"/>
        <w:rPr>
          <w:rStyle w:val="hps"/>
          <w:rFonts w:cs="Times New Roman"/>
        </w:rPr>
      </w:pPr>
      <w:r w:rsidRPr="004A1B69">
        <w:rPr>
          <w:rStyle w:val="hps"/>
          <w:rFonts w:cs="Times New Roman"/>
        </w:rPr>
        <w:t>Upravljanje projektom i administracija</w:t>
      </w:r>
    </w:p>
    <w:p w14:paraId="6B5C7755" w14:textId="77777777" w:rsidR="004A1B69" w:rsidRPr="002C5C0B" w:rsidRDefault="004A1B69" w:rsidP="000B2946">
      <w:pPr>
        <w:pStyle w:val="ListParagraph"/>
        <w:tabs>
          <w:tab w:val="center" w:pos="4320"/>
          <w:tab w:val="right" w:pos="8640"/>
        </w:tabs>
        <w:spacing w:after="0" w:line="240" w:lineRule="auto"/>
        <w:ind w:left="1080"/>
        <w:rPr>
          <w:rStyle w:val="hps"/>
          <w:rFonts w:cs="Times New Roman"/>
          <w:sz w:val="14"/>
        </w:rPr>
      </w:pPr>
    </w:p>
    <w:p w14:paraId="11AC2BD8" w14:textId="77777777" w:rsidR="004A1B69" w:rsidRDefault="004A1B69" w:rsidP="004A1B69">
      <w:pPr>
        <w:pStyle w:val="ListParagraph"/>
        <w:tabs>
          <w:tab w:val="center" w:pos="4320"/>
          <w:tab w:val="right" w:pos="8640"/>
        </w:tabs>
        <w:spacing w:after="0" w:line="240" w:lineRule="auto"/>
        <w:rPr>
          <w:rStyle w:val="hps"/>
          <w:rFonts w:cs="Times New Roman"/>
        </w:rPr>
      </w:pPr>
      <w:r w:rsidRPr="004A1B69">
        <w:rPr>
          <w:rStyle w:val="hps"/>
          <w:rFonts w:cs="Times New Roman"/>
        </w:rPr>
        <w:t>•</w:t>
      </w:r>
      <w:r>
        <w:rPr>
          <w:rStyle w:val="hps"/>
          <w:rFonts w:cs="Times New Roman"/>
        </w:rPr>
        <w:t xml:space="preserve">      </w:t>
      </w:r>
      <w:r w:rsidRPr="004A1B69">
        <w:rPr>
          <w:rStyle w:val="hps"/>
          <w:rFonts w:cs="Times New Roman"/>
        </w:rPr>
        <w:tab/>
        <w:t xml:space="preserve">upravljanje projektom uz vanjsku pomoć u obliku voditelja projekta gradnje te </w:t>
      </w:r>
      <w:r>
        <w:rPr>
          <w:rStyle w:val="hps"/>
          <w:rFonts w:cs="Times New Roman"/>
        </w:rPr>
        <w:t xml:space="preserve"> </w:t>
      </w:r>
    </w:p>
    <w:p w14:paraId="11A97B7D" w14:textId="3A9E959F" w:rsidR="004A1B69" w:rsidRPr="004A1B69" w:rsidRDefault="004A1B69" w:rsidP="004A1B69">
      <w:pPr>
        <w:pStyle w:val="ListParagraph"/>
        <w:tabs>
          <w:tab w:val="center" w:pos="4320"/>
          <w:tab w:val="right" w:pos="8640"/>
        </w:tabs>
        <w:spacing w:after="0" w:line="240" w:lineRule="auto"/>
        <w:rPr>
          <w:rStyle w:val="hps"/>
          <w:rFonts w:cs="Times New Roman"/>
        </w:rPr>
      </w:pPr>
      <w:r>
        <w:rPr>
          <w:rStyle w:val="hps"/>
          <w:rFonts w:cs="Times New Roman"/>
        </w:rPr>
        <w:t xml:space="preserve">        </w:t>
      </w:r>
      <w:r w:rsidRPr="004A1B69">
        <w:rPr>
          <w:rStyle w:val="hps"/>
          <w:rFonts w:cs="Times New Roman"/>
        </w:rPr>
        <w:t>stručnjaka za pripremu i provedbu postupaka javne nabave,</w:t>
      </w:r>
    </w:p>
    <w:p w14:paraId="2DF31BB7" w14:textId="306EE72F" w:rsidR="004A1B69" w:rsidRPr="004A1B69" w:rsidRDefault="004A1B69" w:rsidP="004A1B69">
      <w:pPr>
        <w:pStyle w:val="ListParagraph"/>
        <w:tabs>
          <w:tab w:val="center" w:pos="4320"/>
          <w:tab w:val="right" w:pos="8640"/>
        </w:tabs>
        <w:spacing w:after="0" w:line="240" w:lineRule="auto"/>
        <w:rPr>
          <w:rStyle w:val="hps"/>
          <w:rFonts w:cs="Times New Roman"/>
        </w:rPr>
      </w:pPr>
      <w:r>
        <w:rPr>
          <w:rStyle w:val="hps"/>
          <w:rFonts w:cs="Times New Roman"/>
        </w:rPr>
        <w:t xml:space="preserve">•      </w:t>
      </w:r>
      <w:r w:rsidRPr="004A1B69">
        <w:rPr>
          <w:rStyle w:val="hps"/>
          <w:rFonts w:cs="Times New Roman"/>
        </w:rPr>
        <w:t>održavanje sastanaka Vijeća partnera HR-ZOO,</w:t>
      </w:r>
    </w:p>
    <w:p w14:paraId="418DA754" w14:textId="28A55FE4" w:rsidR="004A1B69" w:rsidRPr="003B27E9" w:rsidRDefault="004A1B69" w:rsidP="004A1B69">
      <w:pPr>
        <w:pStyle w:val="ListParagraph"/>
        <w:tabs>
          <w:tab w:val="center" w:pos="4320"/>
          <w:tab w:val="right" w:pos="8640"/>
        </w:tabs>
        <w:spacing w:after="0" w:line="240" w:lineRule="auto"/>
        <w:rPr>
          <w:rStyle w:val="hps"/>
          <w:rFonts w:cs="Times New Roman"/>
        </w:rPr>
      </w:pPr>
      <w:r>
        <w:rPr>
          <w:rStyle w:val="hps"/>
          <w:rFonts w:cs="Times New Roman"/>
        </w:rPr>
        <w:t xml:space="preserve">•      </w:t>
      </w:r>
      <w:r w:rsidRPr="004A1B69">
        <w:rPr>
          <w:rStyle w:val="hps"/>
          <w:rFonts w:cs="Times New Roman"/>
        </w:rPr>
        <w:t>revizija projekta.</w:t>
      </w:r>
    </w:p>
    <w:p w14:paraId="260D373A" w14:textId="77777777" w:rsidR="007A14C9" w:rsidRPr="00F4430A" w:rsidRDefault="007A14C9" w:rsidP="00F4430A">
      <w:pPr>
        <w:tabs>
          <w:tab w:val="center" w:pos="4320"/>
          <w:tab w:val="right" w:pos="8640"/>
        </w:tabs>
        <w:spacing w:after="0" w:line="240" w:lineRule="auto"/>
        <w:rPr>
          <w:rFonts w:eastAsia="Times New Roman" w:cs="Times New Roman"/>
          <w:bCs/>
          <w:lang w:val="en-US" w:eastAsia="ar-SA"/>
        </w:rPr>
      </w:pPr>
    </w:p>
    <w:p w14:paraId="260D373B" w14:textId="31391256" w:rsidR="00D52FE9" w:rsidRPr="007A14C9" w:rsidRDefault="00BF18E3" w:rsidP="00D52FE9">
      <w:pPr>
        <w:pStyle w:val="ListParagraph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rPr>
          <w:rFonts w:eastAsia="Times New Roman" w:cs="Times New Roman"/>
          <w:b/>
          <w:bCs/>
          <w:lang w:val="en-US" w:eastAsia="ar-SA"/>
        </w:rPr>
      </w:pPr>
      <w:r w:rsidRPr="007A14C9">
        <w:rPr>
          <w:rStyle w:val="hps"/>
          <w:rFonts w:cs="Times New Roman"/>
          <w:b/>
        </w:rPr>
        <w:t>Geografsk</w:t>
      </w:r>
      <w:r w:rsidR="000524BE" w:rsidRPr="007A14C9">
        <w:rPr>
          <w:rStyle w:val="hps"/>
          <w:rFonts w:cs="Times New Roman"/>
          <w:b/>
        </w:rPr>
        <w:t>a</w:t>
      </w:r>
      <w:r w:rsidRPr="007A14C9">
        <w:rPr>
          <w:rFonts w:cs="Times New Roman"/>
          <w:b/>
        </w:rPr>
        <w:t xml:space="preserve"> </w:t>
      </w:r>
      <w:r w:rsidRPr="007A14C9">
        <w:rPr>
          <w:rStyle w:val="hps"/>
          <w:rFonts w:cs="Times New Roman"/>
          <w:b/>
        </w:rPr>
        <w:t>ograničenja</w:t>
      </w:r>
      <w:r w:rsidRPr="007A14C9">
        <w:rPr>
          <w:rFonts w:cs="Times New Roman"/>
          <w:b/>
        </w:rPr>
        <w:t xml:space="preserve"> </w:t>
      </w:r>
    </w:p>
    <w:p w14:paraId="260D373C" w14:textId="77777777" w:rsidR="00463D99" w:rsidRPr="003B27E9" w:rsidRDefault="00463D99" w:rsidP="00463D99">
      <w:pPr>
        <w:pStyle w:val="ListParagraph"/>
        <w:tabs>
          <w:tab w:val="center" w:pos="4320"/>
          <w:tab w:val="right" w:pos="8640"/>
        </w:tabs>
        <w:spacing w:after="0" w:line="240" w:lineRule="auto"/>
        <w:rPr>
          <w:rFonts w:cs="Times New Roman"/>
        </w:rPr>
      </w:pPr>
    </w:p>
    <w:p w14:paraId="260D373D" w14:textId="77777777" w:rsidR="00463D99" w:rsidRPr="003B27E9" w:rsidRDefault="00463D99" w:rsidP="00463D99">
      <w:pPr>
        <w:pStyle w:val="ListParagraph"/>
        <w:tabs>
          <w:tab w:val="center" w:pos="4320"/>
          <w:tab w:val="right" w:pos="8640"/>
        </w:tabs>
        <w:spacing w:after="0" w:line="240" w:lineRule="auto"/>
        <w:rPr>
          <w:rFonts w:eastAsia="Times New Roman" w:cs="Times New Roman"/>
          <w:bCs/>
          <w:lang w:eastAsia="ar-SA"/>
        </w:rPr>
      </w:pPr>
      <w:r w:rsidRPr="003B27E9">
        <w:rPr>
          <w:rFonts w:eastAsia="Times New Roman" w:cs="Times New Roman"/>
          <w:bCs/>
          <w:lang w:eastAsia="ar-SA"/>
        </w:rPr>
        <w:t>Projekt se provodi na teritoriju Republike Hrvatske.</w:t>
      </w:r>
    </w:p>
    <w:p w14:paraId="260D373E" w14:textId="77777777" w:rsidR="00463D99" w:rsidRPr="003B27E9" w:rsidRDefault="00463D99" w:rsidP="00463D99">
      <w:pPr>
        <w:pStyle w:val="ListParagraph"/>
        <w:tabs>
          <w:tab w:val="center" w:pos="4320"/>
          <w:tab w:val="right" w:pos="8640"/>
        </w:tabs>
        <w:spacing w:after="0" w:line="240" w:lineRule="auto"/>
        <w:rPr>
          <w:rFonts w:eastAsia="Times New Roman" w:cs="Times New Roman"/>
          <w:bCs/>
          <w:lang w:eastAsia="ar-SA"/>
        </w:rPr>
      </w:pPr>
    </w:p>
    <w:p w14:paraId="260D373F" w14:textId="721CD73E" w:rsidR="003521EE" w:rsidRPr="003B27E9" w:rsidRDefault="00B9154C" w:rsidP="00D52FE9">
      <w:pPr>
        <w:pStyle w:val="ListParagraph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rPr>
          <w:rFonts w:eastAsia="Times New Roman" w:cs="Times New Roman"/>
          <w:b/>
          <w:bCs/>
          <w:lang w:val="en-US" w:eastAsia="ar-SA"/>
        </w:rPr>
      </w:pPr>
      <w:r w:rsidRPr="003B27E9">
        <w:rPr>
          <w:rStyle w:val="hps"/>
          <w:rFonts w:cs="Times New Roman"/>
          <w:b/>
        </w:rPr>
        <w:t>Administrativni podaci</w:t>
      </w:r>
      <w:r w:rsidR="00D52FE9" w:rsidRPr="003B27E9">
        <w:rPr>
          <w:rStyle w:val="hps"/>
          <w:rFonts w:cs="Times New Roman"/>
          <w:b/>
        </w:rPr>
        <w:t xml:space="preserve"> </w:t>
      </w:r>
      <w:r w:rsidR="00BF18E3" w:rsidRPr="003B27E9">
        <w:rPr>
          <w:rFonts w:eastAsia="Times New Roman" w:cs="Times New Roman"/>
          <w:b/>
          <w:bCs/>
          <w:lang w:val="en-US" w:eastAsia="ar-SA"/>
        </w:rPr>
        <w:t xml:space="preserve"> </w:t>
      </w:r>
    </w:p>
    <w:p w14:paraId="55FDB1C7" w14:textId="77777777" w:rsidR="00887F85" w:rsidRPr="00F4430A" w:rsidRDefault="00887F85" w:rsidP="00F4430A">
      <w:pPr>
        <w:tabs>
          <w:tab w:val="center" w:pos="4320"/>
          <w:tab w:val="right" w:pos="8640"/>
        </w:tabs>
        <w:spacing w:after="0" w:line="240" w:lineRule="auto"/>
        <w:jc w:val="both"/>
        <w:rPr>
          <w:rFonts w:eastAsia="Times New Roman" w:cs="Times New Roman"/>
          <w:bCs/>
          <w:lang w:eastAsia="ar-SA"/>
        </w:rPr>
      </w:pPr>
    </w:p>
    <w:p w14:paraId="01F967BE" w14:textId="30795FE0" w:rsidR="00F533EB" w:rsidRPr="00464A21" w:rsidRDefault="00887F85" w:rsidP="00463D99">
      <w:pPr>
        <w:pStyle w:val="ListParagraph"/>
        <w:tabs>
          <w:tab w:val="center" w:pos="4320"/>
          <w:tab w:val="right" w:pos="8640"/>
        </w:tabs>
        <w:spacing w:after="0" w:line="240" w:lineRule="auto"/>
        <w:jc w:val="both"/>
        <w:rPr>
          <w:rFonts w:eastAsia="Times New Roman" w:cs="Times New Roman"/>
          <w:bCs/>
          <w:lang w:eastAsia="ar-SA"/>
        </w:rPr>
      </w:pPr>
      <w:r w:rsidRPr="00464A21">
        <w:rPr>
          <w:rStyle w:val="hps"/>
          <w:rFonts w:cs="Times New Roman"/>
        </w:rPr>
        <w:t xml:space="preserve">Bespovratna sredstva dodjeljivat će se putem postupka izravne dodjele strateškog projekta. </w:t>
      </w:r>
    </w:p>
    <w:p w14:paraId="6F683336" w14:textId="77777777" w:rsidR="00F4430A" w:rsidRPr="00464A21" w:rsidRDefault="00F4430A" w:rsidP="00463D99">
      <w:pPr>
        <w:pStyle w:val="ListParagraph"/>
        <w:tabs>
          <w:tab w:val="center" w:pos="4320"/>
          <w:tab w:val="right" w:pos="8640"/>
        </w:tabs>
        <w:spacing w:after="0" w:line="240" w:lineRule="auto"/>
        <w:jc w:val="both"/>
        <w:rPr>
          <w:rFonts w:eastAsia="Times New Roman" w:cs="Times New Roman"/>
          <w:bCs/>
          <w:lang w:eastAsia="ar-SA"/>
        </w:rPr>
      </w:pPr>
    </w:p>
    <w:p w14:paraId="185841CB" w14:textId="6444303A" w:rsidR="00F533EB" w:rsidRPr="00464A21" w:rsidRDefault="00F533EB" w:rsidP="00463D99">
      <w:pPr>
        <w:pStyle w:val="ListParagraph"/>
        <w:tabs>
          <w:tab w:val="center" w:pos="4320"/>
          <w:tab w:val="right" w:pos="8640"/>
        </w:tabs>
        <w:spacing w:after="0" w:line="240" w:lineRule="auto"/>
        <w:jc w:val="both"/>
        <w:rPr>
          <w:rFonts w:eastAsia="Times New Roman" w:cs="Times New Roman"/>
          <w:bCs/>
          <w:lang w:eastAsia="ar-SA"/>
        </w:rPr>
      </w:pPr>
      <w:r w:rsidRPr="00464A21">
        <w:rPr>
          <w:rFonts w:eastAsia="Times New Roman" w:cs="Times New Roman"/>
          <w:bCs/>
          <w:lang w:eastAsia="ar-SA"/>
        </w:rPr>
        <w:t>Projektni prijedlog podnosi se putem sustava eFondovi u elektroničkom obliku.</w:t>
      </w:r>
    </w:p>
    <w:p w14:paraId="260D374E" w14:textId="77777777" w:rsidR="00845593" w:rsidRPr="003B27E9" w:rsidRDefault="00845593" w:rsidP="00845593">
      <w:pPr>
        <w:rPr>
          <w:rFonts w:cs="Times New Roman"/>
        </w:rPr>
      </w:pPr>
    </w:p>
    <w:p w14:paraId="260D3754" w14:textId="3F7488F7" w:rsidR="00EA17C2" w:rsidRPr="003B27E9" w:rsidRDefault="00845593" w:rsidP="003459DB">
      <w:pPr>
        <w:tabs>
          <w:tab w:val="left" w:pos="7590"/>
        </w:tabs>
        <w:rPr>
          <w:rFonts w:cs="Times New Roman"/>
        </w:rPr>
      </w:pPr>
      <w:r w:rsidRPr="003B27E9">
        <w:rPr>
          <w:rFonts w:cs="Times New Roman"/>
        </w:rPr>
        <w:tab/>
      </w:r>
      <w:r w:rsidR="003459DB" w:rsidRPr="003B27E9">
        <w:rPr>
          <w:rFonts w:cs="Times New Roman"/>
        </w:rPr>
        <w:tab/>
      </w:r>
    </w:p>
    <w:sectPr w:rsidR="00EA17C2" w:rsidRPr="003B27E9" w:rsidSect="00B016E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D3757" w14:textId="77777777" w:rsidR="004D567C" w:rsidRDefault="004D567C" w:rsidP="005B0573">
      <w:pPr>
        <w:spacing w:after="0" w:line="240" w:lineRule="auto"/>
      </w:pPr>
      <w:r>
        <w:separator/>
      </w:r>
    </w:p>
  </w:endnote>
  <w:endnote w:type="continuationSeparator" w:id="0">
    <w:p w14:paraId="260D3758" w14:textId="77777777" w:rsidR="004D567C" w:rsidRDefault="004D567C" w:rsidP="005B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70156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8"/>
        <w:szCs w:val="18"/>
      </w:rPr>
    </w:sdtEndPr>
    <w:sdtContent>
      <w:p w14:paraId="260D375A" w14:textId="2CAA11DA" w:rsidR="0015724A" w:rsidRPr="008F77E5" w:rsidRDefault="0015724A">
        <w:pPr>
          <w:pStyle w:val="Footer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8F77E5">
          <w:rPr>
            <w:rFonts w:ascii="Times New Roman" w:hAnsi="Times New Roman" w:cs="Times New Roman"/>
            <w:sz w:val="18"/>
            <w:szCs w:val="18"/>
          </w:rPr>
          <w:t xml:space="preserve">Stranica </w:t>
        </w:r>
        <w:r w:rsidRPr="008F77E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8F77E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8F77E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576FEA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8F77E5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14:paraId="260D375B" w14:textId="77777777" w:rsidR="005B0573" w:rsidRDefault="005B05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D3755" w14:textId="77777777" w:rsidR="004D567C" w:rsidRDefault="004D567C" w:rsidP="005B0573">
      <w:pPr>
        <w:spacing w:after="0" w:line="240" w:lineRule="auto"/>
      </w:pPr>
      <w:r>
        <w:separator/>
      </w:r>
    </w:p>
  </w:footnote>
  <w:footnote w:type="continuationSeparator" w:id="0">
    <w:p w14:paraId="260D3756" w14:textId="77777777" w:rsidR="004D567C" w:rsidRDefault="004D567C" w:rsidP="005B0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D3759" w14:textId="77777777" w:rsidR="00522B99" w:rsidRPr="00CD2D6B" w:rsidRDefault="00E832A4">
    <w:pPr>
      <w:pStyle w:val="Header"/>
    </w:pPr>
    <w:r w:rsidRPr="00876571">
      <w:rPr>
        <w:noProof/>
      </w:rPr>
      <w:drawing>
        <wp:inline distT="0" distB="0" distL="0" distR="0" wp14:anchorId="260D375C" wp14:editId="260D375D">
          <wp:extent cx="5760720" cy="1223010"/>
          <wp:effectExtent l="0" t="0" r="0" b="0"/>
          <wp:docPr id="10" name="Picture 10" descr="C:\Users\ajurisic\AppData\Local\Microsoft\Windows\INetCache\Content.Outlook\9WMAWF0K\MZO pasica logoti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jurisic\AppData\Local\Microsoft\Windows\INetCache\Content.Outlook\9WMAWF0K\MZO pasica logoti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23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107F0"/>
    <w:multiLevelType w:val="hybridMultilevel"/>
    <w:tmpl w:val="43940F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D4DAA"/>
    <w:multiLevelType w:val="hybridMultilevel"/>
    <w:tmpl w:val="223A85B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48C66B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50E41"/>
    <w:multiLevelType w:val="hybridMultilevel"/>
    <w:tmpl w:val="30A8ECA8"/>
    <w:lvl w:ilvl="0" w:tplc="F3521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601B3F"/>
    <w:multiLevelType w:val="hybridMultilevel"/>
    <w:tmpl w:val="E6B6505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E34A3B"/>
    <w:multiLevelType w:val="hybridMultilevel"/>
    <w:tmpl w:val="CAE429B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B07A3D"/>
    <w:multiLevelType w:val="hybridMultilevel"/>
    <w:tmpl w:val="FE0C9F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1EE"/>
    <w:rsid w:val="000014C2"/>
    <w:rsid w:val="000125B7"/>
    <w:rsid w:val="00024069"/>
    <w:rsid w:val="00031D88"/>
    <w:rsid w:val="000524BE"/>
    <w:rsid w:val="00066B70"/>
    <w:rsid w:val="0009608B"/>
    <w:rsid w:val="000B2946"/>
    <w:rsid w:val="000C1C51"/>
    <w:rsid w:val="001223EB"/>
    <w:rsid w:val="0014267C"/>
    <w:rsid w:val="00154D2F"/>
    <w:rsid w:val="0015724A"/>
    <w:rsid w:val="001B1428"/>
    <w:rsid w:val="001D2D46"/>
    <w:rsid w:val="001E5546"/>
    <w:rsid w:val="002538EB"/>
    <w:rsid w:val="00295613"/>
    <w:rsid w:val="002C4A89"/>
    <w:rsid w:val="002C5C0B"/>
    <w:rsid w:val="002C640D"/>
    <w:rsid w:val="002F2432"/>
    <w:rsid w:val="00304F59"/>
    <w:rsid w:val="003418E7"/>
    <w:rsid w:val="00342F63"/>
    <w:rsid w:val="003459DB"/>
    <w:rsid w:val="003521EE"/>
    <w:rsid w:val="00366301"/>
    <w:rsid w:val="00392DD3"/>
    <w:rsid w:val="003B27E9"/>
    <w:rsid w:val="003C0590"/>
    <w:rsid w:val="003D5B3F"/>
    <w:rsid w:val="00401337"/>
    <w:rsid w:val="00440612"/>
    <w:rsid w:val="004443D9"/>
    <w:rsid w:val="00463D99"/>
    <w:rsid w:val="00464A21"/>
    <w:rsid w:val="004716C5"/>
    <w:rsid w:val="004A1B69"/>
    <w:rsid w:val="004D567C"/>
    <w:rsid w:val="00522B99"/>
    <w:rsid w:val="005309FD"/>
    <w:rsid w:val="005653A4"/>
    <w:rsid w:val="00576E6F"/>
    <w:rsid w:val="00576FEA"/>
    <w:rsid w:val="005B0573"/>
    <w:rsid w:val="005B2A2E"/>
    <w:rsid w:val="00610C94"/>
    <w:rsid w:val="00621487"/>
    <w:rsid w:val="006C51B4"/>
    <w:rsid w:val="006D1DA2"/>
    <w:rsid w:val="006D42A9"/>
    <w:rsid w:val="007564FD"/>
    <w:rsid w:val="00764691"/>
    <w:rsid w:val="0078635B"/>
    <w:rsid w:val="007863BA"/>
    <w:rsid w:val="007863F1"/>
    <w:rsid w:val="007A14C9"/>
    <w:rsid w:val="007C4022"/>
    <w:rsid w:val="007C580B"/>
    <w:rsid w:val="00835069"/>
    <w:rsid w:val="00845593"/>
    <w:rsid w:val="00887F85"/>
    <w:rsid w:val="008F4F92"/>
    <w:rsid w:val="008F77E5"/>
    <w:rsid w:val="00907BE6"/>
    <w:rsid w:val="00921D4C"/>
    <w:rsid w:val="009345F5"/>
    <w:rsid w:val="00A06DD9"/>
    <w:rsid w:val="00A24C72"/>
    <w:rsid w:val="00A55719"/>
    <w:rsid w:val="00A80244"/>
    <w:rsid w:val="00A9176C"/>
    <w:rsid w:val="00AB2D1A"/>
    <w:rsid w:val="00AC497C"/>
    <w:rsid w:val="00AD073A"/>
    <w:rsid w:val="00B016E1"/>
    <w:rsid w:val="00B433CF"/>
    <w:rsid w:val="00B82DED"/>
    <w:rsid w:val="00B9154C"/>
    <w:rsid w:val="00BF18E3"/>
    <w:rsid w:val="00BF2400"/>
    <w:rsid w:val="00C15357"/>
    <w:rsid w:val="00C243C0"/>
    <w:rsid w:val="00C36D05"/>
    <w:rsid w:val="00C63AF7"/>
    <w:rsid w:val="00CD2D6B"/>
    <w:rsid w:val="00D031B8"/>
    <w:rsid w:val="00D52FE9"/>
    <w:rsid w:val="00D6176A"/>
    <w:rsid w:val="00DA75D6"/>
    <w:rsid w:val="00DC5D15"/>
    <w:rsid w:val="00DC617A"/>
    <w:rsid w:val="00DE5D01"/>
    <w:rsid w:val="00E35A91"/>
    <w:rsid w:val="00E43FB9"/>
    <w:rsid w:val="00E832A4"/>
    <w:rsid w:val="00E90B11"/>
    <w:rsid w:val="00E9728C"/>
    <w:rsid w:val="00EA17C2"/>
    <w:rsid w:val="00EF43BD"/>
    <w:rsid w:val="00EF5E58"/>
    <w:rsid w:val="00EF66FA"/>
    <w:rsid w:val="00F4430A"/>
    <w:rsid w:val="00F533EB"/>
    <w:rsid w:val="00F538FF"/>
    <w:rsid w:val="00F91B96"/>
    <w:rsid w:val="00FA5ABD"/>
    <w:rsid w:val="00F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D370E"/>
  <w15:docId w15:val="{0333D369-E805-4313-9D69-38D067CD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573"/>
  </w:style>
  <w:style w:type="paragraph" w:styleId="Footer">
    <w:name w:val="footer"/>
    <w:basedOn w:val="Normal"/>
    <w:link w:val="Footer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573"/>
  </w:style>
  <w:style w:type="character" w:customStyle="1" w:styleId="hps">
    <w:name w:val="hps"/>
    <w:basedOn w:val="DefaultParagraphFont"/>
    <w:rsid w:val="00BF18E3"/>
  </w:style>
  <w:style w:type="paragraph" w:styleId="BalloonText">
    <w:name w:val="Balloon Text"/>
    <w:basedOn w:val="Normal"/>
    <w:link w:val="BalloonTextChar"/>
    <w:uiPriority w:val="99"/>
    <w:semiHidden/>
    <w:unhideWhenUsed/>
    <w:rsid w:val="00B9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5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2F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0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2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2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2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2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854C3C86770C4BB558ED0DB2F48256" ma:contentTypeVersion="7" ma:contentTypeDescription="Stvaranje novog dokumenta." ma:contentTypeScope="" ma:versionID="0758d71f30e29e7a08f3afb78b90af11">
  <xsd:schema xmlns:xsd="http://www.w3.org/2001/XMLSchema" xmlns:xs="http://www.w3.org/2001/XMLSchema" xmlns:p="http://schemas.microsoft.com/office/2006/metadata/properties" xmlns:ns2="e7897449-8e6f-4cef-be58-e81a4abd4035" xmlns:ns3="7397057a-053e-462f-a29a-3130029afbdb" xmlns:ns4="9c73cf37-9758-4b39-9087-94f5637dc9a9" targetNamespace="http://schemas.microsoft.com/office/2006/metadata/properties" ma:root="true" ma:fieldsID="f99dbc3c978cec26de136f660e4ad87f" ns2:_="" ns3:_="" ns4:_="">
    <xsd:import namespace="e7897449-8e6f-4cef-be58-e81a4abd4035"/>
    <xsd:import namespace="7397057a-053e-462f-a29a-3130029afbdb"/>
    <xsd:import namespace="9c73cf37-9758-4b39-9087-94f5637dc9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7057a-053e-462f-a29a-3130029afbdb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Zadnji put podijeljeno prema korisniku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adnji put podijeljeno prema vremen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3cf37-9758-4b39-9087-94f5637dc9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40BA68-1363-4238-90D1-6550D37B9EE9}">
  <ds:schemaRefs>
    <ds:schemaRef ds:uri="http://schemas.microsoft.com/office/2006/documentManagement/types"/>
    <ds:schemaRef ds:uri="e7897449-8e6f-4cef-be58-e81a4abd4035"/>
    <ds:schemaRef ds:uri="7397057a-053e-462f-a29a-3130029afbdb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  <ds:schemaRef ds:uri="9c73cf37-9758-4b39-9087-94f5637dc9a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BA1F0E9-A807-4439-A535-7EDF878AEA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1922F6-9E3D-4445-B203-326C16724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97449-8e6f-4cef-be58-e81a4abd4035"/>
    <ds:schemaRef ds:uri="7397057a-053e-462f-a29a-3130029afbdb"/>
    <ds:schemaRef ds:uri="9c73cf37-9758-4b39-9087-94f5637dc9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Sandra Lušetić</cp:lastModifiedBy>
  <cp:revision>2</cp:revision>
  <cp:lastPrinted>2017-09-01T11:57:00Z</cp:lastPrinted>
  <dcterms:created xsi:type="dcterms:W3CDTF">2018-04-13T13:27:00Z</dcterms:created>
  <dcterms:modified xsi:type="dcterms:W3CDTF">2018-04-13T13:27:00Z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0x01010016854C3C86770C4BB558ED0DB2F48256</vt:lpwstr>
  </property>
</Properties>
</file>