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-584"/>
        <w:tblW w:w="8458" w:type="dxa"/>
        <w:tblLook w:val="04A0" w:firstRow="1" w:lastRow="0" w:firstColumn="1" w:lastColumn="0" w:noHBand="0" w:noVBand="1"/>
      </w:tblPr>
      <w:tblGrid>
        <w:gridCol w:w="1687"/>
        <w:gridCol w:w="1574"/>
        <w:gridCol w:w="1645"/>
        <w:gridCol w:w="1780"/>
        <w:gridCol w:w="1772"/>
      </w:tblGrid>
      <w:tr w:rsidR="00DE1A42" w:rsidRPr="0002467C" w:rsidTr="00044A0B">
        <w:trPr>
          <w:trHeight w:val="983"/>
        </w:trPr>
        <w:tc>
          <w:tcPr>
            <w:tcW w:w="1463" w:type="dxa"/>
            <w:shd w:val="clear" w:color="auto" w:fill="auto"/>
          </w:tcPr>
          <w:p w:rsidR="00DE1A42" w:rsidRPr="0002467C" w:rsidRDefault="00DE1A42" w:rsidP="00DE1A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0705D59" wp14:editId="61B9E696">
                  <wp:extent cx="931545" cy="483235"/>
                  <wp:effectExtent l="0" t="0" r="1905" b="0"/>
                  <wp:docPr id="1" name="Picture 1" descr="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shd w:val="clear" w:color="auto" w:fill="auto"/>
          </w:tcPr>
          <w:p w:rsidR="00DE1A42" w:rsidRPr="0002467C" w:rsidRDefault="00DE1A42" w:rsidP="00DE1A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3CFFEBB" wp14:editId="4D6C1789">
                  <wp:extent cx="862330" cy="543560"/>
                  <wp:effectExtent l="0" t="0" r="0" b="8890"/>
                  <wp:docPr id="2" name="Picture 3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E1A42" w:rsidRPr="0002467C" w:rsidRDefault="00DE1A42" w:rsidP="00DE1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02467C">
              <w:rPr>
                <w:rFonts w:ascii="Times New Roman" w:hAnsi="Times New Roman"/>
                <w:i/>
                <w:sz w:val="20"/>
              </w:rPr>
              <w:t>Ulaganje u budućnost</w:t>
            </w:r>
          </w:p>
        </w:tc>
        <w:tc>
          <w:tcPr>
            <w:tcW w:w="1845" w:type="dxa"/>
            <w:shd w:val="clear" w:color="auto" w:fill="auto"/>
          </w:tcPr>
          <w:p w:rsidR="00DE1A42" w:rsidRPr="0002467C" w:rsidRDefault="00DE1A42" w:rsidP="00DE1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46CFC72C" wp14:editId="2C18CC1C">
                  <wp:extent cx="664210" cy="336550"/>
                  <wp:effectExtent l="0" t="0" r="2540" b="6350"/>
                  <wp:docPr id="3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shd w:val="clear" w:color="auto" w:fill="auto"/>
          </w:tcPr>
          <w:p w:rsidR="00DE1A42" w:rsidRPr="0002467C" w:rsidRDefault="00DE1A42" w:rsidP="00DE1A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E5B21F1" wp14:editId="1931F73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83185</wp:posOffset>
                      </wp:positionV>
                      <wp:extent cx="1080135" cy="52451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0135" cy="524510"/>
                                <a:chOff x="0" y="0"/>
                                <a:chExt cx="1080120" cy="536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2" descr="image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4036" y="0"/>
                                  <a:ext cx="576000" cy="340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TextBox 9"/>
                              <wps:cNvSpPr txBox="1"/>
                              <wps:spPr>
                                <a:xfrm>
                                  <a:off x="0" y="328712"/>
                                  <a:ext cx="1080120" cy="20779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E1A42" w:rsidRDefault="00DE1A42" w:rsidP="00DE1A4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801E98">
                                      <w:rPr>
                                        <w:rFonts w:ascii="Copperplate Gothic Light" w:eastAsia="MS PGothic" w:hAnsi="Copperplate Gothic Light"/>
                                        <w:b/>
                                        <w:bCs/>
                                        <w:color w:val="BFBFBF"/>
                                        <w:kern w:val="24"/>
                                        <w:sz w:val="16"/>
                                        <w:szCs w:val="16"/>
                                      </w:rPr>
                                      <w:t>Europska unija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5.1pt;margin-top:6.55pt;width:85.05pt;height:41.3pt;z-index:251658240" coordsize="10801,5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image007" style="position:absolute;left:3240;width:5760;height:3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xLXvEAAAA2gAAAA8AAABkcnMvZG93bnJldi54bWxEj1FLwzAUhd8H/odwBV+GTfRhjLp0iFYd&#10;yB5W/QGX5tpWm5uYxK7790YQ9ng453yHs9nOdhQThTg41nBTKBDErTMDdxre356u1yBiQjY4OiYN&#10;J4qwrS4WGyyNO/KBpiZ1IkM4lqihT8mXUsa2J4uxcJ44ex8uWExZhk6agMcMt6O8VWolLQ6cF3r0&#10;9NBT+9X8WA0vavn8ud/VB+Wnb/XY+FCf6letry7n+zsQieZ0Dv+3d0bDCv6u5Bsg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xLXvEAAAA2gAAAA8AAAAAAAAAAAAAAAAA&#10;nwIAAGRycy9kb3ducmV2LnhtbFBLBQYAAAAABAAEAPcAAACQAwAAAAA=&#10;">
                        <v:imagedata r:id="rId12" o:title="image007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9" o:spid="_x0000_s1028" type="#_x0000_t202" style="position:absolute;top:3287;width:10801;height: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DE1A42" w:rsidRDefault="00DE1A42" w:rsidP="00DE1A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801E98">
                                <w:rPr>
                                  <w:rFonts w:ascii="Copperplate Gothic Light" w:eastAsia="MS PGothic" w:hAnsi="Copperplate Gothic Light"/>
                                  <w:b/>
                                  <w:bCs/>
                                  <w:color w:val="BFBFBF"/>
                                  <w:kern w:val="24"/>
                                  <w:sz w:val="16"/>
                                  <w:szCs w:val="16"/>
                                </w:rPr>
                                <w:t>Europska unija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DE1A42" w:rsidRPr="0002467C" w:rsidRDefault="00DE1A42" w:rsidP="00DE1A42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jc w:val="center"/>
        <w:rPr>
          <w:rFonts w:ascii="Times New Roman" w:hAnsi="Times New Roman"/>
          <w:sz w:val="32"/>
        </w:rPr>
      </w:pPr>
    </w:p>
    <w:p w:rsidR="00DE1A42" w:rsidRPr="0002467C" w:rsidRDefault="00DE1A42" w:rsidP="00DE1A42">
      <w:pPr>
        <w:spacing w:after="0" w:line="240" w:lineRule="auto"/>
        <w:contextualSpacing/>
        <w:jc w:val="center"/>
        <w:rPr>
          <w:rFonts w:ascii="Times New Roman" w:hAnsi="Times New Roman"/>
          <w:sz w:val="32"/>
        </w:rPr>
      </w:pPr>
    </w:p>
    <w:p w:rsidR="00DE1A42" w:rsidRPr="0002467C" w:rsidRDefault="00DE1A42" w:rsidP="00DE1A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1A42" w:rsidRPr="0002467C" w:rsidRDefault="00DE1A42" w:rsidP="00DE1A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2467C">
        <w:rPr>
          <w:rFonts w:ascii="Times New Roman" w:hAnsi="Times New Roman"/>
          <w:b/>
          <w:sz w:val="32"/>
          <w:szCs w:val="32"/>
        </w:rPr>
        <w:t>OBRAZAC 4.</w:t>
      </w:r>
    </w:p>
    <w:p w:rsidR="00DE1A42" w:rsidRPr="0002467C" w:rsidRDefault="00DE1A42" w:rsidP="00DE1A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E1A42" w:rsidRPr="0002467C" w:rsidRDefault="00DE1A42" w:rsidP="00DE1A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E1A42" w:rsidRPr="0002467C" w:rsidRDefault="00DE1A42" w:rsidP="00DE1A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E1A42" w:rsidRPr="0002467C" w:rsidRDefault="00DE1A42" w:rsidP="00DE1A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E1A42" w:rsidRPr="0002467C" w:rsidRDefault="00DE1A42" w:rsidP="00DE1A4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2467C">
        <w:rPr>
          <w:rFonts w:ascii="Times New Roman" w:hAnsi="Times New Roman"/>
          <w:b/>
          <w:sz w:val="32"/>
          <w:szCs w:val="32"/>
        </w:rPr>
        <w:t>UPITNIK O UKLJUČIVANJU HORIZONTALNIH PRIORITETA U PROJEKT</w:t>
      </w: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rPr>
          <w:rFonts w:ascii="Times New Roman" w:hAnsi="Times New Roman"/>
        </w:rPr>
      </w:pPr>
    </w:p>
    <w:p w:rsidR="00DE1A42" w:rsidRPr="0002467C" w:rsidRDefault="00DE1A42" w:rsidP="00DE1A42">
      <w:pPr>
        <w:spacing w:after="0" w:line="240" w:lineRule="auto"/>
        <w:contextualSpacing/>
        <w:jc w:val="center"/>
        <w:rPr>
          <w:rFonts w:ascii="Times New Roman" w:hAnsi="Times New Roman"/>
        </w:rPr>
        <w:sectPr w:rsidR="00DE1A42" w:rsidRPr="0002467C" w:rsidSect="0098254B">
          <w:footerReference w:type="even" r:id="rId13"/>
          <w:pgSz w:w="11909" w:h="16834"/>
          <w:pgMar w:top="1440" w:right="1797" w:bottom="1440" w:left="1797" w:header="709" w:footer="709" w:gutter="0"/>
          <w:paperSrc w:first="92" w:other="92"/>
          <w:cols w:space="720"/>
        </w:sectPr>
      </w:pPr>
      <w:r w:rsidRPr="0002467C">
        <w:rPr>
          <w:rFonts w:ascii="Times New Roman" w:hAnsi="Times New Roman"/>
          <w:noProof/>
          <w:lang w:eastAsia="hr-HR"/>
        </w:rPr>
        <w:drawing>
          <wp:inline distT="0" distB="0" distL="0" distR="0" wp14:anchorId="2CE6AD16" wp14:editId="288AFB3D">
            <wp:extent cx="1906270" cy="517525"/>
            <wp:effectExtent l="0" t="0" r="0" b="0"/>
            <wp:docPr id="4" name="Picture 10" descr="min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p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42" w:rsidRPr="0002467C" w:rsidRDefault="00DE1A4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7614"/>
        <w:gridCol w:w="568"/>
        <w:gridCol w:w="1231"/>
      </w:tblGrid>
      <w:tr w:rsidR="0098254B" w:rsidRPr="0002467C" w:rsidTr="001049BA">
        <w:trPr>
          <w:trHeight w:val="584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8254B" w:rsidRPr="0002467C" w:rsidRDefault="0098254B" w:rsidP="001049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14" w:type="dxa"/>
            <w:shd w:val="clear" w:color="auto" w:fill="F2F2F2" w:themeFill="background1" w:themeFillShade="F2"/>
            <w:vAlign w:val="center"/>
          </w:tcPr>
          <w:p w:rsidR="0098254B" w:rsidRPr="0002467C" w:rsidRDefault="0098254B" w:rsidP="001049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467C">
              <w:rPr>
                <w:rFonts w:ascii="Times New Roman" w:hAnsi="Times New Roman"/>
                <w:b/>
              </w:rPr>
              <w:t>Pitanja za prijavitelje i voditelje projekata</w:t>
            </w:r>
            <w:r w:rsidRPr="0002467C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8254B" w:rsidRPr="0002467C" w:rsidRDefault="0098254B" w:rsidP="001049BA">
            <w:pPr>
              <w:spacing w:after="0" w:line="240" w:lineRule="auto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HP</w:t>
            </w:r>
            <w:r w:rsidRPr="0002467C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98254B" w:rsidRPr="0002467C" w:rsidRDefault="0098254B" w:rsidP="001049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DA/NE/NP</w:t>
            </w:r>
          </w:p>
        </w:tc>
      </w:tr>
      <w:tr w:rsidR="0098254B" w:rsidRPr="0002467C" w:rsidTr="001049BA">
        <w:trPr>
          <w:trHeight w:val="787"/>
        </w:trPr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1</w:t>
            </w:r>
          </w:p>
        </w:tc>
        <w:tc>
          <w:tcPr>
            <w:tcW w:w="7614" w:type="dxa"/>
          </w:tcPr>
          <w:p w:rsidR="0098254B" w:rsidRPr="0002467C" w:rsidRDefault="0098254B" w:rsidP="0098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Hoće li vaš projekt pridonijeti održivom razvoju ekonomske komponente – ili će se uvesti tehnološke inovacije, povećati energetska učinkovitost, poboljšati produktivnost i otvoriti nov</w:t>
            </w:r>
            <w:r>
              <w:rPr>
                <w:rFonts w:ascii="Times New Roman" w:hAnsi="Times New Roman"/>
              </w:rPr>
              <w:t>a radna mjesta</w:t>
            </w:r>
            <w:r w:rsidRPr="0002467C">
              <w:rPr>
                <w:rFonts w:ascii="Times New Roman" w:hAnsi="Times New Roman"/>
              </w:rPr>
              <w:t>?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OD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2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Vidite li učinak provedbe projekta na stavke održivog razvoja (ekonomske, društvene ili okolišne)?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OD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3</w:t>
            </w:r>
          </w:p>
        </w:tc>
        <w:tc>
          <w:tcPr>
            <w:tcW w:w="7614" w:type="dxa"/>
          </w:tcPr>
          <w:p w:rsidR="0098254B" w:rsidRPr="0002467C" w:rsidRDefault="0098254B" w:rsidP="0098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vaš projekt pridonijeti socijalnoj komponenti održivog razvoja (povećanje zaposlenosti, poboljšanje </w:t>
            </w:r>
            <w:r>
              <w:rPr>
                <w:rFonts w:ascii="Times New Roman" w:hAnsi="Times New Roman"/>
              </w:rPr>
              <w:t>radnih</w:t>
            </w:r>
            <w:r w:rsidRPr="0002467C">
              <w:rPr>
                <w:rFonts w:ascii="Times New Roman" w:hAnsi="Times New Roman"/>
              </w:rPr>
              <w:t xml:space="preserve"> uvjeta rada i odmora, povećanje plaća, poboljšanje kvalitete i pristupačnosti usluga za stanovnike, itd.)? 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OD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4</w:t>
            </w:r>
          </w:p>
        </w:tc>
        <w:tc>
          <w:tcPr>
            <w:tcW w:w="7614" w:type="dxa"/>
          </w:tcPr>
          <w:p w:rsidR="0098254B" w:rsidRPr="0002467C" w:rsidRDefault="0098254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vaš projekt pridonijeti komponenti zaštite okoliša održivog razvoja (uvođenje tehnologija koje manje zagađuju, recikliranje otpada, smanjenje otpada, uvođenje tehnologija za recikliranje otpada, poboljšanje gospodarenja i korištenja otpada, smanjenje glavnih komponenti koje utječu na okoliš – zagađenje zraka, vode, tla, itd.)?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OD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5</w:t>
            </w:r>
          </w:p>
        </w:tc>
        <w:tc>
          <w:tcPr>
            <w:tcW w:w="7614" w:type="dxa"/>
          </w:tcPr>
          <w:p w:rsidR="0098254B" w:rsidRPr="0002467C" w:rsidRDefault="0098254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se koristiti materijali s pozitivnim učinkom na okoliš tijekom provedbe projekta?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OD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6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Hoće li se korištenje prirodnih resursa i zagađenja okoliša povećavati sporije od proizvodnje tijekom provedbe vašeg projekta?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OD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7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OD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8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vaš projekt omogućiti obuku po pitanju održivog razvoja?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OD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9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vaš projekt pridonijeti smanjenju emisija iz prijevoznih sredstava?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OD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10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vaš projekt pridonijeti unaprjeđenju učinkovitosti korištenja alternativnih izvora energije i bio-goriva?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OD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11</w:t>
            </w:r>
          </w:p>
        </w:tc>
        <w:tc>
          <w:tcPr>
            <w:tcW w:w="7614" w:type="dxa"/>
          </w:tcPr>
          <w:p w:rsidR="0098254B" w:rsidRPr="0002467C" w:rsidRDefault="0098254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Hoće li se pripremati projektna strategija i politika ravnopravnosti spolova?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JS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12</w:t>
            </w:r>
          </w:p>
        </w:tc>
        <w:tc>
          <w:tcPr>
            <w:tcW w:w="7614" w:type="dxa"/>
          </w:tcPr>
          <w:p w:rsidR="0098254B" w:rsidRPr="0002467C" w:rsidRDefault="0098254B" w:rsidP="0098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Smatrate li da različite skupine (žene, etičke, vjerske, etničke manjine ili osobe s invaliditetom, itd.) trebaju sudjelovati u pripremi projekta?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JS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13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JS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14</w:t>
            </w:r>
          </w:p>
        </w:tc>
        <w:tc>
          <w:tcPr>
            <w:tcW w:w="7614" w:type="dxa"/>
          </w:tcPr>
          <w:p w:rsidR="0098254B" w:rsidRPr="0002467C" w:rsidRDefault="0098254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vaša lokacija projekta (ured) biti dostupna?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JS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15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se primijeniti fleksibilna organizacija postupaka i aktivnosti tijekom provedbe vašeg projekta?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JS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16</w:t>
            </w:r>
          </w:p>
        </w:tc>
        <w:tc>
          <w:tcPr>
            <w:tcW w:w="7614" w:type="dxa"/>
          </w:tcPr>
          <w:p w:rsidR="0098254B" w:rsidRPr="0002467C" w:rsidRDefault="0098254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Hoće li se korisnicima ponuditi socijalne usluge/</w:t>
            </w:r>
            <w:proofErr w:type="spellStart"/>
            <w:r w:rsidRPr="0002467C">
              <w:rPr>
                <w:rFonts w:ascii="Times New Roman" w:hAnsi="Times New Roman"/>
              </w:rPr>
              <w:t>usluge</w:t>
            </w:r>
            <w:proofErr w:type="spellEnd"/>
            <w:r w:rsidRPr="0002467C">
              <w:rPr>
                <w:rFonts w:ascii="Times New Roman" w:hAnsi="Times New Roman"/>
              </w:rPr>
              <w:t xml:space="preserve"> socijalne skrbi (djeca ili uzdržavane osobe) tijekom provedbe projekta?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JS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17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projekt pružiti mogućnosti pružanja usluga socijalno isključenim osobama?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JS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18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Planirate li prikupiti povratnu reakciju korisnika projektnih rezultata?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JS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19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JS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20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Hoće li se u vašem projektnom menadžmentu koristiti informacijske i komunikacijske tehnologije (</w:t>
            </w:r>
            <w:proofErr w:type="spellStart"/>
            <w:r w:rsidRPr="0002467C">
              <w:rPr>
                <w:rFonts w:ascii="Times New Roman" w:hAnsi="Times New Roman"/>
              </w:rPr>
              <w:t>eng</w:t>
            </w:r>
            <w:proofErr w:type="spellEnd"/>
            <w:r w:rsidRPr="0002467C">
              <w:rPr>
                <w:rFonts w:ascii="Times New Roman" w:hAnsi="Times New Roman"/>
              </w:rPr>
              <w:t xml:space="preserve">. </w:t>
            </w:r>
            <w:proofErr w:type="spellStart"/>
            <w:r w:rsidRPr="0002467C">
              <w:rPr>
                <w:rFonts w:ascii="Times New Roman" w:hAnsi="Times New Roman"/>
                <w:i/>
              </w:rPr>
              <w:t>Information</w:t>
            </w:r>
            <w:proofErr w:type="spellEnd"/>
            <w:r w:rsidRPr="0002467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2467C">
              <w:rPr>
                <w:rFonts w:ascii="Times New Roman" w:hAnsi="Times New Roman"/>
                <w:i/>
              </w:rPr>
              <w:t>and</w:t>
            </w:r>
            <w:proofErr w:type="spellEnd"/>
            <w:r w:rsidRPr="0002467C">
              <w:rPr>
                <w:rFonts w:ascii="Times New Roman" w:hAnsi="Times New Roman"/>
                <w:i/>
              </w:rPr>
              <w:t xml:space="preserve"> Communications </w:t>
            </w:r>
            <w:proofErr w:type="spellStart"/>
            <w:r w:rsidRPr="0002467C">
              <w:rPr>
                <w:rFonts w:ascii="Times New Roman" w:hAnsi="Times New Roman"/>
                <w:i/>
              </w:rPr>
              <w:t>Technology</w:t>
            </w:r>
            <w:proofErr w:type="spellEnd"/>
            <w:r w:rsidRPr="0002467C">
              <w:rPr>
                <w:rFonts w:ascii="Times New Roman" w:hAnsi="Times New Roman"/>
              </w:rPr>
              <w:t xml:space="preserve"> - ICT)?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IS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21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se provesti ICT obuka za osoblje koje je uključeno u provedbu projekta?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ID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22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vaš projekt biti povezan s usvajanjem ICT vještina?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ID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23</w:t>
            </w:r>
          </w:p>
        </w:tc>
        <w:tc>
          <w:tcPr>
            <w:tcW w:w="7614" w:type="dxa"/>
          </w:tcPr>
          <w:p w:rsidR="0098254B" w:rsidRPr="0002467C" w:rsidRDefault="0098254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se koristiti tehnike učenja na daljinu s obzirom na provedbu projektnih aktivnosti obuke?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ID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24</w:t>
            </w:r>
          </w:p>
        </w:tc>
        <w:tc>
          <w:tcPr>
            <w:tcW w:w="7614" w:type="dxa"/>
          </w:tcPr>
          <w:p w:rsidR="0098254B" w:rsidRPr="0002467C" w:rsidRDefault="0098254B" w:rsidP="00BE5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ID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ID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26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ID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27</w:t>
            </w:r>
          </w:p>
        </w:tc>
        <w:tc>
          <w:tcPr>
            <w:tcW w:w="7614" w:type="dxa"/>
          </w:tcPr>
          <w:p w:rsidR="0098254B" w:rsidRPr="0002467C" w:rsidRDefault="0098254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Hoće li se kreirati odvojena internetska stranica za vaš projekt? Hoće li se kreirati internetska stranica za projekt za mogućnosti interaktivne komunikacije (npr., elektronska pošta, forumi, komentari, odjeljak za pitanja i odgovore, itd.?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ID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28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ID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29</w:t>
            </w:r>
          </w:p>
        </w:tc>
        <w:tc>
          <w:tcPr>
            <w:tcW w:w="7614" w:type="dxa"/>
          </w:tcPr>
          <w:p w:rsidR="0098254B" w:rsidRPr="0002467C" w:rsidRDefault="0098254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Hoće li se kreirati značajke relevantne za digitalni sadržaj (e-usluge) za pojedinačne skupine u provedbi projekta?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ID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30</w:t>
            </w:r>
          </w:p>
        </w:tc>
        <w:tc>
          <w:tcPr>
            <w:tcW w:w="7614" w:type="dxa"/>
          </w:tcPr>
          <w:p w:rsidR="0098254B" w:rsidRPr="0002467C" w:rsidRDefault="0098254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Hoće li se korisnike projekta poticati na korištenje projektnih rezultata kroz korištenje ICT-a?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ID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31</w:t>
            </w:r>
          </w:p>
        </w:tc>
        <w:tc>
          <w:tcPr>
            <w:tcW w:w="7614" w:type="dxa"/>
          </w:tcPr>
          <w:p w:rsidR="0098254B" w:rsidRPr="0002467C" w:rsidRDefault="0098254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Treba li vaš projekt razvijati lokalna partnerstva i veze s lokalnim vlastima, javnim organizacijama i/ili drugim lokalnim institucijama/tijelima i organizacijama koje nisu prethodno bile među tim institucijama/tijelima?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RR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32</w:t>
            </w:r>
          </w:p>
        </w:tc>
        <w:tc>
          <w:tcPr>
            <w:tcW w:w="7614" w:type="dxa"/>
          </w:tcPr>
          <w:p w:rsidR="0098254B" w:rsidRPr="0002467C" w:rsidRDefault="0098254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vaš </w:t>
            </w:r>
            <w:bookmarkStart w:id="0" w:name="_GoBack"/>
            <w:r w:rsidRPr="0002467C">
              <w:rPr>
                <w:rFonts w:ascii="Times New Roman" w:hAnsi="Times New Roman"/>
              </w:rPr>
              <w:t xml:space="preserve">projekt stvoriti lokalne robe i usluge, </w:t>
            </w:r>
            <w:bookmarkEnd w:id="0"/>
            <w:r w:rsidRPr="0002467C">
              <w:rPr>
                <w:rFonts w:ascii="Times New Roman" w:hAnsi="Times New Roman"/>
              </w:rPr>
              <w:t xml:space="preserve">koje prethodno nisu postojale, ili će unaprijediti kapacitet lokalnih vlasti, javnih organizacija i/ili drugih lokalnih institucija/tijela i organizacija? 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RR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33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vaš projekt provesti odgovarajuće strateške ciljeve plana regionalnog razvoja i/ili plana razvoja općine/grada?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RR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34</w:t>
            </w:r>
          </w:p>
        </w:tc>
        <w:tc>
          <w:tcPr>
            <w:tcW w:w="7614" w:type="dxa"/>
          </w:tcPr>
          <w:p w:rsidR="0098254B" w:rsidRPr="0002467C" w:rsidRDefault="0098254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lokalna uprava, nevladine organizacije i/ili druge lokalne vlasti i organizacije imati dobrobiti od vaših projektnih aktivnosti?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RR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35</w:t>
            </w:r>
          </w:p>
        </w:tc>
        <w:tc>
          <w:tcPr>
            <w:tcW w:w="7614" w:type="dxa"/>
          </w:tcPr>
          <w:p w:rsidR="0098254B" w:rsidRPr="0002467C" w:rsidRDefault="0098254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se vaše projektne aktivnosti provoditi u regionalnim centrima rasta (s potencijalom rasta)?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RR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36</w:t>
            </w:r>
          </w:p>
        </w:tc>
        <w:tc>
          <w:tcPr>
            <w:tcW w:w="7614" w:type="dxa"/>
          </w:tcPr>
          <w:p w:rsidR="0098254B" w:rsidRPr="0002467C" w:rsidRDefault="0098254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se vaše projektne aktivnosti provoditi na područjima s (posebnim) problemom?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RR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37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javna infrastruktura koja je stvorena složenim projektima urbanog razvoja u regionalnim centrima, u problematičnim i ruralnim područjima, biti dio vaših projektnih aktivnosti?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RR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254B" w:rsidRPr="0002467C" w:rsidTr="001049BA">
        <w:tc>
          <w:tcPr>
            <w:tcW w:w="436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38</w:t>
            </w:r>
          </w:p>
        </w:tc>
        <w:tc>
          <w:tcPr>
            <w:tcW w:w="7614" w:type="dxa"/>
          </w:tcPr>
          <w:p w:rsidR="0098254B" w:rsidRPr="0002467C" w:rsidRDefault="0098254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 xml:space="preserve">Hoće li vaš projekt doprinijeti aktivnostima za infrastrukturnu obnovu i razvoj u regionalnim centrima javnih prostora, problematičnih područja i u ruralnim područjima? </w:t>
            </w:r>
          </w:p>
        </w:tc>
        <w:tc>
          <w:tcPr>
            <w:tcW w:w="568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</w:rPr>
              <w:t>RR</w:t>
            </w:r>
          </w:p>
        </w:tc>
        <w:tc>
          <w:tcPr>
            <w:tcW w:w="1231" w:type="dxa"/>
          </w:tcPr>
          <w:p w:rsidR="0098254B" w:rsidRPr="0002467C" w:rsidRDefault="0098254B" w:rsidP="0052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B1907" w:rsidRPr="0002467C" w:rsidRDefault="00DB1907" w:rsidP="00521A72">
      <w:pPr>
        <w:rPr>
          <w:rFonts w:ascii="Times New Roman" w:hAnsi="Times New Roman"/>
        </w:rPr>
      </w:pPr>
    </w:p>
    <w:sectPr w:rsidR="00DB1907" w:rsidRPr="0002467C" w:rsidSect="001049BA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7B" w:rsidRDefault="006A7B7B" w:rsidP="00521A72">
      <w:pPr>
        <w:spacing w:after="0" w:line="240" w:lineRule="auto"/>
      </w:pPr>
      <w:r>
        <w:separator/>
      </w:r>
    </w:p>
  </w:endnote>
  <w:endnote w:type="continuationSeparator" w:id="0">
    <w:p w:rsidR="006A7B7B" w:rsidRDefault="006A7B7B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42" w:rsidRDefault="00DE1A42">
    <w:pPr>
      <w:pStyle w:val="Footer"/>
      <w:rPr>
        <w:rStyle w:val="PageNumber1"/>
      </w:rPr>
    </w:pPr>
    <w:r>
      <w:fldChar w:fldCharType="begin"/>
    </w:r>
    <w:r>
      <w:rPr>
        <w:rStyle w:val="PageNumber1"/>
      </w:rPr>
      <w:instrText xml:space="preserve">PAGE  </w:instrText>
    </w:r>
    <w:r>
      <w:fldChar w:fldCharType="separate"/>
    </w:r>
    <w:r>
      <w:rPr>
        <w:rStyle w:val="PageNumber1"/>
        <w:noProof/>
      </w:rPr>
      <w:t>10</w:t>
    </w:r>
    <w:r>
      <w:fldChar w:fldCharType="end"/>
    </w:r>
  </w:p>
  <w:p w:rsidR="00DE1A42" w:rsidRDefault="00DE1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3928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02467C" w:rsidRPr="0002467C" w:rsidRDefault="0002467C" w:rsidP="0002467C">
            <w:pPr>
              <w:pStyle w:val="Footer"/>
              <w:jc w:val="right"/>
              <w:rPr>
                <w:rFonts w:ascii="Times New Roman" w:hAnsi="Times New Roman"/>
              </w:rPr>
            </w:pPr>
            <w:r w:rsidRPr="0002467C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02467C">
              <w:rPr>
                <w:rFonts w:ascii="Times New Roman" w:hAnsi="Times New Roman"/>
                <w:bCs/>
              </w:rPr>
              <w:instrText xml:space="preserve"> PAGE </w:instrText>
            </w:r>
            <w:r w:rsidRPr="0002467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1049BA">
              <w:rPr>
                <w:rFonts w:ascii="Times New Roman" w:hAnsi="Times New Roman"/>
                <w:bCs/>
                <w:noProof/>
              </w:rPr>
              <w:t>3</w:t>
            </w:r>
            <w:r w:rsidRPr="0002467C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2467C">
              <w:rPr>
                <w:rFonts w:ascii="Times New Roman" w:hAnsi="Times New Roman"/>
              </w:rPr>
              <w:t xml:space="preserve"> / </w:t>
            </w:r>
            <w:r w:rsidRPr="0002467C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02467C">
              <w:rPr>
                <w:rFonts w:ascii="Times New Roman" w:hAnsi="Times New Roman"/>
                <w:bCs/>
              </w:rPr>
              <w:instrText xml:space="preserve"> NUMPAGES  </w:instrText>
            </w:r>
            <w:r w:rsidRPr="0002467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1049BA">
              <w:rPr>
                <w:rFonts w:ascii="Times New Roman" w:hAnsi="Times New Roman"/>
                <w:bCs/>
                <w:noProof/>
              </w:rPr>
              <w:t>3</w:t>
            </w:r>
            <w:r w:rsidRPr="0002467C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1907" w:rsidRDefault="00DB19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7" w:rsidRPr="006F466B" w:rsidRDefault="00DB1907">
    <w:pPr>
      <w:pStyle w:val="Footer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of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3</w:t>
    </w:r>
    <w:r w:rsidRPr="006F466B">
      <w:rPr>
        <w:rFonts w:ascii="Cambria" w:hAnsi="Cambria"/>
        <w:b/>
        <w:bCs/>
      </w:rPr>
      <w:fldChar w:fldCharType="end"/>
    </w:r>
  </w:p>
  <w:p w:rsidR="00DB1907" w:rsidRDefault="00DB19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7B" w:rsidRDefault="006A7B7B" w:rsidP="00521A72">
      <w:pPr>
        <w:spacing w:after="0" w:line="240" w:lineRule="auto"/>
      </w:pPr>
      <w:r>
        <w:separator/>
      </w:r>
    </w:p>
  </w:footnote>
  <w:footnote w:type="continuationSeparator" w:id="0">
    <w:p w:rsidR="006A7B7B" w:rsidRDefault="006A7B7B" w:rsidP="00521A72">
      <w:pPr>
        <w:spacing w:after="0" w:line="240" w:lineRule="auto"/>
      </w:pPr>
      <w:r>
        <w:continuationSeparator/>
      </w:r>
    </w:p>
  </w:footnote>
  <w:footnote w:id="1">
    <w:p w:rsidR="0098254B" w:rsidRPr="0002467C" w:rsidRDefault="0098254B" w:rsidP="0002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02467C">
        <w:rPr>
          <w:rFonts w:ascii="Times New Roman" w:hAnsi="Times New Roman"/>
          <w:sz w:val="16"/>
          <w:szCs w:val="16"/>
        </w:rPr>
        <w:t xml:space="preserve">Pitanja se nalaze na lijevoj strani, a nazivi prioriteta na desnoj. Ako je odgovor na pitanje pozitivan, tada provedba projekta pridonosi horizontalnom prioritetu. Ako je odgovor negativan, tada taj aspekt nije odgovarajući (ne primjenjuje se) za projekt.  </w:t>
      </w:r>
    </w:p>
  </w:footnote>
  <w:footnote w:id="2">
    <w:p w:rsidR="0098254B" w:rsidRPr="0002467C" w:rsidRDefault="0098254B" w:rsidP="0002467C">
      <w:pPr>
        <w:pStyle w:val="FootnoteText"/>
        <w:jc w:val="both"/>
        <w:rPr>
          <w:rFonts w:ascii="Times New Roman" w:hAnsi="Times New Roman"/>
        </w:rPr>
      </w:pPr>
      <w:r w:rsidRPr="0002467C">
        <w:rPr>
          <w:rStyle w:val="FootnoteReference"/>
          <w:rFonts w:ascii="Times New Roman" w:hAnsi="Times New Roman"/>
        </w:rPr>
        <w:footnoteRef/>
      </w:r>
      <w:r w:rsidRPr="0002467C">
        <w:rPr>
          <w:rFonts w:ascii="Times New Roman" w:hAnsi="Times New Roman"/>
        </w:rPr>
        <w:t xml:space="preserve"> </w:t>
      </w:r>
      <w:r w:rsidRPr="0002467C">
        <w:rPr>
          <w:rFonts w:ascii="Times New Roman" w:hAnsi="Times New Roman"/>
          <w:sz w:val="16"/>
          <w:szCs w:val="16"/>
        </w:rPr>
        <w:t>Provedba horizontalnog prioriteta (HP): održivi razvoj (OD);  ravnopravnost spolova i isključenje diskriminacije (JS); informiracijsko društvo (ID); regionalni razvoj (RR)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72"/>
    <w:rsid w:val="00015370"/>
    <w:rsid w:val="000207A3"/>
    <w:rsid w:val="0002467C"/>
    <w:rsid w:val="000831F1"/>
    <w:rsid w:val="000F572D"/>
    <w:rsid w:val="001049BA"/>
    <w:rsid w:val="001778E5"/>
    <w:rsid w:val="00405AA3"/>
    <w:rsid w:val="00422F26"/>
    <w:rsid w:val="00437138"/>
    <w:rsid w:val="00476638"/>
    <w:rsid w:val="00521A72"/>
    <w:rsid w:val="0058215F"/>
    <w:rsid w:val="00690554"/>
    <w:rsid w:val="006A7B7B"/>
    <w:rsid w:val="006B1ADF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5071A"/>
    <w:rsid w:val="008E0CCD"/>
    <w:rsid w:val="008F571D"/>
    <w:rsid w:val="00944CF2"/>
    <w:rsid w:val="0098254B"/>
    <w:rsid w:val="00991C90"/>
    <w:rsid w:val="009A126D"/>
    <w:rsid w:val="009B46D8"/>
    <w:rsid w:val="009E23BB"/>
    <w:rsid w:val="00A6534C"/>
    <w:rsid w:val="00A758B4"/>
    <w:rsid w:val="00AD4720"/>
    <w:rsid w:val="00B01C6C"/>
    <w:rsid w:val="00BD01E1"/>
    <w:rsid w:val="00BE21AD"/>
    <w:rsid w:val="00BE5E31"/>
    <w:rsid w:val="00C06829"/>
    <w:rsid w:val="00C5000A"/>
    <w:rsid w:val="00CB4233"/>
    <w:rsid w:val="00CC544C"/>
    <w:rsid w:val="00D11342"/>
    <w:rsid w:val="00D278E4"/>
    <w:rsid w:val="00D920EB"/>
    <w:rsid w:val="00DB1907"/>
    <w:rsid w:val="00DB2058"/>
    <w:rsid w:val="00DC2598"/>
    <w:rsid w:val="00DE1A42"/>
    <w:rsid w:val="00E563B3"/>
    <w:rsid w:val="00EB367E"/>
    <w:rsid w:val="00EB69A7"/>
    <w:rsid w:val="00ED4866"/>
    <w:rsid w:val="00ED7044"/>
    <w:rsid w:val="00EE263E"/>
    <w:rsid w:val="00EF54C2"/>
    <w:rsid w:val="00F02808"/>
    <w:rsid w:val="00F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1A72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B01C6C"/>
    <w:rPr>
      <w:rFonts w:cs="Times New Roman"/>
      <w:lang w:eastAsia="en-US"/>
    </w:rPr>
  </w:style>
  <w:style w:type="character" w:customStyle="1" w:styleId="PageNumber1">
    <w:name w:val="Page Number1"/>
    <w:basedOn w:val="DefaultParagraphFont"/>
    <w:rsid w:val="00DE1A42"/>
  </w:style>
  <w:style w:type="paragraph" w:styleId="NormalWeb">
    <w:name w:val="Normal (Web)"/>
    <w:basedOn w:val="Normal"/>
    <w:uiPriority w:val="99"/>
    <w:rsid w:val="00DE1A4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1A72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B01C6C"/>
    <w:rPr>
      <w:rFonts w:cs="Times New Roman"/>
      <w:lang w:eastAsia="en-US"/>
    </w:rPr>
  </w:style>
  <w:style w:type="character" w:customStyle="1" w:styleId="PageNumber1">
    <w:name w:val="Page Number1"/>
    <w:basedOn w:val="DefaultParagraphFont"/>
    <w:rsid w:val="00DE1A42"/>
  </w:style>
  <w:style w:type="paragraph" w:styleId="NormalWeb">
    <w:name w:val="Normal (Web)"/>
    <w:basedOn w:val="Normal"/>
    <w:uiPriority w:val="99"/>
    <w:rsid w:val="00DE1A4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FC74-1075-453B-9421-B282798F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746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Neven Kos</cp:lastModifiedBy>
  <cp:revision>13</cp:revision>
  <dcterms:created xsi:type="dcterms:W3CDTF">2013-10-11T08:52:00Z</dcterms:created>
  <dcterms:modified xsi:type="dcterms:W3CDTF">2013-12-19T15:32:00Z</dcterms:modified>
</cp:coreProperties>
</file>