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B6833" w14:textId="6FA2974D" w:rsidR="007E4C30" w:rsidRPr="007F1C5A" w:rsidRDefault="005136B0" w:rsidP="007E4C30">
      <w:pPr>
        <w:jc w:val="both"/>
        <w:rPr>
          <w:sz w:val="20"/>
          <w:szCs w:val="20"/>
          <w:lang w:val="hr-HR" w:bidi="hr-HR"/>
        </w:rPr>
      </w:pPr>
      <w:r>
        <w:rPr>
          <w:b/>
          <w:bCs/>
          <w:sz w:val="20"/>
          <w:szCs w:val="20"/>
          <w:lang w:val="hr-HR" w:bidi="hr-HR"/>
        </w:rPr>
        <w:t>HRVATSKO DRUŠTVO LIKOVNIH UMJETNIKA</w:t>
      </w:r>
      <w:r w:rsidR="007E4C30" w:rsidRPr="00395C6E">
        <w:rPr>
          <w:b/>
          <w:bCs/>
          <w:sz w:val="20"/>
          <w:szCs w:val="20"/>
          <w:lang w:val="hr-HR" w:bidi="hr-HR"/>
        </w:rPr>
        <w:t>,</w:t>
      </w:r>
      <w:r w:rsidR="00E85BCF">
        <w:rPr>
          <w:b/>
          <w:bCs/>
          <w:sz w:val="20"/>
          <w:szCs w:val="20"/>
          <w:lang w:val="hr-HR" w:bidi="hr-HR"/>
        </w:rPr>
        <w:t xml:space="preserve"> </w:t>
      </w:r>
      <w:r w:rsidR="004D1E65">
        <w:rPr>
          <w:b/>
          <w:bCs/>
          <w:sz w:val="20"/>
          <w:szCs w:val="20"/>
          <w:lang w:val="hr-HR" w:bidi="hr-HR"/>
        </w:rPr>
        <w:t>Trg žrtava fašizma 16</w:t>
      </w:r>
      <w:r w:rsidR="00E26E4D">
        <w:rPr>
          <w:b/>
          <w:bCs/>
          <w:sz w:val="20"/>
          <w:szCs w:val="20"/>
          <w:lang w:val="hr-HR" w:bidi="hr-HR"/>
        </w:rPr>
        <w:t xml:space="preserve">, HR-10000 </w:t>
      </w:r>
      <w:r w:rsidR="00455B64">
        <w:rPr>
          <w:b/>
          <w:bCs/>
          <w:sz w:val="20"/>
          <w:szCs w:val="20"/>
          <w:lang w:val="hr-HR" w:bidi="hr-HR"/>
        </w:rPr>
        <w:t>Za</w:t>
      </w:r>
      <w:r w:rsidR="00C9325B">
        <w:rPr>
          <w:b/>
          <w:bCs/>
          <w:sz w:val="20"/>
          <w:szCs w:val="20"/>
          <w:lang w:val="hr-HR" w:bidi="hr-HR"/>
        </w:rPr>
        <w:t>greb,</w:t>
      </w:r>
      <w:r w:rsidR="007E4C30" w:rsidRPr="00395C6E">
        <w:rPr>
          <w:b/>
          <w:bCs/>
          <w:sz w:val="20"/>
          <w:szCs w:val="20"/>
          <w:lang w:val="hr-HR" w:bidi="hr-HR"/>
        </w:rPr>
        <w:t xml:space="preserve"> OIB: </w:t>
      </w:r>
      <w:r w:rsidR="004D1E65">
        <w:rPr>
          <w:b/>
          <w:bCs/>
          <w:sz w:val="20"/>
          <w:szCs w:val="20"/>
          <w:lang w:val="hr-HR" w:bidi="hr-HR"/>
        </w:rPr>
        <w:t>89246742324</w:t>
      </w:r>
      <w:r w:rsidR="00C9325B">
        <w:rPr>
          <w:b/>
          <w:bCs/>
          <w:sz w:val="20"/>
          <w:szCs w:val="20"/>
          <w:lang w:val="hr-HR" w:bidi="hr-HR"/>
        </w:rPr>
        <w:t xml:space="preserve">, </w:t>
      </w:r>
      <w:r w:rsidR="007E4C30" w:rsidRPr="00395C6E">
        <w:rPr>
          <w:sz w:val="20"/>
          <w:szCs w:val="20"/>
          <w:lang w:val="hr-HR" w:bidi="hr-HR"/>
        </w:rPr>
        <w:t xml:space="preserve">kojeg zastupa </w:t>
      </w:r>
      <w:r w:rsidR="00FE7D9A">
        <w:rPr>
          <w:sz w:val="20"/>
          <w:szCs w:val="20"/>
          <w:lang w:val="hr-HR" w:bidi="hr-HR"/>
        </w:rPr>
        <w:t>ravnateljica Ivana Andabaka</w:t>
      </w:r>
      <w:r w:rsidR="007F1C5A">
        <w:rPr>
          <w:sz w:val="20"/>
          <w:szCs w:val="20"/>
          <w:lang w:val="hr-HR" w:bidi="hr-HR"/>
        </w:rPr>
        <w:t xml:space="preserve"> (dalje u tekstu: </w:t>
      </w:r>
      <w:r w:rsidR="007E4C30" w:rsidRPr="00395C6E">
        <w:rPr>
          <w:sz w:val="20"/>
          <w:szCs w:val="20"/>
          <w:lang w:val="hr-HR" w:bidi="hr-HR"/>
        </w:rPr>
        <w:t>Naručitelj)</w:t>
      </w:r>
    </w:p>
    <w:p w14:paraId="091AC938" w14:textId="63A6297B" w:rsidR="003F13BB" w:rsidRPr="00485AFC" w:rsidRDefault="003F13BB" w:rsidP="00EA34DE">
      <w:pPr>
        <w:autoSpaceDE w:val="0"/>
        <w:autoSpaceDN w:val="0"/>
        <w:adjustRightInd w:val="0"/>
        <w:spacing w:after="0" w:line="240" w:lineRule="auto"/>
        <w:rPr>
          <w:rFonts w:eastAsia="Times New Roman"/>
          <w:sz w:val="20"/>
          <w:szCs w:val="20"/>
          <w:lang w:val="hr-HR" w:eastAsia="hr-HR" w:bidi="hr-HR"/>
        </w:rPr>
      </w:pPr>
    </w:p>
    <w:p w14:paraId="7892401A" w14:textId="116548D3" w:rsidR="003F13BB" w:rsidRPr="00485AFC" w:rsidRDefault="00AB4433" w:rsidP="00EA34DE">
      <w:pPr>
        <w:autoSpaceDE w:val="0"/>
        <w:autoSpaceDN w:val="0"/>
        <w:adjustRightInd w:val="0"/>
        <w:spacing w:after="0" w:line="240" w:lineRule="auto"/>
        <w:rPr>
          <w:rFonts w:eastAsia="Times New Roman"/>
          <w:sz w:val="20"/>
          <w:szCs w:val="20"/>
          <w:lang w:val="hr-HR" w:eastAsia="hr-HR" w:bidi="hr-HR"/>
        </w:rPr>
      </w:pPr>
      <w:r w:rsidRPr="00485AFC">
        <w:rPr>
          <w:rFonts w:eastAsia="Times New Roman"/>
          <w:sz w:val="20"/>
          <w:szCs w:val="20"/>
          <w:lang w:val="hr-HR" w:eastAsia="hr-HR" w:bidi="hr-HR"/>
        </w:rPr>
        <w:t>i</w:t>
      </w:r>
    </w:p>
    <w:p w14:paraId="74137EDA" w14:textId="77777777" w:rsidR="000A7AC7" w:rsidRPr="00485AFC" w:rsidRDefault="000A7AC7" w:rsidP="00EA34DE">
      <w:pPr>
        <w:autoSpaceDE w:val="0"/>
        <w:autoSpaceDN w:val="0"/>
        <w:adjustRightInd w:val="0"/>
        <w:spacing w:after="0" w:line="240" w:lineRule="auto"/>
        <w:rPr>
          <w:rFonts w:eastAsia="Times New Roman"/>
          <w:b/>
          <w:bCs/>
          <w:sz w:val="20"/>
          <w:szCs w:val="20"/>
          <w:lang w:val="hr-HR" w:eastAsia="hr-HR" w:bidi="hr-HR"/>
        </w:rPr>
      </w:pPr>
    </w:p>
    <w:p w14:paraId="769980EC" w14:textId="7CF48B6D" w:rsidR="003F13BB" w:rsidRPr="000129B9" w:rsidRDefault="00FE7D9A" w:rsidP="000D584C">
      <w:pPr>
        <w:autoSpaceDE w:val="0"/>
        <w:autoSpaceDN w:val="0"/>
        <w:adjustRightInd w:val="0"/>
        <w:spacing w:after="0" w:line="240" w:lineRule="auto"/>
        <w:jc w:val="both"/>
        <w:rPr>
          <w:rFonts w:eastAsia="Times New Roman"/>
          <w:sz w:val="20"/>
          <w:szCs w:val="20"/>
          <w:lang w:val="hr-HR" w:eastAsia="hr-HR" w:bidi="hr-HR"/>
        </w:rPr>
      </w:pPr>
      <w:r w:rsidRPr="00472A8A">
        <w:rPr>
          <w:rFonts w:eastAsia="Times New Roman"/>
          <w:b/>
          <w:bCs/>
          <w:sz w:val="20"/>
          <w:szCs w:val="20"/>
          <w:highlight w:val="yellow"/>
          <w:lang w:eastAsia="hr-HR" w:bidi="hr-HR"/>
        </w:rPr>
        <w:t>____________________________________________</w:t>
      </w:r>
      <w:r w:rsidR="000A7AC7" w:rsidRPr="00472A8A">
        <w:rPr>
          <w:rFonts w:eastAsia="Times New Roman"/>
          <w:b/>
          <w:bCs/>
          <w:sz w:val="20"/>
          <w:szCs w:val="20"/>
          <w:highlight w:val="yellow"/>
          <w:lang w:eastAsia="hr-HR" w:bidi="hr-HR"/>
        </w:rPr>
        <w:t xml:space="preserve">, </w:t>
      </w:r>
      <w:r w:rsidR="00A44834" w:rsidRPr="00472A8A">
        <w:rPr>
          <w:rFonts w:eastAsia="Times New Roman"/>
          <w:b/>
          <w:bCs/>
          <w:sz w:val="20"/>
          <w:szCs w:val="20"/>
          <w:highlight w:val="yellow"/>
          <w:lang w:eastAsia="hr-HR" w:bidi="hr-HR"/>
        </w:rPr>
        <w:t>OIB:</w:t>
      </w:r>
      <w:r w:rsidR="000A7AC7" w:rsidRPr="00472A8A">
        <w:rPr>
          <w:rFonts w:eastAsia="Times New Roman"/>
          <w:b/>
          <w:bCs/>
          <w:sz w:val="20"/>
          <w:szCs w:val="20"/>
          <w:highlight w:val="yellow"/>
          <w:lang w:eastAsia="hr-HR" w:bidi="hr-HR"/>
        </w:rPr>
        <w:t xml:space="preserve"> </w:t>
      </w:r>
      <w:r w:rsidRPr="00472A8A">
        <w:rPr>
          <w:rFonts w:eastAsia="Times New Roman"/>
          <w:b/>
          <w:bCs/>
          <w:sz w:val="20"/>
          <w:szCs w:val="20"/>
          <w:highlight w:val="yellow"/>
          <w:lang w:eastAsia="hr-HR" w:bidi="hr-HR"/>
        </w:rPr>
        <w:t>____________</w:t>
      </w:r>
      <w:r w:rsidR="00A91129" w:rsidRPr="00472A8A">
        <w:rPr>
          <w:rFonts w:eastAsia="Times New Roman"/>
          <w:b/>
          <w:bCs/>
          <w:sz w:val="20"/>
          <w:szCs w:val="20"/>
          <w:highlight w:val="yellow"/>
          <w:lang w:eastAsia="hr-HR" w:bidi="hr-HR"/>
        </w:rPr>
        <w:t xml:space="preserve"> </w:t>
      </w:r>
      <w:proofErr w:type="gramStart"/>
      <w:r w:rsidR="00F1478C" w:rsidRPr="00472A8A">
        <w:rPr>
          <w:rFonts w:eastAsia="Times New Roman"/>
          <w:sz w:val="20"/>
          <w:szCs w:val="20"/>
          <w:highlight w:val="yellow"/>
          <w:lang w:val="hr-HR" w:eastAsia="hr-HR" w:bidi="hr-HR"/>
        </w:rPr>
        <w:t>koj</w:t>
      </w:r>
      <w:r w:rsidR="000D584C" w:rsidRPr="00472A8A">
        <w:rPr>
          <w:rFonts w:eastAsia="Times New Roman"/>
          <w:sz w:val="20"/>
          <w:szCs w:val="20"/>
          <w:highlight w:val="yellow"/>
          <w:lang w:val="hr-HR" w:eastAsia="hr-HR" w:bidi="hr-HR"/>
        </w:rPr>
        <w:t xml:space="preserve">eg </w:t>
      </w:r>
      <w:r w:rsidR="00F1478C" w:rsidRPr="00472A8A">
        <w:rPr>
          <w:rFonts w:eastAsia="Times New Roman"/>
          <w:sz w:val="20"/>
          <w:szCs w:val="20"/>
          <w:highlight w:val="yellow"/>
          <w:lang w:val="hr-HR" w:eastAsia="hr-HR" w:bidi="hr-HR"/>
        </w:rPr>
        <w:t xml:space="preserve"> zastupa</w:t>
      </w:r>
      <w:proofErr w:type="gramEnd"/>
      <w:r w:rsidR="00F1478C" w:rsidRPr="00472A8A">
        <w:rPr>
          <w:rFonts w:eastAsia="Times New Roman"/>
          <w:sz w:val="20"/>
          <w:szCs w:val="20"/>
          <w:highlight w:val="yellow"/>
          <w:lang w:val="hr-HR" w:eastAsia="hr-HR" w:bidi="hr-HR"/>
        </w:rPr>
        <w:t xml:space="preserve"> </w:t>
      </w:r>
      <w:r w:rsidR="002B7E0A" w:rsidRPr="00472A8A">
        <w:rPr>
          <w:rFonts w:eastAsia="Times New Roman"/>
          <w:sz w:val="20"/>
          <w:szCs w:val="20"/>
          <w:highlight w:val="yellow"/>
          <w:lang w:val="hr-HR" w:eastAsia="hr-HR" w:bidi="hr-HR"/>
        </w:rPr>
        <w:t xml:space="preserve"> direktor </w:t>
      </w:r>
      <w:r w:rsidRPr="00472A8A">
        <w:rPr>
          <w:rFonts w:eastAsia="Times New Roman"/>
          <w:sz w:val="20"/>
          <w:szCs w:val="20"/>
          <w:highlight w:val="yellow"/>
          <w:lang w:val="hr-HR" w:eastAsia="hr-HR" w:bidi="hr-HR"/>
        </w:rPr>
        <w:t>______________</w:t>
      </w:r>
      <w:r w:rsidR="00841CE6" w:rsidRPr="00472A8A">
        <w:rPr>
          <w:rFonts w:eastAsia="Times New Roman"/>
          <w:sz w:val="20"/>
          <w:szCs w:val="20"/>
          <w:highlight w:val="yellow"/>
          <w:lang w:val="hr-HR" w:eastAsia="hr-HR" w:bidi="hr-HR"/>
        </w:rPr>
        <w:t xml:space="preserve"> </w:t>
      </w:r>
      <w:r w:rsidR="00613FFA" w:rsidRPr="00472A8A">
        <w:rPr>
          <w:rFonts w:eastAsia="Times New Roman"/>
          <w:sz w:val="20"/>
          <w:szCs w:val="20"/>
          <w:highlight w:val="yellow"/>
          <w:lang w:val="hr-HR" w:eastAsia="hr-HR" w:bidi="hr-HR"/>
        </w:rPr>
        <w:t xml:space="preserve">(dalje u tekstu: </w:t>
      </w:r>
      <w:r w:rsidR="00613FFA" w:rsidRPr="00472A8A">
        <w:rPr>
          <w:rFonts w:eastAsia="Times New Roman"/>
          <w:b/>
          <w:bCs/>
          <w:sz w:val="20"/>
          <w:szCs w:val="20"/>
          <w:highlight w:val="yellow"/>
          <w:lang w:val="hr-HR" w:eastAsia="hr-HR" w:bidi="hr-HR"/>
        </w:rPr>
        <w:t>I</w:t>
      </w:r>
      <w:r w:rsidR="00AB4433" w:rsidRPr="00472A8A">
        <w:rPr>
          <w:rFonts w:eastAsia="Times New Roman"/>
          <w:b/>
          <w:bCs/>
          <w:sz w:val="20"/>
          <w:szCs w:val="20"/>
          <w:highlight w:val="yellow"/>
          <w:lang w:val="hr-HR" w:eastAsia="hr-HR" w:bidi="hr-HR"/>
        </w:rPr>
        <w:t>zvođač</w:t>
      </w:r>
      <w:r w:rsidR="002B7E0A" w:rsidRPr="00472A8A">
        <w:rPr>
          <w:rFonts w:eastAsia="Times New Roman"/>
          <w:b/>
          <w:bCs/>
          <w:sz w:val="20"/>
          <w:szCs w:val="20"/>
          <w:highlight w:val="yellow"/>
          <w:lang w:val="hr-HR" w:eastAsia="hr-HR" w:bidi="hr-HR"/>
        </w:rPr>
        <w:t>)</w:t>
      </w:r>
    </w:p>
    <w:p w14:paraId="0D315E93" w14:textId="77777777" w:rsidR="00AB4433" w:rsidRPr="00485AFC" w:rsidRDefault="00AB4433" w:rsidP="00EA34DE">
      <w:pPr>
        <w:autoSpaceDE w:val="0"/>
        <w:autoSpaceDN w:val="0"/>
        <w:adjustRightInd w:val="0"/>
        <w:spacing w:after="0" w:line="240" w:lineRule="auto"/>
        <w:rPr>
          <w:rFonts w:eastAsia="Times New Roman"/>
          <w:sz w:val="20"/>
          <w:szCs w:val="20"/>
          <w:lang w:val="hr-HR" w:eastAsia="hr-HR" w:bidi="hr-HR"/>
        </w:rPr>
      </w:pPr>
    </w:p>
    <w:p w14:paraId="6B850674" w14:textId="6A6C2B18" w:rsidR="00A933CB" w:rsidRPr="00485AFC" w:rsidRDefault="00A933CB" w:rsidP="00EA34DE">
      <w:pPr>
        <w:autoSpaceDE w:val="0"/>
        <w:autoSpaceDN w:val="0"/>
        <w:adjustRightInd w:val="0"/>
        <w:spacing w:after="0" w:line="240" w:lineRule="auto"/>
        <w:rPr>
          <w:rFonts w:eastAsia="Calibri"/>
          <w:color w:val="000000"/>
          <w:sz w:val="20"/>
          <w:szCs w:val="20"/>
          <w:lang w:val="hr-HR"/>
        </w:rPr>
      </w:pPr>
    </w:p>
    <w:p w14:paraId="52BE3094" w14:textId="4F41A5D7" w:rsidR="001D1851" w:rsidRPr="00101C6F" w:rsidRDefault="00AB4433" w:rsidP="00EA34DE">
      <w:pPr>
        <w:autoSpaceDE w:val="0"/>
        <w:autoSpaceDN w:val="0"/>
        <w:adjustRightInd w:val="0"/>
        <w:spacing w:after="0" w:line="240" w:lineRule="auto"/>
        <w:rPr>
          <w:rFonts w:eastAsia="Calibri"/>
          <w:color w:val="000000"/>
          <w:sz w:val="20"/>
          <w:szCs w:val="20"/>
          <w:lang w:val="hr-HR"/>
        </w:rPr>
      </w:pPr>
      <w:r w:rsidRPr="00485AFC">
        <w:rPr>
          <w:rFonts w:eastAsia="Calibri"/>
          <w:color w:val="000000"/>
          <w:sz w:val="20"/>
          <w:szCs w:val="20"/>
          <w:lang w:val="hr-HR"/>
        </w:rPr>
        <w:t>z</w:t>
      </w:r>
      <w:r w:rsidR="001D1851" w:rsidRPr="00485AFC">
        <w:rPr>
          <w:rFonts w:eastAsia="Calibri"/>
          <w:color w:val="000000"/>
          <w:sz w:val="20"/>
          <w:szCs w:val="20"/>
          <w:lang w:val="hr-HR"/>
        </w:rPr>
        <w:t xml:space="preserve">aključili su dana </w:t>
      </w:r>
      <w:r w:rsidR="00FE7D9A">
        <w:rPr>
          <w:rFonts w:eastAsia="Calibri"/>
          <w:color w:val="000000"/>
          <w:sz w:val="20"/>
          <w:szCs w:val="20"/>
          <w:lang w:val="hr-HR"/>
        </w:rPr>
        <w:t>_______</w:t>
      </w:r>
      <w:r w:rsidR="001D1851" w:rsidRPr="00101C6F">
        <w:rPr>
          <w:rFonts w:eastAsia="Calibri"/>
          <w:color w:val="000000"/>
          <w:sz w:val="20"/>
          <w:szCs w:val="20"/>
          <w:lang w:val="hr-HR"/>
        </w:rPr>
        <w:t xml:space="preserve"> sljedeći:</w:t>
      </w:r>
    </w:p>
    <w:p w14:paraId="02941062" w14:textId="054521C6" w:rsidR="001D1851" w:rsidRPr="00101C6F" w:rsidRDefault="001D1851" w:rsidP="00485AFC">
      <w:pPr>
        <w:autoSpaceDE w:val="0"/>
        <w:autoSpaceDN w:val="0"/>
        <w:adjustRightInd w:val="0"/>
        <w:spacing w:after="0" w:line="240" w:lineRule="auto"/>
        <w:rPr>
          <w:rFonts w:eastAsia="Calibri"/>
          <w:b/>
          <w:bCs/>
          <w:color w:val="000000"/>
          <w:sz w:val="20"/>
          <w:szCs w:val="20"/>
          <w:lang w:val="hr-HR"/>
        </w:rPr>
      </w:pPr>
    </w:p>
    <w:p w14:paraId="60CF0A8B" w14:textId="1C8DB058" w:rsidR="004E4E9B" w:rsidRDefault="004A4081" w:rsidP="004A4081">
      <w:pPr>
        <w:pStyle w:val="Default"/>
        <w:jc w:val="center"/>
        <w:rPr>
          <w:rFonts w:ascii="Times New Roman" w:eastAsia="Calibri" w:hAnsi="Times New Roman" w:cs="Times New Roman"/>
          <w:b/>
          <w:bCs/>
          <w:sz w:val="20"/>
          <w:szCs w:val="20"/>
          <w:lang w:val="hr-HR"/>
        </w:rPr>
      </w:pPr>
      <w:r w:rsidRPr="00395C6E">
        <w:rPr>
          <w:rFonts w:ascii="Times New Roman" w:eastAsia="Calibri" w:hAnsi="Times New Roman" w:cs="Times New Roman"/>
          <w:b/>
          <w:bCs/>
          <w:sz w:val="20"/>
          <w:szCs w:val="20"/>
          <w:lang w:val="hr-HR"/>
        </w:rPr>
        <w:t>U</w:t>
      </w:r>
      <w:r w:rsidR="001D1851" w:rsidRPr="00101C6F">
        <w:rPr>
          <w:rFonts w:ascii="Times New Roman" w:eastAsia="Calibri" w:hAnsi="Times New Roman" w:cs="Times New Roman"/>
          <w:b/>
          <w:bCs/>
          <w:sz w:val="20"/>
          <w:szCs w:val="20"/>
          <w:lang w:val="hr-HR"/>
        </w:rPr>
        <w:t xml:space="preserve">GOVOR O NABAVI </w:t>
      </w:r>
      <w:r w:rsidR="00AA1651">
        <w:rPr>
          <w:rFonts w:ascii="Times New Roman" w:eastAsia="Calibri" w:hAnsi="Times New Roman" w:cs="Times New Roman"/>
          <w:b/>
          <w:bCs/>
          <w:sz w:val="20"/>
          <w:szCs w:val="20"/>
          <w:lang w:val="hr-HR"/>
        </w:rPr>
        <w:t xml:space="preserve">RADOVA </w:t>
      </w:r>
      <w:r w:rsidR="00233591">
        <w:rPr>
          <w:rFonts w:ascii="Times New Roman" w:eastAsia="Calibri" w:hAnsi="Times New Roman" w:cs="Times New Roman"/>
          <w:b/>
          <w:bCs/>
          <w:sz w:val="20"/>
          <w:szCs w:val="20"/>
          <w:lang w:val="hr-HR"/>
        </w:rPr>
        <w:t>CJELOVITE OBNOVE I ENERGETSKE OBNOVE</w:t>
      </w:r>
      <w:r w:rsidR="003F110E">
        <w:rPr>
          <w:rFonts w:ascii="Times New Roman" w:eastAsia="Calibri" w:hAnsi="Times New Roman" w:cs="Times New Roman"/>
          <w:b/>
          <w:bCs/>
          <w:sz w:val="20"/>
          <w:szCs w:val="20"/>
          <w:lang w:val="hr-HR"/>
        </w:rPr>
        <w:t xml:space="preserve"> </w:t>
      </w:r>
      <w:r w:rsidR="00C75D5E">
        <w:rPr>
          <w:rFonts w:ascii="Times New Roman" w:eastAsia="Calibri" w:hAnsi="Times New Roman" w:cs="Times New Roman"/>
          <w:b/>
          <w:bCs/>
          <w:sz w:val="20"/>
          <w:szCs w:val="20"/>
          <w:lang w:val="hr-HR"/>
        </w:rPr>
        <w:t>ZGRADE</w:t>
      </w:r>
      <w:r w:rsidR="004805EA">
        <w:rPr>
          <w:rFonts w:ascii="Times New Roman" w:eastAsia="Calibri" w:hAnsi="Times New Roman" w:cs="Times New Roman"/>
          <w:b/>
          <w:bCs/>
          <w:sz w:val="20"/>
          <w:szCs w:val="20"/>
          <w:lang w:val="hr-HR"/>
        </w:rPr>
        <w:t xml:space="preserve"> „Meštrovićev paviljon“</w:t>
      </w:r>
    </w:p>
    <w:p w14:paraId="30865100" w14:textId="77777777" w:rsidR="009E5E54" w:rsidRPr="00101C6F" w:rsidRDefault="009E5E54" w:rsidP="003F110E">
      <w:pPr>
        <w:pStyle w:val="Default"/>
        <w:rPr>
          <w:rFonts w:eastAsiaTheme="minorHAnsi"/>
          <w:b/>
          <w:bCs/>
          <w:sz w:val="20"/>
          <w:szCs w:val="20"/>
          <w:lang w:val="hr-HR"/>
        </w:rPr>
      </w:pPr>
    </w:p>
    <w:p w14:paraId="49ED3509" w14:textId="7EC277C6" w:rsidR="001D1851" w:rsidRDefault="001D1851" w:rsidP="00045AFA">
      <w:pPr>
        <w:autoSpaceDE w:val="0"/>
        <w:autoSpaceDN w:val="0"/>
        <w:adjustRightInd w:val="0"/>
        <w:spacing w:after="0" w:line="240" w:lineRule="auto"/>
        <w:jc w:val="center"/>
        <w:rPr>
          <w:rFonts w:eastAsia="Calibri"/>
          <w:bCs/>
          <w:color w:val="000000"/>
          <w:sz w:val="20"/>
          <w:szCs w:val="20"/>
          <w:lang w:val="hr-HR" w:bidi="hr-HR"/>
        </w:rPr>
      </w:pPr>
      <w:r w:rsidRPr="00101C6F">
        <w:rPr>
          <w:rFonts w:eastAsia="Calibri"/>
          <w:color w:val="000000"/>
          <w:sz w:val="20"/>
          <w:szCs w:val="20"/>
          <w:lang w:val="hr-HR" w:bidi="hr-HR"/>
        </w:rPr>
        <w:t xml:space="preserve">Evidencijski broj: </w:t>
      </w:r>
      <w:r w:rsidR="00FD04E5">
        <w:rPr>
          <w:rFonts w:eastAsia="Calibri"/>
          <w:bCs/>
          <w:color w:val="000000"/>
          <w:sz w:val="20"/>
          <w:szCs w:val="20"/>
          <w:lang w:val="hr-HR" w:bidi="hr-HR"/>
        </w:rPr>
        <w:t>EU-P-03/24</w:t>
      </w:r>
    </w:p>
    <w:p w14:paraId="555A16CA" w14:textId="77777777" w:rsidR="00045AFA" w:rsidRPr="00101C6F" w:rsidRDefault="00045AFA" w:rsidP="00045AFA">
      <w:pPr>
        <w:autoSpaceDE w:val="0"/>
        <w:autoSpaceDN w:val="0"/>
        <w:adjustRightInd w:val="0"/>
        <w:spacing w:after="0" w:line="240" w:lineRule="auto"/>
        <w:jc w:val="center"/>
        <w:rPr>
          <w:rFonts w:eastAsia="Calibri"/>
          <w:color w:val="000000"/>
          <w:sz w:val="20"/>
          <w:szCs w:val="20"/>
          <w:lang w:val="hr-HR" w:bidi="hr-HR"/>
        </w:rPr>
      </w:pPr>
    </w:p>
    <w:p w14:paraId="4835914D" w14:textId="016E9A5B" w:rsidR="001D1851" w:rsidRPr="00101C6F" w:rsidRDefault="001D1851" w:rsidP="00101C6F">
      <w:pPr>
        <w:autoSpaceDE w:val="0"/>
        <w:autoSpaceDN w:val="0"/>
        <w:adjustRightInd w:val="0"/>
        <w:spacing w:after="0" w:line="240" w:lineRule="auto"/>
        <w:jc w:val="center"/>
        <w:rPr>
          <w:rFonts w:eastAsia="Calibri"/>
          <w:color w:val="000000"/>
          <w:sz w:val="20"/>
          <w:szCs w:val="20"/>
          <w:lang w:val="hr-HR" w:bidi="hr-HR"/>
        </w:rPr>
      </w:pPr>
      <w:r w:rsidRPr="00101C6F">
        <w:rPr>
          <w:rFonts w:eastAsia="Calibri"/>
          <w:color w:val="000000"/>
          <w:sz w:val="20"/>
          <w:szCs w:val="20"/>
          <w:lang w:val="hr-HR" w:bidi="hr-HR"/>
        </w:rPr>
        <w:t>(dalje u tekstu: Ugovor)</w:t>
      </w:r>
    </w:p>
    <w:p w14:paraId="467C91DE" w14:textId="77777777" w:rsidR="00AA1651" w:rsidRPr="00101C6F" w:rsidRDefault="00AA1651" w:rsidP="00101C6F">
      <w:pPr>
        <w:autoSpaceDE w:val="0"/>
        <w:autoSpaceDN w:val="0"/>
        <w:adjustRightInd w:val="0"/>
        <w:spacing w:after="0" w:line="240" w:lineRule="auto"/>
        <w:rPr>
          <w:rFonts w:eastAsia="Calibri"/>
          <w:color w:val="000000"/>
          <w:sz w:val="20"/>
          <w:szCs w:val="20"/>
          <w:lang w:val="hr-HR" w:bidi="hr-HR"/>
        </w:rPr>
      </w:pPr>
    </w:p>
    <w:p w14:paraId="5D7AAC50" w14:textId="77777777" w:rsidR="00534330" w:rsidRPr="00101C6F" w:rsidRDefault="00534330" w:rsidP="00101C6F">
      <w:pPr>
        <w:autoSpaceDE w:val="0"/>
        <w:autoSpaceDN w:val="0"/>
        <w:adjustRightInd w:val="0"/>
        <w:spacing w:after="0" w:line="240" w:lineRule="auto"/>
        <w:rPr>
          <w:rFonts w:eastAsia="Calibri"/>
          <w:color w:val="000000"/>
          <w:sz w:val="20"/>
          <w:szCs w:val="20"/>
          <w:lang w:val="hr-HR" w:bidi="hr-HR"/>
        </w:rPr>
      </w:pPr>
    </w:p>
    <w:p w14:paraId="1CC4AC2F" w14:textId="3BB2D7FB" w:rsidR="001D1851" w:rsidRPr="00101C6F" w:rsidRDefault="001D1851" w:rsidP="00101C6F">
      <w:pPr>
        <w:autoSpaceDE w:val="0"/>
        <w:autoSpaceDN w:val="0"/>
        <w:adjustRightInd w:val="0"/>
        <w:spacing w:after="0" w:line="240" w:lineRule="auto"/>
        <w:jc w:val="center"/>
        <w:rPr>
          <w:rFonts w:eastAsia="Calibri"/>
          <w:b/>
          <w:bCs/>
          <w:color w:val="000000"/>
          <w:sz w:val="20"/>
          <w:szCs w:val="20"/>
          <w:lang w:val="hr-HR" w:bidi="hr-HR"/>
        </w:rPr>
      </w:pPr>
      <w:r w:rsidRPr="00101C6F">
        <w:rPr>
          <w:rFonts w:eastAsia="Calibri"/>
          <w:b/>
          <w:bCs/>
          <w:color w:val="000000"/>
          <w:sz w:val="20"/>
          <w:szCs w:val="20"/>
          <w:lang w:val="hr-HR" w:bidi="hr-HR"/>
        </w:rPr>
        <w:t>Članak 1.</w:t>
      </w:r>
    </w:p>
    <w:p w14:paraId="4CB9B043" w14:textId="77777777" w:rsidR="00613FFA" w:rsidRPr="00101C6F" w:rsidRDefault="00613FFA" w:rsidP="00101C6F">
      <w:pPr>
        <w:autoSpaceDE w:val="0"/>
        <w:autoSpaceDN w:val="0"/>
        <w:adjustRightInd w:val="0"/>
        <w:spacing w:after="0" w:line="240" w:lineRule="auto"/>
        <w:jc w:val="center"/>
        <w:rPr>
          <w:rFonts w:eastAsia="Calibri"/>
          <w:b/>
          <w:bCs/>
          <w:color w:val="000000"/>
          <w:sz w:val="20"/>
          <w:szCs w:val="20"/>
          <w:lang w:val="hr-HR" w:bidi="hr-HR"/>
        </w:rPr>
      </w:pPr>
      <w:r w:rsidRPr="00101C6F">
        <w:rPr>
          <w:rFonts w:eastAsia="Calibri"/>
          <w:b/>
          <w:bCs/>
          <w:color w:val="000000"/>
          <w:sz w:val="20"/>
          <w:szCs w:val="20"/>
          <w:lang w:val="hr-HR" w:bidi="hr-HR"/>
        </w:rPr>
        <w:t>UVODNA UTVRĐENJA</w:t>
      </w:r>
    </w:p>
    <w:p w14:paraId="524C725B" w14:textId="77777777" w:rsidR="001D1851" w:rsidRPr="00101C6F" w:rsidRDefault="001D1851" w:rsidP="00101C6F">
      <w:pPr>
        <w:autoSpaceDE w:val="0"/>
        <w:autoSpaceDN w:val="0"/>
        <w:adjustRightInd w:val="0"/>
        <w:spacing w:after="0" w:line="240" w:lineRule="auto"/>
        <w:jc w:val="both"/>
        <w:rPr>
          <w:rFonts w:eastAsia="Calibri"/>
          <w:b/>
          <w:bCs/>
          <w:color w:val="000000"/>
          <w:sz w:val="20"/>
          <w:szCs w:val="20"/>
          <w:lang w:val="hr-HR" w:bidi="hr-HR"/>
        </w:rPr>
      </w:pPr>
    </w:p>
    <w:p w14:paraId="59CBECAA" w14:textId="0CAB380A" w:rsidR="001D1851" w:rsidRPr="00791FF2" w:rsidRDefault="001D1851" w:rsidP="00791FF2">
      <w:pPr>
        <w:pStyle w:val="Odlomakpopisa"/>
        <w:numPr>
          <w:ilvl w:val="0"/>
          <w:numId w:val="12"/>
        </w:numPr>
        <w:autoSpaceDE w:val="0"/>
        <w:autoSpaceDN w:val="0"/>
        <w:adjustRightInd w:val="0"/>
        <w:spacing w:after="0" w:line="240" w:lineRule="auto"/>
        <w:ind w:left="709"/>
        <w:jc w:val="both"/>
        <w:rPr>
          <w:rFonts w:eastAsia="Calibri"/>
          <w:color w:val="000000"/>
          <w:sz w:val="20"/>
          <w:szCs w:val="20"/>
          <w:lang w:val="hr-HR" w:bidi="hr-HR"/>
        </w:rPr>
      </w:pPr>
      <w:r w:rsidRPr="00A94F63">
        <w:rPr>
          <w:rFonts w:eastAsia="Calibri"/>
          <w:color w:val="000000"/>
          <w:sz w:val="20"/>
          <w:szCs w:val="20"/>
          <w:lang w:val="hr-HR" w:bidi="hr-HR"/>
        </w:rPr>
        <w:t xml:space="preserve">Ugovorne strane suglasno utvrđuju da je </w:t>
      </w:r>
      <w:r w:rsidR="00613FFA" w:rsidRPr="00A94F63">
        <w:rPr>
          <w:rFonts w:eastAsia="Calibri"/>
          <w:color w:val="000000"/>
          <w:sz w:val="20"/>
          <w:szCs w:val="20"/>
          <w:lang w:val="hr-HR" w:bidi="hr-HR"/>
        </w:rPr>
        <w:t>NARUČITELJ</w:t>
      </w:r>
      <w:r w:rsidRPr="00A94F63">
        <w:rPr>
          <w:rFonts w:eastAsia="Calibri"/>
          <w:color w:val="000000"/>
          <w:sz w:val="20"/>
          <w:szCs w:val="20"/>
          <w:lang w:val="hr-HR" w:bidi="hr-HR"/>
        </w:rPr>
        <w:t xml:space="preserve"> proveo postupak nabave s obveznom objavom za predmet nabave</w:t>
      </w:r>
      <w:r w:rsidRPr="00A94F63">
        <w:rPr>
          <w:rFonts w:eastAsia="Calibri"/>
          <w:b/>
          <w:bCs/>
          <w:color w:val="000000"/>
          <w:sz w:val="20"/>
          <w:szCs w:val="20"/>
          <w:lang w:val="hr-HR" w:bidi="hr-HR"/>
        </w:rPr>
        <w:t xml:space="preserve">: </w:t>
      </w:r>
      <w:r w:rsidR="000A3604" w:rsidRPr="00A94F63">
        <w:rPr>
          <w:rFonts w:eastAsia="Calibri"/>
          <w:b/>
          <w:bCs/>
          <w:color w:val="000000"/>
          <w:sz w:val="20"/>
          <w:szCs w:val="20"/>
          <w:lang w:val="hr-HR" w:bidi="hr-HR"/>
        </w:rPr>
        <w:t>izv</w:t>
      </w:r>
      <w:r w:rsidR="00D57DD6" w:rsidRPr="00A94F63">
        <w:rPr>
          <w:rFonts w:eastAsia="Calibri"/>
          <w:b/>
          <w:bCs/>
          <w:color w:val="000000"/>
          <w:sz w:val="20"/>
          <w:szCs w:val="20"/>
          <w:lang w:val="hr-HR" w:bidi="hr-HR"/>
        </w:rPr>
        <w:t>ođenje</w:t>
      </w:r>
      <w:r w:rsidR="000A3604" w:rsidRPr="00A94F63">
        <w:rPr>
          <w:rFonts w:eastAsia="Calibri"/>
          <w:b/>
          <w:bCs/>
          <w:color w:val="000000"/>
          <w:sz w:val="20"/>
          <w:szCs w:val="20"/>
          <w:lang w:val="hr-HR" w:bidi="hr-HR"/>
        </w:rPr>
        <w:t xml:space="preserve"> radova</w:t>
      </w:r>
      <w:r w:rsidR="007267BD" w:rsidRPr="00A94F63">
        <w:rPr>
          <w:rFonts w:eastAsia="Calibri"/>
          <w:b/>
          <w:bCs/>
          <w:color w:val="000000"/>
          <w:sz w:val="20"/>
          <w:szCs w:val="20"/>
          <w:lang w:val="hr-HR" w:bidi="hr-HR"/>
        </w:rPr>
        <w:t xml:space="preserve"> </w:t>
      </w:r>
      <w:r w:rsidR="00D57DD6" w:rsidRPr="00A94F63">
        <w:rPr>
          <w:rFonts w:eastAsia="Calibri"/>
          <w:b/>
          <w:bCs/>
          <w:color w:val="000000"/>
          <w:sz w:val="20"/>
          <w:szCs w:val="20"/>
          <w:lang w:val="hr-HR" w:bidi="hr-HR"/>
        </w:rPr>
        <w:t xml:space="preserve">cjelovite obnove i energetske obnove </w:t>
      </w:r>
      <w:r w:rsidR="00FD04E5" w:rsidRPr="00A94F63">
        <w:rPr>
          <w:rFonts w:eastAsia="Calibri"/>
          <w:b/>
          <w:bCs/>
          <w:color w:val="000000"/>
          <w:sz w:val="20"/>
          <w:szCs w:val="20"/>
          <w:lang w:val="hr-HR" w:bidi="hr-HR"/>
        </w:rPr>
        <w:t>na Domu hrvatskih likovnih umjetnika</w:t>
      </w:r>
      <w:r w:rsidR="00A94F63" w:rsidRPr="00A94F63">
        <w:rPr>
          <w:rFonts w:eastAsia="Calibri"/>
          <w:b/>
          <w:bCs/>
          <w:color w:val="000000"/>
          <w:sz w:val="20"/>
          <w:szCs w:val="20"/>
          <w:lang w:val="hr-HR" w:bidi="hr-HR"/>
        </w:rPr>
        <w:t xml:space="preserve"> („Meštrovićev paviljon“)</w:t>
      </w:r>
      <w:r w:rsidRPr="00A94F63">
        <w:rPr>
          <w:rFonts w:eastAsia="Calibri"/>
          <w:lang w:val="hr-HR" w:bidi="hr-HR"/>
        </w:rPr>
        <w:t xml:space="preserve">, </w:t>
      </w:r>
      <w:r w:rsidRPr="00791FF2">
        <w:rPr>
          <w:rFonts w:eastAsia="Calibri"/>
          <w:color w:val="000000"/>
          <w:sz w:val="20"/>
          <w:szCs w:val="20"/>
          <w:lang w:val="hr-HR" w:bidi="hr-HR"/>
        </w:rPr>
        <w:t xml:space="preserve">evidencijski broj nabave </w:t>
      </w:r>
      <w:r w:rsidR="00A94F63" w:rsidRPr="00791FF2">
        <w:rPr>
          <w:rFonts w:eastAsia="Calibri"/>
          <w:color w:val="000000"/>
          <w:sz w:val="20"/>
          <w:szCs w:val="20"/>
          <w:lang w:val="hr-HR" w:bidi="hr-HR"/>
        </w:rPr>
        <w:t>EU-P-03/24</w:t>
      </w:r>
      <w:r w:rsidR="00AB4433" w:rsidRPr="00791FF2">
        <w:rPr>
          <w:rFonts w:eastAsia="Calibri"/>
          <w:color w:val="000000"/>
          <w:sz w:val="20"/>
          <w:szCs w:val="20"/>
          <w:lang w:val="hr-HR" w:bidi="hr-HR"/>
        </w:rPr>
        <w:t>,</w:t>
      </w:r>
      <w:r w:rsidRPr="00791FF2">
        <w:rPr>
          <w:rFonts w:eastAsia="Calibri"/>
          <w:color w:val="000000"/>
          <w:sz w:val="20"/>
          <w:szCs w:val="20"/>
          <w:lang w:val="hr-HR" w:bidi="hr-HR"/>
        </w:rPr>
        <w:t xml:space="preserve"> temeljem Poziva za dostavu ponuda objavljenog na internetskoj stranici </w:t>
      </w:r>
      <w:hyperlink r:id="rId8" w:history="1">
        <w:r w:rsidRPr="00791FF2">
          <w:rPr>
            <w:rFonts w:eastAsia="Calibri"/>
            <w:color w:val="000000"/>
            <w:sz w:val="20"/>
            <w:szCs w:val="20"/>
            <w:lang w:val="hr-HR" w:bidi="hr-HR"/>
          </w:rPr>
          <w:t>www.strukturnifondovi.hr</w:t>
        </w:r>
      </w:hyperlink>
      <w:r w:rsidRPr="00791FF2">
        <w:rPr>
          <w:rFonts w:eastAsia="Calibri"/>
          <w:color w:val="000000"/>
          <w:sz w:val="20"/>
          <w:szCs w:val="20"/>
          <w:lang w:val="hr-HR" w:bidi="hr-HR"/>
        </w:rPr>
        <w:t xml:space="preserve">  </w:t>
      </w:r>
      <w:r w:rsidR="00791FF2" w:rsidRPr="00472A8A">
        <w:rPr>
          <w:rFonts w:eastAsia="Calibri"/>
          <w:color w:val="000000"/>
          <w:sz w:val="20"/>
          <w:szCs w:val="20"/>
          <w:highlight w:val="yellow"/>
          <w:lang w:val="hr-HR" w:bidi="hr-HR"/>
        </w:rPr>
        <w:t>________</w:t>
      </w:r>
      <w:r w:rsidR="00045AFA" w:rsidRPr="00472A8A">
        <w:rPr>
          <w:rFonts w:eastAsia="Calibri"/>
          <w:color w:val="000000"/>
          <w:sz w:val="20"/>
          <w:szCs w:val="20"/>
          <w:highlight w:val="yellow"/>
          <w:lang w:val="hr-HR" w:bidi="hr-HR"/>
        </w:rPr>
        <w:t>.</w:t>
      </w:r>
      <w:r w:rsidRPr="00472A8A">
        <w:rPr>
          <w:rFonts w:eastAsia="Calibri"/>
          <w:color w:val="000000"/>
          <w:sz w:val="20"/>
          <w:szCs w:val="20"/>
          <w:highlight w:val="yellow"/>
          <w:lang w:val="hr-HR" w:bidi="hr-HR"/>
        </w:rPr>
        <w:t xml:space="preserve"> godine</w:t>
      </w:r>
      <w:r w:rsidRPr="00791FF2">
        <w:rPr>
          <w:rFonts w:eastAsia="Calibri"/>
          <w:color w:val="000000"/>
          <w:sz w:val="20"/>
          <w:szCs w:val="20"/>
          <w:lang w:val="hr-HR" w:bidi="hr-HR"/>
        </w:rPr>
        <w:t>.</w:t>
      </w:r>
    </w:p>
    <w:p w14:paraId="69729AD0" w14:textId="77777777" w:rsidR="001D1851" w:rsidRPr="00101C6F" w:rsidRDefault="001D1851" w:rsidP="00101C6F">
      <w:pPr>
        <w:autoSpaceDE w:val="0"/>
        <w:autoSpaceDN w:val="0"/>
        <w:adjustRightInd w:val="0"/>
        <w:spacing w:after="0" w:line="240" w:lineRule="auto"/>
        <w:jc w:val="both"/>
        <w:rPr>
          <w:rFonts w:eastAsia="Calibri"/>
          <w:color w:val="000000"/>
          <w:sz w:val="20"/>
          <w:szCs w:val="20"/>
          <w:lang w:val="hr-HR" w:bidi="hr-HR"/>
        </w:rPr>
      </w:pPr>
    </w:p>
    <w:p w14:paraId="7F432D44" w14:textId="55CA2CEA" w:rsidR="001D1851" w:rsidRPr="00101C6F" w:rsidRDefault="001D1851"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(2) </w:t>
      </w:r>
      <w:r w:rsidR="00613FFA" w:rsidRPr="00101C6F">
        <w:rPr>
          <w:rFonts w:eastAsia="Calibri"/>
          <w:color w:val="000000"/>
          <w:sz w:val="20"/>
          <w:szCs w:val="20"/>
          <w:lang w:val="hr-HR" w:bidi="hr-HR"/>
        </w:rPr>
        <w:tab/>
      </w:r>
      <w:r w:rsidRPr="00101C6F">
        <w:rPr>
          <w:rFonts w:eastAsia="Calibri"/>
          <w:color w:val="000000"/>
          <w:sz w:val="20"/>
          <w:szCs w:val="20"/>
          <w:lang w:val="hr-HR" w:bidi="hr-HR"/>
        </w:rPr>
        <w:t xml:space="preserve">Ovaj </w:t>
      </w:r>
      <w:r w:rsidRPr="006951C9">
        <w:rPr>
          <w:rFonts w:eastAsia="Calibri"/>
          <w:color w:val="000000"/>
          <w:sz w:val="20"/>
          <w:szCs w:val="20"/>
          <w:lang w:val="hr-HR" w:bidi="hr-HR"/>
        </w:rPr>
        <w:t xml:space="preserve">Ugovor se sklapa temeljem Odluke o odabiru najpovoljnijeg ponuditelja </w:t>
      </w:r>
      <w:r w:rsidR="00613FFA" w:rsidRPr="006951C9">
        <w:rPr>
          <w:rFonts w:eastAsia="Calibri"/>
          <w:color w:val="000000"/>
          <w:sz w:val="20"/>
          <w:szCs w:val="20"/>
          <w:lang w:val="hr-HR" w:bidi="hr-HR"/>
        </w:rPr>
        <w:t>NARUČITELJA</w:t>
      </w:r>
      <w:r w:rsidRPr="006951C9">
        <w:rPr>
          <w:rFonts w:eastAsia="Calibri"/>
          <w:color w:val="000000"/>
          <w:sz w:val="20"/>
          <w:szCs w:val="20"/>
          <w:lang w:val="hr-HR" w:bidi="hr-HR"/>
        </w:rPr>
        <w:t xml:space="preserve"> od dana </w:t>
      </w:r>
      <w:r w:rsidR="00C943CD" w:rsidRPr="00472A8A">
        <w:rPr>
          <w:rFonts w:eastAsia="Calibri"/>
          <w:sz w:val="20"/>
          <w:szCs w:val="20"/>
          <w:highlight w:val="yellow"/>
          <w:lang w:val="hr-HR" w:bidi="hr-HR"/>
        </w:rPr>
        <w:t>__________</w:t>
      </w:r>
    </w:p>
    <w:p w14:paraId="50F4EB89" w14:textId="77777777" w:rsidR="001D1851" w:rsidRPr="00101C6F" w:rsidRDefault="001D1851" w:rsidP="00101C6F">
      <w:pPr>
        <w:autoSpaceDE w:val="0"/>
        <w:autoSpaceDN w:val="0"/>
        <w:adjustRightInd w:val="0"/>
        <w:spacing w:after="0" w:line="240" w:lineRule="auto"/>
        <w:jc w:val="both"/>
        <w:rPr>
          <w:rFonts w:eastAsia="Calibri"/>
          <w:color w:val="000000"/>
          <w:sz w:val="20"/>
          <w:szCs w:val="20"/>
          <w:lang w:val="hr-HR" w:bidi="hr-HR"/>
        </w:rPr>
      </w:pPr>
    </w:p>
    <w:p w14:paraId="4F2C7F0A" w14:textId="602A8D51" w:rsidR="001D1851" w:rsidRPr="00101C6F" w:rsidRDefault="001D1851"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(3) </w:t>
      </w:r>
      <w:r w:rsidR="00613FFA" w:rsidRPr="00101C6F">
        <w:rPr>
          <w:rFonts w:eastAsia="Calibri"/>
          <w:color w:val="000000"/>
          <w:sz w:val="20"/>
          <w:szCs w:val="20"/>
          <w:lang w:val="hr-HR" w:bidi="hr-HR"/>
        </w:rPr>
        <w:tab/>
      </w:r>
      <w:r w:rsidRPr="00101C6F">
        <w:rPr>
          <w:rFonts w:eastAsia="Calibri"/>
          <w:color w:val="000000"/>
          <w:sz w:val="20"/>
          <w:szCs w:val="20"/>
          <w:lang w:val="hr-HR" w:bidi="hr-HR"/>
        </w:rPr>
        <w:t>Ovaj Ugovor sklapa se u skladu s uvjetima određenima u Pozivu za dostavu ponuda</w:t>
      </w:r>
      <w:r w:rsidR="000311FB" w:rsidRPr="00101C6F">
        <w:rPr>
          <w:rFonts w:eastAsia="Calibri"/>
          <w:color w:val="000000"/>
          <w:sz w:val="20"/>
          <w:szCs w:val="20"/>
          <w:lang w:val="hr-HR" w:bidi="hr-HR"/>
        </w:rPr>
        <w:t xml:space="preserve"> </w:t>
      </w:r>
      <w:r w:rsidR="000311FB" w:rsidRPr="00101C6F">
        <w:rPr>
          <w:rFonts w:eastAsia="Calibri"/>
          <w:color w:val="000000"/>
          <w:sz w:val="20"/>
          <w:szCs w:val="20"/>
          <w:lang w:val="hr-HR" w:bidi="hr-HR"/>
        </w:rPr>
        <w:br/>
        <w:t>(Prilog 1 Ugovora</w:t>
      </w:r>
      <w:r w:rsidR="0018247C">
        <w:rPr>
          <w:rFonts w:eastAsia="Calibri"/>
          <w:color w:val="000000"/>
          <w:sz w:val="20"/>
          <w:szCs w:val="20"/>
          <w:lang w:val="hr-HR" w:bidi="hr-HR"/>
        </w:rPr>
        <w:t>, dalje u tekstu „Poziv“</w:t>
      </w:r>
      <w:r w:rsidR="000311FB" w:rsidRPr="00101C6F">
        <w:rPr>
          <w:rFonts w:eastAsia="Calibri"/>
          <w:color w:val="000000"/>
          <w:sz w:val="20"/>
          <w:szCs w:val="20"/>
          <w:lang w:val="hr-HR" w:bidi="hr-HR"/>
        </w:rPr>
        <w:t>)</w:t>
      </w:r>
      <w:r w:rsidRPr="00101C6F">
        <w:rPr>
          <w:rFonts w:eastAsia="Calibri"/>
          <w:color w:val="000000"/>
          <w:sz w:val="20"/>
          <w:szCs w:val="20"/>
          <w:lang w:val="hr-HR" w:bidi="hr-HR"/>
        </w:rPr>
        <w:t xml:space="preserve"> i ponudi </w:t>
      </w:r>
      <w:r w:rsidR="00613FFA" w:rsidRPr="00101C6F">
        <w:rPr>
          <w:rFonts w:eastAsia="Calibri"/>
          <w:color w:val="000000"/>
          <w:sz w:val="20"/>
          <w:szCs w:val="20"/>
          <w:lang w:val="hr-HR" w:bidi="hr-HR"/>
        </w:rPr>
        <w:t>IZVOĐAČA</w:t>
      </w:r>
      <w:r w:rsidRPr="00101C6F">
        <w:rPr>
          <w:rFonts w:eastAsia="Calibri"/>
          <w:color w:val="000000"/>
          <w:sz w:val="20"/>
          <w:szCs w:val="20"/>
          <w:lang w:val="hr-HR" w:bidi="hr-HR"/>
        </w:rPr>
        <w:t xml:space="preserve"> </w:t>
      </w:r>
      <w:r w:rsidRPr="000841BA">
        <w:rPr>
          <w:rFonts w:eastAsia="Calibri"/>
          <w:color w:val="000000"/>
          <w:sz w:val="20"/>
          <w:szCs w:val="20"/>
          <w:lang w:val="hr-HR" w:bidi="hr-HR"/>
        </w:rPr>
        <w:t xml:space="preserve">od </w:t>
      </w:r>
      <w:r w:rsidR="00C943CD" w:rsidRPr="00472A8A">
        <w:rPr>
          <w:rFonts w:eastAsia="Calibri"/>
          <w:color w:val="000000"/>
          <w:sz w:val="20"/>
          <w:szCs w:val="20"/>
          <w:highlight w:val="yellow"/>
          <w:lang w:val="hr-HR" w:bidi="hr-HR"/>
        </w:rPr>
        <w:t>________</w:t>
      </w:r>
      <w:r w:rsidRPr="00472A8A">
        <w:rPr>
          <w:rFonts w:eastAsia="Calibri"/>
          <w:color w:val="000000"/>
          <w:sz w:val="20"/>
          <w:szCs w:val="20"/>
          <w:highlight w:val="yellow"/>
          <w:lang w:val="hr-HR" w:bidi="hr-HR"/>
        </w:rPr>
        <w:t>,</w:t>
      </w:r>
      <w:r w:rsidR="00D374B6">
        <w:rPr>
          <w:rFonts w:eastAsia="Calibri"/>
          <w:color w:val="000000"/>
          <w:sz w:val="20"/>
          <w:szCs w:val="20"/>
          <w:lang w:val="hr-HR" w:bidi="hr-HR"/>
        </w:rPr>
        <w:t xml:space="preserve"> broj ponude</w:t>
      </w:r>
      <w:r w:rsidR="00D374B6" w:rsidRPr="00472A8A">
        <w:rPr>
          <w:rFonts w:eastAsia="Calibri"/>
          <w:color w:val="000000"/>
          <w:sz w:val="20"/>
          <w:szCs w:val="20"/>
          <w:highlight w:val="yellow"/>
          <w:lang w:val="hr-HR" w:bidi="hr-HR"/>
        </w:rPr>
        <w:t xml:space="preserve">: </w:t>
      </w:r>
      <w:r w:rsidR="00C943CD" w:rsidRPr="00472A8A">
        <w:rPr>
          <w:rFonts w:eastAsia="Calibri"/>
          <w:color w:val="000000"/>
          <w:sz w:val="20"/>
          <w:szCs w:val="20"/>
          <w:highlight w:val="yellow"/>
          <w:lang w:val="hr-HR" w:bidi="hr-HR"/>
        </w:rPr>
        <w:t>_______</w:t>
      </w:r>
      <w:r w:rsidRPr="000841BA">
        <w:rPr>
          <w:rFonts w:eastAsia="Calibri"/>
          <w:color w:val="000000"/>
          <w:sz w:val="20"/>
          <w:szCs w:val="20"/>
          <w:lang w:val="hr-HR" w:bidi="hr-HR"/>
        </w:rPr>
        <w:t xml:space="preserve"> </w:t>
      </w:r>
      <w:r w:rsidR="000311FB" w:rsidRPr="000841BA">
        <w:rPr>
          <w:rFonts w:eastAsia="Calibri"/>
          <w:color w:val="000000"/>
          <w:sz w:val="20"/>
          <w:szCs w:val="20"/>
          <w:lang w:val="hr-HR" w:bidi="hr-HR"/>
        </w:rPr>
        <w:t>(Prilog</w:t>
      </w:r>
      <w:r w:rsidR="000311FB" w:rsidRPr="00101C6F">
        <w:rPr>
          <w:rFonts w:eastAsia="Calibri"/>
          <w:color w:val="000000"/>
          <w:sz w:val="20"/>
          <w:szCs w:val="20"/>
          <w:lang w:val="hr-HR" w:bidi="hr-HR"/>
        </w:rPr>
        <w:t xml:space="preserve"> 2 Ugovora) </w:t>
      </w:r>
      <w:r w:rsidRPr="00101C6F">
        <w:rPr>
          <w:rFonts w:eastAsia="Calibri"/>
          <w:color w:val="000000"/>
          <w:sz w:val="20"/>
          <w:szCs w:val="20"/>
          <w:lang w:val="hr-HR" w:bidi="hr-HR"/>
        </w:rPr>
        <w:t xml:space="preserve">kojih uvjeta su se Ugovorne strane u izvršavanju Ugovora dužne pridržavati te </w:t>
      </w:r>
      <w:r w:rsidR="00534330" w:rsidRPr="00101C6F">
        <w:rPr>
          <w:rFonts w:eastAsia="Calibri"/>
          <w:color w:val="000000"/>
          <w:sz w:val="20"/>
          <w:szCs w:val="20"/>
          <w:lang w:val="hr-HR" w:bidi="hr-HR"/>
        </w:rPr>
        <w:t xml:space="preserve">oba predmetna dokumenta </w:t>
      </w:r>
      <w:r w:rsidRPr="00101C6F">
        <w:rPr>
          <w:rFonts w:eastAsia="Calibri"/>
          <w:color w:val="000000"/>
          <w:sz w:val="20"/>
          <w:szCs w:val="20"/>
          <w:lang w:val="hr-HR" w:bidi="hr-HR"/>
        </w:rPr>
        <w:t>čin</w:t>
      </w:r>
      <w:r w:rsidR="00534330" w:rsidRPr="00101C6F">
        <w:rPr>
          <w:rFonts w:eastAsia="Calibri"/>
          <w:color w:val="000000"/>
          <w:sz w:val="20"/>
          <w:szCs w:val="20"/>
          <w:lang w:val="hr-HR" w:bidi="hr-HR"/>
        </w:rPr>
        <w:t>e</w:t>
      </w:r>
      <w:r w:rsidRPr="00101C6F">
        <w:rPr>
          <w:rFonts w:eastAsia="Calibri"/>
          <w:color w:val="000000"/>
          <w:sz w:val="20"/>
          <w:szCs w:val="20"/>
          <w:lang w:val="hr-HR" w:bidi="hr-HR"/>
        </w:rPr>
        <w:t xml:space="preserve"> sastavni dio ovog Ugovora.</w:t>
      </w:r>
    </w:p>
    <w:p w14:paraId="06652035" w14:textId="7091379D"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0E0F823E" w14:textId="10C406D1"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(4) </w:t>
      </w:r>
      <w:r w:rsidRPr="00101C6F">
        <w:rPr>
          <w:rFonts w:eastAsia="Calibri"/>
          <w:color w:val="000000"/>
          <w:sz w:val="20"/>
          <w:szCs w:val="20"/>
          <w:lang w:val="hr-HR" w:bidi="hr-HR"/>
        </w:rPr>
        <w:tab/>
        <w:t>Na odgovornost ugovornih strana za ispunjenje obveza iz Ugovora, na odgovarajući način primjenjuju se odredbe zakona kojim se uređuju obvezni odnosi.</w:t>
      </w:r>
    </w:p>
    <w:p w14:paraId="7E6753B1" w14:textId="77777777" w:rsidR="001D1851" w:rsidRPr="00101C6F" w:rsidRDefault="001D1851" w:rsidP="00101C6F">
      <w:pPr>
        <w:autoSpaceDE w:val="0"/>
        <w:autoSpaceDN w:val="0"/>
        <w:adjustRightInd w:val="0"/>
        <w:spacing w:after="0" w:line="240" w:lineRule="auto"/>
        <w:rPr>
          <w:rFonts w:eastAsia="Calibri"/>
          <w:color w:val="000000"/>
          <w:sz w:val="20"/>
          <w:szCs w:val="20"/>
          <w:lang w:val="hr-HR" w:bidi="hr-HR"/>
        </w:rPr>
      </w:pPr>
    </w:p>
    <w:p w14:paraId="56BB6B52" w14:textId="77777777" w:rsidR="00613FFA" w:rsidRPr="00101C6F" w:rsidRDefault="00613FFA" w:rsidP="00101C6F">
      <w:pPr>
        <w:autoSpaceDE w:val="0"/>
        <w:autoSpaceDN w:val="0"/>
        <w:adjustRightInd w:val="0"/>
        <w:spacing w:after="0" w:line="240" w:lineRule="auto"/>
        <w:rPr>
          <w:rFonts w:eastAsia="Calibri"/>
          <w:color w:val="000000"/>
          <w:sz w:val="20"/>
          <w:szCs w:val="20"/>
          <w:lang w:val="hr-HR" w:bidi="hr-HR"/>
        </w:rPr>
      </w:pPr>
    </w:p>
    <w:p w14:paraId="6F1110A3"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bidi="hr-HR"/>
        </w:rPr>
      </w:pPr>
      <w:r w:rsidRPr="00101C6F">
        <w:rPr>
          <w:rFonts w:eastAsia="Calibri"/>
          <w:b/>
          <w:color w:val="000000"/>
          <w:sz w:val="20"/>
          <w:szCs w:val="20"/>
          <w:lang w:val="hr-HR" w:bidi="hr-HR"/>
        </w:rPr>
        <w:t>Članak 2.</w:t>
      </w:r>
    </w:p>
    <w:p w14:paraId="7CB833F9" w14:textId="77777777" w:rsidR="00613FFA" w:rsidRPr="00101C6F" w:rsidRDefault="00613FFA" w:rsidP="00101C6F">
      <w:pPr>
        <w:autoSpaceDE w:val="0"/>
        <w:autoSpaceDN w:val="0"/>
        <w:adjustRightInd w:val="0"/>
        <w:spacing w:after="0" w:line="240" w:lineRule="auto"/>
        <w:jc w:val="center"/>
        <w:rPr>
          <w:rFonts w:eastAsia="Calibri"/>
          <w:b/>
          <w:bCs/>
          <w:color w:val="000000"/>
          <w:sz w:val="20"/>
          <w:szCs w:val="20"/>
          <w:lang w:val="hr-HR" w:bidi="hr-HR"/>
        </w:rPr>
      </w:pPr>
      <w:r w:rsidRPr="00101C6F">
        <w:rPr>
          <w:rFonts w:eastAsia="Calibri"/>
          <w:b/>
          <w:bCs/>
          <w:color w:val="000000"/>
          <w:sz w:val="20"/>
          <w:szCs w:val="20"/>
          <w:lang w:val="hr-HR" w:bidi="hr-HR"/>
        </w:rPr>
        <w:t>PREDMET UGOVORA</w:t>
      </w:r>
    </w:p>
    <w:p w14:paraId="41AED3EA"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1C788432" w14:textId="77A53662" w:rsidR="00613FFA" w:rsidRPr="00AD7C94" w:rsidRDefault="00613FFA" w:rsidP="00AD7C94">
      <w:pPr>
        <w:pStyle w:val="Odlomakpopisa"/>
        <w:numPr>
          <w:ilvl w:val="0"/>
          <w:numId w:val="13"/>
        </w:numPr>
        <w:autoSpaceDE w:val="0"/>
        <w:autoSpaceDN w:val="0"/>
        <w:adjustRightInd w:val="0"/>
        <w:spacing w:after="0" w:line="240" w:lineRule="auto"/>
        <w:ind w:left="709"/>
        <w:jc w:val="both"/>
        <w:rPr>
          <w:rFonts w:eastAsia="Calibri"/>
          <w:bCs/>
          <w:color w:val="000000"/>
          <w:sz w:val="20"/>
          <w:szCs w:val="20"/>
          <w:lang w:val="hr-HR" w:bidi="hr-HR"/>
        </w:rPr>
      </w:pPr>
      <w:r w:rsidRPr="006A7E3D">
        <w:rPr>
          <w:rFonts w:eastAsia="Calibri"/>
          <w:color w:val="000000"/>
          <w:sz w:val="20"/>
          <w:szCs w:val="20"/>
          <w:lang w:val="hr-HR" w:bidi="hr-HR"/>
        </w:rPr>
        <w:t xml:space="preserve">Ovim Ugovorom IZVOĐAČ se obvezuje izvršiti </w:t>
      </w:r>
      <w:r w:rsidR="0065058C" w:rsidRPr="006A7E3D">
        <w:rPr>
          <w:rFonts w:eastAsia="Calibri"/>
          <w:bCs/>
          <w:color w:val="000000"/>
          <w:sz w:val="20"/>
          <w:szCs w:val="20"/>
          <w:lang w:val="hr-HR" w:bidi="hr-HR"/>
        </w:rPr>
        <w:t xml:space="preserve">radove </w:t>
      </w:r>
      <w:r w:rsidR="006A7E3D" w:rsidRPr="006A7E3D">
        <w:rPr>
          <w:rFonts w:eastAsia="Calibri"/>
          <w:bCs/>
          <w:color w:val="000000"/>
          <w:sz w:val="20"/>
          <w:szCs w:val="20"/>
          <w:lang w:val="hr-HR" w:bidi="hr-HR"/>
        </w:rPr>
        <w:t>cjelovite</w:t>
      </w:r>
      <w:r w:rsidR="00AD7C94">
        <w:rPr>
          <w:rFonts w:eastAsia="Calibri"/>
          <w:bCs/>
          <w:color w:val="000000"/>
          <w:sz w:val="20"/>
          <w:szCs w:val="20"/>
          <w:lang w:val="hr-HR" w:bidi="hr-HR"/>
        </w:rPr>
        <w:t xml:space="preserve"> obnove</w:t>
      </w:r>
      <w:r w:rsidR="006A7E3D" w:rsidRPr="006A7E3D">
        <w:rPr>
          <w:rFonts w:eastAsia="Calibri"/>
          <w:bCs/>
          <w:color w:val="000000"/>
          <w:sz w:val="20"/>
          <w:szCs w:val="20"/>
          <w:lang w:val="hr-HR" w:bidi="hr-HR"/>
        </w:rPr>
        <w:t xml:space="preserve"> i energetske obnove </w:t>
      </w:r>
      <w:r w:rsidR="00AC56A6">
        <w:rPr>
          <w:rFonts w:eastAsia="Calibri"/>
          <w:bCs/>
          <w:color w:val="000000"/>
          <w:sz w:val="20"/>
          <w:szCs w:val="20"/>
          <w:lang w:val="hr-HR" w:bidi="hr-HR"/>
        </w:rPr>
        <w:t>na D</w:t>
      </w:r>
      <w:r w:rsidR="00AD7C94">
        <w:rPr>
          <w:rFonts w:eastAsia="Calibri"/>
          <w:bCs/>
          <w:color w:val="000000"/>
          <w:sz w:val="20"/>
          <w:szCs w:val="20"/>
          <w:lang w:val="hr-HR" w:bidi="hr-HR"/>
        </w:rPr>
        <w:t>om</w:t>
      </w:r>
      <w:r w:rsidR="00AC56A6">
        <w:rPr>
          <w:rFonts w:eastAsia="Calibri"/>
          <w:bCs/>
          <w:color w:val="000000"/>
          <w:sz w:val="20"/>
          <w:szCs w:val="20"/>
          <w:lang w:val="hr-HR" w:bidi="hr-HR"/>
        </w:rPr>
        <w:t>u</w:t>
      </w:r>
      <w:r w:rsidR="00AD7C94">
        <w:rPr>
          <w:rFonts w:eastAsia="Calibri"/>
          <w:bCs/>
          <w:color w:val="000000"/>
          <w:sz w:val="20"/>
          <w:szCs w:val="20"/>
          <w:lang w:val="hr-HR" w:bidi="hr-HR"/>
        </w:rPr>
        <w:t xml:space="preserve"> </w:t>
      </w:r>
      <w:r w:rsidR="00AC56A6">
        <w:rPr>
          <w:rFonts w:eastAsia="Calibri"/>
          <w:bCs/>
          <w:color w:val="000000"/>
          <w:sz w:val="20"/>
          <w:szCs w:val="20"/>
          <w:lang w:val="hr-HR" w:bidi="hr-HR"/>
        </w:rPr>
        <w:t>h</w:t>
      </w:r>
      <w:r w:rsidR="00AD7C94">
        <w:rPr>
          <w:rFonts w:eastAsia="Calibri"/>
          <w:bCs/>
          <w:color w:val="000000"/>
          <w:sz w:val="20"/>
          <w:szCs w:val="20"/>
          <w:lang w:val="hr-HR" w:bidi="hr-HR"/>
        </w:rPr>
        <w:t xml:space="preserve">rvatskih likovnih umjetnika „Meštrovićev paviljon“, </w:t>
      </w:r>
      <w:r w:rsidR="002F7A26" w:rsidRPr="00AD7C94">
        <w:rPr>
          <w:rFonts w:eastAsia="Calibri"/>
          <w:color w:val="000000"/>
          <w:sz w:val="20"/>
          <w:szCs w:val="20"/>
          <w:lang w:val="hr-HR" w:bidi="hr-HR"/>
        </w:rPr>
        <w:t xml:space="preserve">a </w:t>
      </w:r>
      <w:r w:rsidR="002F7A26" w:rsidRPr="00AD7C94">
        <w:rPr>
          <w:rFonts w:eastAsia="Calibri"/>
          <w:bCs/>
          <w:color w:val="000000"/>
          <w:sz w:val="20"/>
          <w:szCs w:val="20"/>
          <w:lang w:val="hr-HR" w:bidi="hr-HR"/>
        </w:rPr>
        <w:t xml:space="preserve">sve u skladu </w:t>
      </w:r>
      <w:r w:rsidR="002F7A26" w:rsidRPr="00AD7C94">
        <w:rPr>
          <w:rFonts w:eastAsia="Calibri"/>
          <w:b/>
          <w:color w:val="000000"/>
          <w:sz w:val="20"/>
          <w:szCs w:val="20"/>
          <w:lang w:val="hr-HR" w:bidi="hr-HR"/>
        </w:rPr>
        <w:t>sa Pozivom na dostavu ponuda</w:t>
      </w:r>
      <w:r w:rsidR="002F7A26" w:rsidRPr="00AD7C94">
        <w:rPr>
          <w:rFonts w:eastAsia="Calibri"/>
          <w:bCs/>
          <w:color w:val="000000"/>
          <w:sz w:val="20"/>
          <w:szCs w:val="20"/>
          <w:lang w:val="hr-HR" w:bidi="hr-HR"/>
        </w:rPr>
        <w:t xml:space="preserve"> (Prilogom 1 Ugovora) </w:t>
      </w:r>
      <w:r w:rsidR="004E062F" w:rsidRPr="00AD7C94">
        <w:rPr>
          <w:rFonts w:eastAsia="Calibri"/>
          <w:bCs/>
          <w:color w:val="000000"/>
          <w:sz w:val="20"/>
          <w:szCs w:val="20"/>
          <w:lang w:val="hr-HR" w:bidi="hr-HR"/>
        </w:rPr>
        <w:t xml:space="preserve">i </w:t>
      </w:r>
      <w:r w:rsidR="000660F2" w:rsidRPr="00AD7C94">
        <w:rPr>
          <w:rFonts w:eastAsia="Calibri"/>
          <w:bCs/>
          <w:color w:val="000000"/>
          <w:sz w:val="20"/>
          <w:szCs w:val="20"/>
          <w:lang w:val="hr-HR" w:bidi="hr-HR"/>
        </w:rPr>
        <w:t xml:space="preserve"> </w:t>
      </w:r>
      <w:proofErr w:type="spellStart"/>
      <w:r w:rsidR="002F7A26" w:rsidRPr="00AD7C94">
        <w:rPr>
          <w:rFonts w:eastAsia="Calibri"/>
          <w:b/>
          <w:bCs/>
          <w:color w:val="000000"/>
          <w:sz w:val="20"/>
          <w:szCs w:val="20"/>
          <w:lang w:bidi="hr-HR"/>
        </w:rPr>
        <w:t>Troško</w:t>
      </w:r>
      <w:r w:rsidR="000D584C" w:rsidRPr="00AD7C94">
        <w:rPr>
          <w:rFonts w:eastAsia="Calibri"/>
          <w:b/>
          <w:bCs/>
          <w:color w:val="000000"/>
          <w:sz w:val="20"/>
          <w:szCs w:val="20"/>
          <w:lang w:bidi="hr-HR"/>
        </w:rPr>
        <w:t>vnik</w:t>
      </w:r>
      <w:r w:rsidR="004E062F" w:rsidRPr="00AD7C94">
        <w:rPr>
          <w:rFonts w:eastAsia="Calibri"/>
          <w:b/>
          <w:bCs/>
          <w:color w:val="000000"/>
          <w:sz w:val="20"/>
          <w:szCs w:val="20"/>
          <w:lang w:bidi="hr-HR"/>
        </w:rPr>
        <w:t>om</w:t>
      </w:r>
      <w:proofErr w:type="spellEnd"/>
      <w:r w:rsidR="002F7A26" w:rsidRPr="00AD7C94">
        <w:rPr>
          <w:rFonts w:eastAsia="Calibri"/>
          <w:b/>
          <w:bCs/>
          <w:color w:val="000000"/>
          <w:sz w:val="20"/>
          <w:szCs w:val="20"/>
          <w:lang w:bidi="hr-HR"/>
        </w:rPr>
        <w:t xml:space="preserve"> (</w:t>
      </w:r>
      <w:proofErr w:type="spellStart"/>
      <w:r w:rsidR="002F7A26" w:rsidRPr="00AD7C94">
        <w:rPr>
          <w:rFonts w:eastAsia="Calibri"/>
          <w:b/>
          <w:bCs/>
          <w:color w:val="000000"/>
          <w:sz w:val="20"/>
          <w:szCs w:val="20"/>
          <w:lang w:bidi="hr-HR"/>
        </w:rPr>
        <w:t>Prilog</w:t>
      </w:r>
      <w:proofErr w:type="spellEnd"/>
      <w:r w:rsidR="002F7A26" w:rsidRPr="00AD7C94">
        <w:rPr>
          <w:rFonts w:eastAsia="Calibri"/>
          <w:b/>
          <w:bCs/>
          <w:color w:val="000000"/>
          <w:sz w:val="20"/>
          <w:szCs w:val="20"/>
          <w:lang w:bidi="hr-HR"/>
        </w:rPr>
        <w:t xml:space="preserve"> 2)</w:t>
      </w:r>
      <w:r w:rsidR="002F7A26" w:rsidRPr="00AD7C94">
        <w:rPr>
          <w:rFonts w:eastAsia="Calibri"/>
          <w:bCs/>
          <w:color w:val="000000"/>
          <w:sz w:val="20"/>
          <w:szCs w:val="20"/>
          <w:lang w:bidi="hr-HR"/>
        </w:rPr>
        <w:t xml:space="preserve"> koji </w:t>
      </w:r>
      <w:proofErr w:type="spellStart"/>
      <w:r w:rsidR="002F7A26" w:rsidRPr="00AD7C94">
        <w:rPr>
          <w:rFonts w:eastAsia="Calibri"/>
          <w:bCs/>
          <w:color w:val="000000"/>
          <w:sz w:val="20"/>
          <w:szCs w:val="20"/>
          <w:lang w:bidi="hr-HR"/>
        </w:rPr>
        <w:t>su</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sastavni</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dio</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ovog</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Ugovora</w:t>
      </w:r>
      <w:proofErr w:type="spellEnd"/>
      <w:r w:rsidR="00544ADB" w:rsidRPr="00AD7C94">
        <w:rPr>
          <w:rFonts w:eastAsia="Calibri"/>
          <w:bCs/>
          <w:color w:val="000000"/>
          <w:sz w:val="20"/>
          <w:szCs w:val="20"/>
          <w:lang w:val="hr-HR" w:bidi="hr-HR"/>
        </w:rPr>
        <w:t>.</w:t>
      </w:r>
    </w:p>
    <w:p w14:paraId="27ACD6E8"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2CBD39A8" w14:textId="4B508270"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(2)</w:t>
      </w:r>
      <w:r w:rsidRPr="00101C6F">
        <w:rPr>
          <w:rFonts w:eastAsia="Calibri"/>
          <w:color w:val="000000"/>
          <w:sz w:val="20"/>
          <w:szCs w:val="20"/>
          <w:lang w:val="hr-HR" w:bidi="hr-HR"/>
        </w:rPr>
        <w:tab/>
        <w:t xml:space="preserve">Obvezu iz stavka 1. ovog članka Ugovora IZVOĐAČ je dužan izvršiti s dužnom pažnjom (pažnjom dobrog stručnjaka), prema pravilima struke, učinkovito i u skladu s načelom savjesnosti i poštenja. IZVOĐAČ je dužan uredno i savjesno izvršiti obveze određene primjenjivim propisima o gradnji te se prilikom izvršavanja Ugovora  pridržavati </w:t>
      </w:r>
      <w:r w:rsidR="003F3C5E" w:rsidRPr="00101C6F">
        <w:rPr>
          <w:rFonts w:eastAsia="Calibri"/>
          <w:color w:val="000000"/>
          <w:sz w:val="20"/>
          <w:szCs w:val="20"/>
          <w:lang w:val="hr-HR" w:bidi="hr-HR"/>
        </w:rPr>
        <w:t xml:space="preserve"> </w:t>
      </w:r>
      <w:r w:rsidRPr="00101C6F">
        <w:rPr>
          <w:rFonts w:eastAsia="Calibri"/>
          <w:color w:val="000000"/>
          <w:sz w:val="20"/>
          <w:szCs w:val="20"/>
          <w:lang w:val="hr-HR" w:bidi="hr-HR"/>
        </w:rPr>
        <w:t>svih zakonskih i podzakonskih propisa na snazi u Republici Hrvatskoj.</w:t>
      </w:r>
    </w:p>
    <w:p w14:paraId="72599E6C"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731F7E81" w14:textId="5CC7052B"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(3) </w:t>
      </w:r>
      <w:r w:rsidRPr="00101C6F">
        <w:rPr>
          <w:rFonts w:eastAsia="Calibri"/>
          <w:color w:val="000000"/>
          <w:sz w:val="20"/>
          <w:szCs w:val="20"/>
          <w:lang w:val="hr-HR" w:bidi="hr-HR"/>
        </w:rPr>
        <w:tab/>
      </w:r>
      <w:r w:rsidRPr="00251D15">
        <w:rPr>
          <w:rFonts w:eastAsia="Calibri"/>
          <w:color w:val="000000"/>
          <w:sz w:val="20"/>
          <w:szCs w:val="20"/>
          <w:lang w:val="hr-HR" w:bidi="hr-HR"/>
        </w:rPr>
        <w:t xml:space="preserve">Za izvršene radove u skladu sa stavkom 1. ovog članka Ugovora, NARUČITELJ se obvezuje IZVOĐAČU </w:t>
      </w:r>
      <w:r w:rsidRPr="0077699D">
        <w:rPr>
          <w:rFonts w:eastAsia="Calibri"/>
          <w:color w:val="000000"/>
          <w:sz w:val="20"/>
          <w:szCs w:val="20"/>
          <w:lang w:val="hr-HR" w:bidi="hr-HR"/>
        </w:rPr>
        <w:t xml:space="preserve">isplatiti </w:t>
      </w:r>
      <w:r w:rsidRPr="00EE3B26">
        <w:rPr>
          <w:rFonts w:eastAsia="Calibri"/>
          <w:color w:val="000000"/>
          <w:sz w:val="20"/>
          <w:szCs w:val="20"/>
          <w:lang w:val="hr-HR" w:bidi="hr-HR"/>
        </w:rPr>
        <w:t>naknadu utvrđenu člankom 1</w:t>
      </w:r>
      <w:r w:rsidR="00EE3B26" w:rsidRPr="00EE3B26">
        <w:rPr>
          <w:rFonts w:eastAsia="Calibri"/>
          <w:color w:val="000000"/>
          <w:sz w:val="20"/>
          <w:szCs w:val="20"/>
          <w:lang w:val="hr-HR" w:bidi="hr-HR"/>
        </w:rPr>
        <w:t>7</w:t>
      </w:r>
      <w:r w:rsidRPr="00EE3B26">
        <w:rPr>
          <w:rFonts w:eastAsia="Calibri"/>
          <w:color w:val="000000"/>
          <w:sz w:val="20"/>
          <w:szCs w:val="20"/>
          <w:lang w:val="hr-HR" w:bidi="hr-HR"/>
        </w:rPr>
        <w:t xml:space="preserve">. Ugovora, na način i u rokovima kako je predviđeno </w:t>
      </w:r>
      <w:r w:rsidR="000311FB" w:rsidRPr="00EE3B26">
        <w:rPr>
          <w:rFonts w:eastAsia="Calibri"/>
          <w:color w:val="000000"/>
          <w:sz w:val="20"/>
          <w:szCs w:val="20"/>
          <w:lang w:val="hr-HR" w:bidi="hr-HR"/>
        </w:rPr>
        <w:t xml:space="preserve">člankom </w:t>
      </w:r>
      <w:r w:rsidR="00EE3B26" w:rsidRPr="00EE3B26">
        <w:rPr>
          <w:rFonts w:eastAsia="Calibri"/>
          <w:color w:val="000000"/>
          <w:sz w:val="20"/>
          <w:szCs w:val="20"/>
          <w:lang w:val="hr-HR" w:bidi="hr-HR"/>
        </w:rPr>
        <w:t>20</w:t>
      </w:r>
      <w:r w:rsidR="000311FB" w:rsidRPr="00EE3B26">
        <w:rPr>
          <w:rFonts w:eastAsia="Calibri"/>
          <w:color w:val="000000"/>
          <w:sz w:val="20"/>
          <w:szCs w:val="20"/>
          <w:lang w:val="hr-HR" w:bidi="hr-HR"/>
        </w:rPr>
        <w:t xml:space="preserve">. </w:t>
      </w:r>
      <w:r w:rsidRPr="00EE3B26">
        <w:rPr>
          <w:rFonts w:eastAsia="Calibri"/>
          <w:color w:val="000000"/>
          <w:sz w:val="20"/>
          <w:szCs w:val="20"/>
          <w:lang w:val="hr-HR" w:bidi="hr-HR"/>
        </w:rPr>
        <w:t>Ugovora</w:t>
      </w:r>
      <w:r w:rsidRPr="0077699D">
        <w:rPr>
          <w:rFonts w:eastAsia="Calibri"/>
          <w:color w:val="000000"/>
          <w:sz w:val="20"/>
          <w:szCs w:val="20"/>
          <w:lang w:val="hr-HR" w:bidi="hr-HR"/>
        </w:rPr>
        <w:t>.</w:t>
      </w:r>
    </w:p>
    <w:p w14:paraId="1A452303" w14:textId="23F67C5F" w:rsidR="00613FFA" w:rsidRDefault="00613FFA" w:rsidP="00101C6F">
      <w:pPr>
        <w:autoSpaceDE w:val="0"/>
        <w:autoSpaceDN w:val="0"/>
        <w:adjustRightInd w:val="0"/>
        <w:spacing w:after="0" w:line="240" w:lineRule="auto"/>
        <w:jc w:val="both"/>
        <w:rPr>
          <w:rFonts w:eastAsia="Calibri"/>
          <w:color w:val="000000"/>
          <w:sz w:val="20"/>
          <w:szCs w:val="20"/>
          <w:lang w:val="hr-HR" w:bidi="hr-HR"/>
        </w:rPr>
      </w:pPr>
      <w:r w:rsidRPr="00101C6F">
        <w:rPr>
          <w:rFonts w:eastAsia="Calibri"/>
          <w:color w:val="000000"/>
          <w:sz w:val="20"/>
          <w:szCs w:val="20"/>
          <w:lang w:val="hr-HR" w:bidi="hr-HR"/>
        </w:rPr>
        <w:t xml:space="preserve">              </w:t>
      </w:r>
    </w:p>
    <w:p w14:paraId="138CE241" w14:textId="77777777" w:rsidR="00F80177" w:rsidRDefault="00F80177" w:rsidP="00101C6F">
      <w:pPr>
        <w:autoSpaceDE w:val="0"/>
        <w:autoSpaceDN w:val="0"/>
        <w:adjustRightInd w:val="0"/>
        <w:spacing w:after="0" w:line="240" w:lineRule="auto"/>
        <w:jc w:val="both"/>
        <w:rPr>
          <w:rFonts w:eastAsia="Calibri"/>
          <w:color w:val="000000"/>
          <w:sz w:val="20"/>
          <w:szCs w:val="20"/>
          <w:lang w:val="hr-HR" w:bidi="hr-HR"/>
        </w:rPr>
      </w:pPr>
    </w:p>
    <w:p w14:paraId="248EECF4" w14:textId="77777777" w:rsidR="00045AFA" w:rsidRDefault="00045AFA" w:rsidP="00101C6F">
      <w:pPr>
        <w:autoSpaceDE w:val="0"/>
        <w:autoSpaceDN w:val="0"/>
        <w:adjustRightInd w:val="0"/>
        <w:spacing w:after="0" w:line="240" w:lineRule="auto"/>
        <w:jc w:val="both"/>
        <w:rPr>
          <w:rFonts w:eastAsia="Calibri"/>
          <w:color w:val="000000"/>
          <w:sz w:val="20"/>
          <w:szCs w:val="20"/>
          <w:lang w:val="hr-HR" w:bidi="hr-HR"/>
        </w:rPr>
      </w:pPr>
    </w:p>
    <w:p w14:paraId="48FBC88F" w14:textId="77777777" w:rsidR="002A4C38" w:rsidRPr="00101C6F" w:rsidRDefault="002A4C38" w:rsidP="00101C6F">
      <w:pPr>
        <w:autoSpaceDE w:val="0"/>
        <w:autoSpaceDN w:val="0"/>
        <w:adjustRightInd w:val="0"/>
        <w:spacing w:after="0" w:line="240" w:lineRule="auto"/>
        <w:jc w:val="both"/>
        <w:rPr>
          <w:rFonts w:eastAsia="Calibri"/>
          <w:color w:val="000000"/>
          <w:sz w:val="20"/>
          <w:szCs w:val="20"/>
          <w:lang w:val="hr-HR" w:bidi="hr-HR"/>
        </w:rPr>
      </w:pPr>
    </w:p>
    <w:p w14:paraId="1FC41DAE" w14:textId="77777777" w:rsidR="001D1851" w:rsidRPr="00101C6F" w:rsidRDefault="001D1851" w:rsidP="00101C6F">
      <w:pPr>
        <w:autoSpaceDE w:val="0"/>
        <w:autoSpaceDN w:val="0"/>
        <w:adjustRightInd w:val="0"/>
        <w:spacing w:after="0" w:line="240" w:lineRule="auto"/>
        <w:rPr>
          <w:rFonts w:eastAsia="Calibri"/>
          <w:color w:val="000000"/>
          <w:sz w:val="20"/>
          <w:szCs w:val="20"/>
          <w:lang w:val="hr-HR" w:bidi="hr-HR"/>
        </w:rPr>
      </w:pPr>
    </w:p>
    <w:p w14:paraId="767D4885"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rPr>
      </w:pPr>
      <w:r w:rsidRPr="00101C6F">
        <w:rPr>
          <w:rFonts w:eastAsia="Calibri"/>
          <w:b/>
          <w:color w:val="000000"/>
          <w:sz w:val="20"/>
          <w:szCs w:val="20"/>
          <w:lang w:val="hr-HR"/>
        </w:rPr>
        <w:t>Članak 3.</w:t>
      </w:r>
    </w:p>
    <w:p w14:paraId="3F54152C"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rPr>
      </w:pPr>
      <w:r w:rsidRPr="00101C6F">
        <w:rPr>
          <w:rFonts w:eastAsia="Calibri"/>
          <w:b/>
          <w:color w:val="000000"/>
          <w:sz w:val="20"/>
          <w:szCs w:val="20"/>
          <w:lang w:val="hr-HR"/>
        </w:rPr>
        <w:t>OBVEZE IZVOĐAČA</w:t>
      </w:r>
    </w:p>
    <w:p w14:paraId="17BD0065"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rPr>
      </w:pPr>
    </w:p>
    <w:p w14:paraId="48C4DA23" w14:textId="77777777"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rPr>
      </w:pPr>
      <w:r w:rsidRPr="00101C6F">
        <w:rPr>
          <w:rFonts w:eastAsia="Calibri"/>
          <w:color w:val="000000"/>
          <w:sz w:val="20"/>
          <w:szCs w:val="20"/>
          <w:lang w:val="hr-HR"/>
        </w:rPr>
        <w:t>(1)</w:t>
      </w:r>
      <w:r w:rsidRPr="00101C6F">
        <w:rPr>
          <w:rFonts w:eastAsia="Calibri"/>
          <w:color w:val="000000"/>
          <w:sz w:val="20"/>
          <w:szCs w:val="20"/>
          <w:lang w:val="hr-HR"/>
        </w:rPr>
        <w:tab/>
        <w:t>IZVOĐAČ potpisom ovog Ugovora potvrđuje da su mu poznati svi uvjeti izvođenja radova, uvjeti pristupa mjestu izvođenja radova te da mu je poznata tehnička složenost poslova. IZVOĐAČ se potpisom ovog Ugovora odriče prava na prigovore s osnova nepoznavanja uvjeta i načina izvođenja radova.</w:t>
      </w:r>
    </w:p>
    <w:p w14:paraId="4243A8DB"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rPr>
      </w:pPr>
      <w:bookmarkStart w:id="0" w:name="_Hlk36201989"/>
    </w:p>
    <w:p w14:paraId="38B1AAB5" w14:textId="3569B61E" w:rsidR="00613FFA" w:rsidRDefault="00613FFA" w:rsidP="00101C6F">
      <w:pPr>
        <w:autoSpaceDE w:val="0"/>
        <w:autoSpaceDN w:val="0"/>
        <w:adjustRightInd w:val="0"/>
        <w:spacing w:after="0" w:line="240" w:lineRule="auto"/>
        <w:ind w:left="720" w:hanging="720"/>
        <w:jc w:val="both"/>
        <w:rPr>
          <w:rFonts w:eastAsia="Calibri"/>
          <w:color w:val="000000"/>
          <w:sz w:val="20"/>
          <w:szCs w:val="20"/>
          <w:lang w:val="hr-HR"/>
        </w:rPr>
      </w:pPr>
      <w:r w:rsidRPr="00101C6F">
        <w:rPr>
          <w:rFonts w:eastAsia="Calibri"/>
          <w:color w:val="000000"/>
          <w:sz w:val="20"/>
          <w:szCs w:val="20"/>
          <w:lang w:val="hr-HR"/>
        </w:rPr>
        <w:t>(</w:t>
      </w:r>
      <w:r w:rsidR="009A11DF" w:rsidRPr="00101C6F">
        <w:rPr>
          <w:rFonts w:eastAsia="Calibri"/>
          <w:color w:val="000000"/>
          <w:sz w:val="20"/>
          <w:szCs w:val="20"/>
          <w:lang w:val="hr-HR"/>
        </w:rPr>
        <w:t>2</w:t>
      </w:r>
      <w:r w:rsidRPr="00101C6F">
        <w:rPr>
          <w:rFonts w:eastAsia="Calibri"/>
          <w:color w:val="000000"/>
          <w:sz w:val="20"/>
          <w:szCs w:val="20"/>
          <w:lang w:val="hr-HR"/>
        </w:rPr>
        <w:t>)</w:t>
      </w:r>
      <w:r w:rsidRPr="00101C6F">
        <w:rPr>
          <w:rFonts w:eastAsia="Calibri"/>
          <w:color w:val="000000"/>
          <w:sz w:val="20"/>
          <w:szCs w:val="20"/>
          <w:lang w:val="hr-HR"/>
        </w:rPr>
        <w:tab/>
        <w:t>Ako bilo koji nepredviđeni događaj, djelovanje ili previd, ili radnje trećih osoba za koje</w:t>
      </w:r>
      <w:r w:rsidR="00991BFD" w:rsidRPr="00101C6F">
        <w:rPr>
          <w:rFonts w:eastAsia="Calibri"/>
          <w:color w:val="000000"/>
          <w:sz w:val="20"/>
          <w:szCs w:val="20"/>
          <w:lang w:val="hr-HR"/>
        </w:rPr>
        <w:t xml:space="preserve"> </w:t>
      </w:r>
      <w:r w:rsidRPr="00101C6F">
        <w:rPr>
          <w:rFonts w:eastAsia="Calibri"/>
          <w:color w:val="000000"/>
          <w:sz w:val="20"/>
          <w:szCs w:val="20"/>
          <w:lang w:val="hr-HR"/>
        </w:rPr>
        <w:t>IZVOĐAČ ne odgovara, izravno ili neizravno ometaju izvršavanje Ugovora, bilo djelomično ili u potpunosti, IZVOĐAČ će o navedenom bez odgode i na vlastitu inicijativu obavijestiti NARUČITELJA. Obavijest mora uključivati opis problema, datum njegovog nastanka i mjere koje je IZVOĐAČ poduzeo ili namjerava poduzeti kako bi problem uklonio i osigurao potpunu usklađenost sa svojim obvezama iz ugovora.</w:t>
      </w:r>
    </w:p>
    <w:p w14:paraId="0878C139" w14:textId="77777777" w:rsidR="005E17CA" w:rsidRDefault="005E17CA" w:rsidP="00541943">
      <w:pPr>
        <w:jc w:val="both"/>
        <w:rPr>
          <w:rFonts w:cstheme="minorHAnsi"/>
          <w:sz w:val="20"/>
          <w:lang w:val="hr-HR" w:eastAsia="hr-HR"/>
        </w:rPr>
      </w:pPr>
    </w:p>
    <w:p w14:paraId="34DF9435" w14:textId="192AC4D2" w:rsidR="000660F2" w:rsidRDefault="005E17CA" w:rsidP="000660F2">
      <w:pPr>
        <w:ind w:left="708" w:hanging="708"/>
        <w:jc w:val="both"/>
        <w:rPr>
          <w:rFonts w:cstheme="minorHAnsi"/>
          <w:sz w:val="20"/>
          <w:lang w:val="hr-HR" w:eastAsia="hr-HR"/>
        </w:rPr>
      </w:pPr>
      <w:r>
        <w:rPr>
          <w:rFonts w:cstheme="minorHAnsi"/>
          <w:sz w:val="20"/>
          <w:lang w:val="hr-HR" w:eastAsia="hr-HR"/>
        </w:rPr>
        <w:t>(</w:t>
      </w:r>
      <w:r w:rsidR="00541943">
        <w:rPr>
          <w:rFonts w:cstheme="minorHAnsi"/>
          <w:sz w:val="20"/>
          <w:lang w:val="hr-HR" w:eastAsia="hr-HR"/>
        </w:rPr>
        <w:t>3</w:t>
      </w:r>
      <w:r>
        <w:rPr>
          <w:rFonts w:cstheme="minorHAnsi"/>
          <w:sz w:val="20"/>
          <w:lang w:val="hr-HR" w:eastAsia="hr-HR"/>
        </w:rPr>
        <w:t>)</w:t>
      </w:r>
      <w:r w:rsidR="000660F2">
        <w:rPr>
          <w:rFonts w:cstheme="minorHAnsi"/>
          <w:sz w:val="20"/>
          <w:lang w:val="hr-HR" w:eastAsia="hr-HR"/>
        </w:rPr>
        <w:t xml:space="preserve"> </w:t>
      </w:r>
      <w:r>
        <w:rPr>
          <w:rFonts w:cstheme="minorHAnsi"/>
          <w:sz w:val="20"/>
          <w:lang w:val="hr-HR" w:eastAsia="hr-HR"/>
        </w:rPr>
        <w:tab/>
      </w:r>
      <w:r w:rsidR="000660F2">
        <w:rPr>
          <w:rFonts w:cstheme="minorHAnsi"/>
          <w:sz w:val="20"/>
          <w:lang w:val="hr-HR" w:eastAsia="hr-HR"/>
        </w:rPr>
        <w:t xml:space="preserve">IZVOĐAČ je obvezan u roku od petnaest (15) kalendarskih dana od dana potpisivanja Ugovora, dostaviti Nadzornom inženjeru i Naručitelju detaljan </w:t>
      </w:r>
      <w:r w:rsidR="000660F2">
        <w:rPr>
          <w:rFonts w:cstheme="minorHAnsi"/>
          <w:b/>
          <w:sz w:val="20"/>
          <w:lang w:val="hr-HR" w:eastAsia="hr-HR"/>
        </w:rPr>
        <w:t>DINAMIČKO-FINANCIJSKI PLAN IZVOĐENJA RADOVA</w:t>
      </w:r>
      <w:r w:rsidR="000660F2">
        <w:rPr>
          <w:rFonts w:cstheme="minorHAnsi"/>
          <w:sz w:val="20"/>
          <w:lang w:val="hr-HR" w:eastAsia="hr-HR"/>
        </w:rPr>
        <w:t xml:space="preserve"> u svrhu vremenskog i financijskog praćenja njegova izvršenja. Dinamičko-financijski plan obuhvaća prikaz redoslijeda kojim IZVOĐAČ namjerava izvoditi radove uključujući predviđeno vremensko trajanje svake pojedine aktivnost</w:t>
      </w:r>
      <w:r w:rsidR="00A322E4">
        <w:rPr>
          <w:rFonts w:cstheme="minorHAnsi"/>
          <w:sz w:val="20"/>
          <w:lang w:val="hr-HR" w:eastAsia="hr-HR"/>
        </w:rPr>
        <w:t>i</w:t>
      </w:r>
      <w:r w:rsidR="000660F2">
        <w:rPr>
          <w:rFonts w:cstheme="minorHAnsi"/>
          <w:sz w:val="20"/>
          <w:lang w:val="hr-HR" w:eastAsia="hr-HR"/>
        </w:rPr>
        <w:t xml:space="preserve">. </w:t>
      </w:r>
    </w:p>
    <w:p w14:paraId="0045935E" w14:textId="77777777" w:rsidR="000660F2" w:rsidRDefault="000660F2" w:rsidP="000660F2">
      <w:pPr>
        <w:ind w:left="708" w:hanging="708"/>
        <w:jc w:val="both"/>
        <w:rPr>
          <w:rFonts w:cstheme="minorHAnsi"/>
          <w:sz w:val="20"/>
          <w:lang w:val="hr-HR" w:eastAsia="hr-HR"/>
        </w:rPr>
      </w:pPr>
      <w:r>
        <w:rPr>
          <w:rFonts w:cstheme="minorHAnsi"/>
          <w:sz w:val="20"/>
          <w:lang w:val="hr-HR" w:eastAsia="hr-HR"/>
        </w:rPr>
        <w:tab/>
        <w:t>Dinamičko-financijski plan sadrži minimalno:</w:t>
      </w:r>
    </w:p>
    <w:p w14:paraId="08333606" w14:textId="77777777" w:rsidR="000660F2" w:rsidRDefault="000660F2" w:rsidP="000660F2">
      <w:pPr>
        <w:spacing w:after="0"/>
        <w:ind w:left="2124" w:hanging="708"/>
        <w:jc w:val="both"/>
        <w:rPr>
          <w:rFonts w:cstheme="minorHAnsi"/>
          <w:sz w:val="20"/>
          <w:lang w:val="hr-HR" w:eastAsia="hr-HR"/>
        </w:rPr>
      </w:pPr>
      <w:bookmarkStart w:id="1" w:name="_Hlk527436734"/>
      <w:r>
        <w:rPr>
          <w:rFonts w:cstheme="minorHAnsi"/>
          <w:sz w:val="20"/>
          <w:lang w:val="hr-HR" w:eastAsia="hr-HR"/>
        </w:rPr>
        <w:t xml:space="preserve">- </w:t>
      </w:r>
      <w:r>
        <w:rPr>
          <w:rFonts w:cstheme="minorHAnsi"/>
          <w:sz w:val="20"/>
          <w:lang w:val="hr-HR" w:eastAsia="hr-HR"/>
        </w:rPr>
        <w:tab/>
        <w:t>prikaz planiranog početka i završetka izvođenja radova</w:t>
      </w:r>
      <w:r>
        <w:rPr>
          <w:rFonts w:cstheme="minorHAnsi"/>
          <w:sz w:val="20"/>
          <w:lang w:val="hr-HR"/>
        </w:rPr>
        <w:t xml:space="preserve"> uz prikaz financijskog tijeka izvršavanja ugovora prema mjesecima (npr. plan postotka izvršenja radova po mjesecima do konačnog izvršenja uz prikaz planiranih iznosa koji će se potraživati u privremenim situacijama,</w:t>
      </w:r>
    </w:p>
    <w:bookmarkEnd w:id="1"/>
    <w:p w14:paraId="2FAC327D" w14:textId="46DE0308" w:rsidR="000660F2" w:rsidRDefault="000660F2" w:rsidP="000660F2">
      <w:pPr>
        <w:spacing w:after="0"/>
        <w:ind w:left="708" w:firstLine="708"/>
        <w:jc w:val="both"/>
        <w:rPr>
          <w:rFonts w:cstheme="minorHAnsi"/>
          <w:sz w:val="20"/>
          <w:lang w:val="hr-HR"/>
        </w:rPr>
      </w:pPr>
      <w:r>
        <w:rPr>
          <w:rFonts w:cstheme="minorHAnsi"/>
          <w:sz w:val="20"/>
          <w:lang w:val="hr-HR"/>
        </w:rPr>
        <w:t xml:space="preserve">- </w:t>
      </w:r>
      <w:r w:rsidR="00C00ED8">
        <w:rPr>
          <w:rFonts w:cstheme="minorHAnsi"/>
          <w:sz w:val="20"/>
          <w:lang w:val="hr-HR"/>
        </w:rPr>
        <w:tab/>
      </w:r>
      <w:r>
        <w:rPr>
          <w:rFonts w:cstheme="minorHAnsi"/>
          <w:sz w:val="20"/>
          <w:lang w:val="hr-HR"/>
        </w:rPr>
        <w:t xml:space="preserve">prikaz planiranih rokova dostave Uzoraka na ovjeru, </w:t>
      </w:r>
    </w:p>
    <w:p w14:paraId="7C19B100" w14:textId="77777777" w:rsidR="000660F2" w:rsidRDefault="000660F2" w:rsidP="000660F2">
      <w:pPr>
        <w:spacing w:after="0"/>
        <w:ind w:left="708" w:firstLine="708"/>
        <w:jc w:val="both"/>
        <w:rPr>
          <w:rFonts w:cstheme="minorHAnsi"/>
          <w:sz w:val="20"/>
          <w:lang w:val="hr-HR"/>
        </w:rPr>
      </w:pPr>
      <w:r>
        <w:rPr>
          <w:rFonts w:cstheme="minorHAnsi"/>
          <w:sz w:val="20"/>
          <w:lang w:val="hr-HR"/>
        </w:rPr>
        <w:t xml:space="preserve">- </w:t>
      </w:r>
      <w:r>
        <w:rPr>
          <w:rFonts w:cstheme="minorHAnsi"/>
          <w:sz w:val="20"/>
          <w:lang w:val="hr-HR"/>
        </w:rPr>
        <w:tab/>
        <w:t>prikaz planiranih rokove dostave Radioničke dokumentacije na ovjeru.</w:t>
      </w:r>
    </w:p>
    <w:p w14:paraId="00A84886" w14:textId="77777777" w:rsidR="000660F2" w:rsidRDefault="000660F2" w:rsidP="000660F2">
      <w:pPr>
        <w:ind w:left="708" w:firstLine="708"/>
        <w:jc w:val="both"/>
        <w:rPr>
          <w:rFonts w:cstheme="minorHAnsi"/>
          <w:sz w:val="20"/>
          <w:lang w:val="hr-HR"/>
        </w:rPr>
      </w:pPr>
    </w:p>
    <w:p w14:paraId="52F2EDC2" w14:textId="77777777" w:rsidR="000660F2" w:rsidRDefault="000660F2" w:rsidP="000660F2">
      <w:pPr>
        <w:ind w:left="708"/>
        <w:jc w:val="both"/>
        <w:rPr>
          <w:rFonts w:cstheme="minorHAnsi"/>
          <w:sz w:val="20"/>
          <w:lang w:val="hr-HR" w:eastAsia="hr-HR"/>
        </w:rPr>
      </w:pPr>
      <w:r>
        <w:rPr>
          <w:rFonts w:cstheme="minorHAnsi"/>
          <w:sz w:val="20"/>
          <w:lang w:val="hr-HR"/>
        </w:rPr>
        <w:t xml:space="preserve">Dinamičko financijski plan treba biti usklađen s ugovorenim rokovima. </w:t>
      </w:r>
      <w:r>
        <w:rPr>
          <w:rFonts w:cstheme="minorHAnsi"/>
          <w:sz w:val="20"/>
          <w:lang w:val="hr-HR" w:eastAsia="hr-HR"/>
        </w:rPr>
        <w:t>Vremenski plan mora omogućiti usporedbu planiranog napredovanja radova (redoslijed aktivnosti izvođenja radova i financiranja) istih sa njihovim stvarnim napredovanjem odnosno realizacijom.</w:t>
      </w:r>
      <w:r>
        <w:rPr>
          <w:lang w:val="hr-HR"/>
        </w:rPr>
        <w:t xml:space="preserve"> </w:t>
      </w:r>
      <w:r>
        <w:rPr>
          <w:rFonts w:cstheme="minorHAnsi"/>
          <w:sz w:val="20"/>
          <w:lang w:val="hr-HR" w:eastAsia="hr-HR"/>
        </w:rPr>
        <w:t>Dinamičko financijski plan treba bit razrađen na način da prikazuje izvođenje radova po tehnološkim logičnim sljedovima i grupama radova. Stavke Dinamičko financijskog plana usuglasit će NARUČITELJ, IZVOĐAČ i Nadzorni inženjer po sklapanju ugovora.</w:t>
      </w:r>
    </w:p>
    <w:p w14:paraId="4C980458" w14:textId="77777777" w:rsidR="000660F2" w:rsidRDefault="000660F2" w:rsidP="000660F2">
      <w:pPr>
        <w:ind w:left="708"/>
        <w:jc w:val="both"/>
        <w:rPr>
          <w:rFonts w:cstheme="minorHAnsi"/>
          <w:sz w:val="20"/>
          <w:lang w:val="hr-HR" w:eastAsia="hr-HR"/>
        </w:rPr>
      </w:pPr>
      <w:r>
        <w:rPr>
          <w:rFonts w:cstheme="minorHAnsi"/>
          <w:sz w:val="20"/>
          <w:lang w:val="hr-HR" w:eastAsia="hr-HR"/>
        </w:rPr>
        <w:t xml:space="preserve">IZVOĐAČ je obvezan na gradilištu držati presliku vremenskog plana i ažurirane podatke o napredovanju, koji moraju biti dostupni NARUČITELJU i Nadzornom inženjeru. </w:t>
      </w:r>
    </w:p>
    <w:p w14:paraId="7EEB733D" w14:textId="77777777" w:rsidR="000660F2" w:rsidRDefault="000660F2" w:rsidP="000660F2">
      <w:pPr>
        <w:ind w:left="708"/>
        <w:jc w:val="both"/>
        <w:rPr>
          <w:rFonts w:cstheme="minorHAnsi"/>
          <w:sz w:val="20"/>
          <w:lang w:val="hr-HR" w:eastAsia="hr-HR"/>
        </w:rPr>
      </w:pPr>
      <w:r>
        <w:rPr>
          <w:rFonts w:cstheme="minorHAnsi"/>
          <w:sz w:val="20"/>
          <w:lang w:val="hr-HR" w:eastAsia="hr-HR"/>
        </w:rPr>
        <w:t xml:space="preserve">Dinamičko-financijski plan je </w:t>
      </w:r>
      <w:proofErr w:type="spellStart"/>
      <w:r>
        <w:rPr>
          <w:rFonts w:cstheme="minorHAnsi"/>
          <w:sz w:val="20"/>
          <w:lang w:val="hr-HR" w:eastAsia="hr-HR"/>
        </w:rPr>
        <w:t>okviran</w:t>
      </w:r>
      <w:proofErr w:type="spellEnd"/>
      <w:r>
        <w:rPr>
          <w:rFonts w:cstheme="minorHAnsi"/>
          <w:sz w:val="20"/>
          <w:lang w:val="hr-HR" w:eastAsia="hr-HR"/>
        </w:rPr>
        <w:t xml:space="preserve"> i podložan izmjenama. Ako IZVOĐAČ odstupa od izvođenja radova i rokova iz Dinamičko-financijskog plana dužan je dostaviti Nadzornom inženjeru:</w:t>
      </w:r>
    </w:p>
    <w:p w14:paraId="29B0F21C" w14:textId="77777777" w:rsidR="000660F2" w:rsidRDefault="000660F2" w:rsidP="000660F2">
      <w:pPr>
        <w:spacing w:after="0" w:line="240" w:lineRule="auto"/>
        <w:ind w:left="708"/>
        <w:jc w:val="both"/>
        <w:rPr>
          <w:rFonts w:cstheme="minorHAnsi"/>
          <w:sz w:val="20"/>
          <w:lang w:val="hr-HR" w:eastAsia="hr-HR"/>
        </w:rPr>
      </w:pPr>
      <w:r>
        <w:rPr>
          <w:rFonts w:cstheme="minorHAnsi"/>
          <w:sz w:val="20"/>
          <w:lang w:val="hr-HR" w:eastAsia="hr-HR"/>
        </w:rPr>
        <w:t>- obrazloženje razloga odstupanja;</w:t>
      </w:r>
    </w:p>
    <w:p w14:paraId="0444D4E6" w14:textId="77777777" w:rsidR="000660F2" w:rsidRDefault="000660F2" w:rsidP="000660F2">
      <w:pPr>
        <w:spacing w:after="0" w:line="240" w:lineRule="auto"/>
        <w:ind w:left="708"/>
        <w:jc w:val="both"/>
        <w:rPr>
          <w:rFonts w:cstheme="minorHAnsi"/>
          <w:sz w:val="20"/>
          <w:lang w:val="hr-HR" w:eastAsia="hr-HR"/>
        </w:rPr>
      </w:pPr>
      <w:r>
        <w:rPr>
          <w:rFonts w:cstheme="minorHAnsi"/>
          <w:sz w:val="20"/>
          <w:lang w:val="hr-HR" w:eastAsia="hr-HR"/>
        </w:rPr>
        <w:t xml:space="preserve">- ažurirani Dinamičko-financijski plan </w:t>
      </w:r>
    </w:p>
    <w:p w14:paraId="5FA81BEC" w14:textId="77777777" w:rsidR="000660F2" w:rsidRDefault="000660F2" w:rsidP="000660F2">
      <w:pPr>
        <w:spacing w:after="0" w:line="240" w:lineRule="auto"/>
        <w:ind w:left="708"/>
        <w:jc w:val="both"/>
        <w:rPr>
          <w:rFonts w:cstheme="minorHAnsi"/>
          <w:sz w:val="20"/>
          <w:lang w:val="hr-HR" w:eastAsia="hr-HR"/>
        </w:rPr>
      </w:pPr>
      <w:r>
        <w:rPr>
          <w:rFonts w:cstheme="minorHAnsi"/>
          <w:sz w:val="20"/>
          <w:lang w:val="hr-HR" w:eastAsia="hr-HR"/>
        </w:rPr>
        <w:t>- navođenje metoda i radnji koje IZVOĐAČ predlaže kako bi se ubrzalo napredovanje radova i isti izvršili unutar ugovorenog roka</w:t>
      </w:r>
    </w:p>
    <w:p w14:paraId="4F44188E" w14:textId="77777777" w:rsidR="000660F2" w:rsidRDefault="000660F2" w:rsidP="000660F2">
      <w:pPr>
        <w:spacing w:after="0" w:line="240" w:lineRule="auto"/>
        <w:ind w:left="708"/>
        <w:jc w:val="both"/>
        <w:rPr>
          <w:rFonts w:cstheme="minorHAnsi"/>
          <w:sz w:val="20"/>
          <w:lang w:val="hr-HR" w:eastAsia="hr-HR"/>
        </w:rPr>
      </w:pPr>
    </w:p>
    <w:p w14:paraId="73C8830C" w14:textId="20711740" w:rsidR="000660F2" w:rsidRDefault="000660F2" w:rsidP="000660F2">
      <w:pPr>
        <w:ind w:left="708"/>
        <w:jc w:val="both"/>
        <w:rPr>
          <w:rFonts w:cstheme="minorHAnsi"/>
          <w:sz w:val="20"/>
          <w:lang w:val="hr-BA" w:eastAsia="hr-HR"/>
        </w:rPr>
      </w:pPr>
      <w:r>
        <w:rPr>
          <w:rFonts w:cstheme="minorHAnsi"/>
          <w:sz w:val="20"/>
          <w:lang w:val="hr-BA" w:eastAsia="hr-HR"/>
        </w:rPr>
        <w:t xml:space="preserve">Svaka izmjena Dinamičko-financijskog plana zahtijeva izdavanje prethodne suglasnosti Nadzornog inženjera  i NARUČITELJA. Nadzorni inženjer i NARUČITELJ suglasnost daju potpisivanjem Izmijenjenog Dinamičko-financijskog plana dostavljenog od strane IZVOĐAČA. </w:t>
      </w:r>
    </w:p>
    <w:p w14:paraId="09A37083" w14:textId="1C2CA5DB" w:rsidR="00E309F7" w:rsidRDefault="000660F2" w:rsidP="00A0180F">
      <w:pPr>
        <w:ind w:left="708"/>
        <w:jc w:val="both"/>
        <w:rPr>
          <w:rFonts w:cstheme="minorHAnsi"/>
          <w:sz w:val="20"/>
          <w:lang w:val="hr-BA"/>
        </w:rPr>
      </w:pPr>
      <w:r>
        <w:rPr>
          <w:rFonts w:cstheme="minorHAnsi"/>
          <w:sz w:val="20"/>
          <w:lang w:val="hr-BA"/>
        </w:rPr>
        <w:t>IZVOĐAČ je dužan obavijestiti Nadzornog inženjera i NARUČITELJA o svim okolnostima koje bi mogle uzrokovati kašnjenje. Obavijest mora sadržavati pojedinosti o mogućim razlozima i pretpostavljenom trajanju kašnjenja.</w:t>
      </w:r>
    </w:p>
    <w:p w14:paraId="64885986" w14:textId="77777777" w:rsidR="00D12169" w:rsidRDefault="00D12169" w:rsidP="00A0180F">
      <w:pPr>
        <w:ind w:left="708"/>
        <w:jc w:val="both"/>
        <w:rPr>
          <w:rFonts w:cstheme="minorHAnsi"/>
          <w:sz w:val="20"/>
          <w:lang w:val="hr-BA"/>
        </w:rPr>
      </w:pPr>
    </w:p>
    <w:p w14:paraId="58F85C56" w14:textId="69E215EF" w:rsidR="00D12169" w:rsidRPr="00A0180F" w:rsidRDefault="00D12169" w:rsidP="00D12169">
      <w:pPr>
        <w:ind w:left="567" w:hanging="567"/>
        <w:jc w:val="both"/>
        <w:rPr>
          <w:rFonts w:cstheme="minorHAnsi"/>
          <w:sz w:val="20"/>
          <w:lang w:val="hr-BA"/>
        </w:rPr>
      </w:pPr>
      <w:r>
        <w:rPr>
          <w:rFonts w:cstheme="minorHAnsi"/>
          <w:sz w:val="20"/>
          <w:lang w:val="hr-BA"/>
        </w:rPr>
        <w:lastRenderedPageBreak/>
        <w:t>(4)</w:t>
      </w:r>
      <w:r>
        <w:rPr>
          <w:rFonts w:cstheme="minorHAnsi"/>
          <w:sz w:val="20"/>
          <w:lang w:val="hr-BA"/>
        </w:rPr>
        <w:tab/>
        <w:t xml:space="preserve">Uz dinamičko-financijski plan iz stavka 3. ovog članka, </w:t>
      </w:r>
      <w:r w:rsidRPr="00D12169">
        <w:rPr>
          <w:rFonts w:cstheme="minorHAnsi"/>
          <w:sz w:val="20"/>
          <w:lang w:val="hr-BA"/>
        </w:rPr>
        <w:t xml:space="preserve">Izvođač je u obvezi izraditi  terminski plan </w:t>
      </w:r>
      <w:r w:rsidR="00E37695">
        <w:rPr>
          <w:rFonts w:cstheme="minorHAnsi"/>
          <w:sz w:val="20"/>
          <w:lang w:val="hr-BA"/>
        </w:rPr>
        <w:t>u kojem treba</w:t>
      </w:r>
      <w:r w:rsidRPr="00D12169">
        <w:rPr>
          <w:rFonts w:cstheme="minorHAnsi"/>
          <w:sz w:val="20"/>
          <w:lang w:val="hr-BA"/>
        </w:rPr>
        <w:t xml:space="preserve"> jasno iskazati rokove kada se planirani radovi koje nabavlja sam naručitelj moraju izvesti odnosno planirana oprema treba ugraditi </w:t>
      </w:r>
      <w:r w:rsidR="00E37695">
        <w:rPr>
          <w:rFonts w:cstheme="minorHAnsi"/>
          <w:sz w:val="20"/>
          <w:lang w:val="hr-BA"/>
        </w:rPr>
        <w:t xml:space="preserve">(izdvojene nabave) </w:t>
      </w:r>
      <w:r w:rsidRPr="00D12169">
        <w:rPr>
          <w:rFonts w:cstheme="minorHAnsi"/>
          <w:sz w:val="20"/>
          <w:lang w:val="hr-BA"/>
        </w:rPr>
        <w:t>vezano na dinamiku gradilišta glavnog izvođača, te pisano obavijestiti Naručitelja o planiranim rokovima najmanje 90 dana prije  pretpostavljenog roka dostavljana opreme ili izvedbe radova iz  izdvojenih radova/nabava robe</w:t>
      </w:r>
      <w:r>
        <w:rPr>
          <w:rFonts w:cstheme="minorHAnsi"/>
          <w:sz w:val="20"/>
          <w:lang w:val="hr-BA"/>
        </w:rPr>
        <w:t xml:space="preserve"> kako su određeni u točki 11.2. Poziva</w:t>
      </w:r>
      <w:r w:rsidRPr="00D12169">
        <w:rPr>
          <w:rFonts w:cstheme="minorHAnsi"/>
          <w:sz w:val="20"/>
          <w:lang w:val="hr-BA"/>
        </w:rPr>
        <w:t>.</w:t>
      </w:r>
      <w:r w:rsidR="001148BB">
        <w:rPr>
          <w:rFonts w:cstheme="minorHAnsi"/>
          <w:sz w:val="20"/>
          <w:lang w:val="hr-BA"/>
        </w:rPr>
        <w:t xml:space="preserve"> </w:t>
      </w:r>
    </w:p>
    <w:p w14:paraId="135391E2" w14:textId="77777777" w:rsidR="00E37695" w:rsidRDefault="009617C7" w:rsidP="00672B62">
      <w:pPr>
        <w:tabs>
          <w:tab w:val="left" w:pos="567"/>
        </w:tabs>
        <w:ind w:left="567" w:hanging="567"/>
        <w:jc w:val="both"/>
        <w:rPr>
          <w:rFonts w:cstheme="minorHAnsi"/>
          <w:sz w:val="20"/>
          <w:lang w:val="hr-HR" w:eastAsia="hr-HR"/>
        </w:rPr>
      </w:pPr>
      <w:r>
        <w:rPr>
          <w:rFonts w:cstheme="minorHAnsi"/>
          <w:sz w:val="20"/>
          <w:lang w:val="hr-BA"/>
        </w:rPr>
        <w:t>(</w:t>
      </w:r>
      <w:r w:rsidR="00A0180F">
        <w:rPr>
          <w:rFonts w:cstheme="minorHAnsi"/>
          <w:sz w:val="20"/>
          <w:lang w:val="hr-BA"/>
        </w:rPr>
        <w:t>4</w:t>
      </w:r>
      <w:r>
        <w:rPr>
          <w:rFonts w:cstheme="minorHAnsi"/>
          <w:sz w:val="20"/>
          <w:lang w:val="hr-BA"/>
        </w:rPr>
        <w:t>)</w:t>
      </w:r>
      <w:r>
        <w:rPr>
          <w:rFonts w:cstheme="minorHAnsi"/>
          <w:sz w:val="20"/>
          <w:lang w:val="hr-BA"/>
        </w:rPr>
        <w:tab/>
      </w:r>
      <w:r w:rsidRPr="009617C7">
        <w:rPr>
          <w:rFonts w:cstheme="minorHAnsi"/>
          <w:sz w:val="20"/>
          <w:lang w:val="hr-HR" w:eastAsia="hr-HR"/>
        </w:rPr>
        <w:t xml:space="preserve">Naručitelj će provesti zasebne postupke nabave drugih radova i/ili nabava robe koji nisu predmet ovog </w:t>
      </w:r>
      <w:r>
        <w:rPr>
          <w:rFonts w:cstheme="minorHAnsi"/>
          <w:sz w:val="20"/>
          <w:lang w:val="hr-HR" w:eastAsia="hr-HR"/>
        </w:rPr>
        <w:t>Ugovora</w:t>
      </w:r>
      <w:r w:rsidRPr="009617C7">
        <w:rPr>
          <w:rFonts w:cstheme="minorHAnsi"/>
          <w:sz w:val="20"/>
          <w:lang w:val="hr-HR" w:eastAsia="hr-HR"/>
        </w:rPr>
        <w:t>, a koji će se izvoditi za vrijeme predmetnih radova cjelovite obnove definiranih Prilogom 2</w:t>
      </w:r>
      <w:r>
        <w:rPr>
          <w:rFonts w:cstheme="minorHAnsi"/>
          <w:sz w:val="20"/>
          <w:lang w:val="hr-HR" w:eastAsia="hr-HR"/>
        </w:rPr>
        <w:t xml:space="preserve"> Poziva</w:t>
      </w:r>
      <w:r w:rsidRPr="009617C7">
        <w:rPr>
          <w:rFonts w:cstheme="minorHAnsi"/>
          <w:sz w:val="20"/>
          <w:lang w:val="hr-HR" w:eastAsia="hr-HR"/>
        </w:rPr>
        <w:t>. U tom slučaju Izvođač radova cjelovite obnove postaje glavni izvođač i mora osigurati pristup na gradilište drugih izvođača te je u obvezi koordinacije istih</w:t>
      </w:r>
      <w:r>
        <w:rPr>
          <w:rFonts w:cstheme="minorHAnsi"/>
          <w:sz w:val="20"/>
          <w:lang w:val="hr-HR" w:eastAsia="hr-HR"/>
        </w:rPr>
        <w:t>, sve kako je navedeno u toč.11.</w:t>
      </w:r>
      <w:r w:rsidR="00D1655D">
        <w:rPr>
          <w:rFonts w:cstheme="minorHAnsi"/>
          <w:sz w:val="20"/>
          <w:lang w:val="hr-HR" w:eastAsia="hr-HR"/>
        </w:rPr>
        <w:t>2</w:t>
      </w:r>
      <w:r>
        <w:rPr>
          <w:rFonts w:cstheme="minorHAnsi"/>
          <w:sz w:val="20"/>
          <w:lang w:val="hr-HR" w:eastAsia="hr-HR"/>
        </w:rPr>
        <w:t>. Poziva</w:t>
      </w:r>
      <w:r w:rsidRPr="009617C7">
        <w:rPr>
          <w:rFonts w:cstheme="minorHAnsi"/>
          <w:sz w:val="20"/>
          <w:lang w:val="hr-HR" w:eastAsia="hr-HR"/>
        </w:rPr>
        <w:t>.</w:t>
      </w:r>
      <w:r w:rsidRPr="003C615D">
        <w:rPr>
          <w:rFonts w:cstheme="minorHAnsi"/>
          <w:sz w:val="20"/>
          <w:lang w:val="hr-HR" w:eastAsia="hr-HR"/>
        </w:rPr>
        <w:t xml:space="preserve"> </w:t>
      </w:r>
    </w:p>
    <w:p w14:paraId="472ACDD4" w14:textId="33D93927" w:rsidR="009617C7" w:rsidRPr="008060E9" w:rsidRDefault="00E37695" w:rsidP="00672B62">
      <w:pPr>
        <w:tabs>
          <w:tab w:val="left" w:pos="567"/>
        </w:tabs>
        <w:ind w:left="567" w:hanging="567"/>
        <w:jc w:val="both"/>
        <w:rPr>
          <w:rFonts w:cstheme="minorHAnsi"/>
          <w:sz w:val="20"/>
          <w:lang w:val="hr-BA"/>
        </w:rPr>
      </w:pPr>
      <w:r>
        <w:rPr>
          <w:rFonts w:cstheme="minorHAnsi"/>
          <w:sz w:val="20"/>
          <w:lang w:val="hr-HR" w:eastAsia="hr-HR"/>
        </w:rPr>
        <w:t xml:space="preserve">(5)  </w:t>
      </w:r>
      <w:r>
        <w:rPr>
          <w:rFonts w:cstheme="minorHAnsi"/>
          <w:sz w:val="20"/>
          <w:lang w:val="hr-HR" w:eastAsia="hr-HR"/>
        </w:rPr>
        <w:tab/>
      </w:r>
      <w:r w:rsidR="003C615D" w:rsidRPr="003C615D">
        <w:rPr>
          <w:rFonts w:cstheme="minorHAnsi"/>
          <w:sz w:val="20"/>
          <w:lang w:val="hr-HR" w:eastAsia="hr-HR"/>
        </w:rPr>
        <w:t>Izvođač</w:t>
      </w:r>
      <w:r>
        <w:rPr>
          <w:rFonts w:cstheme="minorHAnsi"/>
          <w:sz w:val="20"/>
          <w:lang w:val="hr-HR" w:eastAsia="hr-HR"/>
        </w:rPr>
        <w:t xml:space="preserve"> </w:t>
      </w:r>
      <w:r w:rsidR="003C615D" w:rsidRPr="003C615D">
        <w:rPr>
          <w:rFonts w:cstheme="minorHAnsi"/>
          <w:sz w:val="20"/>
          <w:lang w:val="hr-HR" w:eastAsia="hr-HR"/>
        </w:rPr>
        <w:t>je dužan poštovati sve odredbe točke 11.2. Poziva u izvršenju</w:t>
      </w:r>
      <w:r>
        <w:rPr>
          <w:rFonts w:cstheme="minorHAnsi"/>
          <w:sz w:val="20"/>
          <w:lang w:val="hr-HR" w:eastAsia="hr-HR"/>
        </w:rPr>
        <w:t xml:space="preserve"> ovog Ugovora.</w:t>
      </w:r>
    </w:p>
    <w:p w14:paraId="47CA7CEE" w14:textId="77777777" w:rsidR="000660F2" w:rsidRPr="00101C6F" w:rsidRDefault="000660F2" w:rsidP="006908A6">
      <w:pPr>
        <w:autoSpaceDE w:val="0"/>
        <w:autoSpaceDN w:val="0"/>
        <w:adjustRightInd w:val="0"/>
        <w:spacing w:after="0" w:line="240" w:lineRule="auto"/>
        <w:jc w:val="both"/>
        <w:rPr>
          <w:rFonts w:eastAsia="Calibri"/>
          <w:color w:val="000000"/>
          <w:sz w:val="20"/>
          <w:szCs w:val="20"/>
          <w:lang w:val="hr-HR"/>
        </w:rPr>
      </w:pPr>
    </w:p>
    <w:bookmarkEnd w:id="0"/>
    <w:p w14:paraId="24E6D610" w14:textId="77777777" w:rsidR="00D0459E" w:rsidRDefault="00D0459E" w:rsidP="00D0459E">
      <w:pPr>
        <w:autoSpaceDE w:val="0"/>
        <w:autoSpaceDN w:val="0"/>
        <w:adjustRightInd w:val="0"/>
        <w:spacing w:after="0" w:line="240" w:lineRule="auto"/>
        <w:ind w:left="720" w:hanging="720"/>
        <w:jc w:val="center"/>
        <w:rPr>
          <w:rFonts w:cstheme="minorHAnsi"/>
          <w:b/>
          <w:sz w:val="20"/>
          <w:lang w:val="hr-HR"/>
        </w:rPr>
      </w:pPr>
      <w:r>
        <w:rPr>
          <w:rFonts w:cstheme="minorHAnsi"/>
          <w:b/>
          <w:sz w:val="20"/>
          <w:lang w:val="hr-HR"/>
        </w:rPr>
        <w:t>Članak 4.</w:t>
      </w:r>
    </w:p>
    <w:p w14:paraId="46AEF03D" w14:textId="77777777" w:rsidR="00D0459E" w:rsidRDefault="00D0459E" w:rsidP="00D0459E">
      <w:pPr>
        <w:autoSpaceDE w:val="0"/>
        <w:autoSpaceDN w:val="0"/>
        <w:adjustRightInd w:val="0"/>
        <w:spacing w:after="0" w:line="240" w:lineRule="auto"/>
        <w:ind w:left="720" w:hanging="720"/>
        <w:jc w:val="center"/>
        <w:rPr>
          <w:rFonts w:cstheme="minorHAnsi"/>
          <w:b/>
          <w:sz w:val="20"/>
          <w:lang w:val="hr-HR"/>
        </w:rPr>
      </w:pPr>
      <w:r w:rsidRPr="00DC6BE9">
        <w:rPr>
          <w:rFonts w:cstheme="minorHAnsi"/>
          <w:b/>
          <w:sz w:val="20"/>
          <w:lang w:val="hr-HR"/>
        </w:rPr>
        <w:t>SUKLADNOST MATERIJALA I OPREME</w:t>
      </w:r>
    </w:p>
    <w:p w14:paraId="4043387D"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6DDAF590" w14:textId="089AD097" w:rsidR="00D0459E" w:rsidRPr="00541943" w:rsidRDefault="00541943" w:rsidP="00541943">
      <w:pPr>
        <w:autoSpaceDE w:val="0"/>
        <w:autoSpaceDN w:val="0"/>
        <w:adjustRightInd w:val="0"/>
        <w:spacing w:after="0" w:line="240" w:lineRule="auto"/>
        <w:ind w:left="720" w:hanging="720"/>
        <w:jc w:val="both"/>
        <w:rPr>
          <w:rFonts w:eastAsia="Calibri"/>
          <w:color w:val="000000"/>
          <w:sz w:val="20"/>
          <w:szCs w:val="20"/>
          <w:lang w:val="hr-HR"/>
        </w:rPr>
      </w:pPr>
      <w:r w:rsidRPr="00541943">
        <w:rPr>
          <w:rFonts w:eastAsia="Calibri"/>
          <w:color w:val="000000"/>
          <w:sz w:val="20"/>
          <w:szCs w:val="20"/>
          <w:lang w:val="hr-HR"/>
        </w:rPr>
        <w:t>(1</w:t>
      </w:r>
      <w:r>
        <w:rPr>
          <w:rFonts w:eastAsia="Calibri"/>
          <w:color w:val="000000"/>
          <w:sz w:val="20"/>
          <w:szCs w:val="20"/>
          <w:lang w:val="hr-HR"/>
        </w:rPr>
        <w:t>)</w:t>
      </w:r>
      <w:r>
        <w:rPr>
          <w:rFonts w:eastAsia="Calibri"/>
          <w:color w:val="000000"/>
          <w:sz w:val="20"/>
          <w:szCs w:val="20"/>
          <w:lang w:val="hr-HR"/>
        </w:rPr>
        <w:tab/>
      </w:r>
      <w:r w:rsidR="00D0459E" w:rsidRPr="00541943">
        <w:rPr>
          <w:rFonts w:eastAsia="Calibri"/>
          <w:color w:val="000000"/>
          <w:sz w:val="20"/>
          <w:szCs w:val="20"/>
          <w:lang w:val="hr-HR"/>
        </w:rPr>
        <w:t xml:space="preserve">IZVOĐAČ je dužan o svom trošku provesti, odnosno osigurati provođenje, svih prethodnih i tekućih ispitivanja kojima se dokazuje kvaliteta materijala, opreme i izvedenih radova, a koja su određena Ugovorom, odnosno tehničkim normama određenim glavnim projektom ili važećim standardima i primjenjivim propisima o gradnji. </w:t>
      </w:r>
    </w:p>
    <w:p w14:paraId="040B9392" w14:textId="77777777" w:rsidR="00D0459E" w:rsidRDefault="00D0459E" w:rsidP="00541943">
      <w:pPr>
        <w:autoSpaceDE w:val="0"/>
        <w:autoSpaceDN w:val="0"/>
        <w:adjustRightInd w:val="0"/>
        <w:spacing w:after="0" w:line="240" w:lineRule="auto"/>
        <w:jc w:val="both"/>
        <w:rPr>
          <w:rFonts w:eastAsia="Calibri"/>
          <w:color w:val="000000"/>
          <w:sz w:val="20"/>
          <w:szCs w:val="20"/>
          <w:lang w:val="hr-HR"/>
        </w:rPr>
      </w:pPr>
    </w:p>
    <w:p w14:paraId="4B28FE10" w14:textId="562F324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8203F">
        <w:rPr>
          <w:rFonts w:eastAsia="Calibri"/>
          <w:color w:val="000000"/>
          <w:sz w:val="20"/>
          <w:szCs w:val="20"/>
          <w:lang w:val="hr-HR"/>
        </w:rPr>
        <w:t>2</w:t>
      </w:r>
      <w:r>
        <w:rPr>
          <w:rFonts w:eastAsia="Calibri"/>
          <w:color w:val="000000"/>
          <w:sz w:val="20"/>
          <w:szCs w:val="20"/>
          <w:lang w:val="hr-HR"/>
        </w:rPr>
        <w:t xml:space="preserve">) </w:t>
      </w:r>
      <w:r>
        <w:rPr>
          <w:rFonts w:eastAsia="Calibri"/>
          <w:color w:val="000000"/>
          <w:sz w:val="20"/>
          <w:szCs w:val="20"/>
          <w:lang w:val="hr-HR"/>
        </w:rPr>
        <w:tab/>
        <w:t>Vrijeme i mjesto ispitivanja radova, odnosno dijela radova, materijala i opreme IZVOĐAČ će dogovoriti s Nadzornim inženjerom.</w:t>
      </w:r>
    </w:p>
    <w:p w14:paraId="7EA78439"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7B888BCB" w14:textId="3FACA99A"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8203F">
        <w:rPr>
          <w:rFonts w:eastAsia="Calibri"/>
          <w:color w:val="000000"/>
          <w:sz w:val="20"/>
          <w:szCs w:val="20"/>
          <w:lang w:val="hr-HR"/>
        </w:rPr>
        <w:t>3</w:t>
      </w:r>
      <w:r>
        <w:rPr>
          <w:rFonts w:eastAsia="Calibri"/>
          <w:color w:val="000000"/>
          <w:sz w:val="20"/>
          <w:szCs w:val="20"/>
          <w:lang w:val="hr-HR"/>
        </w:rPr>
        <w:t xml:space="preserve">) </w:t>
      </w:r>
      <w:r>
        <w:rPr>
          <w:rFonts w:eastAsia="Calibri"/>
          <w:color w:val="000000"/>
          <w:sz w:val="20"/>
          <w:szCs w:val="20"/>
          <w:lang w:val="hr-HR"/>
        </w:rPr>
        <w:tab/>
        <w:t xml:space="preserve">U slučaju da smatra potrebnim Nadzorni inženjer može naložiti IZVOĐAČU ponavljanje ispitivanja ili provođenje dodatnih ispitivanja. U slučaju da ponovljena i/ili dodatna ispitivanja pokažu da ispitivani radovi, dijelovi radova, oprema te materijali nisu u skladu s Ugovorom troškove istih snosi IZVOĐAČ. NARUČITELJ može u svako doba zatražiti provođenje kontrolnih ispitivanja o vlastitom trošku. Međutim, ako se takvim ispitivanjima utvrdi nedostatak u kvaliteti materijala, opreme i/ili izvedenih radova trošak ponovljenog kontrolnog ispitivanja snosi IZVOĐAČ. </w:t>
      </w:r>
    </w:p>
    <w:p w14:paraId="4067EC26"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6DDB3BF4" w14:textId="70D23C4F"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E2C10">
        <w:rPr>
          <w:rFonts w:eastAsia="Calibri"/>
          <w:color w:val="000000"/>
          <w:sz w:val="20"/>
          <w:szCs w:val="20"/>
          <w:lang w:val="hr-HR"/>
        </w:rPr>
        <w:t>4</w:t>
      </w:r>
      <w:r>
        <w:rPr>
          <w:rFonts w:eastAsia="Calibri"/>
          <w:color w:val="000000"/>
          <w:sz w:val="20"/>
          <w:szCs w:val="20"/>
          <w:lang w:val="hr-HR"/>
        </w:rPr>
        <w:t xml:space="preserve">) </w:t>
      </w:r>
      <w:r>
        <w:rPr>
          <w:rFonts w:eastAsia="Calibri"/>
          <w:color w:val="000000"/>
          <w:sz w:val="20"/>
          <w:szCs w:val="20"/>
          <w:lang w:val="hr-HR"/>
        </w:rPr>
        <w:tab/>
        <w:t xml:space="preserve">Po ispitivanjima provedenim od strane nezavisnih ovlaštenih osoba IZVOĐAČ je bez odgode dužan dostaviti Nadzornom inženjeru izvještaje o provedenim ispitivanjima potvrđene od strane navedenih ovlaštenih osoba. U slučaju kada se radi o ispitivanjima koje provodi sam, IZVOĐAČ će predmetne izvještaje bez odgode dostaviti na potvrdu Nadzornom inženjeru koji će na poleđini izvještaja potvrditi IZVOĐAČEVU potvrdu o ispitivanju ili će mu izdati potvrdu. </w:t>
      </w:r>
    </w:p>
    <w:p w14:paraId="0E97EACB"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751717A1" w14:textId="31259760"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E2C10">
        <w:rPr>
          <w:rFonts w:eastAsia="Calibri"/>
          <w:color w:val="000000"/>
          <w:sz w:val="20"/>
          <w:szCs w:val="20"/>
          <w:lang w:val="hr-HR"/>
        </w:rPr>
        <w:t>5</w:t>
      </w:r>
      <w:r>
        <w:rPr>
          <w:rFonts w:eastAsia="Calibri"/>
          <w:color w:val="000000"/>
          <w:sz w:val="20"/>
          <w:szCs w:val="20"/>
          <w:lang w:val="hr-HR"/>
        </w:rPr>
        <w:t>)</w:t>
      </w:r>
      <w:r>
        <w:rPr>
          <w:rFonts w:eastAsia="Calibri"/>
          <w:color w:val="000000"/>
          <w:sz w:val="20"/>
          <w:szCs w:val="20"/>
          <w:lang w:val="hr-HR"/>
        </w:rPr>
        <w:tab/>
        <w:t>Ako se po provedenim ispitivanjima utvrde nedostaci i/ili nesukladnost s Ugovorom, Nadzorni Inženjer može odbiti radove, dijelove radova, opremu i materijale s nedostacima. U tom slučaju Nadzorni inženjer će dostaviti obavijest IZVOĐAČU s navođenjem razloga odbijanja te nalogom IZVOĐAČU za otklanjanje nedostataka s naznačenim rokom otklanjanja nedostataka i radnjama koje je potrebno poduzeti. IZVOĐAČ je dužan postupiti po nalogu i otkloniti nedostatke u naloženom roku te osigurati da je neprihvaćeni dio radova usklađen s Ugovorom.</w:t>
      </w:r>
    </w:p>
    <w:p w14:paraId="11F269F0"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482D55D0" w14:textId="6AFD551D" w:rsidR="001D1851" w:rsidRPr="00EE3B26" w:rsidRDefault="00D0459E" w:rsidP="00DC15E4">
      <w:pPr>
        <w:autoSpaceDE w:val="0"/>
        <w:autoSpaceDN w:val="0"/>
        <w:adjustRightInd w:val="0"/>
        <w:spacing w:after="0" w:line="240" w:lineRule="auto"/>
        <w:ind w:left="720" w:hanging="720"/>
        <w:jc w:val="both"/>
        <w:rPr>
          <w:rFonts w:cstheme="minorHAnsi"/>
          <w:sz w:val="20"/>
          <w:lang w:val="hr-BA"/>
        </w:rPr>
      </w:pPr>
      <w:r>
        <w:rPr>
          <w:rFonts w:eastAsia="Calibri"/>
          <w:color w:val="000000"/>
          <w:sz w:val="20"/>
          <w:szCs w:val="20"/>
          <w:lang w:val="hr-HR"/>
        </w:rPr>
        <w:t>(</w:t>
      </w:r>
      <w:r w:rsidR="00FE2C10">
        <w:rPr>
          <w:rFonts w:eastAsia="Calibri"/>
          <w:color w:val="000000"/>
          <w:sz w:val="20"/>
          <w:szCs w:val="20"/>
          <w:lang w:val="hr-HR"/>
        </w:rPr>
        <w:t>6</w:t>
      </w:r>
      <w:r>
        <w:rPr>
          <w:rFonts w:eastAsia="Calibri"/>
          <w:color w:val="000000"/>
          <w:sz w:val="20"/>
          <w:szCs w:val="20"/>
          <w:lang w:val="hr-HR"/>
        </w:rPr>
        <w:t>)</w:t>
      </w:r>
      <w:r>
        <w:rPr>
          <w:rFonts w:eastAsia="Calibri"/>
          <w:color w:val="000000"/>
          <w:sz w:val="20"/>
          <w:szCs w:val="20"/>
          <w:lang w:val="hr-HR"/>
        </w:rPr>
        <w:tab/>
      </w:r>
      <w:r w:rsidRPr="00EC3E26">
        <w:rPr>
          <w:rFonts w:eastAsia="Calibri"/>
          <w:color w:val="000000"/>
          <w:sz w:val="20"/>
          <w:szCs w:val="20"/>
          <w:lang w:val="hr-HR"/>
        </w:rPr>
        <w:t>Izvođač nije ovlašten ugrađivati niti jedan materijal</w:t>
      </w:r>
      <w:r w:rsidR="00544ADB">
        <w:rPr>
          <w:rFonts w:eastAsia="Calibri"/>
          <w:color w:val="000000"/>
          <w:sz w:val="20"/>
          <w:szCs w:val="20"/>
          <w:lang w:val="hr-HR"/>
        </w:rPr>
        <w:t xml:space="preserve"> ili proizvod</w:t>
      </w:r>
      <w:r w:rsidRPr="00EC3E26">
        <w:rPr>
          <w:rFonts w:eastAsia="Calibri"/>
          <w:color w:val="000000"/>
          <w:sz w:val="20"/>
          <w:szCs w:val="20"/>
          <w:lang w:val="hr-HR"/>
        </w:rPr>
        <w:t xml:space="preserve"> bez prethodnog odobrenja Nadzornog inženjera</w:t>
      </w:r>
      <w:r w:rsidR="007644FA" w:rsidRPr="00EC3E26">
        <w:rPr>
          <w:rFonts w:eastAsia="Calibri"/>
          <w:color w:val="000000"/>
          <w:sz w:val="20"/>
          <w:szCs w:val="20"/>
          <w:lang w:val="hr-HR"/>
        </w:rPr>
        <w:t xml:space="preserve"> i Projektantskog nadzora</w:t>
      </w:r>
      <w:r w:rsidRPr="00EC3E26">
        <w:rPr>
          <w:rFonts w:eastAsia="Calibri"/>
          <w:color w:val="000000"/>
          <w:sz w:val="20"/>
          <w:szCs w:val="20"/>
          <w:lang w:val="hr-HR"/>
        </w:rPr>
        <w:t>.</w:t>
      </w:r>
      <w:r>
        <w:rPr>
          <w:rFonts w:eastAsia="Calibri"/>
          <w:color w:val="000000"/>
          <w:sz w:val="20"/>
          <w:szCs w:val="20"/>
          <w:lang w:val="hr-HR"/>
        </w:rPr>
        <w:t xml:space="preserve"> Odobrenje materijala</w:t>
      </w:r>
      <w:r w:rsidR="00544ADB">
        <w:rPr>
          <w:rFonts w:eastAsia="Calibri"/>
          <w:color w:val="000000"/>
          <w:sz w:val="20"/>
          <w:szCs w:val="20"/>
          <w:lang w:val="hr-HR"/>
        </w:rPr>
        <w:t xml:space="preserve"> i</w:t>
      </w:r>
      <w:r w:rsidR="002103D3">
        <w:rPr>
          <w:rFonts w:eastAsia="Calibri"/>
          <w:color w:val="000000"/>
          <w:sz w:val="20"/>
          <w:szCs w:val="20"/>
          <w:lang w:val="hr-HR"/>
        </w:rPr>
        <w:t xml:space="preserve"> proizvoda </w:t>
      </w:r>
      <w:r>
        <w:rPr>
          <w:rFonts w:eastAsia="Calibri"/>
          <w:color w:val="000000"/>
          <w:sz w:val="20"/>
          <w:szCs w:val="20"/>
          <w:lang w:val="hr-HR"/>
        </w:rPr>
        <w:t>vrši se putem dokumentacije “nominacija materijala“ kojima se dokazuje da su ugrađeni materijali sukladni onima iz ponudbenog troškovnika. Obrazac nominacije materijala utvrdit će se nakon potpisivanja ugovora</w:t>
      </w:r>
      <w:r w:rsidR="007824CE">
        <w:rPr>
          <w:rFonts w:eastAsia="Calibri"/>
          <w:color w:val="000000"/>
          <w:sz w:val="20"/>
          <w:szCs w:val="20"/>
          <w:lang w:val="hr-HR"/>
        </w:rPr>
        <w:t>.</w:t>
      </w:r>
      <w:r w:rsidR="00D51CAF">
        <w:rPr>
          <w:rFonts w:eastAsia="Calibri"/>
          <w:color w:val="000000"/>
          <w:sz w:val="20"/>
          <w:szCs w:val="20"/>
          <w:lang w:val="hr-HR"/>
        </w:rPr>
        <w:t xml:space="preserve"> </w:t>
      </w:r>
    </w:p>
    <w:p w14:paraId="237CDCFF" w14:textId="77777777" w:rsidR="00D0459E" w:rsidRPr="00485AFC" w:rsidRDefault="00D0459E" w:rsidP="00101C6F">
      <w:pPr>
        <w:autoSpaceDE w:val="0"/>
        <w:autoSpaceDN w:val="0"/>
        <w:adjustRightInd w:val="0"/>
        <w:spacing w:after="0" w:line="240" w:lineRule="auto"/>
        <w:jc w:val="center"/>
        <w:rPr>
          <w:rFonts w:eastAsia="Calibri"/>
          <w:color w:val="000000"/>
          <w:sz w:val="20"/>
          <w:szCs w:val="20"/>
          <w:lang w:val="hr-HR"/>
        </w:rPr>
      </w:pPr>
    </w:p>
    <w:p w14:paraId="7C1CAD13" w14:textId="3AC3C814" w:rsidR="00CE67F0" w:rsidRPr="00101C6F" w:rsidRDefault="00CE67F0" w:rsidP="00101C6F">
      <w:pPr>
        <w:spacing w:after="0" w:line="240" w:lineRule="auto"/>
        <w:jc w:val="center"/>
        <w:rPr>
          <w:rFonts w:eastAsia="TimesNewRoman"/>
          <w:b/>
          <w:sz w:val="20"/>
          <w:szCs w:val="20"/>
          <w:lang w:val="hr-HR" w:eastAsia="hr-HR"/>
        </w:rPr>
      </w:pPr>
      <w:r w:rsidRPr="00101C6F">
        <w:rPr>
          <w:rFonts w:eastAsia="TimesNewRoman"/>
          <w:b/>
          <w:sz w:val="20"/>
          <w:szCs w:val="20"/>
          <w:lang w:val="hr-HR" w:eastAsia="hr-HR"/>
        </w:rPr>
        <w:t xml:space="preserve">Članak </w:t>
      </w:r>
      <w:r w:rsidR="00D0459E">
        <w:rPr>
          <w:rFonts w:eastAsia="TimesNewRoman"/>
          <w:b/>
          <w:sz w:val="20"/>
          <w:szCs w:val="20"/>
          <w:lang w:val="hr-HR" w:eastAsia="hr-HR"/>
        </w:rPr>
        <w:t>5</w:t>
      </w:r>
      <w:r w:rsidRPr="00101C6F">
        <w:rPr>
          <w:rFonts w:eastAsia="TimesNewRoman"/>
          <w:b/>
          <w:sz w:val="20"/>
          <w:szCs w:val="20"/>
          <w:lang w:val="hr-HR" w:eastAsia="hr-HR"/>
        </w:rPr>
        <w:t>.</w:t>
      </w:r>
    </w:p>
    <w:p w14:paraId="7328BD31" w14:textId="77777777" w:rsidR="00CE67F0" w:rsidRPr="00101C6F" w:rsidRDefault="00CE67F0" w:rsidP="00101C6F">
      <w:pPr>
        <w:spacing w:after="0" w:line="240" w:lineRule="auto"/>
        <w:jc w:val="center"/>
        <w:rPr>
          <w:rFonts w:eastAsia="TimesNewRoman"/>
          <w:b/>
          <w:sz w:val="20"/>
          <w:szCs w:val="20"/>
          <w:lang w:val="hr-HR" w:eastAsia="hr-HR"/>
        </w:rPr>
      </w:pPr>
      <w:r w:rsidRPr="00101C6F">
        <w:rPr>
          <w:rFonts w:eastAsia="TimesNewRoman"/>
          <w:b/>
          <w:sz w:val="20"/>
          <w:szCs w:val="20"/>
          <w:lang w:val="hr-HR" w:eastAsia="hr-HR"/>
        </w:rPr>
        <w:t>OBVEZE NARUČITELJA</w:t>
      </w:r>
    </w:p>
    <w:p w14:paraId="7CEEF469" w14:textId="77777777" w:rsidR="00CE67F0" w:rsidRPr="00101C6F" w:rsidRDefault="00CE67F0" w:rsidP="00101C6F">
      <w:pPr>
        <w:spacing w:after="0" w:line="240" w:lineRule="auto"/>
        <w:jc w:val="both"/>
        <w:rPr>
          <w:rFonts w:eastAsia="TimesNewRoman"/>
          <w:b/>
          <w:sz w:val="20"/>
          <w:szCs w:val="20"/>
          <w:lang w:val="hr-HR" w:eastAsia="hr-HR"/>
        </w:rPr>
      </w:pPr>
    </w:p>
    <w:p w14:paraId="76236AD5" w14:textId="28F388D3" w:rsidR="00CE67F0" w:rsidRDefault="00CE67F0" w:rsidP="00625745">
      <w:pPr>
        <w:numPr>
          <w:ilvl w:val="0"/>
          <w:numId w:val="1"/>
        </w:numPr>
        <w:spacing w:after="0" w:line="240" w:lineRule="auto"/>
        <w:contextualSpacing/>
        <w:jc w:val="both"/>
        <w:rPr>
          <w:rFonts w:eastAsia="Calibri"/>
          <w:bCs/>
          <w:sz w:val="20"/>
          <w:szCs w:val="20"/>
          <w:lang w:val="hr-HR" w:eastAsia="hr-HR"/>
        </w:rPr>
      </w:pPr>
      <w:r w:rsidRPr="00101C6F">
        <w:rPr>
          <w:rFonts w:eastAsia="TimesNewRoman"/>
          <w:sz w:val="20"/>
          <w:szCs w:val="20"/>
          <w:lang w:val="hr-HR" w:eastAsia="hr-HR"/>
        </w:rPr>
        <w:t xml:space="preserve">Naručitelj će IZVOĐAČU nakon potpisa ovog Ugovora i tijekom njegove provedbe dati na raspolaganje </w:t>
      </w:r>
      <w:r w:rsidRPr="00101C6F">
        <w:rPr>
          <w:rFonts w:eastAsia="Calibri"/>
          <w:bCs/>
          <w:sz w:val="20"/>
          <w:szCs w:val="20"/>
          <w:lang w:val="hr-HR" w:eastAsia="hr-HR"/>
        </w:rPr>
        <w:t>bez naknade svaku informaciju i/ili dokumentaciju kojom raspolaže, a koja može biti bitna za izvršenje Ugovora. Po isteku Ugovora IZVOĐAČ je obvezan NARUČITELJU vratiti zaprimljenu dokumentaciju.</w:t>
      </w:r>
    </w:p>
    <w:p w14:paraId="626EFFDF" w14:textId="77777777" w:rsidR="00A11EE7" w:rsidRDefault="00A11EE7" w:rsidP="00672B62">
      <w:pPr>
        <w:spacing w:after="0" w:line="240" w:lineRule="auto"/>
        <w:ind w:left="708"/>
        <w:contextualSpacing/>
        <w:jc w:val="both"/>
        <w:rPr>
          <w:rFonts w:eastAsia="Calibri"/>
          <w:bCs/>
          <w:sz w:val="20"/>
          <w:szCs w:val="20"/>
          <w:lang w:val="hr-HR" w:eastAsia="hr-HR"/>
        </w:rPr>
      </w:pPr>
    </w:p>
    <w:p w14:paraId="21D4DFD2" w14:textId="77777777" w:rsidR="00CE67F0" w:rsidRPr="00101C6F" w:rsidRDefault="00CE67F0" w:rsidP="00101C6F">
      <w:pPr>
        <w:spacing w:after="0" w:line="240" w:lineRule="auto"/>
        <w:ind w:left="708"/>
        <w:contextualSpacing/>
        <w:jc w:val="both"/>
        <w:rPr>
          <w:rFonts w:eastAsia="Calibri"/>
          <w:bCs/>
          <w:sz w:val="20"/>
          <w:szCs w:val="20"/>
          <w:lang w:val="hr-HR" w:eastAsia="hr-HR"/>
        </w:rPr>
      </w:pPr>
    </w:p>
    <w:p w14:paraId="47C675F9" w14:textId="25C6CD98" w:rsidR="00CE67F0" w:rsidRPr="00101C6F" w:rsidRDefault="00CE67F0" w:rsidP="00485AFC">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lastRenderedPageBreak/>
        <w:t>(</w:t>
      </w:r>
      <w:r w:rsidR="00FE2C10">
        <w:rPr>
          <w:rFonts w:eastAsia="Times New Roman"/>
          <w:bCs/>
          <w:sz w:val="20"/>
          <w:szCs w:val="20"/>
          <w:lang w:val="hr-HR" w:eastAsia="hr-HR"/>
        </w:rPr>
        <w:t>2</w:t>
      </w:r>
      <w:r w:rsidRPr="00101C6F">
        <w:rPr>
          <w:rFonts w:eastAsia="Times New Roman"/>
          <w:bCs/>
          <w:sz w:val="20"/>
          <w:szCs w:val="20"/>
          <w:lang w:val="hr-HR" w:eastAsia="hr-HR"/>
        </w:rPr>
        <w:t xml:space="preserve">) </w:t>
      </w:r>
      <w:r w:rsidRPr="00101C6F">
        <w:rPr>
          <w:rFonts w:eastAsia="Times New Roman"/>
          <w:bCs/>
          <w:sz w:val="20"/>
          <w:szCs w:val="20"/>
          <w:lang w:val="hr-HR" w:eastAsia="hr-HR"/>
        </w:rPr>
        <w:tab/>
        <w:t>Naručitelj ima pravo nadzirati obavljanje posla i davati naloge IZVOĐAČU sukladno kojima je isti dužan postupati.</w:t>
      </w:r>
    </w:p>
    <w:p w14:paraId="23A8B065" w14:textId="77777777" w:rsidR="00CE67F0" w:rsidRPr="00101C6F" w:rsidRDefault="00CE67F0" w:rsidP="00101C6F">
      <w:pPr>
        <w:spacing w:after="0" w:line="240" w:lineRule="auto"/>
        <w:ind w:left="708" w:hanging="708"/>
        <w:jc w:val="both"/>
        <w:rPr>
          <w:rFonts w:eastAsia="Times New Roman"/>
          <w:sz w:val="20"/>
          <w:szCs w:val="20"/>
          <w:lang w:val="hr-HR" w:eastAsia="hr-HR"/>
        </w:rPr>
      </w:pPr>
    </w:p>
    <w:p w14:paraId="63BE8466" w14:textId="1F5CC565" w:rsidR="003F3C5E" w:rsidRPr="00944564" w:rsidRDefault="00944564" w:rsidP="00944564">
      <w:pPr>
        <w:spacing w:after="0" w:line="240" w:lineRule="auto"/>
        <w:ind w:left="708" w:hanging="708"/>
        <w:jc w:val="both"/>
        <w:rPr>
          <w:rFonts w:eastAsia="Times New Roman"/>
          <w:sz w:val="20"/>
          <w:szCs w:val="20"/>
          <w:lang w:val="hr-HR" w:eastAsia="hr-HR"/>
        </w:rPr>
      </w:pPr>
      <w:r w:rsidRPr="00944564">
        <w:rPr>
          <w:rFonts w:eastAsia="Times New Roman"/>
          <w:sz w:val="20"/>
          <w:szCs w:val="20"/>
          <w:lang w:val="hr-HR" w:eastAsia="hr-HR"/>
        </w:rPr>
        <w:t>(</w:t>
      </w:r>
      <w:r w:rsidR="00FE2C10">
        <w:rPr>
          <w:rFonts w:eastAsia="Times New Roman"/>
          <w:sz w:val="20"/>
          <w:szCs w:val="20"/>
          <w:lang w:val="hr-HR" w:eastAsia="hr-HR"/>
        </w:rPr>
        <w:t>3</w:t>
      </w:r>
      <w:r>
        <w:rPr>
          <w:rFonts w:eastAsia="Times New Roman"/>
          <w:sz w:val="20"/>
          <w:szCs w:val="20"/>
          <w:lang w:val="hr-HR" w:eastAsia="hr-HR"/>
        </w:rPr>
        <w:t>)</w:t>
      </w:r>
      <w:r>
        <w:rPr>
          <w:rFonts w:eastAsia="Times New Roman"/>
          <w:sz w:val="20"/>
          <w:szCs w:val="20"/>
          <w:lang w:val="hr-HR" w:eastAsia="hr-HR"/>
        </w:rPr>
        <w:tab/>
      </w:r>
      <w:r w:rsidR="00CE67F0" w:rsidRPr="00944564">
        <w:rPr>
          <w:rFonts w:eastAsia="Times New Roman"/>
          <w:sz w:val="20"/>
          <w:szCs w:val="20"/>
          <w:lang w:val="hr-HR" w:eastAsia="hr-HR"/>
        </w:rPr>
        <w:t>Ako postoji opravdana bojazan da izvođenje radova neće biti izvršeno u ugovorenom roku, NARUČITELJ ima pravo zatražiti od IZVOĐAČA da poduzme potrebne mjere kojima će osigurati odgovarajuće ubrzanje izvršenja ugovorne obveze</w:t>
      </w:r>
      <w:r w:rsidR="00C867E4" w:rsidRPr="00944564">
        <w:rPr>
          <w:rFonts w:eastAsia="Times New Roman"/>
          <w:sz w:val="20"/>
          <w:szCs w:val="20"/>
          <w:lang w:val="hr-HR" w:eastAsia="hr-HR"/>
        </w:rPr>
        <w:t>.</w:t>
      </w:r>
    </w:p>
    <w:p w14:paraId="787F3A7B" w14:textId="77777777" w:rsidR="00944564" w:rsidRPr="00944564" w:rsidRDefault="00944564" w:rsidP="00944564">
      <w:pPr>
        <w:ind w:left="708" w:hanging="708"/>
        <w:rPr>
          <w:rFonts w:eastAsia="Times New Roman"/>
          <w:lang w:val="hr-HR" w:eastAsia="hr-HR"/>
        </w:rPr>
      </w:pPr>
    </w:p>
    <w:p w14:paraId="3EA0D61E" w14:textId="45EA1222" w:rsidR="00666931" w:rsidRPr="00101C6F" w:rsidRDefault="00666931" w:rsidP="00485AFC">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D0459E">
        <w:rPr>
          <w:rFonts w:eastAsia="Times New Roman"/>
          <w:b/>
          <w:bCs/>
          <w:sz w:val="20"/>
          <w:szCs w:val="20"/>
          <w:lang w:val="hr-HR" w:eastAsia="hr-HR"/>
        </w:rPr>
        <w:t>6</w:t>
      </w:r>
      <w:r w:rsidRPr="00101C6F">
        <w:rPr>
          <w:rFonts w:eastAsia="Times New Roman"/>
          <w:b/>
          <w:bCs/>
          <w:sz w:val="20"/>
          <w:szCs w:val="20"/>
          <w:lang w:val="hr-HR" w:eastAsia="hr-HR"/>
        </w:rPr>
        <w:t>.</w:t>
      </w:r>
    </w:p>
    <w:p w14:paraId="3B430EB9" w14:textId="77777777" w:rsidR="00666931" w:rsidRPr="00101C6F" w:rsidRDefault="0066693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UVOĐENJE U POSAO</w:t>
      </w:r>
    </w:p>
    <w:p w14:paraId="1698902C" w14:textId="77777777" w:rsidR="00666931" w:rsidRPr="00101C6F" w:rsidRDefault="00666931" w:rsidP="00101C6F">
      <w:pPr>
        <w:spacing w:after="0" w:line="240" w:lineRule="auto"/>
        <w:jc w:val="center"/>
        <w:rPr>
          <w:rFonts w:eastAsia="Times New Roman"/>
          <w:bCs/>
          <w:sz w:val="20"/>
          <w:szCs w:val="20"/>
          <w:lang w:val="hr-HR" w:eastAsia="hr-HR"/>
        </w:rPr>
      </w:pPr>
    </w:p>
    <w:p w14:paraId="75DFADF7" w14:textId="5A66E5C0" w:rsidR="00666931" w:rsidRPr="00101C6F" w:rsidRDefault="0066693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 xml:space="preserve">(1) </w:t>
      </w:r>
      <w:r w:rsidRPr="00101C6F">
        <w:rPr>
          <w:rFonts w:eastAsia="Times New Roman"/>
          <w:sz w:val="20"/>
          <w:szCs w:val="20"/>
          <w:lang w:val="hr-HR" w:eastAsia="hr-HR"/>
        </w:rPr>
        <w:tab/>
        <w:t>NARUČITELJ se obvezuje ishoditi potrebnu dokumentaciju odnosno obaviti potrebne radnje i uvesti IZVOĐAČA u posao. NARUČITELJ je dužan uvesti IZVOĐAČA u posao</w:t>
      </w:r>
      <w:r w:rsidR="00DC6BE9">
        <w:rPr>
          <w:rFonts w:eastAsia="Times New Roman"/>
          <w:sz w:val="20"/>
          <w:szCs w:val="20"/>
          <w:lang w:val="hr-HR" w:eastAsia="hr-HR"/>
        </w:rPr>
        <w:t xml:space="preserve"> </w:t>
      </w:r>
      <w:r w:rsidRPr="00101C6F">
        <w:rPr>
          <w:rFonts w:eastAsia="Times New Roman"/>
          <w:sz w:val="20"/>
          <w:szCs w:val="20"/>
          <w:lang w:val="hr-HR" w:eastAsia="hr-HR"/>
        </w:rPr>
        <w:t xml:space="preserve">te u tom smislu osigurati pristup i posjed gradilišta. O uvođenju IZVOĐAČA u posao sastavlja se Zapisnik o uvođenju u posao, a navedeno se i upisuje u građevinski dnevnik. Uvođenje IZVOĐAČA u posao obuhvaća osobito: </w:t>
      </w:r>
    </w:p>
    <w:p w14:paraId="2121CF99" w14:textId="77777777" w:rsidR="00666931" w:rsidRPr="00101C6F" w:rsidRDefault="00666931" w:rsidP="00101C6F">
      <w:pPr>
        <w:spacing w:after="0" w:line="240" w:lineRule="auto"/>
        <w:ind w:left="708" w:hanging="708"/>
        <w:jc w:val="both"/>
        <w:rPr>
          <w:rFonts w:eastAsia="Times New Roman"/>
          <w:sz w:val="20"/>
          <w:szCs w:val="20"/>
          <w:lang w:val="hr-HR" w:eastAsia="hr-HR"/>
        </w:rPr>
      </w:pPr>
    </w:p>
    <w:p w14:paraId="2925E598" w14:textId="7575B8B8" w:rsidR="00666931" w:rsidRPr="00101C6F" w:rsidRDefault="00666931" w:rsidP="00101C6F">
      <w:pPr>
        <w:spacing w:after="0" w:line="240" w:lineRule="auto"/>
        <w:ind w:left="708" w:firstLine="708"/>
        <w:jc w:val="both"/>
        <w:rPr>
          <w:rFonts w:eastAsia="Times New Roman"/>
          <w:sz w:val="20"/>
          <w:szCs w:val="20"/>
          <w:lang w:val="hr-HR" w:eastAsia="hr-HR"/>
        </w:rPr>
      </w:pPr>
      <w:r w:rsidRPr="00101C6F">
        <w:rPr>
          <w:rFonts w:eastAsia="Times New Roman"/>
          <w:sz w:val="20"/>
          <w:szCs w:val="20"/>
          <w:lang w:val="hr-HR" w:eastAsia="hr-HR"/>
        </w:rPr>
        <w:t xml:space="preserve">a) </w:t>
      </w:r>
      <w:r w:rsidR="00B8084D">
        <w:rPr>
          <w:rFonts w:eastAsia="Times New Roman"/>
          <w:sz w:val="20"/>
          <w:szCs w:val="20"/>
          <w:lang w:val="hr-HR" w:eastAsia="hr-HR"/>
        </w:rPr>
        <w:tab/>
      </w:r>
      <w:r w:rsidRPr="00101C6F">
        <w:rPr>
          <w:rFonts w:eastAsia="Times New Roman"/>
          <w:sz w:val="20"/>
          <w:szCs w:val="20"/>
          <w:lang w:val="hr-HR" w:eastAsia="hr-HR"/>
        </w:rPr>
        <w:t>osiguranje IZVOĐAČU prava pristupa na gradilište;</w:t>
      </w:r>
    </w:p>
    <w:p w14:paraId="2DE5B6DC" w14:textId="656D87BC" w:rsidR="00666931" w:rsidRPr="00101C6F" w:rsidRDefault="00666931" w:rsidP="00A11EE7">
      <w:pPr>
        <w:spacing w:after="0" w:line="240" w:lineRule="auto"/>
        <w:ind w:left="2160" w:hanging="744"/>
        <w:jc w:val="both"/>
        <w:rPr>
          <w:rFonts w:eastAsia="Times New Roman"/>
          <w:sz w:val="20"/>
          <w:szCs w:val="20"/>
          <w:lang w:val="hr-HR" w:eastAsia="hr-HR"/>
        </w:rPr>
      </w:pPr>
      <w:r w:rsidRPr="00101C6F">
        <w:rPr>
          <w:rFonts w:eastAsia="Times New Roman"/>
          <w:sz w:val="20"/>
          <w:szCs w:val="20"/>
          <w:lang w:val="hr-HR" w:eastAsia="hr-HR"/>
        </w:rPr>
        <w:t xml:space="preserve">b) </w:t>
      </w:r>
      <w:r w:rsidRPr="00101C6F">
        <w:rPr>
          <w:rFonts w:eastAsia="Times New Roman"/>
          <w:sz w:val="20"/>
          <w:szCs w:val="20"/>
          <w:lang w:val="hr-HR" w:eastAsia="hr-HR"/>
        </w:rPr>
        <w:tab/>
        <w:t xml:space="preserve">predaju IZVOĐAČU </w:t>
      </w:r>
      <w:r w:rsidR="003C757E">
        <w:rPr>
          <w:rFonts w:eastAsia="Times New Roman"/>
          <w:sz w:val="20"/>
          <w:szCs w:val="20"/>
          <w:lang w:val="hr-HR" w:eastAsia="hr-HR"/>
        </w:rPr>
        <w:t xml:space="preserve">projektno </w:t>
      </w:r>
      <w:r w:rsidRPr="00101C6F">
        <w:rPr>
          <w:rFonts w:eastAsia="Times New Roman"/>
          <w:sz w:val="20"/>
          <w:szCs w:val="20"/>
          <w:lang w:val="hr-HR" w:eastAsia="hr-HR"/>
        </w:rPr>
        <w:t>tehničke dokumentacije</w:t>
      </w:r>
      <w:r w:rsidR="00BC23BC">
        <w:rPr>
          <w:rFonts w:eastAsia="Times New Roman"/>
          <w:sz w:val="20"/>
          <w:szCs w:val="20"/>
          <w:lang w:val="hr-HR" w:eastAsia="hr-HR"/>
        </w:rPr>
        <w:t xml:space="preserve"> iz članka 5. stavka 2. Ugovora </w:t>
      </w:r>
    </w:p>
    <w:p w14:paraId="60A4EA11" w14:textId="1549505F" w:rsidR="00666931" w:rsidRPr="00101C6F" w:rsidRDefault="00666931" w:rsidP="00101C6F">
      <w:pPr>
        <w:spacing w:after="0" w:line="240" w:lineRule="auto"/>
        <w:ind w:left="708" w:firstLine="708"/>
        <w:jc w:val="both"/>
        <w:rPr>
          <w:rFonts w:eastAsia="Times New Roman"/>
          <w:sz w:val="20"/>
          <w:szCs w:val="20"/>
          <w:lang w:val="hr-HR" w:eastAsia="hr-HR"/>
        </w:rPr>
      </w:pPr>
      <w:r w:rsidRPr="00101C6F">
        <w:rPr>
          <w:rFonts w:eastAsia="Times New Roman"/>
          <w:sz w:val="20"/>
          <w:szCs w:val="20"/>
          <w:lang w:val="hr-HR" w:eastAsia="hr-HR"/>
        </w:rPr>
        <w:t xml:space="preserve">c) </w:t>
      </w:r>
      <w:r w:rsidRPr="00101C6F">
        <w:rPr>
          <w:rFonts w:eastAsia="Times New Roman"/>
          <w:sz w:val="20"/>
          <w:szCs w:val="20"/>
          <w:lang w:val="hr-HR" w:eastAsia="hr-HR"/>
        </w:rPr>
        <w:tab/>
        <w:t xml:space="preserve">imenovanje Nadzornog inženjera. </w:t>
      </w:r>
    </w:p>
    <w:p w14:paraId="31B46757" w14:textId="77777777" w:rsidR="00666931" w:rsidRPr="00101C6F" w:rsidRDefault="00666931" w:rsidP="00101C6F">
      <w:pPr>
        <w:spacing w:after="0" w:line="240" w:lineRule="auto"/>
        <w:ind w:left="708" w:firstLine="708"/>
        <w:jc w:val="both"/>
        <w:rPr>
          <w:rFonts w:eastAsia="Times New Roman"/>
          <w:sz w:val="20"/>
          <w:szCs w:val="20"/>
          <w:lang w:val="hr-HR" w:eastAsia="hr-HR"/>
        </w:rPr>
      </w:pPr>
    </w:p>
    <w:p w14:paraId="70ED5449" w14:textId="35FD2DD6" w:rsidR="00666931" w:rsidRPr="00101C6F" w:rsidRDefault="00666931" w:rsidP="00101C6F">
      <w:pPr>
        <w:spacing w:after="0" w:line="240" w:lineRule="auto"/>
        <w:ind w:left="708"/>
        <w:jc w:val="both"/>
        <w:rPr>
          <w:rFonts w:eastAsia="Times New Roman"/>
          <w:sz w:val="20"/>
          <w:szCs w:val="20"/>
          <w:lang w:val="hr-HR" w:eastAsia="hr-HR"/>
        </w:rPr>
      </w:pPr>
      <w:r w:rsidRPr="00101C6F">
        <w:rPr>
          <w:rFonts w:eastAsia="Times New Roman"/>
          <w:sz w:val="20"/>
          <w:szCs w:val="20"/>
          <w:lang w:val="hr-HR" w:eastAsia="hr-HR"/>
        </w:rPr>
        <w:t>IZVOĐAČ je dužan primljenu dokumentaciju i objekt detaljno proučiti i NARUČITELJA upozoriti na moguće nedostatke ili nejasnoće i u svezi s tim tražiti pisane upute.</w:t>
      </w:r>
      <w:r w:rsidRPr="00101C6F">
        <w:rPr>
          <w:rFonts w:eastAsia="Times New Roman"/>
          <w:sz w:val="20"/>
          <w:szCs w:val="20"/>
          <w:lang w:val="hr-HR"/>
        </w:rPr>
        <w:t xml:space="preserve"> </w:t>
      </w:r>
      <w:r w:rsidRPr="00101C6F">
        <w:rPr>
          <w:rFonts w:eastAsia="Times New Roman"/>
          <w:sz w:val="20"/>
          <w:szCs w:val="20"/>
          <w:lang w:val="hr-HR" w:eastAsia="hr-HR"/>
        </w:rPr>
        <w:t>Ako tijekom građenja IZVOĐAČ uoči nedostatke u projektima nedovoljno jasne pojedinosti ili nepotpunost projekta, dužan je u što kraćem roku obavijestiti nadzornog inženjera i zatražiti potrebna pojašnjenja. Ako to ne učini i zbog toga nastane zastoj u radovima ili druge štetne posljedice, IZVOĐAČ je obvezan naknaditi štetu NARUČITELJU.</w:t>
      </w:r>
    </w:p>
    <w:p w14:paraId="714F43A4" w14:textId="77777777" w:rsidR="00666931" w:rsidRPr="00101C6F" w:rsidRDefault="00666931" w:rsidP="00101C6F">
      <w:pPr>
        <w:spacing w:after="0" w:line="240" w:lineRule="auto"/>
        <w:jc w:val="both"/>
        <w:rPr>
          <w:rFonts w:eastAsia="Times New Roman"/>
          <w:strike/>
          <w:sz w:val="20"/>
          <w:szCs w:val="20"/>
          <w:lang w:val="hr-HR" w:eastAsia="hr-HR"/>
        </w:rPr>
      </w:pPr>
    </w:p>
    <w:p w14:paraId="08E2D68E" w14:textId="34ECED96" w:rsidR="00666931" w:rsidRPr="00101C6F" w:rsidRDefault="00666931" w:rsidP="00101C6F">
      <w:pPr>
        <w:spacing w:after="0" w:line="240" w:lineRule="auto"/>
        <w:ind w:left="708" w:hanging="708"/>
        <w:jc w:val="both"/>
        <w:rPr>
          <w:rFonts w:eastAsia="Times New Roman"/>
          <w:sz w:val="20"/>
          <w:szCs w:val="20"/>
          <w:lang w:val="hr-HR" w:eastAsia="hr-HR"/>
        </w:rPr>
      </w:pPr>
      <w:r w:rsidRPr="00485AFC">
        <w:rPr>
          <w:rFonts w:eastAsia="Times New Roman"/>
          <w:sz w:val="20"/>
          <w:szCs w:val="20"/>
          <w:lang w:val="hr-HR" w:eastAsia="hr-HR"/>
        </w:rPr>
        <w:t>(</w:t>
      </w:r>
      <w:r w:rsidR="009A480B" w:rsidRPr="00485AFC">
        <w:rPr>
          <w:rFonts w:eastAsia="Times New Roman"/>
          <w:sz w:val="20"/>
          <w:szCs w:val="20"/>
          <w:lang w:val="hr-HR" w:eastAsia="hr-HR"/>
        </w:rPr>
        <w:t>2</w:t>
      </w:r>
      <w:r w:rsidRPr="00366100">
        <w:rPr>
          <w:rFonts w:eastAsia="Times New Roman"/>
          <w:sz w:val="20"/>
          <w:szCs w:val="20"/>
          <w:lang w:val="hr-HR" w:eastAsia="hr-HR"/>
        </w:rPr>
        <w:t xml:space="preserve">) </w:t>
      </w:r>
      <w:r w:rsidRPr="00366100">
        <w:rPr>
          <w:rFonts w:eastAsia="Times New Roman"/>
          <w:sz w:val="20"/>
          <w:szCs w:val="20"/>
          <w:lang w:val="hr-HR" w:eastAsia="hr-HR"/>
        </w:rPr>
        <w:tab/>
        <w:t>NARUČITELJ može uskratiti pravo uvođenja I</w:t>
      </w:r>
      <w:r w:rsidRPr="00101C6F">
        <w:rPr>
          <w:rFonts w:eastAsia="Times New Roman"/>
          <w:sz w:val="20"/>
          <w:szCs w:val="20"/>
          <w:lang w:val="hr-HR" w:eastAsia="hr-HR"/>
        </w:rPr>
        <w:t xml:space="preserve">ZVOĐAČA u posao, uključujući predaju dokumentacije iz prethodnog stavka ovog članka u naznačenom roku, ako IZVOĐAČ nije dostavio jamstvo za uredno ispunjenje ugovora </w:t>
      </w:r>
      <w:r w:rsidRPr="00A407CE">
        <w:rPr>
          <w:rFonts w:eastAsia="Times New Roman"/>
          <w:sz w:val="20"/>
          <w:szCs w:val="20"/>
          <w:lang w:val="hr-HR" w:eastAsia="hr-HR"/>
        </w:rPr>
        <w:t xml:space="preserve">sukladno članku </w:t>
      </w:r>
      <w:r w:rsidR="00CF3644" w:rsidRPr="00A407CE">
        <w:rPr>
          <w:rFonts w:eastAsia="Times New Roman"/>
          <w:sz w:val="20"/>
          <w:szCs w:val="20"/>
          <w:lang w:val="hr-HR" w:eastAsia="hr-HR"/>
        </w:rPr>
        <w:t>2</w:t>
      </w:r>
      <w:r w:rsidR="00EE3B26" w:rsidRPr="00A407CE">
        <w:rPr>
          <w:rFonts w:eastAsia="Times New Roman"/>
          <w:sz w:val="20"/>
          <w:szCs w:val="20"/>
          <w:lang w:val="hr-HR" w:eastAsia="hr-HR"/>
        </w:rPr>
        <w:t>8</w:t>
      </w:r>
      <w:r w:rsidRPr="00A407CE">
        <w:rPr>
          <w:rFonts w:eastAsia="Times New Roman"/>
          <w:sz w:val="20"/>
          <w:szCs w:val="20"/>
          <w:lang w:val="hr-HR" w:eastAsia="hr-HR"/>
        </w:rPr>
        <w:t>. Ugovora.</w:t>
      </w:r>
      <w:r w:rsidRPr="00101C6F">
        <w:rPr>
          <w:rFonts w:eastAsia="Times New Roman"/>
          <w:sz w:val="20"/>
          <w:szCs w:val="20"/>
          <w:lang w:val="hr-HR" w:eastAsia="hr-HR"/>
        </w:rPr>
        <w:t xml:space="preserve"> </w:t>
      </w:r>
    </w:p>
    <w:p w14:paraId="014DAF53" w14:textId="77777777" w:rsidR="00666931" w:rsidRPr="00101C6F" w:rsidRDefault="00666931" w:rsidP="00101C6F">
      <w:pPr>
        <w:spacing w:after="0" w:line="240" w:lineRule="auto"/>
        <w:ind w:left="708" w:hanging="708"/>
        <w:jc w:val="both"/>
        <w:rPr>
          <w:rFonts w:eastAsia="Times New Roman"/>
          <w:strike/>
          <w:sz w:val="20"/>
          <w:szCs w:val="20"/>
          <w:lang w:val="hr-HR" w:eastAsia="hr-HR"/>
        </w:rPr>
      </w:pPr>
    </w:p>
    <w:p w14:paraId="1C4BBD4D" w14:textId="3E8CAEC2" w:rsidR="00666931" w:rsidRPr="00101C6F" w:rsidRDefault="00666931" w:rsidP="00101C6F">
      <w:pPr>
        <w:spacing w:after="0" w:line="240" w:lineRule="auto"/>
        <w:ind w:left="708" w:hanging="708"/>
        <w:jc w:val="both"/>
        <w:rPr>
          <w:rFonts w:eastAsia="Times New Roman"/>
          <w:sz w:val="20"/>
          <w:szCs w:val="20"/>
          <w:lang w:val="hr-HR" w:eastAsia="hr-HR"/>
        </w:rPr>
      </w:pPr>
      <w:r w:rsidRPr="00485AFC">
        <w:rPr>
          <w:rFonts w:eastAsia="Times New Roman"/>
          <w:sz w:val="20"/>
          <w:szCs w:val="20"/>
          <w:lang w:val="hr-HR" w:eastAsia="hr-HR"/>
        </w:rPr>
        <w:t>(</w:t>
      </w:r>
      <w:r w:rsidR="009A480B" w:rsidRPr="00485AFC">
        <w:rPr>
          <w:rFonts w:eastAsia="Times New Roman"/>
          <w:sz w:val="20"/>
          <w:szCs w:val="20"/>
          <w:lang w:val="hr-HR" w:eastAsia="hr-HR"/>
        </w:rPr>
        <w:t>3</w:t>
      </w:r>
      <w:r w:rsidRPr="00366100">
        <w:rPr>
          <w:rFonts w:eastAsia="Times New Roman"/>
          <w:sz w:val="20"/>
          <w:szCs w:val="20"/>
          <w:lang w:val="hr-HR" w:eastAsia="hr-HR"/>
        </w:rPr>
        <w:t xml:space="preserve">) </w:t>
      </w:r>
      <w:r w:rsidRPr="00366100">
        <w:rPr>
          <w:rFonts w:eastAsia="Times New Roman"/>
          <w:sz w:val="20"/>
          <w:szCs w:val="20"/>
          <w:lang w:val="hr-HR" w:eastAsia="hr-HR"/>
        </w:rPr>
        <w:tab/>
        <w:t>NARUČITELJ je dužan pravovremeno osigurati stručan nad</w:t>
      </w:r>
      <w:r w:rsidRPr="00101C6F">
        <w:rPr>
          <w:rFonts w:eastAsia="Times New Roman"/>
          <w:sz w:val="20"/>
          <w:szCs w:val="20"/>
          <w:lang w:val="hr-HR" w:eastAsia="hr-HR"/>
        </w:rPr>
        <w:t xml:space="preserve">zor građenja, odnosno imenovati Nadzornog inženjera te će o predmetnom imenovanju pisanim putem obavijestiti IZVOĐAČA. </w:t>
      </w:r>
    </w:p>
    <w:p w14:paraId="4449B2F0" w14:textId="77777777" w:rsidR="00666931" w:rsidRPr="00101C6F" w:rsidRDefault="00666931" w:rsidP="00B8084D">
      <w:pPr>
        <w:spacing w:after="0" w:line="240" w:lineRule="auto"/>
        <w:jc w:val="both"/>
        <w:rPr>
          <w:rFonts w:eastAsia="Times New Roman"/>
          <w:sz w:val="20"/>
          <w:szCs w:val="20"/>
          <w:lang w:val="hr-HR" w:eastAsia="hr-HR"/>
        </w:rPr>
      </w:pPr>
    </w:p>
    <w:p w14:paraId="5B35F46C" w14:textId="06052DFE" w:rsidR="00CE67F0" w:rsidRDefault="00666931" w:rsidP="00294BEE">
      <w:pPr>
        <w:spacing w:after="0" w:line="240" w:lineRule="auto"/>
        <w:ind w:left="708" w:hanging="708"/>
        <w:jc w:val="both"/>
        <w:rPr>
          <w:rFonts w:eastAsia="Times New Roman"/>
          <w:color w:val="FF0000"/>
          <w:sz w:val="20"/>
          <w:szCs w:val="20"/>
          <w:lang w:val="hr-HR" w:eastAsia="hr-HR"/>
        </w:rPr>
      </w:pPr>
      <w:r w:rsidRPr="00101C6F">
        <w:rPr>
          <w:rFonts w:eastAsia="Times New Roman"/>
          <w:sz w:val="20"/>
          <w:szCs w:val="20"/>
          <w:lang w:val="hr-HR" w:eastAsia="hr-HR"/>
        </w:rPr>
        <w:t>(</w:t>
      </w:r>
      <w:r w:rsidR="00B8084D">
        <w:rPr>
          <w:rFonts w:eastAsia="Times New Roman"/>
          <w:sz w:val="20"/>
          <w:szCs w:val="20"/>
          <w:lang w:val="hr-HR" w:eastAsia="hr-HR"/>
        </w:rPr>
        <w:t>4</w:t>
      </w:r>
      <w:r w:rsidRPr="00101C6F">
        <w:rPr>
          <w:rFonts w:eastAsia="Times New Roman"/>
          <w:sz w:val="20"/>
          <w:szCs w:val="20"/>
          <w:lang w:val="hr-HR" w:eastAsia="hr-HR"/>
        </w:rPr>
        <w:t xml:space="preserve">) </w:t>
      </w:r>
      <w:r w:rsidRPr="00101C6F">
        <w:rPr>
          <w:rFonts w:eastAsia="Times New Roman"/>
          <w:sz w:val="20"/>
          <w:szCs w:val="20"/>
          <w:lang w:val="hr-HR" w:eastAsia="hr-HR"/>
        </w:rPr>
        <w:tab/>
        <w:t>IZVOĐAČ je dužan čuvati dokumentaciju koju mu je predao NARUČITELJ s dužnom pažnjom i vratiti NARUČITELJU sa svim izmjenama i dopunama po potpisivanju Primopredajnog zapisnika</w:t>
      </w:r>
      <w:r w:rsidRPr="00101C6F">
        <w:rPr>
          <w:rFonts w:eastAsia="Times New Roman"/>
          <w:color w:val="FF0000"/>
          <w:sz w:val="20"/>
          <w:szCs w:val="20"/>
          <w:lang w:val="hr-HR" w:eastAsia="hr-HR"/>
        </w:rPr>
        <w:t>.</w:t>
      </w:r>
    </w:p>
    <w:p w14:paraId="25937AE3" w14:textId="77777777" w:rsidR="00294BEE" w:rsidRPr="00294BEE" w:rsidRDefault="00294BEE" w:rsidP="00294BEE">
      <w:pPr>
        <w:spacing w:after="0" w:line="240" w:lineRule="auto"/>
        <w:ind w:left="708" w:hanging="708"/>
        <w:jc w:val="both"/>
        <w:rPr>
          <w:rFonts w:eastAsia="Times New Roman"/>
          <w:color w:val="FF0000"/>
          <w:sz w:val="20"/>
          <w:szCs w:val="20"/>
          <w:lang w:val="hr-HR" w:eastAsia="hr-HR"/>
        </w:rPr>
      </w:pPr>
    </w:p>
    <w:p w14:paraId="54AC86A9" w14:textId="77777777" w:rsidR="00EA34DE" w:rsidRPr="00101C6F" w:rsidRDefault="00EA34DE" w:rsidP="00101C6F">
      <w:pPr>
        <w:spacing w:after="0" w:line="240" w:lineRule="auto"/>
        <w:rPr>
          <w:sz w:val="20"/>
          <w:szCs w:val="20"/>
          <w:lang w:val="hr-HR"/>
        </w:rPr>
      </w:pPr>
    </w:p>
    <w:p w14:paraId="71E8DCA7" w14:textId="39CB75AD" w:rsidR="006A24A1" w:rsidRPr="00101C6F" w:rsidRDefault="006A24A1" w:rsidP="00485AFC">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D0459E">
        <w:rPr>
          <w:rFonts w:eastAsia="Times New Roman"/>
          <w:b/>
          <w:bCs/>
          <w:sz w:val="20"/>
          <w:szCs w:val="20"/>
          <w:lang w:val="hr-HR" w:eastAsia="hr-HR"/>
        </w:rPr>
        <w:t>7</w:t>
      </w:r>
      <w:r w:rsidRPr="00101C6F">
        <w:rPr>
          <w:rFonts w:eastAsia="Times New Roman"/>
          <w:b/>
          <w:bCs/>
          <w:sz w:val="20"/>
          <w:szCs w:val="20"/>
          <w:lang w:val="hr-HR" w:eastAsia="hr-HR"/>
        </w:rPr>
        <w:t>.</w:t>
      </w:r>
    </w:p>
    <w:p w14:paraId="0D65E71C" w14:textId="77777777" w:rsidR="006A24A1" w:rsidRPr="00101C6F" w:rsidRDefault="006A24A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OVLASTI I DUŽNOSTI STRUČNOG NADZORA</w:t>
      </w:r>
    </w:p>
    <w:p w14:paraId="195FDB24" w14:textId="77777777" w:rsidR="006A24A1" w:rsidRPr="00101C6F" w:rsidRDefault="006A24A1" w:rsidP="00101C6F">
      <w:pPr>
        <w:spacing w:after="0" w:line="240" w:lineRule="auto"/>
        <w:jc w:val="both"/>
        <w:rPr>
          <w:rFonts w:eastAsia="Times New Roman"/>
          <w:bCs/>
          <w:sz w:val="20"/>
          <w:szCs w:val="20"/>
          <w:lang w:val="hr-HR" w:eastAsia="hr-HR"/>
        </w:rPr>
      </w:pPr>
    </w:p>
    <w:p w14:paraId="0D66AFE0" w14:textId="77777777" w:rsidR="006A24A1" w:rsidRPr="00101C6F" w:rsidRDefault="006A24A1"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 xml:space="preserve">Stalni stručni nadzor tijekom izvođenja ugovorenih radova obavljat će nadzorni inženjer u ime NARUČITELJA. Nadzorni inženjer obavlja svoje ovlasti i dužnosti određene pisanim ugovorom, primjenjivim propisima o gradnji i Pravilnikom o načinu provedbe stručnog nadzora građenja, obrascu, uvjetima i načinu vođenja građevinskog dnevnika te o sadržaju završnog izvješća nadzornog inženjera (Narodne novine broj: 111/14, 107/15, 20/17, 98/19, 121/19). </w:t>
      </w:r>
    </w:p>
    <w:p w14:paraId="3775D5E7" w14:textId="77777777" w:rsidR="006A24A1" w:rsidRPr="00101C6F" w:rsidRDefault="006A24A1" w:rsidP="00101C6F">
      <w:pPr>
        <w:spacing w:after="0" w:line="240" w:lineRule="auto"/>
        <w:ind w:left="708" w:hanging="708"/>
        <w:jc w:val="both"/>
        <w:rPr>
          <w:rFonts w:eastAsia="Times New Roman"/>
          <w:bCs/>
          <w:sz w:val="20"/>
          <w:szCs w:val="20"/>
          <w:lang w:val="hr-HR" w:eastAsia="hr-HR"/>
        </w:rPr>
      </w:pPr>
    </w:p>
    <w:p w14:paraId="3E9BDB3B" w14:textId="77777777" w:rsidR="006A24A1" w:rsidRPr="00101C6F" w:rsidRDefault="006A24A1"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(2) </w:t>
      </w:r>
      <w:r w:rsidRPr="00101C6F">
        <w:rPr>
          <w:rFonts w:eastAsia="Times New Roman"/>
          <w:bCs/>
          <w:sz w:val="20"/>
          <w:szCs w:val="20"/>
          <w:lang w:val="hr-HR" w:eastAsia="hr-HR"/>
        </w:rPr>
        <w:tab/>
        <w:t xml:space="preserve">U provedbi stručnog nadzora građenja, osim dužnosti i ovlasti određenih primjenjivim propisima o gradnji, Nadzorni inženjer je dužan i od NARUČITELJA ovlašten provjeravati i ovjeravati: </w:t>
      </w:r>
    </w:p>
    <w:p w14:paraId="7C3637E1" w14:textId="77777777" w:rsidR="006A24A1" w:rsidRPr="00101C6F" w:rsidRDefault="006A24A1" w:rsidP="00101C6F">
      <w:pPr>
        <w:spacing w:after="0" w:line="240" w:lineRule="auto"/>
        <w:ind w:left="708" w:hanging="708"/>
        <w:jc w:val="both"/>
        <w:rPr>
          <w:rFonts w:eastAsia="Times New Roman"/>
          <w:bCs/>
          <w:sz w:val="20"/>
          <w:szCs w:val="20"/>
          <w:lang w:val="hr-HR" w:eastAsia="hr-HR"/>
        </w:rPr>
      </w:pPr>
    </w:p>
    <w:p w14:paraId="470A9D96"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a) građevinsku knjigu i građevinski dnevnik; </w:t>
      </w:r>
    </w:p>
    <w:p w14:paraId="7D4C5E3A"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b) količine i cijene radova u situacijama; </w:t>
      </w:r>
    </w:p>
    <w:p w14:paraId="75C7D5FF"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c) analize cijena; </w:t>
      </w:r>
    </w:p>
    <w:p w14:paraId="0E698C74"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d) izvođenje radova prema planu; </w:t>
      </w:r>
    </w:p>
    <w:p w14:paraId="023DF884"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e) IZVOĐAČEV sustav osiguranja kvalitete; </w:t>
      </w:r>
    </w:p>
    <w:p w14:paraId="1E73802D"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f) uredno vođenje dokumentacije IZVOĐAČA kojom se kontrolira kvaliteta; </w:t>
      </w:r>
    </w:p>
    <w:p w14:paraId="25BA5F27" w14:textId="77777777" w:rsidR="00C160F1" w:rsidRDefault="006A24A1" w:rsidP="000C1649">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g) provođenje mjera zaštite na radu i zaštite okoliša</w:t>
      </w:r>
    </w:p>
    <w:p w14:paraId="1FD303A2" w14:textId="4CD42BDB" w:rsidR="000C1649" w:rsidRDefault="00C160F1" w:rsidP="000C1649">
      <w:pPr>
        <w:spacing w:after="0" w:line="240" w:lineRule="auto"/>
        <w:ind w:left="708" w:firstLine="708"/>
        <w:jc w:val="both"/>
        <w:rPr>
          <w:rFonts w:eastAsia="Times New Roman"/>
          <w:bCs/>
          <w:sz w:val="20"/>
          <w:szCs w:val="20"/>
          <w:lang w:val="hr-HR" w:eastAsia="hr-HR"/>
        </w:rPr>
      </w:pPr>
      <w:r>
        <w:rPr>
          <w:rFonts w:eastAsia="Times New Roman"/>
          <w:bCs/>
          <w:sz w:val="20"/>
          <w:szCs w:val="20"/>
          <w:lang w:val="hr-HR" w:eastAsia="hr-HR"/>
        </w:rPr>
        <w:t>h) vršiti ostale provjere i kontrole po potrebi</w:t>
      </w:r>
      <w:r w:rsidR="006A24A1" w:rsidRPr="00101C6F">
        <w:rPr>
          <w:rFonts w:eastAsia="Times New Roman"/>
          <w:bCs/>
          <w:sz w:val="20"/>
          <w:szCs w:val="20"/>
          <w:lang w:val="hr-HR" w:eastAsia="hr-HR"/>
        </w:rPr>
        <w:t xml:space="preserve"> </w:t>
      </w:r>
    </w:p>
    <w:p w14:paraId="13A66559" w14:textId="77777777" w:rsidR="000C1649" w:rsidRDefault="000C1649" w:rsidP="000C1649">
      <w:pPr>
        <w:spacing w:after="0" w:line="240" w:lineRule="auto"/>
        <w:ind w:left="708" w:firstLine="708"/>
        <w:jc w:val="both"/>
        <w:rPr>
          <w:rFonts w:eastAsia="Times New Roman"/>
          <w:bCs/>
          <w:sz w:val="20"/>
          <w:szCs w:val="20"/>
          <w:lang w:val="hr-HR" w:eastAsia="hr-HR"/>
        </w:rPr>
      </w:pPr>
    </w:p>
    <w:p w14:paraId="24631C37" w14:textId="62B3A643" w:rsidR="000C1649" w:rsidRPr="00303352" w:rsidRDefault="000C1649" w:rsidP="000C1649">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lastRenderedPageBreak/>
        <w:t>(</w:t>
      </w:r>
      <w:r>
        <w:rPr>
          <w:rFonts w:eastAsia="Times New Roman"/>
          <w:bCs/>
          <w:sz w:val="20"/>
          <w:szCs w:val="20"/>
          <w:lang w:val="hr-HR" w:eastAsia="hr-HR"/>
        </w:rPr>
        <w:t>3</w:t>
      </w:r>
      <w:r w:rsidRPr="00101C6F">
        <w:rPr>
          <w:rFonts w:eastAsia="Times New Roman"/>
          <w:bCs/>
          <w:sz w:val="20"/>
          <w:szCs w:val="20"/>
          <w:lang w:val="hr-HR" w:eastAsia="hr-HR"/>
        </w:rPr>
        <w:t xml:space="preserve">) </w:t>
      </w:r>
      <w:r w:rsidRPr="00101C6F">
        <w:rPr>
          <w:rFonts w:eastAsia="Times New Roman"/>
          <w:bCs/>
          <w:sz w:val="20"/>
          <w:szCs w:val="20"/>
          <w:lang w:val="hr-HR" w:eastAsia="hr-HR"/>
        </w:rPr>
        <w:tab/>
      </w:r>
      <w:r w:rsidRPr="00303352">
        <w:rPr>
          <w:rFonts w:asciiTheme="majorBidi" w:hAnsiTheme="majorBidi" w:cstheme="majorBidi"/>
          <w:sz w:val="20"/>
          <w:szCs w:val="20"/>
          <w:lang w:val="hr-HR" w:eastAsia="hr-HR"/>
        </w:rPr>
        <w:t xml:space="preserve">Nadzorni inženjer daje mišljenje na zahtjeve Ugovornih strana za izmjenom Ugovora, uključujući zahtjev IZVOĐAČA za izmjenom/uvođenjem </w:t>
      </w:r>
      <w:proofErr w:type="spellStart"/>
      <w:r w:rsidRPr="00303352">
        <w:rPr>
          <w:rFonts w:asciiTheme="majorBidi" w:hAnsiTheme="majorBidi" w:cstheme="majorBidi"/>
          <w:sz w:val="20"/>
          <w:szCs w:val="20"/>
          <w:lang w:val="hr-HR" w:eastAsia="hr-HR"/>
        </w:rPr>
        <w:t>podugovaratelja</w:t>
      </w:r>
      <w:proofErr w:type="spellEnd"/>
      <w:r w:rsidRPr="00303352">
        <w:rPr>
          <w:rFonts w:asciiTheme="majorBidi" w:hAnsiTheme="majorBidi" w:cstheme="majorBidi"/>
          <w:sz w:val="20"/>
          <w:szCs w:val="20"/>
          <w:lang w:val="hr-HR" w:eastAsia="hr-HR"/>
        </w:rPr>
        <w:t xml:space="preserve"> te produženjem roka za izvršenje obveza, sve sukladno odredbama ovog Ugovora.</w:t>
      </w:r>
      <w:r w:rsidRPr="00303352">
        <w:rPr>
          <w:rFonts w:asciiTheme="majorBidi" w:hAnsiTheme="majorBidi" w:cstheme="majorBidi"/>
          <w:sz w:val="20"/>
          <w:szCs w:val="20"/>
          <w:lang w:eastAsia="hr-HR"/>
        </w:rPr>
        <w:t xml:space="preserve"> </w:t>
      </w:r>
    </w:p>
    <w:p w14:paraId="23D458E5" w14:textId="77777777" w:rsidR="000C1649" w:rsidRPr="00303352" w:rsidRDefault="000C1649" w:rsidP="000C1649">
      <w:pPr>
        <w:spacing w:after="0" w:line="240" w:lineRule="auto"/>
        <w:jc w:val="both"/>
        <w:rPr>
          <w:rFonts w:eastAsia="Times New Roman"/>
          <w:bCs/>
          <w:sz w:val="20"/>
          <w:szCs w:val="20"/>
          <w:lang w:val="hr-HR" w:eastAsia="hr-HR"/>
        </w:rPr>
      </w:pPr>
    </w:p>
    <w:p w14:paraId="08B9B41C" w14:textId="50B51ABB" w:rsidR="006A24A1" w:rsidRPr="00303352" w:rsidRDefault="006A24A1" w:rsidP="00101C6F">
      <w:pPr>
        <w:spacing w:after="0" w:line="240" w:lineRule="auto"/>
        <w:jc w:val="both"/>
        <w:rPr>
          <w:rFonts w:eastAsia="Times New Roman"/>
          <w:bCs/>
          <w:sz w:val="20"/>
          <w:szCs w:val="20"/>
          <w:lang w:val="hr-HR" w:eastAsia="hr-HR"/>
        </w:rPr>
      </w:pPr>
      <w:r w:rsidRPr="00303352">
        <w:rPr>
          <w:rFonts w:eastAsia="Times New Roman"/>
          <w:bCs/>
          <w:sz w:val="20"/>
          <w:szCs w:val="20"/>
          <w:lang w:val="hr-HR" w:eastAsia="hr-HR"/>
        </w:rPr>
        <w:t>(</w:t>
      </w:r>
      <w:r w:rsidR="000C1649" w:rsidRPr="00303352">
        <w:rPr>
          <w:rFonts w:eastAsia="Times New Roman"/>
          <w:bCs/>
          <w:sz w:val="20"/>
          <w:szCs w:val="20"/>
          <w:lang w:val="hr-HR" w:eastAsia="hr-HR"/>
        </w:rPr>
        <w:t>4</w:t>
      </w:r>
      <w:r w:rsidRPr="00303352">
        <w:rPr>
          <w:rFonts w:eastAsia="Times New Roman"/>
          <w:bCs/>
          <w:sz w:val="20"/>
          <w:szCs w:val="20"/>
          <w:lang w:val="hr-HR" w:eastAsia="hr-HR"/>
        </w:rPr>
        <w:t xml:space="preserve">) </w:t>
      </w:r>
      <w:r w:rsidRPr="00303352">
        <w:rPr>
          <w:rFonts w:eastAsia="Times New Roman"/>
          <w:bCs/>
          <w:sz w:val="20"/>
          <w:szCs w:val="20"/>
          <w:lang w:val="hr-HR" w:eastAsia="hr-HR"/>
        </w:rPr>
        <w:tab/>
        <w:t xml:space="preserve">Nadzorni inženjer ovlašten je davati IZVOĐAČU: </w:t>
      </w:r>
    </w:p>
    <w:p w14:paraId="573F5423" w14:textId="77777777" w:rsidR="006A24A1" w:rsidRPr="00303352" w:rsidRDefault="006A24A1" w:rsidP="00101C6F">
      <w:pPr>
        <w:spacing w:after="0" w:line="240" w:lineRule="auto"/>
        <w:ind w:left="1416"/>
        <w:jc w:val="both"/>
        <w:rPr>
          <w:rFonts w:eastAsia="Times New Roman"/>
          <w:bCs/>
          <w:sz w:val="20"/>
          <w:szCs w:val="20"/>
          <w:lang w:val="hr-HR" w:eastAsia="hr-HR"/>
        </w:rPr>
      </w:pPr>
      <w:r w:rsidRPr="00303352">
        <w:rPr>
          <w:rFonts w:eastAsia="Times New Roman"/>
          <w:bCs/>
          <w:sz w:val="20"/>
          <w:szCs w:val="20"/>
          <w:lang w:val="hr-HR" w:eastAsia="hr-HR"/>
        </w:rPr>
        <w:t xml:space="preserve">a) upute u svrhu izvršavanja Ugovora </w:t>
      </w:r>
    </w:p>
    <w:p w14:paraId="338BA4DF" w14:textId="77777777" w:rsidR="006A24A1" w:rsidRPr="00303352" w:rsidRDefault="006A24A1" w:rsidP="00101C6F">
      <w:pPr>
        <w:spacing w:after="0" w:line="240" w:lineRule="auto"/>
        <w:ind w:left="1416"/>
        <w:jc w:val="both"/>
        <w:rPr>
          <w:rFonts w:eastAsia="Times New Roman"/>
          <w:bCs/>
          <w:sz w:val="20"/>
          <w:szCs w:val="20"/>
          <w:lang w:val="hr-HR" w:eastAsia="hr-HR"/>
        </w:rPr>
      </w:pPr>
      <w:r w:rsidRPr="00303352">
        <w:rPr>
          <w:rFonts w:eastAsia="Times New Roman"/>
          <w:bCs/>
          <w:sz w:val="20"/>
          <w:szCs w:val="20"/>
          <w:lang w:val="hr-HR" w:eastAsia="hr-HR"/>
        </w:rPr>
        <w:t>b) naloge</w:t>
      </w:r>
    </w:p>
    <w:p w14:paraId="0F40D6E8" w14:textId="5185EED2" w:rsidR="006A24A1" w:rsidRPr="00303352" w:rsidRDefault="006A24A1" w:rsidP="00101C6F">
      <w:pPr>
        <w:spacing w:after="0" w:line="240" w:lineRule="auto"/>
        <w:ind w:left="1416"/>
        <w:jc w:val="both"/>
        <w:rPr>
          <w:rFonts w:eastAsia="Times New Roman"/>
          <w:bCs/>
          <w:sz w:val="20"/>
          <w:szCs w:val="20"/>
          <w:lang w:val="hr-HR" w:eastAsia="hr-HR"/>
        </w:rPr>
      </w:pPr>
      <w:r w:rsidRPr="00303352">
        <w:rPr>
          <w:rFonts w:eastAsia="Times New Roman"/>
          <w:bCs/>
          <w:sz w:val="20"/>
          <w:szCs w:val="20"/>
          <w:lang w:val="hr-HR" w:eastAsia="hr-HR"/>
        </w:rPr>
        <w:t xml:space="preserve">c) odgovore na upite IZVOĐAČA. </w:t>
      </w:r>
    </w:p>
    <w:p w14:paraId="1A27D6AB" w14:textId="77777777" w:rsidR="00D0459E" w:rsidRPr="00B26648" w:rsidRDefault="00D0459E" w:rsidP="00101C6F">
      <w:pPr>
        <w:spacing w:after="0" w:line="240" w:lineRule="auto"/>
        <w:ind w:left="1416"/>
        <w:jc w:val="both"/>
        <w:rPr>
          <w:rFonts w:eastAsia="Times New Roman"/>
          <w:bCs/>
          <w:sz w:val="20"/>
          <w:szCs w:val="20"/>
          <w:highlight w:val="yellow"/>
          <w:lang w:val="hr-HR" w:eastAsia="hr-HR"/>
        </w:rPr>
      </w:pPr>
    </w:p>
    <w:p w14:paraId="4D72FC0C" w14:textId="13088641" w:rsidR="00D0459E" w:rsidRPr="005B7EE2" w:rsidRDefault="00D0459E" w:rsidP="00D0459E">
      <w:pPr>
        <w:spacing w:after="0" w:line="240" w:lineRule="auto"/>
        <w:ind w:left="708" w:hanging="708"/>
        <w:jc w:val="both"/>
        <w:rPr>
          <w:rFonts w:eastAsia="Times New Roman"/>
          <w:bCs/>
          <w:sz w:val="20"/>
          <w:szCs w:val="20"/>
          <w:lang w:val="hr-HR" w:eastAsia="hr-HR"/>
        </w:rPr>
      </w:pPr>
      <w:r w:rsidRPr="005B7EE2">
        <w:rPr>
          <w:rFonts w:eastAsia="Times New Roman"/>
          <w:bCs/>
          <w:sz w:val="20"/>
          <w:szCs w:val="20"/>
          <w:lang w:val="hr-HR" w:eastAsia="hr-HR"/>
        </w:rPr>
        <w:t>(</w:t>
      </w:r>
      <w:r w:rsidR="000C1649" w:rsidRPr="005B7EE2">
        <w:rPr>
          <w:rFonts w:eastAsia="Times New Roman"/>
          <w:bCs/>
          <w:sz w:val="20"/>
          <w:szCs w:val="20"/>
          <w:lang w:val="hr-HR" w:eastAsia="hr-HR"/>
        </w:rPr>
        <w:t>5</w:t>
      </w:r>
      <w:r w:rsidRPr="005B7EE2">
        <w:rPr>
          <w:rFonts w:eastAsia="Times New Roman"/>
          <w:bCs/>
          <w:sz w:val="20"/>
          <w:szCs w:val="20"/>
          <w:lang w:val="hr-HR" w:eastAsia="hr-HR"/>
        </w:rPr>
        <w:t xml:space="preserve">)        </w:t>
      </w:r>
      <w:r w:rsidR="00DC6BE9" w:rsidRPr="005B7EE2">
        <w:rPr>
          <w:rFonts w:eastAsia="Times New Roman"/>
          <w:bCs/>
          <w:sz w:val="20"/>
          <w:szCs w:val="20"/>
          <w:lang w:val="hr-HR" w:eastAsia="hr-HR"/>
        </w:rPr>
        <w:tab/>
      </w:r>
      <w:r w:rsidRPr="005B7EE2">
        <w:rPr>
          <w:rFonts w:eastAsia="Times New Roman"/>
          <w:bCs/>
          <w:sz w:val="20"/>
          <w:szCs w:val="20"/>
          <w:lang w:val="hr-HR" w:eastAsia="hr-HR"/>
        </w:rPr>
        <w:t>U pravilu, Nadzorni inženjer daje odgovore IZVOĐAČU i ovjerava potrebnu dokumentaciju u roku najviše</w:t>
      </w:r>
      <w:r w:rsidR="00DC6BE9" w:rsidRPr="005B7EE2">
        <w:rPr>
          <w:rFonts w:eastAsia="Times New Roman"/>
          <w:bCs/>
          <w:sz w:val="20"/>
          <w:szCs w:val="20"/>
          <w:lang w:val="hr-HR" w:eastAsia="hr-HR"/>
        </w:rPr>
        <w:t xml:space="preserve"> </w:t>
      </w:r>
      <w:r w:rsidR="00F42FA1">
        <w:rPr>
          <w:rFonts w:eastAsia="Times New Roman"/>
          <w:bCs/>
          <w:sz w:val="20"/>
          <w:szCs w:val="20"/>
          <w:lang w:val="hr-HR" w:eastAsia="hr-HR"/>
        </w:rPr>
        <w:t>7</w:t>
      </w:r>
      <w:r w:rsidRPr="005B7EE2">
        <w:rPr>
          <w:rFonts w:eastAsia="Times New Roman"/>
          <w:bCs/>
          <w:sz w:val="20"/>
          <w:szCs w:val="20"/>
          <w:lang w:val="hr-HR" w:eastAsia="hr-HR"/>
        </w:rPr>
        <w:t xml:space="preserve"> (</w:t>
      </w:r>
      <w:r w:rsidR="00F42FA1">
        <w:rPr>
          <w:rFonts w:eastAsia="Times New Roman"/>
          <w:bCs/>
          <w:sz w:val="20"/>
          <w:szCs w:val="20"/>
          <w:lang w:val="hr-HR" w:eastAsia="hr-HR"/>
        </w:rPr>
        <w:t>sedam</w:t>
      </w:r>
      <w:r w:rsidRPr="005B7EE2">
        <w:rPr>
          <w:rFonts w:eastAsia="Times New Roman"/>
          <w:bCs/>
          <w:sz w:val="20"/>
          <w:szCs w:val="20"/>
          <w:lang w:val="hr-HR" w:eastAsia="hr-HR"/>
        </w:rPr>
        <w:t>) dana od primitka</w:t>
      </w:r>
      <w:r w:rsidR="002012A5">
        <w:rPr>
          <w:rFonts w:eastAsia="Times New Roman"/>
          <w:bCs/>
          <w:sz w:val="20"/>
          <w:szCs w:val="20"/>
          <w:lang w:val="hr-HR" w:eastAsia="hr-HR"/>
        </w:rPr>
        <w:t xml:space="preserve"> zahtjeva za informacijom</w:t>
      </w:r>
      <w:r w:rsidRPr="005B7EE2">
        <w:rPr>
          <w:rFonts w:eastAsia="Times New Roman"/>
          <w:bCs/>
          <w:sz w:val="20"/>
          <w:szCs w:val="20"/>
          <w:lang w:val="hr-HR" w:eastAsia="hr-HR"/>
        </w:rPr>
        <w:t>, osim ako u ovom Ugovoru nije određen drugačiji rok.</w:t>
      </w:r>
    </w:p>
    <w:p w14:paraId="4581383B" w14:textId="4F3C338C" w:rsidR="006A24A1" w:rsidRPr="005B7EE2" w:rsidRDefault="006A24A1" w:rsidP="00101C6F">
      <w:pPr>
        <w:spacing w:after="0" w:line="240" w:lineRule="auto"/>
        <w:jc w:val="both"/>
        <w:rPr>
          <w:rFonts w:eastAsia="Times New Roman"/>
          <w:bCs/>
          <w:strike/>
          <w:sz w:val="20"/>
          <w:szCs w:val="20"/>
          <w:lang w:val="hr-HR" w:eastAsia="hr-HR"/>
        </w:rPr>
      </w:pPr>
    </w:p>
    <w:p w14:paraId="095700E2" w14:textId="7A88EC22" w:rsidR="006A24A1" w:rsidRPr="005B7EE2" w:rsidRDefault="006A24A1" w:rsidP="00101C6F">
      <w:pPr>
        <w:spacing w:after="0" w:line="240" w:lineRule="auto"/>
        <w:ind w:left="708" w:hanging="708"/>
        <w:jc w:val="both"/>
        <w:rPr>
          <w:rFonts w:eastAsia="Times New Roman"/>
          <w:bCs/>
          <w:sz w:val="20"/>
          <w:szCs w:val="20"/>
          <w:lang w:val="hr-HR" w:eastAsia="hr-HR"/>
        </w:rPr>
      </w:pPr>
      <w:r w:rsidRPr="005B7EE2">
        <w:rPr>
          <w:rFonts w:eastAsia="Times New Roman"/>
          <w:bCs/>
          <w:sz w:val="20"/>
          <w:szCs w:val="20"/>
          <w:lang w:val="hr-HR" w:eastAsia="hr-HR"/>
        </w:rPr>
        <w:t>(</w:t>
      </w:r>
      <w:r w:rsidR="000C1649" w:rsidRPr="005B7EE2">
        <w:rPr>
          <w:rFonts w:eastAsia="Times New Roman"/>
          <w:bCs/>
          <w:sz w:val="20"/>
          <w:szCs w:val="20"/>
          <w:lang w:val="hr-HR" w:eastAsia="hr-HR"/>
        </w:rPr>
        <w:t>6</w:t>
      </w:r>
      <w:r w:rsidRPr="005B7EE2">
        <w:rPr>
          <w:rFonts w:eastAsia="Times New Roman"/>
          <w:bCs/>
          <w:sz w:val="20"/>
          <w:szCs w:val="20"/>
          <w:lang w:val="hr-HR" w:eastAsia="hr-HR"/>
        </w:rPr>
        <w:t xml:space="preserve">) </w:t>
      </w:r>
      <w:r w:rsidRPr="005B7EE2">
        <w:rPr>
          <w:rFonts w:eastAsia="Times New Roman"/>
          <w:bCs/>
          <w:sz w:val="20"/>
          <w:szCs w:val="20"/>
          <w:lang w:val="hr-HR" w:eastAsia="hr-HR"/>
        </w:rPr>
        <w:tab/>
        <w:t>Radnje koje Nadzorni inženjer poduzima sukladno Ugovoru ne oslobađaju IZVOĐAČA njegovih ugovornih i zakonskih obveza te odgovornosti za njihovo uredno ispunjenje.</w:t>
      </w:r>
    </w:p>
    <w:p w14:paraId="69C9A295" w14:textId="77777777" w:rsidR="006A24A1" w:rsidRPr="005B7EE2" w:rsidRDefault="006A24A1" w:rsidP="00101C6F">
      <w:pPr>
        <w:spacing w:after="0" w:line="240" w:lineRule="auto"/>
        <w:ind w:left="708" w:hanging="708"/>
        <w:jc w:val="both"/>
        <w:rPr>
          <w:rFonts w:eastAsia="Times New Roman"/>
          <w:bCs/>
          <w:sz w:val="20"/>
          <w:szCs w:val="20"/>
          <w:lang w:val="hr-HR" w:eastAsia="hr-HR"/>
        </w:rPr>
      </w:pPr>
    </w:p>
    <w:p w14:paraId="776F2F14" w14:textId="035E75FB" w:rsidR="006A24A1" w:rsidRPr="005B7EE2" w:rsidRDefault="006A24A1" w:rsidP="00101C6F">
      <w:pPr>
        <w:spacing w:after="0" w:line="240" w:lineRule="auto"/>
        <w:ind w:left="708" w:hanging="708"/>
        <w:jc w:val="both"/>
        <w:rPr>
          <w:rFonts w:eastAsia="Times New Roman"/>
          <w:bCs/>
          <w:sz w:val="20"/>
          <w:szCs w:val="20"/>
          <w:lang w:val="hr-HR" w:eastAsia="hr-HR"/>
        </w:rPr>
      </w:pPr>
      <w:r w:rsidRPr="005B7EE2">
        <w:rPr>
          <w:rFonts w:eastAsia="Times New Roman"/>
          <w:bCs/>
          <w:sz w:val="20"/>
          <w:szCs w:val="20"/>
          <w:lang w:val="hr-HR" w:eastAsia="hr-HR"/>
        </w:rPr>
        <w:t>(</w:t>
      </w:r>
      <w:r w:rsidR="000C1649" w:rsidRPr="005B7EE2">
        <w:rPr>
          <w:rFonts w:eastAsia="Times New Roman"/>
          <w:bCs/>
          <w:sz w:val="20"/>
          <w:szCs w:val="20"/>
          <w:lang w:val="hr-HR" w:eastAsia="hr-HR"/>
        </w:rPr>
        <w:t>7</w:t>
      </w:r>
      <w:r w:rsidRPr="005B7EE2">
        <w:rPr>
          <w:rFonts w:eastAsia="Times New Roman"/>
          <w:bCs/>
          <w:sz w:val="20"/>
          <w:szCs w:val="20"/>
          <w:lang w:val="hr-HR" w:eastAsia="hr-HR"/>
        </w:rPr>
        <w:t>)</w:t>
      </w:r>
      <w:r w:rsidRPr="005B7EE2">
        <w:rPr>
          <w:rFonts w:eastAsia="Times New Roman"/>
          <w:sz w:val="20"/>
          <w:szCs w:val="20"/>
          <w:lang w:val="hr-HR" w:eastAsia="hr-HR"/>
        </w:rPr>
        <w:t xml:space="preserve"> </w:t>
      </w:r>
      <w:r w:rsidRPr="005B7EE2">
        <w:rPr>
          <w:rFonts w:eastAsia="Times New Roman"/>
          <w:sz w:val="20"/>
          <w:szCs w:val="20"/>
          <w:lang w:val="hr-HR" w:eastAsia="hr-HR"/>
        </w:rPr>
        <w:tab/>
      </w:r>
      <w:r w:rsidRPr="005B7EE2">
        <w:rPr>
          <w:rFonts w:eastAsia="Times New Roman"/>
          <w:bCs/>
          <w:sz w:val="20"/>
          <w:szCs w:val="20"/>
          <w:lang w:val="hr-HR" w:eastAsia="hr-HR"/>
        </w:rPr>
        <w:t>IZVOĐAČ je dužan omogućiti nesmetano provođenje stalnog i svakodnevnog stručnog</w:t>
      </w:r>
      <w:r w:rsidR="00D0459E" w:rsidRPr="005B7EE2">
        <w:rPr>
          <w:rFonts w:eastAsia="Times New Roman"/>
          <w:bCs/>
          <w:sz w:val="20"/>
          <w:szCs w:val="20"/>
          <w:lang w:val="hr-HR" w:eastAsia="hr-HR"/>
        </w:rPr>
        <w:t xml:space="preserve"> </w:t>
      </w:r>
      <w:r w:rsidR="00260EE0" w:rsidRPr="005B7EE2">
        <w:rPr>
          <w:rFonts w:eastAsia="Times New Roman"/>
          <w:bCs/>
          <w:sz w:val="20"/>
          <w:szCs w:val="20"/>
          <w:lang w:val="hr-HR" w:eastAsia="hr-HR"/>
        </w:rPr>
        <w:t xml:space="preserve">i projektantskog </w:t>
      </w:r>
      <w:r w:rsidRPr="005B7EE2">
        <w:rPr>
          <w:rFonts w:eastAsia="Times New Roman"/>
          <w:bCs/>
          <w:sz w:val="20"/>
          <w:szCs w:val="20"/>
          <w:lang w:val="hr-HR" w:eastAsia="hr-HR"/>
        </w:rPr>
        <w:t>nadzora nad izvođenjem radova.</w:t>
      </w:r>
    </w:p>
    <w:p w14:paraId="48C7441A" w14:textId="77777777" w:rsidR="0099674B" w:rsidRPr="00B26648" w:rsidRDefault="0099674B" w:rsidP="00101C6F">
      <w:pPr>
        <w:spacing w:after="0" w:line="240" w:lineRule="auto"/>
        <w:ind w:left="708" w:hanging="708"/>
        <w:jc w:val="both"/>
        <w:rPr>
          <w:rFonts w:eastAsia="Times New Roman"/>
          <w:bCs/>
          <w:sz w:val="20"/>
          <w:szCs w:val="20"/>
          <w:highlight w:val="yellow"/>
          <w:lang w:val="hr-HR" w:eastAsia="hr-HR"/>
        </w:rPr>
      </w:pPr>
    </w:p>
    <w:p w14:paraId="1FF697C9" w14:textId="6B0A05D0" w:rsidR="006A24A1" w:rsidRDefault="0099674B" w:rsidP="0099674B">
      <w:pPr>
        <w:spacing w:after="0" w:line="240" w:lineRule="auto"/>
        <w:ind w:left="708" w:hanging="708"/>
        <w:jc w:val="both"/>
        <w:rPr>
          <w:rFonts w:eastAsia="Times New Roman"/>
          <w:bCs/>
          <w:sz w:val="20"/>
          <w:szCs w:val="20"/>
          <w:lang w:val="hr-HR" w:eastAsia="hr-HR"/>
        </w:rPr>
      </w:pPr>
      <w:r w:rsidRPr="00CC48E3">
        <w:rPr>
          <w:rFonts w:eastAsia="Times New Roman"/>
          <w:bCs/>
          <w:sz w:val="20"/>
          <w:szCs w:val="20"/>
          <w:lang w:val="hr-HR" w:eastAsia="hr-HR"/>
        </w:rPr>
        <w:t>(</w:t>
      </w:r>
      <w:r w:rsidR="000C1649" w:rsidRPr="00CC48E3">
        <w:rPr>
          <w:rFonts w:eastAsia="Times New Roman"/>
          <w:bCs/>
          <w:sz w:val="20"/>
          <w:szCs w:val="20"/>
          <w:lang w:val="hr-HR" w:eastAsia="hr-HR"/>
        </w:rPr>
        <w:t>8</w:t>
      </w:r>
      <w:r w:rsidRPr="00CC48E3">
        <w:rPr>
          <w:rFonts w:eastAsia="Times New Roman"/>
          <w:bCs/>
          <w:sz w:val="20"/>
          <w:szCs w:val="20"/>
          <w:lang w:val="hr-HR" w:eastAsia="hr-HR"/>
        </w:rPr>
        <w:t xml:space="preserve">) </w:t>
      </w:r>
      <w:r w:rsidRPr="00CC48E3">
        <w:rPr>
          <w:rFonts w:eastAsia="Times New Roman"/>
          <w:bCs/>
          <w:sz w:val="20"/>
          <w:szCs w:val="20"/>
          <w:lang w:val="hr-HR" w:eastAsia="hr-HR"/>
        </w:rPr>
        <w:tab/>
        <w:t>Koordinator zaštite na radu, određen od strane Naručitelja, ovlašten je provjeravati i davati upute i naloge Izvođaču za provođenje mjera zaštite na radu.</w:t>
      </w:r>
      <w:r>
        <w:rPr>
          <w:rFonts w:eastAsia="Times New Roman"/>
          <w:bCs/>
          <w:sz w:val="20"/>
          <w:szCs w:val="20"/>
          <w:lang w:val="hr-HR" w:eastAsia="hr-HR"/>
        </w:rPr>
        <w:t xml:space="preserve"> </w:t>
      </w:r>
    </w:p>
    <w:p w14:paraId="654421B8" w14:textId="77777777" w:rsidR="00637E07" w:rsidRDefault="00637E07" w:rsidP="00844C71">
      <w:pPr>
        <w:spacing w:after="0" w:line="240" w:lineRule="auto"/>
        <w:jc w:val="both"/>
        <w:rPr>
          <w:rFonts w:eastAsia="Times New Roman"/>
          <w:bCs/>
          <w:sz w:val="20"/>
          <w:szCs w:val="20"/>
          <w:lang w:val="hr-HR" w:eastAsia="hr-HR"/>
        </w:rPr>
      </w:pPr>
    </w:p>
    <w:p w14:paraId="30A9ACCC" w14:textId="77777777" w:rsidR="00844C71" w:rsidRDefault="00844C71" w:rsidP="00844C71">
      <w:pPr>
        <w:spacing w:after="0" w:line="240" w:lineRule="auto"/>
        <w:ind w:left="708" w:hanging="708"/>
        <w:jc w:val="both"/>
        <w:rPr>
          <w:rFonts w:eastAsia="Times New Roman"/>
          <w:sz w:val="20"/>
          <w:szCs w:val="20"/>
          <w:lang w:val="hr-HR" w:eastAsia="hr-HR"/>
        </w:rPr>
      </w:pPr>
    </w:p>
    <w:p w14:paraId="7856D73C" w14:textId="77777777" w:rsidR="00844C71" w:rsidRPr="006C1DB7" w:rsidRDefault="00844C71" w:rsidP="00844C71">
      <w:pPr>
        <w:spacing w:after="0"/>
        <w:jc w:val="center"/>
        <w:rPr>
          <w:rFonts w:cstheme="minorHAnsi"/>
          <w:b/>
          <w:bCs/>
          <w:sz w:val="20"/>
          <w:lang w:val="hr-HR" w:eastAsia="hr-HR"/>
        </w:rPr>
      </w:pPr>
      <w:r w:rsidRPr="006C1DB7">
        <w:rPr>
          <w:rFonts w:cstheme="minorHAnsi"/>
          <w:b/>
          <w:bCs/>
          <w:sz w:val="20"/>
          <w:lang w:val="hr-HR" w:eastAsia="hr-HR"/>
        </w:rPr>
        <w:t>Članak 8.</w:t>
      </w:r>
    </w:p>
    <w:p w14:paraId="368C23CA" w14:textId="77777777" w:rsidR="00844C71" w:rsidRPr="006C1DB7" w:rsidRDefault="00844C71" w:rsidP="00844C71">
      <w:pPr>
        <w:jc w:val="center"/>
        <w:rPr>
          <w:rFonts w:cstheme="minorHAnsi"/>
          <w:b/>
          <w:bCs/>
          <w:sz w:val="20"/>
          <w:lang w:val="hr-HR" w:eastAsia="hr-HR"/>
        </w:rPr>
      </w:pPr>
      <w:r w:rsidRPr="006C1DB7">
        <w:rPr>
          <w:rFonts w:cstheme="minorHAnsi"/>
          <w:b/>
          <w:bCs/>
          <w:sz w:val="20"/>
          <w:lang w:val="hr-HR" w:eastAsia="hr-HR"/>
        </w:rPr>
        <w:t>PROJEKTANTSKI NADZOR</w:t>
      </w:r>
    </w:p>
    <w:p w14:paraId="3945D420" w14:textId="77777777" w:rsidR="00844C71" w:rsidRPr="006C1DB7" w:rsidRDefault="00844C71" w:rsidP="00844C71">
      <w:pPr>
        <w:ind w:left="708" w:hanging="708"/>
        <w:jc w:val="both"/>
        <w:rPr>
          <w:rFonts w:cstheme="minorHAnsi"/>
          <w:sz w:val="20"/>
          <w:lang w:val="hr-HR" w:eastAsia="hr-HR"/>
        </w:rPr>
      </w:pPr>
      <w:r w:rsidRPr="006C1DB7">
        <w:rPr>
          <w:rFonts w:cstheme="minorHAnsi"/>
          <w:bCs/>
          <w:sz w:val="20"/>
          <w:lang w:val="hr-HR" w:eastAsia="hr-HR"/>
        </w:rPr>
        <w:t>(1)</w:t>
      </w:r>
      <w:r w:rsidRPr="006C1DB7">
        <w:rPr>
          <w:rFonts w:cstheme="minorHAnsi"/>
          <w:bCs/>
          <w:sz w:val="20"/>
          <w:lang w:val="hr-HR" w:eastAsia="hr-HR"/>
        </w:rPr>
        <w:tab/>
      </w:r>
      <w:r w:rsidRPr="006C1DB7">
        <w:rPr>
          <w:rFonts w:cstheme="minorHAnsi"/>
          <w:sz w:val="20"/>
          <w:lang w:val="hr-HR" w:eastAsia="hr-HR"/>
        </w:rPr>
        <w:t>Ovlaštena osoba imenovana od strane NARUČITELJA za obavljanje projektantskog nadzora  ima sva prava i obveze u provedbi projektantskog nadzora u okviru zakonskih odredbi, Pravilnika o standardu usluga arhitekata Hrvatske komore arhitekata i ugovora s NARUČITELJEM, koje ovlasti se naročito odnose na cjelovitost i međusobnu usklađenost radova u pogledu pojedinosti oblikovanja i izvedbe odnose na projektno tehničku dokumentaciju.</w:t>
      </w:r>
    </w:p>
    <w:p w14:paraId="46E79E00" w14:textId="77777777" w:rsidR="00844C71" w:rsidRPr="006C1DB7" w:rsidRDefault="00844C71" w:rsidP="00844C71">
      <w:pPr>
        <w:ind w:left="708" w:hanging="708"/>
        <w:jc w:val="both"/>
        <w:rPr>
          <w:rFonts w:asciiTheme="minorHAnsi" w:hAnsiTheme="minorHAnsi" w:cstheme="minorHAnsi"/>
          <w:sz w:val="20"/>
          <w:lang w:val="hr-HR" w:eastAsia="hr-HR"/>
        </w:rPr>
      </w:pPr>
      <w:r w:rsidRPr="006C1DB7">
        <w:rPr>
          <w:rFonts w:cstheme="minorHAnsi"/>
          <w:sz w:val="20"/>
          <w:lang w:val="hr-HR" w:eastAsia="hr-HR"/>
        </w:rPr>
        <w:t>(2)</w:t>
      </w:r>
      <w:r w:rsidRPr="006C1DB7">
        <w:rPr>
          <w:rFonts w:cstheme="minorHAnsi"/>
          <w:sz w:val="20"/>
          <w:lang w:val="hr-HR" w:eastAsia="hr-HR"/>
        </w:rPr>
        <w:tab/>
        <w:t>Projektantski nadzor ovlašten je davati potrebna pojašnjenja projektne dokumentacije ostalim sudionicima gradnje.</w:t>
      </w:r>
    </w:p>
    <w:p w14:paraId="3EA53FB1" w14:textId="02A3447B" w:rsidR="00844C71" w:rsidRPr="006C1DB7" w:rsidRDefault="00844C71" w:rsidP="00844C71">
      <w:pPr>
        <w:ind w:left="708" w:hanging="708"/>
        <w:jc w:val="both"/>
        <w:rPr>
          <w:rFonts w:cstheme="minorHAnsi"/>
          <w:sz w:val="20"/>
          <w:lang w:val="hr-HR" w:eastAsia="hr-HR"/>
        </w:rPr>
      </w:pPr>
      <w:r w:rsidRPr="006C1DB7">
        <w:rPr>
          <w:rFonts w:cstheme="minorHAnsi"/>
          <w:sz w:val="20"/>
          <w:lang w:val="hr-HR" w:eastAsia="hr-HR"/>
        </w:rPr>
        <w:t>(3)</w:t>
      </w:r>
      <w:r w:rsidRPr="006C1DB7">
        <w:rPr>
          <w:rFonts w:cstheme="minorHAnsi"/>
          <w:sz w:val="20"/>
          <w:lang w:val="hr-HR" w:eastAsia="hr-HR"/>
        </w:rPr>
        <w:tab/>
        <w:t>NARUČITELJ je dužan dostaviti IZVOĐAČU odgovarajući akt o imenovanju projektantskog nadzora.</w:t>
      </w:r>
      <w:bookmarkStart w:id="2" w:name="_Hlk524886377"/>
      <w:r w:rsidRPr="006C1DB7">
        <w:rPr>
          <w:rFonts w:cstheme="minorHAnsi"/>
          <w:sz w:val="20"/>
          <w:lang w:val="hr-HR" w:eastAsia="hr-HR"/>
        </w:rPr>
        <w:t xml:space="preserve"> IZVOĐAČ je dužan omogućiti nesmetano provođenje stalnog projektantskog nadzora nad izvođenjem radova.</w:t>
      </w:r>
      <w:bookmarkEnd w:id="2"/>
    </w:p>
    <w:p w14:paraId="2A7F6E14" w14:textId="17611443" w:rsidR="002012A5" w:rsidRDefault="00844C71" w:rsidP="002012A5">
      <w:pPr>
        <w:spacing w:after="0" w:line="240" w:lineRule="auto"/>
        <w:ind w:left="708" w:hanging="708"/>
        <w:jc w:val="both"/>
        <w:rPr>
          <w:rFonts w:eastAsia="Times New Roman"/>
          <w:bCs/>
          <w:sz w:val="20"/>
          <w:szCs w:val="20"/>
          <w:lang w:val="hr-HR" w:eastAsia="hr-HR"/>
        </w:rPr>
      </w:pPr>
      <w:r w:rsidRPr="006C1DB7">
        <w:rPr>
          <w:rFonts w:eastAsia="Times New Roman"/>
          <w:bCs/>
          <w:sz w:val="20"/>
          <w:szCs w:val="20"/>
          <w:lang w:val="hr-HR" w:eastAsia="hr-HR"/>
        </w:rPr>
        <w:t>(4)</w:t>
      </w:r>
      <w:r w:rsidRPr="006C1DB7">
        <w:rPr>
          <w:rFonts w:eastAsia="Times New Roman"/>
          <w:bCs/>
          <w:sz w:val="20"/>
          <w:szCs w:val="20"/>
          <w:lang w:val="hr-HR" w:eastAsia="hr-HR"/>
        </w:rPr>
        <w:tab/>
        <w:t xml:space="preserve">U pravilu, Projektantski nadzor daje odgovore IZVOĐAČU i ovjerava potrebnu dokumentaciju u </w:t>
      </w:r>
      <w:r w:rsidR="002012A5">
        <w:rPr>
          <w:rFonts w:eastAsia="Times New Roman"/>
          <w:bCs/>
          <w:sz w:val="20"/>
          <w:szCs w:val="20"/>
          <w:lang w:val="hr-HR" w:eastAsia="hr-HR"/>
        </w:rPr>
        <w:t xml:space="preserve">uobičajenom </w:t>
      </w:r>
      <w:r w:rsidRPr="006C1DB7">
        <w:rPr>
          <w:rFonts w:eastAsia="Times New Roman"/>
          <w:bCs/>
          <w:sz w:val="20"/>
          <w:szCs w:val="20"/>
          <w:lang w:val="hr-HR" w:eastAsia="hr-HR"/>
        </w:rPr>
        <w:t xml:space="preserve">roku od najviše </w:t>
      </w:r>
      <w:r w:rsidR="002012A5" w:rsidRPr="00672B62">
        <w:rPr>
          <w:rFonts w:eastAsia="Times New Roman"/>
          <w:bCs/>
          <w:sz w:val="20"/>
          <w:szCs w:val="20"/>
          <w:lang w:val="hr-HR" w:eastAsia="hr-HR"/>
        </w:rPr>
        <w:t xml:space="preserve">7 </w:t>
      </w:r>
      <w:r w:rsidRPr="00672B62">
        <w:rPr>
          <w:rFonts w:eastAsia="Times New Roman"/>
          <w:bCs/>
          <w:sz w:val="20"/>
          <w:szCs w:val="20"/>
          <w:lang w:val="hr-HR" w:eastAsia="hr-HR"/>
        </w:rPr>
        <w:t>(</w:t>
      </w:r>
      <w:r w:rsidR="002012A5" w:rsidRPr="00672B62">
        <w:rPr>
          <w:rFonts w:eastAsia="Times New Roman"/>
          <w:bCs/>
          <w:sz w:val="20"/>
          <w:szCs w:val="20"/>
          <w:lang w:val="hr-HR" w:eastAsia="hr-HR"/>
        </w:rPr>
        <w:t>sedam</w:t>
      </w:r>
      <w:r w:rsidRPr="00F36726">
        <w:rPr>
          <w:rFonts w:eastAsia="Times New Roman"/>
          <w:bCs/>
          <w:sz w:val="20"/>
          <w:szCs w:val="20"/>
          <w:lang w:val="hr-HR" w:eastAsia="hr-HR"/>
        </w:rPr>
        <w:t>)</w:t>
      </w:r>
      <w:r w:rsidRPr="006C1DB7">
        <w:rPr>
          <w:rFonts w:eastAsia="Times New Roman"/>
          <w:bCs/>
          <w:sz w:val="20"/>
          <w:szCs w:val="20"/>
          <w:lang w:val="hr-HR" w:eastAsia="hr-HR"/>
        </w:rPr>
        <w:t xml:space="preserve"> dana od primitka</w:t>
      </w:r>
      <w:r w:rsidR="002012A5">
        <w:rPr>
          <w:rFonts w:eastAsia="Times New Roman"/>
          <w:bCs/>
          <w:sz w:val="20"/>
          <w:szCs w:val="20"/>
          <w:lang w:val="hr-HR" w:eastAsia="hr-HR"/>
        </w:rPr>
        <w:t xml:space="preserve"> zahtjeva za informacijom</w:t>
      </w:r>
      <w:r w:rsidRPr="006C1DB7">
        <w:rPr>
          <w:rFonts w:eastAsia="Times New Roman"/>
          <w:bCs/>
          <w:sz w:val="20"/>
          <w:szCs w:val="20"/>
          <w:lang w:val="hr-HR" w:eastAsia="hr-HR"/>
        </w:rPr>
        <w:t>, osim ako u ovom Ugovoru nije određen drugačiji rok.</w:t>
      </w:r>
      <w:r w:rsidR="002012A5">
        <w:rPr>
          <w:rFonts w:eastAsia="Times New Roman"/>
          <w:bCs/>
          <w:sz w:val="20"/>
          <w:szCs w:val="20"/>
          <w:lang w:val="hr-HR" w:eastAsia="hr-HR"/>
        </w:rPr>
        <w:t xml:space="preserve"> </w:t>
      </w:r>
    </w:p>
    <w:p w14:paraId="458CF6AD" w14:textId="77777777" w:rsidR="002012A5" w:rsidRDefault="002012A5" w:rsidP="002012A5">
      <w:pPr>
        <w:spacing w:after="0" w:line="240" w:lineRule="auto"/>
        <w:ind w:left="708" w:hanging="708"/>
        <w:jc w:val="both"/>
        <w:rPr>
          <w:rFonts w:eastAsia="Times New Roman"/>
          <w:bCs/>
          <w:sz w:val="20"/>
          <w:szCs w:val="20"/>
          <w:lang w:val="hr-HR" w:eastAsia="hr-HR"/>
        </w:rPr>
      </w:pPr>
    </w:p>
    <w:p w14:paraId="0885E2E1" w14:textId="2967C98A" w:rsidR="002012A5" w:rsidRDefault="002012A5" w:rsidP="002012A5">
      <w:pPr>
        <w:spacing w:after="0" w:line="240" w:lineRule="auto"/>
        <w:ind w:left="708" w:hanging="708"/>
        <w:jc w:val="both"/>
        <w:rPr>
          <w:rFonts w:eastAsia="Times New Roman"/>
          <w:bCs/>
          <w:sz w:val="20"/>
          <w:szCs w:val="20"/>
          <w:lang w:val="hr-HR" w:eastAsia="hr-HR"/>
        </w:rPr>
      </w:pPr>
      <w:r>
        <w:rPr>
          <w:rFonts w:eastAsia="Times New Roman"/>
          <w:bCs/>
          <w:sz w:val="20"/>
          <w:szCs w:val="20"/>
          <w:lang w:val="hr-HR" w:eastAsia="hr-HR"/>
        </w:rPr>
        <w:t xml:space="preserve">(5) </w:t>
      </w:r>
      <w:r>
        <w:rPr>
          <w:rFonts w:eastAsia="Times New Roman"/>
          <w:bCs/>
          <w:sz w:val="20"/>
          <w:szCs w:val="20"/>
          <w:lang w:val="hr-HR" w:eastAsia="hr-HR"/>
        </w:rPr>
        <w:tab/>
      </w:r>
      <w:r w:rsidRPr="00672B62">
        <w:rPr>
          <w:rFonts w:eastAsia="Times New Roman"/>
          <w:bCs/>
          <w:sz w:val="20"/>
          <w:szCs w:val="20"/>
          <w:lang w:val="hr-HR" w:eastAsia="hr-HR"/>
        </w:rPr>
        <w:t xml:space="preserve">Ukoliko </w:t>
      </w:r>
      <w:r>
        <w:rPr>
          <w:rFonts w:eastAsia="Times New Roman"/>
          <w:bCs/>
          <w:sz w:val="20"/>
          <w:szCs w:val="20"/>
          <w:lang w:val="hr-HR" w:eastAsia="hr-HR"/>
        </w:rPr>
        <w:t xml:space="preserve">pružanje usluga odgovora IZVOĐAČU i ovjere potrebne dokumentacije </w:t>
      </w:r>
      <w:r w:rsidRPr="00672B62">
        <w:rPr>
          <w:rFonts w:eastAsia="Times New Roman"/>
          <w:bCs/>
          <w:sz w:val="20"/>
          <w:szCs w:val="20"/>
          <w:lang w:val="hr-HR" w:eastAsia="hr-HR"/>
        </w:rPr>
        <w:t xml:space="preserve"> uključuje </w:t>
      </w:r>
      <w:r>
        <w:rPr>
          <w:rFonts w:eastAsia="Times New Roman"/>
          <w:bCs/>
          <w:sz w:val="20"/>
          <w:szCs w:val="20"/>
          <w:lang w:val="hr-HR" w:eastAsia="hr-HR"/>
        </w:rPr>
        <w:t xml:space="preserve">prilagodbu postojećih i/ili </w:t>
      </w:r>
      <w:r w:rsidRPr="00672B62">
        <w:rPr>
          <w:rFonts w:eastAsia="Times New Roman"/>
          <w:bCs/>
          <w:sz w:val="20"/>
          <w:szCs w:val="20"/>
          <w:lang w:val="hr-HR" w:eastAsia="hr-HR"/>
        </w:rPr>
        <w:t>izradu novih tehničkih i/ili oblikovnih rješenja uobičajeni rok se može produžiti do 14 (četrnaest) dana</w:t>
      </w:r>
      <w:r>
        <w:rPr>
          <w:rFonts w:eastAsia="Times New Roman"/>
          <w:bCs/>
          <w:sz w:val="20"/>
          <w:szCs w:val="20"/>
          <w:lang w:val="hr-HR" w:eastAsia="hr-HR"/>
        </w:rPr>
        <w:t>.</w:t>
      </w:r>
    </w:p>
    <w:p w14:paraId="5AD537D2" w14:textId="77777777" w:rsidR="00637E07" w:rsidRPr="0099674B" w:rsidRDefault="00637E07" w:rsidP="0099674B">
      <w:pPr>
        <w:spacing w:after="0" w:line="240" w:lineRule="auto"/>
        <w:ind w:left="708" w:hanging="708"/>
        <w:jc w:val="both"/>
        <w:rPr>
          <w:rFonts w:eastAsia="Times New Roman"/>
          <w:sz w:val="20"/>
          <w:szCs w:val="20"/>
          <w:lang w:val="hr-HR" w:eastAsia="hr-HR"/>
        </w:rPr>
      </w:pPr>
    </w:p>
    <w:p w14:paraId="36E885E9" w14:textId="77777777" w:rsidR="00294BEE" w:rsidRDefault="00294BEE" w:rsidP="006908A6">
      <w:pPr>
        <w:spacing w:after="0" w:line="240" w:lineRule="auto"/>
        <w:jc w:val="both"/>
        <w:rPr>
          <w:rFonts w:eastAsia="Times New Roman"/>
          <w:sz w:val="20"/>
          <w:szCs w:val="20"/>
          <w:lang w:val="hr-HR" w:eastAsia="hr-HR"/>
        </w:rPr>
      </w:pPr>
    </w:p>
    <w:p w14:paraId="33994E70" w14:textId="4F909360" w:rsidR="00D0459E" w:rsidRPr="001D2FBC" w:rsidRDefault="00D0459E" w:rsidP="00D0459E">
      <w:pPr>
        <w:spacing w:after="0"/>
        <w:jc w:val="center"/>
        <w:rPr>
          <w:rFonts w:cstheme="minorHAnsi"/>
          <w:b/>
          <w:bCs/>
          <w:sz w:val="20"/>
          <w:lang w:val="hr-HR" w:eastAsia="hr-HR"/>
        </w:rPr>
      </w:pPr>
      <w:r w:rsidRPr="001D2FBC">
        <w:rPr>
          <w:rFonts w:cstheme="minorHAnsi"/>
          <w:b/>
          <w:bCs/>
          <w:sz w:val="20"/>
          <w:lang w:val="hr-HR" w:eastAsia="hr-HR"/>
        </w:rPr>
        <w:t xml:space="preserve">Članak </w:t>
      </w:r>
      <w:r w:rsidR="00BF552F" w:rsidRPr="001D2FBC">
        <w:rPr>
          <w:rFonts w:cstheme="minorHAnsi"/>
          <w:b/>
          <w:bCs/>
          <w:sz w:val="20"/>
          <w:lang w:val="hr-HR" w:eastAsia="hr-HR"/>
        </w:rPr>
        <w:t>9</w:t>
      </w:r>
      <w:r w:rsidRPr="001D2FBC">
        <w:rPr>
          <w:rFonts w:cstheme="minorHAnsi"/>
          <w:b/>
          <w:bCs/>
          <w:sz w:val="20"/>
          <w:lang w:val="hr-HR" w:eastAsia="hr-HR"/>
        </w:rPr>
        <w:t>.</w:t>
      </w:r>
    </w:p>
    <w:p w14:paraId="0385CE89" w14:textId="77777777" w:rsidR="006A24A1" w:rsidRPr="00101C6F" w:rsidRDefault="006A24A1" w:rsidP="00101C6F">
      <w:pPr>
        <w:spacing w:after="0" w:line="240" w:lineRule="auto"/>
        <w:jc w:val="center"/>
        <w:rPr>
          <w:rFonts w:eastAsia="Times New Roman"/>
          <w:b/>
          <w:bCs/>
          <w:sz w:val="20"/>
          <w:szCs w:val="20"/>
          <w:lang w:val="hr-HR" w:eastAsia="hr-HR"/>
        </w:rPr>
      </w:pPr>
      <w:r w:rsidRPr="001D2FBC">
        <w:rPr>
          <w:rFonts w:eastAsia="Times New Roman"/>
          <w:b/>
          <w:bCs/>
          <w:sz w:val="20"/>
          <w:szCs w:val="20"/>
          <w:lang w:val="hr-HR" w:eastAsia="hr-HR"/>
        </w:rPr>
        <w:t>POSEBNI UVJETI</w:t>
      </w:r>
    </w:p>
    <w:p w14:paraId="3F51136B" w14:textId="77777777" w:rsidR="006A24A1" w:rsidRPr="00101C6F" w:rsidRDefault="006A24A1" w:rsidP="00101C6F">
      <w:pPr>
        <w:spacing w:after="0" w:line="240" w:lineRule="auto"/>
        <w:jc w:val="both"/>
        <w:rPr>
          <w:rFonts w:eastAsia="Times New Roman"/>
          <w:bCs/>
          <w:sz w:val="20"/>
          <w:szCs w:val="20"/>
          <w:lang w:val="hr-HR" w:eastAsia="hr-HR"/>
        </w:rPr>
      </w:pPr>
    </w:p>
    <w:p w14:paraId="1005E627" w14:textId="2A6257AF" w:rsidR="00AD69A7" w:rsidRPr="00395BC6" w:rsidRDefault="00AD69A7" w:rsidP="00395BC6">
      <w:pPr>
        <w:ind w:left="708" w:hanging="708"/>
        <w:jc w:val="both"/>
        <w:rPr>
          <w:rFonts w:eastAsia="Times New Roman"/>
          <w:bCs/>
          <w:sz w:val="20"/>
          <w:szCs w:val="20"/>
          <w:lang w:val="hr-HR" w:eastAsia="hr-HR"/>
        </w:rPr>
      </w:pPr>
      <w:r>
        <w:rPr>
          <w:rFonts w:eastAsia="Times New Roman"/>
          <w:bCs/>
          <w:sz w:val="20"/>
          <w:szCs w:val="20"/>
          <w:lang w:val="hr-HR" w:eastAsia="hr-HR"/>
        </w:rPr>
        <w:t>(1)</w:t>
      </w:r>
      <w:r w:rsidR="006A24A1" w:rsidRPr="00101C6F">
        <w:rPr>
          <w:rFonts w:eastAsia="Times New Roman"/>
          <w:bCs/>
          <w:sz w:val="20"/>
          <w:szCs w:val="20"/>
          <w:lang w:val="hr-HR" w:eastAsia="hr-HR"/>
        </w:rPr>
        <w:tab/>
        <w:t xml:space="preserve">IZVOĐAČ je obvezan osim vođenja i čuvanja dokumentacije na gradilištu određene člankom 135. Zakona o gradnji (NN 153/13, 20/17, 39/19, 125/19), voditi građevinsku knjigu s odgovarajućim obračunskim crtežima i mjerama u 2 (dva) primjerka. </w:t>
      </w:r>
      <w:r w:rsidRPr="00AD69A7">
        <w:rPr>
          <w:rFonts w:eastAsia="Times New Roman"/>
          <w:bCs/>
          <w:sz w:val="20"/>
          <w:szCs w:val="20"/>
          <w:lang w:val="hr-HR" w:eastAsia="hr-HR"/>
        </w:rPr>
        <w:t>Za izvođenje svih radova treba primjenjivati važeće tehničke propise, građevinske norme, a upotrijebljeni materijal koji ponuditelj dobavlja i ugrađuje mora  odgovarati troškovniku radova koji je sastavni dio Poziva na dostavu ponuda</w:t>
      </w:r>
      <w:r>
        <w:rPr>
          <w:rFonts w:eastAsia="Times New Roman"/>
          <w:bCs/>
          <w:sz w:val="20"/>
          <w:szCs w:val="20"/>
          <w:lang w:val="hr-HR" w:eastAsia="hr-HR"/>
        </w:rPr>
        <w:t>.</w:t>
      </w:r>
    </w:p>
    <w:p w14:paraId="13AD0192" w14:textId="68833EAA" w:rsidR="00AD69A7" w:rsidRPr="00AD69A7" w:rsidRDefault="00AD69A7" w:rsidP="00AD69A7">
      <w:pPr>
        <w:spacing w:after="0" w:line="240" w:lineRule="auto"/>
        <w:ind w:left="708" w:hanging="708"/>
        <w:jc w:val="both"/>
        <w:rPr>
          <w:rFonts w:eastAsia="Times New Roman"/>
          <w:bCs/>
          <w:sz w:val="20"/>
          <w:szCs w:val="20"/>
          <w:highlight w:val="yellow"/>
          <w:lang w:val="hr-HR" w:eastAsia="hr-HR" w:bidi="hr-HR"/>
        </w:rPr>
      </w:pPr>
      <w:r>
        <w:rPr>
          <w:rFonts w:eastAsia="Times New Roman"/>
          <w:bCs/>
          <w:sz w:val="20"/>
          <w:szCs w:val="20"/>
          <w:lang w:val="hr-HR" w:eastAsia="hr-HR" w:bidi="hr-HR"/>
        </w:rPr>
        <w:t>(</w:t>
      </w:r>
      <w:r w:rsidR="00DE21C3">
        <w:rPr>
          <w:rFonts w:eastAsia="Times New Roman"/>
          <w:bCs/>
          <w:sz w:val="20"/>
          <w:szCs w:val="20"/>
          <w:lang w:val="hr-HR" w:eastAsia="hr-HR" w:bidi="hr-HR"/>
        </w:rPr>
        <w:t>2</w:t>
      </w:r>
      <w:r w:rsidRPr="000660F2">
        <w:rPr>
          <w:rFonts w:eastAsia="Times New Roman"/>
          <w:bCs/>
          <w:sz w:val="20"/>
          <w:szCs w:val="20"/>
          <w:lang w:val="hr-HR" w:eastAsia="hr-HR" w:bidi="hr-HR"/>
        </w:rPr>
        <w:t>)</w:t>
      </w:r>
      <w:r w:rsidRPr="000660F2">
        <w:rPr>
          <w:rFonts w:eastAsia="Times New Roman"/>
          <w:bCs/>
          <w:sz w:val="20"/>
          <w:szCs w:val="20"/>
          <w:lang w:val="hr-HR" w:eastAsia="hr-HR" w:bidi="hr-HR"/>
        </w:rPr>
        <w:tab/>
        <w:t xml:space="preserve">IZVOĐAČ je obvezan sve radove izvoditi proizvodima (materijalima) sukladno Zakonu o tehničkim zahtjevima za proizvode i ocjenjivanje sukladnosti (NN 80/13, 14/14, 32/19), Pravilniku o ocjenjivanju sukladnosti, ispravama o sukladnosti i označavanju građevnih proizvoda (NN 103/08, 147/09, 87/10, </w:t>
      </w:r>
      <w:r w:rsidRPr="000660F2">
        <w:rPr>
          <w:rFonts w:eastAsia="Times New Roman"/>
          <w:bCs/>
          <w:sz w:val="20"/>
          <w:szCs w:val="20"/>
          <w:lang w:val="hr-HR" w:eastAsia="hr-HR" w:bidi="hr-HR"/>
        </w:rPr>
        <w:lastRenderedPageBreak/>
        <w:t xml:space="preserve">129/11 i 118/19), Zakonu o građevnim proizvodima (NN 76/13, 30/14, 130/17, 32/19) i Zakonu o zaštiti okoliša (NN 80/13, 153/13, 78/15, 12/18 i 118/18) i drugim odgovarajućim propisima, za što treba predočiti odgovarajuće dokaze na zahtjev nadzornog inženjera. </w:t>
      </w:r>
    </w:p>
    <w:p w14:paraId="6F22043F" w14:textId="77777777" w:rsidR="00AD69A7" w:rsidRPr="00AD69A7" w:rsidRDefault="00AD69A7" w:rsidP="00AD69A7">
      <w:pPr>
        <w:spacing w:after="0" w:line="240" w:lineRule="auto"/>
        <w:ind w:left="708" w:hanging="708"/>
        <w:jc w:val="both"/>
        <w:rPr>
          <w:rFonts w:eastAsia="Times New Roman"/>
          <w:bCs/>
          <w:sz w:val="20"/>
          <w:szCs w:val="20"/>
          <w:highlight w:val="yellow"/>
          <w:lang w:val="hr-HR" w:eastAsia="hr-HR" w:bidi="hr-HR"/>
        </w:rPr>
      </w:pPr>
    </w:p>
    <w:p w14:paraId="3F35448B" w14:textId="49476749" w:rsidR="00012446" w:rsidRPr="00843779" w:rsidRDefault="00843779" w:rsidP="00843779">
      <w:pPr>
        <w:spacing w:after="0" w:line="240" w:lineRule="auto"/>
        <w:ind w:left="709" w:hanging="709"/>
        <w:jc w:val="both"/>
        <w:rPr>
          <w:rFonts w:eastAsia="Times New Roman"/>
          <w:bCs/>
          <w:sz w:val="20"/>
          <w:szCs w:val="20"/>
          <w:lang w:val="hr-HR" w:eastAsia="hr-HR" w:bidi="hr-HR"/>
        </w:rPr>
      </w:pPr>
      <w:r>
        <w:rPr>
          <w:rFonts w:eastAsia="Times New Roman"/>
          <w:bCs/>
          <w:sz w:val="20"/>
          <w:szCs w:val="20"/>
          <w:lang w:val="hr-HR" w:eastAsia="hr-HR" w:bidi="hr-HR"/>
        </w:rPr>
        <w:t>(3)</w:t>
      </w:r>
      <w:r>
        <w:rPr>
          <w:rFonts w:eastAsia="Times New Roman"/>
          <w:bCs/>
          <w:sz w:val="20"/>
          <w:szCs w:val="20"/>
          <w:lang w:val="hr-HR" w:eastAsia="hr-HR" w:bidi="hr-HR"/>
        </w:rPr>
        <w:tab/>
      </w:r>
      <w:r w:rsidR="00AD69A7" w:rsidRPr="00843779">
        <w:rPr>
          <w:rFonts w:eastAsia="Times New Roman"/>
          <w:bCs/>
          <w:sz w:val="20"/>
          <w:szCs w:val="20"/>
          <w:lang w:val="hr-HR" w:eastAsia="hr-HR" w:bidi="hr-HR"/>
        </w:rPr>
        <w:t>IZVOĐAČ je dužan u cijelosti se pridržavati općih i posebnih mjera sigurnosti na radu predviđenih pravilima struke i Pravilnikom o zaštiti na radu na privremenim gradilištima (NN 48/18), Zakonom o zaštiti na radu (NN 71/14, 118/14, 154/14, 94/18, 96/18), te Zakonom o zaštiti od požara (NN 92/10) u pogledu sigurnosti radnika na radilištu, prolaznika, prometa, čuvanja objekata na kojima se izvode radovi, opreme, okoline i susjednih objekata, kao i Pravilnika o ispitivanju radnog okoliša (NN 16/16) te Pravilnika o pregledu i ispitivanju radne opreme (NN 16/16).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 svom trošku.</w:t>
      </w:r>
    </w:p>
    <w:p w14:paraId="2A02A543" w14:textId="77777777" w:rsidR="00012446" w:rsidRDefault="00012446" w:rsidP="00012446">
      <w:pPr>
        <w:pStyle w:val="Odlomakpopisa"/>
        <w:spacing w:after="0" w:line="240" w:lineRule="auto"/>
        <w:ind w:left="708"/>
        <w:jc w:val="both"/>
        <w:rPr>
          <w:rFonts w:eastAsia="Times New Roman"/>
          <w:bCs/>
          <w:sz w:val="20"/>
          <w:szCs w:val="20"/>
          <w:lang w:val="hr-HR" w:eastAsia="hr-HR" w:bidi="hr-HR"/>
        </w:rPr>
      </w:pPr>
    </w:p>
    <w:p w14:paraId="40554363" w14:textId="4BC5B2B6" w:rsidR="004B6443" w:rsidRPr="00843779" w:rsidRDefault="00012446" w:rsidP="00843779">
      <w:pPr>
        <w:pStyle w:val="Odlomakpopisa"/>
        <w:numPr>
          <w:ilvl w:val="0"/>
          <w:numId w:val="16"/>
        </w:numPr>
        <w:spacing w:after="0" w:line="240" w:lineRule="auto"/>
        <w:ind w:hanging="720"/>
        <w:jc w:val="both"/>
        <w:rPr>
          <w:rFonts w:eastAsia="Times New Roman"/>
          <w:bCs/>
          <w:sz w:val="20"/>
          <w:szCs w:val="20"/>
          <w:lang w:val="hr-HR" w:eastAsia="hr-HR" w:bidi="hr-HR"/>
        </w:rPr>
      </w:pPr>
      <w:r w:rsidRPr="00843779">
        <w:rPr>
          <w:rFonts w:eastAsia="Times New Roman"/>
          <w:bCs/>
          <w:sz w:val="20"/>
          <w:szCs w:val="20"/>
          <w:lang w:val="hr-HR" w:eastAsia="hr-HR" w:bidi="hr-HR"/>
        </w:rPr>
        <w:t xml:space="preserve">Svi radovi koji su predmet ovoga postupka javne nabave trebaju se izvoditi sukladno važećim propisima, njihovim izmjenama i dopunama, pravilima struke i ostalim zakonima i propisima koji se odnose na predmet ovoga </w:t>
      </w:r>
      <w:r w:rsidR="004B6443" w:rsidRPr="00843779">
        <w:rPr>
          <w:rFonts w:eastAsia="Times New Roman"/>
          <w:bCs/>
          <w:sz w:val="20"/>
          <w:szCs w:val="20"/>
          <w:lang w:val="hr-HR" w:eastAsia="hr-HR" w:bidi="hr-HR"/>
        </w:rPr>
        <w:t>Ugovora</w:t>
      </w:r>
      <w:r w:rsidR="00143DDE" w:rsidRPr="00843779">
        <w:rPr>
          <w:rFonts w:eastAsia="Times New Roman"/>
          <w:bCs/>
          <w:sz w:val="20"/>
          <w:szCs w:val="20"/>
          <w:lang w:val="hr-HR" w:eastAsia="hr-HR" w:bidi="hr-HR"/>
        </w:rPr>
        <w:t xml:space="preserve"> i navedeni su u toč.9. Poziva odnosno ovom članku Ugovora</w:t>
      </w:r>
      <w:r w:rsidRPr="00843779">
        <w:rPr>
          <w:rFonts w:eastAsia="Times New Roman"/>
          <w:bCs/>
          <w:sz w:val="20"/>
          <w:szCs w:val="20"/>
          <w:lang w:val="hr-HR" w:eastAsia="hr-HR" w:bidi="hr-HR"/>
        </w:rPr>
        <w:t>, osim Posebnih uzanci o građenju (NN 137/2021) koje se neće primjenjivati.</w:t>
      </w:r>
      <w:r w:rsidR="004B6443" w:rsidRPr="004B6443">
        <w:t xml:space="preserve"> </w:t>
      </w:r>
      <w:r w:rsidR="00774A59" w:rsidRPr="00843779">
        <w:rPr>
          <w:rFonts w:eastAsia="Times New Roman"/>
          <w:bCs/>
          <w:sz w:val="20"/>
          <w:szCs w:val="20"/>
          <w:lang w:val="hr-HR" w:eastAsia="hr-HR" w:bidi="hr-HR"/>
        </w:rPr>
        <w:t>G</w:t>
      </w:r>
      <w:r w:rsidR="004B6443" w:rsidRPr="00843779">
        <w:rPr>
          <w:rFonts w:eastAsia="Times New Roman"/>
          <w:bCs/>
          <w:sz w:val="20"/>
          <w:szCs w:val="20"/>
          <w:lang w:val="hr-HR" w:eastAsia="hr-HR" w:bidi="hr-HR"/>
        </w:rPr>
        <w:t>ospodarski subjekt te stručnjaci koji će izvoditi radove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02633538" w14:textId="77777777" w:rsidR="00493239" w:rsidRPr="00493239" w:rsidRDefault="00493239" w:rsidP="00493239">
      <w:pPr>
        <w:pStyle w:val="Odlomakpopisa"/>
        <w:spacing w:after="0" w:line="240" w:lineRule="auto"/>
        <w:ind w:left="708"/>
        <w:jc w:val="both"/>
        <w:rPr>
          <w:rFonts w:eastAsia="Times New Roman"/>
          <w:bCs/>
          <w:sz w:val="20"/>
          <w:szCs w:val="20"/>
          <w:lang w:val="hr-HR" w:eastAsia="hr-HR" w:bidi="hr-HR"/>
        </w:rPr>
      </w:pPr>
      <w:r w:rsidRPr="00493239">
        <w:rPr>
          <w:rFonts w:eastAsia="Times New Roman"/>
          <w:bCs/>
          <w:sz w:val="20"/>
          <w:szCs w:val="20"/>
          <w:lang w:val="hr-HR" w:eastAsia="hr-HR" w:bidi="hr-HR"/>
        </w:rPr>
        <w:t>Stručnjaci koji će sudjelovati u izvršenju predmeta nabave za pojedinačno zaštićeno kulturno dobro ili koje se nalaze u povijesnoj urbanoj cjelini Grada Zagreba i kulturno povijesnim cjelinama na području obuhvaćenom Zakonom o obnovi zgrada oštećenih potresom na području Grada Zagreba, Krapinsko-zagorske županije, Zagrebačke županije, Sisačko-moslavačke županije i Karlovačke županije („Narodne Novine“ broj 21/2023), moraju prije izvršenja posla imati dopuštenje ministarstva nadležnog za kulturu za obavljanje poslova zaštite i očuvanja kulturnih dobara sukladno važećem Zakonu o zaštiti i očuvanju kulturnih dobara („Narodne Novine“ broj 69/1999, 151/2003, 157/2003, 100/2004, 87/2009, 88/2010, 61/2011, 25/2012, 136/2012, 157/2013, 152/2014, 98/2015, 102/2015, 44/2017, 90/2018, 32/2020, 62/2020, 117/2021, 114/2022) i Pravilniku o uvjetima za dobivanje dopuštenja za obavljanje poslova na zaštiti i očuvanju kulturnih dobara („Narodne Novine“ broj 98/18).</w:t>
      </w:r>
    </w:p>
    <w:p w14:paraId="044B5FC1" w14:textId="77777777" w:rsidR="00493239" w:rsidRDefault="00493239" w:rsidP="00493239">
      <w:pPr>
        <w:pStyle w:val="Odlomakpopisa"/>
        <w:spacing w:after="0" w:line="240" w:lineRule="auto"/>
        <w:ind w:left="708"/>
        <w:jc w:val="both"/>
        <w:rPr>
          <w:rFonts w:eastAsia="Times New Roman"/>
          <w:bCs/>
          <w:sz w:val="20"/>
          <w:szCs w:val="20"/>
          <w:lang w:val="hr-HR" w:eastAsia="hr-HR" w:bidi="hr-HR"/>
        </w:rPr>
      </w:pPr>
    </w:p>
    <w:p w14:paraId="78DC2010" w14:textId="13D51D91" w:rsidR="00493239" w:rsidRDefault="00493239" w:rsidP="00843779">
      <w:pPr>
        <w:pStyle w:val="Odlomakpopisa"/>
        <w:numPr>
          <w:ilvl w:val="0"/>
          <w:numId w:val="16"/>
        </w:numPr>
        <w:spacing w:after="0" w:line="240" w:lineRule="auto"/>
        <w:jc w:val="both"/>
        <w:rPr>
          <w:rFonts w:eastAsia="Times New Roman"/>
          <w:bCs/>
          <w:sz w:val="20"/>
          <w:szCs w:val="20"/>
          <w:lang w:val="hr-HR" w:eastAsia="hr-HR" w:bidi="hr-HR"/>
        </w:rPr>
      </w:pPr>
      <w:r>
        <w:rPr>
          <w:rFonts w:eastAsia="Times New Roman"/>
          <w:bCs/>
          <w:sz w:val="20"/>
          <w:szCs w:val="20"/>
          <w:lang w:val="hr-HR" w:eastAsia="hr-HR" w:bidi="hr-HR"/>
        </w:rPr>
        <w:t xml:space="preserve"> </w:t>
      </w:r>
      <w:r w:rsidR="00143DDE">
        <w:rPr>
          <w:rFonts w:eastAsia="Times New Roman"/>
          <w:bCs/>
          <w:sz w:val="20"/>
          <w:szCs w:val="20"/>
          <w:lang w:val="hr-HR" w:eastAsia="hr-HR" w:bidi="hr-HR"/>
        </w:rPr>
        <w:t>NARUČITELJ</w:t>
      </w:r>
      <w:r w:rsidR="004B6443" w:rsidRPr="004B6443">
        <w:rPr>
          <w:rFonts w:eastAsia="Times New Roman"/>
          <w:bCs/>
          <w:sz w:val="20"/>
          <w:szCs w:val="20"/>
          <w:lang w:val="hr-HR" w:eastAsia="hr-HR" w:bidi="hr-HR"/>
        </w:rPr>
        <w:t xml:space="preserve"> u svako doba tijekom izvršavanja ugovora o nabavi, ima pravo, ali ne i obvezu, provjere udovoljava li </w:t>
      </w:r>
      <w:r w:rsidR="00143DDE">
        <w:rPr>
          <w:rFonts w:eastAsia="Times New Roman"/>
          <w:bCs/>
          <w:sz w:val="20"/>
          <w:szCs w:val="20"/>
          <w:lang w:val="hr-HR" w:eastAsia="hr-HR" w:bidi="hr-HR"/>
        </w:rPr>
        <w:t xml:space="preserve">IZVOĐAČ </w:t>
      </w:r>
      <w:r w:rsidR="004B6443" w:rsidRPr="004B6443">
        <w:rPr>
          <w:rFonts w:eastAsia="Times New Roman"/>
          <w:bCs/>
          <w:sz w:val="20"/>
          <w:szCs w:val="20"/>
          <w:lang w:val="hr-HR" w:eastAsia="hr-HR" w:bidi="hr-HR"/>
        </w:rPr>
        <w:t>zakonodavnom okviru iz</w:t>
      </w:r>
      <w:r w:rsidR="00143DDE">
        <w:rPr>
          <w:rFonts w:eastAsia="Times New Roman"/>
          <w:bCs/>
          <w:sz w:val="20"/>
          <w:szCs w:val="20"/>
          <w:lang w:val="hr-HR" w:eastAsia="hr-HR" w:bidi="hr-HR"/>
        </w:rPr>
        <w:t xml:space="preserve"> ovog članka Ugovora te</w:t>
      </w:r>
      <w:r w:rsidR="004B6443" w:rsidRPr="004B6443">
        <w:rPr>
          <w:rFonts w:eastAsia="Times New Roman"/>
          <w:bCs/>
          <w:sz w:val="20"/>
          <w:szCs w:val="20"/>
          <w:lang w:val="hr-HR" w:eastAsia="hr-HR" w:bidi="hr-HR"/>
        </w:rPr>
        <w:t xml:space="preserve"> </w:t>
      </w:r>
      <w:r w:rsidR="00143DDE">
        <w:rPr>
          <w:rFonts w:eastAsia="Times New Roman"/>
          <w:bCs/>
          <w:sz w:val="20"/>
          <w:szCs w:val="20"/>
          <w:lang w:val="hr-HR" w:eastAsia="hr-HR" w:bidi="hr-HR"/>
        </w:rPr>
        <w:t>točke 9.</w:t>
      </w:r>
      <w:r w:rsidR="004B6443" w:rsidRPr="004B6443">
        <w:rPr>
          <w:rFonts w:eastAsia="Times New Roman"/>
          <w:bCs/>
          <w:sz w:val="20"/>
          <w:szCs w:val="20"/>
          <w:lang w:val="hr-HR" w:eastAsia="hr-HR" w:bidi="hr-HR"/>
        </w:rPr>
        <w:t xml:space="preserve"> Poziva. Ako </w:t>
      </w:r>
      <w:r w:rsidR="00143DDE">
        <w:rPr>
          <w:rFonts w:eastAsia="Times New Roman"/>
          <w:bCs/>
          <w:sz w:val="20"/>
          <w:szCs w:val="20"/>
          <w:lang w:val="hr-HR" w:eastAsia="hr-HR" w:bidi="hr-HR"/>
        </w:rPr>
        <w:t xml:space="preserve">NARUČITELJ </w:t>
      </w:r>
      <w:r w:rsidR="004B6443" w:rsidRPr="004B6443">
        <w:rPr>
          <w:rFonts w:eastAsia="Times New Roman"/>
          <w:bCs/>
          <w:sz w:val="20"/>
          <w:szCs w:val="20"/>
          <w:lang w:val="hr-HR" w:eastAsia="hr-HR" w:bidi="hr-HR"/>
        </w:rPr>
        <w:t xml:space="preserve">pri provjeri utvrdi da </w:t>
      </w:r>
      <w:r w:rsidR="00143DDE">
        <w:rPr>
          <w:rFonts w:eastAsia="Times New Roman"/>
          <w:bCs/>
          <w:sz w:val="20"/>
          <w:szCs w:val="20"/>
          <w:lang w:val="hr-HR" w:eastAsia="hr-HR" w:bidi="hr-HR"/>
        </w:rPr>
        <w:t>IZVOĐAČ</w:t>
      </w:r>
      <w:r w:rsidR="004B6443" w:rsidRPr="004B6443">
        <w:rPr>
          <w:rFonts w:eastAsia="Times New Roman"/>
          <w:bCs/>
          <w:sz w:val="20"/>
          <w:szCs w:val="20"/>
          <w:lang w:val="hr-HR" w:eastAsia="hr-HR" w:bidi="hr-HR"/>
        </w:rPr>
        <w:t xml:space="preserve"> i/ili angažirani stručnjaci ne ispunjavaju</w:t>
      </w:r>
      <w:r w:rsidR="00143DDE">
        <w:rPr>
          <w:rFonts w:eastAsia="Times New Roman"/>
          <w:bCs/>
          <w:sz w:val="20"/>
          <w:szCs w:val="20"/>
          <w:lang w:val="hr-HR" w:eastAsia="hr-HR" w:bidi="hr-HR"/>
        </w:rPr>
        <w:t xml:space="preserve"> </w:t>
      </w:r>
      <w:r w:rsidR="004B6443" w:rsidRPr="004B6443">
        <w:rPr>
          <w:rFonts w:eastAsia="Times New Roman"/>
          <w:bCs/>
          <w:sz w:val="20"/>
          <w:szCs w:val="20"/>
          <w:lang w:val="hr-HR" w:eastAsia="hr-HR" w:bidi="hr-HR"/>
        </w:rPr>
        <w:t>sve uvjete i zahtjeve iz gore navedenih zakona i propisa ovlašten je raskinuti ugovorni odnos bez obveze ostavljanja naknadnog primjerenog roka i ima pravo zahtijevati naknadu štete</w:t>
      </w:r>
    </w:p>
    <w:p w14:paraId="7B243DF2" w14:textId="77777777" w:rsidR="00493239" w:rsidRDefault="00493239" w:rsidP="00493239">
      <w:pPr>
        <w:pStyle w:val="Odlomakpopisa"/>
        <w:spacing w:after="0" w:line="240" w:lineRule="auto"/>
        <w:ind w:left="708"/>
        <w:jc w:val="both"/>
        <w:rPr>
          <w:rFonts w:eastAsia="Times New Roman"/>
          <w:bCs/>
          <w:sz w:val="20"/>
          <w:szCs w:val="20"/>
          <w:lang w:val="hr-HR" w:eastAsia="hr-HR" w:bidi="hr-HR"/>
        </w:rPr>
      </w:pPr>
    </w:p>
    <w:p w14:paraId="15275612" w14:textId="77777777" w:rsidR="00012446" w:rsidRPr="00DB565E" w:rsidRDefault="00012446" w:rsidP="00DB565E">
      <w:pPr>
        <w:spacing w:after="0" w:line="240" w:lineRule="auto"/>
        <w:jc w:val="both"/>
        <w:rPr>
          <w:rFonts w:eastAsia="Times New Roman"/>
          <w:bCs/>
          <w:sz w:val="20"/>
          <w:szCs w:val="20"/>
          <w:lang w:val="hr-HR" w:eastAsia="hr-HR" w:bidi="hr-HR"/>
        </w:rPr>
      </w:pPr>
    </w:p>
    <w:p w14:paraId="347979FB" w14:textId="435DC43B" w:rsidR="00FB586E" w:rsidRPr="00ED034D" w:rsidRDefault="00FB586E" w:rsidP="00843779">
      <w:pPr>
        <w:pStyle w:val="Odlomakpopisa"/>
        <w:numPr>
          <w:ilvl w:val="0"/>
          <w:numId w:val="16"/>
        </w:numPr>
        <w:spacing w:after="0" w:line="240" w:lineRule="auto"/>
        <w:jc w:val="both"/>
        <w:rPr>
          <w:rFonts w:eastAsia="Times New Roman"/>
          <w:sz w:val="20"/>
          <w:szCs w:val="20"/>
          <w:u w:val="single"/>
          <w:lang w:val="hr-HR" w:eastAsia="hr-HR" w:bidi="hr-HR"/>
        </w:rPr>
      </w:pPr>
      <w:bookmarkStart w:id="3" w:name="_Hlk42672958"/>
      <w:r w:rsidRPr="00D0459E">
        <w:rPr>
          <w:rFonts w:eastAsia="Times New Roman"/>
          <w:bCs/>
          <w:sz w:val="20"/>
          <w:szCs w:val="20"/>
          <w:lang w:val="hr-HR" w:eastAsia="hr-HR" w:bidi="hr-HR"/>
        </w:rPr>
        <w:t>IZVOĐAČ</w:t>
      </w:r>
      <w:r>
        <w:rPr>
          <w:rFonts w:eastAsia="Times New Roman"/>
          <w:bCs/>
          <w:sz w:val="20"/>
          <w:szCs w:val="20"/>
          <w:lang w:val="hr-HR" w:eastAsia="hr-HR" w:bidi="hr-HR"/>
        </w:rPr>
        <w:t xml:space="preserve"> je dužan osigurati se od odgovornosti za štetu koju bi obavljanjem poslova odnosno djelatnosti mogao učiniti Naručitelju ili drugim osobama za sve vrijeme izvršavanja ugovora</w:t>
      </w:r>
      <w:bookmarkEnd w:id="3"/>
      <w:r>
        <w:rPr>
          <w:rFonts w:eastAsia="Times New Roman"/>
          <w:bCs/>
          <w:sz w:val="20"/>
          <w:szCs w:val="20"/>
          <w:lang w:val="hr-HR" w:eastAsia="hr-HR" w:bidi="hr-HR"/>
        </w:rPr>
        <w:t>.</w:t>
      </w:r>
    </w:p>
    <w:p w14:paraId="0422573D" w14:textId="77777777" w:rsidR="00FB586E" w:rsidRPr="00FB586E" w:rsidRDefault="00FB586E" w:rsidP="00FB586E">
      <w:pPr>
        <w:spacing w:after="0" w:line="240" w:lineRule="auto"/>
        <w:jc w:val="both"/>
        <w:rPr>
          <w:rFonts w:eastAsia="Times New Roman"/>
          <w:bCs/>
          <w:sz w:val="20"/>
          <w:szCs w:val="20"/>
          <w:lang w:val="hr-HR" w:eastAsia="hr-HR" w:bidi="hr-HR"/>
        </w:rPr>
      </w:pPr>
    </w:p>
    <w:p w14:paraId="6D8855D8" w14:textId="18A2AAE4" w:rsidR="00FB586E" w:rsidRPr="00AD69A7" w:rsidRDefault="00FB586E" w:rsidP="00FB586E">
      <w:pPr>
        <w:spacing w:after="0" w:line="240" w:lineRule="auto"/>
        <w:ind w:left="708" w:hanging="708"/>
        <w:jc w:val="center"/>
        <w:rPr>
          <w:rFonts w:eastAsia="Times New Roman"/>
          <w:b/>
          <w:bCs/>
          <w:sz w:val="20"/>
          <w:szCs w:val="20"/>
          <w:lang w:val="hr-HR" w:eastAsia="hr-HR"/>
        </w:rPr>
      </w:pPr>
      <w:r w:rsidRPr="00AD69A7">
        <w:rPr>
          <w:rFonts w:eastAsia="Times New Roman"/>
          <w:b/>
          <w:bCs/>
          <w:sz w:val="20"/>
          <w:szCs w:val="20"/>
          <w:lang w:val="hr-HR" w:eastAsia="hr-HR"/>
        </w:rPr>
        <w:t xml:space="preserve">Članak </w:t>
      </w:r>
      <w:r>
        <w:rPr>
          <w:rFonts w:eastAsia="Times New Roman"/>
          <w:b/>
          <w:bCs/>
          <w:sz w:val="20"/>
          <w:szCs w:val="20"/>
          <w:lang w:val="hr-HR" w:eastAsia="hr-HR"/>
        </w:rPr>
        <w:t>1</w:t>
      </w:r>
      <w:r w:rsidR="006634D5">
        <w:rPr>
          <w:rFonts w:eastAsia="Times New Roman"/>
          <w:b/>
          <w:bCs/>
          <w:sz w:val="20"/>
          <w:szCs w:val="20"/>
          <w:lang w:val="hr-HR" w:eastAsia="hr-HR"/>
        </w:rPr>
        <w:t>0</w:t>
      </w:r>
      <w:r w:rsidRPr="00AD69A7">
        <w:rPr>
          <w:rFonts w:eastAsia="Times New Roman"/>
          <w:b/>
          <w:bCs/>
          <w:sz w:val="20"/>
          <w:szCs w:val="20"/>
          <w:lang w:val="hr-HR" w:eastAsia="hr-HR"/>
        </w:rPr>
        <w:t>.</w:t>
      </w:r>
    </w:p>
    <w:p w14:paraId="757CA8B0" w14:textId="77777777" w:rsidR="00FB586E" w:rsidRPr="00D0459E" w:rsidRDefault="00FB586E" w:rsidP="00FB586E">
      <w:pPr>
        <w:spacing w:after="0" w:line="240" w:lineRule="auto"/>
        <w:jc w:val="both"/>
        <w:rPr>
          <w:rFonts w:eastAsia="Times New Roman"/>
          <w:bCs/>
          <w:sz w:val="20"/>
          <w:szCs w:val="20"/>
          <w:lang w:val="hr-HR" w:eastAsia="hr-HR" w:bidi="hr-HR"/>
        </w:rPr>
      </w:pPr>
    </w:p>
    <w:p w14:paraId="6331C4DF" w14:textId="0025C3A4" w:rsidR="00FB586E" w:rsidRPr="002D585F" w:rsidRDefault="002D585F" w:rsidP="002D585F">
      <w:pPr>
        <w:spacing w:after="0" w:line="240" w:lineRule="auto"/>
        <w:ind w:left="708" w:hanging="708"/>
        <w:jc w:val="both"/>
        <w:rPr>
          <w:rFonts w:eastAsia="Times New Roman"/>
          <w:bCs/>
          <w:sz w:val="20"/>
          <w:szCs w:val="20"/>
          <w:lang w:val="hr-HR" w:eastAsia="hr-HR" w:bidi="hr-HR"/>
        </w:rPr>
      </w:pPr>
      <w:r w:rsidRPr="002D585F">
        <w:rPr>
          <w:rFonts w:eastAsia="Times New Roman"/>
          <w:bCs/>
          <w:sz w:val="20"/>
          <w:szCs w:val="20"/>
          <w:lang w:val="hr-HR" w:eastAsia="hr-HR" w:bidi="hr-HR"/>
        </w:rPr>
        <w:t>(</w:t>
      </w:r>
      <w:r w:rsidR="000116D7">
        <w:rPr>
          <w:rFonts w:eastAsia="Times New Roman"/>
          <w:bCs/>
          <w:sz w:val="20"/>
          <w:szCs w:val="20"/>
          <w:lang w:val="hr-HR" w:eastAsia="hr-HR" w:bidi="hr-HR"/>
        </w:rPr>
        <w:t>1</w:t>
      </w:r>
      <w:r>
        <w:rPr>
          <w:rFonts w:eastAsia="Times New Roman"/>
          <w:bCs/>
          <w:sz w:val="20"/>
          <w:szCs w:val="20"/>
          <w:lang w:val="hr-HR" w:eastAsia="hr-HR" w:bidi="hr-HR"/>
        </w:rPr>
        <w:t xml:space="preserve">) </w:t>
      </w:r>
      <w:r>
        <w:rPr>
          <w:rFonts w:eastAsia="Times New Roman"/>
          <w:bCs/>
          <w:sz w:val="20"/>
          <w:szCs w:val="20"/>
          <w:lang w:val="hr-HR" w:eastAsia="hr-HR" w:bidi="hr-HR"/>
        </w:rPr>
        <w:tab/>
      </w:r>
      <w:r w:rsidR="00AD69A7" w:rsidRPr="002D585F">
        <w:rPr>
          <w:rFonts w:eastAsia="Times New Roman"/>
          <w:bCs/>
          <w:sz w:val="20"/>
          <w:szCs w:val="20"/>
          <w:lang w:val="hr-HR" w:eastAsia="hr-HR" w:bidi="hr-HR"/>
        </w:rPr>
        <w:t>IZVOĐAČ je obvezan ugovorene radove izvršavati na način da angažira potrebni broj stručnjaka kako bi predmetni radovi bili završeni u zahtijevanom roku za izvršenje te osigurati da sve radove koji su predmet nabave izvode stručne osobe koje imaju sva potrebna ovlaštenja sukladno važećim zakonima i drugim propisima.</w:t>
      </w:r>
    </w:p>
    <w:p w14:paraId="7084FDB0" w14:textId="77777777" w:rsidR="002D585F" w:rsidRPr="002D585F" w:rsidRDefault="002D585F" w:rsidP="002D585F">
      <w:pPr>
        <w:rPr>
          <w:rFonts w:eastAsia="Times New Roman"/>
          <w:lang w:val="hr-HR" w:eastAsia="hr-HR" w:bidi="hr-HR"/>
        </w:rPr>
      </w:pPr>
    </w:p>
    <w:p w14:paraId="42305850" w14:textId="4661CF22" w:rsidR="008D1289" w:rsidRPr="002A623B" w:rsidRDefault="00D6251A" w:rsidP="002A623B">
      <w:pPr>
        <w:ind w:left="708" w:hanging="708"/>
        <w:jc w:val="both"/>
        <w:rPr>
          <w:rFonts w:eastAsia="Times New Roman"/>
          <w:bCs/>
          <w:sz w:val="20"/>
          <w:szCs w:val="20"/>
          <w:lang w:val="hr-HR" w:eastAsia="hr-HR" w:bidi="hr-HR"/>
        </w:rPr>
      </w:pPr>
      <w:r w:rsidRPr="00D6251A">
        <w:rPr>
          <w:rFonts w:eastAsia="Times New Roman"/>
          <w:bCs/>
          <w:sz w:val="20"/>
          <w:szCs w:val="20"/>
          <w:lang w:val="hr-HR" w:eastAsia="hr-HR" w:bidi="hr-HR"/>
        </w:rPr>
        <w:t>(2</w:t>
      </w:r>
      <w:r>
        <w:rPr>
          <w:rFonts w:eastAsia="Times New Roman"/>
          <w:bCs/>
          <w:sz w:val="20"/>
          <w:szCs w:val="20"/>
          <w:lang w:val="hr-HR" w:eastAsia="hr-HR" w:bidi="hr-HR"/>
        </w:rPr>
        <w:t xml:space="preserve">) </w:t>
      </w:r>
      <w:r>
        <w:rPr>
          <w:rFonts w:eastAsia="Times New Roman"/>
          <w:bCs/>
          <w:sz w:val="20"/>
          <w:szCs w:val="20"/>
          <w:lang w:val="hr-HR" w:eastAsia="hr-HR" w:bidi="hr-HR"/>
        </w:rPr>
        <w:tab/>
      </w:r>
      <w:r w:rsidR="001C51BE" w:rsidRPr="00D6251A">
        <w:rPr>
          <w:rFonts w:eastAsia="Times New Roman"/>
          <w:bCs/>
          <w:sz w:val="20"/>
          <w:szCs w:val="20"/>
          <w:lang w:val="hr-HR" w:eastAsia="hr-HR" w:bidi="hr-HR"/>
        </w:rPr>
        <w:t>Imenovani t</w:t>
      </w:r>
      <w:r w:rsidR="00227311" w:rsidRPr="00D6251A">
        <w:rPr>
          <w:rFonts w:eastAsia="Times New Roman"/>
          <w:bCs/>
          <w:sz w:val="20"/>
          <w:szCs w:val="20"/>
          <w:lang w:val="hr-HR" w:eastAsia="hr-HR" w:bidi="hr-HR"/>
        </w:rPr>
        <w:t xml:space="preserve">ehnički stručnjaci </w:t>
      </w:r>
      <w:r w:rsidR="001C51BE" w:rsidRPr="00D6251A">
        <w:rPr>
          <w:rFonts w:eastAsia="Times New Roman"/>
          <w:bCs/>
          <w:sz w:val="20"/>
          <w:szCs w:val="20"/>
          <w:lang w:val="hr-HR" w:eastAsia="hr-HR" w:bidi="hr-HR"/>
        </w:rPr>
        <w:t xml:space="preserve">od strane IZVOĐAČA moraju zaista i sudjelovati </w:t>
      </w:r>
      <w:r w:rsidR="00CE0F51" w:rsidRPr="00D6251A">
        <w:rPr>
          <w:rFonts w:eastAsia="Times New Roman"/>
          <w:bCs/>
          <w:sz w:val="20"/>
          <w:szCs w:val="20"/>
          <w:lang w:val="hr-HR" w:eastAsia="hr-HR" w:bidi="hr-HR"/>
        </w:rPr>
        <w:t>kao tehnički stručnjaci u projektu. Stručnjak 1</w:t>
      </w:r>
      <w:r w:rsidR="008D1289" w:rsidRPr="00D6251A">
        <w:rPr>
          <w:rFonts w:eastAsia="Times New Roman"/>
          <w:bCs/>
          <w:sz w:val="20"/>
          <w:szCs w:val="20"/>
          <w:lang w:val="hr-HR" w:eastAsia="hr-HR" w:bidi="hr-HR"/>
        </w:rPr>
        <w:t xml:space="preserve"> obvezan je svakodnevno (svaki radni dan) biti prisutan na gradilištu prilikom izvođenja kupole, dok je Stručnjak 2 obvezan biti prisutan na gradilištu </w:t>
      </w:r>
      <w:r w:rsidR="00640B32">
        <w:rPr>
          <w:rFonts w:eastAsia="Times New Roman"/>
          <w:bCs/>
          <w:sz w:val="20"/>
          <w:szCs w:val="20"/>
          <w:lang w:val="hr-HR" w:eastAsia="hr-HR" w:bidi="hr-HR"/>
        </w:rPr>
        <w:t xml:space="preserve">svakodnevno </w:t>
      </w:r>
      <w:r w:rsidR="00577891" w:rsidRPr="00D6251A">
        <w:rPr>
          <w:rFonts w:eastAsia="Times New Roman"/>
          <w:bCs/>
          <w:sz w:val="20"/>
          <w:szCs w:val="20"/>
          <w:lang w:val="hr-HR" w:eastAsia="hr-HR" w:bidi="hr-HR"/>
        </w:rPr>
        <w:t>za</w:t>
      </w:r>
      <w:r w:rsidR="00640B32">
        <w:rPr>
          <w:rFonts w:eastAsia="Times New Roman"/>
          <w:bCs/>
          <w:sz w:val="20"/>
          <w:szCs w:val="20"/>
          <w:lang w:val="hr-HR" w:eastAsia="hr-HR" w:bidi="hr-HR"/>
        </w:rPr>
        <w:t xml:space="preserve"> cijelo</w:t>
      </w:r>
      <w:r w:rsidR="00577891" w:rsidRPr="00D6251A">
        <w:rPr>
          <w:rFonts w:eastAsia="Times New Roman"/>
          <w:bCs/>
          <w:sz w:val="20"/>
          <w:szCs w:val="20"/>
          <w:lang w:val="hr-HR" w:eastAsia="hr-HR" w:bidi="hr-HR"/>
        </w:rPr>
        <w:t xml:space="preserve"> vrijeme </w:t>
      </w:r>
      <w:proofErr w:type="spellStart"/>
      <w:r w:rsidR="00577891" w:rsidRPr="00D6251A">
        <w:rPr>
          <w:rFonts w:eastAsia="Times New Roman"/>
          <w:bCs/>
          <w:sz w:val="20"/>
          <w:szCs w:val="20"/>
          <w:lang w:val="hr-HR" w:eastAsia="hr-HR" w:bidi="hr-HR"/>
        </w:rPr>
        <w:t>izvođenja</w:t>
      </w:r>
      <w:r w:rsidR="00640B32">
        <w:rPr>
          <w:rFonts w:eastAsia="Times New Roman"/>
          <w:bCs/>
          <w:sz w:val="20"/>
          <w:szCs w:val="20"/>
          <w:lang w:val="hr-HR" w:eastAsia="hr-HR" w:bidi="hr-HR"/>
        </w:rPr>
        <w:t>radova</w:t>
      </w:r>
      <w:proofErr w:type="spellEnd"/>
      <w:r w:rsidR="00577891" w:rsidRPr="00D6251A">
        <w:rPr>
          <w:rFonts w:eastAsia="Times New Roman"/>
          <w:bCs/>
          <w:sz w:val="20"/>
          <w:szCs w:val="20"/>
          <w:lang w:val="hr-HR" w:eastAsia="hr-HR" w:bidi="hr-HR"/>
        </w:rPr>
        <w:t>.</w:t>
      </w:r>
      <w:r w:rsidR="00832231" w:rsidRPr="00D6251A">
        <w:rPr>
          <w:rFonts w:eastAsia="Times New Roman"/>
          <w:bCs/>
          <w:sz w:val="20"/>
          <w:szCs w:val="20"/>
          <w:lang w:val="hr-HR" w:eastAsia="hr-HR" w:bidi="hr-HR"/>
        </w:rPr>
        <w:t xml:space="preserve"> U slučaju neispunjenja ovog uvjeta, uz prethodno upozorenje stručnog nadzora i/ili voditelja projekta gradnje, </w:t>
      </w:r>
      <w:r w:rsidR="00600F59" w:rsidRPr="00D6251A">
        <w:rPr>
          <w:rFonts w:eastAsia="Times New Roman"/>
          <w:bCs/>
          <w:sz w:val="20"/>
          <w:szCs w:val="20"/>
          <w:lang w:val="hr-HR" w:eastAsia="hr-HR" w:bidi="hr-HR"/>
        </w:rPr>
        <w:t xml:space="preserve">NARUČITELJ ima pravo raskinuti ugovor bez ostavljanja naknadnog </w:t>
      </w:r>
      <w:r w:rsidR="00600F59" w:rsidRPr="00D6251A">
        <w:rPr>
          <w:rFonts w:eastAsia="Times New Roman"/>
          <w:bCs/>
          <w:sz w:val="20"/>
          <w:szCs w:val="20"/>
          <w:lang w:val="hr-HR" w:eastAsia="hr-HR" w:bidi="hr-HR"/>
        </w:rPr>
        <w:lastRenderedPageBreak/>
        <w:t xml:space="preserve">primjerenog roka i aktivirati jamstvo </w:t>
      </w:r>
      <w:r>
        <w:rPr>
          <w:rFonts w:eastAsia="Times New Roman"/>
          <w:bCs/>
          <w:sz w:val="20"/>
          <w:szCs w:val="20"/>
          <w:lang w:val="hr-HR" w:eastAsia="hr-HR" w:bidi="hr-HR"/>
        </w:rPr>
        <w:t xml:space="preserve">iz članka 28. ovog Ugovora. </w:t>
      </w:r>
      <w:r w:rsidR="00577891" w:rsidRPr="00D6251A">
        <w:rPr>
          <w:rFonts w:eastAsia="Times New Roman"/>
          <w:bCs/>
          <w:sz w:val="20"/>
          <w:szCs w:val="20"/>
          <w:lang w:val="hr-HR" w:eastAsia="hr-HR" w:bidi="hr-HR"/>
        </w:rPr>
        <w:t xml:space="preserve">Stručnjak 3 i Stručnjak 4 obvezni su biti na gradilištu </w:t>
      </w:r>
      <w:r w:rsidR="00B71237" w:rsidRPr="00D6251A">
        <w:rPr>
          <w:rFonts w:eastAsia="Times New Roman"/>
          <w:bCs/>
          <w:sz w:val="20"/>
          <w:szCs w:val="20"/>
          <w:lang w:val="hr-HR" w:eastAsia="hr-HR" w:bidi="hr-HR"/>
        </w:rPr>
        <w:t>prema potrebi odnosno prema nalogu Inženjera gradilišta i/ili stručnog nadzora te voditelja projekta gradnje.</w:t>
      </w:r>
      <w:r w:rsidR="00B71237" w:rsidRPr="00640B32">
        <w:rPr>
          <w:rFonts w:eastAsia="Times New Roman"/>
          <w:bCs/>
          <w:sz w:val="20"/>
          <w:szCs w:val="20"/>
          <w:lang w:val="hr-HR" w:eastAsia="hr-HR" w:bidi="hr-HR"/>
        </w:rPr>
        <w:t xml:space="preserve"> </w:t>
      </w:r>
    </w:p>
    <w:p w14:paraId="3DF1AFCE" w14:textId="22C7EA57" w:rsidR="009A15E2" w:rsidRDefault="002A623B" w:rsidP="00640B32">
      <w:pPr>
        <w:ind w:left="708" w:hanging="708"/>
        <w:jc w:val="both"/>
        <w:rPr>
          <w:rFonts w:eastAsia="Times New Roman"/>
          <w:bCs/>
          <w:sz w:val="20"/>
          <w:szCs w:val="20"/>
          <w:lang w:val="hr-HR" w:eastAsia="hr-HR" w:bidi="hr-HR"/>
        </w:rPr>
      </w:pPr>
      <w:r>
        <w:rPr>
          <w:rFonts w:eastAsia="Times New Roman"/>
          <w:bCs/>
          <w:sz w:val="20"/>
          <w:szCs w:val="20"/>
          <w:lang w:val="hr-HR" w:eastAsia="hr-HR" w:bidi="hr-HR"/>
        </w:rPr>
        <w:t>(3)</w:t>
      </w:r>
      <w:r>
        <w:rPr>
          <w:rFonts w:eastAsia="Times New Roman"/>
          <w:bCs/>
          <w:sz w:val="20"/>
          <w:szCs w:val="20"/>
          <w:lang w:val="hr-HR" w:eastAsia="hr-HR" w:bidi="hr-HR"/>
        </w:rPr>
        <w:tab/>
      </w:r>
      <w:r w:rsidR="002D585F" w:rsidRPr="00640B32">
        <w:rPr>
          <w:rFonts w:eastAsia="Times New Roman"/>
          <w:bCs/>
          <w:sz w:val="20"/>
          <w:szCs w:val="20"/>
          <w:lang w:val="hr-HR" w:eastAsia="hr-HR" w:bidi="hr-HR"/>
        </w:rPr>
        <w:t xml:space="preserve">IZVOĐAČ može tokom trajanja ugovora, ukoliko bude potrebno, zamijeniti imenovanog stručnjaka, </w:t>
      </w:r>
      <w:r w:rsidRPr="00640B32">
        <w:rPr>
          <w:rFonts w:eastAsia="Times New Roman"/>
          <w:bCs/>
          <w:sz w:val="20"/>
          <w:szCs w:val="20"/>
          <w:lang w:val="hr-HR" w:eastAsia="hr-HR" w:bidi="hr-HR"/>
        </w:rPr>
        <w:t xml:space="preserve">  </w:t>
      </w:r>
      <w:r w:rsidR="002D585F" w:rsidRPr="00640B32">
        <w:rPr>
          <w:rFonts w:eastAsia="Times New Roman"/>
          <w:bCs/>
          <w:sz w:val="20"/>
          <w:szCs w:val="20"/>
          <w:lang w:val="hr-HR" w:eastAsia="hr-HR" w:bidi="hr-HR"/>
        </w:rPr>
        <w:t>samo pod uvjetom da zamjenski stručnjak zadovoljava uvjete propisane dokumentacijom o nabavi iz kojeg je proizašao ovaj Ugovor</w:t>
      </w:r>
      <w:r w:rsidR="00550118" w:rsidRPr="00640B32">
        <w:rPr>
          <w:rFonts w:eastAsia="Times New Roman"/>
          <w:bCs/>
          <w:sz w:val="20"/>
          <w:szCs w:val="20"/>
          <w:lang w:val="hr-HR" w:eastAsia="hr-HR" w:bidi="hr-HR"/>
        </w:rPr>
        <w:t>, odnosno da dokaže da taj drugi stručnjak zadovoljava minimalne propisane uvjete sposobnosti te da bi u okviru kriterija za dodjelu bodova taj drugi stručnjak ostvario jednak ili veći broj bodova od stručnjaka kojeg zamjenjuje</w:t>
      </w:r>
      <w:r w:rsidR="002F378A" w:rsidRPr="00640B32">
        <w:rPr>
          <w:rFonts w:eastAsia="Times New Roman"/>
          <w:bCs/>
          <w:sz w:val="20"/>
          <w:szCs w:val="20"/>
          <w:lang w:val="hr-HR" w:eastAsia="hr-HR" w:bidi="hr-HR"/>
        </w:rPr>
        <w:t>, a sve sukladno dokumentaciji o nabavi iz koj</w:t>
      </w:r>
      <w:r w:rsidR="00EC6CA2" w:rsidRPr="00640B32">
        <w:rPr>
          <w:rFonts w:eastAsia="Times New Roman"/>
          <w:bCs/>
          <w:sz w:val="20"/>
          <w:szCs w:val="20"/>
          <w:lang w:val="hr-HR" w:eastAsia="hr-HR" w:bidi="hr-HR"/>
        </w:rPr>
        <w:t>eg je proizašao ovaj Ugovor.</w:t>
      </w:r>
      <w:r w:rsidR="002D585F" w:rsidRPr="00640B32">
        <w:rPr>
          <w:rFonts w:eastAsia="Times New Roman"/>
          <w:bCs/>
          <w:sz w:val="20"/>
          <w:szCs w:val="20"/>
          <w:lang w:val="hr-HR" w:eastAsia="hr-HR" w:bidi="hr-HR"/>
        </w:rPr>
        <w:t xml:space="preserve"> Izvođač zahtjev za zamjenu imenovanog stručnjaka podnosi u pisanom obliku, a zamjenu može izvršiti tek po zaprimljenom odobrenju Naručitelja</w:t>
      </w:r>
      <w:r w:rsidR="002D585F" w:rsidRPr="002A623B">
        <w:rPr>
          <w:rFonts w:eastAsia="Times New Roman"/>
          <w:bCs/>
          <w:sz w:val="20"/>
          <w:szCs w:val="20"/>
          <w:lang w:val="hr-HR" w:eastAsia="hr-HR" w:bidi="hr-HR"/>
        </w:rPr>
        <w:t>.</w:t>
      </w:r>
    </w:p>
    <w:p w14:paraId="283BAA99" w14:textId="49447254" w:rsidR="00B511D8" w:rsidRPr="002A623B" w:rsidRDefault="002A623B" w:rsidP="002A623B">
      <w:pPr>
        <w:ind w:left="676" w:hanging="675"/>
        <w:jc w:val="both"/>
        <w:rPr>
          <w:rFonts w:eastAsia="Times New Roman"/>
          <w:lang w:val="hr-HR" w:eastAsia="hr-HR" w:bidi="hr-HR"/>
        </w:rPr>
      </w:pPr>
      <w:r>
        <w:rPr>
          <w:rFonts w:eastAsia="Times New Roman"/>
          <w:bCs/>
          <w:sz w:val="20"/>
          <w:szCs w:val="20"/>
          <w:lang w:val="hr-HR" w:eastAsia="hr-HR" w:bidi="hr-HR"/>
        </w:rPr>
        <w:t>(4)</w:t>
      </w:r>
      <w:r>
        <w:rPr>
          <w:rFonts w:eastAsia="Times New Roman"/>
          <w:bCs/>
          <w:sz w:val="20"/>
          <w:szCs w:val="20"/>
          <w:lang w:val="hr-HR" w:eastAsia="hr-HR" w:bidi="hr-HR"/>
        </w:rPr>
        <w:tab/>
        <w:t xml:space="preserve">U slučaju </w:t>
      </w:r>
      <w:r w:rsidRPr="002D585F">
        <w:rPr>
          <w:rFonts w:eastAsia="Times New Roman"/>
          <w:bCs/>
          <w:sz w:val="20"/>
          <w:szCs w:val="20"/>
          <w:lang w:val="hr-HR" w:eastAsia="hr-HR" w:bidi="hr-HR"/>
        </w:rPr>
        <w:t>osnovanosti zahtjeva i temeljem odobrenja Naručitelja pristupa se izmjeni Ugovora sukladno odredbama ovog Ugovora.</w:t>
      </w:r>
    </w:p>
    <w:p w14:paraId="7E0DD49A" w14:textId="77777777" w:rsidR="00D0459E" w:rsidRPr="00B8084D" w:rsidRDefault="00D0459E" w:rsidP="0090202B">
      <w:pPr>
        <w:spacing w:after="0" w:line="240" w:lineRule="auto"/>
        <w:jc w:val="both"/>
        <w:rPr>
          <w:rFonts w:eastAsia="Times New Roman"/>
          <w:bCs/>
          <w:color w:val="FF0000"/>
          <w:sz w:val="20"/>
          <w:szCs w:val="20"/>
          <w:lang w:val="hr-HR" w:eastAsia="hr-HR"/>
        </w:rPr>
      </w:pPr>
    </w:p>
    <w:p w14:paraId="276DF244" w14:textId="36AB523B" w:rsidR="00AD69A7" w:rsidRPr="00AD69A7" w:rsidRDefault="00AD69A7" w:rsidP="00AD69A7">
      <w:pPr>
        <w:spacing w:after="0" w:line="240" w:lineRule="auto"/>
        <w:ind w:left="708" w:hanging="708"/>
        <w:jc w:val="center"/>
        <w:rPr>
          <w:rFonts w:eastAsia="Times New Roman"/>
          <w:b/>
          <w:bCs/>
          <w:sz w:val="20"/>
          <w:szCs w:val="20"/>
          <w:lang w:val="hr-HR" w:eastAsia="hr-HR"/>
        </w:rPr>
      </w:pPr>
      <w:r w:rsidRPr="00AD69A7">
        <w:rPr>
          <w:rFonts w:eastAsia="Times New Roman"/>
          <w:b/>
          <w:bCs/>
          <w:sz w:val="20"/>
          <w:szCs w:val="20"/>
          <w:lang w:val="hr-HR" w:eastAsia="hr-HR"/>
        </w:rPr>
        <w:t xml:space="preserve">Članak </w:t>
      </w:r>
      <w:r w:rsidR="00BF552F">
        <w:rPr>
          <w:rFonts w:eastAsia="Times New Roman"/>
          <w:b/>
          <w:bCs/>
          <w:sz w:val="20"/>
          <w:szCs w:val="20"/>
          <w:lang w:val="hr-HR" w:eastAsia="hr-HR"/>
        </w:rPr>
        <w:t>1</w:t>
      </w:r>
      <w:r w:rsidR="006634D5">
        <w:rPr>
          <w:rFonts w:eastAsia="Times New Roman"/>
          <w:b/>
          <w:bCs/>
          <w:sz w:val="20"/>
          <w:szCs w:val="20"/>
          <w:lang w:val="hr-HR" w:eastAsia="hr-HR"/>
        </w:rPr>
        <w:t>1</w:t>
      </w:r>
      <w:r w:rsidRPr="00AD69A7">
        <w:rPr>
          <w:rFonts w:eastAsia="Times New Roman"/>
          <w:b/>
          <w:bCs/>
          <w:sz w:val="20"/>
          <w:szCs w:val="20"/>
          <w:lang w:val="hr-HR" w:eastAsia="hr-HR"/>
        </w:rPr>
        <w:t>.</w:t>
      </w:r>
    </w:p>
    <w:p w14:paraId="3FF3D227" w14:textId="77777777" w:rsidR="00AD69A7" w:rsidRPr="00AD69A7" w:rsidRDefault="00AD69A7" w:rsidP="00AD69A7">
      <w:pPr>
        <w:spacing w:after="0" w:line="240" w:lineRule="auto"/>
        <w:ind w:left="708" w:hanging="708"/>
        <w:jc w:val="center"/>
        <w:rPr>
          <w:rFonts w:eastAsia="Times New Roman"/>
          <w:b/>
          <w:bCs/>
          <w:sz w:val="20"/>
          <w:szCs w:val="20"/>
          <w:lang w:val="hr-HR" w:eastAsia="hr-HR"/>
        </w:rPr>
      </w:pPr>
      <w:r w:rsidRPr="00AD69A7">
        <w:rPr>
          <w:rFonts w:eastAsia="Times New Roman"/>
          <w:b/>
          <w:bCs/>
          <w:sz w:val="20"/>
          <w:szCs w:val="20"/>
          <w:lang w:val="hr-HR" w:eastAsia="hr-HR"/>
        </w:rPr>
        <w:t>POJAŠNJENJA TEHNIČKE DOKUMENTACIJE</w:t>
      </w:r>
    </w:p>
    <w:p w14:paraId="07D1E588" w14:textId="77777777" w:rsidR="00AD69A7" w:rsidRPr="00AD69A7" w:rsidRDefault="00AD69A7" w:rsidP="00AD69A7">
      <w:pPr>
        <w:spacing w:after="0" w:line="240" w:lineRule="auto"/>
        <w:ind w:left="708" w:hanging="708"/>
        <w:jc w:val="center"/>
        <w:rPr>
          <w:rFonts w:eastAsia="Times New Roman"/>
          <w:bCs/>
          <w:sz w:val="20"/>
          <w:szCs w:val="20"/>
          <w:lang w:val="hr-HR" w:eastAsia="hr-HR"/>
        </w:rPr>
      </w:pPr>
    </w:p>
    <w:p w14:paraId="1A5F5133" w14:textId="443EBC2A" w:rsidR="00AD69A7" w:rsidRPr="00D0459E" w:rsidRDefault="00AD69A7" w:rsidP="00AD69A7">
      <w:pPr>
        <w:spacing w:after="0" w:line="240" w:lineRule="auto"/>
        <w:ind w:left="708" w:hanging="708"/>
        <w:jc w:val="both"/>
        <w:rPr>
          <w:rFonts w:eastAsia="Times New Roman"/>
          <w:bCs/>
          <w:sz w:val="20"/>
          <w:szCs w:val="20"/>
          <w:lang w:val="hr-HR" w:eastAsia="hr-HR"/>
        </w:rPr>
      </w:pPr>
      <w:r w:rsidRPr="00AD69A7">
        <w:rPr>
          <w:rFonts w:eastAsia="Times New Roman"/>
          <w:bCs/>
          <w:sz w:val="20"/>
          <w:szCs w:val="20"/>
          <w:lang w:val="hr-HR" w:eastAsia="hr-HR"/>
        </w:rPr>
        <w:t>(1)</w:t>
      </w:r>
      <w:r w:rsidRPr="00AD69A7">
        <w:rPr>
          <w:rFonts w:eastAsia="Times New Roman"/>
          <w:bCs/>
          <w:sz w:val="20"/>
          <w:szCs w:val="20"/>
          <w:lang w:val="hr-HR" w:eastAsia="hr-HR"/>
        </w:rPr>
        <w:tab/>
      </w:r>
      <w:r w:rsidRPr="00D0459E">
        <w:rPr>
          <w:rFonts w:eastAsia="Times New Roman"/>
          <w:bCs/>
          <w:sz w:val="20"/>
          <w:szCs w:val="20"/>
          <w:lang w:val="hr-HR" w:eastAsia="hr-HR"/>
        </w:rPr>
        <w:t xml:space="preserve">Nadzorni </w:t>
      </w:r>
      <w:r w:rsidRPr="005E0DC2">
        <w:rPr>
          <w:rFonts w:eastAsia="Times New Roman"/>
          <w:bCs/>
          <w:sz w:val="20"/>
          <w:szCs w:val="20"/>
          <w:lang w:val="hr-HR" w:eastAsia="hr-HR"/>
        </w:rPr>
        <w:t>inženjer</w:t>
      </w:r>
      <w:r w:rsidR="00655200" w:rsidRPr="005E0DC2">
        <w:rPr>
          <w:rFonts w:eastAsia="Times New Roman"/>
          <w:bCs/>
          <w:sz w:val="20"/>
          <w:szCs w:val="20"/>
          <w:lang w:val="hr-HR" w:eastAsia="hr-HR"/>
        </w:rPr>
        <w:t xml:space="preserve"> i Projektantski nadzor</w:t>
      </w:r>
      <w:r w:rsidRPr="005E0DC2">
        <w:rPr>
          <w:rFonts w:eastAsia="Times New Roman"/>
          <w:bCs/>
          <w:sz w:val="20"/>
          <w:szCs w:val="20"/>
          <w:lang w:val="hr-HR" w:eastAsia="hr-HR"/>
        </w:rPr>
        <w:t xml:space="preserve"> u</w:t>
      </w:r>
      <w:r w:rsidRPr="00D0459E">
        <w:rPr>
          <w:rFonts w:eastAsia="Times New Roman"/>
          <w:bCs/>
          <w:sz w:val="20"/>
          <w:szCs w:val="20"/>
          <w:lang w:val="hr-HR" w:eastAsia="hr-HR"/>
        </w:rPr>
        <w:t xml:space="preserve"> ime NARUČITELJA daje odgovore na pravovremene upite IZVOĐAČA koji se odnose na pojašnjenja i/ili dostavu tehničke dokumentacije potrebne za izvođenje radova te predane IZVOĐAČU. Ako je navedeno potrebno za davanje pojašnjenja, Nadzorni inženjer je ovlašten zatražiti tumačenje od projektanta.</w:t>
      </w:r>
    </w:p>
    <w:p w14:paraId="55BACD3F" w14:textId="77777777" w:rsidR="00AD69A7" w:rsidRPr="00D0459E" w:rsidRDefault="00AD69A7" w:rsidP="00AD69A7">
      <w:pPr>
        <w:spacing w:after="0" w:line="240" w:lineRule="auto"/>
        <w:ind w:left="708" w:hanging="708"/>
        <w:jc w:val="both"/>
        <w:rPr>
          <w:rFonts w:eastAsia="Times New Roman"/>
          <w:bCs/>
          <w:sz w:val="20"/>
          <w:szCs w:val="20"/>
          <w:lang w:val="hr-HR" w:eastAsia="hr-HR"/>
        </w:rPr>
      </w:pPr>
    </w:p>
    <w:p w14:paraId="6BEB77A1" w14:textId="4756C222" w:rsidR="00AD69A7" w:rsidRDefault="00AD69A7" w:rsidP="00632295">
      <w:pPr>
        <w:spacing w:after="0" w:line="240" w:lineRule="auto"/>
        <w:ind w:left="708" w:hanging="708"/>
        <w:jc w:val="both"/>
        <w:rPr>
          <w:rFonts w:eastAsia="Times New Roman"/>
          <w:bCs/>
          <w:sz w:val="20"/>
          <w:szCs w:val="20"/>
          <w:lang w:val="hr-HR" w:eastAsia="hr-HR"/>
        </w:rPr>
      </w:pPr>
      <w:r w:rsidRPr="00D0459E">
        <w:rPr>
          <w:rFonts w:eastAsia="Times New Roman"/>
          <w:bCs/>
          <w:sz w:val="20"/>
          <w:szCs w:val="20"/>
          <w:lang w:val="hr-HR" w:eastAsia="hr-HR"/>
        </w:rPr>
        <w:t xml:space="preserve">(2) </w:t>
      </w:r>
      <w:r w:rsidRPr="00D0459E">
        <w:rPr>
          <w:rFonts w:eastAsia="Times New Roman"/>
          <w:bCs/>
          <w:sz w:val="20"/>
          <w:szCs w:val="20"/>
          <w:lang w:val="hr-HR" w:eastAsia="hr-HR"/>
        </w:rPr>
        <w:tab/>
        <w:t xml:space="preserve">Odgovori na postavljene upite daju se pisanim putem u primjerenom roku </w:t>
      </w:r>
      <w:r w:rsidR="00632295">
        <w:rPr>
          <w:rFonts w:eastAsia="Times New Roman"/>
          <w:bCs/>
          <w:sz w:val="20"/>
          <w:szCs w:val="20"/>
          <w:lang w:val="hr-HR" w:eastAsia="hr-HR"/>
        </w:rPr>
        <w:t>definiranim u člancima 7. i 8. ovog Ugovora.</w:t>
      </w:r>
    </w:p>
    <w:p w14:paraId="5A297FB1" w14:textId="77777777" w:rsidR="00294BEE" w:rsidRPr="00D0459E" w:rsidRDefault="00294BEE" w:rsidP="00030F8E">
      <w:pPr>
        <w:spacing w:after="0" w:line="240" w:lineRule="auto"/>
        <w:jc w:val="both"/>
        <w:rPr>
          <w:rFonts w:eastAsia="Times New Roman"/>
          <w:bCs/>
          <w:sz w:val="20"/>
          <w:szCs w:val="20"/>
          <w:lang w:val="hr-HR" w:eastAsia="hr-HR"/>
        </w:rPr>
      </w:pPr>
    </w:p>
    <w:p w14:paraId="43595300" w14:textId="77777777" w:rsidR="00AD69A7" w:rsidRPr="001D2FBC" w:rsidRDefault="00AD69A7" w:rsidP="00AD69A7">
      <w:pPr>
        <w:spacing w:after="0" w:line="240" w:lineRule="auto"/>
        <w:ind w:left="708" w:hanging="708"/>
        <w:jc w:val="both"/>
        <w:rPr>
          <w:rFonts w:eastAsia="Times New Roman"/>
          <w:bCs/>
          <w:sz w:val="20"/>
          <w:szCs w:val="20"/>
          <w:lang w:val="hr-HR" w:eastAsia="hr-HR"/>
        </w:rPr>
      </w:pPr>
    </w:p>
    <w:p w14:paraId="54D1F60C" w14:textId="3F9F85DD" w:rsidR="00AD69A7" w:rsidRPr="001D2FBC" w:rsidRDefault="00AD69A7" w:rsidP="00AD69A7">
      <w:pPr>
        <w:spacing w:after="0" w:line="240" w:lineRule="auto"/>
        <w:ind w:left="708" w:hanging="708"/>
        <w:jc w:val="center"/>
        <w:rPr>
          <w:rFonts w:eastAsia="Times New Roman"/>
          <w:b/>
          <w:bCs/>
          <w:sz w:val="20"/>
          <w:szCs w:val="20"/>
          <w:lang w:val="hr-HR" w:eastAsia="hr-HR"/>
        </w:rPr>
      </w:pPr>
      <w:r w:rsidRPr="001D2FBC">
        <w:rPr>
          <w:rFonts w:eastAsia="Times New Roman"/>
          <w:b/>
          <w:bCs/>
          <w:sz w:val="20"/>
          <w:szCs w:val="20"/>
          <w:lang w:val="hr-HR" w:eastAsia="hr-HR"/>
        </w:rPr>
        <w:t xml:space="preserve">Članak </w:t>
      </w:r>
      <w:r w:rsidR="00D0459E" w:rsidRPr="001D2FBC">
        <w:rPr>
          <w:rFonts w:eastAsia="Times New Roman"/>
          <w:b/>
          <w:bCs/>
          <w:sz w:val="20"/>
          <w:szCs w:val="20"/>
          <w:lang w:val="hr-HR" w:eastAsia="hr-HR"/>
        </w:rPr>
        <w:t>1</w:t>
      </w:r>
      <w:r w:rsidR="006634D5">
        <w:rPr>
          <w:rFonts w:eastAsia="Times New Roman"/>
          <w:b/>
          <w:bCs/>
          <w:sz w:val="20"/>
          <w:szCs w:val="20"/>
          <w:lang w:val="hr-HR" w:eastAsia="hr-HR"/>
        </w:rPr>
        <w:t>2</w:t>
      </w:r>
      <w:r w:rsidRPr="001D2FBC">
        <w:rPr>
          <w:rFonts w:eastAsia="Times New Roman"/>
          <w:b/>
          <w:bCs/>
          <w:sz w:val="20"/>
          <w:szCs w:val="20"/>
          <w:lang w:val="hr-HR" w:eastAsia="hr-HR"/>
        </w:rPr>
        <w:t>.</w:t>
      </w:r>
    </w:p>
    <w:p w14:paraId="15D91C67" w14:textId="77777777" w:rsidR="00AD69A7" w:rsidRPr="00D0459E" w:rsidRDefault="00AD69A7" w:rsidP="00AD69A7">
      <w:pPr>
        <w:spacing w:after="0" w:line="240" w:lineRule="auto"/>
        <w:ind w:left="708" w:hanging="708"/>
        <w:jc w:val="center"/>
        <w:rPr>
          <w:rFonts w:eastAsia="Times New Roman"/>
          <w:b/>
          <w:bCs/>
          <w:sz w:val="20"/>
          <w:szCs w:val="20"/>
          <w:lang w:val="hr-HR" w:eastAsia="hr-HR"/>
        </w:rPr>
      </w:pPr>
      <w:r w:rsidRPr="001D2FBC">
        <w:rPr>
          <w:rFonts w:eastAsia="Times New Roman"/>
          <w:b/>
          <w:bCs/>
          <w:sz w:val="20"/>
          <w:szCs w:val="20"/>
          <w:lang w:val="hr-HR" w:eastAsia="hr-HR"/>
        </w:rPr>
        <w:t>TEHNIČKA DOKUMENTACIJA</w:t>
      </w:r>
    </w:p>
    <w:p w14:paraId="4523606D" w14:textId="77777777" w:rsidR="00AD69A7" w:rsidRPr="00D0459E" w:rsidRDefault="00AD69A7" w:rsidP="00AD69A7">
      <w:pPr>
        <w:spacing w:after="0" w:line="240" w:lineRule="auto"/>
        <w:ind w:left="708" w:hanging="708"/>
        <w:jc w:val="both"/>
        <w:rPr>
          <w:rFonts w:eastAsia="Times New Roman"/>
          <w:bCs/>
          <w:sz w:val="20"/>
          <w:szCs w:val="20"/>
          <w:lang w:val="hr-HR" w:eastAsia="hr-HR"/>
        </w:rPr>
      </w:pPr>
    </w:p>
    <w:p w14:paraId="79371A99" w14:textId="6AB62F20" w:rsidR="00AD69A7" w:rsidRPr="00D0459E" w:rsidRDefault="00AD69A7" w:rsidP="00AD69A7">
      <w:pPr>
        <w:spacing w:after="0" w:line="240" w:lineRule="auto"/>
        <w:ind w:left="708" w:hanging="708"/>
        <w:jc w:val="both"/>
        <w:rPr>
          <w:rFonts w:eastAsia="Times New Roman"/>
          <w:bCs/>
          <w:sz w:val="20"/>
          <w:szCs w:val="20"/>
          <w:lang w:val="hr-HR" w:eastAsia="hr-HR"/>
        </w:rPr>
      </w:pPr>
      <w:r w:rsidRPr="00D0459E">
        <w:rPr>
          <w:rFonts w:eastAsia="Times New Roman"/>
          <w:bCs/>
          <w:sz w:val="20"/>
          <w:szCs w:val="20"/>
          <w:lang w:val="hr-HR" w:eastAsia="hr-HR"/>
        </w:rPr>
        <w:t>(1)</w:t>
      </w:r>
      <w:r w:rsidRPr="00D0459E">
        <w:rPr>
          <w:rFonts w:eastAsia="Times New Roman"/>
          <w:bCs/>
          <w:sz w:val="20"/>
          <w:szCs w:val="20"/>
          <w:lang w:val="hr-HR" w:eastAsia="hr-HR"/>
        </w:rPr>
        <w:tab/>
        <w:t xml:space="preserve">Potpisom Ugovora IZVOĐAČ potvrđuje da je proučio svu projektno-tehničku dokumentaciju koja je bila </w:t>
      </w:r>
      <w:r w:rsidR="00632295">
        <w:rPr>
          <w:rFonts w:eastAsia="Times New Roman"/>
          <w:bCs/>
          <w:sz w:val="20"/>
          <w:szCs w:val="20"/>
          <w:lang w:val="hr-HR" w:eastAsia="hr-HR"/>
        </w:rPr>
        <w:t xml:space="preserve">prilog </w:t>
      </w:r>
      <w:r w:rsidRPr="00D0459E">
        <w:rPr>
          <w:rFonts w:eastAsia="Times New Roman"/>
          <w:bCs/>
          <w:sz w:val="20"/>
          <w:szCs w:val="20"/>
          <w:lang w:val="hr-HR" w:eastAsia="hr-HR"/>
        </w:rPr>
        <w:t>Poziv</w:t>
      </w:r>
      <w:r w:rsidR="00632295">
        <w:rPr>
          <w:rFonts w:eastAsia="Times New Roman"/>
          <w:bCs/>
          <w:sz w:val="20"/>
          <w:szCs w:val="20"/>
          <w:lang w:val="hr-HR" w:eastAsia="hr-HR"/>
        </w:rPr>
        <w:t>u</w:t>
      </w:r>
      <w:r w:rsidRPr="00D0459E">
        <w:rPr>
          <w:rFonts w:eastAsia="Times New Roman"/>
          <w:bCs/>
          <w:sz w:val="20"/>
          <w:szCs w:val="20"/>
          <w:lang w:val="hr-HR" w:eastAsia="hr-HR"/>
        </w:rPr>
        <w:t xml:space="preserve"> na dostavu ponuda</w:t>
      </w:r>
      <w:r w:rsidR="00632295">
        <w:rPr>
          <w:rFonts w:eastAsia="Times New Roman"/>
          <w:bCs/>
          <w:sz w:val="20"/>
          <w:szCs w:val="20"/>
          <w:lang w:val="hr-HR" w:eastAsia="hr-HR"/>
        </w:rPr>
        <w:t>.</w:t>
      </w:r>
    </w:p>
    <w:p w14:paraId="52045A17" w14:textId="77777777" w:rsidR="00AD69A7" w:rsidRPr="00D0459E" w:rsidRDefault="00AD69A7" w:rsidP="00AD69A7">
      <w:pPr>
        <w:spacing w:after="0" w:line="240" w:lineRule="auto"/>
        <w:ind w:left="708" w:hanging="708"/>
        <w:jc w:val="both"/>
        <w:rPr>
          <w:rFonts w:eastAsia="Times New Roman"/>
          <w:bCs/>
          <w:sz w:val="20"/>
          <w:szCs w:val="20"/>
          <w:lang w:val="hr-HR" w:eastAsia="hr-HR"/>
        </w:rPr>
      </w:pPr>
    </w:p>
    <w:p w14:paraId="0C00FD99" w14:textId="20EB0A33" w:rsidR="00AD69A7" w:rsidRPr="00AD69A7" w:rsidRDefault="00AD69A7" w:rsidP="00AD69A7">
      <w:pPr>
        <w:spacing w:after="0" w:line="240" w:lineRule="auto"/>
        <w:ind w:left="708" w:hanging="708"/>
        <w:jc w:val="both"/>
        <w:rPr>
          <w:rFonts w:eastAsia="Times New Roman"/>
          <w:bCs/>
          <w:sz w:val="20"/>
          <w:szCs w:val="20"/>
          <w:lang w:val="hr-HR" w:eastAsia="hr-HR"/>
        </w:rPr>
      </w:pPr>
      <w:r w:rsidRPr="00251D15">
        <w:rPr>
          <w:rFonts w:eastAsia="Times New Roman"/>
          <w:bCs/>
          <w:sz w:val="20"/>
          <w:szCs w:val="20"/>
          <w:lang w:val="hr-HR" w:eastAsia="hr-HR"/>
        </w:rPr>
        <w:t xml:space="preserve">(2) </w:t>
      </w:r>
      <w:r w:rsidRPr="00251D15">
        <w:rPr>
          <w:rFonts w:eastAsia="Times New Roman"/>
          <w:bCs/>
          <w:sz w:val="20"/>
          <w:szCs w:val="20"/>
          <w:lang w:val="hr-HR" w:eastAsia="hr-HR"/>
        </w:rPr>
        <w:tab/>
        <w:t xml:space="preserve">Ako je NARUČITELJ uredno izvršio svoje obveze o predaji dokumentacije sukladno članku 5. Ugovora te je Nadzorni inženjer odgovorio na </w:t>
      </w:r>
      <w:r w:rsidR="00B24A61">
        <w:rPr>
          <w:rFonts w:eastAsia="Times New Roman"/>
          <w:bCs/>
          <w:sz w:val="20"/>
          <w:szCs w:val="20"/>
          <w:lang w:val="hr-HR" w:eastAsia="hr-HR"/>
        </w:rPr>
        <w:t xml:space="preserve">eventualne </w:t>
      </w:r>
      <w:r w:rsidRPr="00251D15">
        <w:rPr>
          <w:rFonts w:eastAsia="Times New Roman"/>
          <w:bCs/>
          <w:sz w:val="20"/>
          <w:szCs w:val="20"/>
          <w:lang w:val="hr-HR" w:eastAsia="hr-HR"/>
        </w:rPr>
        <w:t>upite Izvođača</w:t>
      </w:r>
      <w:r w:rsidR="009F667D">
        <w:rPr>
          <w:rFonts w:eastAsia="Times New Roman"/>
          <w:bCs/>
          <w:sz w:val="20"/>
          <w:szCs w:val="20"/>
          <w:lang w:val="hr-HR" w:eastAsia="hr-HR"/>
        </w:rPr>
        <w:t xml:space="preserve"> sukladno </w:t>
      </w:r>
      <w:r w:rsidR="00747215">
        <w:rPr>
          <w:rFonts w:eastAsia="Times New Roman"/>
          <w:bCs/>
          <w:sz w:val="20"/>
          <w:szCs w:val="20"/>
          <w:lang w:val="hr-HR" w:eastAsia="hr-HR"/>
        </w:rPr>
        <w:t>članku 9.</w:t>
      </w:r>
      <w:r w:rsidR="00163826">
        <w:rPr>
          <w:rFonts w:eastAsia="Times New Roman"/>
          <w:bCs/>
          <w:sz w:val="20"/>
          <w:szCs w:val="20"/>
          <w:lang w:val="hr-HR" w:eastAsia="hr-HR"/>
        </w:rPr>
        <w:t xml:space="preserve"> </w:t>
      </w:r>
      <w:r w:rsidR="00D953C1">
        <w:rPr>
          <w:rFonts w:eastAsia="Times New Roman"/>
          <w:bCs/>
          <w:sz w:val="20"/>
          <w:szCs w:val="20"/>
          <w:lang w:val="hr-HR" w:eastAsia="hr-HR"/>
        </w:rPr>
        <w:t>U</w:t>
      </w:r>
      <w:r w:rsidR="00163826">
        <w:rPr>
          <w:rFonts w:eastAsia="Times New Roman"/>
          <w:bCs/>
          <w:sz w:val="20"/>
          <w:szCs w:val="20"/>
          <w:lang w:val="hr-HR" w:eastAsia="hr-HR"/>
        </w:rPr>
        <w:t>govora</w:t>
      </w:r>
      <w:r w:rsidRPr="00251D15">
        <w:rPr>
          <w:rFonts w:eastAsia="Times New Roman"/>
          <w:bCs/>
          <w:sz w:val="20"/>
          <w:szCs w:val="20"/>
          <w:lang w:val="hr-HR" w:eastAsia="hr-HR"/>
        </w:rPr>
        <w:t>, smatrat će se da je IZVOĐAČ dobio sve potrebne informacije o rizicima, nepredviđenim izdacima i drugim okolnostima koje mogu utjecati na radove.</w:t>
      </w:r>
      <w:r w:rsidRPr="00AD69A7">
        <w:rPr>
          <w:rFonts w:eastAsia="Times New Roman"/>
          <w:bCs/>
          <w:sz w:val="20"/>
          <w:szCs w:val="20"/>
          <w:lang w:val="hr-HR" w:eastAsia="hr-HR"/>
        </w:rPr>
        <w:t xml:space="preserve"> </w:t>
      </w:r>
    </w:p>
    <w:p w14:paraId="4DD36C80" w14:textId="2B921F8C" w:rsidR="006A24A1" w:rsidRDefault="006A24A1" w:rsidP="00485AFC">
      <w:pPr>
        <w:spacing w:after="0" w:line="240" w:lineRule="auto"/>
        <w:ind w:left="708" w:hanging="708"/>
        <w:jc w:val="both"/>
        <w:rPr>
          <w:rFonts w:eastAsia="Times New Roman"/>
          <w:bCs/>
          <w:sz w:val="20"/>
          <w:szCs w:val="20"/>
          <w:lang w:val="hr-HR" w:eastAsia="hr-HR"/>
        </w:rPr>
      </w:pPr>
    </w:p>
    <w:p w14:paraId="7F1462E2" w14:textId="77777777" w:rsidR="00ED034D" w:rsidRPr="00101C6F" w:rsidRDefault="00ED034D" w:rsidP="00395BC6">
      <w:pPr>
        <w:spacing w:after="0" w:line="240" w:lineRule="auto"/>
        <w:jc w:val="both"/>
        <w:rPr>
          <w:rFonts w:eastAsia="Times New Roman"/>
          <w:bCs/>
          <w:sz w:val="20"/>
          <w:szCs w:val="20"/>
          <w:lang w:val="hr-HR" w:eastAsia="hr-HR"/>
        </w:rPr>
      </w:pPr>
    </w:p>
    <w:p w14:paraId="09360E33" w14:textId="7EBEC87E" w:rsidR="00E47A2C" w:rsidRPr="00101C6F" w:rsidRDefault="00E47A2C" w:rsidP="00485AFC">
      <w:pPr>
        <w:spacing w:after="0" w:line="240" w:lineRule="auto"/>
        <w:jc w:val="center"/>
        <w:rPr>
          <w:rFonts w:eastAsia="Times New Roman"/>
          <w:b/>
          <w:bCs/>
          <w:sz w:val="20"/>
          <w:szCs w:val="20"/>
          <w:lang w:val="hr-HR" w:eastAsia="hr-HR"/>
        </w:rPr>
      </w:pPr>
      <w:r w:rsidRPr="00944564">
        <w:rPr>
          <w:rFonts w:eastAsia="Times New Roman"/>
          <w:b/>
          <w:bCs/>
          <w:sz w:val="20"/>
          <w:szCs w:val="20"/>
          <w:lang w:val="hr-HR" w:eastAsia="hr-HR"/>
        </w:rPr>
        <w:t xml:space="preserve">Članak </w:t>
      </w:r>
      <w:r w:rsidR="00784705" w:rsidRPr="00944564">
        <w:rPr>
          <w:rFonts w:eastAsia="Times New Roman"/>
          <w:b/>
          <w:bCs/>
          <w:sz w:val="20"/>
          <w:szCs w:val="20"/>
          <w:lang w:val="hr-HR" w:eastAsia="hr-HR"/>
        </w:rPr>
        <w:t>1</w:t>
      </w:r>
      <w:r w:rsidR="00944564" w:rsidRPr="00944564">
        <w:rPr>
          <w:rFonts w:eastAsia="Times New Roman"/>
          <w:b/>
          <w:bCs/>
          <w:sz w:val="20"/>
          <w:szCs w:val="20"/>
          <w:lang w:val="hr-HR" w:eastAsia="hr-HR"/>
        </w:rPr>
        <w:t>3</w:t>
      </w:r>
      <w:r w:rsidR="00784705" w:rsidRPr="00944564">
        <w:rPr>
          <w:rFonts w:eastAsia="Times New Roman"/>
          <w:b/>
          <w:bCs/>
          <w:sz w:val="20"/>
          <w:szCs w:val="20"/>
          <w:lang w:val="hr-HR" w:eastAsia="hr-HR"/>
        </w:rPr>
        <w:t>.</w:t>
      </w:r>
    </w:p>
    <w:p w14:paraId="79CB6409" w14:textId="1AE7015E" w:rsidR="00E47A2C" w:rsidRDefault="0066796F"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OSIGURANJE</w:t>
      </w:r>
    </w:p>
    <w:p w14:paraId="2B2C24E7" w14:textId="77777777" w:rsidR="00222EC3" w:rsidRPr="00101C6F" w:rsidRDefault="00222EC3" w:rsidP="00101C6F">
      <w:pPr>
        <w:spacing w:after="0" w:line="240" w:lineRule="auto"/>
        <w:jc w:val="center"/>
        <w:rPr>
          <w:rFonts w:eastAsia="Times New Roman"/>
          <w:b/>
          <w:bCs/>
          <w:sz w:val="20"/>
          <w:szCs w:val="20"/>
          <w:lang w:val="hr-HR" w:eastAsia="hr-HR"/>
        </w:rPr>
      </w:pPr>
    </w:p>
    <w:p w14:paraId="7549B18F" w14:textId="77777777" w:rsidR="00784705" w:rsidRDefault="00784705" w:rsidP="00784705">
      <w:pPr>
        <w:spacing w:after="0" w:line="240" w:lineRule="auto"/>
        <w:jc w:val="both"/>
        <w:rPr>
          <w:rFonts w:eastAsia="Times New Roman"/>
          <w:bCs/>
          <w:sz w:val="20"/>
          <w:szCs w:val="20"/>
          <w:lang w:val="hr-HR" w:eastAsia="hr-HR"/>
        </w:rPr>
      </w:pPr>
      <w:r>
        <w:rPr>
          <w:rFonts w:eastAsia="Times New Roman"/>
          <w:bCs/>
          <w:sz w:val="20"/>
          <w:szCs w:val="20"/>
          <w:lang w:val="hr-HR" w:eastAsia="hr-HR"/>
        </w:rPr>
        <w:t xml:space="preserve">(1)         </w:t>
      </w:r>
      <w:r w:rsidR="0066796F" w:rsidRPr="00101C6F">
        <w:rPr>
          <w:rFonts w:eastAsia="Times New Roman"/>
          <w:bCs/>
          <w:sz w:val="20"/>
          <w:szCs w:val="20"/>
          <w:lang w:val="hr-HR" w:eastAsia="hr-HR"/>
        </w:rPr>
        <w:t xml:space="preserve">IZVOĐAČ je dužan osigurati se od odgovornosti za štetu koju bi obavljanjem poslova odnosno djelatnosti </w:t>
      </w:r>
      <w:r>
        <w:rPr>
          <w:rFonts w:eastAsia="Times New Roman"/>
          <w:bCs/>
          <w:sz w:val="20"/>
          <w:szCs w:val="20"/>
          <w:lang w:val="hr-HR" w:eastAsia="hr-HR"/>
        </w:rPr>
        <w:t xml:space="preserve"> </w:t>
      </w:r>
    </w:p>
    <w:p w14:paraId="2D738D3C" w14:textId="77777777" w:rsidR="00784705" w:rsidRDefault="00784705" w:rsidP="00784705">
      <w:pPr>
        <w:spacing w:after="0" w:line="240" w:lineRule="auto"/>
        <w:jc w:val="both"/>
        <w:rPr>
          <w:rFonts w:eastAsia="Times New Roman"/>
          <w:bCs/>
          <w:sz w:val="20"/>
          <w:szCs w:val="20"/>
          <w:lang w:val="hr-HR" w:eastAsia="hr-HR"/>
        </w:rPr>
      </w:pPr>
      <w:r>
        <w:rPr>
          <w:rFonts w:eastAsia="Times New Roman"/>
          <w:bCs/>
          <w:sz w:val="20"/>
          <w:szCs w:val="20"/>
          <w:lang w:val="hr-HR" w:eastAsia="hr-HR"/>
        </w:rPr>
        <w:t xml:space="preserve">             </w:t>
      </w:r>
      <w:r w:rsidR="0066796F" w:rsidRPr="00101C6F">
        <w:rPr>
          <w:rFonts w:eastAsia="Times New Roman"/>
          <w:bCs/>
          <w:sz w:val="20"/>
          <w:szCs w:val="20"/>
          <w:lang w:val="hr-HR" w:eastAsia="hr-HR"/>
        </w:rPr>
        <w:t xml:space="preserve">mogao učiniti Naručitelju ili drugim osobama za sve vrijeme izvršavanja ugovora, </w:t>
      </w:r>
      <w:r w:rsidR="0066796F" w:rsidRPr="002534CF">
        <w:rPr>
          <w:rFonts w:eastAsia="Times New Roman"/>
          <w:bCs/>
          <w:sz w:val="20"/>
          <w:szCs w:val="20"/>
          <w:lang w:val="hr-HR" w:eastAsia="hr-HR"/>
        </w:rPr>
        <w:t>sukladno čl.30.st.3.</w:t>
      </w:r>
      <w:r w:rsidR="0066796F" w:rsidRPr="00101C6F">
        <w:rPr>
          <w:rFonts w:eastAsia="Times New Roman"/>
          <w:bCs/>
          <w:sz w:val="20"/>
          <w:szCs w:val="20"/>
          <w:lang w:val="hr-HR" w:eastAsia="hr-HR"/>
        </w:rPr>
        <w:t xml:space="preserve"> </w:t>
      </w:r>
    </w:p>
    <w:p w14:paraId="3E3D0FA5" w14:textId="1B10420B" w:rsidR="0066796F" w:rsidRDefault="00784705" w:rsidP="00784705">
      <w:pPr>
        <w:spacing w:after="0" w:line="240" w:lineRule="auto"/>
        <w:jc w:val="both"/>
        <w:rPr>
          <w:rFonts w:eastAsia="Times New Roman"/>
          <w:bCs/>
          <w:sz w:val="20"/>
          <w:szCs w:val="20"/>
          <w:lang w:val="hr-HR" w:eastAsia="hr-HR"/>
        </w:rPr>
      </w:pPr>
      <w:r>
        <w:rPr>
          <w:rFonts w:eastAsia="Times New Roman"/>
          <w:bCs/>
          <w:sz w:val="20"/>
          <w:szCs w:val="20"/>
          <w:lang w:val="hr-HR" w:eastAsia="hr-HR"/>
        </w:rPr>
        <w:t xml:space="preserve">             </w:t>
      </w:r>
      <w:r w:rsidR="0066796F" w:rsidRPr="00101C6F">
        <w:rPr>
          <w:rFonts w:eastAsia="Times New Roman"/>
          <w:bCs/>
          <w:sz w:val="20"/>
          <w:szCs w:val="20"/>
          <w:lang w:val="hr-HR" w:eastAsia="hr-HR"/>
        </w:rPr>
        <w:t>važećeg Zakona o poslovima i djelatnostima prostornog uređenja i gradnje.</w:t>
      </w:r>
    </w:p>
    <w:p w14:paraId="7A303499" w14:textId="77777777" w:rsidR="00032F48" w:rsidRDefault="00032F48" w:rsidP="00784705">
      <w:pPr>
        <w:spacing w:after="0" w:line="240" w:lineRule="auto"/>
        <w:jc w:val="both"/>
        <w:rPr>
          <w:rFonts w:eastAsia="Times New Roman"/>
          <w:bCs/>
          <w:sz w:val="20"/>
          <w:szCs w:val="20"/>
          <w:lang w:val="hr-HR" w:eastAsia="hr-HR"/>
        </w:rPr>
      </w:pPr>
    </w:p>
    <w:p w14:paraId="45BDD212" w14:textId="55849E61" w:rsidR="00884349" w:rsidRPr="00640B32" w:rsidRDefault="00884349" w:rsidP="00640B32">
      <w:pPr>
        <w:pStyle w:val="Odlomakpopisa"/>
        <w:numPr>
          <w:ilvl w:val="0"/>
          <w:numId w:val="1"/>
        </w:numPr>
        <w:spacing w:after="0" w:line="240" w:lineRule="auto"/>
        <w:jc w:val="both"/>
        <w:rPr>
          <w:rFonts w:eastAsia="Times New Roman"/>
          <w:bCs/>
          <w:sz w:val="20"/>
          <w:szCs w:val="20"/>
          <w:lang w:val="hr-HR" w:eastAsia="hr-HR"/>
        </w:rPr>
      </w:pPr>
      <w:bookmarkStart w:id="4" w:name="_Hlk112158854"/>
      <w:r w:rsidRPr="00640B32">
        <w:rPr>
          <w:rFonts w:eastAsia="Times New Roman"/>
          <w:bCs/>
          <w:sz w:val="20"/>
          <w:szCs w:val="20"/>
          <w:lang w:val="hr-HR" w:eastAsia="hr-HR"/>
        </w:rPr>
        <w:t xml:space="preserve">Izvođač je obvezan po potpisu Ugovora, a najkasnije do dana uvođenja u posao, dostaviti Naručitelju  važeću policu osiguranja od </w:t>
      </w:r>
      <w:proofErr w:type="spellStart"/>
      <w:r w:rsidRPr="00640B32">
        <w:rPr>
          <w:rFonts w:eastAsia="Times New Roman"/>
          <w:bCs/>
          <w:sz w:val="20"/>
          <w:szCs w:val="20"/>
          <w:lang w:val="hr-HR" w:eastAsia="hr-HR"/>
        </w:rPr>
        <w:t>izvanugovorne</w:t>
      </w:r>
      <w:proofErr w:type="spellEnd"/>
      <w:r w:rsidRPr="00640B32">
        <w:rPr>
          <w:rFonts w:eastAsia="Times New Roman"/>
          <w:bCs/>
          <w:sz w:val="20"/>
          <w:szCs w:val="20"/>
          <w:lang w:val="hr-HR" w:eastAsia="hr-HR"/>
        </w:rPr>
        <w:t xml:space="preserve"> odgovornosti Izvođača za štetu iz djelatnosti Izvođača, bez franšize, za pokriće šteta nastalih u vrijeme od početka građenja do završetka radova po ovom Ugovoru i pokriće za štete zbog nedostataka nastalih u jamstvenom roku, u kojoj osigurana svota po svakom štetnom događaju iznosi najmanje </w:t>
      </w:r>
      <w:r w:rsidR="00417AAA" w:rsidRPr="00640B32">
        <w:rPr>
          <w:rFonts w:eastAsia="Times New Roman"/>
          <w:bCs/>
          <w:sz w:val="20"/>
          <w:szCs w:val="20"/>
          <w:lang w:val="hr-HR" w:eastAsia="hr-HR"/>
        </w:rPr>
        <w:t>25</w:t>
      </w:r>
      <w:r w:rsidR="00B1221E" w:rsidRPr="00640B32">
        <w:rPr>
          <w:rFonts w:eastAsia="Times New Roman"/>
          <w:bCs/>
          <w:sz w:val="20"/>
          <w:szCs w:val="20"/>
          <w:lang w:val="hr-HR" w:eastAsia="hr-HR"/>
        </w:rPr>
        <w:t>0.000,00 EUR</w:t>
      </w:r>
      <w:r w:rsidRPr="00640B32">
        <w:rPr>
          <w:rFonts w:eastAsia="Times New Roman"/>
          <w:bCs/>
          <w:sz w:val="20"/>
          <w:szCs w:val="20"/>
          <w:lang w:val="hr-HR" w:eastAsia="hr-HR"/>
        </w:rPr>
        <w:t xml:space="preserve"> (slovima: </w:t>
      </w:r>
      <w:proofErr w:type="spellStart"/>
      <w:r w:rsidR="00417AAA" w:rsidRPr="00640B32">
        <w:rPr>
          <w:rFonts w:eastAsia="Times New Roman"/>
          <w:bCs/>
          <w:sz w:val="20"/>
          <w:szCs w:val="20"/>
          <w:lang w:val="hr-HR" w:eastAsia="hr-HR"/>
        </w:rPr>
        <w:t>dvjestopedesettisućaeura</w:t>
      </w:r>
      <w:proofErr w:type="spellEnd"/>
      <w:r w:rsidRPr="00640B32">
        <w:rPr>
          <w:rFonts w:eastAsia="Times New Roman"/>
          <w:bCs/>
          <w:sz w:val="20"/>
          <w:szCs w:val="20"/>
          <w:lang w:val="hr-HR" w:eastAsia="hr-HR"/>
        </w:rPr>
        <w:t xml:space="preserve">), te na agregatni limit od najmanje </w:t>
      </w:r>
      <w:r w:rsidR="00417AAA" w:rsidRPr="00640B32">
        <w:rPr>
          <w:rFonts w:eastAsia="Times New Roman"/>
          <w:bCs/>
          <w:sz w:val="20"/>
          <w:szCs w:val="20"/>
          <w:lang w:val="hr-HR" w:eastAsia="hr-HR"/>
        </w:rPr>
        <w:t>500</w:t>
      </w:r>
      <w:r w:rsidR="00644EBE" w:rsidRPr="00640B32">
        <w:rPr>
          <w:rFonts w:eastAsia="Times New Roman"/>
          <w:bCs/>
          <w:sz w:val="20"/>
          <w:szCs w:val="20"/>
          <w:lang w:val="hr-HR" w:eastAsia="hr-HR"/>
        </w:rPr>
        <w:t>.000,00 EUR</w:t>
      </w:r>
      <w:r w:rsidRPr="00640B32">
        <w:rPr>
          <w:rFonts w:eastAsia="Times New Roman"/>
          <w:bCs/>
          <w:sz w:val="20"/>
          <w:szCs w:val="20"/>
          <w:lang w:val="hr-HR" w:eastAsia="hr-HR"/>
        </w:rPr>
        <w:t xml:space="preserve"> (slovima</w:t>
      </w:r>
      <w:r w:rsidR="00417AAA" w:rsidRPr="00640B32">
        <w:rPr>
          <w:rFonts w:eastAsia="Times New Roman"/>
          <w:bCs/>
          <w:sz w:val="20"/>
          <w:szCs w:val="20"/>
          <w:lang w:val="hr-HR" w:eastAsia="hr-HR"/>
        </w:rPr>
        <w:t xml:space="preserve">: </w:t>
      </w:r>
      <w:proofErr w:type="spellStart"/>
      <w:r w:rsidR="00417AAA" w:rsidRPr="00640B32">
        <w:rPr>
          <w:rFonts w:eastAsia="Times New Roman"/>
          <w:bCs/>
          <w:sz w:val="20"/>
          <w:szCs w:val="20"/>
          <w:lang w:val="hr-HR" w:eastAsia="hr-HR"/>
        </w:rPr>
        <w:t>petstotisućaeura</w:t>
      </w:r>
      <w:proofErr w:type="spellEnd"/>
      <w:r w:rsidRPr="00640B32">
        <w:rPr>
          <w:rFonts w:eastAsia="Times New Roman"/>
          <w:bCs/>
          <w:sz w:val="20"/>
          <w:szCs w:val="20"/>
          <w:lang w:val="hr-HR" w:eastAsia="hr-HR"/>
        </w:rPr>
        <w:t xml:space="preserve">), a koja mora pokrivati minimalno rizike osiguranja objekta u izgradnji na osiguranu svotu istovjetno ugovorenoj cijeni radova, bez franšize, osiguranje </w:t>
      </w:r>
      <w:proofErr w:type="spellStart"/>
      <w:r w:rsidRPr="00640B32">
        <w:rPr>
          <w:rFonts w:eastAsia="Times New Roman"/>
          <w:bCs/>
          <w:sz w:val="20"/>
          <w:szCs w:val="20"/>
          <w:lang w:val="hr-HR" w:eastAsia="hr-HR"/>
        </w:rPr>
        <w:t>izvanugovorne</w:t>
      </w:r>
      <w:proofErr w:type="spellEnd"/>
      <w:r w:rsidRPr="00640B32">
        <w:rPr>
          <w:rFonts w:eastAsia="Times New Roman"/>
          <w:bCs/>
          <w:sz w:val="20"/>
          <w:szCs w:val="20"/>
          <w:lang w:val="hr-HR" w:eastAsia="hr-HR"/>
        </w:rPr>
        <w:t xml:space="preserve"> odgovornosti prema trećim osobama koje obuhvaća osiguranje od štete zbog smrti, tjelesne ozljede ili povrede zdravlja, te oštećenja ili uništenja stvari treće osobe (uključujući Naručitelja i njegove radnike) kao i dokaz o uplaćenoj premiji ili prvoj rati osiguranja po navedenoj polici. </w:t>
      </w:r>
    </w:p>
    <w:p w14:paraId="6EDBD976" w14:textId="77777777" w:rsidR="00884349" w:rsidRPr="00640B32" w:rsidRDefault="00884349" w:rsidP="00640B32">
      <w:pPr>
        <w:spacing w:after="0" w:line="240" w:lineRule="auto"/>
        <w:ind w:left="708" w:hanging="708"/>
        <w:jc w:val="both"/>
        <w:rPr>
          <w:rFonts w:eastAsia="Times New Roman"/>
          <w:bCs/>
          <w:sz w:val="20"/>
          <w:szCs w:val="20"/>
          <w:lang w:val="hr-HR" w:eastAsia="hr-HR"/>
        </w:rPr>
      </w:pPr>
    </w:p>
    <w:bookmarkEnd w:id="4"/>
    <w:p w14:paraId="1E30CA64" w14:textId="1C9894B4" w:rsidR="00884349" w:rsidRPr="00640B32" w:rsidRDefault="00884349" w:rsidP="00640B32">
      <w:pPr>
        <w:pStyle w:val="Odlomakpopisa"/>
        <w:numPr>
          <w:ilvl w:val="0"/>
          <w:numId w:val="1"/>
        </w:numPr>
        <w:spacing w:after="0" w:line="240" w:lineRule="auto"/>
        <w:jc w:val="both"/>
        <w:rPr>
          <w:rFonts w:eastAsia="Times New Roman"/>
          <w:bCs/>
          <w:sz w:val="20"/>
          <w:szCs w:val="20"/>
          <w:lang w:val="hr-HR" w:eastAsia="hr-HR"/>
        </w:rPr>
      </w:pPr>
      <w:r w:rsidRPr="00640B32">
        <w:rPr>
          <w:rFonts w:eastAsia="Times New Roman"/>
          <w:bCs/>
          <w:sz w:val="20"/>
          <w:szCs w:val="20"/>
          <w:lang w:val="hr-HR" w:eastAsia="hr-HR"/>
        </w:rPr>
        <w:lastRenderedPageBreak/>
        <w:t>U slučaju ostvarivanja agregatnog limita (gornje granice obveze osiguratelja za sve osigurane slučajeve ostvarene unutar jedne osigurane godine) IZVOĐAČ je dužan obnoviti policu osiguranja pod istim uvjetima.</w:t>
      </w:r>
    </w:p>
    <w:p w14:paraId="138BC62F" w14:textId="77777777" w:rsidR="00884349" w:rsidRPr="00640B32" w:rsidRDefault="00884349" w:rsidP="00640B32">
      <w:pPr>
        <w:spacing w:after="0" w:line="240" w:lineRule="auto"/>
        <w:ind w:left="708" w:hanging="708"/>
        <w:jc w:val="both"/>
        <w:rPr>
          <w:rFonts w:eastAsia="Times New Roman"/>
          <w:bCs/>
          <w:sz w:val="20"/>
          <w:szCs w:val="20"/>
          <w:lang w:val="hr-HR" w:eastAsia="hr-HR"/>
        </w:rPr>
      </w:pPr>
    </w:p>
    <w:p w14:paraId="50D12D9A" w14:textId="3A94E1B5" w:rsidR="00884349" w:rsidRPr="00640B32" w:rsidRDefault="00884349" w:rsidP="00640B32">
      <w:pPr>
        <w:pStyle w:val="Odlomakpopisa"/>
        <w:numPr>
          <w:ilvl w:val="0"/>
          <w:numId w:val="1"/>
        </w:numPr>
        <w:spacing w:after="0" w:line="240" w:lineRule="auto"/>
        <w:jc w:val="both"/>
        <w:rPr>
          <w:rFonts w:eastAsia="Times New Roman"/>
          <w:bCs/>
          <w:sz w:val="20"/>
          <w:szCs w:val="20"/>
          <w:lang w:val="hr-HR" w:eastAsia="hr-HR"/>
        </w:rPr>
      </w:pPr>
      <w:r w:rsidRPr="00640B32">
        <w:rPr>
          <w:rFonts w:eastAsia="Times New Roman"/>
          <w:bCs/>
          <w:sz w:val="20"/>
          <w:szCs w:val="20"/>
          <w:lang w:val="hr-HR" w:eastAsia="hr-HR"/>
        </w:rPr>
        <w:t>Ukoliko isprave iz stavka 2. ovog članka nisu dostavljene, Naručitelj ima pravo naplatiti jamstvo za uredno ispunjenje ugovora.</w:t>
      </w:r>
    </w:p>
    <w:p w14:paraId="206EC914" w14:textId="5454307E" w:rsidR="00032F48" w:rsidRPr="00640B32" w:rsidRDefault="00032F48" w:rsidP="00640B32">
      <w:pPr>
        <w:spacing w:after="0" w:line="240" w:lineRule="auto"/>
        <w:ind w:left="708" w:hanging="708"/>
        <w:jc w:val="both"/>
        <w:rPr>
          <w:rFonts w:eastAsia="Times New Roman"/>
          <w:bCs/>
          <w:sz w:val="20"/>
          <w:szCs w:val="20"/>
          <w:lang w:val="hr-HR" w:eastAsia="hr-HR"/>
        </w:rPr>
      </w:pPr>
    </w:p>
    <w:p w14:paraId="6F531593" w14:textId="0ED98FFB" w:rsidR="00E47A2C" w:rsidRPr="00640B32" w:rsidRDefault="00E47A2C" w:rsidP="00640B32">
      <w:pPr>
        <w:spacing w:after="0" w:line="240" w:lineRule="auto"/>
        <w:jc w:val="both"/>
        <w:rPr>
          <w:rFonts w:eastAsia="Times New Roman"/>
          <w:bCs/>
          <w:sz w:val="20"/>
          <w:szCs w:val="20"/>
          <w:lang w:val="hr-HR" w:eastAsia="hr-HR"/>
        </w:rPr>
      </w:pPr>
    </w:p>
    <w:p w14:paraId="4B75527F" w14:textId="77777777" w:rsidR="00EA34DE" w:rsidRPr="00101C6F" w:rsidRDefault="00EA34DE" w:rsidP="00101C6F">
      <w:pPr>
        <w:spacing w:after="0" w:line="240" w:lineRule="auto"/>
        <w:ind w:left="708" w:hanging="708"/>
        <w:jc w:val="both"/>
        <w:rPr>
          <w:rFonts w:eastAsia="Times New Roman"/>
          <w:bCs/>
          <w:sz w:val="20"/>
          <w:szCs w:val="20"/>
          <w:lang w:val="hr-HR" w:eastAsia="hr-HR"/>
        </w:rPr>
      </w:pPr>
    </w:p>
    <w:p w14:paraId="20F0FDF7" w14:textId="1C02AA76" w:rsidR="00E47A2C" w:rsidRPr="00101C6F" w:rsidRDefault="00E47A2C"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784705">
        <w:rPr>
          <w:rFonts w:eastAsia="Times New Roman"/>
          <w:b/>
          <w:bCs/>
          <w:sz w:val="20"/>
          <w:szCs w:val="20"/>
          <w:lang w:val="hr-HR" w:eastAsia="hr-HR"/>
        </w:rPr>
        <w:t>1</w:t>
      </w:r>
      <w:r w:rsidR="00944564">
        <w:rPr>
          <w:rFonts w:eastAsia="Times New Roman"/>
          <w:b/>
          <w:bCs/>
          <w:sz w:val="20"/>
          <w:szCs w:val="20"/>
          <w:lang w:val="hr-HR" w:eastAsia="hr-HR"/>
        </w:rPr>
        <w:t>4</w:t>
      </w:r>
      <w:r w:rsidRPr="00101C6F">
        <w:rPr>
          <w:rFonts w:eastAsia="Times New Roman"/>
          <w:b/>
          <w:bCs/>
          <w:sz w:val="20"/>
          <w:szCs w:val="20"/>
          <w:lang w:val="hr-HR" w:eastAsia="hr-HR"/>
        </w:rPr>
        <w:t>.</w:t>
      </w:r>
    </w:p>
    <w:p w14:paraId="584BC359" w14:textId="77777777" w:rsidR="00E47A2C" w:rsidRPr="00101C6F" w:rsidRDefault="00E47A2C"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UPUTE I NALOZI</w:t>
      </w:r>
    </w:p>
    <w:p w14:paraId="6D920645" w14:textId="77777777" w:rsidR="00E47A2C" w:rsidRPr="00101C6F" w:rsidRDefault="00E47A2C" w:rsidP="00101C6F">
      <w:pPr>
        <w:spacing w:after="0" w:line="240" w:lineRule="auto"/>
        <w:ind w:left="708" w:hanging="708"/>
        <w:jc w:val="both"/>
        <w:rPr>
          <w:rFonts w:eastAsia="Times New Roman"/>
          <w:bCs/>
          <w:sz w:val="20"/>
          <w:szCs w:val="20"/>
          <w:lang w:val="hr-HR" w:eastAsia="hr-HR"/>
        </w:rPr>
      </w:pPr>
    </w:p>
    <w:p w14:paraId="16077636" w14:textId="2F7CA558" w:rsidR="00E47A2C" w:rsidRPr="00350D43" w:rsidRDefault="00E47A2C" w:rsidP="00101C6F">
      <w:pPr>
        <w:spacing w:after="0" w:line="240" w:lineRule="auto"/>
        <w:ind w:left="708" w:hanging="708"/>
        <w:jc w:val="both"/>
        <w:rPr>
          <w:rFonts w:eastAsia="Times New Roman"/>
          <w:bCs/>
          <w:strike/>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Nadzorni inženjer</w:t>
      </w:r>
      <w:r w:rsidR="00745757">
        <w:rPr>
          <w:rFonts w:eastAsia="Times New Roman"/>
          <w:bCs/>
          <w:sz w:val="20"/>
          <w:szCs w:val="20"/>
          <w:lang w:val="hr-HR" w:eastAsia="hr-HR"/>
        </w:rPr>
        <w:t xml:space="preserve"> i </w:t>
      </w:r>
      <w:r w:rsidR="00745757" w:rsidRPr="00350D43">
        <w:rPr>
          <w:rFonts w:eastAsia="Times New Roman"/>
          <w:bCs/>
          <w:sz w:val="20"/>
          <w:szCs w:val="20"/>
          <w:lang w:val="hr-HR" w:eastAsia="hr-HR"/>
        </w:rPr>
        <w:t>Projektantski nadzor</w:t>
      </w:r>
      <w:r w:rsidRPr="00350D43">
        <w:rPr>
          <w:rFonts w:eastAsia="Times New Roman"/>
          <w:bCs/>
          <w:sz w:val="20"/>
          <w:szCs w:val="20"/>
          <w:lang w:val="hr-HR" w:eastAsia="hr-HR"/>
        </w:rPr>
        <w:t xml:space="preserve"> ovlašten</w:t>
      </w:r>
      <w:r w:rsidR="00745757" w:rsidRPr="00350D43">
        <w:rPr>
          <w:rFonts w:eastAsia="Times New Roman"/>
          <w:bCs/>
          <w:sz w:val="20"/>
          <w:szCs w:val="20"/>
          <w:lang w:val="hr-HR" w:eastAsia="hr-HR"/>
        </w:rPr>
        <w:t>i</w:t>
      </w:r>
      <w:r w:rsidRPr="00350D43">
        <w:rPr>
          <w:rFonts w:eastAsia="Times New Roman"/>
          <w:bCs/>
          <w:sz w:val="20"/>
          <w:szCs w:val="20"/>
          <w:lang w:val="hr-HR" w:eastAsia="hr-HR"/>
        </w:rPr>
        <w:t xml:space="preserve"> </w:t>
      </w:r>
      <w:r w:rsidR="00745757" w:rsidRPr="00350D43">
        <w:rPr>
          <w:rFonts w:eastAsia="Times New Roman"/>
          <w:bCs/>
          <w:sz w:val="20"/>
          <w:szCs w:val="20"/>
          <w:lang w:val="hr-HR" w:eastAsia="hr-HR"/>
        </w:rPr>
        <w:t>su</w:t>
      </w:r>
      <w:r w:rsidRPr="00350D43">
        <w:rPr>
          <w:rFonts w:eastAsia="Times New Roman"/>
          <w:bCs/>
          <w:sz w:val="20"/>
          <w:szCs w:val="20"/>
          <w:lang w:val="hr-HR" w:eastAsia="hr-HR"/>
        </w:rPr>
        <w:t xml:space="preserve"> u svako doba dati IZVOĐAČU dodatne ili izmijenjene nacrte te davati upute, a kada je to potrebno za izvođenje radova u skladu s Ugovorom i otklanjanje nedostataka</w:t>
      </w:r>
      <w:r w:rsidR="00672097" w:rsidRPr="00350D43">
        <w:rPr>
          <w:rFonts w:eastAsia="Times New Roman"/>
          <w:bCs/>
          <w:sz w:val="20"/>
          <w:szCs w:val="20"/>
          <w:lang w:val="hr-HR" w:eastAsia="hr-HR"/>
        </w:rPr>
        <w:t>.</w:t>
      </w:r>
      <w:r w:rsidRPr="00350D43">
        <w:rPr>
          <w:rFonts w:eastAsia="Times New Roman"/>
          <w:bCs/>
          <w:sz w:val="20"/>
          <w:szCs w:val="20"/>
          <w:lang w:val="hr-HR" w:eastAsia="hr-HR"/>
        </w:rPr>
        <w:t xml:space="preserve"> </w:t>
      </w:r>
    </w:p>
    <w:p w14:paraId="374EB3E2" w14:textId="77777777" w:rsidR="00E47A2C" w:rsidRPr="00350D43" w:rsidRDefault="00E47A2C" w:rsidP="00101C6F">
      <w:pPr>
        <w:spacing w:after="0" w:line="240" w:lineRule="auto"/>
        <w:jc w:val="both"/>
        <w:rPr>
          <w:rFonts w:eastAsia="Times New Roman"/>
          <w:bCs/>
          <w:sz w:val="20"/>
          <w:szCs w:val="20"/>
          <w:lang w:val="hr-HR" w:eastAsia="hr-HR"/>
        </w:rPr>
      </w:pPr>
    </w:p>
    <w:p w14:paraId="6157BCC4" w14:textId="4A67E2DD" w:rsidR="00E47A2C" w:rsidRPr="00101C6F" w:rsidRDefault="00E47A2C" w:rsidP="00101C6F">
      <w:pPr>
        <w:spacing w:after="0" w:line="240" w:lineRule="auto"/>
        <w:ind w:left="708" w:hanging="708"/>
        <w:jc w:val="both"/>
        <w:rPr>
          <w:rFonts w:eastAsia="Times New Roman"/>
          <w:bCs/>
          <w:sz w:val="20"/>
          <w:szCs w:val="20"/>
          <w:lang w:val="hr-HR" w:eastAsia="hr-HR"/>
        </w:rPr>
      </w:pPr>
      <w:r w:rsidRPr="00350D43">
        <w:rPr>
          <w:rFonts w:eastAsia="Times New Roman"/>
          <w:bCs/>
          <w:sz w:val="20"/>
          <w:szCs w:val="20"/>
          <w:lang w:val="hr-HR" w:eastAsia="hr-HR"/>
        </w:rPr>
        <w:t xml:space="preserve">(2) </w:t>
      </w:r>
      <w:r w:rsidRPr="00350D43">
        <w:rPr>
          <w:rFonts w:eastAsia="Times New Roman"/>
          <w:bCs/>
          <w:sz w:val="20"/>
          <w:szCs w:val="20"/>
          <w:lang w:val="hr-HR" w:eastAsia="hr-HR"/>
        </w:rPr>
        <w:tab/>
        <w:t>IZVOĐAČ je dužan pridržavati se danih uputa Nadzornog inženjera</w:t>
      </w:r>
      <w:r w:rsidR="00F37473" w:rsidRPr="00350D43">
        <w:rPr>
          <w:rFonts w:eastAsia="Times New Roman"/>
          <w:bCs/>
          <w:sz w:val="20"/>
          <w:szCs w:val="20"/>
          <w:lang w:val="hr-HR" w:eastAsia="hr-HR"/>
        </w:rPr>
        <w:t xml:space="preserve"> i Projektantskog nadzora</w:t>
      </w:r>
      <w:r w:rsidRPr="00350D43">
        <w:rPr>
          <w:rFonts w:eastAsia="Times New Roman"/>
          <w:bCs/>
          <w:sz w:val="20"/>
          <w:szCs w:val="20"/>
          <w:lang w:val="hr-HR" w:eastAsia="hr-HR"/>
        </w:rPr>
        <w:t>. Upute se izdaju u pisanom obliku, osim u slučaju kada je zbog hitnosti ili drugog opravdanog razloga potrebno izdati uputu u usmenom obliku. Ako Nadzorni inženjer</w:t>
      </w:r>
      <w:r w:rsidR="00F37473" w:rsidRPr="00350D43">
        <w:rPr>
          <w:rFonts w:eastAsia="Times New Roman"/>
          <w:bCs/>
          <w:sz w:val="20"/>
          <w:szCs w:val="20"/>
          <w:lang w:val="hr-HR" w:eastAsia="hr-HR"/>
        </w:rPr>
        <w:t xml:space="preserve"> ili Projektantski nadzor</w:t>
      </w:r>
      <w:r w:rsidRPr="00350D43">
        <w:rPr>
          <w:rFonts w:eastAsia="Times New Roman"/>
          <w:bCs/>
          <w:sz w:val="20"/>
          <w:szCs w:val="20"/>
          <w:lang w:val="hr-HR" w:eastAsia="hr-HR"/>
        </w:rPr>
        <w:t xml:space="preserve"> izda</w:t>
      </w:r>
      <w:r w:rsidR="00F37473" w:rsidRPr="00350D43">
        <w:rPr>
          <w:rFonts w:eastAsia="Times New Roman"/>
          <w:bCs/>
          <w:sz w:val="20"/>
          <w:szCs w:val="20"/>
          <w:lang w:val="hr-HR" w:eastAsia="hr-HR"/>
        </w:rPr>
        <w:t xml:space="preserve">ju </w:t>
      </w:r>
      <w:r w:rsidRPr="00350D43">
        <w:rPr>
          <w:rFonts w:eastAsia="Times New Roman"/>
          <w:bCs/>
          <w:sz w:val="20"/>
          <w:szCs w:val="20"/>
          <w:lang w:val="hr-HR" w:eastAsia="hr-HR"/>
        </w:rPr>
        <w:t xml:space="preserve">uputu u usmenom obliku potvrdit će je u najkraćem mogućem roku pisanim putem. Ako Nadzorni inženjer </w:t>
      </w:r>
      <w:r w:rsidR="00D0459E" w:rsidRPr="00350D43">
        <w:rPr>
          <w:rFonts w:eastAsia="Times New Roman"/>
          <w:bCs/>
          <w:sz w:val="20"/>
          <w:szCs w:val="20"/>
          <w:lang w:val="hr-HR" w:eastAsia="hr-HR"/>
        </w:rPr>
        <w:t xml:space="preserve">ili Projektantski nadzor </w:t>
      </w:r>
      <w:r w:rsidRPr="00350D43">
        <w:rPr>
          <w:rFonts w:eastAsia="Times New Roman"/>
          <w:bCs/>
          <w:sz w:val="20"/>
          <w:szCs w:val="20"/>
          <w:lang w:val="hr-HR" w:eastAsia="hr-HR"/>
        </w:rPr>
        <w:t>ne potvrdi ili odbije potvrditi uputu pisanim putem u roku od 3 dana od izdavanja upute,</w:t>
      </w:r>
      <w:r w:rsidRPr="00101C6F">
        <w:rPr>
          <w:rFonts w:eastAsia="Times New Roman"/>
          <w:bCs/>
          <w:sz w:val="20"/>
          <w:szCs w:val="20"/>
          <w:lang w:val="hr-HR" w:eastAsia="hr-HR"/>
        </w:rPr>
        <w:t xml:space="preserve"> IZVOĐAČ će ih pisanim putem pozvati da isto učini. Ako Nadzorni inženjer ne postupi po pozivu IZVOĐAČA, tada pisani poziv ima značenje pisane upute. </w:t>
      </w:r>
    </w:p>
    <w:p w14:paraId="7DF198F8" w14:textId="77777777" w:rsidR="00E47A2C" w:rsidRPr="00101C6F" w:rsidRDefault="00E47A2C" w:rsidP="00101C6F">
      <w:pPr>
        <w:spacing w:after="0" w:line="240" w:lineRule="auto"/>
        <w:ind w:left="708" w:hanging="708"/>
        <w:jc w:val="both"/>
        <w:rPr>
          <w:rFonts w:eastAsia="Times New Roman"/>
          <w:bCs/>
          <w:sz w:val="20"/>
          <w:szCs w:val="20"/>
          <w:lang w:val="hr-HR" w:eastAsia="hr-HR"/>
        </w:rPr>
      </w:pPr>
    </w:p>
    <w:p w14:paraId="38866645" w14:textId="77777777" w:rsidR="00E47A2C" w:rsidRPr="00101C6F" w:rsidRDefault="00E47A2C"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(3) </w:t>
      </w:r>
      <w:r w:rsidRPr="00101C6F">
        <w:rPr>
          <w:rFonts w:eastAsia="Times New Roman"/>
          <w:bCs/>
          <w:sz w:val="20"/>
          <w:szCs w:val="20"/>
          <w:lang w:val="hr-HR" w:eastAsia="hr-HR"/>
        </w:rPr>
        <w:tab/>
        <w:t xml:space="preserve">U slučaju nastanka izvanrednog događaja koji utječe na sigurnost života, zdravlja, prometa, radova ili susjednog posjeda, IZVOĐAČ je bez odgode i uvijek dužan postupiti po uputama Nadzornog inženjera koje se odnose na izvođenje radnji ili mjera koje su po mišljenju Nadzornog inženjera potrebne za sprječavanje ili ublažavanje štetnih posljedica predmetnog događaja. </w:t>
      </w:r>
    </w:p>
    <w:p w14:paraId="170E286E" w14:textId="77777777" w:rsidR="00E47A2C" w:rsidRPr="00101C6F" w:rsidRDefault="00E47A2C" w:rsidP="00101C6F">
      <w:pPr>
        <w:spacing w:after="0" w:line="240" w:lineRule="auto"/>
        <w:ind w:left="708" w:hanging="708"/>
        <w:jc w:val="both"/>
        <w:rPr>
          <w:rFonts w:eastAsia="Times New Roman"/>
          <w:bCs/>
          <w:sz w:val="20"/>
          <w:szCs w:val="20"/>
          <w:lang w:val="hr-HR" w:eastAsia="hr-HR"/>
        </w:rPr>
      </w:pPr>
    </w:p>
    <w:p w14:paraId="1531C2C1" w14:textId="2CE013FD" w:rsidR="00E47A2C" w:rsidRPr="007668EC" w:rsidRDefault="00E47A2C"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(4) </w:t>
      </w:r>
      <w:r w:rsidRPr="00101C6F">
        <w:rPr>
          <w:rFonts w:eastAsia="Times New Roman"/>
          <w:bCs/>
          <w:sz w:val="20"/>
          <w:szCs w:val="20"/>
          <w:lang w:val="hr-HR" w:eastAsia="hr-HR"/>
        </w:rPr>
        <w:tab/>
        <w:t>Kada je isto potrebno za izvođenje radova IZVOĐAČ može zahtijevati od Nadzornog inženjera</w:t>
      </w:r>
      <w:r w:rsidR="00A33769">
        <w:rPr>
          <w:rFonts w:eastAsia="Times New Roman"/>
          <w:bCs/>
          <w:sz w:val="20"/>
          <w:szCs w:val="20"/>
          <w:lang w:val="hr-HR" w:eastAsia="hr-HR"/>
        </w:rPr>
        <w:t xml:space="preserve"> ili </w:t>
      </w:r>
      <w:r w:rsidR="00A33769" w:rsidRPr="007668EC">
        <w:rPr>
          <w:rFonts w:eastAsia="Times New Roman"/>
          <w:bCs/>
          <w:sz w:val="20"/>
          <w:szCs w:val="20"/>
          <w:lang w:val="hr-HR" w:eastAsia="hr-HR"/>
        </w:rPr>
        <w:t>Projektantskog nadzora</w:t>
      </w:r>
      <w:r w:rsidR="00D0459E" w:rsidRPr="007668EC">
        <w:rPr>
          <w:rFonts w:eastAsia="Times New Roman"/>
          <w:bCs/>
          <w:sz w:val="20"/>
          <w:szCs w:val="20"/>
          <w:lang w:val="hr-HR" w:eastAsia="hr-HR"/>
        </w:rPr>
        <w:t xml:space="preserve"> </w:t>
      </w:r>
      <w:r w:rsidRPr="007668EC">
        <w:rPr>
          <w:rFonts w:eastAsia="Times New Roman"/>
          <w:bCs/>
          <w:sz w:val="20"/>
          <w:szCs w:val="20"/>
          <w:lang w:val="hr-HR" w:eastAsia="hr-HR"/>
        </w:rPr>
        <w:t>izdavanje upute, koja se u navedenom slučaju mora izdati u primjerenom roku.</w:t>
      </w:r>
    </w:p>
    <w:p w14:paraId="7AC89F67" w14:textId="77777777" w:rsidR="00E47A2C" w:rsidRPr="007668EC" w:rsidRDefault="00E47A2C" w:rsidP="00101C6F">
      <w:pPr>
        <w:spacing w:after="0" w:line="240" w:lineRule="auto"/>
        <w:jc w:val="both"/>
        <w:rPr>
          <w:rFonts w:eastAsia="Times New Roman"/>
          <w:bCs/>
          <w:sz w:val="20"/>
          <w:szCs w:val="20"/>
          <w:lang w:val="hr-HR" w:eastAsia="hr-HR"/>
        </w:rPr>
      </w:pPr>
    </w:p>
    <w:p w14:paraId="7D9829DA" w14:textId="32969F02" w:rsidR="00E47A2C" w:rsidRPr="00101C6F" w:rsidRDefault="00E47A2C" w:rsidP="00101C6F">
      <w:pPr>
        <w:spacing w:after="0" w:line="240" w:lineRule="auto"/>
        <w:ind w:left="708" w:hanging="708"/>
        <w:jc w:val="both"/>
        <w:rPr>
          <w:rFonts w:eastAsia="Times New Roman"/>
          <w:bCs/>
          <w:sz w:val="20"/>
          <w:szCs w:val="20"/>
          <w:lang w:val="hr-HR" w:eastAsia="hr-HR"/>
        </w:rPr>
      </w:pPr>
      <w:r w:rsidRPr="007668EC">
        <w:rPr>
          <w:rFonts w:eastAsia="Times New Roman"/>
          <w:bCs/>
          <w:sz w:val="20"/>
          <w:szCs w:val="20"/>
          <w:lang w:val="hr-HR" w:eastAsia="hr-HR"/>
        </w:rPr>
        <w:t>(</w:t>
      </w:r>
      <w:r w:rsidR="004B18A8" w:rsidRPr="007668EC">
        <w:rPr>
          <w:rFonts w:eastAsia="Times New Roman"/>
          <w:bCs/>
          <w:sz w:val="20"/>
          <w:szCs w:val="20"/>
          <w:lang w:val="hr-HR" w:eastAsia="hr-HR"/>
        </w:rPr>
        <w:t>5</w:t>
      </w:r>
      <w:r w:rsidRPr="007668EC">
        <w:rPr>
          <w:rFonts w:eastAsia="Times New Roman"/>
          <w:bCs/>
          <w:sz w:val="20"/>
          <w:szCs w:val="20"/>
          <w:lang w:val="hr-HR" w:eastAsia="hr-HR"/>
        </w:rPr>
        <w:t>)</w:t>
      </w:r>
      <w:r w:rsidRPr="007668EC">
        <w:rPr>
          <w:rFonts w:eastAsia="Times New Roman"/>
          <w:bCs/>
          <w:sz w:val="20"/>
          <w:szCs w:val="20"/>
          <w:lang w:val="hr-HR" w:eastAsia="hr-HR"/>
        </w:rPr>
        <w:tab/>
        <w:t>Osim od Nadzornog inženjera</w:t>
      </w:r>
      <w:r w:rsidR="00A33769" w:rsidRPr="007668EC">
        <w:rPr>
          <w:rFonts w:eastAsia="Times New Roman"/>
          <w:bCs/>
          <w:sz w:val="20"/>
          <w:szCs w:val="20"/>
          <w:lang w:val="hr-HR" w:eastAsia="hr-HR"/>
        </w:rPr>
        <w:t xml:space="preserve"> ili Projektantskog nadzora</w:t>
      </w:r>
      <w:r w:rsidRPr="007668EC">
        <w:rPr>
          <w:rFonts w:eastAsia="Times New Roman"/>
          <w:bCs/>
          <w:sz w:val="20"/>
          <w:szCs w:val="20"/>
          <w:lang w:val="hr-HR" w:eastAsia="hr-HR"/>
        </w:rPr>
        <w:t>, IZVOĐAČ</w:t>
      </w:r>
      <w:r w:rsidRPr="00101C6F">
        <w:rPr>
          <w:rFonts w:eastAsia="Times New Roman"/>
          <w:bCs/>
          <w:sz w:val="20"/>
          <w:szCs w:val="20"/>
          <w:lang w:val="hr-HR" w:eastAsia="hr-HR"/>
        </w:rPr>
        <w:t xml:space="preserve"> može i od NARUČITELJA primati upute koje se odnose na izvršenje Ugovora.</w:t>
      </w:r>
    </w:p>
    <w:p w14:paraId="6BCCDF3A" w14:textId="77777777" w:rsidR="001D734F" w:rsidRPr="00101C6F" w:rsidRDefault="001D734F" w:rsidP="00101C6F">
      <w:pPr>
        <w:spacing w:after="0" w:line="240" w:lineRule="auto"/>
        <w:rPr>
          <w:sz w:val="20"/>
          <w:szCs w:val="20"/>
          <w:lang w:val="hr-HR"/>
        </w:rPr>
      </w:pPr>
    </w:p>
    <w:p w14:paraId="3A6757EB" w14:textId="77777777" w:rsidR="00EA34DE" w:rsidRPr="00101C6F" w:rsidRDefault="00EA34DE" w:rsidP="00101C6F">
      <w:pPr>
        <w:spacing w:after="0" w:line="240" w:lineRule="auto"/>
        <w:rPr>
          <w:sz w:val="20"/>
          <w:szCs w:val="20"/>
          <w:lang w:val="hr-HR"/>
        </w:rPr>
      </w:pPr>
    </w:p>
    <w:p w14:paraId="48C7079A" w14:textId="44BEC4D4" w:rsidR="00E74C61" w:rsidRPr="00485AFC" w:rsidRDefault="00E74C61" w:rsidP="00485AFC">
      <w:pPr>
        <w:spacing w:after="0" w:line="240" w:lineRule="auto"/>
        <w:ind w:left="708" w:hanging="708"/>
        <w:jc w:val="center"/>
        <w:rPr>
          <w:rFonts w:eastAsia="Times New Roman"/>
          <w:b/>
          <w:bCs/>
          <w:sz w:val="20"/>
          <w:szCs w:val="20"/>
          <w:lang w:val="hr-HR" w:eastAsia="hr-HR"/>
        </w:rPr>
      </w:pPr>
      <w:r w:rsidRPr="00485AFC">
        <w:rPr>
          <w:rFonts w:eastAsia="Times New Roman"/>
          <w:b/>
          <w:bCs/>
          <w:sz w:val="20"/>
          <w:szCs w:val="20"/>
          <w:lang w:val="hr-HR" w:eastAsia="hr-HR"/>
        </w:rPr>
        <w:t>Članak 1</w:t>
      </w:r>
      <w:r w:rsidR="00944564">
        <w:rPr>
          <w:rFonts w:eastAsia="Times New Roman"/>
          <w:b/>
          <w:bCs/>
          <w:sz w:val="20"/>
          <w:szCs w:val="20"/>
          <w:lang w:val="hr-HR" w:eastAsia="hr-HR"/>
        </w:rPr>
        <w:t>5</w:t>
      </w:r>
      <w:r w:rsidRPr="00485AFC">
        <w:rPr>
          <w:rFonts w:eastAsia="Times New Roman"/>
          <w:b/>
          <w:bCs/>
          <w:sz w:val="20"/>
          <w:szCs w:val="20"/>
          <w:lang w:val="hr-HR" w:eastAsia="hr-HR"/>
        </w:rPr>
        <w:t>.</w:t>
      </w:r>
    </w:p>
    <w:p w14:paraId="4BE316D4" w14:textId="6245BADF" w:rsidR="0078530A" w:rsidRPr="00101C6F" w:rsidRDefault="00CF4DD4"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PRIVREMENI OBJEKTI, ČIŠĆENJE I UKLANJANJE OTPADAKA</w:t>
      </w:r>
      <w:r w:rsidR="004E09A7" w:rsidRPr="00101C6F">
        <w:rPr>
          <w:rFonts w:eastAsia="Times New Roman"/>
          <w:b/>
          <w:bCs/>
          <w:sz w:val="20"/>
          <w:szCs w:val="20"/>
          <w:lang w:val="hr-HR" w:eastAsia="hr-HR"/>
        </w:rPr>
        <w:t xml:space="preserve"> </w:t>
      </w:r>
    </w:p>
    <w:p w14:paraId="167B79FC" w14:textId="26A610E6" w:rsidR="00E74C61" w:rsidRPr="00101C6F" w:rsidRDefault="004E09A7"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TE ČUVANJE MATERIJALA</w:t>
      </w:r>
    </w:p>
    <w:p w14:paraId="103E956B" w14:textId="77777777" w:rsidR="00CF4DD4" w:rsidRPr="00101C6F" w:rsidRDefault="00CF4DD4" w:rsidP="00101C6F">
      <w:pPr>
        <w:spacing w:after="0" w:line="240" w:lineRule="auto"/>
        <w:rPr>
          <w:rFonts w:eastAsia="Times New Roman"/>
          <w:b/>
          <w:bCs/>
          <w:sz w:val="20"/>
          <w:szCs w:val="20"/>
          <w:lang w:val="hr-HR" w:eastAsia="hr-HR"/>
        </w:rPr>
      </w:pPr>
    </w:p>
    <w:p w14:paraId="5BF1EA56" w14:textId="2C6567DD" w:rsidR="00CF4DD4" w:rsidRPr="00101C6F" w:rsidRDefault="00E74C61"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 xml:space="preserve">(1) </w:t>
      </w:r>
      <w:r w:rsidRPr="00101C6F">
        <w:rPr>
          <w:rFonts w:eastAsia="Times New Roman"/>
          <w:color w:val="000000"/>
          <w:sz w:val="20"/>
          <w:szCs w:val="20"/>
          <w:lang w:val="hr-HR"/>
        </w:rPr>
        <w:tab/>
      </w:r>
      <w:r w:rsidR="00CF4DD4" w:rsidRPr="00101C6F">
        <w:rPr>
          <w:rFonts w:eastAsia="Times New Roman"/>
          <w:color w:val="000000"/>
          <w:sz w:val="20"/>
          <w:szCs w:val="20"/>
          <w:lang w:val="hr-HR"/>
        </w:rPr>
        <w:t>IZVOĐAČ je dužan postaviti i instalirati sve privremene objekte, ograde, zaštite, opremu i instalacije potrebne za normalno izvođenje radova te ih nakon završetka radova sa gradilišta ukloniti i gradilište ostaviti čistim i u dobrom stanju.</w:t>
      </w:r>
    </w:p>
    <w:p w14:paraId="1662616E" w14:textId="77777777" w:rsidR="00CF4DD4" w:rsidRPr="00101C6F" w:rsidRDefault="00CF4DD4" w:rsidP="00101C6F">
      <w:pPr>
        <w:autoSpaceDE w:val="0"/>
        <w:autoSpaceDN w:val="0"/>
        <w:adjustRightInd w:val="0"/>
        <w:spacing w:after="0" w:line="240" w:lineRule="auto"/>
        <w:jc w:val="both"/>
        <w:rPr>
          <w:rFonts w:eastAsia="Times New Roman"/>
          <w:color w:val="000000"/>
          <w:sz w:val="20"/>
          <w:szCs w:val="20"/>
          <w:lang w:val="hr-HR"/>
        </w:rPr>
      </w:pPr>
    </w:p>
    <w:p w14:paraId="4CCB3F56" w14:textId="4ED4FBDD" w:rsidR="00CF4DD4" w:rsidRPr="00101C6F" w:rsidRDefault="00CF4DD4" w:rsidP="00485AFC">
      <w:pPr>
        <w:autoSpaceDE w:val="0"/>
        <w:autoSpaceDN w:val="0"/>
        <w:adjustRightInd w:val="0"/>
        <w:spacing w:after="0" w:line="240" w:lineRule="auto"/>
        <w:ind w:left="708" w:hanging="708"/>
        <w:jc w:val="both"/>
        <w:rPr>
          <w:rFonts w:eastAsia="Times New Roman"/>
          <w:color w:val="000000"/>
          <w:sz w:val="20"/>
          <w:szCs w:val="20"/>
          <w:lang w:val="hr-HR"/>
        </w:rPr>
      </w:pPr>
      <w:r w:rsidRPr="00485AFC">
        <w:rPr>
          <w:rFonts w:eastAsia="Times New Roman"/>
          <w:color w:val="000000"/>
          <w:sz w:val="20"/>
          <w:szCs w:val="20"/>
          <w:lang w:val="hr-HR"/>
        </w:rPr>
        <w:t>(</w:t>
      </w:r>
      <w:r w:rsidR="000B1F1F" w:rsidRPr="00485AFC">
        <w:rPr>
          <w:rFonts w:eastAsia="Times New Roman"/>
          <w:color w:val="000000"/>
          <w:sz w:val="20"/>
          <w:szCs w:val="20"/>
          <w:lang w:val="hr-HR"/>
        </w:rPr>
        <w:t>2</w:t>
      </w:r>
      <w:r w:rsidRPr="00101C6F">
        <w:rPr>
          <w:rFonts w:eastAsia="Times New Roman"/>
          <w:color w:val="000000"/>
          <w:sz w:val="20"/>
          <w:szCs w:val="20"/>
          <w:lang w:val="hr-HR"/>
        </w:rPr>
        <w:t>)</w:t>
      </w:r>
      <w:r w:rsidRPr="00101C6F">
        <w:rPr>
          <w:rFonts w:eastAsia="Times New Roman"/>
          <w:color w:val="000000"/>
          <w:sz w:val="20"/>
          <w:szCs w:val="20"/>
          <w:lang w:val="hr-HR"/>
        </w:rPr>
        <w:tab/>
        <w:t>IZVOĐAČ je po potrebi dužan na gradilištu organizirati čuvarsku službu</w:t>
      </w:r>
      <w:r w:rsidR="00B8084D">
        <w:rPr>
          <w:rFonts w:eastAsia="Times New Roman"/>
          <w:color w:val="000000"/>
          <w:sz w:val="20"/>
          <w:szCs w:val="20"/>
          <w:lang w:val="hr-HR"/>
        </w:rPr>
        <w:t xml:space="preserve">. </w:t>
      </w:r>
      <w:r w:rsidRPr="00101C6F">
        <w:rPr>
          <w:rFonts w:eastAsia="Times New Roman"/>
          <w:color w:val="000000"/>
          <w:sz w:val="20"/>
          <w:szCs w:val="20"/>
          <w:lang w:val="hr-HR"/>
        </w:rPr>
        <w:t>IZVOĐAČ preuzima potpunu odgovornost za sav materijal, opremu itd. tijekom pripremnih radova i izvođenja objekta, uključivo i materijal i opremu kooperanata, sve do potpune primopredaje svih radova i građevine investitoru.</w:t>
      </w:r>
    </w:p>
    <w:p w14:paraId="1DC8EBBD" w14:textId="72D46F75" w:rsidR="00CF4DD4" w:rsidRPr="00101C6F" w:rsidRDefault="00CF4DD4"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5AF0CF22" w14:textId="6CAEA7CE" w:rsidR="00CF4DD4" w:rsidRPr="00101C6F" w:rsidRDefault="004E09A7" w:rsidP="00485AFC">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3</w:t>
      </w:r>
      <w:r w:rsidRPr="00101C6F">
        <w:rPr>
          <w:rFonts w:eastAsia="Times New Roman"/>
          <w:color w:val="000000"/>
          <w:sz w:val="20"/>
          <w:szCs w:val="20"/>
          <w:lang w:val="hr-HR"/>
        </w:rPr>
        <w:t xml:space="preserve">) </w:t>
      </w:r>
      <w:r w:rsidRPr="00101C6F">
        <w:rPr>
          <w:rFonts w:eastAsia="Times New Roman"/>
          <w:color w:val="000000"/>
          <w:sz w:val="20"/>
          <w:szCs w:val="20"/>
          <w:lang w:val="hr-HR"/>
        </w:rPr>
        <w:tab/>
        <w:t>IZVOĐAČ će tijekom izvođenja radova uklanjati sve otpatke, smeće i šutu, te će ih otpremiti izvan gradilišta na u tu svrhu odobrenu lokaciju i održavati će cijeli objekt uključivo okolni teren i pločnike, te ulice oko gradilišta u urednom i radnom stanju.</w:t>
      </w:r>
    </w:p>
    <w:p w14:paraId="3D8E034F" w14:textId="77777777" w:rsidR="00CF4DD4" w:rsidRPr="00101C6F" w:rsidRDefault="00CF4DD4"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493F1687" w14:textId="5D19ECA7"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4</w:t>
      </w:r>
      <w:r w:rsidRPr="00101C6F">
        <w:rPr>
          <w:rFonts w:eastAsia="Times New Roman"/>
          <w:color w:val="000000"/>
          <w:sz w:val="20"/>
          <w:szCs w:val="20"/>
          <w:lang w:val="hr-HR"/>
        </w:rPr>
        <w:t xml:space="preserve">) </w:t>
      </w:r>
      <w:r w:rsidRPr="00101C6F">
        <w:rPr>
          <w:rFonts w:eastAsia="Times New Roman"/>
          <w:color w:val="000000"/>
          <w:sz w:val="20"/>
          <w:szCs w:val="20"/>
          <w:lang w:val="hr-HR"/>
        </w:rPr>
        <w:tab/>
        <w:t>Sav materijal i oprema koja će se upotrijebiti na građevini moraju biti uskladišteni, složeni i zaštićeni, te održavani u urednom i dobrom stanju.</w:t>
      </w:r>
    </w:p>
    <w:p w14:paraId="421608C2" w14:textId="625AE519"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5413DC21" w14:textId="6B14723A"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5</w:t>
      </w:r>
      <w:r w:rsidRPr="00101C6F">
        <w:rPr>
          <w:rFonts w:eastAsia="Times New Roman"/>
          <w:color w:val="000000"/>
          <w:sz w:val="20"/>
          <w:szCs w:val="20"/>
          <w:lang w:val="hr-HR"/>
        </w:rPr>
        <w:t>)</w:t>
      </w:r>
      <w:r w:rsidRPr="00101C6F">
        <w:rPr>
          <w:rFonts w:eastAsia="Times New Roman"/>
          <w:color w:val="000000"/>
          <w:sz w:val="20"/>
          <w:szCs w:val="20"/>
          <w:lang w:val="hr-HR"/>
        </w:rPr>
        <w:tab/>
        <w:t>Sav suvišni materijal, oprema i alat koji nije više u upotrebi, kao i skele, oplata i itd. moraju biti uredno složeni, tako da ne ometaju napredak preostalih radova te uklonjeni prvom prilikom sa gradilišta.</w:t>
      </w:r>
    </w:p>
    <w:p w14:paraId="11ABD252" w14:textId="07B03D61"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0F2F5E73" w14:textId="62B586C4"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6</w:t>
      </w:r>
      <w:r w:rsidR="00C4360C" w:rsidRPr="00101C6F">
        <w:rPr>
          <w:rFonts w:eastAsia="Times New Roman"/>
          <w:color w:val="000000"/>
          <w:sz w:val="20"/>
          <w:szCs w:val="20"/>
          <w:lang w:val="hr-HR"/>
        </w:rPr>
        <w:t>)</w:t>
      </w:r>
      <w:r w:rsidRPr="00101C6F">
        <w:rPr>
          <w:rFonts w:eastAsia="Times New Roman"/>
          <w:color w:val="000000"/>
          <w:sz w:val="20"/>
          <w:szCs w:val="20"/>
          <w:lang w:val="hr-HR"/>
        </w:rPr>
        <w:tab/>
        <w:t xml:space="preserve">Ukoliko se postojeće prostorije ili djelomično dovršeni prostori građevine koriste za privremeno skladište materijala, IZVOĐAČ je odgovoran da uskladišteni materijal ne ometa pravovremeno izvođenje </w:t>
      </w:r>
      <w:r w:rsidRPr="00101C6F">
        <w:rPr>
          <w:rFonts w:eastAsia="Times New Roman"/>
          <w:color w:val="000000"/>
          <w:sz w:val="20"/>
          <w:szCs w:val="20"/>
          <w:lang w:val="hr-HR"/>
        </w:rPr>
        <w:lastRenderedPageBreak/>
        <w:t>preostalih radova, niti inspekciju odnosno kontrolu izvedenih radova. IZVOĐAČ je također odgovoran da težina uskladištenog materijala ne pređe računato dozvoljeno opterećenje konstrukcije.</w:t>
      </w:r>
    </w:p>
    <w:p w14:paraId="0C848B70" w14:textId="77777777" w:rsidR="00E74C61" w:rsidRPr="00101C6F" w:rsidRDefault="00E74C61" w:rsidP="00101C6F">
      <w:pPr>
        <w:autoSpaceDE w:val="0"/>
        <w:autoSpaceDN w:val="0"/>
        <w:adjustRightInd w:val="0"/>
        <w:spacing w:after="0" w:line="240" w:lineRule="auto"/>
        <w:jc w:val="both"/>
        <w:rPr>
          <w:rFonts w:eastAsia="Times New Roman"/>
          <w:color w:val="000000"/>
          <w:sz w:val="20"/>
          <w:szCs w:val="20"/>
          <w:lang w:val="hr-HR"/>
        </w:rPr>
      </w:pPr>
    </w:p>
    <w:p w14:paraId="53E61071" w14:textId="3D607662" w:rsidR="00E74C61" w:rsidRPr="00101C6F" w:rsidRDefault="00E74C61"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7</w:t>
      </w:r>
      <w:r w:rsidRPr="00101C6F">
        <w:rPr>
          <w:rFonts w:eastAsia="Times New Roman"/>
          <w:color w:val="000000"/>
          <w:sz w:val="20"/>
          <w:szCs w:val="20"/>
          <w:lang w:val="hr-HR"/>
        </w:rPr>
        <w:t>)</w:t>
      </w:r>
      <w:r w:rsidRPr="00101C6F">
        <w:rPr>
          <w:rFonts w:eastAsia="Times New Roman"/>
          <w:color w:val="000000"/>
          <w:sz w:val="20"/>
          <w:szCs w:val="20"/>
          <w:lang w:val="hr-HR"/>
        </w:rPr>
        <w:tab/>
        <w:t>Gradilište mora biti ograđeno radi sigurnosti prolaznika i sprječavanja nekontroliranog pristupa ljudi na gradilište. Ograđivanje gradilišta nije dopušteno na način koji bi mogao ugroziti prolaznike.</w:t>
      </w:r>
    </w:p>
    <w:p w14:paraId="2486D89D" w14:textId="29A49E20" w:rsidR="00E74C61" w:rsidRPr="00101C6F" w:rsidRDefault="00E74C61" w:rsidP="00101C6F">
      <w:pPr>
        <w:pStyle w:val="Default"/>
        <w:jc w:val="center"/>
        <w:rPr>
          <w:rFonts w:ascii="Times New Roman" w:hAnsi="Times New Roman" w:cs="Times New Roman"/>
          <w:b/>
          <w:bCs/>
          <w:sz w:val="20"/>
          <w:szCs w:val="20"/>
          <w:lang w:val="hr-HR"/>
        </w:rPr>
      </w:pPr>
    </w:p>
    <w:p w14:paraId="1EF02CC8" w14:textId="77777777" w:rsidR="00E74C61" w:rsidRPr="00101C6F" w:rsidRDefault="00E74C61" w:rsidP="00101C6F">
      <w:pPr>
        <w:pStyle w:val="Default"/>
        <w:rPr>
          <w:rFonts w:ascii="Times New Roman" w:hAnsi="Times New Roman" w:cs="Times New Roman"/>
          <w:b/>
          <w:bCs/>
          <w:sz w:val="20"/>
          <w:szCs w:val="20"/>
          <w:lang w:val="hr-HR"/>
        </w:rPr>
      </w:pPr>
    </w:p>
    <w:p w14:paraId="58F85856" w14:textId="26756BAE" w:rsidR="00E74C61" w:rsidRPr="00101C6F" w:rsidRDefault="00E74C61" w:rsidP="00485AFC">
      <w:pPr>
        <w:pStyle w:val="Default"/>
        <w:jc w:val="center"/>
        <w:rPr>
          <w:rFonts w:ascii="Times New Roman" w:hAnsi="Times New Roman" w:cs="Times New Roman"/>
          <w:b/>
          <w:bCs/>
          <w:sz w:val="20"/>
          <w:szCs w:val="20"/>
          <w:lang w:val="hr-HR"/>
        </w:rPr>
      </w:pPr>
      <w:r w:rsidRPr="00101C6F">
        <w:rPr>
          <w:rFonts w:ascii="Times New Roman" w:hAnsi="Times New Roman" w:cs="Times New Roman"/>
          <w:b/>
          <w:bCs/>
          <w:sz w:val="20"/>
          <w:szCs w:val="20"/>
          <w:lang w:val="hr-HR"/>
        </w:rPr>
        <w:t>Članak 1</w:t>
      </w:r>
      <w:r w:rsidR="00944564">
        <w:rPr>
          <w:rFonts w:ascii="Times New Roman" w:hAnsi="Times New Roman" w:cs="Times New Roman"/>
          <w:b/>
          <w:bCs/>
          <w:sz w:val="20"/>
          <w:szCs w:val="20"/>
          <w:lang w:val="hr-HR"/>
        </w:rPr>
        <w:t>6</w:t>
      </w:r>
      <w:r w:rsidRPr="00101C6F">
        <w:rPr>
          <w:rFonts w:ascii="Times New Roman" w:hAnsi="Times New Roman" w:cs="Times New Roman"/>
          <w:b/>
          <w:bCs/>
          <w:sz w:val="20"/>
          <w:szCs w:val="20"/>
          <w:lang w:val="hr-HR"/>
        </w:rPr>
        <w:t>.</w:t>
      </w:r>
    </w:p>
    <w:p w14:paraId="4A61B4B5" w14:textId="77777777" w:rsidR="00E74C61" w:rsidRPr="00101C6F" w:rsidRDefault="00E74C61" w:rsidP="00101C6F">
      <w:pPr>
        <w:pStyle w:val="Default"/>
        <w:jc w:val="center"/>
        <w:rPr>
          <w:rFonts w:ascii="Times New Roman" w:hAnsi="Times New Roman" w:cs="Times New Roman"/>
          <w:b/>
          <w:bCs/>
          <w:sz w:val="20"/>
          <w:szCs w:val="20"/>
          <w:lang w:val="hr-HR"/>
        </w:rPr>
      </w:pPr>
      <w:r w:rsidRPr="00101C6F">
        <w:rPr>
          <w:rFonts w:ascii="Times New Roman" w:hAnsi="Times New Roman" w:cs="Times New Roman"/>
          <w:b/>
          <w:bCs/>
          <w:sz w:val="20"/>
          <w:szCs w:val="20"/>
          <w:lang w:val="hr-HR"/>
        </w:rPr>
        <w:t>DOKUMENTACIJA IZVOĐAČA</w:t>
      </w:r>
    </w:p>
    <w:p w14:paraId="4B5F9BFF" w14:textId="77777777" w:rsidR="00E74C61" w:rsidRPr="00101C6F" w:rsidRDefault="00E74C61" w:rsidP="00485AFC">
      <w:pPr>
        <w:pStyle w:val="Default"/>
        <w:jc w:val="both"/>
        <w:rPr>
          <w:rFonts w:ascii="Times New Roman" w:hAnsi="Times New Roman" w:cs="Times New Roman"/>
          <w:color w:val="auto"/>
          <w:sz w:val="20"/>
          <w:szCs w:val="20"/>
          <w:lang w:val="hr-HR"/>
        </w:rPr>
      </w:pPr>
    </w:p>
    <w:p w14:paraId="08988A20" w14:textId="77FC0761" w:rsidR="00E74C61" w:rsidRPr="00ED034D" w:rsidRDefault="00784705" w:rsidP="00ED034D">
      <w:pPr>
        <w:pStyle w:val="Default"/>
        <w:ind w:left="708" w:hanging="708"/>
        <w:jc w:val="both"/>
        <w:rPr>
          <w:rFonts w:ascii="Times New Roman" w:hAnsi="Times New Roman" w:cs="Times New Roman"/>
          <w:color w:val="auto"/>
          <w:sz w:val="20"/>
          <w:szCs w:val="20"/>
          <w:lang w:val="hr-HR"/>
        </w:rPr>
      </w:pPr>
      <w:r>
        <w:rPr>
          <w:rFonts w:ascii="Times New Roman" w:hAnsi="Times New Roman" w:cs="Times New Roman"/>
          <w:color w:val="auto"/>
          <w:sz w:val="20"/>
          <w:szCs w:val="20"/>
          <w:lang w:val="hr-HR"/>
        </w:rPr>
        <w:t>(1)</w:t>
      </w:r>
      <w:r w:rsidR="00E74C61" w:rsidRPr="00101C6F">
        <w:rPr>
          <w:rFonts w:ascii="Times New Roman" w:hAnsi="Times New Roman" w:cs="Times New Roman"/>
          <w:color w:val="auto"/>
          <w:sz w:val="20"/>
          <w:szCs w:val="20"/>
          <w:lang w:val="hr-HR"/>
        </w:rPr>
        <w:tab/>
        <w:t xml:space="preserve">IZVOĐAČ je dužan imati, čuvati i voditi na gradilištu dokumentaciju predviđenu primjenjivim propisima o gradnji te građevinsku knjigu. Dužan je u svako doba osigurati pristup navedenoj dokumentaciji NARUČITELJU i Nadzornom inženjeru. </w:t>
      </w:r>
    </w:p>
    <w:p w14:paraId="517D6112" w14:textId="066EF019" w:rsidR="00235687" w:rsidRDefault="00235687" w:rsidP="00485AFC">
      <w:pPr>
        <w:autoSpaceDE w:val="0"/>
        <w:autoSpaceDN w:val="0"/>
        <w:adjustRightInd w:val="0"/>
        <w:spacing w:after="0" w:line="240" w:lineRule="auto"/>
        <w:jc w:val="both"/>
        <w:rPr>
          <w:rFonts w:eastAsia="Times New Roman"/>
          <w:color w:val="000000"/>
          <w:sz w:val="20"/>
          <w:szCs w:val="20"/>
          <w:lang w:val="hr-HR"/>
        </w:rPr>
      </w:pPr>
    </w:p>
    <w:p w14:paraId="7350D422" w14:textId="77777777" w:rsidR="00E37244" w:rsidRPr="00101C6F" w:rsidRDefault="00E37244" w:rsidP="00485AFC">
      <w:pPr>
        <w:autoSpaceDE w:val="0"/>
        <w:autoSpaceDN w:val="0"/>
        <w:adjustRightInd w:val="0"/>
        <w:spacing w:after="0" w:line="240" w:lineRule="auto"/>
        <w:jc w:val="both"/>
        <w:rPr>
          <w:rFonts w:eastAsia="Times New Roman"/>
          <w:color w:val="000000"/>
          <w:sz w:val="20"/>
          <w:szCs w:val="20"/>
          <w:lang w:val="hr-HR"/>
        </w:rPr>
      </w:pPr>
    </w:p>
    <w:p w14:paraId="44567428" w14:textId="4CDA37A1" w:rsidR="00235687" w:rsidRPr="00101C6F" w:rsidRDefault="00235687" w:rsidP="00101C6F">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Članak 1</w:t>
      </w:r>
      <w:r w:rsidR="00944564">
        <w:rPr>
          <w:rFonts w:eastAsia="Times New Roman"/>
          <w:b/>
          <w:sz w:val="20"/>
          <w:szCs w:val="20"/>
          <w:lang w:val="hr-HR" w:eastAsia="hr-HR"/>
        </w:rPr>
        <w:t>7</w:t>
      </w:r>
      <w:r w:rsidRPr="00101C6F">
        <w:rPr>
          <w:rFonts w:eastAsia="Times New Roman"/>
          <w:b/>
          <w:sz w:val="20"/>
          <w:szCs w:val="20"/>
          <w:lang w:val="hr-HR" w:eastAsia="hr-HR"/>
        </w:rPr>
        <w:t>.</w:t>
      </w:r>
    </w:p>
    <w:p w14:paraId="43B307FC" w14:textId="77777777" w:rsidR="00235687" w:rsidRPr="00101C6F" w:rsidRDefault="00235687"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CIJENA</w:t>
      </w:r>
    </w:p>
    <w:p w14:paraId="46462623" w14:textId="77777777" w:rsidR="00235687" w:rsidRPr="00101C6F" w:rsidRDefault="00235687" w:rsidP="00101C6F">
      <w:pPr>
        <w:spacing w:after="0" w:line="240" w:lineRule="auto"/>
        <w:jc w:val="both"/>
        <w:rPr>
          <w:rFonts w:eastAsia="Times New Roman"/>
          <w:sz w:val="20"/>
          <w:szCs w:val="20"/>
          <w:lang w:val="hr-HR" w:eastAsia="hr-HR"/>
        </w:rPr>
      </w:pPr>
    </w:p>
    <w:p w14:paraId="3592EFA9" w14:textId="12BBDA31" w:rsidR="00FD13C0" w:rsidRDefault="00235687"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(1)</w:t>
      </w:r>
      <w:r w:rsidRPr="00101C6F">
        <w:rPr>
          <w:rFonts w:eastAsia="Times New Roman"/>
          <w:sz w:val="20"/>
          <w:szCs w:val="20"/>
          <w:lang w:val="hr-HR" w:eastAsia="hr-HR"/>
        </w:rPr>
        <w:tab/>
      </w:r>
      <w:r w:rsidRPr="00D46811">
        <w:rPr>
          <w:rFonts w:eastAsia="Times New Roman"/>
          <w:sz w:val="20"/>
          <w:szCs w:val="20"/>
          <w:lang w:val="hr-HR" w:eastAsia="hr-HR"/>
        </w:rPr>
        <w:t xml:space="preserve">Vrijednost izvođenja </w:t>
      </w:r>
      <w:r w:rsidRPr="00B8185F">
        <w:rPr>
          <w:rFonts w:eastAsia="Times New Roman"/>
          <w:sz w:val="20"/>
          <w:szCs w:val="20"/>
          <w:lang w:val="hr-HR" w:eastAsia="hr-HR"/>
        </w:rPr>
        <w:t>radova iz članka 2. ovog Ugovora</w:t>
      </w:r>
      <w:r w:rsidRPr="00D46811">
        <w:rPr>
          <w:rFonts w:eastAsia="Times New Roman"/>
          <w:sz w:val="20"/>
          <w:szCs w:val="20"/>
          <w:lang w:val="hr-HR" w:eastAsia="hr-HR"/>
        </w:rPr>
        <w:t xml:space="preserve"> bez poreza na dodanu vrijednost iznosi </w:t>
      </w:r>
      <w:r w:rsidR="00CD52F4" w:rsidRPr="001B7FCF">
        <w:rPr>
          <w:rFonts w:eastAsia="Times New Roman"/>
          <w:b/>
          <w:bCs/>
          <w:sz w:val="20"/>
          <w:szCs w:val="20"/>
          <w:highlight w:val="yellow"/>
          <w:lang w:val="hr-HR" w:eastAsia="hr-HR"/>
        </w:rPr>
        <w:t>__________</w:t>
      </w:r>
      <w:r w:rsidR="00B8185F" w:rsidRPr="001B7FCF">
        <w:rPr>
          <w:rFonts w:eastAsia="Times New Roman"/>
          <w:sz w:val="20"/>
          <w:szCs w:val="20"/>
          <w:highlight w:val="yellow"/>
          <w:lang w:val="hr-HR" w:eastAsia="hr-HR"/>
        </w:rPr>
        <w:t>EUR</w:t>
      </w:r>
      <w:r w:rsidR="00B8185F">
        <w:rPr>
          <w:rFonts w:eastAsia="Times New Roman"/>
          <w:sz w:val="20"/>
          <w:szCs w:val="20"/>
          <w:lang w:val="hr-HR" w:eastAsia="hr-HR"/>
        </w:rPr>
        <w:t xml:space="preserve"> bez PDV-a.</w:t>
      </w:r>
    </w:p>
    <w:p w14:paraId="7357F0E2" w14:textId="77777777" w:rsidR="00235687" w:rsidRPr="00D46811" w:rsidRDefault="00235687" w:rsidP="00B8185F">
      <w:pPr>
        <w:spacing w:after="0" w:line="240" w:lineRule="auto"/>
        <w:jc w:val="both"/>
        <w:rPr>
          <w:rFonts w:eastAsia="Times New Roman"/>
          <w:sz w:val="20"/>
          <w:szCs w:val="20"/>
          <w:lang w:val="hr-HR" w:eastAsia="hr-HR"/>
        </w:rPr>
      </w:pPr>
    </w:p>
    <w:p w14:paraId="422FE2D5" w14:textId="21B131BF" w:rsidR="00235687" w:rsidRPr="00200DB3" w:rsidRDefault="00235687" w:rsidP="00200DB3">
      <w:pPr>
        <w:pStyle w:val="Odlomakpopisa"/>
        <w:numPr>
          <w:ilvl w:val="0"/>
          <w:numId w:val="1"/>
        </w:numPr>
        <w:spacing w:after="0" w:line="240" w:lineRule="auto"/>
        <w:jc w:val="both"/>
        <w:rPr>
          <w:rFonts w:eastAsia="Times New Roman"/>
          <w:b/>
          <w:bCs/>
          <w:sz w:val="20"/>
          <w:szCs w:val="20"/>
          <w:lang w:val="hr-HR" w:eastAsia="hr-HR"/>
        </w:rPr>
      </w:pPr>
      <w:r w:rsidRPr="00200DB3">
        <w:rPr>
          <w:rFonts w:eastAsia="Calibri"/>
          <w:sz w:val="20"/>
          <w:lang w:val="hr-HR" w:eastAsia="hr-HR"/>
        </w:rPr>
        <w:t>Na iznos iz stavka 1. ovog članka Ugovora zaračunava se PDV po važećoj stopi, koji iznosi</w:t>
      </w:r>
      <w:r w:rsidR="00F72E37" w:rsidRPr="00200DB3">
        <w:rPr>
          <w:rFonts w:eastAsia="Calibri"/>
          <w:sz w:val="20"/>
          <w:lang w:val="hr-HR" w:eastAsia="hr-HR"/>
        </w:rPr>
        <w:t xml:space="preserve"> </w:t>
      </w:r>
      <w:r w:rsidR="00CD52F4" w:rsidRPr="00200DB3">
        <w:rPr>
          <w:rFonts w:eastAsia="Calibri"/>
          <w:b/>
          <w:bCs/>
          <w:sz w:val="20"/>
          <w:highlight w:val="yellow"/>
          <w:lang w:val="hr-HR" w:eastAsia="hr-HR"/>
        </w:rPr>
        <w:t>________</w:t>
      </w:r>
      <w:r w:rsidR="005E244F" w:rsidRPr="00200DB3">
        <w:rPr>
          <w:rFonts w:eastAsia="Calibri"/>
          <w:b/>
          <w:bCs/>
          <w:sz w:val="20"/>
          <w:lang w:val="hr-HR" w:eastAsia="hr-HR"/>
        </w:rPr>
        <w:t xml:space="preserve"> EUR</w:t>
      </w:r>
      <w:r w:rsidR="005E244F" w:rsidRPr="00200DB3">
        <w:rPr>
          <w:rFonts w:eastAsia="Calibri"/>
          <w:sz w:val="20"/>
          <w:lang w:val="hr-HR" w:eastAsia="hr-HR"/>
        </w:rPr>
        <w:t xml:space="preserve"> </w:t>
      </w:r>
      <w:r w:rsidRPr="00200DB3">
        <w:rPr>
          <w:rFonts w:eastAsia="Calibri"/>
          <w:sz w:val="20"/>
          <w:lang w:val="hr-HR" w:eastAsia="hr-HR"/>
        </w:rPr>
        <w:t>te ukupna vrijednost ovog Ugovora</w:t>
      </w:r>
      <w:r w:rsidR="00483233" w:rsidRPr="00200DB3">
        <w:rPr>
          <w:rFonts w:eastAsia="Calibri"/>
          <w:sz w:val="20"/>
          <w:lang w:val="hr-HR" w:eastAsia="hr-HR"/>
        </w:rPr>
        <w:t xml:space="preserve"> sa PDV-om</w:t>
      </w:r>
      <w:r w:rsidRPr="00200DB3">
        <w:rPr>
          <w:rFonts w:eastAsia="Calibri"/>
          <w:sz w:val="20"/>
          <w:lang w:val="hr-HR" w:eastAsia="hr-HR"/>
        </w:rPr>
        <w:t xml:space="preserve"> iznosi: </w:t>
      </w:r>
      <w:r w:rsidR="00CD52F4" w:rsidRPr="00200DB3">
        <w:rPr>
          <w:rFonts w:eastAsia="Calibri"/>
          <w:b/>
          <w:bCs/>
          <w:sz w:val="20"/>
          <w:highlight w:val="yellow"/>
          <w:lang w:val="hr-HR" w:eastAsia="hr-HR"/>
        </w:rPr>
        <w:t>_________</w:t>
      </w:r>
      <w:r w:rsidR="00AE62E9" w:rsidRPr="00200DB3">
        <w:rPr>
          <w:rFonts w:eastAsia="Calibri"/>
          <w:b/>
          <w:bCs/>
          <w:sz w:val="20"/>
          <w:highlight w:val="yellow"/>
          <w:lang w:val="hr-HR" w:eastAsia="hr-HR"/>
        </w:rPr>
        <w:t xml:space="preserve"> </w:t>
      </w:r>
      <w:r w:rsidR="005E244F" w:rsidRPr="00200DB3">
        <w:rPr>
          <w:rFonts w:eastAsia="Calibri"/>
          <w:b/>
          <w:bCs/>
          <w:sz w:val="20"/>
          <w:highlight w:val="yellow"/>
          <w:lang w:val="hr-HR" w:eastAsia="hr-HR"/>
        </w:rPr>
        <w:t>EUR.</w:t>
      </w:r>
    </w:p>
    <w:p w14:paraId="38DD0779" w14:textId="77777777" w:rsidR="001A2D33" w:rsidRPr="001A2D33" w:rsidRDefault="001A2D33" w:rsidP="001A2D33">
      <w:pPr>
        <w:spacing w:after="0" w:line="240" w:lineRule="auto"/>
        <w:ind w:left="708"/>
        <w:contextualSpacing/>
        <w:jc w:val="both"/>
        <w:rPr>
          <w:rFonts w:eastAsia="Times New Roman"/>
          <w:b/>
          <w:bCs/>
          <w:sz w:val="20"/>
          <w:szCs w:val="20"/>
          <w:lang w:val="hr-HR" w:eastAsia="hr-HR"/>
        </w:rPr>
      </w:pPr>
    </w:p>
    <w:p w14:paraId="09A0F0D2" w14:textId="4F1D0317" w:rsidR="001A2D33" w:rsidRDefault="001A2D33" w:rsidP="00200DB3">
      <w:pPr>
        <w:numPr>
          <w:ilvl w:val="0"/>
          <w:numId w:val="1"/>
        </w:numPr>
        <w:spacing w:after="0" w:line="240" w:lineRule="auto"/>
        <w:ind w:left="709" w:hanging="709"/>
        <w:contextualSpacing/>
        <w:jc w:val="both"/>
        <w:rPr>
          <w:rFonts w:eastAsia="Calibri"/>
          <w:sz w:val="20"/>
          <w:lang w:val="hr-HR" w:eastAsia="hr-HR"/>
        </w:rPr>
      </w:pPr>
      <w:r w:rsidRPr="005D7C1A">
        <w:rPr>
          <w:rFonts w:eastAsia="Calibri"/>
          <w:sz w:val="20"/>
          <w:lang w:val="hr-HR" w:eastAsia="hr-HR"/>
        </w:rPr>
        <w:t xml:space="preserve">Količine naznačene u </w:t>
      </w:r>
      <w:r w:rsidR="002F19DE" w:rsidRPr="005D7C1A">
        <w:rPr>
          <w:rFonts w:eastAsia="Calibri"/>
          <w:sz w:val="20"/>
          <w:lang w:val="hr-HR" w:eastAsia="hr-HR"/>
        </w:rPr>
        <w:t xml:space="preserve">ugovornom </w:t>
      </w:r>
      <w:r w:rsidRPr="005D7C1A">
        <w:rPr>
          <w:rFonts w:eastAsia="Calibri"/>
          <w:sz w:val="20"/>
          <w:lang w:val="hr-HR" w:eastAsia="hr-HR"/>
        </w:rPr>
        <w:t>Troškovniku (Prilog 2) su okvirne. Stvarno nabavljena količina predmeta nabave može biti veća ili manja od okvirne količine te takve razlike pri izvođenju radova ne predstavljaju izmjenu ugovora o nabavi.</w:t>
      </w:r>
    </w:p>
    <w:p w14:paraId="7F28B458" w14:textId="77777777" w:rsidR="00C042A5" w:rsidRDefault="00C042A5" w:rsidP="00C042A5">
      <w:pPr>
        <w:spacing w:after="0" w:line="240" w:lineRule="auto"/>
        <w:contextualSpacing/>
        <w:jc w:val="both"/>
        <w:rPr>
          <w:rFonts w:eastAsia="Calibri"/>
          <w:sz w:val="20"/>
          <w:lang w:val="hr-HR" w:eastAsia="hr-HR"/>
        </w:rPr>
      </w:pPr>
    </w:p>
    <w:p w14:paraId="15FCA6E9" w14:textId="271BCCBB" w:rsidR="00C042A5" w:rsidRPr="00902D54" w:rsidRDefault="00C042A5" w:rsidP="00200DB3">
      <w:pPr>
        <w:numPr>
          <w:ilvl w:val="0"/>
          <w:numId w:val="1"/>
        </w:numPr>
        <w:spacing w:after="0" w:line="240" w:lineRule="auto"/>
        <w:contextualSpacing/>
        <w:jc w:val="both"/>
        <w:rPr>
          <w:rFonts w:eastAsia="Calibri"/>
          <w:sz w:val="20"/>
          <w:lang w:val="hr-HR" w:eastAsia="hr-HR"/>
        </w:rPr>
      </w:pPr>
      <w:r w:rsidRPr="00902D54">
        <w:rPr>
          <w:rFonts w:eastAsia="Calibri"/>
          <w:sz w:val="20"/>
          <w:lang w:val="hr-HR" w:eastAsia="hr-HR"/>
        </w:rPr>
        <w:t>NARUČITELJ ima pravo na neizvođenje radova opisanih određenim troškovničkim stavkama, pri čemu IZVOĐAČ nema pravo na naknadu izgubljene dobiti uslijed smanjenja predviđenih opsega radova.</w:t>
      </w:r>
    </w:p>
    <w:p w14:paraId="53554766" w14:textId="77777777" w:rsidR="001A2D33" w:rsidRPr="00B81ED5" w:rsidRDefault="001A2D33" w:rsidP="001A2D33">
      <w:pPr>
        <w:spacing w:after="0" w:line="240" w:lineRule="auto"/>
        <w:contextualSpacing/>
        <w:jc w:val="both"/>
        <w:rPr>
          <w:rFonts w:eastAsia="Calibri"/>
          <w:sz w:val="20"/>
          <w:lang w:val="hr-HR" w:eastAsia="hr-HR"/>
        </w:rPr>
      </w:pPr>
    </w:p>
    <w:p w14:paraId="5EFFFC31" w14:textId="3F595854" w:rsidR="00E74C61" w:rsidRPr="00101C6F" w:rsidRDefault="00E74C61" w:rsidP="00101C6F">
      <w:pPr>
        <w:spacing w:after="0" w:line="240" w:lineRule="auto"/>
        <w:rPr>
          <w:sz w:val="20"/>
          <w:szCs w:val="20"/>
          <w:lang w:val="hr-HR"/>
        </w:rPr>
      </w:pPr>
    </w:p>
    <w:p w14:paraId="22EFF0C3" w14:textId="72A525E1" w:rsidR="00E46F04" w:rsidRPr="00101C6F" w:rsidRDefault="00E46F04" w:rsidP="00EA34DE">
      <w:pPr>
        <w:spacing w:after="0" w:line="240" w:lineRule="auto"/>
        <w:jc w:val="center"/>
        <w:rPr>
          <w:b/>
          <w:sz w:val="20"/>
          <w:szCs w:val="20"/>
          <w:lang w:val="hr-HR"/>
        </w:rPr>
      </w:pPr>
      <w:r w:rsidRPr="00101C6F">
        <w:rPr>
          <w:b/>
          <w:sz w:val="20"/>
          <w:szCs w:val="20"/>
          <w:lang w:val="hr-HR"/>
        </w:rPr>
        <w:t>Članak 1</w:t>
      </w:r>
      <w:r w:rsidR="00944564">
        <w:rPr>
          <w:b/>
          <w:sz w:val="20"/>
          <w:szCs w:val="20"/>
          <w:lang w:val="hr-HR"/>
        </w:rPr>
        <w:t>8</w:t>
      </w:r>
      <w:r w:rsidRPr="00101C6F">
        <w:rPr>
          <w:b/>
          <w:sz w:val="20"/>
          <w:szCs w:val="20"/>
          <w:lang w:val="hr-HR"/>
        </w:rPr>
        <w:t>.</w:t>
      </w:r>
      <w:r w:rsidRPr="00101C6F">
        <w:rPr>
          <w:b/>
          <w:sz w:val="20"/>
          <w:szCs w:val="20"/>
          <w:lang w:val="hr-HR"/>
        </w:rPr>
        <w:br/>
        <w:t>DOSTATNOST CIJENE IZ PONUDE</w:t>
      </w:r>
    </w:p>
    <w:p w14:paraId="60EA6E85" w14:textId="77777777" w:rsidR="00485AFC" w:rsidRPr="00101C6F" w:rsidRDefault="00485AFC" w:rsidP="00101C6F">
      <w:pPr>
        <w:spacing w:after="0" w:line="240" w:lineRule="auto"/>
        <w:jc w:val="center"/>
        <w:rPr>
          <w:b/>
          <w:sz w:val="20"/>
          <w:szCs w:val="20"/>
          <w:lang w:val="hr-HR"/>
        </w:rPr>
      </w:pPr>
    </w:p>
    <w:p w14:paraId="244CC868" w14:textId="0D66C62F" w:rsidR="003D5A3F" w:rsidRPr="00101C6F" w:rsidRDefault="00784705" w:rsidP="00101C6F">
      <w:pPr>
        <w:spacing w:after="0" w:line="240" w:lineRule="auto"/>
        <w:ind w:left="720" w:hanging="720"/>
        <w:rPr>
          <w:sz w:val="20"/>
          <w:szCs w:val="20"/>
          <w:lang w:val="hr-HR"/>
        </w:rPr>
      </w:pPr>
      <w:r>
        <w:rPr>
          <w:sz w:val="20"/>
          <w:szCs w:val="20"/>
          <w:lang w:val="hr-HR"/>
        </w:rPr>
        <w:t>(1)</w:t>
      </w:r>
      <w:r w:rsidR="00E46F04" w:rsidRPr="00101C6F">
        <w:rPr>
          <w:sz w:val="20"/>
          <w:szCs w:val="20"/>
          <w:lang w:val="hr-HR"/>
        </w:rPr>
        <w:tab/>
        <w:t xml:space="preserve">IZVOĐAČ odgovara za točnost i potpunost svoje ponude te je prilikom njezinog podnošenja bio dužan uzeti u obzir sve što je potrebno za uredno izvršenje ugovornih obveza te u ponuđenu cijenu uključiti sve troškove povezane s urednim izvršenjem predmeta Ugovora. </w:t>
      </w:r>
    </w:p>
    <w:p w14:paraId="2B60B056" w14:textId="77777777" w:rsidR="0084375A" w:rsidRPr="00101C6F" w:rsidRDefault="0084375A" w:rsidP="00995691">
      <w:pPr>
        <w:spacing w:after="0" w:line="240" w:lineRule="auto"/>
        <w:jc w:val="both"/>
        <w:rPr>
          <w:strike/>
          <w:sz w:val="20"/>
          <w:szCs w:val="20"/>
          <w:lang w:val="hr-HR"/>
        </w:rPr>
      </w:pPr>
    </w:p>
    <w:p w14:paraId="619E637C" w14:textId="6E7F0933" w:rsidR="00235687" w:rsidRPr="00485AFC" w:rsidRDefault="00235687" w:rsidP="00101C6F">
      <w:pPr>
        <w:spacing w:after="0" w:line="240" w:lineRule="auto"/>
        <w:rPr>
          <w:sz w:val="20"/>
          <w:szCs w:val="20"/>
          <w:lang w:val="hr-HR"/>
        </w:rPr>
      </w:pPr>
    </w:p>
    <w:p w14:paraId="619561AA" w14:textId="735D2DBE" w:rsidR="00E46F04" w:rsidRPr="00485AFC" w:rsidRDefault="00E46F04" w:rsidP="00485AFC">
      <w:pPr>
        <w:autoSpaceDE w:val="0"/>
        <w:autoSpaceDN w:val="0"/>
        <w:adjustRightInd w:val="0"/>
        <w:spacing w:after="0" w:line="240" w:lineRule="auto"/>
        <w:jc w:val="center"/>
        <w:rPr>
          <w:rFonts w:eastAsia="Times New Roman"/>
          <w:b/>
          <w:color w:val="000000"/>
          <w:sz w:val="20"/>
          <w:szCs w:val="20"/>
          <w:lang w:val="hr-HR"/>
        </w:rPr>
      </w:pPr>
      <w:r w:rsidRPr="00485AFC">
        <w:rPr>
          <w:rFonts w:eastAsia="Times New Roman"/>
          <w:b/>
          <w:color w:val="000000"/>
          <w:sz w:val="20"/>
          <w:szCs w:val="20"/>
          <w:lang w:val="hr-HR"/>
        </w:rPr>
        <w:t>Članak 1</w:t>
      </w:r>
      <w:r w:rsidR="00944564">
        <w:rPr>
          <w:rFonts w:eastAsia="Times New Roman"/>
          <w:b/>
          <w:color w:val="000000"/>
          <w:sz w:val="20"/>
          <w:szCs w:val="20"/>
          <w:lang w:val="hr-HR"/>
        </w:rPr>
        <w:t>9</w:t>
      </w:r>
      <w:r w:rsidR="0065058C">
        <w:rPr>
          <w:rFonts w:eastAsia="Times New Roman"/>
          <w:b/>
          <w:color w:val="000000"/>
          <w:sz w:val="20"/>
          <w:szCs w:val="20"/>
          <w:lang w:val="hr-HR"/>
        </w:rPr>
        <w:t>.</w:t>
      </w:r>
    </w:p>
    <w:p w14:paraId="3AD09AF0" w14:textId="77777777" w:rsidR="00E46F04" w:rsidRPr="00101C6F" w:rsidRDefault="00E46F04" w:rsidP="00101C6F">
      <w:pPr>
        <w:autoSpaceDE w:val="0"/>
        <w:autoSpaceDN w:val="0"/>
        <w:adjustRightInd w:val="0"/>
        <w:spacing w:after="0" w:line="240" w:lineRule="auto"/>
        <w:jc w:val="center"/>
        <w:rPr>
          <w:rFonts w:eastAsia="Times New Roman"/>
          <w:b/>
          <w:bCs/>
          <w:color w:val="000000"/>
          <w:sz w:val="20"/>
          <w:szCs w:val="20"/>
          <w:lang w:val="hr-HR"/>
        </w:rPr>
      </w:pPr>
      <w:r w:rsidRPr="00101C6F">
        <w:rPr>
          <w:rFonts w:eastAsia="Times New Roman"/>
          <w:b/>
          <w:bCs/>
          <w:color w:val="000000"/>
          <w:sz w:val="20"/>
          <w:szCs w:val="20"/>
          <w:lang w:val="hr-HR"/>
        </w:rPr>
        <w:t>NEPROMJENJIVOST CIJENA</w:t>
      </w:r>
    </w:p>
    <w:p w14:paraId="6FD4BD68" w14:textId="77777777" w:rsidR="00E46F04" w:rsidRPr="00101C6F" w:rsidRDefault="00E46F04" w:rsidP="00101C6F">
      <w:pPr>
        <w:autoSpaceDE w:val="0"/>
        <w:autoSpaceDN w:val="0"/>
        <w:adjustRightInd w:val="0"/>
        <w:spacing w:after="0" w:line="240" w:lineRule="auto"/>
        <w:jc w:val="center"/>
        <w:rPr>
          <w:rFonts w:eastAsia="Times New Roman"/>
          <w:color w:val="000000"/>
          <w:sz w:val="20"/>
          <w:szCs w:val="20"/>
          <w:lang w:val="hr-HR"/>
        </w:rPr>
      </w:pPr>
    </w:p>
    <w:p w14:paraId="4F731EEA" w14:textId="77777777" w:rsidR="00E46F04" w:rsidRPr="00101C6F" w:rsidRDefault="00E46F04" w:rsidP="00101C6F">
      <w:pPr>
        <w:suppressAutoHyphens/>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(1) </w:t>
      </w:r>
      <w:r w:rsidRPr="00101C6F">
        <w:rPr>
          <w:rFonts w:eastAsia="Times New Roman"/>
          <w:sz w:val="20"/>
          <w:szCs w:val="20"/>
          <w:lang w:val="hr-HR"/>
        </w:rPr>
        <w:tab/>
        <w:t xml:space="preserve">Ugovorene jedinične cijene su nepromjenjive. </w:t>
      </w:r>
    </w:p>
    <w:p w14:paraId="0E75D2A6" w14:textId="77777777" w:rsidR="00E46F04" w:rsidRPr="00101C6F" w:rsidRDefault="00E46F04" w:rsidP="00101C6F">
      <w:pPr>
        <w:suppressAutoHyphens/>
        <w:spacing w:after="0" w:line="240" w:lineRule="auto"/>
        <w:ind w:left="708" w:hanging="708"/>
        <w:jc w:val="both"/>
        <w:rPr>
          <w:rFonts w:eastAsia="Times New Roman"/>
          <w:sz w:val="20"/>
          <w:szCs w:val="20"/>
          <w:lang w:val="hr-HR"/>
        </w:rPr>
      </w:pPr>
    </w:p>
    <w:p w14:paraId="591EE366" w14:textId="5608BDE4" w:rsidR="00E46F04" w:rsidRPr="00101C6F" w:rsidRDefault="00E46F04" w:rsidP="00101C6F">
      <w:pPr>
        <w:suppressAutoHyphens/>
        <w:spacing w:after="0" w:line="240" w:lineRule="auto"/>
        <w:ind w:left="708" w:hanging="708"/>
        <w:jc w:val="both"/>
        <w:rPr>
          <w:rFonts w:eastAsia="Times New Roman"/>
          <w:sz w:val="20"/>
          <w:szCs w:val="20"/>
          <w:lang w:val="hr-HR"/>
        </w:rPr>
      </w:pPr>
      <w:r w:rsidRPr="00251D15">
        <w:rPr>
          <w:rFonts w:eastAsia="Times New Roman"/>
          <w:sz w:val="20"/>
          <w:szCs w:val="20"/>
          <w:lang w:val="hr-HR"/>
        </w:rPr>
        <w:t xml:space="preserve">(2) </w:t>
      </w:r>
      <w:r w:rsidRPr="00251D15">
        <w:rPr>
          <w:rFonts w:eastAsia="Times New Roman"/>
          <w:sz w:val="20"/>
          <w:szCs w:val="20"/>
          <w:lang w:val="hr-HR"/>
        </w:rPr>
        <w:tab/>
      </w:r>
      <w:r w:rsidR="00DC6BE9" w:rsidRPr="00251D15">
        <w:rPr>
          <w:rFonts w:eastAsia="Times New Roman"/>
          <w:sz w:val="20"/>
          <w:szCs w:val="20"/>
          <w:lang w:val="hr-HR"/>
        </w:rPr>
        <w:t>Ugovorna cijena neće se mijenjati zbog promjene cijene elemenata temeljem kojih je određena cijena, osim u slučaju primjene čl. 627. i 629. Zakona o obveznim odnosima (Narodne novine br. 35/05, 41/08, 125/11, 78/15, 29/18 i 126/21; dalje: ZOO).</w:t>
      </w:r>
    </w:p>
    <w:p w14:paraId="7EAA4681" w14:textId="77777777" w:rsidR="007723E3" w:rsidRPr="00101C6F" w:rsidRDefault="007723E3" w:rsidP="00101C6F">
      <w:pPr>
        <w:spacing w:after="0" w:line="240" w:lineRule="auto"/>
        <w:rPr>
          <w:sz w:val="20"/>
          <w:szCs w:val="20"/>
          <w:lang w:val="hr-HR"/>
        </w:rPr>
      </w:pPr>
    </w:p>
    <w:p w14:paraId="34B0776A" w14:textId="77777777" w:rsidR="00EA34DE" w:rsidRPr="00101C6F" w:rsidRDefault="00EA34DE" w:rsidP="00101C6F">
      <w:pPr>
        <w:spacing w:after="0" w:line="240" w:lineRule="auto"/>
        <w:rPr>
          <w:sz w:val="20"/>
          <w:szCs w:val="20"/>
          <w:lang w:val="hr-HR"/>
        </w:rPr>
      </w:pPr>
    </w:p>
    <w:p w14:paraId="48D60DAE" w14:textId="236323D3" w:rsidR="00E46F04" w:rsidRPr="00101C6F" w:rsidRDefault="00E46F04" w:rsidP="00485AFC">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944564">
        <w:rPr>
          <w:rFonts w:eastAsia="Times New Roman"/>
          <w:b/>
          <w:sz w:val="20"/>
          <w:szCs w:val="20"/>
          <w:lang w:val="hr-HR" w:eastAsia="hr-HR"/>
        </w:rPr>
        <w:t>20</w:t>
      </w:r>
      <w:r w:rsidR="00784705">
        <w:rPr>
          <w:rFonts w:eastAsia="Times New Roman"/>
          <w:b/>
          <w:sz w:val="20"/>
          <w:szCs w:val="20"/>
          <w:lang w:val="hr-HR" w:eastAsia="hr-HR"/>
        </w:rPr>
        <w:t>.</w:t>
      </w:r>
    </w:p>
    <w:p w14:paraId="56D7A860" w14:textId="77777777" w:rsidR="00E46F04" w:rsidRPr="00605525" w:rsidRDefault="00E46F04" w:rsidP="00101C6F">
      <w:pPr>
        <w:spacing w:after="0" w:line="240" w:lineRule="auto"/>
        <w:jc w:val="center"/>
        <w:rPr>
          <w:rFonts w:eastAsia="Times New Roman"/>
          <w:b/>
          <w:bCs/>
          <w:sz w:val="20"/>
          <w:szCs w:val="20"/>
          <w:lang w:val="hr-HR" w:eastAsia="hr-HR"/>
        </w:rPr>
      </w:pPr>
      <w:r w:rsidRPr="00605525">
        <w:rPr>
          <w:rFonts w:eastAsia="Times New Roman"/>
          <w:b/>
          <w:bCs/>
          <w:sz w:val="20"/>
          <w:szCs w:val="20"/>
          <w:lang w:val="hr-HR" w:eastAsia="hr-HR"/>
        </w:rPr>
        <w:t>NAČIN I UVJETI PLAĆANJA</w:t>
      </w:r>
    </w:p>
    <w:p w14:paraId="2A634564" w14:textId="77777777" w:rsidR="00E46F04" w:rsidRPr="00101C6F" w:rsidRDefault="00E46F04" w:rsidP="00101C6F">
      <w:pPr>
        <w:spacing w:after="0" w:line="240" w:lineRule="auto"/>
        <w:jc w:val="both"/>
        <w:rPr>
          <w:rFonts w:eastAsia="Times New Roman"/>
          <w:b/>
          <w:bCs/>
          <w:sz w:val="20"/>
          <w:szCs w:val="20"/>
          <w:lang w:val="hr-HR" w:eastAsia="hr-HR"/>
        </w:rPr>
      </w:pPr>
    </w:p>
    <w:p w14:paraId="0E8C16E3" w14:textId="00F7FA80" w:rsidR="009C61FD" w:rsidRDefault="009C61FD"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B94B28">
        <w:rPr>
          <w:rFonts w:eastAsia="Times New Roman"/>
          <w:bCs/>
          <w:sz w:val="20"/>
          <w:szCs w:val="20"/>
          <w:lang w:val="hr-HR" w:eastAsia="ar-SA" w:bidi="hr-HR"/>
        </w:rPr>
        <w:t xml:space="preserve">Obračun i naplata vrijednosti ugovora izvršit će se na žiro račun odabranog ponuditelja prema stvarno </w:t>
      </w:r>
      <w:r w:rsidR="00221EB1" w:rsidRPr="00B94B28">
        <w:rPr>
          <w:rFonts w:eastAsia="Times New Roman"/>
          <w:bCs/>
          <w:sz w:val="20"/>
          <w:szCs w:val="20"/>
          <w:lang w:val="hr-HR" w:eastAsia="ar-SA" w:bidi="hr-HR"/>
        </w:rPr>
        <w:tab/>
        <w:t>i</w:t>
      </w:r>
      <w:r w:rsidRPr="00B94B28">
        <w:rPr>
          <w:rFonts w:eastAsia="Times New Roman"/>
          <w:bCs/>
          <w:sz w:val="20"/>
          <w:szCs w:val="20"/>
          <w:lang w:val="hr-HR" w:eastAsia="ar-SA" w:bidi="hr-HR"/>
        </w:rPr>
        <w:t xml:space="preserve">zvedenim radovima po privremenim situacijama/računima ovjerenim od Nadzornog </w:t>
      </w:r>
      <w:r w:rsidR="00221EB1" w:rsidRPr="00B94B28">
        <w:rPr>
          <w:rFonts w:eastAsia="Times New Roman"/>
          <w:bCs/>
          <w:sz w:val="20"/>
          <w:szCs w:val="20"/>
          <w:lang w:val="hr-HR" w:eastAsia="ar-SA" w:bidi="hr-HR"/>
        </w:rPr>
        <w:t xml:space="preserve">inženjera </w:t>
      </w:r>
      <w:r w:rsidRPr="00B94B28">
        <w:rPr>
          <w:rFonts w:eastAsia="Times New Roman"/>
          <w:bCs/>
          <w:sz w:val="20"/>
          <w:szCs w:val="20"/>
          <w:lang w:val="hr-HR" w:eastAsia="ar-SA" w:bidi="hr-HR"/>
        </w:rPr>
        <w:t xml:space="preserve">prihvaćenih od strane NARUČITELJA  i okončanoj situaciji/računu ovjerenog od Nadzornog </w:t>
      </w:r>
      <w:r w:rsidR="00221EB1" w:rsidRPr="00B94B28">
        <w:rPr>
          <w:rFonts w:eastAsia="Times New Roman"/>
          <w:bCs/>
          <w:sz w:val="20"/>
          <w:szCs w:val="20"/>
          <w:lang w:val="hr-HR" w:eastAsia="ar-SA" w:bidi="hr-HR"/>
        </w:rPr>
        <w:t xml:space="preserve">inženjera </w:t>
      </w:r>
      <w:r w:rsidRPr="00B94B28">
        <w:rPr>
          <w:rFonts w:eastAsia="Times New Roman"/>
          <w:bCs/>
          <w:sz w:val="20"/>
          <w:szCs w:val="20"/>
          <w:lang w:val="hr-HR" w:eastAsia="ar-SA" w:bidi="hr-HR"/>
        </w:rPr>
        <w:t>i prihvaćenog od strane Naručitelja, a sve temeljem jediničnih cijena iz ponudbenog troškovnika i stvarno izvedenih količina radova.</w:t>
      </w:r>
    </w:p>
    <w:p w14:paraId="08277E96" w14:textId="4451B3E7" w:rsidR="009C61FD" w:rsidRPr="0020190C" w:rsidRDefault="009C61FD" w:rsidP="0020190C">
      <w:pPr>
        <w:suppressAutoHyphens/>
        <w:spacing w:after="0" w:line="240" w:lineRule="auto"/>
        <w:jc w:val="both"/>
        <w:rPr>
          <w:rFonts w:eastAsia="Times New Roman"/>
          <w:bCs/>
          <w:sz w:val="20"/>
          <w:szCs w:val="20"/>
          <w:lang w:val="hr-HR" w:eastAsia="ar-SA" w:bidi="hr-HR"/>
        </w:rPr>
      </w:pPr>
    </w:p>
    <w:p w14:paraId="6FD92D8D" w14:textId="05001047" w:rsidR="00221EB1" w:rsidRDefault="009C61FD"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B94B28">
        <w:rPr>
          <w:rFonts w:eastAsia="Times New Roman"/>
          <w:bCs/>
          <w:sz w:val="20"/>
          <w:szCs w:val="20"/>
          <w:lang w:val="hr-HR" w:eastAsia="ar-SA" w:bidi="hr-HR"/>
        </w:rPr>
        <w:lastRenderedPageBreak/>
        <w:t xml:space="preserve">NARUČITELJ se obvezuje ovjereni neprijeporni dio računa/situacije platiti </w:t>
      </w:r>
      <w:r w:rsidR="00B94B28" w:rsidRPr="00B94B28">
        <w:rPr>
          <w:rFonts w:eastAsia="Times New Roman"/>
          <w:bCs/>
          <w:sz w:val="20"/>
          <w:szCs w:val="20"/>
          <w:lang w:val="hr-HR" w:eastAsia="ar-SA" w:bidi="hr-HR"/>
        </w:rPr>
        <w:t>IZVOĐAČU</w:t>
      </w:r>
      <w:r w:rsidRPr="00B94B28">
        <w:rPr>
          <w:rFonts w:eastAsia="Times New Roman"/>
          <w:bCs/>
          <w:sz w:val="20"/>
          <w:szCs w:val="20"/>
          <w:lang w:val="hr-HR" w:eastAsia="ar-SA" w:bidi="hr-HR"/>
        </w:rPr>
        <w:t xml:space="preserve">               ponuditelja </w:t>
      </w:r>
      <w:r w:rsidRPr="00B77E3F">
        <w:rPr>
          <w:rFonts w:eastAsia="Times New Roman"/>
          <w:bCs/>
          <w:sz w:val="20"/>
          <w:szCs w:val="20"/>
          <w:lang w:val="hr-HR" w:eastAsia="ar-SA" w:bidi="hr-HR"/>
        </w:rPr>
        <w:t xml:space="preserve">u </w:t>
      </w:r>
      <w:r w:rsidRPr="00785F9C">
        <w:rPr>
          <w:rFonts w:eastAsia="Times New Roman"/>
          <w:bCs/>
          <w:sz w:val="20"/>
          <w:szCs w:val="20"/>
          <w:lang w:val="hr-HR" w:eastAsia="ar-SA" w:bidi="hr-HR"/>
        </w:rPr>
        <w:t xml:space="preserve">roku </w:t>
      </w:r>
      <w:r w:rsidR="00015741" w:rsidRPr="00785F9C">
        <w:rPr>
          <w:rFonts w:eastAsia="Times New Roman"/>
          <w:bCs/>
          <w:sz w:val="20"/>
          <w:szCs w:val="20"/>
          <w:lang w:val="hr-HR" w:eastAsia="ar-SA" w:bidi="hr-HR"/>
        </w:rPr>
        <w:t>6</w:t>
      </w:r>
      <w:r w:rsidRPr="00785F9C">
        <w:rPr>
          <w:rFonts w:eastAsia="Times New Roman"/>
          <w:bCs/>
          <w:sz w:val="20"/>
          <w:szCs w:val="20"/>
          <w:lang w:val="hr-HR" w:eastAsia="ar-SA" w:bidi="hr-HR"/>
        </w:rPr>
        <w:t>0 dana od dana</w:t>
      </w:r>
      <w:r w:rsidRPr="00B94B28">
        <w:rPr>
          <w:rFonts w:eastAsia="Times New Roman"/>
          <w:bCs/>
          <w:sz w:val="20"/>
          <w:szCs w:val="20"/>
          <w:lang w:val="hr-HR" w:eastAsia="ar-SA" w:bidi="hr-HR"/>
        </w:rPr>
        <w:t xml:space="preserve"> primitka</w:t>
      </w:r>
      <w:r w:rsidR="00ED034D">
        <w:rPr>
          <w:rFonts w:eastAsia="Times New Roman"/>
          <w:bCs/>
          <w:sz w:val="20"/>
          <w:szCs w:val="20"/>
          <w:lang w:val="hr-HR" w:eastAsia="ar-SA" w:bidi="hr-HR"/>
        </w:rPr>
        <w:t xml:space="preserve"> ovjerenog</w:t>
      </w:r>
      <w:r w:rsidRPr="00B94B28">
        <w:rPr>
          <w:rFonts w:eastAsia="Times New Roman"/>
          <w:bCs/>
          <w:sz w:val="20"/>
          <w:szCs w:val="20"/>
          <w:lang w:val="hr-HR" w:eastAsia="ar-SA" w:bidi="hr-HR"/>
        </w:rPr>
        <w:t xml:space="preserve"> računa/situacije.</w:t>
      </w:r>
    </w:p>
    <w:p w14:paraId="7043A0E4" w14:textId="77777777" w:rsidR="00ED034D" w:rsidRPr="00B94B28" w:rsidRDefault="00ED034D" w:rsidP="00ED034D">
      <w:pPr>
        <w:pStyle w:val="Odlomakpopisa"/>
        <w:suppressAutoHyphens/>
        <w:spacing w:after="0" w:line="240" w:lineRule="auto"/>
        <w:ind w:left="708"/>
        <w:jc w:val="both"/>
        <w:rPr>
          <w:rFonts w:eastAsia="Times New Roman"/>
          <w:bCs/>
          <w:sz w:val="20"/>
          <w:szCs w:val="20"/>
          <w:lang w:val="hr-HR" w:eastAsia="ar-SA" w:bidi="hr-HR"/>
        </w:rPr>
      </w:pPr>
    </w:p>
    <w:p w14:paraId="2DC02149" w14:textId="7869C74C" w:rsidR="008A416A" w:rsidRPr="00785F9C" w:rsidRDefault="008A416A"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785F9C">
        <w:rPr>
          <w:rFonts w:eastAsia="Times New Roman"/>
          <w:bCs/>
          <w:sz w:val="20"/>
          <w:szCs w:val="20"/>
          <w:lang w:val="hr-HR" w:eastAsia="ar-SA" w:bidi="hr-HR"/>
        </w:rPr>
        <w:t>Okončanu situaciju IZVOĐAČ sastavlja i podnosi na isplatu nakon</w:t>
      </w:r>
      <w:r w:rsidR="00221EB1" w:rsidRPr="00785F9C">
        <w:rPr>
          <w:rFonts w:eastAsia="Times New Roman"/>
          <w:bCs/>
          <w:sz w:val="20"/>
          <w:szCs w:val="20"/>
          <w:lang w:val="hr-HR" w:eastAsia="ar-SA" w:bidi="hr-HR"/>
        </w:rPr>
        <w:t xml:space="preserve"> primopredaje</w:t>
      </w:r>
      <w:r w:rsidRPr="00785F9C">
        <w:rPr>
          <w:rFonts w:eastAsia="Times New Roman"/>
          <w:bCs/>
          <w:sz w:val="20"/>
          <w:szCs w:val="20"/>
          <w:lang w:val="hr-HR" w:eastAsia="ar-SA" w:bidi="hr-HR"/>
        </w:rPr>
        <w:t>. Okončanoj situaciji mora biti priložen potpisan i ovjeren Zapisnik o primopredaji.</w:t>
      </w:r>
    </w:p>
    <w:p w14:paraId="3A3E9776" w14:textId="77777777" w:rsidR="00221EB1" w:rsidRPr="00101C6F" w:rsidRDefault="00221EB1" w:rsidP="00101C6F">
      <w:pPr>
        <w:pStyle w:val="Odlomakpopisa"/>
        <w:suppressAutoHyphens/>
        <w:spacing w:after="0" w:line="240" w:lineRule="auto"/>
        <w:ind w:left="708"/>
        <w:jc w:val="both"/>
        <w:rPr>
          <w:rFonts w:eastAsia="Times New Roman"/>
          <w:bCs/>
          <w:sz w:val="20"/>
          <w:szCs w:val="20"/>
          <w:lang w:val="hr-HR" w:eastAsia="ar-SA" w:bidi="hr-HR"/>
        </w:rPr>
      </w:pPr>
    </w:p>
    <w:p w14:paraId="453EEAB2" w14:textId="401D3B2F" w:rsidR="008A416A" w:rsidRPr="00C33101" w:rsidRDefault="008A416A"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483233">
        <w:rPr>
          <w:rFonts w:eastAsia="Times New Roman"/>
          <w:bCs/>
          <w:sz w:val="20"/>
          <w:szCs w:val="20"/>
          <w:lang w:val="hr-HR" w:eastAsia="ar-SA" w:bidi="hr-HR"/>
        </w:rPr>
        <w:t xml:space="preserve">Naručitelj će izvršiti plaćanja na bankovni račun kojeg je IZVOĐAČ naveo u svojoj ponudi IBAN: </w:t>
      </w:r>
      <w:r w:rsidR="00733A8B">
        <w:rPr>
          <w:rFonts w:eastAsia="Times New Roman"/>
          <w:bCs/>
          <w:sz w:val="20"/>
          <w:szCs w:val="20"/>
          <w:lang w:val="hr-HR" w:eastAsia="ar-SA" w:bidi="hr-HR"/>
        </w:rPr>
        <w:t xml:space="preserve">         </w:t>
      </w:r>
      <w:r w:rsidR="00483233" w:rsidRPr="001B7FCF">
        <w:rPr>
          <w:rFonts w:eastAsia="Times New Roman"/>
          <w:bCs/>
          <w:sz w:val="20"/>
          <w:szCs w:val="20"/>
          <w:highlight w:val="yellow"/>
          <w:lang w:val="hr-HR" w:eastAsia="ar-SA" w:bidi="hr-HR"/>
        </w:rPr>
        <w:t>HR</w:t>
      </w:r>
      <w:r w:rsidR="000F6473" w:rsidRPr="001B7FCF">
        <w:rPr>
          <w:rFonts w:eastAsia="Times New Roman"/>
          <w:bCs/>
          <w:sz w:val="20"/>
          <w:szCs w:val="20"/>
          <w:highlight w:val="yellow"/>
          <w:lang w:val="hr-HR" w:eastAsia="ar-SA" w:bidi="hr-HR"/>
        </w:rPr>
        <w:t>__________________</w:t>
      </w:r>
      <w:r w:rsidR="00483233" w:rsidRPr="001B7FCF">
        <w:rPr>
          <w:rFonts w:eastAsia="Times New Roman"/>
          <w:bCs/>
          <w:sz w:val="20"/>
          <w:szCs w:val="20"/>
          <w:highlight w:val="yellow"/>
          <w:lang w:val="hr-HR" w:eastAsia="ar-SA" w:bidi="hr-HR"/>
        </w:rPr>
        <w:t>.</w:t>
      </w:r>
      <w:r w:rsidR="00E43397" w:rsidRPr="00C33101">
        <w:rPr>
          <w:rFonts w:eastAsia="Times New Roman"/>
          <w:bCs/>
          <w:sz w:val="20"/>
          <w:szCs w:val="20"/>
          <w:lang w:val="hr-HR" w:eastAsia="ar-SA" w:bidi="hr-HR"/>
        </w:rPr>
        <w:t xml:space="preserve"> </w:t>
      </w:r>
      <w:r w:rsidRPr="00C33101">
        <w:rPr>
          <w:rFonts w:eastAsia="Times New Roman"/>
          <w:bCs/>
          <w:sz w:val="20"/>
          <w:szCs w:val="20"/>
          <w:lang w:val="hr-HR" w:eastAsia="ar-SA" w:bidi="hr-HR"/>
        </w:rPr>
        <w:t xml:space="preserve"> IZVOĐAČ je bez odgode dužan obavijestiti NARUČITELJA o svakoj promjeni svojeg bankovnog računa.</w:t>
      </w:r>
    </w:p>
    <w:p w14:paraId="1A090746" w14:textId="77777777" w:rsidR="008A416A" w:rsidRPr="00101C6F" w:rsidRDefault="008A416A" w:rsidP="00101C6F">
      <w:pPr>
        <w:pStyle w:val="Odlomakpopisa"/>
        <w:suppressAutoHyphens/>
        <w:spacing w:after="0" w:line="240" w:lineRule="auto"/>
        <w:ind w:left="708"/>
        <w:jc w:val="both"/>
        <w:rPr>
          <w:rFonts w:eastAsia="Times New Roman"/>
          <w:bCs/>
          <w:sz w:val="20"/>
          <w:szCs w:val="20"/>
          <w:lang w:val="hr-HR" w:eastAsia="ar-SA" w:bidi="hr-HR"/>
        </w:rPr>
      </w:pPr>
    </w:p>
    <w:p w14:paraId="2110CBC4" w14:textId="3F740B23" w:rsidR="008A416A" w:rsidRPr="00141622" w:rsidRDefault="008A416A" w:rsidP="00625745">
      <w:pPr>
        <w:pStyle w:val="Odlomakpopisa"/>
        <w:numPr>
          <w:ilvl w:val="0"/>
          <w:numId w:val="3"/>
        </w:numPr>
        <w:suppressAutoHyphens/>
        <w:jc w:val="both"/>
        <w:rPr>
          <w:rFonts w:eastAsia="Times New Roman"/>
          <w:sz w:val="20"/>
          <w:szCs w:val="20"/>
          <w:lang w:val="hr-HR" w:eastAsia="ar-SA"/>
        </w:rPr>
      </w:pPr>
      <w:r w:rsidRPr="006B4DF9">
        <w:rPr>
          <w:rFonts w:eastAsia="Times New Roman"/>
          <w:bCs/>
          <w:sz w:val="20"/>
          <w:szCs w:val="20"/>
          <w:lang w:val="hr-HR" w:eastAsia="ar-SA" w:bidi="hr-HR"/>
        </w:rPr>
        <w:t xml:space="preserve">Sva plaćanja temeljem ovog Ugovora </w:t>
      </w:r>
      <w:r w:rsidR="006B4DF9" w:rsidRPr="006B4DF9">
        <w:rPr>
          <w:rFonts w:eastAsia="Times New Roman"/>
          <w:bCs/>
          <w:sz w:val="20"/>
          <w:szCs w:val="20"/>
          <w:lang w:val="hr-HR" w:eastAsia="ar-SA" w:bidi="hr-HR"/>
        </w:rPr>
        <w:t>izvršavat će se</w:t>
      </w:r>
      <w:r w:rsidR="002A4C38">
        <w:rPr>
          <w:rFonts w:eastAsia="Times New Roman"/>
          <w:bCs/>
          <w:sz w:val="20"/>
          <w:szCs w:val="20"/>
          <w:lang w:val="hr-HR" w:eastAsia="ar-SA" w:bidi="hr-HR"/>
        </w:rPr>
        <w:t xml:space="preserve"> </w:t>
      </w:r>
      <w:r w:rsidR="006B4DF9" w:rsidRPr="002A4C38">
        <w:rPr>
          <w:rFonts w:eastAsia="Times New Roman"/>
          <w:bCs/>
          <w:sz w:val="20"/>
          <w:szCs w:val="20"/>
          <w:lang w:val="hr-HR" w:eastAsia="ar-SA" w:bidi="hr-HR"/>
        </w:rPr>
        <w:t xml:space="preserve">u </w:t>
      </w:r>
      <w:r w:rsidR="00E41019" w:rsidRPr="002A4C38">
        <w:rPr>
          <w:rFonts w:eastAsia="Times New Roman"/>
          <w:bCs/>
          <w:sz w:val="20"/>
          <w:szCs w:val="20"/>
          <w:lang w:val="hr-HR" w:eastAsia="ar-SA" w:bidi="hr-HR"/>
        </w:rPr>
        <w:t xml:space="preserve">valuti euro </w:t>
      </w:r>
      <w:r w:rsidR="006B4DF9" w:rsidRPr="002A4C38">
        <w:rPr>
          <w:rFonts w:eastAsia="Times New Roman"/>
          <w:bCs/>
          <w:sz w:val="20"/>
          <w:szCs w:val="20"/>
          <w:lang w:val="hr-HR" w:eastAsia="ar-SA" w:bidi="hr-HR"/>
        </w:rPr>
        <w:t>sukladno Zakonu o uvođenju eura kao službene valute u Republici Hrvatskoj (NN 57/2022</w:t>
      </w:r>
      <w:r w:rsidR="006B4DF9" w:rsidRPr="002A4C38">
        <w:rPr>
          <w:rFonts w:eastAsia="Times New Roman"/>
          <w:bCs/>
          <w:i/>
          <w:iCs/>
          <w:sz w:val="20"/>
          <w:szCs w:val="20"/>
          <w:lang w:val="hr-HR" w:eastAsia="ar-SA" w:bidi="hr-HR"/>
        </w:rPr>
        <w:t>).</w:t>
      </w:r>
    </w:p>
    <w:p w14:paraId="6FBAB0BD" w14:textId="77777777" w:rsidR="00141622" w:rsidRPr="00141622" w:rsidRDefault="00141622" w:rsidP="00141622">
      <w:pPr>
        <w:pStyle w:val="Odlomakpopisa"/>
        <w:rPr>
          <w:rFonts w:eastAsia="Times New Roman"/>
          <w:sz w:val="20"/>
          <w:szCs w:val="20"/>
          <w:lang w:val="hr-HR" w:eastAsia="ar-SA"/>
        </w:rPr>
      </w:pPr>
    </w:p>
    <w:p w14:paraId="3BB3045D" w14:textId="1F230F4F" w:rsidR="007D2F4D" w:rsidRPr="00785F9C" w:rsidRDefault="00141622" w:rsidP="00625745">
      <w:pPr>
        <w:pStyle w:val="Odlomakpopisa"/>
        <w:numPr>
          <w:ilvl w:val="0"/>
          <w:numId w:val="3"/>
        </w:numPr>
        <w:suppressAutoHyphens/>
        <w:jc w:val="both"/>
        <w:rPr>
          <w:rFonts w:eastAsia="Times New Roman"/>
          <w:sz w:val="20"/>
          <w:szCs w:val="20"/>
          <w:lang w:val="hr-HR" w:eastAsia="ar-SA"/>
        </w:rPr>
      </w:pPr>
      <w:r w:rsidRPr="00785F9C">
        <w:rPr>
          <w:rFonts w:asciiTheme="majorBidi" w:hAnsiTheme="majorBidi" w:cstheme="majorBidi"/>
          <w:bCs/>
          <w:sz w:val="20"/>
          <w:szCs w:val="20"/>
          <w:lang w:val="hr-HR" w:eastAsia="hr-HR"/>
        </w:rPr>
        <w:t xml:space="preserve">Ako se dio Ugovora daje u podugovor, tada za dio ugovora koji je isti izvršio, NARUČITELJ neposredno plaća </w:t>
      </w:r>
      <w:proofErr w:type="spellStart"/>
      <w:r w:rsidRPr="00785F9C">
        <w:rPr>
          <w:rFonts w:asciiTheme="majorBidi" w:hAnsiTheme="majorBidi" w:cstheme="majorBidi"/>
          <w:bCs/>
          <w:sz w:val="20"/>
          <w:szCs w:val="20"/>
          <w:lang w:val="hr-HR" w:eastAsia="hr-HR"/>
        </w:rPr>
        <w:t>podugovaratelju</w:t>
      </w:r>
      <w:proofErr w:type="spellEnd"/>
      <w:r w:rsidRPr="00785F9C">
        <w:rPr>
          <w:rFonts w:asciiTheme="majorBidi" w:hAnsiTheme="majorBidi" w:cstheme="majorBidi"/>
          <w:bCs/>
          <w:sz w:val="20"/>
          <w:szCs w:val="20"/>
          <w:lang w:val="hr-HR" w:eastAsia="hr-HR"/>
        </w:rPr>
        <w:t xml:space="preserve"> (osim ako IZVOĐAČ dokaže da su obveze prema </w:t>
      </w:r>
      <w:proofErr w:type="spellStart"/>
      <w:r w:rsidRPr="00785F9C">
        <w:rPr>
          <w:rFonts w:asciiTheme="majorBidi" w:hAnsiTheme="majorBidi" w:cstheme="majorBidi"/>
          <w:bCs/>
          <w:sz w:val="20"/>
          <w:szCs w:val="20"/>
          <w:lang w:val="hr-HR" w:eastAsia="hr-HR"/>
        </w:rPr>
        <w:t>podugovaratelju</w:t>
      </w:r>
      <w:proofErr w:type="spellEnd"/>
      <w:r w:rsidRPr="00785F9C">
        <w:rPr>
          <w:rFonts w:asciiTheme="majorBidi" w:hAnsiTheme="majorBidi" w:cstheme="majorBidi"/>
          <w:bCs/>
          <w:sz w:val="20"/>
          <w:szCs w:val="20"/>
          <w:lang w:val="hr-HR" w:eastAsia="hr-HR"/>
        </w:rPr>
        <w:t xml:space="preserve"> za taj dio ugovora već podmirene). IZVOĐAČ mora svom računu ili situaciji priložiti račune ili situacije svojih </w:t>
      </w:r>
      <w:proofErr w:type="spellStart"/>
      <w:r w:rsidRPr="00785F9C">
        <w:rPr>
          <w:rFonts w:asciiTheme="majorBidi" w:hAnsiTheme="majorBidi" w:cstheme="majorBidi"/>
          <w:bCs/>
          <w:sz w:val="20"/>
          <w:szCs w:val="20"/>
          <w:lang w:val="hr-HR" w:eastAsia="hr-HR"/>
        </w:rPr>
        <w:t>podugovaratelja</w:t>
      </w:r>
      <w:proofErr w:type="spellEnd"/>
      <w:r w:rsidRPr="00785F9C">
        <w:rPr>
          <w:rFonts w:asciiTheme="majorBidi" w:hAnsiTheme="majorBidi" w:cstheme="majorBidi"/>
          <w:bCs/>
          <w:sz w:val="20"/>
          <w:szCs w:val="20"/>
          <w:lang w:val="hr-HR" w:eastAsia="hr-HR"/>
        </w:rPr>
        <w:t xml:space="preserve"> koje je prethodno potvrdio i Nadzorni inženjer.</w:t>
      </w:r>
    </w:p>
    <w:p w14:paraId="5256FDBF" w14:textId="77777777" w:rsidR="006B4DF9" w:rsidRPr="00141622" w:rsidRDefault="006B4DF9" w:rsidP="00141622">
      <w:pPr>
        <w:suppressAutoHyphens/>
        <w:jc w:val="both"/>
        <w:rPr>
          <w:rFonts w:eastAsia="Times New Roman"/>
          <w:sz w:val="20"/>
          <w:szCs w:val="20"/>
          <w:lang w:val="hr-HR" w:eastAsia="ar-SA"/>
        </w:rPr>
      </w:pPr>
    </w:p>
    <w:p w14:paraId="57CA2A71" w14:textId="28F03B87" w:rsidR="00BA5B0D" w:rsidRPr="00101C6F" w:rsidRDefault="00BA5B0D" w:rsidP="00101C6F">
      <w:pPr>
        <w:spacing w:after="0" w:line="240" w:lineRule="auto"/>
        <w:ind w:left="708" w:hanging="708"/>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6A2D71">
        <w:rPr>
          <w:rFonts w:eastAsia="Times New Roman"/>
          <w:b/>
          <w:sz w:val="20"/>
          <w:szCs w:val="20"/>
          <w:lang w:val="hr-HR" w:eastAsia="hr-HR"/>
        </w:rPr>
        <w:t>2</w:t>
      </w:r>
      <w:r w:rsidR="00944564">
        <w:rPr>
          <w:rFonts w:eastAsia="Times New Roman"/>
          <w:b/>
          <w:sz w:val="20"/>
          <w:szCs w:val="20"/>
          <w:lang w:val="hr-HR" w:eastAsia="hr-HR"/>
        </w:rPr>
        <w:t>1</w:t>
      </w:r>
      <w:r w:rsidRPr="00101C6F">
        <w:rPr>
          <w:rFonts w:eastAsia="Times New Roman"/>
          <w:b/>
          <w:sz w:val="20"/>
          <w:szCs w:val="20"/>
          <w:lang w:val="hr-HR" w:eastAsia="hr-HR"/>
        </w:rPr>
        <w:t>.</w:t>
      </w:r>
    </w:p>
    <w:p w14:paraId="16E8209C" w14:textId="77777777" w:rsidR="00BA5B0D" w:rsidRDefault="00BA5B0D" w:rsidP="00101C6F">
      <w:pPr>
        <w:spacing w:after="0" w:line="240" w:lineRule="auto"/>
        <w:ind w:left="708" w:hanging="708"/>
        <w:jc w:val="center"/>
        <w:rPr>
          <w:rFonts w:eastAsia="Times New Roman"/>
          <w:b/>
          <w:sz w:val="20"/>
          <w:szCs w:val="20"/>
          <w:lang w:val="hr-HR" w:eastAsia="hr-HR"/>
        </w:rPr>
      </w:pPr>
      <w:r w:rsidRPr="00101C6F">
        <w:rPr>
          <w:rFonts w:eastAsia="Times New Roman"/>
          <w:b/>
          <w:sz w:val="20"/>
          <w:szCs w:val="20"/>
          <w:lang w:val="hr-HR" w:eastAsia="hr-HR"/>
        </w:rPr>
        <w:t>MJESTO IZVRŠENJA</w:t>
      </w:r>
    </w:p>
    <w:p w14:paraId="6AE1C7E8" w14:textId="77777777" w:rsidR="00C7305B" w:rsidRPr="00101C6F" w:rsidRDefault="00C7305B" w:rsidP="00101C6F">
      <w:pPr>
        <w:spacing w:after="0" w:line="240" w:lineRule="auto"/>
        <w:ind w:left="708" w:hanging="708"/>
        <w:jc w:val="center"/>
        <w:rPr>
          <w:rFonts w:eastAsia="Times New Roman"/>
          <w:b/>
          <w:sz w:val="20"/>
          <w:szCs w:val="20"/>
          <w:lang w:val="hr-HR" w:eastAsia="hr-HR"/>
        </w:rPr>
      </w:pPr>
    </w:p>
    <w:p w14:paraId="7010F6E4" w14:textId="046E01D6" w:rsidR="00E37244" w:rsidRPr="00A816E8" w:rsidRDefault="00C7305B" w:rsidP="0037128D">
      <w:pPr>
        <w:spacing w:after="0" w:line="240" w:lineRule="auto"/>
        <w:ind w:left="708" w:hanging="708"/>
        <w:rPr>
          <w:rFonts w:eastAsia="Times New Roman"/>
          <w:bCs/>
          <w:iCs/>
          <w:sz w:val="20"/>
          <w:szCs w:val="20"/>
          <w:lang w:val="hr-HR" w:bidi="hr-HR"/>
        </w:rPr>
      </w:pPr>
      <w:r w:rsidRPr="00101C6F">
        <w:rPr>
          <w:rFonts w:eastAsia="Times New Roman"/>
          <w:color w:val="000000"/>
          <w:sz w:val="20"/>
          <w:szCs w:val="20"/>
          <w:lang w:val="hr-HR"/>
        </w:rPr>
        <w:t>(</w:t>
      </w:r>
      <w:r>
        <w:rPr>
          <w:rFonts w:eastAsia="Times New Roman"/>
          <w:color w:val="000000"/>
          <w:sz w:val="20"/>
          <w:szCs w:val="20"/>
          <w:lang w:val="hr-HR"/>
        </w:rPr>
        <w:t>1</w:t>
      </w:r>
      <w:r w:rsidRPr="00101C6F">
        <w:rPr>
          <w:rFonts w:eastAsia="Times New Roman"/>
          <w:color w:val="000000"/>
          <w:sz w:val="20"/>
          <w:szCs w:val="20"/>
          <w:lang w:val="hr-HR"/>
        </w:rPr>
        <w:t>)</w:t>
      </w:r>
      <w:r w:rsidRPr="00101C6F">
        <w:rPr>
          <w:rFonts w:eastAsia="Times New Roman"/>
          <w:color w:val="000000"/>
          <w:sz w:val="20"/>
          <w:szCs w:val="20"/>
          <w:lang w:val="hr-HR"/>
        </w:rPr>
        <w:tab/>
      </w:r>
      <w:r w:rsidR="006270F8" w:rsidRPr="00C7305B">
        <w:rPr>
          <w:rFonts w:eastAsia="Times New Roman"/>
          <w:bCs/>
          <w:sz w:val="20"/>
          <w:szCs w:val="20"/>
          <w:lang w:val="hr-HR" w:bidi="hr-HR"/>
        </w:rPr>
        <w:t xml:space="preserve">Mjesto izvršenja predmeta nabave </w:t>
      </w:r>
      <w:r w:rsidR="0037128D">
        <w:rPr>
          <w:rFonts w:eastAsia="Times New Roman"/>
          <w:bCs/>
          <w:sz w:val="20"/>
          <w:szCs w:val="20"/>
          <w:lang w:val="hr-HR" w:bidi="hr-HR"/>
        </w:rPr>
        <w:t xml:space="preserve">je </w:t>
      </w:r>
      <w:r w:rsidR="006C63AE">
        <w:rPr>
          <w:rFonts w:eastAsia="Times New Roman"/>
          <w:b/>
          <w:sz w:val="20"/>
          <w:szCs w:val="20"/>
          <w:lang w:val="hr-HR" w:bidi="hr-HR"/>
        </w:rPr>
        <w:t>Dom hrvatskih likovnih umjetnika „Meštrovićev paviljon“, Trg žrtava fašizma, Zagreb.</w:t>
      </w:r>
    </w:p>
    <w:p w14:paraId="48C0326B" w14:textId="77777777" w:rsidR="00BA5B0D" w:rsidRPr="00101C6F" w:rsidRDefault="00BA5B0D" w:rsidP="00101C6F">
      <w:pPr>
        <w:spacing w:after="0" w:line="240" w:lineRule="auto"/>
        <w:ind w:left="708" w:hanging="708"/>
        <w:rPr>
          <w:rFonts w:eastAsia="Times New Roman"/>
          <w:b/>
          <w:sz w:val="20"/>
          <w:szCs w:val="20"/>
          <w:lang w:val="hr-HR" w:eastAsia="hr-HR"/>
        </w:rPr>
      </w:pPr>
    </w:p>
    <w:p w14:paraId="21F92B2D" w14:textId="61758802" w:rsidR="008410F2" w:rsidRPr="00101C6F" w:rsidRDefault="008410F2" w:rsidP="00101C6F">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DE0E40">
        <w:rPr>
          <w:rFonts w:eastAsia="Times New Roman"/>
          <w:b/>
          <w:sz w:val="20"/>
          <w:szCs w:val="20"/>
          <w:lang w:val="hr-HR" w:eastAsia="hr-HR"/>
        </w:rPr>
        <w:t>2</w:t>
      </w:r>
      <w:r w:rsidR="00944564">
        <w:rPr>
          <w:rFonts w:eastAsia="Times New Roman"/>
          <w:b/>
          <w:sz w:val="20"/>
          <w:szCs w:val="20"/>
          <w:lang w:val="hr-HR" w:eastAsia="hr-HR"/>
        </w:rPr>
        <w:t>2</w:t>
      </w:r>
      <w:r w:rsidR="00995691">
        <w:rPr>
          <w:rFonts w:eastAsia="Times New Roman"/>
          <w:b/>
          <w:sz w:val="20"/>
          <w:szCs w:val="20"/>
          <w:lang w:val="hr-HR" w:eastAsia="hr-HR"/>
        </w:rPr>
        <w:t>.</w:t>
      </w:r>
    </w:p>
    <w:p w14:paraId="6EFA2247" w14:textId="77777777" w:rsidR="008410F2" w:rsidRPr="00101C6F" w:rsidRDefault="008410F2" w:rsidP="00101C6F">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PREUZIMANJE RADOVA</w:t>
      </w:r>
    </w:p>
    <w:p w14:paraId="1060DCAF" w14:textId="77777777" w:rsidR="00B94B28" w:rsidRDefault="00B94B28" w:rsidP="00B94B28">
      <w:pPr>
        <w:spacing w:after="0" w:line="240" w:lineRule="auto"/>
        <w:ind w:left="708" w:hanging="708"/>
        <w:jc w:val="both"/>
        <w:rPr>
          <w:rFonts w:eastAsia="Times New Roman"/>
          <w:sz w:val="20"/>
          <w:szCs w:val="20"/>
          <w:lang w:val="hr-HR" w:eastAsia="hr-HR"/>
        </w:rPr>
      </w:pPr>
    </w:p>
    <w:p w14:paraId="5FC4CEB2" w14:textId="0E86BD03" w:rsidR="008410F2" w:rsidRPr="00101C6F" w:rsidRDefault="008410F2" w:rsidP="00B94B28">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w:t>
      </w:r>
      <w:r w:rsidR="00353A13" w:rsidRPr="00101C6F">
        <w:rPr>
          <w:rFonts w:eastAsia="Times New Roman"/>
          <w:sz w:val="20"/>
          <w:szCs w:val="20"/>
          <w:lang w:val="hr-HR" w:eastAsia="hr-HR"/>
        </w:rPr>
        <w:t>1</w:t>
      </w:r>
      <w:r w:rsidRPr="00101C6F">
        <w:rPr>
          <w:rFonts w:eastAsia="Times New Roman"/>
          <w:sz w:val="20"/>
          <w:szCs w:val="20"/>
          <w:lang w:val="hr-HR" w:eastAsia="hr-HR"/>
        </w:rPr>
        <w:t>)</w:t>
      </w:r>
      <w:r w:rsidRPr="00101C6F">
        <w:rPr>
          <w:rFonts w:eastAsia="Times New Roman"/>
          <w:sz w:val="20"/>
          <w:szCs w:val="20"/>
          <w:lang w:val="hr-HR" w:eastAsia="hr-HR"/>
        </w:rPr>
        <w:tab/>
      </w:r>
      <w:r w:rsidR="00DE0E40">
        <w:rPr>
          <w:rFonts w:eastAsia="Times New Roman"/>
          <w:sz w:val="20"/>
          <w:szCs w:val="20"/>
          <w:lang w:val="hr-HR" w:eastAsia="hr-HR"/>
        </w:rPr>
        <w:t>U roku od 15 (petnaest) dana po uspješno izvedenim radovima potpisat će se Zapisnik o primopredaji radova, od strane predstavnika NARUČITELJA, stručnog nadzora i izvođača radova. IZVOĐAČ je dužan izvršiti sve eventualne ispravke, popravke i zamjene na radovima, ukoliko se takve utvrde u tom zapisniku</w:t>
      </w:r>
      <w:r w:rsidR="00C4360C" w:rsidRPr="00101C6F">
        <w:rPr>
          <w:rFonts w:eastAsia="Times New Roman"/>
          <w:sz w:val="20"/>
          <w:szCs w:val="20"/>
          <w:lang w:val="hr-HR" w:eastAsia="hr-HR"/>
        </w:rPr>
        <w:t xml:space="preserve">. </w:t>
      </w:r>
    </w:p>
    <w:p w14:paraId="05E49393" w14:textId="77777777" w:rsidR="008410F2" w:rsidRPr="00101C6F" w:rsidRDefault="008410F2" w:rsidP="00101C6F">
      <w:pPr>
        <w:spacing w:after="0" w:line="240" w:lineRule="auto"/>
        <w:ind w:left="708" w:hanging="708"/>
        <w:jc w:val="both"/>
        <w:rPr>
          <w:rFonts w:eastAsia="Times New Roman"/>
          <w:sz w:val="20"/>
          <w:szCs w:val="20"/>
          <w:lang w:val="hr-HR"/>
        </w:rPr>
      </w:pPr>
    </w:p>
    <w:p w14:paraId="6A23B587" w14:textId="77777777" w:rsidR="008410F2" w:rsidRPr="00101C6F" w:rsidRDefault="008410F2" w:rsidP="00784705">
      <w:pPr>
        <w:spacing w:after="0" w:line="240" w:lineRule="auto"/>
        <w:jc w:val="both"/>
        <w:rPr>
          <w:rFonts w:eastAsia="Times New Roman"/>
          <w:sz w:val="20"/>
          <w:szCs w:val="20"/>
          <w:lang w:val="hr-HR"/>
        </w:rPr>
      </w:pPr>
    </w:p>
    <w:p w14:paraId="6DCF51B4" w14:textId="26435F7C" w:rsidR="008410F2" w:rsidRPr="00101C6F" w:rsidRDefault="008410F2"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w:t>
      </w:r>
      <w:r w:rsidR="00C7305B">
        <w:rPr>
          <w:rFonts w:eastAsia="Times New Roman"/>
          <w:sz w:val="20"/>
          <w:szCs w:val="20"/>
          <w:lang w:val="hr-HR"/>
        </w:rPr>
        <w:t>2</w:t>
      </w:r>
      <w:r w:rsidRPr="00101C6F">
        <w:rPr>
          <w:rFonts w:eastAsia="Times New Roman"/>
          <w:sz w:val="20"/>
          <w:szCs w:val="20"/>
          <w:lang w:val="hr-HR"/>
        </w:rPr>
        <w:t>)</w:t>
      </w:r>
      <w:r w:rsidRPr="00101C6F">
        <w:rPr>
          <w:rFonts w:eastAsia="Times New Roman"/>
          <w:sz w:val="20"/>
          <w:szCs w:val="20"/>
          <w:lang w:val="hr-HR"/>
        </w:rPr>
        <w:tab/>
        <w:t>Nakon završetka radova IZVOĐAČ je dužan s gradilišta ukloniti preostali materijal, opremu i sredstva za rad te privremene objekte.</w:t>
      </w:r>
    </w:p>
    <w:p w14:paraId="53D1ABB1" w14:textId="4DABE349" w:rsidR="00E46F04" w:rsidRDefault="00E46F04" w:rsidP="00EA34DE">
      <w:pPr>
        <w:spacing w:after="0" w:line="240" w:lineRule="auto"/>
        <w:rPr>
          <w:sz w:val="20"/>
          <w:szCs w:val="20"/>
          <w:lang w:val="hr-HR"/>
        </w:rPr>
      </w:pPr>
    </w:p>
    <w:p w14:paraId="6BB451D4" w14:textId="77777777" w:rsidR="00485AFC" w:rsidRPr="00101C6F" w:rsidRDefault="00485AFC" w:rsidP="00101C6F">
      <w:pPr>
        <w:spacing w:after="0" w:line="240" w:lineRule="auto"/>
        <w:rPr>
          <w:sz w:val="20"/>
          <w:szCs w:val="20"/>
          <w:lang w:val="hr-HR"/>
        </w:rPr>
      </w:pPr>
    </w:p>
    <w:p w14:paraId="61B7C67A" w14:textId="28A9DAE8" w:rsidR="00E82257" w:rsidRPr="00485AFC" w:rsidRDefault="00E82257" w:rsidP="00485AFC">
      <w:pPr>
        <w:suppressAutoHyphens/>
        <w:spacing w:after="0" w:line="240" w:lineRule="auto"/>
        <w:ind w:left="708" w:hanging="708"/>
        <w:jc w:val="center"/>
        <w:rPr>
          <w:rFonts w:eastAsia="Times New Roman"/>
          <w:b/>
          <w:sz w:val="20"/>
          <w:szCs w:val="20"/>
          <w:lang w:val="hr-HR" w:eastAsia="hr-HR"/>
        </w:rPr>
      </w:pPr>
      <w:r w:rsidRPr="00485AFC">
        <w:rPr>
          <w:rFonts w:eastAsia="Times New Roman"/>
          <w:b/>
          <w:sz w:val="20"/>
          <w:szCs w:val="20"/>
          <w:lang w:val="hr-HR" w:eastAsia="hr-HR"/>
        </w:rPr>
        <w:t xml:space="preserve">Članak </w:t>
      </w:r>
      <w:r w:rsidR="00784705">
        <w:rPr>
          <w:rFonts w:eastAsia="Times New Roman"/>
          <w:b/>
          <w:sz w:val="20"/>
          <w:szCs w:val="20"/>
          <w:lang w:val="hr-HR" w:eastAsia="hr-HR"/>
        </w:rPr>
        <w:t>2</w:t>
      </w:r>
      <w:r w:rsidR="00944564">
        <w:rPr>
          <w:rFonts w:eastAsia="Times New Roman"/>
          <w:b/>
          <w:sz w:val="20"/>
          <w:szCs w:val="20"/>
          <w:lang w:val="hr-HR" w:eastAsia="hr-HR"/>
        </w:rPr>
        <w:t>3</w:t>
      </w:r>
      <w:r w:rsidRPr="00485AFC">
        <w:rPr>
          <w:rFonts w:eastAsia="Times New Roman"/>
          <w:b/>
          <w:sz w:val="20"/>
          <w:szCs w:val="20"/>
          <w:lang w:val="hr-HR" w:eastAsia="hr-HR"/>
        </w:rPr>
        <w:t>.</w:t>
      </w:r>
    </w:p>
    <w:p w14:paraId="62460F69" w14:textId="77777777" w:rsidR="00E82257" w:rsidRPr="00101C6F" w:rsidRDefault="00E82257" w:rsidP="00101C6F">
      <w:pPr>
        <w:spacing w:after="0" w:line="240" w:lineRule="auto"/>
        <w:jc w:val="center"/>
        <w:rPr>
          <w:rFonts w:eastAsia="Times New Roman"/>
          <w:b/>
          <w:bCs/>
          <w:sz w:val="20"/>
          <w:szCs w:val="20"/>
          <w:lang w:val="hr-HR" w:eastAsia="hr-HR"/>
        </w:rPr>
      </w:pPr>
      <w:bookmarkStart w:id="5" w:name="_Hlk174013820"/>
      <w:r w:rsidRPr="00101C6F">
        <w:rPr>
          <w:rFonts w:eastAsia="Times New Roman"/>
          <w:b/>
          <w:bCs/>
          <w:sz w:val="20"/>
          <w:szCs w:val="20"/>
          <w:lang w:val="hr-HR" w:eastAsia="hr-HR"/>
        </w:rPr>
        <w:t>ROKOVI ZA IZVRŠENJE OBVEZA</w:t>
      </w:r>
    </w:p>
    <w:p w14:paraId="34CA07DC" w14:textId="77777777" w:rsidR="00E82257" w:rsidRPr="00101C6F" w:rsidRDefault="00E82257" w:rsidP="00101C6F">
      <w:pPr>
        <w:suppressAutoHyphens/>
        <w:spacing w:after="0" w:line="240" w:lineRule="auto"/>
        <w:ind w:left="708" w:hanging="708"/>
        <w:jc w:val="both"/>
        <w:rPr>
          <w:rFonts w:eastAsia="Times New Roman"/>
          <w:b/>
          <w:sz w:val="20"/>
          <w:szCs w:val="20"/>
          <w:lang w:val="hr-HR" w:eastAsia="hr-HR"/>
        </w:rPr>
      </w:pPr>
    </w:p>
    <w:p w14:paraId="30EC6DD7" w14:textId="4A295BF3" w:rsidR="000B6894" w:rsidRPr="00D056E6" w:rsidRDefault="00E82257" w:rsidP="00A665ED">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(1)</w:t>
      </w:r>
      <w:r w:rsidRPr="00101C6F">
        <w:rPr>
          <w:rFonts w:eastAsia="Times New Roman"/>
          <w:sz w:val="20"/>
          <w:szCs w:val="20"/>
          <w:lang w:val="hr-HR" w:eastAsia="hr-HR"/>
        </w:rPr>
        <w:tab/>
      </w:r>
      <w:bookmarkStart w:id="6" w:name="_Hlk174013963"/>
      <w:r w:rsidR="003E3242" w:rsidRPr="00D056E6">
        <w:rPr>
          <w:rFonts w:eastAsia="Times New Roman"/>
          <w:sz w:val="20"/>
          <w:szCs w:val="20"/>
          <w:lang w:val="hr-HR" w:eastAsia="hr-HR"/>
        </w:rPr>
        <w:t>Rok početka za izvođenje radova teče od dana potpisa Ugovora,</w:t>
      </w:r>
      <w:r w:rsidR="00F14223" w:rsidRPr="00D056E6">
        <w:rPr>
          <w:rFonts w:eastAsia="Times New Roman"/>
          <w:sz w:val="20"/>
          <w:szCs w:val="20"/>
          <w:lang w:val="hr-HR" w:eastAsia="hr-HR"/>
        </w:rPr>
        <w:t xml:space="preserve"> prema uputi i odobrenju Nadzornog inženjera,</w:t>
      </w:r>
      <w:r w:rsidR="003E3242" w:rsidRPr="00D056E6">
        <w:rPr>
          <w:rFonts w:eastAsia="Times New Roman"/>
          <w:sz w:val="20"/>
          <w:szCs w:val="20"/>
          <w:lang w:val="hr-HR" w:eastAsia="hr-HR"/>
        </w:rPr>
        <w:t xml:space="preserve"> a traje </w:t>
      </w:r>
      <w:r w:rsidR="00A66E11" w:rsidRPr="00D056E6">
        <w:rPr>
          <w:rFonts w:eastAsia="Times New Roman"/>
          <w:sz w:val="20"/>
          <w:szCs w:val="20"/>
          <w:lang w:val="hr-HR" w:eastAsia="hr-HR"/>
        </w:rPr>
        <w:t xml:space="preserve">do </w:t>
      </w:r>
      <w:r w:rsidR="00640B32" w:rsidRPr="00D056E6">
        <w:rPr>
          <w:rFonts w:eastAsia="Times New Roman"/>
          <w:sz w:val="20"/>
          <w:szCs w:val="20"/>
          <w:lang w:val="hr-HR" w:eastAsia="hr-HR"/>
        </w:rPr>
        <w:t>30.04.</w:t>
      </w:r>
      <w:r w:rsidR="004E5677" w:rsidRPr="00D056E6">
        <w:rPr>
          <w:rFonts w:eastAsia="Times New Roman"/>
          <w:sz w:val="20"/>
          <w:szCs w:val="20"/>
          <w:lang w:val="hr-HR" w:eastAsia="hr-HR"/>
        </w:rPr>
        <w:t>202</w:t>
      </w:r>
      <w:r w:rsidR="00884D19">
        <w:rPr>
          <w:rFonts w:eastAsia="Times New Roman"/>
          <w:sz w:val="20"/>
          <w:szCs w:val="20"/>
          <w:lang w:val="hr-HR" w:eastAsia="hr-HR"/>
        </w:rPr>
        <w:t>6</w:t>
      </w:r>
      <w:r w:rsidR="00A66E11" w:rsidRPr="00D056E6">
        <w:rPr>
          <w:rFonts w:eastAsia="Times New Roman"/>
          <w:sz w:val="20"/>
          <w:szCs w:val="20"/>
          <w:lang w:val="hr-HR" w:eastAsia="hr-HR"/>
        </w:rPr>
        <w:t>.</w:t>
      </w:r>
      <w:r w:rsidR="004E5677" w:rsidRPr="00D056E6">
        <w:rPr>
          <w:rFonts w:eastAsia="Times New Roman"/>
          <w:sz w:val="20"/>
          <w:szCs w:val="20"/>
          <w:lang w:val="hr-HR" w:eastAsia="hr-HR"/>
        </w:rPr>
        <w:t>g.</w:t>
      </w:r>
    </w:p>
    <w:p w14:paraId="1138CBA5" w14:textId="033C9310" w:rsidR="003E3242" w:rsidRPr="00D056E6" w:rsidRDefault="003E3242" w:rsidP="00D056E6">
      <w:pPr>
        <w:spacing w:after="0" w:line="240" w:lineRule="auto"/>
        <w:jc w:val="both"/>
        <w:rPr>
          <w:rFonts w:eastAsia="Times New Roman"/>
          <w:sz w:val="20"/>
          <w:szCs w:val="20"/>
          <w:lang w:val="hr-HR" w:eastAsia="hr-HR"/>
        </w:rPr>
      </w:pPr>
    </w:p>
    <w:p w14:paraId="1240463C" w14:textId="710838EF" w:rsidR="00D056E6" w:rsidRPr="00D056E6" w:rsidRDefault="00D056E6" w:rsidP="00D056E6">
      <w:pPr>
        <w:spacing w:after="0" w:line="240" w:lineRule="auto"/>
        <w:ind w:left="708" w:hanging="708"/>
        <w:jc w:val="both"/>
        <w:rPr>
          <w:rFonts w:eastAsia="Times New Roman"/>
          <w:sz w:val="20"/>
          <w:szCs w:val="20"/>
          <w:lang w:val="hr-HR" w:eastAsia="hr-HR"/>
        </w:rPr>
      </w:pPr>
      <w:r w:rsidRPr="00D056E6">
        <w:rPr>
          <w:rFonts w:eastAsia="Times New Roman"/>
          <w:sz w:val="20"/>
          <w:szCs w:val="20"/>
          <w:lang w:val="hr-HR" w:eastAsia="hr-HR"/>
        </w:rPr>
        <w:t>(2)</w:t>
      </w:r>
      <w:r w:rsidRPr="00D056E6">
        <w:rPr>
          <w:rFonts w:eastAsia="Times New Roman"/>
          <w:sz w:val="20"/>
          <w:szCs w:val="20"/>
          <w:lang w:val="hr-HR" w:eastAsia="hr-HR"/>
        </w:rPr>
        <w:tab/>
      </w:r>
      <w:r w:rsidR="000B6894" w:rsidRPr="00D056E6">
        <w:rPr>
          <w:rFonts w:eastAsia="Times New Roman"/>
          <w:sz w:val="20"/>
          <w:szCs w:val="20"/>
          <w:lang w:val="hr-HR" w:eastAsia="hr-HR"/>
        </w:rPr>
        <w:t xml:space="preserve">Datumom završetka izvođenja radova se smatra datum završetka radova naveden u </w:t>
      </w:r>
      <w:r w:rsidR="004E5677" w:rsidRPr="00D056E6">
        <w:rPr>
          <w:rFonts w:eastAsia="Times New Roman"/>
          <w:sz w:val="20"/>
          <w:szCs w:val="20"/>
          <w:lang w:val="hr-HR" w:eastAsia="hr-HR"/>
        </w:rPr>
        <w:t xml:space="preserve">građevinskom dnevniku a koji upis mora ovjeriti Nadzorni inženjer. </w:t>
      </w:r>
      <w:r w:rsidR="00884D19" w:rsidRPr="00884D19">
        <w:rPr>
          <w:rFonts w:eastAsia="Times New Roman"/>
          <w:sz w:val="20"/>
          <w:szCs w:val="20"/>
          <w:lang w:val="hr-HR" w:eastAsia="hr-HR"/>
        </w:rPr>
        <w:t>U navedenom roku Izvođač je obvezan  pripremiti i dokumentaciju potrebnu za pregled</w:t>
      </w:r>
      <w:r w:rsidR="00884D19">
        <w:rPr>
          <w:rFonts w:eastAsia="Times New Roman"/>
          <w:sz w:val="20"/>
          <w:szCs w:val="20"/>
          <w:lang w:val="hr-HR" w:eastAsia="hr-HR"/>
        </w:rPr>
        <w:t>.</w:t>
      </w:r>
    </w:p>
    <w:p w14:paraId="5D35C502" w14:textId="77777777" w:rsidR="00D056E6" w:rsidRDefault="00D056E6" w:rsidP="00D056E6">
      <w:pPr>
        <w:spacing w:after="0" w:line="240" w:lineRule="auto"/>
        <w:ind w:left="708" w:hanging="708"/>
        <w:jc w:val="both"/>
        <w:rPr>
          <w:rFonts w:eastAsia="Times New Roman"/>
          <w:sz w:val="20"/>
          <w:szCs w:val="20"/>
          <w:lang w:val="hr-HR" w:eastAsia="hr-HR"/>
        </w:rPr>
      </w:pPr>
    </w:p>
    <w:p w14:paraId="403B9C6A" w14:textId="702B30DA" w:rsidR="000B6894" w:rsidRPr="00D056E6" w:rsidRDefault="00D056E6" w:rsidP="00D056E6">
      <w:pPr>
        <w:spacing w:after="0" w:line="240" w:lineRule="auto"/>
        <w:ind w:left="708" w:hanging="708"/>
        <w:jc w:val="both"/>
        <w:rPr>
          <w:rFonts w:eastAsia="Times New Roman"/>
          <w:sz w:val="20"/>
          <w:szCs w:val="20"/>
          <w:lang w:val="hr-HR" w:eastAsia="hr-HR"/>
        </w:rPr>
      </w:pPr>
      <w:r w:rsidRPr="00D056E6">
        <w:rPr>
          <w:rFonts w:eastAsia="Times New Roman"/>
          <w:sz w:val="20"/>
          <w:szCs w:val="20"/>
          <w:lang w:val="hr-HR" w:eastAsia="hr-HR"/>
        </w:rPr>
        <w:t>(3</w:t>
      </w:r>
      <w:r>
        <w:rPr>
          <w:rFonts w:eastAsia="Times New Roman"/>
          <w:sz w:val="20"/>
          <w:szCs w:val="20"/>
          <w:lang w:val="hr-HR" w:eastAsia="hr-HR"/>
        </w:rPr>
        <w:t>)</w:t>
      </w:r>
      <w:r>
        <w:rPr>
          <w:rFonts w:eastAsia="Times New Roman"/>
          <w:sz w:val="20"/>
          <w:szCs w:val="20"/>
          <w:lang w:val="hr-HR" w:eastAsia="hr-HR"/>
        </w:rPr>
        <w:tab/>
      </w:r>
      <w:r w:rsidR="004E5677" w:rsidRPr="00D056E6">
        <w:rPr>
          <w:rFonts w:eastAsia="Times New Roman"/>
          <w:sz w:val="20"/>
          <w:szCs w:val="20"/>
          <w:lang w:val="hr-HR" w:eastAsia="hr-HR"/>
        </w:rPr>
        <w:t>Po uspješno obavljenom pregledu i potpunom dovršenju radova i/ili eventualno ponovljenog pregleda u slučaju da se utvrde nedostaci koje je potrebno otkloniti nastalih krivnjom Izvođača, Naručitelj i Izvođač pristupaju primopredaji objekta.</w:t>
      </w:r>
      <w:r w:rsidRPr="00D056E6">
        <w:rPr>
          <w:rFonts w:eastAsia="Times New Roman"/>
          <w:sz w:val="20"/>
          <w:szCs w:val="20"/>
          <w:lang w:val="hr-HR" w:eastAsia="hr-HR"/>
        </w:rPr>
        <w:tab/>
        <w:t>Nakon primopredaje Naručitelj i Izvođač pristupaju okončanom obračunu. Izvođač je dužan izraditi okončani obračun u roku od 15 dana od primopredaje radova.</w:t>
      </w:r>
      <w:r w:rsidR="00B325CC" w:rsidRPr="00B325CC">
        <w:rPr>
          <w:rFonts w:eastAsia="Times New Roman"/>
          <w:sz w:val="20"/>
          <w:szCs w:val="20"/>
          <w:lang w:val="hr-HR" w:eastAsia="hr-HR"/>
        </w:rPr>
        <w:tab/>
        <w:t>Ugovor</w:t>
      </w:r>
      <w:r w:rsidR="00B325CC">
        <w:rPr>
          <w:rFonts w:eastAsia="Times New Roman"/>
          <w:sz w:val="20"/>
          <w:szCs w:val="20"/>
          <w:lang w:val="hr-HR" w:eastAsia="hr-HR"/>
        </w:rPr>
        <w:t>ne obveze</w:t>
      </w:r>
      <w:r w:rsidR="00B325CC" w:rsidRPr="00B325CC">
        <w:rPr>
          <w:rFonts w:eastAsia="Times New Roman"/>
          <w:sz w:val="20"/>
          <w:szCs w:val="20"/>
          <w:lang w:val="hr-HR" w:eastAsia="hr-HR"/>
        </w:rPr>
        <w:t xml:space="preserve"> se smatra</w:t>
      </w:r>
      <w:r w:rsidR="00B325CC">
        <w:rPr>
          <w:rFonts w:eastAsia="Times New Roman"/>
          <w:sz w:val="20"/>
          <w:szCs w:val="20"/>
          <w:lang w:val="hr-HR" w:eastAsia="hr-HR"/>
        </w:rPr>
        <w:t>ju</w:t>
      </w:r>
      <w:r w:rsidR="00B325CC" w:rsidRPr="00B325CC">
        <w:rPr>
          <w:rFonts w:eastAsia="Times New Roman"/>
          <w:sz w:val="20"/>
          <w:szCs w:val="20"/>
          <w:lang w:val="hr-HR" w:eastAsia="hr-HR"/>
        </w:rPr>
        <w:t xml:space="preserve"> </w:t>
      </w:r>
      <w:r w:rsidR="00B325CC">
        <w:rPr>
          <w:rFonts w:eastAsia="Times New Roman"/>
          <w:sz w:val="20"/>
          <w:szCs w:val="20"/>
          <w:lang w:val="hr-HR" w:eastAsia="hr-HR"/>
        </w:rPr>
        <w:t>i</w:t>
      </w:r>
      <w:r w:rsidR="00B325CC" w:rsidRPr="00B325CC">
        <w:rPr>
          <w:rFonts w:eastAsia="Times New Roman"/>
          <w:sz w:val="20"/>
          <w:szCs w:val="20"/>
          <w:lang w:val="hr-HR" w:eastAsia="hr-HR"/>
        </w:rPr>
        <w:t>zvršenim nakon izvršene primopredaje odnosno potpisanog zapisnika o primopredaji i dostave jamstva za otklanjanje nedostataka u jamstvenom roku</w:t>
      </w:r>
      <w:r w:rsidR="00B325CC">
        <w:rPr>
          <w:rFonts w:eastAsia="Times New Roman"/>
          <w:sz w:val="20"/>
          <w:szCs w:val="20"/>
          <w:lang w:val="hr-HR" w:eastAsia="hr-HR"/>
        </w:rPr>
        <w:t xml:space="preserve"> te izrade okončanog obračuna</w:t>
      </w:r>
      <w:r w:rsidR="00B325CC" w:rsidRPr="00B325CC">
        <w:rPr>
          <w:rFonts w:eastAsia="Times New Roman"/>
          <w:sz w:val="20"/>
          <w:szCs w:val="20"/>
          <w:lang w:val="hr-HR" w:eastAsia="hr-HR"/>
        </w:rPr>
        <w:t>.</w:t>
      </w:r>
    </w:p>
    <w:p w14:paraId="000A3A2E" w14:textId="77777777" w:rsidR="000B6894" w:rsidRDefault="000B6894" w:rsidP="00101C6F">
      <w:pPr>
        <w:tabs>
          <w:tab w:val="left" w:pos="828"/>
        </w:tabs>
        <w:spacing w:after="0" w:line="240" w:lineRule="auto"/>
        <w:ind w:left="720" w:hanging="720"/>
        <w:jc w:val="both"/>
        <w:rPr>
          <w:rFonts w:eastAsia="Times New Roman"/>
          <w:sz w:val="20"/>
          <w:szCs w:val="20"/>
          <w:lang w:val="hr-HR"/>
        </w:rPr>
      </w:pPr>
    </w:p>
    <w:p w14:paraId="464BD1F0" w14:textId="4C759465" w:rsidR="003E3242" w:rsidRPr="000B6894" w:rsidRDefault="000B6894" w:rsidP="000B6894">
      <w:pPr>
        <w:tabs>
          <w:tab w:val="left" w:pos="828"/>
        </w:tabs>
        <w:spacing w:after="0" w:line="240" w:lineRule="auto"/>
        <w:ind w:left="720" w:hanging="720"/>
        <w:jc w:val="both"/>
        <w:rPr>
          <w:rFonts w:eastAsia="Times New Roman"/>
          <w:sz w:val="20"/>
          <w:szCs w:val="20"/>
          <w:lang w:val="hr-HR"/>
        </w:rPr>
      </w:pPr>
      <w:r w:rsidRPr="00353481">
        <w:rPr>
          <w:rFonts w:eastAsia="Times New Roman"/>
          <w:sz w:val="20"/>
          <w:szCs w:val="20"/>
          <w:lang w:val="hr-HR"/>
        </w:rPr>
        <w:t xml:space="preserve">(3) </w:t>
      </w:r>
      <w:r w:rsidRPr="00353481">
        <w:rPr>
          <w:rFonts w:eastAsia="Times New Roman"/>
          <w:sz w:val="20"/>
          <w:szCs w:val="20"/>
          <w:lang w:val="hr-HR"/>
        </w:rPr>
        <w:tab/>
      </w:r>
      <w:r w:rsidR="003E3242" w:rsidRPr="00353481">
        <w:rPr>
          <w:rFonts w:eastAsia="Times New Roman"/>
          <w:sz w:val="20"/>
          <w:szCs w:val="20"/>
          <w:lang w:val="hr-HR"/>
        </w:rPr>
        <w:t>Rok</w:t>
      </w:r>
      <w:r w:rsidR="00D056E6">
        <w:rPr>
          <w:rFonts w:eastAsia="Times New Roman"/>
          <w:sz w:val="20"/>
          <w:szCs w:val="20"/>
          <w:lang w:val="hr-HR"/>
        </w:rPr>
        <w:t xml:space="preserve"> iz stavka 2</w:t>
      </w:r>
      <w:r w:rsidR="003E3242" w:rsidRPr="00353481">
        <w:rPr>
          <w:rFonts w:eastAsia="Times New Roman"/>
          <w:sz w:val="20"/>
          <w:szCs w:val="20"/>
          <w:lang w:val="hr-HR"/>
        </w:rPr>
        <w:t xml:space="preserve"> se može produljiti u slučajevima:</w:t>
      </w:r>
      <w:r w:rsidR="003E3242" w:rsidRPr="000B6894">
        <w:rPr>
          <w:rFonts w:eastAsia="Times New Roman"/>
          <w:sz w:val="20"/>
          <w:szCs w:val="20"/>
          <w:lang w:val="hr-HR"/>
        </w:rPr>
        <w:t xml:space="preserve"> </w:t>
      </w:r>
    </w:p>
    <w:p w14:paraId="08B1FBC2" w14:textId="77777777" w:rsidR="00B94B28" w:rsidRPr="00101C6F" w:rsidRDefault="00B94B28" w:rsidP="00101C6F">
      <w:pPr>
        <w:tabs>
          <w:tab w:val="left" w:pos="828"/>
        </w:tabs>
        <w:spacing w:after="0" w:line="240" w:lineRule="auto"/>
        <w:ind w:left="720" w:hanging="720"/>
        <w:jc w:val="both"/>
        <w:rPr>
          <w:rFonts w:eastAsia="Times New Roman"/>
          <w:sz w:val="20"/>
          <w:szCs w:val="20"/>
          <w:lang w:val="hr-HR"/>
        </w:rPr>
      </w:pPr>
    </w:p>
    <w:p w14:paraId="65C1B0D6" w14:textId="2F140450" w:rsidR="003E3242" w:rsidRDefault="003E3242" w:rsidP="00101C6F">
      <w:pPr>
        <w:tabs>
          <w:tab w:val="left" w:pos="828"/>
        </w:tabs>
        <w:spacing w:after="0" w:line="240" w:lineRule="auto"/>
        <w:ind w:left="1440" w:hanging="1440"/>
        <w:jc w:val="both"/>
        <w:rPr>
          <w:rFonts w:eastAsia="Times New Roman"/>
          <w:sz w:val="20"/>
          <w:szCs w:val="20"/>
          <w:lang w:val="hr-HR"/>
        </w:rPr>
      </w:pPr>
      <w:r w:rsidRPr="00101C6F">
        <w:rPr>
          <w:rFonts w:eastAsia="Times New Roman"/>
          <w:sz w:val="20"/>
          <w:szCs w:val="20"/>
          <w:lang w:val="hr-HR"/>
        </w:rPr>
        <w:lastRenderedPageBreak/>
        <w:t xml:space="preserve">              a) </w:t>
      </w:r>
      <w:r w:rsidR="00353A13" w:rsidRPr="00101C6F">
        <w:rPr>
          <w:rFonts w:eastAsia="Times New Roman"/>
          <w:sz w:val="20"/>
          <w:szCs w:val="20"/>
          <w:lang w:val="hr-HR"/>
        </w:rPr>
        <w:tab/>
      </w:r>
      <w:r w:rsidRPr="00101C6F">
        <w:rPr>
          <w:rFonts w:eastAsia="Times New Roman"/>
          <w:sz w:val="20"/>
          <w:szCs w:val="20"/>
          <w:lang w:val="hr-HR"/>
        </w:rPr>
        <w:t xml:space="preserve">u kojima je odabrani ponuditelj zbog više </w:t>
      </w:r>
      <w:r w:rsidRPr="00340F8D">
        <w:rPr>
          <w:rFonts w:eastAsia="Times New Roman"/>
          <w:sz w:val="20"/>
          <w:szCs w:val="20"/>
          <w:lang w:val="hr-HR"/>
        </w:rPr>
        <w:t>sile ili</w:t>
      </w:r>
      <w:r w:rsidRPr="00101C6F">
        <w:rPr>
          <w:rFonts w:eastAsia="Times New Roman"/>
          <w:sz w:val="20"/>
          <w:szCs w:val="20"/>
          <w:lang w:val="hr-HR"/>
        </w:rPr>
        <w:t xml:space="preserve"> drugog događaja koji ima značenje promijenjenih okolnosti nastalih nakon sklapanja Ugovora, koje se nisu mogle predvidjeti, bio spriječen pravodobno izvesti radove; </w:t>
      </w:r>
    </w:p>
    <w:p w14:paraId="2DF64BCD" w14:textId="77777777" w:rsidR="00B94B28" w:rsidRPr="00101C6F" w:rsidRDefault="00B94B28" w:rsidP="00101C6F">
      <w:pPr>
        <w:tabs>
          <w:tab w:val="left" w:pos="828"/>
        </w:tabs>
        <w:spacing w:after="0" w:line="240" w:lineRule="auto"/>
        <w:ind w:left="1440" w:hanging="1440"/>
        <w:jc w:val="both"/>
        <w:rPr>
          <w:rFonts w:eastAsia="Times New Roman"/>
          <w:sz w:val="20"/>
          <w:szCs w:val="20"/>
          <w:lang w:val="hr-HR"/>
        </w:rPr>
      </w:pPr>
    </w:p>
    <w:p w14:paraId="459C5F29" w14:textId="26B1E1FD" w:rsidR="00E82257" w:rsidRDefault="003E3242" w:rsidP="00101C6F">
      <w:pPr>
        <w:tabs>
          <w:tab w:val="left" w:pos="828"/>
        </w:tabs>
        <w:spacing w:after="0" w:line="240" w:lineRule="auto"/>
        <w:ind w:left="720" w:hanging="720"/>
        <w:jc w:val="both"/>
        <w:rPr>
          <w:rFonts w:eastAsia="Times New Roman"/>
          <w:sz w:val="20"/>
          <w:szCs w:val="20"/>
          <w:lang w:val="hr-HR"/>
        </w:rPr>
      </w:pPr>
      <w:r w:rsidRPr="00101C6F">
        <w:rPr>
          <w:rFonts w:eastAsia="Times New Roman"/>
          <w:sz w:val="20"/>
          <w:szCs w:val="20"/>
          <w:lang w:val="hr-HR"/>
        </w:rPr>
        <w:t xml:space="preserve">              b) </w:t>
      </w:r>
      <w:r w:rsidR="00353A13" w:rsidRPr="00101C6F">
        <w:rPr>
          <w:rFonts w:eastAsia="Times New Roman"/>
          <w:sz w:val="20"/>
          <w:szCs w:val="20"/>
          <w:lang w:val="hr-HR"/>
        </w:rPr>
        <w:tab/>
      </w:r>
      <w:r w:rsidRPr="00101C6F">
        <w:rPr>
          <w:rFonts w:eastAsia="Times New Roman"/>
          <w:sz w:val="20"/>
          <w:szCs w:val="20"/>
          <w:lang w:val="hr-HR"/>
        </w:rPr>
        <w:t>zbog bilo kojeg kašnjenja kojeg je uzrokovao Naručitelj ili osobe za koje on odgovara</w:t>
      </w:r>
      <w:r w:rsidR="009664BA">
        <w:rPr>
          <w:rFonts w:eastAsia="Times New Roman"/>
          <w:sz w:val="20"/>
          <w:szCs w:val="20"/>
          <w:lang w:val="hr-HR"/>
        </w:rPr>
        <w:t>.</w:t>
      </w:r>
    </w:p>
    <w:p w14:paraId="1562A93A" w14:textId="6DC51C6C" w:rsidR="00C6175F" w:rsidRDefault="00C6175F" w:rsidP="00101C6F">
      <w:pPr>
        <w:tabs>
          <w:tab w:val="left" w:pos="828"/>
        </w:tabs>
        <w:spacing w:after="0" w:line="240" w:lineRule="auto"/>
        <w:ind w:left="720" w:hanging="720"/>
        <w:jc w:val="both"/>
        <w:rPr>
          <w:rFonts w:eastAsia="Times New Roman"/>
          <w:sz w:val="20"/>
          <w:szCs w:val="20"/>
          <w:lang w:val="hr-HR"/>
        </w:rPr>
      </w:pPr>
      <w:r>
        <w:rPr>
          <w:rFonts w:eastAsia="Times New Roman"/>
          <w:sz w:val="20"/>
          <w:szCs w:val="20"/>
          <w:lang w:val="hr-HR"/>
        </w:rPr>
        <w:tab/>
      </w:r>
    </w:p>
    <w:p w14:paraId="5E554094" w14:textId="52D16282" w:rsidR="00C6175F" w:rsidRDefault="00C6175F" w:rsidP="00101C6F">
      <w:pPr>
        <w:tabs>
          <w:tab w:val="left" w:pos="828"/>
        </w:tabs>
        <w:spacing w:after="0" w:line="240" w:lineRule="auto"/>
        <w:ind w:left="720" w:hanging="720"/>
        <w:jc w:val="both"/>
        <w:rPr>
          <w:rFonts w:eastAsia="Times New Roman"/>
          <w:sz w:val="20"/>
          <w:szCs w:val="20"/>
          <w:lang w:val="hr-HR"/>
        </w:rPr>
      </w:pPr>
      <w:r>
        <w:rPr>
          <w:rFonts w:eastAsia="Times New Roman"/>
          <w:sz w:val="20"/>
          <w:szCs w:val="20"/>
          <w:lang w:val="hr-HR"/>
        </w:rPr>
        <w:tab/>
        <w:t>c)</w:t>
      </w:r>
      <w:r>
        <w:rPr>
          <w:rFonts w:eastAsia="Times New Roman"/>
          <w:sz w:val="20"/>
          <w:szCs w:val="20"/>
          <w:lang w:val="hr-HR"/>
        </w:rPr>
        <w:tab/>
      </w:r>
      <w:r w:rsidRPr="00C6175F">
        <w:rPr>
          <w:rFonts w:eastAsia="Times New Roman"/>
          <w:sz w:val="20"/>
          <w:szCs w:val="20"/>
          <w:lang w:val="hr-HR"/>
        </w:rPr>
        <w:t xml:space="preserve">produljenja razdoblja provedbe Ugovora o dodjeli bespovratnih sredstava unutar kojeg se provodi ovaj </w:t>
      </w:r>
      <w:r>
        <w:rPr>
          <w:rFonts w:eastAsia="Times New Roman"/>
          <w:sz w:val="20"/>
          <w:szCs w:val="20"/>
          <w:lang w:val="hr-HR"/>
        </w:rPr>
        <w:t>Ugovor o nabavi.</w:t>
      </w:r>
    </w:p>
    <w:bookmarkEnd w:id="5"/>
    <w:bookmarkEnd w:id="6"/>
    <w:p w14:paraId="0C9DE036" w14:textId="1FAF4026" w:rsidR="00E82257" w:rsidRPr="00101C6F" w:rsidRDefault="00E82257" w:rsidP="008A3503">
      <w:pPr>
        <w:spacing w:after="0" w:line="240" w:lineRule="auto"/>
        <w:jc w:val="both"/>
        <w:rPr>
          <w:rFonts w:eastAsia="Times New Roman"/>
          <w:sz w:val="20"/>
          <w:szCs w:val="20"/>
          <w:lang w:val="hr-HR"/>
        </w:rPr>
      </w:pPr>
    </w:p>
    <w:p w14:paraId="213CC50D" w14:textId="77777777" w:rsidR="00E82257" w:rsidRPr="00101C6F" w:rsidRDefault="00E82257" w:rsidP="00101C6F">
      <w:pPr>
        <w:spacing w:after="0" w:line="240" w:lineRule="auto"/>
        <w:ind w:left="720" w:hanging="720"/>
        <w:jc w:val="both"/>
        <w:rPr>
          <w:rFonts w:eastAsia="Times New Roman"/>
          <w:sz w:val="20"/>
          <w:szCs w:val="20"/>
          <w:lang w:val="hr-HR"/>
        </w:rPr>
      </w:pPr>
    </w:p>
    <w:p w14:paraId="3E077518" w14:textId="01ADBA27" w:rsidR="00E82257" w:rsidRPr="00101C6F" w:rsidRDefault="00E82257" w:rsidP="00101C6F">
      <w:pPr>
        <w:spacing w:after="0" w:line="240" w:lineRule="auto"/>
        <w:ind w:left="708" w:hanging="708"/>
        <w:jc w:val="center"/>
        <w:rPr>
          <w:rFonts w:eastAsia="Times New Roman"/>
          <w:b/>
          <w:sz w:val="20"/>
          <w:szCs w:val="20"/>
          <w:lang w:val="hr-HR"/>
        </w:rPr>
      </w:pPr>
      <w:r w:rsidRPr="00101C6F">
        <w:rPr>
          <w:rFonts w:eastAsia="Times New Roman"/>
          <w:b/>
          <w:sz w:val="20"/>
          <w:szCs w:val="20"/>
          <w:lang w:val="hr-HR"/>
        </w:rPr>
        <w:t xml:space="preserve">Članak </w:t>
      </w:r>
      <w:r w:rsidR="00784705">
        <w:rPr>
          <w:rFonts w:eastAsia="Times New Roman"/>
          <w:b/>
          <w:sz w:val="20"/>
          <w:szCs w:val="20"/>
          <w:lang w:val="hr-HR"/>
        </w:rPr>
        <w:t>2</w:t>
      </w:r>
      <w:r w:rsidR="00944564">
        <w:rPr>
          <w:rFonts w:eastAsia="Times New Roman"/>
          <w:b/>
          <w:sz w:val="20"/>
          <w:szCs w:val="20"/>
          <w:lang w:val="hr-HR"/>
        </w:rPr>
        <w:t>4</w:t>
      </w:r>
      <w:r w:rsidRPr="00101C6F">
        <w:rPr>
          <w:rFonts w:eastAsia="Times New Roman"/>
          <w:b/>
          <w:sz w:val="20"/>
          <w:szCs w:val="20"/>
          <w:lang w:val="hr-HR"/>
        </w:rPr>
        <w:t>.</w:t>
      </w:r>
    </w:p>
    <w:p w14:paraId="0DF5F0B7" w14:textId="28E6EC64" w:rsidR="00E82257" w:rsidRPr="00101C6F" w:rsidRDefault="00E82257" w:rsidP="00101C6F">
      <w:pPr>
        <w:spacing w:after="0" w:line="240" w:lineRule="auto"/>
        <w:ind w:left="708" w:hanging="708"/>
        <w:jc w:val="center"/>
        <w:rPr>
          <w:rFonts w:eastAsia="Times New Roman"/>
          <w:b/>
          <w:sz w:val="20"/>
          <w:szCs w:val="20"/>
          <w:lang w:val="hr-HR"/>
        </w:rPr>
      </w:pPr>
      <w:r w:rsidRPr="00101C6F">
        <w:rPr>
          <w:rFonts w:eastAsia="Times New Roman"/>
          <w:b/>
          <w:sz w:val="20"/>
          <w:szCs w:val="20"/>
          <w:lang w:val="hr-HR"/>
        </w:rPr>
        <w:t>INŽENJER GRADILIŠTA/VODITELJ RADOVA</w:t>
      </w:r>
    </w:p>
    <w:p w14:paraId="2F205BDF" w14:textId="77777777" w:rsidR="00E82257" w:rsidRPr="00101C6F" w:rsidRDefault="00E82257" w:rsidP="00101C6F">
      <w:pPr>
        <w:spacing w:after="0" w:line="240" w:lineRule="auto"/>
        <w:ind w:left="708" w:hanging="708"/>
        <w:jc w:val="both"/>
        <w:rPr>
          <w:rFonts w:eastAsia="Times New Roman"/>
          <w:sz w:val="20"/>
          <w:szCs w:val="20"/>
          <w:lang w:val="hr-HR"/>
        </w:rPr>
      </w:pPr>
    </w:p>
    <w:p w14:paraId="16FCBEB3" w14:textId="77777777" w:rsidR="00F36726" w:rsidRDefault="00784705" w:rsidP="00F36726">
      <w:pPr>
        <w:spacing w:after="0" w:line="240" w:lineRule="auto"/>
        <w:jc w:val="both"/>
        <w:rPr>
          <w:rFonts w:eastAsia="Times New Roman"/>
          <w:bCs/>
          <w:sz w:val="20"/>
          <w:szCs w:val="20"/>
          <w:lang w:val="hr-HR"/>
        </w:rPr>
      </w:pPr>
      <w:r w:rsidRPr="00F36726">
        <w:rPr>
          <w:rFonts w:eastAsia="Times New Roman"/>
          <w:bCs/>
          <w:sz w:val="20"/>
          <w:szCs w:val="20"/>
          <w:lang w:val="hr-HR"/>
        </w:rPr>
        <w:t xml:space="preserve">(1)          </w:t>
      </w:r>
      <w:r w:rsidR="000A017B" w:rsidRPr="00F36726">
        <w:rPr>
          <w:rFonts w:eastAsia="Times New Roman"/>
          <w:bCs/>
          <w:sz w:val="20"/>
          <w:szCs w:val="20"/>
          <w:lang w:val="hr-HR"/>
        </w:rPr>
        <w:t xml:space="preserve">U skladu s člankom 55. Zakona o gradnji, IZVOĐAČ imenuje inženjera gradilišta odnosno voditelja </w:t>
      </w:r>
    </w:p>
    <w:p w14:paraId="21A189C1" w14:textId="19BA3129" w:rsidR="004A6E11" w:rsidRPr="00F36726" w:rsidRDefault="000A017B" w:rsidP="00672B62">
      <w:pPr>
        <w:spacing w:after="0" w:line="240" w:lineRule="auto"/>
        <w:ind w:left="709"/>
        <w:jc w:val="both"/>
        <w:rPr>
          <w:rFonts w:eastAsia="Times New Roman"/>
          <w:bCs/>
          <w:sz w:val="20"/>
          <w:szCs w:val="20"/>
          <w:lang w:val="hr-HR"/>
        </w:rPr>
      </w:pPr>
      <w:r w:rsidRPr="00F36726">
        <w:rPr>
          <w:rFonts w:eastAsia="Times New Roman"/>
          <w:bCs/>
          <w:sz w:val="20"/>
          <w:szCs w:val="20"/>
          <w:lang w:val="hr-HR"/>
        </w:rPr>
        <w:t>radova u svojstvu odgovorne osobe koja vodi građenje, odnosno pojedine radove. Izvođač može tokom trajanja ugovora, ako bude potrebno, zamijeniti imenovane stručnjake iz ponude, samo pod uvjetom da zamjenski stručnjak zadovoljava uvjete propisane Pozivom iz kojeg je proizašao ovaj Ugovor.</w:t>
      </w:r>
    </w:p>
    <w:p w14:paraId="0959D512" w14:textId="77777777" w:rsidR="004A6E11" w:rsidRDefault="004A6E11" w:rsidP="00995691">
      <w:pPr>
        <w:spacing w:after="0" w:line="240" w:lineRule="auto"/>
        <w:jc w:val="both"/>
        <w:rPr>
          <w:rFonts w:eastAsia="Times New Roman"/>
          <w:sz w:val="20"/>
          <w:szCs w:val="20"/>
          <w:lang w:val="hr-HR"/>
        </w:rPr>
      </w:pPr>
    </w:p>
    <w:p w14:paraId="505E75EC" w14:textId="77777777" w:rsidR="004A6E11" w:rsidRPr="00995691" w:rsidRDefault="004A6E11" w:rsidP="00995691">
      <w:pPr>
        <w:spacing w:after="0" w:line="240" w:lineRule="auto"/>
        <w:jc w:val="both"/>
        <w:rPr>
          <w:rFonts w:eastAsia="Times New Roman"/>
          <w:sz w:val="20"/>
          <w:szCs w:val="20"/>
          <w:lang w:val="hr-HR"/>
        </w:rPr>
      </w:pPr>
    </w:p>
    <w:p w14:paraId="61144D6D" w14:textId="088573EB" w:rsidR="00C4360C" w:rsidRPr="00101C6F" w:rsidRDefault="00C4360C" w:rsidP="00101C6F">
      <w:pPr>
        <w:spacing w:after="0" w:line="240" w:lineRule="auto"/>
        <w:jc w:val="center"/>
        <w:rPr>
          <w:rFonts w:eastAsia="Times New Roman"/>
          <w:b/>
          <w:bCs/>
          <w:sz w:val="20"/>
          <w:szCs w:val="20"/>
          <w:lang w:val="hr-HR"/>
        </w:rPr>
      </w:pPr>
      <w:r w:rsidRPr="00101C6F">
        <w:rPr>
          <w:rFonts w:eastAsia="Times New Roman"/>
          <w:b/>
          <w:bCs/>
          <w:sz w:val="20"/>
          <w:szCs w:val="20"/>
          <w:lang w:val="hr-HR"/>
        </w:rPr>
        <w:t>Članak 2</w:t>
      </w:r>
      <w:r w:rsidR="00944564">
        <w:rPr>
          <w:rFonts w:eastAsia="Times New Roman"/>
          <w:b/>
          <w:bCs/>
          <w:sz w:val="20"/>
          <w:szCs w:val="20"/>
          <w:lang w:val="hr-HR"/>
        </w:rPr>
        <w:t>5</w:t>
      </w:r>
      <w:r w:rsidRPr="00101C6F">
        <w:rPr>
          <w:rFonts w:eastAsia="Times New Roman"/>
          <w:b/>
          <w:bCs/>
          <w:sz w:val="20"/>
          <w:szCs w:val="20"/>
          <w:lang w:val="hr-HR"/>
        </w:rPr>
        <w:t>.</w:t>
      </w:r>
    </w:p>
    <w:p w14:paraId="5CB35292" w14:textId="0D4AEFC1" w:rsidR="008476CF" w:rsidRDefault="008476CF" w:rsidP="00101C6F">
      <w:pPr>
        <w:spacing w:after="0" w:line="240" w:lineRule="auto"/>
        <w:jc w:val="center"/>
        <w:rPr>
          <w:rFonts w:eastAsia="Times New Roman"/>
          <w:b/>
          <w:sz w:val="20"/>
          <w:szCs w:val="20"/>
          <w:lang w:val="hr-HR"/>
        </w:rPr>
      </w:pPr>
      <w:r w:rsidRPr="00101C6F">
        <w:rPr>
          <w:rFonts w:eastAsia="Times New Roman"/>
          <w:b/>
          <w:sz w:val="20"/>
          <w:szCs w:val="20"/>
          <w:lang w:val="hr-HR"/>
        </w:rPr>
        <w:t>OZNAČAVANJE GRADILIŠTA</w:t>
      </w:r>
    </w:p>
    <w:p w14:paraId="0EDC77C3" w14:textId="77777777" w:rsidR="00DC6BE9" w:rsidRPr="00101C6F" w:rsidRDefault="00DC6BE9" w:rsidP="00101C6F">
      <w:pPr>
        <w:spacing w:after="0" w:line="240" w:lineRule="auto"/>
        <w:jc w:val="center"/>
        <w:rPr>
          <w:rFonts w:eastAsia="Times New Roman"/>
          <w:b/>
          <w:sz w:val="20"/>
          <w:szCs w:val="20"/>
          <w:lang w:val="hr-HR"/>
        </w:rPr>
      </w:pPr>
    </w:p>
    <w:p w14:paraId="33C94CF9" w14:textId="77777777" w:rsidR="00784705" w:rsidRDefault="00784705" w:rsidP="00A77BEA">
      <w:pPr>
        <w:spacing w:after="0" w:line="240" w:lineRule="auto"/>
        <w:jc w:val="both"/>
        <w:rPr>
          <w:rFonts w:eastAsia="Times New Roman"/>
          <w:sz w:val="20"/>
          <w:szCs w:val="20"/>
          <w:lang w:val="hr-HR"/>
        </w:rPr>
      </w:pPr>
      <w:r w:rsidRPr="00784705">
        <w:rPr>
          <w:rFonts w:eastAsia="Times New Roman"/>
          <w:bCs/>
          <w:sz w:val="20"/>
          <w:szCs w:val="20"/>
          <w:lang w:val="hr-HR"/>
        </w:rPr>
        <w:t>(1)</w:t>
      </w:r>
      <w:r>
        <w:rPr>
          <w:rFonts w:eastAsia="Times New Roman"/>
          <w:b/>
          <w:sz w:val="20"/>
          <w:szCs w:val="20"/>
          <w:lang w:val="hr-HR"/>
        </w:rPr>
        <w:t xml:space="preserve">          </w:t>
      </w:r>
      <w:r w:rsidR="00C4360C" w:rsidRPr="00101C6F">
        <w:rPr>
          <w:rFonts w:eastAsia="Times New Roman"/>
          <w:sz w:val="20"/>
          <w:szCs w:val="20"/>
          <w:lang w:val="hr-HR"/>
        </w:rPr>
        <w:t xml:space="preserve">IZVOĐAČ će na ulazu u gradilište postaviti ploču s podacima </w:t>
      </w:r>
      <w:r w:rsidR="00353A13" w:rsidRPr="00101C6F">
        <w:rPr>
          <w:rFonts w:eastAsia="Times New Roman"/>
          <w:sz w:val="20"/>
          <w:szCs w:val="20"/>
          <w:lang w:val="hr-HR"/>
        </w:rPr>
        <w:t>s</w:t>
      </w:r>
      <w:r w:rsidR="008476CF" w:rsidRPr="00101C6F">
        <w:rPr>
          <w:rFonts w:eastAsia="Times New Roman"/>
          <w:sz w:val="20"/>
          <w:szCs w:val="20"/>
          <w:lang w:val="hr-HR"/>
        </w:rPr>
        <w:t xml:space="preserve">ukladno Pravilniku o sadržaju i izgledu </w:t>
      </w:r>
    </w:p>
    <w:p w14:paraId="52A61251" w14:textId="77777777" w:rsidR="00784705" w:rsidRDefault="00784705" w:rsidP="00A77BEA">
      <w:pPr>
        <w:spacing w:after="0" w:line="240" w:lineRule="auto"/>
        <w:jc w:val="both"/>
        <w:rPr>
          <w:rFonts w:eastAsia="Times New Roman"/>
          <w:sz w:val="20"/>
          <w:szCs w:val="20"/>
          <w:lang w:val="hr-HR"/>
        </w:rPr>
      </w:pPr>
      <w:r>
        <w:rPr>
          <w:rFonts w:eastAsia="Times New Roman"/>
          <w:sz w:val="20"/>
          <w:szCs w:val="20"/>
          <w:lang w:val="hr-HR"/>
        </w:rPr>
        <w:t xml:space="preserve">              </w:t>
      </w:r>
      <w:r w:rsidR="008476CF" w:rsidRPr="00101C6F">
        <w:rPr>
          <w:rFonts w:eastAsia="Times New Roman"/>
          <w:sz w:val="20"/>
          <w:szCs w:val="20"/>
          <w:lang w:val="hr-HR"/>
        </w:rPr>
        <w:t xml:space="preserve">ploče kojom se označava gradilište (Narodne Novine broj 42/14) gradilište mora biti označeno pločom. </w:t>
      </w:r>
      <w:r>
        <w:rPr>
          <w:rFonts w:eastAsia="Times New Roman"/>
          <w:sz w:val="20"/>
          <w:szCs w:val="20"/>
          <w:lang w:val="hr-HR"/>
        </w:rPr>
        <w:t xml:space="preserve"> </w:t>
      </w:r>
    </w:p>
    <w:p w14:paraId="3DFB6B99" w14:textId="218EF1F1" w:rsidR="00784705" w:rsidRDefault="00784705" w:rsidP="00A77BEA">
      <w:pPr>
        <w:spacing w:after="0" w:line="240" w:lineRule="auto"/>
        <w:jc w:val="both"/>
        <w:rPr>
          <w:rFonts w:eastAsia="Times New Roman"/>
          <w:sz w:val="20"/>
          <w:szCs w:val="20"/>
          <w:lang w:val="hr-HR"/>
        </w:rPr>
      </w:pPr>
      <w:r>
        <w:rPr>
          <w:rFonts w:eastAsia="Times New Roman"/>
          <w:sz w:val="20"/>
          <w:szCs w:val="20"/>
          <w:lang w:val="hr-HR"/>
        </w:rPr>
        <w:t xml:space="preserve">              </w:t>
      </w:r>
      <w:r w:rsidR="008476CF" w:rsidRPr="00101C6F">
        <w:rPr>
          <w:rFonts w:eastAsia="Times New Roman"/>
          <w:sz w:val="20"/>
          <w:szCs w:val="20"/>
          <w:lang w:val="hr-HR"/>
        </w:rPr>
        <w:t xml:space="preserve">Ploča mora sadržavati i odgovarajuću vidljivost s obzirom na to da se projekt financira iz EU fondova. </w:t>
      </w:r>
      <w:r w:rsidR="001D3FC8">
        <w:rPr>
          <w:rFonts w:eastAsia="Times New Roman"/>
          <w:sz w:val="20"/>
          <w:szCs w:val="20"/>
          <w:lang w:val="hr-HR"/>
        </w:rPr>
        <w:tab/>
        <w:t>Naručitelj će osigurati odgovarajuću ploču te postavljanje iste na gradilište, a IZVOĐAČ je dužan</w:t>
      </w:r>
      <w:r w:rsidR="001D3FC8">
        <w:rPr>
          <w:rFonts w:eastAsia="Times New Roman"/>
          <w:sz w:val="20"/>
          <w:szCs w:val="20"/>
          <w:lang w:val="hr-HR"/>
        </w:rPr>
        <w:tab/>
        <w:t>omogućiti takvo označavanje gradilišta.</w:t>
      </w:r>
    </w:p>
    <w:p w14:paraId="06DC47F9" w14:textId="15FB9011" w:rsidR="00E37244" w:rsidRDefault="00784705" w:rsidP="00784705">
      <w:pPr>
        <w:spacing w:after="0" w:line="240" w:lineRule="auto"/>
        <w:jc w:val="both"/>
        <w:rPr>
          <w:rFonts w:eastAsia="Times New Roman"/>
          <w:sz w:val="20"/>
          <w:szCs w:val="20"/>
          <w:lang w:val="hr-HR"/>
        </w:rPr>
      </w:pPr>
      <w:r>
        <w:rPr>
          <w:rFonts w:eastAsia="Times New Roman"/>
          <w:sz w:val="20"/>
          <w:szCs w:val="20"/>
          <w:lang w:val="hr-HR"/>
        </w:rPr>
        <w:t xml:space="preserve">           </w:t>
      </w:r>
    </w:p>
    <w:p w14:paraId="446B5FC3" w14:textId="77777777" w:rsidR="00784705" w:rsidRPr="00101C6F" w:rsidRDefault="00784705" w:rsidP="00784705">
      <w:pPr>
        <w:spacing w:after="0" w:line="240" w:lineRule="auto"/>
        <w:jc w:val="both"/>
        <w:rPr>
          <w:rFonts w:eastAsia="Times New Roman"/>
          <w:sz w:val="20"/>
          <w:szCs w:val="20"/>
          <w:lang w:val="hr-HR"/>
        </w:rPr>
      </w:pPr>
    </w:p>
    <w:p w14:paraId="68E35A62" w14:textId="199B2590"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Članak 2</w:t>
      </w:r>
      <w:r w:rsidR="00944564">
        <w:rPr>
          <w:rFonts w:eastAsia="Times New Roman"/>
          <w:b/>
          <w:bCs/>
          <w:sz w:val="20"/>
          <w:szCs w:val="20"/>
          <w:lang w:val="hr-HR" w:eastAsia="hr-HR"/>
        </w:rPr>
        <w:t>6</w:t>
      </w:r>
      <w:r w:rsidRPr="00101C6F">
        <w:rPr>
          <w:rFonts w:eastAsia="Times New Roman"/>
          <w:b/>
          <w:bCs/>
          <w:sz w:val="20"/>
          <w:szCs w:val="20"/>
          <w:lang w:val="hr-HR" w:eastAsia="hr-HR"/>
        </w:rPr>
        <w:t>.</w:t>
      </w:r>
    </w:p>
    <w:p w14:paraId="750F4720" w14:textId="77777777"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DOSTAVA PODATAKA</w:t>
      </w:r>
    </w:p>
    <w:p w14:paraId="66289B8C" w14:textId="77777777" w:rsidR="008476CF" w:rsidRPr="00101C6F" w:rsidRDefault="008476CF" w:rsidP="00101C6F">
      <w:pPr>
        <w:spacing w:after="0" w:line="240" w:lineRule="auto"/>
        <w:ind w:left="708" w:hanging="708"/>
        <w:jc w:val="both"/>
        <w:rPr>
          <w:rFonts w:eastAsia="Times New Roman"/>
          <w:b/>
          <w:bCs/>
          <w:sz w:val="20"/>
          <w:szCs w:val="20"/>
          <w:lang w:val="hr-HR" w:eastAsia="hr-HR"/>
        </w:rPr>
      </w:pPr>
    </w:p>
    <w:p w14:paraId="3EE42CB1"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 xml:space="preserve">IZVOĐAČ će </w:t>
      </w:r>
      <w:r w:rsidRPr="00101C6F">
        <w:rPr>
          <w:rFonts w:eastAsia="Times New Roman"/>
          <w:sz w:val="20"/>
          <w:szCs w:val="20"/>
          <w:lang w:val="hr-HR"/>
        </w:rPr>
        <w:t xml:space="preserve">NARUČITELJU </w:t>
      </w:r>
      <w:r w:rsidRPr="00101C6F">
        <w:rPr>
          <w:rFonts w:eastAsia="Times New Roman"/>
          <w:bCs/>
          <w:sz w:val="20"/>
          <w:szCs w:val="20"/>
          <w:lang w:val="hr-HR" w:eastAsia="hr-HR"/>
        </w:rPr>
        <w:t xml:space="preserve">i bilo kojoj osobi koju </w:t>
      </w:r>
      <w:r w:rsidRPr="00101C6F">
        <w:rPr>
          <w:rFonts w:eastAsia="Times New Roman"/>
          <w:sz w:val="20"/>
          <w:szCs w:val="20"/>
          <w:lang w:val="hr-HR"/>
        </w:rPr>
        <w:t xml:space="preserve">NARUČITELJ </w:t>
      </w:r>
      <w:r w:rsidRPr="00101C6F">
        <w:rPr>
          <w:rFonts w:eastAsia="Times New Roman"/>
          <w:bCs/>
          <w:sz w:val="20"/>
          <w:szCs w:val="20"/>
          <w:lang w:val="hr-HR" w:eastAsia="hr-HR"/>
        </w:rPr>
        <w:t>ovlasti te tijelima u sustavu upravljanja i kontrole korištenja EU fondova i Europskoj komisiji pružiti bez odgode sve informacije i dokumente koje se odnose na radove koje su predmet ovog Ugovora.</w:t>
      </w:r>
    </w:p>
    <w:p w14:paraId="52934C2E"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77DE5E4B"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(2) </w:t>
      </w:r>
      <w:r w:rsidRPr="00101C6F">
        <w:rPr>
          <w:rFonts w:eastAsia="Times New Roman"/>
          <w:bCs/>
          <w:sz w:val="20"/>
          <w:szCs w:val="20"/>
          <w:lang w:val="hr-HR" w:eastAsia="hr-HR"/>
        </w:rPr>
        <w:tab/>
        <w:t xml:space="preserve">IZVOĐAČ će </w:t>
      </w:r>
      <w:r w:rsidRPr="00101C6F">
        <w:rPr>
          <w:rFonts w:eastAsia="Times New Roman"/>
          <w:sz w:val="20"/>
          <w:szCs w:val="20"/>
          <w:lang w:val="hr-HR"/>
        </w:rPr>
        <w:t xml:space="preserve">NARUČITELJU </w:t>
      </w:r>
      <w:r w:rsidRPr="00101C6F">
        <w:rPr>
          <w:rFonts w:eastAsia="Times New Roman"/>
          <w:bCs/>
          <w:sz w:val="20"/>
          <w:szCs w:val="20"/>
          <w:lang w:val="hr-HR" w:eastAsia="hr-HR"/>
        </w:rPr>
        <w:t xml:space="preserve">ili bilo kojoj osobi koju </w:t>
      </w:r>
      <w:r w:rsidRPr="00101C6F">
        <w:rPr>
          <w:rFonts w:eastAsia="Times New Roman"/>
          <w:sz w:val="20"/>
          <w:szCs w:val="20"/>
          <w:lang w:val="hr-HR"/>
        </w:rPr>
        <w:t xml:space="preserve">NARUČITELJ </w:t>
      </w:r>
      <w:r w:rsidRPr="00101C6F">
        <w:rPr>
          <w:rFonts w:eastAsia="Times New Roman"/>
          <w:bCs/>
          <w:sz w:val="20"/>
          <w:szCs w:val="20"/>
          <w:lang w:val="hr-HR" w:eastAsia="hr-HR"/>
        </w:rPr>
        <w:t>ovlasti, dopustiti da provjeri i provede reviziju evidencija i računa koji se odnose na radove te da napravi preslike istih, tijekom i nakon izvođenja radova.</w:t>
      </w:r>
    </w:p>
    <w:p w14:paraId="28D45E6E"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76376D1C"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4761D27E" w14:textId="51A1BC0A"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Članak 2</w:t>
      </w:r>
      <w:r w:rsidR="00944564">
        <w:rPr>
          <w:rFonts w:eastAsia="Times New Roman"/>
          <w:b/>
          <w:bCs/>
          <w:sz w:val="20"/>
          <w:szCs w:val="20"/>
          <w:lang w:val="hr-HR" w:eastAsia="hr-HR"/>
        </w:rPr>
        <w:t>7</w:t>
      </w:r>
      <w:r w:rsidRPr="00101C6F">
        <w:rPr>
          <w:rFonts w:eastAsia="Times New Roman"/>
          <w:b/>
          <w:bCs/>
          <w:sz w:val="20"/>
          <w:szCs w:val="20"/>
          <w:lang w:val="hr-HR" w:eastAsia="hr-HR"/>
        </w:rPr>
        <w:t>.</w:t>
      </w:r>
    </w:p>
    <w:p w14:paraId="0ED5076A" w14:textId="77777777"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POVJERLJIVOST I VIDLJIVOST</w:t>
      </w:r>
    </w:p>
    <w:p w14:paraId="1D8A269B" w14:textId="77777777" w:rsidR="008476CF" w:rsidRPr="00101C6F" w:rsidRDefault="008476CF" w:rsidP="00101C6F">
      <w:pPr>
        <w:spacing w:after="0" w:line="240" w:lineRule="auto"/>
        <w:ind w:left="708" w:hanging="708"/>
        <w:jc w:val="both"/>
        <w:rPr>
          <w:rFonts w:eastAsia="Times New Roman"/>
          <w:b/>
          <w:bCs/>
          <w:sz w:val="20"/>
          <w:szCs w:val="20"/>
          <w:lang w:val="hr-HR" w:eastAsia="hr-HR"/>
        </w:rPr>
      </w:pPr>
    </w:p>
    <w:p w14:paraId="57F7CB85"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 xml:space="preserve">IZVOĐAČ se obvezuje da će čuvati povjerljivost podataka i dokumenata koji su povezani s izvršenjem Ugovora te da ih neće učiniti dostupnim trećim osobama u svrhe koje nisu povezane s izvršenjem Ugovora bez prethodnog pristanka NARUČITELJA. </w:t>
      </w:r>
    </w:p>
    <w:p w14:paraId="58478488"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4AB43FBB"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(2) </w:t>
      </w:r>
      <w:r w:rsidRPr="00101C6F">
        <w:rPr>
          <w:rFonts w:eastAsia="Times New Roman"/>
          <w:bCs/>
          <w:sz w:val="20"/>
          <w:szCs w:val="20"/>
          <w:lang w:val="hr-HR" w:eastAsia="hr-HR"/>
        </w:rPr>
        <w:tab/>
        <w:t xml:space="preserve">IZVOĐAČ će i nakon završetka ugovora biti vezan ovom preuzetom obvezom te će osigurati da ista obveza vrijedi i za njegovo osoblje. </w:t>
      </w:r>
    </w:p>
    <w:p w14:paraId="7FFDB91A"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43B32849"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(3) </w:t>
      </w:r>
      <w:r w:rsidRPr="00101C6F">
        <w:rPr>
          <w:rFonts w:eastAsia="Times New Roman"/>
          <w:bCs/>
          <w:sz w:val="20"/>
          <w:szCs w:val="20"/>
          <w:lang w:val="hr-HR" w:eastAsia="hr-HR"/>
        </w:rPr>
        <w:tab/>
        <w:t xml:space="preserve">Za  korištenje ugovora kao reference u svrhu preporuke na tržištu ili podnošenja ponude na nadmetanjima nije potrebno prethodno odobrenje NARUČITELJA. </w:t>
      </w:r>
    </w:p>
    <w:p w14:paraId="4B1D4C84"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3E0D2F2E" w14:textId="369485BA"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(4)</w:t>
      </w:r>
      <w:r w:rsidRPr="00101C6F">
        <w:rPr>
          <w:rFonts w:eastAsia="Times New Roman"/>
          <w:bCs/>
          <w:sz w:val="20"/>
          <w:szCs w:val="20"/>
          <w:lang w:val="hr-HR" w:eastAsia="hr-HR"/>
        </w:rPr>
        <w:tab/>
        <w:t>IZVOĐAČ neće davati javne izjave o projektu bez prethodnog odobrenja NARUČITELJA.</w:t>
      </w:r>
    </w:p>
    <w:p w14:paraId="66C68585" w14:textId="77777777" w:rsidR="00DE21C3" w:rsidRPr="00101C6F" w:rsidRDefault="00DE21C3" w:rsidP="00995691">
      <w:pPr>
        <w:spacing w:after="0" w:line="240" w:lineRule="auto"/>
        <w:jc w:val="both"/>
        <w:rPr>
          <w:rFonts w:eastAsia="Times New Roman"/>
          <w:bCs/>
          <w:sz w:val="20"/>
          <w:szCs w:val="20"/>
          <w:lang w:val="hr-HR" w:eastAsia="hr-HR"/>
        </w:rPr>
      </w:pPr>
    </w:p>
    <w:p w14:paraId="062B68B3" w14:textId="4A5C54CC" w:rsidR="008476CF" w:rsidRPr="00101C6F" w:rsidRDefault="008476CF" w:rsidP="00101C6F">
      <w:pPr>
        <w:spacing w:after="0" w:line="240" w:lineRule="auto"/>
        <w:ind w:left="708" w:hanging="708"/>
        <w:jc w:val="both"/>
        <w:rPr>
          <w:rFonts w:eastAsia="Times New Roman"/>
          <w:sz w:val="20"/>
          <w:szCs w:val="20"/>
          <w:lang w:val="hr-HR"/>
        </w:rPr>
      </w:pPr>
    </w:p>
    <w:p w14:paraId="5AFAD533" w14:textId="56F4865E" w:rsidR="008476CF" w:rsidRPr="00101C6F" w:rsidRDefault="00DC60FD" w:rsidP="00101C6F">
      <w:pPr>
        <w:spacing w:after="0" w:line="240" w:lineRule="auto"/>
        <w:ind w:left="708" w:hanging="708"/>
        <w:jc w:val="center"/>
        <w:rPr>
          <w:rFonts w:eastAsia="Times New Roman"/>
          <w:sz w:val="20"/>
          <w:szCs w:val="20"/>
          <w:lang w:val="hr-HR"/>
        </w:rPr>
      </w:pPr>
      <w:r w:rsidRPr="00101C6F">
        <w:rPr>
          <w:rFonts w:eastAsia="Times New Roman"/>
          <w:b/>
          <w:bCs/>
          <w:sz w:val="20"/>
          <w:szCs w:val="20"/>
          <w:lang w:val="hr-HR"/>
        </w:rPr>
        <w:t>Članak 2</w:t>
      </w:r>
      <w:r w:rsidR="00944564">
        <w:rPr>
          <w:rFonts w:eastAsia="Times New Roman"/>
          <w:b/>
          <w:bCs/>
          <w:sz w:val="20"/>
          <w:szCs w:val="20"/>
          <w:lang w:val="hr-HR"/>
        </w:rPr>
        <w:t>8</w:t>
      </w:r>
      <w:r w:rsidRPr="00101C6F">
        <w:rPr>
          <w:rFonts w:eastAsia="Times New Roman"/>
          <w:b/>
          <w:bCs/>
          <w:sz w:val="20"/>
          <w:szCs w:val="20"/>
          <w:lang w:val="hr-HR"/>
        </w:rPr>
        <w:t>.</w:t>
      </w:r>
      <w:r w:rsidRPr="00101C6F">
        <w:rPr>
          <w:rFonts w:eastAsia="Times New Roman"/>
          <w:sz w:val="20"/>
          <w:szCs w:val="20"/>
          <w:lang w:val="hr-HR"/>
        </w:rPr>
        <w:br/>
      </w:r>
      <w:r w:rsidR="008476CF" w:rsidRPr="00101C6F">
        <w:rPr>
          <w:rFonts w:eastAsia="Times New Roman"/>
          <w:b/>
          <w:bCs/>
          <w:sz w:val="20"/>
          <w:szCs w:val="20"/>
          <w:lang w:val="hr-HR" w:eastAsia="hr-HR"/>
        </w:rPr>
        <w:t>JAMSTVO ZA UREDNO ISPUNJENJE UGOVORA</w:t>
      </w:r>
    </w:p>
    <w:p w14:paraId="63D1E416" w14:textId="77777777" w:rsidR="008476CF" w:rsidRPr="00101C6F" w:rsidRDefault="008476CF" w:rsidP="00101C6F">
      <w:pPr>
        <w:spacing w:after="0" w:line="240" w:lineRule="auto"/>
        <w:jc w:val="center"/>
        <w:rPr>
          <w:rFonts w:eastAsia="Times New Roman"/>
          <w:b/>
          <w:bCs/>
          <w:sz w:val="20"/>
          <w:szCs w:val="20"/>
          <w:lang w:val="hr-HR" w:eastAsia="hr-HR"/>
        </w:rPr>
      </w:pPr>
    </w:p>
    <w:p w14:paraId="06280E24" w14:textId="77777777" w:rsidR="008476CF" w:rsidRPr="00101C6F" w:rsidRDefault="008476CF"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lastRenderedPageBreak/>
        <w:t>(1)</w:t>
      </w:r>
      <w:r w:rsidRPr="00101C6F">
        <w:rPr>
          <w:rFonts w:eastAsia="Times New Roman"/>
          <w:sz w:val="20"/>
          <w:szCs w:val="20"/>
          <w:lang w:val="hr-HR" w:eastAsia="hr-HR"/>
        </w:rPr>
        <w:tab/>
        <w:t>Jamstvo za uredno ispunjenje ugovora predstavlja osiguranje NARUČITELJU za slučaj povrede ugovornih obveza od strane IZVOĐAČA. Jamstvo za uredno ispunjenje naplatit će se u slučaju povrede ugovornih obveza i/ili nedostavljanja jamstva za otklanjanje nedostataka u propisanom roku. Jamstvo za uredno ispunjenje Ugovora Naručitelj ima pravo naplatiti u sljedećim slučajevima:</w:t>
      </w:r>
    </w:p>
    <w:p w14:paraId="49B32F01" w14:textId="77777777" w:rsidR="008476CF" w:rsidRPr="00101C6F" w:rsidRDefault="008476CF" w:rsidP="00101C6F">
      <w:pPr>
        <w:spacing w:after="0" w:line="240" w:lineRule="auto"/>
        <w:ind w:left="708" w:hanging="708"/>
        <w:jc w:val="both"/>
        <w:rPr>
          <w:rFonts w:eastAsia="Times New Roman"/>
          <w:sz w:val="20"/>
          <w:szCs w:val="20"/>
          <w:lang w:val="hr-HR" w:eastAsia="hr-HR"/>
        </w:rPr>
      </w:pPr>
    </w:p>
    <w:p w14:paraId="168A05DF" w14:textId="7F8A0712" w:rsidR="00DC60FD" w:rsidRPr="00101C6F" w:rsidRDefault="00DC60FD" w:rsidP="00625745">
      <w:pPr>
        <w:pStyle w:val="Odlomakpopisa"/>
        <w:numPr>
          <w:ilvl w:val="0"/>
          <w:numId w:val="2"/>
        </w:numPr>
        <w:spacing w:after="0" w:line="240" w:lineRule="auto"/>
        <w:jc w:val="both"/>
        <w:rPr>
          <w:rFonts w:eastAsia="Times New Roman"/>
          <w:bCs/>
          <w:sz w:val="20"/>
          <w:szCs w:val="20"/>
          <w:lang w:val="hr-HR" w:eastAsia="hr-HR" w:bidi="hr-HR"/>
        </w:rPr>
      </w:pPr>
      <w:r w:rsidRPr="00101C6F">
        <w:rPr>
          <w:rFonts w:eastAsia="Times New Roman"/>
          <w:bCs/>
          <w:sz w:val="20"/>
          <w:szCs w:val="20"/>
          <w:lang w:val="hr-HR" w:eastAsia="hr-HR" w:bidi="hr-HR"/>
        </w:rPr>
        <w:t>u slučaju svake povrede ugovorne obveze od strane IZVOĐAČA  zbog koje NARUČITELJU nastane šteta i to u iznosu visine nastale štete s pripadajućim kamatama</w:t>
      </w:r>
    </w:p>
    <w:p w14:paraId="1D84825E" w14:textId="77777777" w:rsidR="00DC60FD" w:rsidRPr="00101C6F" w:rsidRDefault="00DC60FD" w:rsidP="00101C6F">
      <w:pPr>
        <w:pStyle w:val="Odlomakpopisa"/>
        <w:spacing w:after="0" w:line="240" w:lineRule="auto"/>
        <w:ind w:left="1068"/>
        <w:jc w:val="both"/>
        <w:rPr>
          <w:rFonts w:eastAsia="Times New Roman"/>
          <w:bCs/>
          <w:sz w:val="20"/>
          <w:szCs w:val="20"/>
          <w:lang w:val="hr-HR" w:eastAsia="hr-HR" w:bidi="hr-HR"/>
        </w:rPr>
      </w:pPr>
    </w:p>
    <w:p w14:paraId="480FEB5E" w14:textId="7112318D" w:rsidR="00DC60FD" w:rsidRPr="00101C6F" w:rsidRDefault="00DC60FD" w:rsidP="00625745">
      <w:pPr>
        <w:pStyle w:val="Odlomakpopisa"/>
        <w:numPr>
          <w:ilvl w:val="0"/>
          <w:numId w:val="2"/>
        </w:numPr>
        <w:spacing w:after="0" w:line="240" w:lineRule="auto"/>
        <w:jc w:val="both"/>
        <w:rPr>
          <w:rFonts w:eastAsia="Times New Roman"/>
          <w:bCs/>
          <w:sz w:val="20"/>
          <w:szCs w:val="20"/>
          <w:lang w:val="hr-HR" w:eastAsia="hr-HR" w:bidi="hr-HR"/>
        </w:rPr>
      </w:pPr>
      <w:r w:rsidRPr="00101C6F">
        <w:rPr>
          <w:rFonts w:eastAsia="Times New Roman"/>
          <w:bCs/>
          <w:sz w:val="20"/>
          <w:szCs w:val="20"/>
          <w:lang w:val="hr-HR" w:eastAsia="hr-HR" w:bidi="hr-HR"/>
        </w:rPr>
        <w:t>u slučaju neispunjenja ugovorne obveze od strane IZVOĐAČA zbog razloga za koje je odgovoran IZVOĐAČ kao i u slučaju raskida ugovora kojeg je uzrokovao IZVOĐAČ, i to u punom iznosu jamstva.</w:t>
      </w:r>
    </w:p>
    <w:p w14:paraId="3389E441" w14:textId="77777777" w:rsidR="00DC60FD" w:rsidRPr="00101C6F" w:rsidRDefault="00DC60FD" w:rsidP="00101C6F">
      <w:pPr>
        <w:pStyle w:val="Odlomakpopisa"/>
        <w:spacing w:after="0" w:line="240" w:lineRule="auto"/>
        <w:ind w:left="1068"/>
        <w:jc w:val="both"/>
        <w:rPr>
          <w:rFonts w:eastAsia="Times New Roman"/>
          <w:bCs/>
          <w:sz w:val="20"/>
          <w:szCs w:val="20"/>
          <w:lang w:val="hr-HR" w:eastAsia="hr-HR" w:bidi="hr-HR"/>
        </w:rPr>
      </w:pPr>
    </w:p>
    <w:p w14:paraId="25C54732" w14:textId="6203DF4A" w:rsidR="00DC60FD" w:rsidRPr="00101C6F" w:rsidRDefault="00DC60FD" w:rsidP="00625745">
      <w:pPr>
        <w:pStyle w:val="Odlomakpopisa"/>
        <w:numPr>
          <w:ilvl w:val="0"/>
          <w:numId w:val="2"/>
        </w:numPr>
        <w:spacing w:after="0" w:line="240" w:lineRule="auto"/>
        <w:jc w:val="both"/>
        <w:rPr>
          <w:rFonts w:eastAsia="Times New Roman"/>
          <w:bCs/>
          <w:sz w:val="20"/>
          <w:szCs w:val="20"/>
          <w:lang w:val="hr-HR" w:eastAsia="hr-HR" w:bidi="hr-HR"/>
        </w:rPr>
      </w:pPr>
      <w:r w:rsidRPr="00101C6F">
        <w:rPr>
          <w:rFonts w:eastAsia="Times New Roman"/>
          <w:bCs/>
          <w:sz w:val="20"/>
          <w:szCs w:val="20"/>
          <w:lang w:val="hr-HR" w:eastAsia="hr-HR" w:bidi="hr-HR"/>
        </w:rPr>
        <w:t>u drugim slučajevima, radi naplate potraživanja koja NARUČITELJ ima prema IZVOĐAČU u svezi s ugovorom o nabavi do visine iznosa koje Naručitelj potražuje.</w:t>
      </w:r>
    </w:p>
    <w:p w14:paraId="182D5AB3" w14:textId="1C491F09" w:rsidR="008476CF" w:rsidRPr="00485AFC" w:rsidRDefault="008476CF" w:rsidP="00485AFC">
      <w:pPr>
        <w:spacing w:after="0" w:line="240" w:lineRule="auto"/>
        <w:ind w:left="708" w:hanging="708"/>
        <w:jc w:val="both"/>
        <w:rPr>
          <w:rFonts w:eastAsia="Times New Roman"/>
          <w:sz w:val="20"/>
          <w:szCs w:val="20"/>
          <w:lang w:val="hr-HR" w:eastAsia="hr-HR"/>
        </w:rPr>
      </w:pPr>
    </w:p>
    <w:p w14:paraId="725F4AB0" w14:textId="4F466CED" w:rsidR="008476CF" w:rsidRDefault="00C7305B" w:rsidP="00C7305B">
      <w:pPr>
        <w:spacing w:after="0" w:line="240" w:lineRule="auto"/>
        <w:ind w:left="708" w:hanging="708"/>
        <w:jc w:val="both"/>
        <w:rPr>
          <w:sz w:val="20"/>
          <w:szCs w:val="20"/>
          <w:lang w:val="hr-HR"/>
        </w:rPr>
      </w:pPr>
      <w:r w:rsidRPr="00101C6F">
        <w:rPr>
          <w:rFonts w:eastAsia="Times New Roman"/>
          <w:sz w:val="20"/>
          <w:szCs w:val="20"/>
          <w:lang w:val="hr-HR" w:eastAsia="hr-HR"/>
        </w:rPr>
        <w:t>(</w:t>
      </w:r>
      <w:r>
        <w:rPr>
          <w:rFonts w:eastAsia="Times New Roman"/>
          <w:sz w:val="20"/>
          <w:szCs w:val="20"/>
          <w:lang w:val="hr-HR" w:eastAsia="hr-HR"/>
        </w:rPr>
        <w:t>2</w:t>
      </w:r>
      <w:r w:rsidRPr="00101C6F">
        <w:rPr>
          <w:rFonts w:eastAsia="Times New Roman"/>
          <w:sz w:val="20"/>
          <w:szCs w:val="20"/>
          <w:lang w:val="hr-HR" w:eastAsia="hr-HR"/>
        </w:rPr>
        <w:t>)</w:t>
      </w:r>
      <w:r w:rsidRPr="00101C6F">
        <w:rPr>
          <w:rFonts w:eastAsia="Times New Roman"/>
          <w:sz w:val="20"/>
          <w:szCs w:val="20"/>
          <w:lang w:val="hr-HR" w:eastAsia="hr-HR"/>
        </w:rPr>
        <w:tab/>
      </w:r>
      <w:r w:rsidR="008476CF" w:rsidRPr="00C7305B">
        <w:rPr>
          <w:rFonts w:eastAsia="Times New Roman"/>
          <w:sz w:val="20"/>
          <w:szCs w:val="20"/>
          <w:lang w:val="hr-HR" w:eastAsia="hr-HR"/>
        </w:rPr>
        <w:t xml:space="preserve">IZVOĐAČ je dužan najkasnije </w:t>
      </w:r>
      <w:r w:rsidR="00DC60FD" w:rsidRPr="00C7305B">
        <w:rPr>
          <w:rFonts w:eastAsia="Times New Roman"/>
          <w:bCs/>
          <w:sz w:val="20"/>
          <w:szCs w:val="20"/>
          <w:lang w:val="hr-HR" w:eastAsia="hr-HR" w:bidi="hr-HR"/>
        </w:rPr>
        <w:t xml:space="preserve">u roku od </w:t>
      </w:r>
      <w:r w:rsidR="00DC60FD" w:rsidRPr="00C7305B">
        <w:rPr>
          <w:rFonts w:eastAsia="Times New Roman"/>
          <w:b/>
          <w:sz w:val="20"/>
          <w:szCs w:val="20"/>
          <w:lang w:val="hr-HR" w:eastAsia="hr-HR" w:bidi="hr-HR"/>
        </w:rPr>
        <w:t>10 (deset) dana</w:t>
      </w:r>
      <w:r w:rsidR="00DC60FD" w:rsidRPr="00C7305B">
        <w:rPr>
          <w:rFonts w:eastAsia="Times New Roman"/>
          <w:bCs/>
          <w:sz w:val="20"/>
          <w:szCs w:val="20"/>
          <w:lang w:val="hr-HR" w:eastAsia="hr-HR" w:bidi="hr-HR"/>
        </w:rPr>
        <w:t xml:space="preserve"> od potpisivanja Ugovora NARUČITELJU predati jamstvo za uredno ispunjenje ugovora o nabavi za slučaj povrede ugovornih obveza i to u visini 10% (deset posto) vrijednosti ugovora bez PDV-a, u </w:t>
      </w:r>
      <w:r w:rsidR="004F6AA1" w:rsidRPr="00C7305B">
        <w:rPr>
          <w:sz w:val="20"/>
          <w:szCs w:val="20"/>
          <w:lang w:val="hr-HR"/>
        </w:rPr>
        <w:t>obliku bankarske garancije</w:t>
      </w:r>
      <w:r w:rsidR="008F7BC4" w:rsidRPr="00C7305B">
        <w:rPr>
          <w:sz w:val="20"/>
          <w:szCs w:val="20"/>
          <w:lang w:val="hr-HR"/>
        </w:rPr>
        <w:t xml:space="preserve">. </w:t>
      </w:r>
      <w:r w:rsidR="00EA34DE" w:rsidRPr="00C7305B">
        <w:rPr>
          <w:sz w:val="20"/>
          <w:szCs w:val="20"/>
          <w:lang w:val="hr-HR"/>
        </w:rPr>
        <w:t xml:space="preserve"> </w:t>
      </w:r>
      <w:r w:rsidR="008F7BC4" w:rsidRPr="00C7305B">
        <w:rPr>
          <w:sz w:val="20"/>
          <w:szCs w:val="20"/>
          <w:lang w:val="hr-HR"/>
        </w:rPr>
        <w:t xml:space="preserve">Valjanost jamstva mora biti </w:t>
      </w:r>
      <w:r w:rsidR="000C6C8D" w:rsidRPr="00C7305B">
        <w:rPr>
          <w:sz w:val="20"/>
          <w:szCs w:val="20"/>
          <w:lang w:val="hr-HR"/>
        </w:rPr>
        <w:t>30</w:t>
      </w:r>
      <w:r w:rsidR="008F7BC4" w:rsidRPr="00C7305B">
        <w:rPr>
          <w:sz w:val="20"/>
          <w:szCs w:val="20"/>
          <w:lang w:val="hr-HR"/>
        </w:rPr>
        <w:t xml:space="preserve"> dana duže od roka određenog za izvršenje radova.</w:t>
      </w:r>
    </w:p>
    <w:p w14:paraId="7C65FD86" w14:textId="77777777" w:rsidR="00C7305B" w:rsidRDefault="00C7305B" w:rsidP="00C7305B">
      <w:pPr>
        <w:spacing w:after="0" w:line="240" w:lineRule="auto"/>
        <w:ind w:left="708" w:hanging="708"/>
        <w:jc w:val="both"/>
        <w:rPr>
          <w:rFonts w:eastAsia="Times New Roman"/>
          <w:sz w:val="20"/>
          <w:szCs w:val="20"/>
          <w:lang w:val="hr-HR" w:eastAsia="hr-HR"/>
        </w:rPr>
      </w:pPr>
    </w:p>
    <w:p w14:paraId="2631A1B2" w14:textId="556A1B03" w:rsidR="00DC60FD" w:rsidRPr="00C7305B" w:rsidRDefault="00C7305B" w:rsidP="00A929C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w:t>
      </w:r>
      <w:r>
        <w:rPr>
          <w:rFonts w:eastAsia="Times New Roman"/>
          <w:sz w:val="20"/>
          <w:szCs w:val="20"/>
          <w:lang w:val="hr-HR" w:eastAsia="hr-HR"/>
        </w:rPr>
        <w:t>3</w:t>
      </w:r>
      <w:r w:rsidRPr="00101C6F">
        <w:rPr>
          <w:rFonts w:eastAsia="Times New Roman"/>
          <w:sz w:val="20"/>
          <w:szCs w:val="20"/>
          <w:lang w:val="hr-HR" w:eastAsia="hr-HR"/>
        </w:rPr>
        <w:t>)</w:t>
      </w:r>
      <w:r w:rsidRPr="00101C6F">
        <w:rPr>
          <w:rFonts w:eastAsia="Times New Roman"/>
          <w:sz w:val="20"/>
          <w:szCs w:val="20"/>
          <w:lang w:val="hr-HR" w:eastAsia="hr-HR"/>
        </w:rPr>
        <w:tab/>
      </w:r>
      <w:r w:rsidR="008476CF" w:rsidRPr="00C7305B">
        <w:rPr>
          <w:rFonts w:eastAsia="Times New Roman"/>
          <w:sz w:val="20"/>
          <w:szCs w:val="20"/>
          <w:lang w:val="hr-HR" w:eastAsia="hr-HR"/>
        </w:rPr>
        <w:t xml:space="preserve">IZVOĐAČ može </w:t>
      </w:r>
      <w:r w:rsidR="004F6AA1" w:rsidRPr="00C7305B">
        <w:rPr>
          <w:rFonts w:eastAsia="Times New Roman"/>
          <w:sz w:val="20"/>
          <w:szCs w:val="20"/>
          <w:lang w:val="hr-HR" w:eastAsia="hr-HR"/>
        </w:rPr>
        <w:t>umjesto dostavljanja jamstva za uredno izvršenje ugovora u obliku bankovne garancije, uplatiti novčani polog u traženom iznosu visine jamstva na račun Naručitelja otvoren kod</w:t>
      </w:r>
      <w:r w:rsidR="00F5164E" w:rsidRPr="00C7305B">
        <w:rPr>
          <w:rFonts w:eastAsia="Times New Roman"/>
          <w:sz w:val="20"/>
          <w:szCs w:val="20"/>
          <w:lang w:val="hr-HR" w:eastAsia="hr-HR"/>
        </w:rPr>
        <w:t xml:space="preserve"> </w:t>
      </w:r>
      <w:r w:rsidR="003808E1">
        <w:rPr>
          <w:rFonts w:eastAsia="Times New Roman"/>
          <w:sz w:val="20"/>
          <w:szCs w:val="20"/>
          <w:lang w:val="hr-HR" w:eastAsia="hr-HR"/>
        </w:rPr>
        <w:t>Hrvatske poštanske banke</w:t>
      </w:r>
      <w:r w:rsidR="00A929CF">
        <w:rPr>
          <w:rFonts w:eastAsia="Times New Roman"/>
          <w:sz w:val="20"/>
          <w:szCs w:val="20"/>
          <w:lang w:val="hr-HR" w:eastAsia="hr-HR"/>
        </w:rPr>
        <w:t xml:space="preserve"> d.d.</w:t>
      </w:r>
      <w:r w:rsidR="003808E1">
        <w:rPr>
          <w:rFonts w:eastAsia="Times New Roman"/>
          <w:sz w:val="20"/>
          <w:szCs w:val="20"/>
          <w:lang w:val="hr-HR" w:eastAsia="hr-HR"/>
        </w:rPr>
        <w:t>, IBAN:</w:t>
      </w:r>
      <w:r w:rsidR="00A929CF">
        <w:rPr>
          <w:rFonts w:eastAsia="Times New Roman"/>
          <w:sz w:val="20"/>
          <w:szCs w:val="20"/>
          <w:lang w:val="hr-HR" w:eastAsia="hr-HR"/>
        </w:rPr>
        <w:t xml:space="preserve"> HR1223900011101025606</w:t>
      </w:r>
      <w:r w:rsidR="003808E1">
        <w:rPr>
          <w:rFonts w:eastAsia="Times New Roman"/>
          <w:sz w:val="20"/>
          <w:szCs w:val="20"/>
          <w:lang w:val="hr-HR" w:eastAsia="hr-HR"/>
        </w:rPr>
        <w:t xml:space="preserve"> </w:t>
      </w:r>
      <w:r w:rsidR="00A929CF">
        <w:rPr>
          <w:rFonts w:eastAsia="Times New Roman"/>
          <w:sz w:val="20"/>
          <w:szCs w:val="20"/>
          <w:lang w:val="hr-HR" w:eastAsia="hr-HR"/>
        </w:rPr>
        <w:t>u</w:t>
      </w:r>
      <w:r w:rsidR="008476CF" w:rsidRPr="00C7305B">
        <w:rPr>
          <w:rFonts w:eastAsia="Times New Roman"/>
          <w:sz w:val="20"/>
          <w:szCs w:val="20"/>
          <w:lang w:val="hr-HR"/>
        </w:rPr>
        <w:t xml:space="preserve">z naznaku svrhe: </w:t>
      </w:r>
      <w:r w:rsidR="008476CF" w:rsidRPr="00C7305B">
        <w:rPr>
          <w:rFonts w:eastAsia="Times New Roman"/>
          <w:i/>
          <w:iCs/>
          <w:sz w:val="20"/>
          <w:szCs w:val="20"/>
          <w:lang w:val="hr-HR"/>
        </w:rPr>
        <w:t>Jamstv</w:t>
      </w:r>
      <w:r w:rsidR="00466927" w:rsidRPr="00C7305B">
        <w:rPr>
          <w:rFonts w:eastAsia="Times New Roman"/>
          <w:i/>
          <w:iCs/>
          <w:sz w:val="20"/>
          <w:szCs w:val="20"/>
          <w:lang w:val="hr-HR"/>
        </w:rPr>
        <w:t>o</w:t>
      </w:r>
      <w:r w:rsidR="008476CF" w:rsidRPr="00C7305B">
        <w:rPr>
          <w:rFonts w:eastAsia="Times New Roman"/>
          <w:i/>
          <w:iCs/>
          <w:sz w:val="20"/>
          <w:szCs w:val="20"/>
          <w:lang w:val="hr-HR"/>
        </w:rPr>
        <w:t xml:space="preserve"> za uredno ispunjenje ugovora</w:t>
      </w:r>
      <w:r w:rsidR="008476CF" w:rsidRPr="00C7305B">
        <w:rPr>
          <w:rFonts w:eastAsia="Times New Roman"/>
          <w:sz w:val="20"/>
          <w:szCs w:val="20"/>
          <w:lang w:val="hr-HR"/>
        </w:rPr>
        <w:t xml:space="preserve"> </w:t>
      </w:r>
      <w:r w:rsidR="008F7BC4" w:rsidRPr="00C7305B">
        <w:rPr>
          <w:rFonts w:eastAsia="Times New Roman"/>
          <w:sz w:val="20"/>
          <w:szCs w:val="20"/>
          <w:lang w:val="hr-HR"/>
        </w:rPr>
        <w:t xml:space="preserve"> </w:t>
      </w:r>
      <w:r w:rsidR="00E15322">
        <w:rPr>
          <w:rFonts w:eastAsia="Times New Roman"/>
          <w:sz w:val="20"/>
          <w:szCs w:val="20"/>
          <w:lang w:val="hr-HR"/>
        </w:rPr>
        <w:t>EU-P-03/24</w:t>
      </w:r>
      <w:r w:rsidR="008476CF" w:rsidRPr="00C7305B">
        <w:rPr>
          <w:rFonts w:eastAsia="Times New Roman"/>
          <w:i/>
          <w:iCs/>
          <w:sz w:val="20"/>
          <w:szCs w:val="20"/>
          <w:lang w:val="hr-HR"/>
        </w:rPr>
        <w:t>.</w:t>
      </w:r>
      <w:r w:rsidR="008476CF" w:rsidRPr="00C7305B">
        <w:rPr>
          <w:rFonts w:eastAsia="Times New Roman"/>
          <w:i/>
          <w:iCs/>
          <w:sz w:val="20"/>
          <w:szCs w:val="20"/>
          <w:lang w:val="hr-HR" w:eastAsia="hr-HR"/>
        </w:rPr>
        <w:t xml:space="preserve"> </w:t>
      </w:r>
      <w:r w:rsidR="008476CF" w:rsidRPr="00C7305B">
        <w:rPr>
          <w:rFonts w:eastAsia="Times New Roman"/>
          <w:sz w:val="20"/>
          <w:szCs w:val="20"/>
          <w:lang w:val="hr-HR" w:eastAsia="hr-HR"/>
        </w:rPr>
        <w:t>Polog mora biti evidentiran na računu Naručitelja najkasnije u roku od 1</w:t>
      </w:r>
      <w:r w:rsidR="00DC60FD" w:rsidRPr="00C7305B">
        <w:rPr>
          <w:rFonts w:eastAsia="Times New Roman"/>
          <w:sz w:val="20"/>
          <w:szCs w:val="20"/>
          <w:lang w:val="hr-HR" w:eastAsia="hr-HR"/>
        </w:rPr>
        <w:t>0</w:t>
      </w:r>
      <w:r w:rsidR="008476CF" w:rsidRPr="00C7305B">
        <w:rPr>
          <w:rFonts w:eastAsia="Times New Roman"/>
          <w:sz w:val="20"/>
          <w:szCs w:val="20"/>
          <w:lang w:val="hr-HR" w:eastAsia="hr-HR"/>
        </w:rPr>
        <w:t xml:space="preserve"> (</w:t>
      </w:r>
      <w:r w:rsidR="00DC60FD" w:rsidRPr="00C7305B">
        <w:rPr>
          <w:rFonts w:eastAsia="Times New Roman"/>
          <w:sz w:val="20"/>
          <w:szCs w:val="20"/>
          <w:lang w:val="hr-HR" w:eastAsia="hr-HR"/>
        </w:rPr>
        <w:t>deset</w:t>
      </w:r>
      <w:r w:rsidR="008476CF" w:rsidRPr="00C7305B">
        <w:rPr>
          <w:rFonts w:eastAsia="Times New Roman"/>
          <w:sz w:val="20"/>
          <w:szCs w:val="20"/>
          <w:lang w:val="hr-HR" w:eastAsia="hr-HR"/>
        </w:rPr>
        <w:t>) dana od potpisivanja Ugovora o nabavi.</w:t>
      </w:r>
    </w:p>
    <w:p w14:paraId="112C8E7B" w14:textId="77777777" w:rsidR="00DC60FD" w:rsidRPr="00101C6F" w:rsidRDefault="00DC60FD" w:rsidP="00101C6F">
      <w:pPr>
        <w:spacing w:after="0" w:line="240" w:lineRule="auto"/>
        <w:ind w:left="708" w:hanging="708"/>
        <w:jc w:val="both"/>
        <w:rPr>
          <w:rFonts w:eastAsia="Times New Roman"/>
          <w:sz w:val="20"/>
          <w:szCs w:val="20"/>
          <w:lang w:val="hr-HR" w:eastAsia="hr-HR"/>
        </w:rPr>
      </w:pPr>
    </w:p>
    <w:p w14:paraId="485F2233" w14:textId="2700FF80" w:rsidR="008476CF" w:rsidRPr="00101C6F" w:rsidRDefault="00DC60FD"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(4)</w:t>
      </w:r>
      <w:r w:rsidRPr="00101C6F">
        <w:rPr>
          <w:rFonts w:eastAsia="Times New Roman"/>
          <w:sz w:val="20"/>
          <w:szCs w:val="20"/>
          <w:lang w:val="hr-HR" w:eastAsia="hr-HR"/>
        </w:rPr>
        <w:tab/>
      </w:r>
      <w:r w:rsidR="008476CF" w:rsidRPr="00101C6F">
        <w:rPr>
          <w:rFonts w:eastAsia="Times New Roman"/>
          <w:color w:val="000000"/>
          <w:sz w:val="20"/>
          <w:szCs w:val="20"/>
          <w:lang w:val="hr-HR"/>
        </w:rPr>
        <w:t xml:space="preserve">U slučaju propusta IZVOĐAČA da dostavi jamstvo za uredno ispunjenje ugovora u roku utvrđenom ovim člankom Ugovora, NARUČITELJ može raskinuti Ugovor i naplatiti IZVOĐAČEVO jamstvo za ozbiljnost ponude. Nikakva plaćanja neće biti izvršena u korist IZVOĐAČA prije dostave jamstva. </w:t>
      </w:r>
    </w:p>
    <w:p w14:paraId="04AFD91F" w14:textId="77777777" w:rsidR="008476CF" w:rsidRPr="00101C6F" w:rsidRDefault="008476CF" w:rsidP="00101C6F">
      <w:pPr>
        <w:autoSpaceDE w:val="0"/>
        <w:autoSpaceDN w:val="0"/>
        <w:adjustRightInd w:val="0"/>
        <w:spacing w:after="0" w:line="240" w:lineRule="auto"/>
        <w:ind w:left="708"/>
        <w:jc w:val="both"/>
        <w:rPr>
          <w:rFonts w:eastAsia="Times New Roman"/>
          <w:color w:val="000000"/>
          <w:sz w:val="20"/>
          <w:szCs w:val="20"/>
          <w:lang w:val="hr-HR"/>
        </w:rPr>
      </w:pPr>
    </w:p>
    <w:p w14:paraId="18EEE918" w14:textId="2693D35D"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w:t>
      </w:r>
      <w:r w:rsidR="00C7305B">
        <w:rPr>
          <w:rFonts w:eastAsia="Times New Roman"/>
          <w:bCs/>
          <w:sz w:val="20"/>
          <w:szCs w:val="20"/>
          <w:lang w:val="hr-HR" w:eastAsia="hr-HR"/>
        </w:rPr>
        <w:t>5</w:t>
      </w:r>
      <w:r w:rsidRPr="00101C6F">
        <w:rPr>
          <w:rFonts w:eastAsia="Times New Roman"/>
          <w:bCs/>
          <w:sz w:val="20"/>
          <w:szCs w:val="20"/>
          <w:lang w:val="hr-HR" w:eastAsia="hr-HR"/>
        </w:rPr>
        <w:t>)</w:t>
      </w:r>
      <w:r w:rsidRPr="00101C6F">
        <w:rPr>
          <w:rFonts w:eastAsia="Times New Roman"/>
          <w:bCs/>
          <w:sz w:val="20"/>
          <w:szCs w:val="20"/>
          <w:lang w:val="hr-HR" w:eastAsia="hr-HR"/>
        </w:rPr>
        <w:tab/>
        <w:t>Neiskorišteno jamstvo NARUČITELJ će vratiti IZVOĐAČU nakon dostave jamstva za otklanjanje nedostataka u jamstvenom roku.</w:t>
      </w:r>
    </w:p>
    <w:p w14:paraId="521798A8" w14:textId="3C9ADF9F" w:rsidR="00BA5B0D" w:rsidRDefault="00BA5B0D" w:rsidP="00101C6F">
      <w:pPr>
        <w:spacing w:after="0" w:line="240" w:lineRule="auto"/>
        <w:rPr>
          <w:sz w:val="20"/>
          <w:szCs w:val="20"/>
          <w:lang w:val="hr-HR"/>
        </w:rPr>
      </w:pPr>
    </w:p>
    <w:p w14:paraId="00F2F06E" w14:textId="77777777" w:rsidR="00D0185C" w:rsidRDefault="00D0185C" w:rsidP="00101C6F">
      <w:pPr>
        <w:spacing w:after="0" w:line="240" w:lineRule="auto"/>
        <w:rPr>
          <w:sz w:val="20"/>
          <w:szCs w:val="20"/>
          <w:lang w:val="hr-HR"/>
        </w:rPr>
      </w:pPr>
    </w:p>
    <w:p w14:paraId="7269AB53" w14:textId="77777777" w:rsidR="00D0185C" w:rsidRPr="00101C6F" w:rsidRDefault="00D0185C" w:rsidP="00101C6F">
      <w:pPr>
        <w:spacing w:after="0" w:line="240" w:lineRule="auto"/>
        <w:rPr>
          <w:sz w:val="20"/>
          <w:szCs w:val="20"/>
          <w:lang w:val="hr-HR"/>
        </w:rPr>
      </w:pPr>
    </w:p>
    <w:p w14:paraId="1C81B566" w14:textId="3718CD57" w:rsidR="00AD7E19" w:rsidRPr="00101C6F" w:rsidRDefault="00AD7E19" w:rsidP="00101C6F">
      <w:pPr>
        <w:spacing w:after="0" w:line="240" w:lineRule="auto"/>
        <w:rPr>
          <w:sz w:val="20"/>
          <w:szCs w:val="20"/>
          <w:lang w:val="hr-HR"/>
        </w:rPr>
      </w:pPr>
    </w:p>
    <w:p w14:paraId="3B5A4596" w14:textId="39864E69" w:rsidR="00AD7E19" w:rsidRPr="00101C6F" w:rsidRDefault="00AD7E19" w:rsidP="00485AFC">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Članak 2</w:t>
      </w:r>
      <w:r w:rsidR="00944564">
        <w:rPr>
          <w:rFonts w:eastAsia="Times New Roman"/>
          <w:b/>
          <w:sz w:val="20"/>
          <w:szCs w:val="20"/>
          <w:lang w:val="hr-HR" w:eastAsia="hr-HR"/>
        </w:rPr>
        <w:t>9</w:t>
      </w:r>
      <w:r w:rsidRPr="00101C6F">
        <w:rPr>
          <w:rFonts w:eastAsia="Times New Roman"/>
          <w:b/>
          <w:sz w:val="20"/>
          <w:szCs w:val="20"/>
          <w:lang w:val="hr-HR" w:eastAsia="hr-HR"/>
        </w:rPr>
        <w:t>.</w:t>
      </w:r>
    </w:p>
    <w:p w14:paraId="112C712C" w14:textId="77777777" w:rsidR="00AD7E19" w:rsidRPr="00101C6F" w:rsidRDefault="00AD7E19"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JAMSTVO ZA OTKLANJANJE NEDOSTATAKA U JAMSTVENOM ROKU</w:t>
      </w:r>
    </w:p>
    <w:p w14:paraId="70FE6B1D" w14:textId="77777777" w:rsidR="00AD7E19" w:rsidRPr="00101C6F" w:rsidRDefault="00AD7E19" w:rsidP="00101C6F">
      <w:pPr>
        <w:spacing w:after="0" w:line="240" w:lineRule="auto"/>
        <w:jc w:val="both"/>
        <w:rPr>
          <w:rFonts w:eastAsia="Times New Roman"/>
          <w:b/>
          <w:sz w:val="20"/>
          <w:szCs w:val="20"/>
          <w:lang w:val="hr-HR" w:eastAsia="hr-HR"/>
        </w:rPr>
      </w:pPr>
    </w:p>
    <w:p w14:paraId="25D3914C" w14:textId="77777777" w:rsidR="00F63FB1" w:rsidRDefault="00AD7E19" w:rsidP="00F63FB1">
      <w:pPr>
        <w:spacing w:after="0" w:line="240" w:lineRule="auto"/>
        <w:ind w:left="708" w:hanging="708"/>
        <w:jc w:val="both"/>
        <w:rPr>
          <w:rFonts w:eastAsia="Times New Roman"/>
          <w:sz w:val="20"/>
          <w:szCs w:val="20"/>
          <w:lang w:val="hr-HR"/>
        </w:rPr>
      </w:pPr>
      <w:r w:rsidRPr="00101C6F">
        <w:rPr>
          <w:rFonts w:eastAsia="Times New Roman"/>
          <w:sz w:val="20"/>
          <w:szCs w:val="20"/>
          <w:lang w:val="hr-HR" w:eastAsia="hr-HR"/>
        </w:rPr>
        <w:t>(1)</w:t>
      </w:r>
      <w:r w:rsidRPr="00101C6F">
        <w:rPr>
          <w:rFonts w:eastAsia="Times New Roman"/>
          <w:sz w:val="20"/>
          <w:szCs w:val="20"/>
          <w:lang w:val="hr-HR" w:eastAsia="hr-HR"/>
        </w:rPr>
        <w:tab/>
      </w:r>
      <w:r w:rsidRPr="00101C6F">
        <w:rPr>
          <w:rFonts w:eastAsia="Times New Roman"/>
          <w:sz w:val="20"/>
          <w:szCs w:val="20"/>
          <w:lang w:val="hr-HR"/>
        </w:rPr>
        <w:t>Jamstvo za otklanjanje nedostataka u jamstvenom roku predstavlja osiguranje NARUČITELJU za slučaj da IZVOĐAČ u jamstvenom roku ne ispuni obveze otklanjanja nedostataka koje ima po osnovi jamstva ili s naslova naknade štete. NARUČITELJ ima pravo zatražiti aktivaciju jamstva za sve iznose za koje davatelj jamstva odgovara u skladu s izdanim jamstvom zbog propusta IZVOĐAČA da popravi nedostatke ili naknadi štetu, u skladu s odredbama jamstva i do visine iznosa na koje ono glasi. Prije postavljanja zahtjeva za naplatom jamstva za otklanjanje nedostataka u jamstvenom roku NARUČITELJ će o svojoj namjeri obavijestiti IZVOĐAČA i u toj obavijesti navesti razlog aktivacije jamstva.</w:t>
      </w:r>
    </w:p>
    <w:p w14:paraId="1B41A7B5" w14:textId="77777777" w:rsidR="00F63FB1" w:rsidRDefault="00F63FB1" w:rsidP="00F63FB1">
      <w:pPr>
        <w:spacing w:after="0" w:line="240" w:lineRule="auto"/>
        <w:ind w:left="708" w:hanging="708"/>
        <w:jc w:val="both"/>
        <w:rPr>
          <w:rFonts w:eastAsia="Times New Roman"/>
          <w:sz w:val="20"/>
          <w:szCs w:val="20"/>
          <w:lang w:val="hr-HR"/>
        </w:rPr>
      </w:pPr>
    </w:p>
    <w:p w14:paraId="16B143E0" w14:textId="0C92A044" w:rsidR="00AD7E19" w:rsidRPr="00CB18D6" w:rsidRDefault="00F63FB1" w:rsidP="00356B88">
      <w:pPr>
        <w:spacing w:after="0" w:line="240" w:lineRule="auto"/>
        <w:ind w:left="708" w:hanging="708"/>
        <w:jc w:val="both"/>
        <w:rPr>
          <w:rFonts w:eastAsia="Times New Roman"/>
          <w:bCs/>
          <w:sz w:val="20"/>
          <w:szCs w:val="20"/>
          <w:lang w:val="hr-HR" w:eastAsia="hr-HR" w:bidi="hr-HR"/>
        </w:rPr>
      </w:pPr>
      <w:r>
        <w:rPr>
          <w:rFonts w:eastAsia="Times New Roman"/>
          <w:sz w:val="20"/>
          <w:szCs w:val="20"/>
          <w:lang w:val="hr-HR"/>
        </w:rPr>
        <w:t>(2)</w:t>
      </w:r>
      <w:r>
        <w:rPr>
          <w:rFonts w:eastAsia="Times New Roman"/>
          <w:sz w:val="20"/>
          <w:szCs w:val="20"/>
          <w:lang w:val="hr-HR"/>
        </w:rPr>
        <w:tab/>
      </w:r>
      <w:r w:rsidR="00AD7E19" w:rsidRPr="00101C6F">
        <w:rPr>
          <w:rFonts w:eastAsia="Times New Roman"/>
          <w:sz w:val="20"/>
          <w:szCs w:val="20"/>
          <w:lang w:val="hr-HR" w:eastAsia="hr-HR"/>
        </w:rPr>
        <w:t xml:space="preserve">IZVOĐAČ je dužan u roku od </w:t>
      </w:r>
      <w:r w:rsidR="00AD7E19" w:rsidRPr="00101C6F">
        <w:rPr>
          <w:rFonts w:eastAsia="Times New Roman"/>
          <w:bCs/>
          <w:sz w:val="20"/>
          <w:szCs w:val="20"/>
          <w:lang w:val="hr-HR" w:eastAsia="hr-HR" w:bidi="hr-HR"/>
        </w:rPr>
        <w:t xml:space="preserve">roku od </w:t>
      </w:r>
      <w:r w:rsidR="00CB18D6">
        <w:rPr>
          <w:rFonts w:eastAsia="Times New Roman"/>
          <w:b/>
          <w:sz w:val="20"/>
          <w:szCs w:val="20"/>
          <w:lang w:val="hr-HR" w:eastAsia="hr-HR" w:bidi="hr-HR"/>
        </w:rPr>
        <w:t>10</w:t>
      </w:r>
      <w:r w:rsidR="00AD7E19" w:rsidRPr="00101C6F">
        <w:rPr>
          <w:rFonts w:eastAsia="Times New Roman"/>
          <w:b/>
          <w:sz w:val="20"/>
          <w:szCs w:val="20"/>
          <w:lang w:val="hr-HR" w:eastAsia="hr-HR" w:bidi="hr-HR"/>
        </w:rPr>
        <w:t xml:space="preserve"> (</w:t>
      </w:r>
      <w:r w:rsidR="00CB18D6">
        <w:rPr>
          <w:rFonts w:eastAsia="Times New Roman"/>
          <w:b/>
          <w:sz w:val="20"/>
          <w:szCs w:val="20"/>
          <w:lang w:val="hr-HR" w:eastAsia="hr-HR" w:bidi="hr-HR"/>
        </w:rPr>
        <w:t>deset</w:t>
      </w:r>
      <w:r w:rsidR="00AD7E19" w:rsidRPr="00101C6F">
        <w:rPr>
          <w:rFonts w:eastAsia="Times New Roman"/>
          <w:b/>
          <w:sz w:val="20"/>
          <w:szCs w:val="20"/>
          <w:lang w:val="hr-HR" w:eastAsia="hr-HR" w:bidi="hr-HR"/>
        </w:rPr>
        <w:t>) dana</w:t>
      </w:r>
      <w:r w:rsidR="00AD7E19" w:rsidRPr="00101C6F">
        <w:rPr>
          <w:rFonts w:eastAsia="Times New Roman"/>
          <w:bCs/>
          <w:sz w:val="20"/>
          <w:szCs w:val="20"/>
          <w:lang w:val="hr-HR" w:eastAsia="hr-HR" w:bidi="hr-HR"/>
        </w:rPr>
        <w:t xml:space="preserve"> od primopredaje izvedenih radova dostaviti jamstvo za otklanjanje nedostataka u jamstvenom roku u obliku bjanko zadužnice u jednom originalnom primjerku</w:t>
      </w:r>
      <w:r w:rsidR="00CB18D6">
        <w:rPr>
          <w:rFonts w:eastAsia="Times New Roman"/>
          <w:bCs/>
          <w:sz w:val="20"/>
          <w:szCs w:val="20"/>
          <w:lang w:val="hr-HR" w:eastAsia="hr-HR" w:bidi="hr-HR"/>
        </w:rPr>
        <w:t xml:space="preserve">. </w:t>
      </w:r>
      <w:r w:rsidR="00AD7E19" w:rsidRPr="00101C6F">
        <w:rPr>
          <w:rFonts w:eastAsia="Times New Roman"/>
          <w:bCs/>
          <w:sz w:val="20"/>
          <w:szCs w:val="20"/>
          <w:lang w:val="hr-HR" w:eastAsia="hr-HR" w:bidi="hr-HR"/>
        </w:rPr>
        <w:t xml:space="preserve"> </w:t>
      </w:r>
      <w:r w:rsidR="00CB18D6" w:rsidRPr="00CB18D6">
        <w:rPr>
          <w:rFonts w:eastAsia="Times New Roman"/>
          <w:bCs/>
          <w:sz w:val="20"/>
          <w:szCs w:val="20"/>
          <w:lang w:val="hr-HR" w:eastAsia="hr-HR" w:bidi="hr-HR"/>
        </w:rPr>
        <w:t>Bjanko zadužnica mora biti ovjerena od javnog bilježnika i popunjena u skladu s Pravilnikom o obliku i sadržaju bjanko zadužnice („Narodne novine“ br. 115/12, 82/17) u iznosu od najmanje 5% vrijednosti ugovora o nabavi bez PDV-a</w:t>
      </w:r>
      <w:r>
        <w:rPr>
          <w:rFonts w:eastAsia="Times New Roman"/>
          <w:bCs/>
          <w:sz w:val="20"/>
          <w:szCs w:val="20"/>
          <w:lang w:val="hr-HR" w:eastAsia="hr-HR" w:bidi="hr-HR"/>
        </w:rPr>
        <w:t xml:space="preserve">. </w:t>
      </w:r>
      <w:r w:rsidRPr="00F63FB1">
        <w:rPr>
          <w:rFonts w:eastAsia="Times New Roman"/>
          <w:bCs/>
          <w:sz w:val="20"/>
          <w:szCs w:val="20"/>
          <w:lang w:val="hr-HR" w:eastAsia="hr-HR" w:bidi="hr-HR"/>
        </w:rPr>
        <w:t xml:space="preserve">Sredstvo osiguranja za otklanjanje nedostataka mora biti valjano minimalno u duljini ponuđenog jamstvenog </w:t>
      </w:r>
      <w:r w:rsidRPr="002A4C38">
        <w:rPr>
          <w:rFonts w:eastAsia="Times New Roman"/>
          <w:bCs/>
          <w:sz w:val="20"/>
          <w:szCs w:val="20"/>
          <w:lang w:val="hr-HR" w:eastAsia="hr-HR" w:bidi="hr-HR"/>
        </w:rPr>
        <w:t xml:space="preserve">roka </w:t>
      </w:r>
      <w:r w:rsidRPr="008442C3">
        <w:rPr>
          <w:rFonts w:eastAsia="Times New Roman"/>
          <w:bCs/>
          <w:sz w:val="20"/>
          <w:szCs w:val="20"/>
          <w:lang w:val="hr-HR" w:eastAsia="hr-HR" w:bidi="hr-HR"/>
        </w:rPr>
        <w:t>od</w:t>
      </w:r>
      <w:r w:rsidR="00DA45E0" w:rsidRPr="008442C3">
        <w:rPr>
          <w:rFonts w:eastAsia="Times New Roman"/>
          <w:bCs/>
          <w:sz w:val="20"/>
          <w:szCs w:val="20"/>
          <w:lang w:val="hr-HR" w:eastAsia="hr-HR" w:bidi="hr-HR"/>
        </w:rPr>
        <w:t xml:space="preserve"> </w:t>
      </w:r>
      <w:r w:rsidR="00200219" w:rsidRPr="00200219">
        <w:rPr>
          <w:rFonts w:eastAsia="Times New Roman"/>
          <w:b/>
          <w:sz w:val="20"/>
          <w:szCs w:val="20"/>
          <w:highlight w:val="yellow"/>
          <w:lang w:val="hr-HR" w:eastAsia="hr-HR" w:bidi="hr-HR"/>
        </w:rPr>
        <w:t xml:space="preserve">____ </w:t>
      </w:r>
      <w:r w:rsidR="00356B88" w:rsidRPr="00200219">
        <w:rPr>
          <w:rFonts w:eastAsia="Times New Roman"/>
          <w:b/>
          <w:sz w:val="20"/>
          <w:szCs w:val="20"/>
          <w:highlight w:val="yellow"/>
          <w:lang w:val="hr-HR" w:eastAsia="hr-HR" w:bidi="hr-HR"/>
        </w:rPr>
        <w:t>mjeseca</w:t>
      </w:r>
      <w:r w:rsidR="00356B88" w:rsidRPr="008442C3">
        <w:rPr>
          <w:rFonts w:eastAsia="Times New Roman"/>
          <w:b/>
          <w:sz w:val="20"/>
          <w:szCs w:val="20"/>
          <w:lang w:val="hr-HR" w:eastAsia="hr-HR" w:bidi="hr-HR"/>
        </w:rPr>
        <w:t>.</w:t>
      </w:r>
      <w:r w:rsidR="00356B88" w:rsidRPr="00356B88">
        <w:rPr>
          <w:rFonts w:eastAsia="Times New Roman"/>
          <w:b/>
          <w:sz w:val="20"/>
          <w:szCs w:val="20"/>
          <w:lang w:val="hr-HR" w:eastAsia="hr-HR" w:bidi="hr-HR"/>
        </w:rPr>
        <w:t xml:space="preserve"> </w:t>
      </w:r>
    </w:p>
    <w:p w14:paraId="1AF399E1" w14:textId="77777777" w:rsidR="00AD7E19" w:rsidRPr="00101C6F" w:rsidRDefault="00AD7E19" w:rsidP="00101C6F">
      <w:pPr>
        <w:spacing w:after="0" w:line="240" w:lineRule="auto"/>
        <w:jc w:val="both"/>
        <w:rPr>
          <w:rFonts w:eastAsia="Times New Roman"/>
          <w:sz w:val="20"/>
          <w:szCs w:val="20"/>
          <w:lang w:val="hr-HR" w:eastAsia="hr-HR"/>
        </w:rPr>
      </w:pPr>
    </w:p>
    <w:p w14:paraId="0E630516" w14:textId="05D4920F" w:rsidR="00AD7E19" w:rsidRPr="00101C6F" w:rsidRDefault="00AD7E19" w:rsidP="00101C6F">
      <w:pPr>
        <w:spacing w:after="0" w:line="240" w:lineRule="auto"/>
        <w:jc w:val="both"/>
        <w:rPr>
          <w:rFonts w:eastAsia="Times New Roman"/>
          <w:sz w:val="20"/>
          <w:szCs w:val="20"/>
          <w:lang w:val="hr-HR" w:eastAsia="hr-HR"/>
        </w:rPr>
      </w:pPr>
      <w:r w:rsidRPr="00101C6F">
        <w:rPr>
          <w:rFonts w:eastAsia="Times New Roman"/>
          <w:sz w:val="20"/>
          <w:szCs w:val="20"/>
          <w:lang w:val="hr-HR" w:eastAsia="hr-HR"/>
        </w:rPr>
        <w:t>(</w:t>
      </w:r>
      <w:r w:rsidR="00B94B28">
        <w:rPr>
          <w:rFonts w:eastAsia="Times New Roman"/>
          <w:sz w:val="20"/>
          <w:szCs w:val="20"/>
          <w:lang w:val="hr-HR" w:eastAsia="hr-HR"/>
        </w:rPr>
        <w:t>3</w:t>
      </w:r>
      <w:r w:rsidRPr="00101C6F">
        <w:rPr>
          <w:rFonts w:eastAsia="Times New Roman"/>
          <w:sz w:val="20"/>
          <w:szCs w:val="20"/>
          <w:lang w:val="hr-HR" w:eastAsia="hr-HR"/>
        </w:rPr>
        <w:t>)</w:t>
      </w:r>
      <w:r w:rsidRPr="00101C6F">
        <w:rPr>
          <w:rFonts w:eastAsia="Times New Roman"/>
          <w:sz w:val="20"/>
          <w:szCs w:val="20"/>
          <w:lang w:val="hr-HR" w:eastAsia="hr-HR"/>
        </w:rPr>
        <w:tab/>
        <w:t>Neiskorišteno jamstvo NARUČITELJ će vratiti IZVOĐAČU nakon proteka jamstvenog roka.</w:t>
      </w:r>
    </w:p>
    <w:p w14:paraId="2D744BA9" w14:textId="77777777" w:rsidR="00AD7E19" w:rsidRDefault="00AD7E19" w:rsidP="00101C6F">
      <w:pPr>
        <w:spacing w:after="0" w:line="240" w:lineRule="auto"/>
        <w:jc w:val="both"/>
        <w:rPr>
          <w:rFonts w:eastAsia="Times New Roman"/>
          <w:sz w:val="20"/>
          <w:szCs w:val="20"/>
          <w:lang w:val="hr-HR" w:eastAsia="hr-HR"/>
        </w:rPr>
      </w:pPr>
    </w:p>
    <w:p w14:paraId="528110C5" w14:textId="77777777" w:rsidR="00DE21C3" w:rsidRPr="00101C6F" w:rsidRDefault="00DE21C3" w:rsidP="00101C6F">
      <w:pPr>
        <w:spacing w:after="0" w:line="240" w:lineRule="auto"/>
        <w:jc w:val="both"/>
        <w:rPr>
          <w:rFonts w:eastAsia="Times New Roman"/>
          <w:sz w:val="20"/>
          <w:szCs w:val="20"/>
          <w:lang w:val="hr-HR" w:eastAsia="hr-HR"/>
        </w:rPr>
      </w:pPr>
    </w:p>
    <w:p w14:paraId="618768B6" w14:textId="77777777" w:rsidR="00AD7E19" w:rsidRPr="00101C6F" w:rsidRDefault="00AD7E19" w:rsidP="00101C6F">
      <w:pPr>
        <w:spacing w:after="0" w:line="240" w:lineRule="auto"/>
        <w:jc w:val="both"/>
        <w:rPr>
          <w:rFonts w:eastAsia="Times New Roman"/>
          <w:sz w:val="20"/>
          <w:szCs w:val="20"/>
          <w:lang w:val="hr-HR" w:eastAsia="hr-HR"/>
        </w:rPr>
      </w:pPr>
    </w:p>
    <w:p w14:paraId="22C8F18D" w14:textId="6983877C" w:rsidR="00AD7E19" w:rsidRPr="001D21EE" w:rsidRDefault="00AD7E19" w:rsidP="00101C6F">
      <w:pPr>
        <w:spacing w:after="0" w:line="240" w:lineRule="auto"/>
        <w:jc w:val="center"/>
        <w:rPr>
          <w:rFonts w:eastAsia="Times New Roman"/>
          <w:b/>
          <w:sz w:val="20"/>
          <w:szCs w:val="20"/>
          <w:lang w:val="hr-HR" w:eastAsia="hr-HR"/>
        </w:rPr>
      </w:pPr>
      <w:r w:rsidRPr="001D21EE">
        <w:rPr>
          <w:rFonts w:eastAsia="Times New Roman"/>
          <w:b/>
          <w:sz w:val="20"/>
          <w:szCs w:val="20"/>
          <w:lang w:val="hr-HR" w:eastAsia="hr-HR"/>
        </w:rPr>
        <w:t xml:space="preserve">Članak </w:t>
      </w:r>
      <w:r w:rsidR="00944564" w:rsidRPr="001D21EE">
        <w:rPr>
          <w:rFonts w:eastAsia="Times New Roman"/>
          <w:b/>
          <w:sz w:val="20"/>
          <w:szCs w:val="20"/>
          <w:lang w:val="hr-HR" w:eastAsia="hr-HR"/>
        </w:rPr>
        <w:t>30</w:t>
      </w:r>
      <w:r w:rsidRPr="001D21EE">
        <w:rPr>
          <w:rFonts w:eastAsia="Times New Roman"/>
          <w:b/>
          <w:sz w:val="20"/>
          <w:szCs w:val="20"/>
          <w:lang w:val="hr-HR" w:eastAsia="hr-HR"/>
        </w:rPr>
        <w:t>.</w:t>
      </w:r>
    </w:p>
    <w:p w14:paraId="11E76320" w14:textId="111270D1" w:rsidR="00AD7E19" w:rsidRDefault="00366100" w:rsidP="00EA34DE">
      <w:pPr>
        <w:spacing w:after="0" w:line="240" w:lineRule="auto"/>
        <w:jc w:val="center"/>
        <w:rPr>
          <w:rFonts w:eastAsia="Times New Roman"/>
          <w:b/>
          <w:bCs/>
          <w:sz w:val="20"/>
          <w:szCs w:val="20"/>
          <w:lang w:val="hr-HR" w:eastAsia="hr-HR"/>
        </w:rPr>
      </w:pPr>
      <w:r w:rsidRPr="001D21EE">
        <w:rPr>
          <w:rFonts w:eastAsia="Times New Roman"/>
          <w:b/>
          <w:bCs/>
          <w:sz w:val="20"/>
          <w:szCs w:val="20"/>
          <w:lang w:val="hr-HR" w:eastAsia="hr-HR"/>
        </w:rPr>
        <w:t>PODUGOVARATELJI</w:t>
      </w:r>
      <w:r w:rsidR="0098269D">
        <w:rPr>
          <w:rFonts w:eastAsia="Times New Roman"/>
          <w:b/>
          <w:bCs/>
          <w:sz w:val="20"/>
          <w:szCs w:val="20"/>
          <w:lang w:val="hr-HR" w:eastAsia="hr-HR"/>
        </w:rPr>
        <w:t xml:space="preserve"> </w:t>
      </w:r>
    </w:p>
    <w:p w14:paraId="6D8274FA" w14:textId="77777777" w:rsidR="00366100" w:rsidRDefault="00366100" w:rsidP="00EA34DE">
      <w:pPr>
        <w:spacing w:after="0" w:line="240" w:lineRule="auto"/>
        <w:jc w:val="center"/>
        <w:rPr>
          <w:rFonts w:eastAsia="Times New Roman"/>
          <w:b/>
          <w:bCs/>
          <w:sz w:val="20"/>
          <w:szCs w:val="20"/>
          <w:lang w:val="hr-HR" w:eastAsia="hr-HR"/>
        </w:rPr>
      </w:pPr>
    </w:p>
    <w:p w14:paraId="04375938" w14:textId="084540E1" w:rsidR="00A87630" w:rsidRPr="00D30262" w:rsidRDefault="00C02093" w:rsidP="00BB53E7">
      <w:pPr>
        <w:pStyle w:val="Odlomakpopisa"/>
        <w:numPr>
          <w:ilvl w:val="0"/>
          <w:numId w:val="14"/>
        </w:numPr>
        <w:spacing w:after="0" w:line="240" w:lineRule="auto"/>
        <w:ind w:left="709" w:hanging="709"/>
        <w:jc w:val="both"/>
        <w:rPr>
          <w:rFonts w:eastAsia="Times New Roman"/>
          <w:sz w:val="20"/>
          <w:szCs w:val="20"/>
          <w:lang w:val="hr-HR" w:eastAsia="hr-HR"/>
        </w:rPr>
      </w:pPr>
      <w:r w:rsidRPr="00D30262">
        <w:rPr>
          <w:rFonts w:eastAsia="Times New Roman"/>
          <w:sz w:val="20"/>
          <w:szCs w:val="20"/>
          <w:lang w:val="hr-HR" w:eastAsia="hr-HR"/>
        </w:rPr>
        <w:t xml:space="preserve">Ugovorne strane utvrđuju da IZVOĐAČ </w:t>
      </w:r>
      <w:r w:rsidR="004E1CD5" w:rsidRPr="00D30262">
        <w:rPr>
          <w:rFonts w:eastAsia="Times New Roman"/>
          <w:sz w:val="20"/>
          <w:szCs w:val="20"/>
          <w:lang w:val="hr-HR" w:eastAsia="hr-HR"/>
        </w:rPr>
        <w:t xml:space="preserve">u trenutku potpisivanja Ugovora </w:t>
      </w:r>
      <w:r w:rsidRPr="00D30262">
        <w:rPr>
          <w:rFonts w:eastAsia="Times New Roman"/>
          <w:sz w:val="20"/>
          <w:szCs w:val="20"/>
          <w:lang w:val="hr-HR" w:eastAsia="hr-HR"/>
        </w:rPr>
        <w:t xml:space="preserve">nema </w:t>
      </w:r>
      <w:proofErr w:type="spellStart"/>
      <w:r w:rsidRPr="00D30262">
        <w:rPr>
          <w:rFonts w:eastAsia="Times New Roman"/>
          <w:sz w:val="20"/>
          <w:szCs w:val="20"/>
          <w:lang w:val="hr-HR" w:eastAsia="hr-HR"/>
        </w:rPr>
        <w:t>podugovaratelja</w:t>
      </w:r>
      <w:proofErr w:type="spellEnd"/>
      <w:r w:rsidRPr="00D30262">
        <w:rPr>
          <w:rFonts w:eastAsia="Times New Roman"/>
          <w:sz w:val="20"/>
          <w:szCs w:val="20"/>
          <w:lang w:val="hr-HR" w:eastAsia="hr-HR"/>
        </w:rPr>
        <w:t>.</w:t>
      </w:r>
      <w:r w:rsidR="0021786A" w:rsidRPr="00D30262">
        <w:rPr>
          <w:rFonts w:eastAsia="Times New Roman"/>
          <w:sz w:val="20"/>
          <w:szCs w:val="20"/>
          <w:lang w:val="hr-HR" w:eastAsia="hr-HR"/>
        </w:rPr>
        <w:t xml:space="preserve"> </w:t>
      </w:r>
      <w:r w:rsidR="0021786A" w:rsidRPr="00D30262">
        <w:rPr>
          <w:rFonts w:eastAsia="Times New Roman"/>
          <w:sz w:val="20"/>
          <w:szCs w:val="20"/>
          <w:highlight w:val="yellow"/>
          <w:lang w:val="hr-HR" w:eastAsia="hr-HR"/>
        </w:rPr>
        <w:t>(ako je primjenjivo</w:t>
      </w:r>
      <w:r w:rsidR="0021786A" w:rsidRPr="00D30262">
        <w:rPr>
          <w:rFonts w:eastAsia="Times New Roman"/>
          <w:sz w:val="20"/>
          <w:szCs w:val="20"/>
          <w:lang w:val="hr-HR" w:eastAsia="hr-HR"/>
        </w:rPr>
        <w:t xml:space="preserve">) / Za izvođenje radova su imenovani sljedeći </w:t>
      </w:r>
      <w:proofErr w:type="spellStart"/>
      <w:r w:rsidR="0021786A" w:rsidRPr="00D30262">
        <w:rPr>
          <w:rFonts w:eastAsia="Times New Roman"/>
          <w:sz w:val="20"/>
          <w:szCs w:val="20"/>
          <w:lang w:val="hr-HR" w:eastAsia="hr-HR"/>
        </w:rPr>
        <w:t>podugovaratelji</w:t>
      </w:r>
      <w:proofErr w:type="spellEnd"/>
      <w:r w:rsidR="0021786A" w:rsidRPr="00D30262">
        <w:rPr>
          <w:rFonts w:eastAsia="Times New Roman"/>
          <w:sz w:val="20"/>
          <w:szCs w:val="20"/>
          <w:lang w:val="hr-HR" w:eastAsia="hr-HR"/>
        </w:rPr>
        <w:t xml:space="preserve">: </w:t>
      </w:r>
      <w:r w:rsidR="00D30262" w:rsidRPr="00D30262">
        <w:rPr>
          <w:rFonts w:eastAsia="Times New Roman"/>
          <w:sz w:val="20"/>
          <w:szCs w:val="20"/>
          <w:lang w:val="hr-HR" w:eastAsia="hr-HR"/>
        </w:rPr>
        <w:t>(</w:t>
      </w:r>
      <w:r w:rsidR="00D30262" w:rsidRPr="00D30262">
        <w:rPr>
          <w:rFonts w:eastAsia="Times New Roman"/>
          <w:sz w:val="20"/>
          <w:szCs w:val="20"/>
          <w:highlight w:val="yellow"/>
          <w:lang w:val="hr-HR" w:eastAsia="hr-HR"/>
        </w:rPr>
        <w:t>ako je primjenjivo)</w:t>
      </w:r>
    </w:p>
    <w:p w14:paraId="5A3D99E1" w14:textId="77777777" w:rsidR="00D30262" w:rsidRDefault="00D30262" w:rsidP="00D30262">
      <w:pPr>
        <w:spacing w:after="0" w:line="240" w:lineRule="auto"/>
        <w:jc w:val="both"/>
        <w:rPr>
          <w:rFonts w:eastAsia="Times New Roman"/>
          <w:sz w:val="20"/>
          <w:szCs w:val="20"/>
          <w:lang w:val="hr-HR" w:eastAsia="hr-H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2"/>
        <w:gridCol w:w="3314"/>
      </w:tblGrid>
      <w:tr w:rsidR="008A5A95" w:rsidRPr="00985AEE" w14:paraId="283A74F8" w14:textId="77777777" w:rsidTr="008A5A95">
        <w:trPr>
          <w:trHeight w:val="209"/>
          <w:jc w:val="center"/>
        </w:trPr>
        <w:tc>
          <w:tcPr>
            <w:tcW w:w="3882" w:type="dxa"/>
            <w:tcBorders>
              <w:top w:val="single" w:sz="4" w:space="0" w:color="000000"/>
              <w:left w:val="single" w:sz="4" w:space="0" w:color="000000"/>
              <w:bottom w:val="single" w:sz="4" w:space="0" w:color="000000"/>
              <w:right w:val="single" w:sz="4" w:space="0" w:color="000000"/>
            </w:tcBorders>
            <w:hideMark/>
          </w:tcPr>
          <w:p w14:paraId="4949B193" w14:textId="77777777" w:rsidR="008A5A95" w:rsidRPr="008A5A95" w:rsidRDefault="008A5A95" w:rsidP="00832312">
            <w:pPr>
              <w:widowControl w:val="0"/>
              <w:autoSpaceDE w:val="0"/>
              <w:autoSpaceDN w:val="0"/>
              <w:spacing w:line="232" w:lineRule="exact"/>
              <w:ind w:left="108"/>
              <w:rPr>
                <w:rFonts w:eastAsia="Times New Roman"/>
                <w:sz w:val="20"/>
                <w:szCs w:val="20"/>
                <w:lang w:val="hr-HR" w:eastAsia="hr-HR"/>
              </w:rPr>
            </w:pPr>
            <w:r w:rsidRPr="008A5A95">
              <w:rPr>
                <w:rFonts w:eastAsia="Times New Roman"/>
                <w:sz w:val="20"/>
                <w:szCs w:val="20"/>
                <w:lang w:val="hr-HR" w:eastAsia="hr-HR"/>
              </w:rPr>
              <w:t>Naziv ili tvrtka:</w:t>
            </w:r>
          </w:p>
        </w:tc>
        <w:tc>
          <w:tcPr>
            <w:tcW w:w="3314" w:type="dxa"/>
            <w:tcBorders>
              <w:top w:val="single" w:sz="4" w:space="0" w:color="000000"/>
              <w:left w:val="single" w:sz="4" w:space="0" w:color="000000"/>
              <w:bottom w:val="single" w:sz="4" w:space="0" w:color="000000"/>
              <w:right w:val="single" w:sz="4" w:space="0" w:color="000000"/>
            </w:tcBorders>
          </w:tcPr>
          <w:p w14:paraId="2B2E3F2D"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066122B6" w14:textId="77777777" w:rsidTr="008A5A95">
        <w:trPr>
          <w:trHeight w:val="211"/>
          <w:jc w:val="center"/>
        </w:trPr>
        <w:tc>
          <w:tcPr>
            <w:tcW w:w="3882" w:type="dxa"/>
            <w:tcBorders>
              <w:top w:val="single" w:sz="4" w:space="0" w:color="000000"/>
              <w:left w:val="single" w:sz="4" w:space="0" w:color="000000"/>
              <w:bottom w:val="single" w:sz="4" w:space="0" w:color="000000"/>
              <w:right w:val="single" w:sz="4" w:space="0" w:color="000000"/>
            </w:tcBorders>
            <w:hideMark/>
          </w:tcPr>
          <w:p w14:paraId="65A61CD7"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Sjedište:</w:t>
            </w:r>
          </w:p>
        </w:tc>
        <w:tc>
          <w:tcPr>
            <w:tcW w:w="3314" w:type="dxa"/>
            <w:tcBorders>
              <w:top w:val="single" w:sz="4" w:space="0" w:color="000000"/>
              <w:left w:val="single" w:sz="4" w:space="0" w:color="000000"/>
              <w:bottom w:val="single" w:sz="4" w:space="0" w:color="000000"/>
              <w:right w:val="single" w:sz="4" w:space="0" w:color="000000"/>
            </w:tcBorders>
          </w:tcPr>
          <w:p w14:paraId="30AD60A3"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75D5C31C"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577D5D42"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OIB:</w:t>
            </w:r>
          </w:p>
        </w:tc>
        <w:tc>
          <w:tcPr>
            <w:tcW w:w="3314" w:type="dxa"/>
            <w:tcBorders>
              <w:top w:val="single" w:sz="4" w:space="0" w:color="000000"/>
              <w:left w:val="single" w:sz="4" w:space="0" w:color="000000"/>
              <w:bottom w:val="single" w:sz="4" w:space="0" w:color="000000"/>
              <w:right w:val="single" w:sz="4" w:space="0" w:color="000000"/>
            </w:tcBorders>
          </w:tcPr>
          <w:p w14:paraId="7F6F8F34"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272D634F"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24AB07E1"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IBAN:</w:t>
            </w:r>
          </w:p>
        </w:tc>
        <w:tc>
          <w:tcPr>
            <w:tcW w:w="3314" w:type="dxa"/>
            <w:tcBorders>
              <w:top w:val="single" w:sz="4" w:space="0" w:color="000000"/>
              <w:left w:val="single" w:sz="4" w:space="0" w:color="000000"/>
              <w:bottom w:val="single" w:sz="4" w:space="0" w:color="000000"/>
              <w:right w:val="single" w:sz="4" w:space="0" w:color="000000"/>
            </w:tcBorders>
          </w:tcPr>
          <w:p w14:paraId="5059FC35"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0879C020" w14:textId="77777777" w:rsidTr="008A5A95">
        <w:trPr>
          <w:trHeight w:val="209"/>
          <w:jc w:val="center"/>
        </w:trPr>
        <w:tc>
          <w:tcPr>
            <w:tcW w:w="3882" w:type="dxa"/>
            <w:tcBorders>
              <w:top w:val="single" w:sz="4" w:space="0" w:color="000000"/>
              <w:left w:val="single" w:sz="4" w:space="0" w:color="000000"/>
              <w:bottom w:val="single" w:sz="4" w:space="0" w:color="000000"/>
              <w:right w:val="single" w:sz="4" w:space="0" w:color="000000"/>
            </w:tcBorders>
            <w:hideMark/>
          </w:tcPr>
          <w:p w14:paraId="13479050" w14:textId="77777777" w:rsidR="008A5A95" w:rsidRPr="008A5A95" w:rsidRDefault="008A5A95" w:rsidP="00832312">
            <w:pPr>
              <w:widowControl w:val="0"/>
              <w:autoSpaceDE w:val="0"/>
              <w:autoSpaceDN w:val="0"/>
              <w:spacing w:line="232" w:lineRule="exact"/>
              <w:ind w:left="108"/>
              <w:rPr>
                <w:rFonts w:eastAsia="Times New Roman"/>
                <w:sz w:val="20"/>
                <w:szCs w:val="20"/>
                <w:lang w:val="hr-HR" w:eastAsia="hr-HR"/>
              </w:rPr>
            </w:pPr>
            <w:r w:rsidRPr="008A5A95">
              <w:rPr>
                <w:rFonts w:eastAsia="Times New Roman"/>
                <w:sz w:val="20"/>
                <w:szCs w:val="20"/>
                <w:lang w:val="hr-HR" w:eastAsia="hr-HR"/>
              </w:rPr>
              <w:t xml:space="preserve">Zakonski zastupnik i Kontakt osoba </w:t>
            </w:r>
            <w:proofErr w:type="spellStart"/>
            <w:r w:rsidRPr="008A5A95">
              <w:rPr>
                <w:rFonts w:eastAsia="Times New Roman"/>
                <w:sz w:val="20"/>
                <w:szCs w:val="20"/>
                <w:lang w:val="hr-HR" w:eastAsia="hr-HR"/>
              </w:rPr>
              <w:t>podugovaratelja</w:t>
            </w:r>
            <w:proofErr w:type="spellEnd"/>
            <w:r w:rsidRPr="008A5A95">
              <w:rPr>
                <w:rFonts w:eastAsia="Times New Roman"/>
                <w:sz w:val="20"/>
                <w:szCs w:val="20"/>
                <w:lang w:val="hr-HR" w:eastAsia="hr-HR"/>
              </w:rPr>
              <w:t>:</w:t>
            </w:r>
          </w:p>
        </w:tc>
        <w:tc>
          <w:tcPr>
            <w:tcW w:w="3314" w:type="dxa"/>
            <w:tcBorders>
              <w:top w:val="single" w:sz="4" w:space="0" w:color="000000"/>
              <w:left w:val="single" w:sz="4" w:space="0" w:color="000000"/>
              <w:bottom w:val="single" w:sz="4" w:space="0" w:color="000000"/>
              <w:right w:val="single" w:sz="4" w:space="0" w:color="000000"/>
            </w:tcBorders>
          </w:tcPr>
          <w:p w14:paraId="3B7812E5"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13B262C5"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41CC3270"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Broj telefona:</w:t>
            </w:r>
          </w:p>
        </w:tc>
        <w:tc>
          <w:tcPr>
            <w:tcW w:w="3314" w:type="dxa"/>
            <w:tcBorders>
              <w:top w:val="single" w:sz="4" w:space="0" w:color="000000"/>
              <w:left w:val="single" w:sz="4" w:space="0" w:color="000000"/>
              <w:bottom w:val="single" w:sz="4" w:space="0" w:color="000000"/>
              <w:right w:val="single" w:sz="4" w:space="0" w:color="000000"/>
            </w:tcBorders>
          </w:tcPr>
          <w:p w14:paraId="51B7CFF9"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77F34CE2" w14:textId="77777777" w:rsidTr="008A5A95">
        <w:trPr>
          <w:trHeight w:val="209"/>
          <w:jc w:val="center"/>
        </w:trPr>
        <w:tc>
          <w:tcPr>
            <w:tcW w:w="3882" w:type="dxa"/>
            <w:tcBorders>
              <w:top w:val="single" w:sz="4" w:space="0" w:color="000000"/>
              <w:left w:val="single" w:sz="4" w:space="0" w:color="000000"/>
              <w:bottom w:val="single" w:sz="4" w:space="0" w:color="000000"/>
              <w:right w:val="single" w:sz="4" w:space="0" w:color="000000"/>
            </w:tcBorders>
            <w:hideMark/>
          </w:tcPr>
          <w:p w14:paraId="3D83D4D7" w14:textId="77777777" w:rsidR="008A5A95" w:rsidRPr="008A5A95" w:rsidRDefault="008A5A95" w:rsidP="00832312">
            <w:pPr>
              <w:widowControl w:val="0"/>
              <w:autoSpaceDE w:val="0"/>
              <w:autoSpaceDN w:val="0"/>
              <w:spacing w:line="232" w:lineRule="exact"/>
              <w:ind w:left="108"/>
              <w:rPr>
                <w:rFonts w:eastAsia="Times New Roman"/>
                <w:sz w:val="20"/>
                <w:szCs w:val="20"/>
                <w:lang w:val="hr-HR" w:eastAsia="hr-HR"/>
              </w:rPr>
            </w:pPr>
            <w:r w:rsidRPr="008A5A95">
              <w:rPr>
                <w:rFonts w:eastAsia="Times New Roman"/>
                <w:sz w:val="20"/>
                <w:szCs w:val="20"/>
                <w:lang w:val="hr-HR" w:eastAsia="hr-HR"/>
              </w:rPr>
              <w:t>Broj faksa:</w:t>
            </w:r>
          </w:p>
        </w:tc>
        <w:tc>
          <w:tcPr>
            <w:tcW w:w="3314" w:type="dxa"/>
            <w:tcBorders>
              <w:top w:val="single" w:sz="4" w:space="0" w:color="000000"/>
              <w:left w:val="single" w:sz="4" w:space="0" w:color="000000"/>
              <w:bottom w:val="single" w:sz="4" w:space="0" w:color="000000"/>
              <w:right w:val="single" w:sz="4" w:space="0" w:color="000000"/>
            </w:tcBorders>
          </w:tcPr>
          <w:p w14:paraId="05891B91"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2572AFF2"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4BD977AE"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Adresa E-pošte:</w:t>
            </w:r>
          </w:p>
        </w:tc>
        <w:tc>
          <w:tcPr>
            <w:tcW w:w="3314" w:type="dxa"/>
            <w:tcBorders>
              <w:top w:val="single" w:sz="4" w:space="0" w:color="000000"/>
              <w:left w:val="single" w:sz="4" w:space="0" w:color="000000"/>
              <w:bottom w:val="single" w:sz="4" w:space="0" w:color="000000"/>
              <w:right w:val="single" w:sz="4" w:space="0" w:color="000000"/>
            </w:tcBorders>
          </w:tcPr>
          <w:p w14:paraId="70D13888"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2CB7B4DD" w14:textId="77777777" w:rsidTr="008A5A95">
        <w:trPr>
          <w:trHeight w:val="633"/>
          <w:jc w:val="center"/>
        </w:trPr>
        <w:tc>
          <w:tcPr>
            <w:tcW w:w="3882" w:type="dxa"/>
            <w:tcBorders>
              <w:top w:val="single" w:sz="4" w:space="0" w:color="000000"/>
              <w:left w:val="single" w:sz="4" w:space="0" w:color="000000"/>
              <w:bottom w:val="single" w:sz="4" w:space="0" w:color="000000"/>
              <w:right w:val="single" w:sz="4" w:space="0" w:color="000000"/>
            </w:tcBorders>
            <w:hideMark/>
          </w:tcPr>
          <w:p w14:paraId="3BD4982D" w14:textId="77777777" w:rsidR="008A5A95" w:rsidRPr="008A5A95" w:rsidRDefault="008A5A95" w:rsidP="00832312">
            <w:pPr>
              <w:widowControl w:val="0"/>
              <w:autoSpaceDE w:val="0"/>
              <w:autoSpaceDN w:val="0"/>
              <w:spacing w:line="256" w:lineRule="auto"/>
              <w:ind w:left="108" w:right="318"/>
              <w:rPr>
                <w:rFonts w:eastAsia="Times New Roman"/>
                <w:sz w:val="20"/>
                <w:szCs w:val="20"/>
                <w:lang w:val="hr-HR" w:eastAsia="hr-HR"/>
              </w:rPr>
            </w:pPr>
            <w:r w:rsidRPr="008A5A95">
              <w:rPr>
                <w:rFonts w:eastAsia="Times New Roman"/>
                <w:sz w:val="20"/>
                <w:szCs w:val="20"/>
                <w:lang w:val="hr-HR" w:eastAsia="hr-HR"/>
              </w:rPr>
              <w:t xml:space="preserve">Dio ugovora koji će izvršavati </w:t>
            </w:r>
            <w:proofErr w:type="spellStart"/>
            <w:r w:rsidRPr="008A5A95">
              <w:rPr>
                <w:rFonts w:eastAsia="Times New Roman"/>
                <w:sz w:val="20"/>
                <w:szCs w:val="20"/>
                <w:lang w:val="hr-HR" w:eastAsia="hr-HR"/>
              </w:rPr>
              <w:t>podugovaratelj</w:t>
            </w:r>
            <w:proofErr w:type="spellEnd"/>
            <w:r w:rsidRPr="008A5A95">
              <w:rPr>
                <w:rFonts w:eastAsia="Times New Roman"/>
                <w:sz w:val="20"/>
                <w:szCs w:val="20"/>
                <w:lang w:val="hr-HR" w:eastAsia="hr-HR"/>
              </w:rPr>
              <w:t xml:space="preserve"> (navesti predmet, količinu,</w:t>
            </w:r>
          </w:p>
          <w:p w14:paraId="65DED834" w14:textId="77777777" w:rsidR="008A5A95" w:rsidRPr="008A5A95" w:rsidRDefault="008A5A95" w:rsidP="00832312">
            <w:pPr>
              <w:widowControl w:val="0"/>
              <w:autoSpaceDE w:val="0"/>
              <w:autoSpaceDN w:val="0"/>
              <w:spacing w:line="238" w:lineRule="exact"/>
              <w:ind w:left="108"/>
              <w:rPr>
                <w:rFonts w:eastAsia="Times New Roman"/>
                <w:sz w:val="20"/>
                <w:szCs w:val="20"/>
                <w:lang w:val="hr-HR" w:eastAsia="hr-HR"/>
              </w:rPr>
            </w:pPr>
            <w:r w:rsidRPr="008A5A95">
              <w:rPr>
                <w:rFonts w:eastAsia="Times New Roman"/>
                <w:sz w:val="20"/>
                <w:szCs w:val="20"/>
                <w:lang w:val="hr-HR" w:eastAsia="hr-HR"/>
              </w:rPr>
              <w:t>vrijednost i postotni dio):</w:t>
            </w:r>
          </w:p>
        </w:tc>
        <w:tc>
          <w:tcPr>
            <w:tcW w:w="3314" w:type="dxa"/>
            <w:tcBorders>
              <w:top w:val="single" w:sz="4" w:space="0" w:color="000000"/>
              <w:left w:val="single" w:sz="4" w:space="0" w:color="000000"/>
              <w:bottom w:val="single" w:sz="4" w:space="0" w:color="000000"/>
              <w:right w:val="single" w:sz="4" w:space="0" w:color="000000"/>
            </w:tcBorders>
          </w:tcPr>
          <w:p w14:paraId="31192546" w14:textId="77777777" w:rsidR="008A5A95" w:rsidRPr="00985AEE" w:rsidRDefault="008A5A95" w:rsidP="00832312">
            <w:pPr>
              <w:widowControl w:val="0"/>
              <w:autoSpaceDE w:val="0"/>
              <w:autoSpaceDN w:val="0"/>
              <w:spacing w:line="256" w:lineRule="auto"/>
              <w:rPr>
                <w:rFonts w:asciiTheme="majorBidi" w:hAnsiTheme="majorBidi" w:cstheme="majorBidi"/>
              </w:rPr>
            </w:pPr>
          </w:p>
        </w:tc>
      </w:tr>
    </w:tbl>
    <w:p w14:paraId="50FB8750" w14:textId="77777777" w:rsidR="00D30262" w:rsidRPr="00D30262" w:rsidRDefault="00D30262" w:rsidP="00D30262">
      <w:pPr>
        <w:spacing w:after="0" w:line="240" w:lineRule="auto"/>
        <w:jc w:val="both"/>
        <w:rPr>
          <w:rFonts w:eastAsia="Times New Roman"/>
          <w:sz w:val="20"/>
          <w:szCs w:val="20"/>
          <w:lang w:val="hr-HR" w:eastAsia="hr-HR"/>
        </w:rPr>
      </w:pPr>
    </w:p>
    <w:p w14:paraId="1DB13C8D" w14:textId="77777777" w:rsidR="00366100" w:rsidRDefault="00366100" w:rsidP="00B33152">
      <w:pPr>
        <w:spacing w:after="0" w:line="240" w:lineRule="auto"/>
        <w:jc w:val="both"/>
        <w:rPr>
          <w:rFonts w:eastAsia="Times New Roman"/>
          <w:sz w:val="20"/>
          <w:szCs w:val="20"/>
          <w:lang w:val="hr-HR" w:eastAsia="hr-HR"/>
        </w:rPr>
      </w:pPr>
    </w:p>
    <w:p w14:paraId="2BF11B1E" w14:textId="1384F173" w:rsidR="00D21DFA" w:rsidRDefault="00D21DFA" w:rsidP="00D21DFA">
      <w:pPr>
        <w:spacing w:after="0" w:line="240" w:lineRule="auto"/>
        <w:ind w:left="720" w:hanging="720"/>
        <w:jc w:val="both"/>
        <w:rPr>
          <w:rFonts w:eastAsia="Times New Roman"/>
          <w:sz w:val="20"/>
          <w:szCs w:val="20"/>
          <w:lang w:val="hr-HR" w:eastAsia="hr-HR"/>
        </w:rPr>
      </w:pPr>
      <w:r w:rsidRPr="00D21DFA">
        <w:rPr>
          <w:rFonts w:asciiTheme="majorBidi" w:eastAsia="Times New Roman" w:hAnsiTheme="majorBidi" w:cstheme="majorBidi"/>
          <w:bCs/>
          <w:sz w:val="20"/>
          <w:szCs w:val="20"/>
          <w:lang w:val="hr-HR" w:eastAsia="hr-HR"/>
        </w:rPr>
        <w:t>(2</w:t>
      </w:r>
      <w:r>
        <w:rPr>
          <w:rFonts w:eastAsia="Times New Roman"/>
          <w:sz w:val="20"/>
          <w:szCs w:val="20"/>
          <w:lang w:val="hr-HR" w:eastAsia="hr-HR"/>
        </w:rPr>
        <w:t>)</w:t>
      </w:r>
      <w:r>
        <w:rPr>
          <w:rFonts w:eastAsia="Times New Roman"/>
          <w:sz w:val="20"/>
          <w:szCs w:val="20"/>
          <w:lang w:val="hr-HR" w:eastAsia="hr-HR"/>
        </w:rPr>
        <w:tab/>
      </w:r>
      <w:proofErr w:type="spellStart"/>
      <w:r w:rsidR="00A87630" w:rsidRPr="00D21DFA">
        <w:rPr>
          <w:rFonts w:eastAsia="Times New Roman"/>
          <w:sz w:val="20"/>
          <w:szCs w:val="20"/>
          <w:lang w:val="hr-HR" w:eastAsia="hr-HR"/>
        </w:rPr>
        <w:t>Podugovarateljima</w:t>
      </w:r>
      <w:proofErr w:type="spellEnd"/>
      <w:r w:rsidR="00A87630" w:rsidRPr="00D21DFA">
        <w:rPr>
          <w:rFonts w:eastAsia="Times New Roman"/>
          <w:sz w:val="20"/>
          <w:szCs w:val="20"/>
          <w:lang w:val="hr-HR" w:eastAsia="hr-HR"/>
        </w:rPr>
        <w:t xml:space="preserve"> IZVOĐAČA smatrat će se gospodarski subjekti koje IZVOĐAČ naknadno uvede u svojstvu </w:t>
      </w:r>
      <w:proofErr w:type="spellStart"/>
      <w:r w:rsidR="00A87630" w:rsidRPr="00D21DFA">
        <w:rPr>
          <w:rFonts w:eastAsia="Times New Roman"/>
          <w:sz w:val="20"/>
          <w:szCs w:val="20"/>
          <w:lang w:val="hr-HR" w:eastAsia="hr-HR"/>
        </w:rPr>
        <w:t>podugovaratelja</w:t>
      </w:r>
      <w:proofErr w:type="spellEnd"/>
      <w:r w:rsidR="00A87630" w:rsidRPr="00D21DFA">
        <w:rPr>
          <w:rFonts w:eastAsia="Times New Roman"/>
          <w:sz w:val="20"/>
          <w:szCs w:val="20"/>
          <w:lang w:val="hr-HR" w:eastAsia="hr-HR"/>
        </w:rPr>
        <w:t xml:space="preserve"> tijekom izvršenja Ugovora u skladu sa ovim člankom Ugovora.</w:t>
      </w:r>
      <w:r w:rsidR="0098269D">
        <w:rPr>
          <w:rFonts w:eastAsia="Times New Roman"/>
          <w:sz w:val="20"/>
          <w:szCs w:val="20"/>
          <w:lang w:val="hr-HR" w:eastAsia="hr-HR"/>
        </w:rPr>
        <w:t xml:space="preserve"> (</w:t>
      </w:r>
      <w:r w:rsidR="0098269D" w:rsidRPr="0098269D">
        <w:rPr>
          <w:rFonts w:eastAsia="Times New Roman"/>
          <w:sz w:val="20"/>
          <w:szCs w:val="20"/>
          <w:highlight w:val="yellow"/>
          <w:lang w:val="hr-HR" w:eastAsia="hr-HR"/>
        </w:rPr>
        <w:t>ako je primjenjivo)</w:t>
      </w:r>
    </w:p>
    <w:p w14:paraId="4A0054CA" w14:textId="77777777" w:rsidR="00D21DFA" w:rsidRPr="00D21DFA" w:rsidRDefault="00D21DFA" w:rsidP="00D21DFA">
      <w:pPr>
        <w:spacing w:after="0" w:line="240" w:lineRule="auto"/>
        <w:ind w:left="720" w:hanging="720"/>
        <w:jc w:val="both"/>
        <w:rPr>
          <w:rFonts w:eastAsia="Times New Roman"/>
          <w:sz w:val="20"/>
          <w:szCs w:val="20"/>
          <w:lang w:val="hr-HR" w:eastAsia="hr-HR"/>
        </w:rPr>
      </w:pPr>
    </w:p>
    <w:p w14:paraId="2340AFA7" w14:textId="2B0284F4" w:rsidR="00A87630" w:rsidRPr="00284683" w:rsidRDefault="005039D0" w:rsidP="005039D0">
      <w:pPr>
        <w:ind w:left="720" w:hanging="720"/>
        <w:jc w:val="both"/>
        <w:rPr>
          <w:rFonts w:eastAsia="Times New Roman"/>
          <w:sz w:val="20"/>
          <w:szCs w:val="20"/>
          <w:lang w:val="hr-HR" w:eastAsia="hr-HR"/>
        </w:rPr>
      </w:pPr>
      <w:r w:rsidRPr="00284683">
        <w:rPr>
          <w:rFonts w:eastAsia="Times New Roman"/>
          <w:sz w:val="20"/>
          <w:szCs w:val="20"/>
          <w:lang w:val="hr-HR" w:eastAsia="hr-HR"/>
        </w:rPr>
        <w:t>(3)</w:t>
      </w:r>
      <w:r w:rsidRPr="00284683">
        <w:rPr>
          <w:lang w:val="hr-HR" w:eastAsia="hr-HR"/>
        </w:rPr>
        <w:t xml:space="preserve"> </w:t>
      </w:r>
      <w:r w:rsidRPr="00284683">
        <w:rPr>
          <w:lang w:val="hr-HR" w:eastAsia="hr-HR"/>
        </w:rPr>
        <w:tab/>
      </w:r>
      <w:r w:rsidR="00A87630" w:rsidRPr="00284683">
        <w:rPr>
          <w:rFonts w:eastAsia="Times New Roman"/>
          <w:sz w:val="20"/>
          <w:szCs w:val="20"/>
          <w:lang w:val="hr-HR" w:eastAsia="hr-HR"/>
        </w:rPr>
        <w:t xml:space="preserve">Sudjelovanje </w:t>
      </w:r>
      <w:proofErr w:type="spellStart"/>
      <w:r w:rsidR="00A87630" w:rsidRPr="00284683">
        <w:rPr>
          <w:rFonts w:eastAsia="Times New Roman"/>
          <w:sz w:val="20"/>
          <w:szCs w:val="20"/>
          <w:lang w:val="hr-HR" w:eastAsia="hr-HR"/>
        </w:rPr>
        <w:t>podugovaratelja</w:t>
      </w:r>
      <w:proofErr w:type="spellEnd"/>
      <w:r w:rsidR="00A87630" w:rsidRPr="00284683">
        <w:rPr>
          <w:rFonts w:eastAsia="Times New Roman"/>
          <w:sz w:val="20"/>
          <w:szCs w:val="20"/>
          <w:lang w:val="hr-HR" w:eastAsia="hr-HR"/>
        </w:rPr>
        <w:t xml:space="preserve"> ne utječe na odgovornost IZVOĐAČA za izvršenje bilo koje obveze iz ovog Ugovora. IZVOĐAČ će biti odgovoran za postupke, neispunjenje obveza i nemar svojih podizvođača i njihovih stručnjaka, zastupnika ili zaposlenika, kao da su to postupci, neispunjenje obveza i nemar IZVOĐAČA, njegovih stručnjaka, zastupnika ili zaposlenika. </w:t>
      </w:r>
    </w:p>
    <w:p w14:paraId="039F53F7" w14:textId="0FF9D2DD" w:rsidR="00A87630" w:rsidRPr="00284683" w:rsidRDefault="007C59BE" w:rsidP="007C59BE">
      <w:pPr>
        <w:ind w:left="720" w:hanging="720"/>
        <w:jc w:val="both"/>
        <w:rPr>
          <w:rFonts w:asciiTheme="majorBidi" w:hAnsiTheme="majorBidi" w:cstheme="majorBidi"/>
          <w:bCs/>
          <w:sz w:val="20"/>
          <w:szCs w:val="20"/>
          <w:lang w:val="hr-HR" w:eastAsia="hr-HR"/>
        </w:rPr>
      </w:pPr>
      <w:r w:rsidRPr="00284683">
        <w:rPr>
          <w:rFonts w:eastAsia="Times New Roman"/>
          <w:sz w:val="20"/>
          <w:szCs w:val="20"/>
          <w:lang w:val="hr-HR" w:eastAsia="hr-HR"/>
        </w:rPr>
        <w:t>(4)</w:t>
      </w:r>
      <w:r w:rsidRPr="00284683">
        <w:rPr>
          <w:rFonts w:eastAsia="Times New Roman"/>
          <w:sz w:val="20"/>
          <w:szCs w:val="20"/>
          <w:lang w:val="hr-HR" w:eastAsia="hr-HR"/>
        </w:rPr>
        <w:tab/>
      </w:r>
      <w:r w:rsidR="00A87630" w:rsidRPr="00284683">
        <w:rPr>
          <w:rFonts w:asciiTheme="majorBidi" w:hAnsiTheme="majorBidi" w:cstheme="majorBidi"/>
          <w:bCs/>
          <w:sz w:val="20"/>
          <w:szCs w:val="20"/>
          <w:lang w:val="hr-HR" w:eastAsia="hr-HR"/>
        </w:rPr>
        <w:t xml:space="preserve">Podugovaranjem se ne stvaraju ugovorne obveze između </w:t>
      </w:r>
      <w:proofErr w:type="spellStart"/>
      <w:r w:rsidR="00A87630" w:rsidRPr="00284683">
        <w:rPr>
          <w:rFonts w:asciiTheme="majorBidi" w:hAnsiTheme="majorBidi" w:cstheme="majorBidi"/>
          <w:bCs/>
          <w:sz w:val="20"/>
          <w:szCs w:val="20"/>
          <w:lang w:val="hr-HR" w:eastAsia="hr-HR"/>
        </w:rPr>
        <w:t>podugovaratelja</w:t>
      </w:r>
      <w:proofErr w:type="spellEnd"/>
      <w:r w:rsidR="00A87630" w:rsidRPr="00284683">
        <w:rPr>
          <w:rFonts w:asciiTheme="majorBidi" w:hAnsiTheme="majorBidi" w:cstheme="majorBidi"/>
          <w:bCs/>
          <w:sz w:val="20"/>
          <w:szCs w:val="20"/>
          <w:lang w:val="hr-HR" w:eastAsia="hr-HR"/>
        </w:rPr>
        <w:t xml:space="preserve"> i NARUČITELJA. Ako ugovaratelj određeni dio predmeta nabave ustupi svom </w:t>
      </w:r>
      <w:proofErr w:type="spellStart"/>
      <w:r w:rsidR="00A87630" w:rsidRPr="00284683">
        <w:rPr>
          <w:rFonts w:asciiTheme="majorBidi" w:hAnsiTheme="majorBidi" w:cstheme="majorBidi"/>
          <w:bCs/>
          <w:sz w:val="20"/>
          <w:szCs w:val="20"/>
          <w:lang w:val="hr-HR" w:eastAsia="hr-HR"/>
        </w:rPr>
        <w:t>podugovaratelju</w:t>
      </w:r>
      <w:proofErr w:type="spellEnd"/>
      <w:r w:rsidR="00A87630" w:rsidRPr="00284683">
        <w:rPr>
          <w:rFonts w:asciiTheme="majorBidi" w:hAnsiTheme="majorBidi" w:cstheme="majorBidi"/>
          <w:bCs/>
          <w:sz w:val="20"/>
          <w:szCs w:val="20"/>
          <w:lang w:val="hr-HR" w:eastAsia="hr-HR"/>
        </w:rPr>
        <w:t xml:space="preserve">, uz svoj račun obvezno prilaže valjani račun </w:t>
      </w:r>
      <w:proofErr w:type="spellStart"/>
      <w:r w:rsidR="00A87630" w:rsidRPr="00284683">
        <w:rPr>
          <w:rFonts w:asciiTheme="majorBidi" w:hAnsiTheme="majorBidi" w:cstheme="majorBidi"/>
          <w:bCs/>
          <w:sz w:val="20"/>
          <w:szCs w:val="20"/>
          <w:lang w:val="hr-HR" w:eastAsia="hr-HR"/>
        </w:rPr>
        <w:t>podugovaratelja</w:t>
      </w:r>
      <w:proofErr w:type="spellEnd"/>
      <w:r w:rsidR="00A87630" w:rsidRPr="00284683">
        <w:rPr>
          <w:rFonts w:asciiTheme="majorBidi" w:hAnsiTheme="majorBidi" w:cstheme="majorBidi"/>
          <w:bCs/>
          <w:sz w:val="20"/>
          <w:szCs w:val="20"/>
          <w:lang w:val="hr-HR" w:eastAsia="hr-HR"/>
        </w:rPr>
        <w:t xml:space="preserve"> kojeg je prethodno potvrdio. Priloženi račun NARUČITELJ neposredno plaća </w:t>
      </w:r>
      <w:proofErr w:type="spellStart"/>
      <w:r w:rsidR="00A87630" w:rsidRPr="00284683">
        <w:rPr>
          <w:rFonts w:asciiTheme="majorBidi" w:hAnsiTheme="majorBidi" w:cstheme="majorBidi"/>
          <w:bCs/>
          <w:sz w:val="20"/>
          <w:szCs w:val="20"/>
          <w:lang w:val="hr-HR" w:eastAsia="hr-HR"/>
        </w:rPr>
        <w:t>podugovaratelju</w:t>
      </w:r>
      <w:proofErr w:type="spellEnd"/>
      <w:r w:rsidR="00693ED3">
        <w:rPr>
          <w:rFonts w:asciiTheme="majorBidi" w:hAnsiTheme="majorBidi" w:cstheme="majorBidi"/>
          <w:bCs/>
          <w:sz w:val="20"/>
          <w:szCs w:val="20"/>
          <w:lang w:val="hr-HR" w:eastAsia="hr-HR"/>
        </w:rPr>
        <w:t>.</w:t>
      </w:r>
    </w:p>
    <w:p w14:paraId="1264EA59" w14:textId="1769D48E" w:rsidR="00A87630" w:rsidRPr="00284683" w:rsidRDefault="006F3CCE" w:rsidP="006F3CCE">
      <w:pPr>
        <w:jc w:val="both"/>
        <w:rPr>
          <w:rFonts w:eastAsia="Times New Roman"/>
          <w:sz w:val="20"/>
          <w:szCs w:val="20"/>
          <w:lang w:val="hr-HR" w:eastAsia="hr-HR"/>
        </w:rPr>
      </w:pPr>
      <w:r w:rsidRPr="00284683">
        <w:rPr>
          <w:rFonts w:asciiTheme="majorBidi" w:hAnsiTheme="majorBidi" w:cstheme="majorBidi"/>
          <w:bCs/>
          <w:sz w:val="20"/>
          <w:szCs w:val="20"/>
          <w:lang w:val="hr-HR" w:eastAsia="hr-HR"/>
        </w:rPr>
        <w:t>(5)</w:t>
      </w:r>
      <w:r w:rsidRPr="00284683">
        <w:rPr>
          <w:rFonts w:asciiTheme="majorBidi" w:hAnsiTheme="majorBidi" w:cstheme="majorBidi"/>
          <w:bCs/>
          <w:sz w:val="20"/>
          <w:szCs w:val="20"/>
          <w:lang w:val="hr-HR" w:eastAsia="hr-HR"/>
        </w:rPr>
        <w:tab/>
      </w:r>
      <w:r w:rsidR="00A87630" w:rsidRPr="00284683">
        <w:rPr>
          <w:rFonts w:asciiTheme="majorBidi" w:hAnsiTheme="majorBidi" w:cstheme="majorBidi"/>
          <w:bCs/>
          <w:sz w:val="20"/>
          <w:szCs w:val="20"/>
          <w:lang w:val="hr-HR" w:eastAsia="hr-HR"/>
        </w:rPr>
        <w:t xml:space="preserve">IZVOĐAČ može tijekom izvršenja Ugovora podnijeti pisani zahtjev Naručitelju za: </w:t>
      </w:r>
    </w:p>
    <w:p w14:paraId="447F13FA" w14:textId="77777777" w:rsidR="00A87630" w:rsidRPr="00B1412C" w:rsidRDefault="00A87630" w:rsidP="00625745">
      <w:pPr>
        <w:pStyle w:val="Odlomakpopisa"/>
        <w:numPr>
          <w:ilvl w:val="0"/>
          <w:numId w:val="4"/>
        </w:numPr>
        <w:spacing w:after="200" w:line="276" w:lineRule="auto"/>
        <w:jc w:val="both"/>
        <w:rPr>
          <w:rFonts w:asciiTheme="majorBidi" w:hAnsiTheme="majorBidi" w:cstheme="majorBidi"/>
          <w:sz w:val="20"/>
          <w:szCs w:val="20"/>
          <w:lang w:val="hr-HR" w:eastAsia="hr-HR"/>
        </w:rPr>
      </w:pPr>
      <w:r w:rsidRPr="00B1412C">
        <w:rPr>
          <w:rFonts w:asciiTheme="majorBidi" w:hAnsiTheme="majorBidi" w:cstheme="majorBidi"/>
          <w:sz w:val="20"/>
          <w:szCs w:val="20"/>
          <w:lang w:val="hr-HR" w:eastAsia="hr-HR"/>
        </w:rPr>
        <w:t xml:space="preserve">promjenu </w:t>
      </w:r>
      <w:proofErr w:type="spellStart"/>
      <w:r w:rsidRPr="00B1412C">
        <w:rPr>
          <w:rFonts w:asciiTheme="majorBidi" w:hAnsiTheme="majorBidi" w:cstheme="majorBidi"/>
          <w:sz w:val="20"/>
          <w:szCs w:val="20"/>
          <w:lang w:val="hr-HR" w:eastAsia="hr-HR"/>
        </w:rPr>
        <w:t>podugovaratelja</w:t>
      </w:r>
      <w:proofErr w:type="spellEnd"/>
      <w:r w:rsidRPr="00B1412C">
        <w:rPr>
          <w:rFonts w:asciiTheme="majorBidi" w:hAnsiTheme="majorBidi" w:cstheme="majorBidi"/>
          <w:sz w:val="20"/>
          <w:szCs w:val="20"/>
          <w:lang w:val="hr-HR" w:eastAsia="hr-HR"/>
        </w:rPr>
        <w:t xml:space="preserve"> ili </w:t>
      </w:r>
    </w:p>
    <w:p w14:paraId="5A2E27C6" w14:textId="77777777" w:rsidR="00A87630" w:rsidRPr="00B1412C" w:rsidRDefault="00A87630" w:rsidP="00625745">
      <w:pPr>
        <w:pStyle w:val="Odlomakpopisa"/>
        <w:numPr>
          <w:ilvl w:val="0"/>
          <w:numId w:val="4"/>
        </w:numPr>
        <w:spacing w:after="200" w:line="276" w:lineRule="auto"/>
        <w:jc w:val="both"/>
        <w:rPr>
          <w:rFonts w:asciiTheme="majorBidi" w:hAnsiTheme="majorBidi" w:cstheme="majorBidi"/>
          <w:sz w:val="20"/>
          <w:szCs w:val="20"/>
          <w:lang w:val="hr-HR" w:eastAsia="hr-HR"/>
        </w:rPr>
      </w:pPr>
      <w:r w:rsidRPr="00B1412C">
        <w:rPr>
          <w:rFonts w:asciiTheme="majorBidi" w:hAnsiTheme="majorBidi" w:cstheme="majorBidi"/>
          <w:sz w:val="20"/>
          <w:szCs w:val="20"/>
          <w:lang w:val="hr-HR" w:eastAsia="hr-HR"/>
        </w:rPr>
        <w:t xml:space="preserve">preuzimanje izvršenja dijela Ugovora kojeg je prethodno dao u podugovor ili </w:t>
      </w:r>
    </w:p>
    <w:p w14:paraId="37B8BB7C" w14:textId="5C365ED8" w:rsidR="00A87630" w:rsidRDefault="00A87630" w:rsidP="00625745">
      <w:pPr>
        <w:pStyle w:val="Odlomakpopisa"/>
        <w:numPr>
          <w:ilvl w:val="0"/>
          <w:numId w:val="4"/>
        </w:numPr>
        <w:spacing w:after="200" w:line="276" w:lineRule="auto"/>
        <w:jc w:val="both"/>
        <w:rPr>
          <w:rFonts w:asciiTheme="majorBidi" w:hAnsiTheme="majorBidi" w:cstheme="majorBidi"/>
          <w:sz w:val="20"/>
          <w:szCs w:val="20"/>
          <w:lang w:val="hr-HR" w:eastAsia="hr-HR"/>
        </w:rPr>
      </w:pPr>
      <w:r w:rsidRPr="00284683">
        <w:rPr>
          <w:rFonts w:asciiTheme="majorBidi" w:hAnsiTheme="majorBidi" w:cstheme="majorBidi"/>
          <w:sz w:val="20"/>
          <w:szCs w:val="20"/>
          <w:lang w:val="hr-HR" w:eastAsia="hr-HR"/>
        </w:rPr>
        <w:t xml:space="preserve">uvođenje jednog ili više novih </w:t>
      </w:r>
      <w:proofErr w:type="spellStart"/>
      <w:r w:rsidRPr="00284683">
        <w:rPr>
          <w:rFonts w:asciiTheme="majorBidi" w:hAnsiTheme="majorBidi" w:cstheme="majorBidi"/>
          <w:sz w:val="20"/>
          <w:szCs w:val="20"/>
          <w:lang w:val="hr-HR" w:eastAsia="hr-HR"/>
        </w:rPr>
        <w:t>podugovaratelja</w:t>
      </w:r>
      <w:proofErr w:type="spellEnd"/>
      <w:r w:rsidRPr="00284683">
        <w:rPr>
          <w:rFonts w:asciiTheme="majorBidi" w:hAnsiTheme="majorBidi" w:cstheme="majorBidi"/>
          <w:sz w:val="20"/>
          <w:szCs w:val="20"/>
          <w:lang w:val="hr-HR" w:eastAsia="hr-HR"/>
        </w:rPr>
        <w:t xml:space="preserve"> čiji ukupni udio nije ograničen postotkom.</w:t>
      </w:r>
    </w:p>
    <w:p w14:paraId="45A8EEEA" w14:textId="24AB22C9" w:rsidR="00A87630" w:rsidRPr="007F1539" w:rsidRDefault="00CA51EE" w:rsidP="007F1539">
      <w:pPr>
        <w:spacing w:after="200" w:line="276" w:lineRule="auto"/>
        <w:ind w:left="708" w:hanging="708"/>
        <w:jc w:val="both"/>
        <w:rPr>
          <w:rFonts w:asciiTheme="majorBidi" w:hAnsiTheme="majorBidi" w:cstheme="majorBidi"/>
          <w:bCs/>
          <w:sz w:val="20"/>
          <w:szCs w:val="20"/>
          <w:lang w:val="hr-HR" w:eastAsia="hr-HR"/>
        </w:rPr>
      </w:pPr>
      <w:r w:rsidRPr="00284683">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6</w:t>
      </w:r>
      <w:r w:rsidRPr="00284683">
        <w:rPr>
          <w:rFonts w:asciiTheme="majorBidi" w:hAnsiTheme="majorBidi" w:cstheme="majorBidi"/>
          <w:bCs/>
          <w:sz w:val="20"/>
          <w:szCs w:val="20"/>
          <w:lang w:val="hr-HR" w:eastAsia="hr-HR"/>
        </w:rPr>
        <w:t>)</w:t>
      </w:r>
      <w:r w:rsidRPr="00284683">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 xml:space="preserve">Zahtjev iz stavka </w:t>
      </w:r>
      <w:r w:rsidR="005869C3" w:rsidRPr="00CA51EE">
        <w:rPr>
          <w:rFonts w:asciiTheme="majorBidi" w:hAnsiTheme="majorBidi" w:cstheme="majorBidi"/>
          <w:bCs/>
          <w:sz w:val="20"/>
          <w:szCs w:val="20"/>
          <w:lang w:val="hr-HR" w:eastAsia="hr-HR"/>
        </w:rPr>
        <w:t>5</w:t>
      </w:r>
      <w:r w:rsidR="00A87630" w:rsidRPr="00CA51EE">
        <w:rPr>
          <w:rFonts w:asciiTheme="majorBidi" w:hAnsiTheme="majorBidi" w:cstheme="majorBidi"/>
          <w:bCs/>
          <w:sz w:val="20"/>
          <w:szCs w:val="20"/>
          <w:lang w:val="hr-HR" w:eastAsia="hr-HR"/>
        </w:rPr>
        <w:t xml:space="preserve">. ovog članka Ugovora IZVOĐAČ je dužan predati pravodobno, a najkasnije 15 dana prije planiranog izvođenja radova sukladno Dinamičko-financijskom planu IZVOĐAČA i uvođenja </w:t>
      </w:r>
      <w:proofErr w:type="spellStart"/>
      <w:r w:rsidR="00A87630" w:rsidRPr="00CA51EE">
        <w:rPr>
          <w:rFonts w:asciiTheme="majorBidi" w:hAnsiTheme="majorBidi" w:cstheme="majorBidi"/>
          <w:bCs/>
          <w:sz w:val="20"/>
          <w:szCs w:val="20"/>
          <w:lang w:val="hr-HR" w:eastAsia="hr-HR"/>
        </w:rPr>
        <w:t>podugovaratelja</w:t>
      </w:r>
      <w:proofErr w:type="spellEnd"/>
      <w:r w:rsidR="00A87630" w:rsidRPr="00CA51EE">
        <w:rPr>
          <w:rFonts w:asciiTheme="majorBidi" w:hAnsiTheme="majorBidi" w:cstheme="majorBidi"/>
          <w:bCs/>
          <w:sz w:val="20"/>
          <w:szCs w:val="20"/>
          <w:lang w:val="hr-HR" w:eastAsia="hr-HR"/>
        </w:rPr>
        <w:t xml:space="preserve"> u posao, vodeći računa o roku u kojem NARUČITELJ odlučuje o zahtjevu te rokovima za izvršenje obveza određenih Ugovorom.</w:t>
      </w:r>
    </w:p>
    <w:p w14:paraId="7CE26471" w14:textId="4FDF8E4E" w:rsidR="00A87630" w:rsidRPr="00CA51EE" w:rsidRDefault="00CA51EE" w:rsidP="00CA51EE">
      <w:pPr>
        <w:spacing w:after="200" w:line="276" w:lineRule="auto"/>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7</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 xml:space="preserve">Uz zahtjev iz stavka </w:t>
      </w:r>
      <w:r w:rsidR="00B1412C" w:rsidRPr="00CA51EE">
        <w:rPr>
          <w:rFonts w:asciiTheme="majorBidi" w:hAnsiTheme="majorBidi" w:cstheme="majorBidi"/>
          <w:bCs/>
          <w:sz w:val="20"/>
          <w:szCs w:val="20"/>
          <w:lang w:val="hr-HR" w:eastAsia="hr-HR"/>
        </w:rPr>
        <w:t>5</w:t>
      </w:r>
      <w:r w:rsidR="00A87630" w:rsidRPr="00CA51EE">
        <w:rPr>
          <w:rFonts w:asciiTheme="majorBidi" w:hAnsiTheme="majorBidi" w:cstheme="majorBidi"/>
          <w:bCs/>
          <w:sz w:val="20"/>
          <w:szCs w:val="20"/>
          <w:lang w:val="hr-HR" w:eastAsia="hr-HR"/>
        </w:rPr>
        <w:t xml:space="preserve">. ovog članka Ugovora IZVOĐAČ je dužan NARUČITELJU dostaviti sljedeće podatke: </w:t>
      </w:r>
    </w:p>
    <w:p w14:paraId="1434304D" w14:textId="77777777" w:rsidR="00A87630" w:rsidRDefault="00A87630" w:rsidP="00A87630">
      <w:pPr>
        <w:pStyle w:val="Odlomakpopisa"/>
        <w:rPr>
          <w:rFonts w:asciiTheme="majorBidi" w:hAnsiTheme="majorBidi" w:cstheme="majorBidi"/>
          <w:bCs/>
          <w:sz w:val="20"/>
          <w:szCs w:val="20"/>
          <w:lang w:val="hr-HR" w:eastAsia="hr-HR"/>
        </w:rPr>
      </w:pPr>
      <w:r w:rsidRPr="00284683">
        <w:rPr>
          <w:rFonts w:asciiTheme="majorBidi" w:hAnsiTheme="majorBidi" w:cstheme="majorBidi"/>
          <w:bCs/>
          <w:sz w:val="20"/>
          <w:szCs w:val="20"/>
          <w:lang w:val="hr-HR" w:eastAsia="hr-HR"/>
        </w:rPr>
        <w:t xml:space="preserve">____________________________ (navesti: naziv ili tvrtka, sjedište, OIB ili nacionalni identifikacijski broj, broj računa, zakonski zastupnici </w:t>
      </w:r>
      <w:proofErr w:type="spellStart"/>
      <w:r w:rsidRPr="00284683">
        <w:rPr>
          <w:rFonts w:asciiTheme="majorBidi" w:hAnsiTheme="majorBidi" w:cstheme="majorBidi"/>
          <w:bCs/>
          <w:sz w:val="20"/>
          <w:szCs w:val="20"/>
          <w:lang w:val="hr-HR" w:eastAsia="hr-HR"/>
        </w:rPr>
        <w:t>podugovaratelja</w:t>
      </w:r>
      <w:proofErr w:type="spellEnd"/>
      <w:r w:rsidRPr="00284683">
        <w:rPr>
          <w:rFonts w:asciiTheme="majorBidi" w:hAnsiTheme="majorBidi" w:cstheme="majorBidi"/>
          <w:bCs/>
          <w:sz w:val="20"/>
          <w:szCs w:val="20"/>
          <w:lang w:val="hr-HR" w:eastAsia="hr-HR"/>
        </w:rPr>
        <w:t>) – u podugovor se daje sljedeći dio ugovora: ___________________(navesti: predmet ili količina, vrijednost ili postotni udio).</w:t>
      </w:r>
    </w:p>
    <w:p w14:paraId="4C408B3C" w14:textId="77777777" w:rsidR="00CA51EE" w:rsidRDefault="00CA51EE" w:rsidP="00A87630">
      <w:pPr>
        <w:pStyle w:val="Odlomakpopisa"/>
        <w:rPr>
          <w:rFonts w:asciiTheme="majorBidi" w:hAnsiTheme="majorBidi" w:cstheme="majorBidi"/>
          <w:bCs/>
          <w:sz w:val="20"/>
          <w:szCs w:val="20"/>
          <w:lang w:val="hr-HR" w:eastAsia="hr-HR"/>
        </w:rPr>
      </w:pPr>
    </w:p>
    <w:p w14:paraId="44766EBF" w14:textId="6F9E4CD9" w:rsidR="00CA51EE" w:rsidRPr="00CA51EE" w:rsidRDefault="00CA51EE" w:rsidP="00623BFB">
      <w:pPr>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8</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Nadzorni inženjer daje mišljenje o osnovanosti zahtjeva za promjenom ili uvođenjem podizvoditelja. Temeljem predmetnog mišljenja NARUČITELJ se očituje o zahtjevu IZVOĐAČA u roku od 5 dana od zaprimanja mišljenja Nadzornog inženjera kojim je utvrđena osnovanost zahtjeva. Ako je za donošenje mišljenja Nadzornom inženjeru potrebna dodatna dokumentacija, odnosno, ako je za očitovanje NARUČITELJU potrebna dodatna dokumentacija osim one koju je IZVOĐAČ dostavio uz zahtjev za promjenom, rok za izdavanje mišljenja Nadzornog inženjera ili rok za izdavanje očitovanja NARUČITELJA miruje do trenutka dostave dodatne dokumentacije.</w:t>
      </w:r>
    </w:p>
    <w:p w14:paraId="41BAC482" w14:textId="2A06ECC8" w:rsidR="00CA51EE" w:rsidRDefault="00CA51EE" w:rsidP="00623BFB">
      <w:pPr>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9</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 xml:space="preserve">U slučaju odbijanja zahtjeva za promjenom Nadzorni inženjer je u mišljenju, a NARUČITELJ u očitovanju, dužan navesti razloge odbijanja. </w:t>
      </w:r>
    </w:p>
    <w:p w14:paraId="2D94B112" w14:textId="06161880" w:rsidR="000F0067" w:rsidRPr="00CA51EE" w:rsidRDefault="00CA51EE" w:rsidP="00623BFB">
      <w:pPr>
        <w:ind w:left="708" w:hanging="708"/>
        <w:jc w:val="both"/>
        <w:rPr>
          <w:rFonts w:asciiTheme="majorBidi" w:hAnsiTheme="majorBidi" w:cstheme="majorBidi"/>
          <w:bCs/>
          <w:sz w:val="20"/>
          <w:szCs w:val="20"/>
          <w:lang w:val="hr-HR" w:eastAsia="hr-HR"/>
        </w:rPr>
      </w:pPr>
      <w:r w:rsidRPr="00284683">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10</w:t>
      </w:r>
      <w:r w:rsidRPr="00284683">
        <w:rPr>
          <w:rFonts w:asciiTheme="majorBidi" w:hAnsiTheme="majorBidi" w:cstheme="majorBidi"/>
          <w:bCs/>
          <w:sz w:val="20"/>
          <w:szCs w:val="20"/>
          <w:lang w:val="hr-HR" w:eastAsia="hr-HR"/>
        </w:rPr>
        <w:t>)</w:t>
      </w:r>
      <w:r w:rsidRPr="00284683">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Promjena podizvođača ili uvođenje novih podizvođača bez odobrenja NARUČITELJA predstavlja kršenje ugovornih obveza, te je u predmetnom slučaju NARUČITELJ može raskinuti ugovor te aktivirati jamstvo za uredno ispunjenje Ugovora.</w:t>
      </w:r>
    </w:p>
    <w:p w14:paraId="337B3A11" w14:textId="4880B381" w:rsidR="004E1CD5" w:rsidRPr="00CA51EE" w:rsidRDefault="00CA51EE" w:rsidP="00623BFB">
      <w:pPr>
        <w:spacing w:after="200" w:line="276" w:lineRule="auto"/>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11</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Podugovorom se ne stvara ugovorni odnos između podizvoditelja i NARUČITELJA. Sudjelovanje podizvoditelja ne utječu na odgovornost IZVOĐAČA za izvršenje bilo koje obveze iz Ugovora. IZVOĐAČ odgovara za postupke te neizvršavanje ili neuredno izvršavanje obveza svojih podizvoditelja te njihovih zastupnika i/ili radnika, kao da se radi o postupcima te neizvršavanju ili neurednom izvršavanju obveza samog IZVOĐAČA, njegovih zastupnika ili radnika</w:t>
      </w:r>
    </w:p>
    <w:p w14:paraId="06EEDB3C" w14:textId="5E72EA41" w:rsidR="004A61F5" w:rsidRDefault="004A61F5" w:rsidP="00144C19">
      <w:pPr>
        <w:spacing w:after="0" w:line="240" w:lineRule="auto"/>
        <w:jc w:val="both"/>
        <w:rPr>
          <w:rFonts w:eastAsia="Times New Roman"/>
          <w:sz w:val="20"/>
          <w:szCs w:val="20"/>
          <w:lang w:val="hr-HR"/>
        </w:rPr>
      </w:pPr>
    </w:p>
    <w:p w14:paraId="0779887B" w14:textId="77777777" w:rsidR="00F8643B" w:rsidRDefault="00F8643B" w:rsidP="00144C19">
      <w:pPr>
        <w:spacing w:after="0" w:line="240" w:lineRule="auto"/>
        <w:jc w:val="both"/>
        <w:rPr>
          <w:rFonts w:eastAsia="Times New Roman"/>
          <w:sz w:val="20"/>
          <w:szCs w:val="20"/>
          <w:lang w:val="hr-HR"/>
        </w:rPr>
      </w:pPr>
    </w:p>
    <w:p w14:paraId="25901D84" w14:textId="77777777" w:rsidR="00F8643B" w:rsidRPr="00101C6F" w:rsidRDefault="00F8643B" w:rsidP="00F8643B">
      <w:pPr>
        <w:autoSpaceDE w:val="0"/>
        <w:autoSpaceDN w:val="0"/>
        <w:adjustRightInd w:val="0"/>
        <w:spacing w:after="0" w:line="240" w:lineRule="auto"/>
        <w:jc w:val="center"/>
        <w:rPr>
          <w:rFonts w:eastAsia="Times New Roman"/>
          <w:b/>
          <w:color w:val="000000"/>
          <w:sz w:val="20"/>
          <w:szCs w:val="20"/>
          <w:lang w:val="hr-HR"/>
        </w:rPr>
      </w:pPr>
      <w:r w:rsidRPr="00101C6F">
        <w:rPr>
          <w:rFonts w:eastAsia="Times New Roman"/>
          <w:b/>
          <w:color w:val="000000"/>
          <w:sz w:val="20"/>
          <w:szCs w:val="20"/>
          <w:lang w:val="hr-HR"/>
        </w:rPr>
        <w:t xml:space="preserve">Članak </w:t>
      </w:r>
      <w:r>
        <w:rPr>
          <w:rFonts w:eastAsia="Times New Roman"/>
          <w:b/>
          <w:color w:val="000000"/>
          <w:sz w:val="20"/>
          <w:szCs w:val="20"/>
          <w:lang w:val="hr-HR"/>
        </w:rPr>
        <w:t>31</w:t>
      </w:r>
      <w:r w:rsidRPr="00101C6F">
        <w:rPr>
          <w:rFonts w:eastAsia="Times New Roman"/>
          <w:b/>
          <w:color w:val="000000"/>
          <w:sz w:val="20"/>
          <w:szCs w:val="20"/>
          <w:lang w:val="hr-HR"/>
        </w:rPr>
        <w:t>.</w:t>
      </w:r>
    </w:p>
    <w:p w14:paraId="24C906AE" w14:textId="3344F546" w:rsidR="00F8643B" w:rsidRPr="00101C6F" w:rsidRDefault="00231E5F" w:rsidP="00F8643B">
      <w:pPr>
        <w:autoSpaceDE w:val="0"/>
        <w:autoSpaceDN w:val="0"/>
        <w:adjustRightInd w:val="0"/>
        <w:spacing w:after="0" w:line="240" w:lineRule="auto"/>
        <w:jc w:val="center"/>
        <w:rPr>
          <w:rFonts w:eastAsia="Times New Roman"/>
          <w:b/>
          <w:bCs/>
          <w:color w:val="000000"/>
          <w:sz w:val="20"/>
          <w:szCs w:val="20"/>
          <w:lang w:val="hr-HR"/>
        </w:rPr>
      </w:pPr>
      <w:r>
        <w:rPr>
          <w:rFonts w:eastAsia="Times New Roman"/>
          <w:b/>
          <w:bCs/>
          <w:color w:val="000000"/>
          <w:sz w:val="20"/>
          <w:szCs w:val="20"/>
          <w:lang w:val="hr-HR"/>
        </w:rPr>
        <w:t xml:space="preserve">ZAJEDNICA PONUDITELJA </w:t>
      </w:r>
      <w:r w:rsidRPr="00231E5F">
        <w:rPr>
          <w:rFonts w:eastAsia="Times New Roman"/>
          <w:b/>
          <w:bCs/>
          <w:color w:val="000000"/>
          <w:sz w:val="20"/>
          <w:szCs w:val="20"/>
          <w:highlight w:val="yellow"/>
          <w:lang w:val="hr-HR"/>
        </w:rPr>
        <w:t>(ako je primjenjivo)</w:t>
      </w:r>
    </w:p>
    <w:p w14:paraId="21A456B4" w14:textId="77777777" w:rsidR="00F8643B" w:rsidRDefault="00F8643B" w:rsidP="00144C19">
      <w:pPr>
        <w:spacing w:after="0" w:line="240" w:lineRule="auto"/>
        <w:jc w:val="both"/>
        <w:rPr>
          <w:rFonts w:eastAsia="Times New Roman"/>
          <w:sz w:val="20"/>
          <w:szCs w:val="20"/>
          <w:lang w:val="hr-HR"/>
        </w:rPr>
      </w:pPr>
    </w:p>
    <w:p w14:paraId="43BEF728" w14:textId="77777777" w:rsidR="00F8643B" w:rsidRDefault="00F8643B" w:rsidP="00144C19">
      <w:pPr>
        <w:spacing w:after="0" w:line="240" w:lineRule="auto"/>
        <w:jc w:val="both"/>
        <w:rPr>
          <w:rFonts w:eastAsia="Times New Roman"/>
          <w:sz w:val="20"/>
          <w:szCs w:val="20"/>
          <w:lang w:val="hr-HR"/>
        </w:rPr>
      </w:pPr>
    </w:p>
    <w:p w14:paraId="72E442A1" w14:textId="1D990388" w:rsidR="00EE513F" w:rsidRDefault="00335E2E"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Pr>
          <w:rFonts w:eastAsia="Times New Roman"/>
          <w:color w:val="000000"/>
          <w:sz w:val="20"/>
          <w:szCs w:val="20"/>
          <w:lang w:val="hr-HR"/>
        </w:rPr>
        <w:t xml:space="preserve">    </w:t>
      </w:r>
      <w:r w:rsidR="00EE513F" w:rsidRPr="00EE513F">
        <w:rPr>
          <w:rFonts w:eastAsia="Times New Roman"/>
          <w:color w:val="000000"/>
          <w:sz w:val="20"/>
          <w:szCs w:val="20"/>
          <w:lang w:val="hr-HR"/>
        </w:rPr>
        <w:t xml:space="preserve">Članovi zajednice gospodarskih subjekata su sljedeći gospodarski subjekti: </w:t>
      </w:r>
    </w:p>
    <w:p w14:paraId="5A5414DD" w14:textId="77777777" w:rsidR="00EE513F" w:rsidRPr="00EE513F" w:rsidRDefault="00EE513F" w:rsidP="00EE513F">
      <w:pPr>
        <w:pStyle w:val="Odlomakpopisa"/>
        <w:widowControl w:val="0"/>
        <w:tabs>
          <w:tab w:val="left" w:pos="397"/>
        </w:tabs>
        <w:autoSpaceDE w:val="0"/>
        <w:autoSpaceDN w:val="0"/>
        <w:spacing w:after="0" w:line="240" w:lineRule="auto"/>
        <w:ind w:left="360" w:right="55"/>
        <w:jc w:val="both"/>
        <w:rPr>
          <w:rFonts w:eastAsia="Times New Roman"/>
          <w:color w:val="000000"/>
          <w:sz w:val="20"/>
          <w:szCs w:val="20"/>
          <w:lang w:val="hr-H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9"/>
        <w:gridCol w:w="3576"/>
      </w:tblGrid>
      <w:tr w:rsidR="00EE513F" w:rsidRPr="00985AEE" w14:paraId="139A0A17" w14:textId="77777777" w:rsidTr="00EE513F">
        <w:trPr>
          <w:trHeight w:val="253"/>
          <w:jc w:val="center"/>
        </w:trPr>
        <w:tc>
          <w:tcPr>
            <w:tcW w:w="4189" w:type="dxa"/>
            <w:tcBorders>
              <w:top w:val="single" w:sz="4" w:space="0" w:color="000000"/>
              <w:left w:val="single" w:sz="4" w:space="0" w:color="000000"/>
              <w:bottom w:val="single" w:sz="4" w:space="0" w:color="000000"/>
              <w:right w:val="single" w:sz="4" w:space="0" w:color="000000"/>
            </w:tcBorders>
            <w:hideMark/>
          </w:tcPr>
          <w:p w14:paraId="39DD12E6"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Naziv ili tvrtka:</w:t>
            </w:r>
          </w:p>
        </w:tc>
        <w:tc>
          <w:tcPr>
            <w:tcW w:w="3576" w:type="dxa"/>
            <w:tcBorders>
              <w:top w:val="single" w:sz="4" w:space="0" w:color="000000"/>
              <w:left w:val="single" w:sz="4" w:space="0" w:color="000000"/>
              <w:bottom w:val="single" w:sz="4" w:space="0" w:color="000000"/>
              <w:right w:val="single" w:sz="4" w:space="0" w:color="000000"/>
            </w:tcBorders>
          </w:tcPr>
          <w:p w14:paraId="712AD77F"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5D9823BF" w14:textId="77777777" w:rsidTr="00EE513F">
        <w:trPr>
          <w:trHeight w:val="254"/>
          <w:jc w:val="center"/>
        </w:trPr>
        <w:tc>
          <w:tcPr>
            <w:tcW w:w="4189" w:type="dxa"/>
            <w:tcBorders>
              <w:top w:val="single" w:sz="4" w:space="0" w:color="000000"/>
              <w:left w:val="single" w:sz="4" w:space="0" w:color="000000"/>
              <w:bottom w:val="single" w:sz="4" w:space="0" w:color="000000"/>
              <w:right w:val="single" w:sz="4" w:space="0" w:color="000000"/>
            </w:tcBorders>
            <w:hideMark/>
          </w:tcPr>
          <w:p w14:paraId="1781DE03"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Sjedište:</w:t>
            </w:r>
          </w:p>
        </w:tc>
        <w:tc>
          <w:tcPr>
            <w:tcW w:w="3576" w:type="dxa"/>
            <w:tcBorders>
              <w:top w:val="single" w:sz="4" w:space="0" w:color="000000"/>
              <w:left w:val="single" w:sz="4" w:space="0" w:color="000000"/>
              <w:bottom w:val="single" w:sz="4" w:space="0" w:color="000000"/>
              <w:right w:val="single" w:sz="4" w:space="0" w:color="000000"/>
            </w:tcBorders>
          </w:tcPr>
          <w:p w14:paraId="6C2EE1C5"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7B8C2764" w14:textId="77777777" w:rsidTr="00EE513F">
        <w:trPr>
          <w:trHeight w:val="251"/>
          <w:jc w:val="center"/>
        </w:trPr>
        <w:tc>
          <w:tcPr>
            <w:tcW w:w="4189" w:type="dxa"/>
            <w:tcBorders>
              <w:top w:val="single" w:sz="4" w:space="0" w:color="000000"/>
              <w:left w:val="single" w:sz="4" w:space="0" w:color="000000"/>
              <w:bottom w:val="single" w:sz="4" w:space="0" w:color="000000"/>
              <w:right w:val="single" w:sz="4" w:space="0" w:color="000000"/>
            </w:tcBorders>
            <w:hideMark/>
          </w:tcPr>
          <w:p w14:paraId="30A046DB"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OIB:</w:t>
            </w:r>
          </w:p>
        </w:tc>
        <w:tc>
          <w:tcPr>
            <w:tcW w:w="3576" w:type="dxa"/>
            <w:tcBorders>
              <w:top w:val="single" w:sz="4" w:space="0" w:color="000000"/>
              <w:left w:val="single" w:sz="4" w:space="0" w:color="000000"/>
              <w:bottom w:val="single" w:sz="4" w:space="0" w:color="000000"/>
              <w:right w:val="single" w:sz="4" w:space="0" w:color="000000"/>
            </w:tcBorders>
          </w:tcPr>
          <w:p w14:paraId="0FCB0BB0"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6F27E02F" w14:textId="77777777" w:rsidTr="00EE513F">
        <w:trPr>
          <w:trHeight w:val="253"/>
          <w:jc w:val="center"/>
        </w:trPr>
        <w:tc>
          <w:tcPr>
            <w:tcW w:w="4189" w:type="dxa"/>
            <w:tcBorders>
              <w:top w:val="single" w:sz="4" w:space="0" w:color="000000"/>
              <w:left w:val="single" w:sz="4" w:space="0" w:color="000000"/>
              <w:bottom w:val="single" w:sz="4" w:space="0" w:color="000000"/>
              <w:right w:val="single" w:sz="4" w:space="0" w:color="000000"/>
            </w:tcBorders>
            <w:hideMark/>
          </w:tcPr>
          <w:p w14:paraId="4AD019F8"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IBAN:</w:t>
            </w:r>
          </w:p>
        </w:tc>
        <w:tc>
          <w:tcPr>
            <w:tcW w:w="3576" w:type="dxa"/>
            <w:tcBorders>
              <w:top w:val="single" w:sz="4" w:space="0" w:color="000000"/>
              <w:left w:val="single" w:sz="4" w:space="0" w:color="000000"/>
              <w:bottom w:val="single" w:sz="4" w:space="0" w:color="000000"/>
              <w:right w:val="single" w:sz="4" w:space="0" w:color="000000"/>
            </w:tcBorders>
          </w:tcPr>
          <w:p w14:paraId="2C8115A3"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407FAE74" w14:textId="77777777" w:rsidTr="00EE513F">
        <w:trPr>
          <w:trHeight w:val="251"/>
          <w:jc w:val="center"/>
        </w:trPr>
        <w:tc>
          <w:tcPr>
            <w:tcW w:w="4189" w:type="dxa"/>
            <w:tcBorders>
              <w:top w:val="single" w:sz="4" w:space="0" w:color="000000"/>
              <w:left w:val="single" w:sz="4" w:space="0" w:color="000000"/>
              <w:bottom w:val="single" w:sz="4" w:space="0" w:color="000000"/>
              <w:right w:val="single" w:sz="4" w:space="0" w:color="000000"/>
            </w:tcBorders>
            <w:hideMark/>
          </w:tcPr>
          <w:p w14:paraId="67D06056"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Kontakt osoba člana zajednice:</w:t>
            </w:r>
          </w:p>
        </w:tc>
        <w:tc>
          <w:tcPr>
            <w:tcW w:w="3576" w:type="dxa"/>
            <w:tcBorders>
              <w:top w:val="single" w:sz="4" w:space="0" w:color="000000"/>
              <w:left w:val="single" w:sz="4" w:space="0" w:color="000000"/>
              <w:bottom w:val="single" w:sz="4" w:space="0" w:color="000000"/>
              <w:right w:val="single" w:sz="4" w:space="0" w:color="000000"/>
            </w:tcBorders>
          </w:tcPr>
          <w:p w14:paraId="400CA76C"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35A818EA" w14:textId="77777777" w:rsidTr="00EE513F">
        <w:trPr>
          <w:trHeight w:val="254"/>
          <w:jc w:val="center"/>
        </w:trPr>
        <w:tc>
          <w:tcPr>
            <w:tcW w:w="4189" w:type="dxa"/>
            <w:tcBorders>
              <w:top w:val="single" w:sz="4" w:space="0" w:color="000000"/>
              <w:left w:val="single" w:sz="4" w:space="0" w:color="000000"/>
              <w:bottom w:val="single" w:sz="4" w:space="0" w:color="000000"/>
              <w:right w:val="single" w:sz="4" w:space="0" w:color="000000"/>
            </w:tcBorders>
            <w:hideMark/>
          </w:tcPr>
          <w:p w14:paraId="7D547845"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Broj telefona:</w:t>
            </w:r>
          </w:p>
        </w:tc>
        <w:tc>
          <w:tcPr>
            <w:tcW w:w="3576" w:type="dxa"/>
            <w:tcBorders>
              <w:top w:val="single" w:sz="4" w:space="0" w:color="000000"/>
              <w:left w:val="single" w:sz="4" w:space="0" w:color="000000"/>
              <w:bottom w:val="single" w:sz="4" w:space="0" w:color="000000"/>
              <w:right w:val="single" w:sz="4" w:space="0" w:color="000000"/>
            </w:tcBorders>
          </w:tcPr>
          <w:p w14:paraId="2C96F0FE"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63FE62EC" w14:textId="77777777" w:rsidTr="00EE513F">
        <w:trPr>
          <w:trHeight w:val="251"/>
          <w:jc w:val="center"/>
        </w:trPr>
        <w:tc>
          <w:tcPr>
            <w:tcW w:w="4189" w:type="dxa"/>
            <w:tcBorders>
              <w:top w:val="single" w:sz="4" w:space="0" w:color="000000"/>
              <w:left w:val="single" w:sz="4" w:space="0" w:color="000000"/>
              <w:bottom w:val="single" w:sz="4" w:space="0" w:color="000000"/>
              <w:right w:val="single" w:sz="4" w:space="0" w:color="000000"/>
            </w:tcBorders>
            <w:hideMark/>
          </w:tcPr>
          <w:p w14:paraId="0CD09E48"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Broj faksa:</w:t>
            </w:r>
          </w:p>
        </w:tc>
        <w:tc>
          <w:tcPr>
            <w:tcW w:w="3576" w:type="dxa"/>
            <w:tcBorders>
              <w:top w:val="single" w:sz="4" w:space="0" w:color="000000"/>
              <w:left w:val="single" w:sz="4" w:space="0" w:color="000000"/>
              <w:bottom w:val="single" w:sz="4" w:space="0" w:color="000000"/>
              <w:right w:val="single" w:sz="4" w:space="0" w:color="000000"/>
            </w:tcBorders>
          </w:tcPr>
          <w:p w14:paraId="3A54D865"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7A3A229A" w14:textId="77777777" w:rsidTr="00EE513F">
        <w:trPr>
          <w:trHeight w:val="254"/>
          <w:jc w:val="center"/>
        </w:trPr>
        <w:tc>
          <w:tcPr>
            <w:tcW w:w="4189" w:type="dxa"/>
            <w:tcBorders>
              <w:top w:val="single" w:sz="4" w:space="0" w:color="000000"/>
              <w:left w:val="single" w:sz="4" w:space="0" w:color="000000"/>
              <w:bottom w:val="single" w:sz="4" w:space="0" w:color="000000"/>
              <w:right w:val="single" w:sz="4" w:space="0" w:color="000000"/>
            </w:tcBorders>
            <w:hideMark/>
          </w:tcPr>
          <w:p w14:paraId="3125D579"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Adresa E-pošte:</w:t>
            </w:r>
          </w:p>
        </w:tc>
        <w:tc>
          <w:tcPr>
            <w:tcW w:w="3576" w:type="dxa"/>
            <w:tcBorders>
              <w:top w:val="single" w:sz="4" w:space="0" w:color="000000"/>
              <w:left w:val="single" w:sz="4" w:space="0" w:color="000000"/>
              <w:bottom w:val="single" w:sz="4" w:space="0" w:color="000000"/>
              <w:right w:val="single" w:sz="4" w:space="0" w:color="000000"/>
            </w:tcBorders>
          </w:tcPr>
          <w:p w14:paraId="137B3F5A"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3861F7A2" w14:textId="77777777" w:rsidTr="00EE513F">
        <w:trPr>
          <w:trHeight w:val="760"/>
          <w:jc w:val="center"/>
        </w:trPr>
        <w:tc>
          <w:tcPr>
            <w:tcW w:w="4189" w:type="dxa"/>
            <w:tcBorders>
              <w:top w:val="single" w:sz="4" w:space="0" w:color="000000"/>
              <w:left w:val="single" w:sz="4" w:space="0" w:color="000000"/>
              <w:bottom w:val="single" w:sz="4" w:space="0" w:color="000000"/>
              <w:right w:val="single" w:sz="4" w:space="0" w:color="000000"/>
            </w:tcBorders>
            <w:hideMark/>
          </w:tcPr>
          <w:p w14:paraId="234E7604"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Dio ugovora koji će izvršavati član zajednice</w:t>
            </w:r>
          </w:p>
          <w:p w14:paraId="14124BE6"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(navesti predmet, količinu, vrijednost i postotni dio):</w:t>
            </w:r>
          </w:p>
        </w:tc>
        <w:tc>
          <w:tcPr>
            <w:tcW w:w="3576" w:type="dxa"/>
            <w:tcBorders>
              <w:top w:val="single" w:sz="4" w:space="0" w:color="000000"/>
              <w:left w:val="single" w:sz="4" w:space="0" w:color="000000"/>
              <w:bottom w:val="single" w:sz="4" w:space="0" w:color="000000"/>
              <w:right w:val="single" w:sz="4" w:space="0" w:color="000000"/>
            </w:tcBorders>
          </w:tcPr>
          <w:p w14:paraId="1CF6853B" w14:textId="77777777" w:rsidR="00EE513F" w:rsidRPr="00985AEE" w:rsidRDefault="00EE513F" w:rsidP="00832312">
            <w:pPr>
              <w:widowControl w:val="0"/>
              <w:autoSpaceDE w:val="0"/>
              <w:autoSpaceDN w:val="0"/>
              <w:spacing w:line="256" w:lineRule="auto"/>
              <w:rPr>
                <w:rFonts w:asciiTheme="majorBidi" w:hAnsiTheme="majorBidi" w:cstheme="majorBidi"/>
              </w:rPr>
            </w:pPr>
          </w:p>
        </w:tc>
      </w:tr>
    </w:tbl>
    <w:p w14:paraId="2165DB78" w14:textId="77777777" w:rsidR="00EE513F" w:rsidRPr="00985AEE" w:rsidRDefault="00EE513F" w:rsidP="00EE513F">
      <w:pPr>
        <w:pStyle w:val="Odlomakpopisa"/>
        <w:ind w:left="360"/>
        <w:rPr>
          <w:rFonts w:asciiTheme="majorBidi" w:eastAsia="Calibri" w:hAnsiTheme="majorBidi" w:cstheme="majorBidi"/>
        </w:rPr>
      </w:pPr>
    </w:p>
    <w:p w14:paraId="5BA1475C" w14:textId="60433907" w:rsidR="00EE513F" w:rsidRPr="00EE513F" w:rsidRDefault="00EE513F" w:rsidP="00EE513F">
      <w:pPr>
        <w:pStyle w:val="Odlomakpopisa"/>
        <w:widowControl w:val="0"/>
        <w:numPr>
          <w:ilvl w:val="0"/>
          <w:numId w:val="14"/>
        </w:numPr>
        <w:tabs>
          <w:tab w:val="left" w:pos="397"/>
          <w:tab w:val="left" w:pos="426"/>
        </w:tabs>
        <w:autoSpaceDE w:val="0"/>
        <w:autoSpaceDN w:val="0"/>
        <w:spacing w:after="0" w:line="240" w:lineRule="auto"/>
        <w:ind w:left="567" w:right="55" w:hanging="567"/>
        <w:jc w:val="both"/>
        <w:rPr>
          <w:rFonts w:eastAsia="Times New Roman"/>
          <w:color w:val="000000"/>
          <w:sz w:val="20"/>
          <w:szCs w:val="20"/>
          <w:lang w:val="hr-HR"/>
        </w:rPr>
      </w:pPr>
      <w:r>
        <w:rPr>
          <w:rFonts w:eastAsia="Times New Roman"/>
          <w:color w:val="000000"/>
          <w:sz w:val="20"/>
          <w:szCs w:val="20"/>
          <w:lang w:val="hr-HR"/>
        </w:rPr>
        <w:t xml:space="preserve">   </w:t>
      </w:r>
      <w:r w:rsidRPr="00EE513F">
        <w:rPr>
          <w:rFonts w:eastAsia="Times New Roman"/>
          <w:color w:val="000000"/>
          <w:sz w:val="20"/>
          <w:szCs w:val="20"/>
          <w:lang w:val="hr-HR"/>
        </w:rPr>
        <w:t xml:space="preserve">Ako Izvođač djeluje u zajednici gospodarskih subjekata, sve osobe u takvoj zajednici će biti solidarno odgovorne za uredno ispunjenje ugovornih obveza. Takva zajednica izvršava Ugovor sukladno svojoj zajedničkoj ponudi u kojoj je naznačeno koji dio Ugovora izvršava pojedini član zajednice. </w:t>
      </w:r>
    </w:p>
    <w:p w14:paraId="19E7DC0D" w14:textId="77777777" w:rsidR="00EE513F" w:rsidRPr="00EE513F" w:rsidRDefault="00EE513F" w:rsidP="00EE513F">
      <w:pPr>
        <w:pStyle w:val="Odlomakpopisa"/>
        <w:widowControl w:val="0"/>
        <w:tabs>
          <w:tab w:val="left" w:pos="397"/>
        </w:tabs>
        <w:autoSpaceDE w:val="0"/>
        <w:autoSpaceDN w:val="0"/>
        <w:spacing w:after="0" w:line="240" w:lineRule="auto"/>
        <w:ind w:left="360" w:right="55"/>
        <w:jc w:val="both"/>
        <w:rPr>
          <w:rFonts w:eastAsia="Times New Roman"/>
          <w:color w:val="000000"/>
          <w:sz w:val="20"/>
          <w:szCs w:val="20"/>
          <w:lang w:val="hr-HR"/>
        </w:rPr>
      </w:pPr>
    </w:p>
    <w:p w14:paraId="553B7A2C" w14:textId="3467F14D" w:rsidR="00EE513F" w:rsidRPr="00EE513F" w:rsidRDefault="00EE513F" w:rsidP="00EE513F">
      <w:pPr>
        <w:pStyle w:val="Odlomakpopisa"/>
        <w:numPr>
          <w:ilvl w:val="0"/>
          <w:numId w:val="14"/>
        </w:numPr>
        <w:spacing w:after="0" w:line="240" w:lineRule="auto"/>
        <w:ind w:left="709"/>
        <w:jc w:val="both"/>
        <w:rPr>
          <w:rFonts w:eastAsia="Times New Roman"/>
          <w:color w:val="000000"/>
          <w:sz w:val="20"/>
          <w:szCs w:val="20"/>
          <w:lang w:val="hr-HR"/>
        </w:rPr>
      </w:pPr>
      <w:r w:rsidRPr="00EE513F">
        <w:rPr>
          <w:rFonts w:eastAsia="Times New Roman"/>
          <w:color w:val="000000"/>
          <w:sz w:val="20"/>
          <w:szCs w:val="20"/>
          <w:lang w:val="hr-HR"/>
        </w:rPr>
        <w:t>Naručitelj neposredno plaća svakom članu zajednice gospodarskih subjekata za onaj dio ugovora koji je on izvršio, ako zajednica ne odredi drugačije.</w:t>
      </w:r>
    </w:p>
    <w:p w14:paraId="336E13C3" w14:textId="77777777" w:rsidR="00F8643B" w:rsidRDefault="00F8643B" w:rsidP="00144C19">
      <w:pPr>
        <w:spacing w:after="0" w:line="240" w:lineRule="auto"/>
        <w:jc w:val="both"/>
        <w:rPr>
          <w:rFonts w:eastAsia="Times New Roman"/>
          <w:sz w:val="20"/>
          <w:szCs w:val="20"/>
          <w:lang w:val="hr-HR"/>
        </w:rPr>
      </w:pPr>
    </w:p>
    <w:p w14:paraId="11597B4C" w14:textId="77777777" w:rsidR="00F8643B" w:rsidRDefault="00F8643B" w:rsidP="00144C19">
      <w:pPr>
        <w:spacing w:after="0" w:line="240" w:lineRule="auto"/>
        <w:jc w:val="both"/>
        <w:rPr>
          <w:rFonts w:eastAsia="Times New Roman"/>
          <w:sz w:val="20"/>
          <w:szCs w:val="20"/>
          <w:lang w:val="hr-HR"/>
        </w:rPr>
      </w:pPr>
    </w:p>
    <w:p w14:paraId="78EC5B70" w14:textId="77777777" w:rsidR="00F8643B" w:rsidRPr="00101C6F" w:rsidRDefault="00F8643B" w:rsidP="00144C19">
      <w:pPr>
        <w:spacing w:after="0" w:line="240" w:lineRule="auto"/>
        <w:jc w:val="both"/>
        <w:rPr>
          <w:rFonts w:eastAsia="Times New Roman"/>
          <w:sz w:val="20"/>
          <w:szCs w:val="20"/>
          <w:lang w:val="hr-HR"/>
        </w:rPr>
      </w:pPr>
    </w:p>
    <w:p w14:paraId="278BA0C0" w14:textId="0A4CF15D" w:rsidR="007723E3" w:rsidRPr="00101C6F" w:rsidRDefault="004A61F5" w:rsidP="007723E3">
      <w:pPr>
        <w:autoSpaceDE w:val="0"/>
        <w:autoSpaceDN w:val="0"/>
        <w:adjustRightInd w:val="0"/>
        <w:spacing w:after="0" w:line="240" w:lineRule="auto"/>
        <w:jc w:val="center"/>
        <w:rPr>
          <w:rFonts w:eastAsia="Times New Roman"/>
          <w:b/>
          <w:color w:val="000000"/>
          <w:sz w:val="20"/>
          <w:szCs w:val="20"/>
          <w:lang w:val="hr-HR"/>
        </w:rPr>
      </w:pPr>
      <w:r w:rsidRPr="00101C6F">
        <w:rPr>
          <w:rFonts w:eastAsia="Times New Roman"/>
          <w:b/>
          <w:color w:val="000000"/>
          <w:sz w:val="20"/>
          <w:szCs w:val="20"/>
          <w:lang w:val="hr-HR"/>
        </w:rPr>
        <w:t xml:space="preserve">Članak </w:t>
      </w:r>
      <w:r w:rsidR="00B61E97">
        <w:rPr>
          <w:rFonts w:eastAsia="Times New Roman"/>
          <w:b/>
          <w:color w:val="000000"/>
          <w:sz w:val="20"/>
          <w:szCs w:val="20"/>
          <w:lang w:val="hr-HR"/>
        </w:rPr>
        <w:t>3</w:t>
      </w:r>
      <w:r w:rsidR="00EE513F">
        <w:rPr>
          <w:rFonts w:eastAsia="Times New Roman"/>
          <w:b/>
          <w:color w:val="000000"/>
          <w:sz w:val="20"/>
          <w:szCs w:val="20"/>
          <w:lang w:val="hr-HR"/>
        </w:rPr>
        <w:t>2</w:t>
      </w:r>
      <w:r w:rsidRPr="00101C6F">
        <w:rPr>
          <w:rFonts w:eastAsia="Times New Roman"/>
          <w:b/>
          <w:color w:val="000000"/>
          <w:sz w:val="20"/>
          <w:szCs w:val="20"/>
          <w:lang w:val="hr-HR"/>
        </w:rPr>
        <w:t>.</w:t>
      </w:r>
    </w:p>
    <w:p w14:paraId="5957C503" w14:textId="77777777" w:rsidR="004A61F5" w:rsidRPr="00101C6F" w:rsidRDefault="004A61F5" w:rsidP="00101C6F">
      <w:pPr>
        <w:autoSpaceDE w:val="0"/>
        <w:autoSpaceDN w:val="0"/>
        <w:adjustRightInd w:val="0"/>
        <w:spacing w:after="0" w:line="240" w:lineRule="auto"/>
        <w:jc w:val="center"/>
        <w:rPr>
          <w:rFonts w:eastAsia="Times New Roman"/>
          <w:b/>
          <w:bCs/>
          <w:color w:val="000000"/>
          <w:sz w:val="20"/>
          <w:szCs w:val="20"/>
          <w:lang w:val="hr-HR"/>
        </w:rPr>
      </w:pPr>
      <w:r w:rsidRPr="00101C6F">
        <w:rPr>
          <w:rFonts w:eastAsia="Times New Roman"/>
          <w:b/>
          <w:bCs/>
          <w:color w:val="000000"/>
          <w:sz w:val="20"/>
          <w:szCs w:val="20"/>
          <w:lang w:val="hr-HR"/>
        </w:rPr>
        <w:t>RASKID UGOVORA</w:t>
      </w:r>
    </w:p>
    <w:p w14:paraId="172DF54F" w14:textId="77777777" w:rsidR="004A61F5" w:rsidRPr="00101C6F" w:rsidRDefault="004A61F5" w:rsidP="00101C6F">
      <w:pPr>
        <w:autoSpaceDE w:val="0"/>
        <w:autoSpaceDN w:val="0"/>
        <w:adjustRightInd w:val="0"/>
        <w:spacing w:after="0" w:line="240" w:lineRule="auto"/>
        <w:jc w:val="center"/>
        <w:rPr>
          <w:rFonts w:eastAsia="Times New Roman"/>
          <w:b/>
          <w:color w:val="000000"/>
          <w:sz w:val="20"/>
          <w:szCs w:val="20"/>
          <w:lang w:val="hr-HR"/>
        </w:rPr>
      </w:pPr>
    </w:p>
    <w:p w14:paraId="59289CC8" w14:textId="77777777" w:rsidR="004A61F5" w:rsidRPr="00101C6F" w:rsidRDefault="004A61F5"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 xml:space="preserve">(1) </w:t>
      </w:r>
      <w:r w:rsidRPr="00101C6F">
        <w:rPr>
          <w:rFonts w:eastAsia="Times New Roman"/>
          <w:color w:val="000000"/>
          <w:sz w:val="20"/>
          <w:szCs w:val="20"/>
          <w:lang w:val="hr-HR"/>
        </w:rPr>
        <w:tab/>
        <w:t xml:space="preserve">Svaka Ugovorna strana ima pravo, sukladno ugovornim odredbama koje uređuju raskid Ugovora, raskinuti ugovorni odnos ako druga Ugovorna strana krši odredbe Ugovora, odnosno ne izvršava preuzete ugovorne obveze na način kako je ugovoreno i u ugovorenim rokovima, a navedene propuste ne otkloni niti u naknadnom primjerenom roku koji joj za to ostavi druga Ugovorna strana. </w:t>
      </w:r>
    </w:p>
    <w:p w14:paraId="061390A2" w14:textId="77777777" w:rsidR="004A61F5" w:rsidRPr="00101C6F" w:rsidRDefault="004A61F5"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37A04083" w14:textId="77777777" w:rsidR="004A61F5" w:rsidRPr="00101C6F" w:rsidRDefault="004A61F5"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(2) </w:t>
      </w:r>
      <w:r w:rsidRPr="00101C6F">
        <w:rPr>
          <w:rFonts w:eastAsia="Times New Roman"/>
          <w:sz w:val="20"/>
          <w:szCs w:val="20"/>
          <w:lang w:val="hr-HR"/>
        </w:rPr>
        <w:tab/>
        <w:t xml:space="preserve">Obavijest o propustu Ugovorna strana dostavlja prekršitelju pisanim putem, faksom ili poštom preporučeno, primitkom koje naknadni primjereni rok počinje teći. </w:t>
      </w:r>
    </w:p>
    <w:p w14:paraId="19D7BB22" w14:textId="77777777" w:rsidR="004A61F5" w:rsidRPr="00101C6F" w:rsidRDefault="004A61F5" w:rsidP="00101C6F">
      <w:pPr>
        <w:spacing w:after="0" w:line="240" w:lineRule="auto"/>
        <w:ind w:left="708" w:hanging="708"/>
        <w:jc w:val="both"/>
        <w:rPr>
          <w:rFonts w:eastAsia="Times New Roman"/>
          <w:sz w:val="20"/>
          <w:szCs w:val="20"/>
          <w:lang w:val="hr-HR"/>
        </w:rPr>
      </w:pPr>
    </w:p>
    <w:p w14:paraId="0432BD27" w14:textId="77777777" w:rsidR="004A61F5" w:rsidRPr="00101C6F" w:rsidRDefault="004A61F5" w:rsidP="00101C6F">
      <w:pPr>
        <w:spacing w:after="0" w:line="240" w:lineRule="auto"/>
        <w:ind w:left="2124" w:hanging="708"/>
        <w:jc w:val="both"/>
        <w:rPr>
          <w:rFonts w:eastAsia="Times New Roman"/>
          <w:sz w:val="20"/>
          <w:szCs w:val="20"/>
          <w:lang w:val="hr-HR"/>
        </w:rPr>
      </w:pPr>
      <w:r w:rsidRPr="00101C6F">
        <w:rPr>
          <w:rFonts w:eastAsia="Times New Roman"/>
          <w:sz w:val="20"/>
          <w:szCs w:val="20"/>
          <w:lang w:val="hr-HR"/>
        </w:rPr>
        <w:t xml:space="preserve">- </w:t>
      </w:r>
      <w:r w:rsidRPr="00101C6F">
        <w:rPr>
          <w:rFonts w:eastAsia="Times New Roman"/>
          <w:sz w:val="20"/>
          <w:szCs w:val="20"/>
          <w:lang w:val="hr-HR"/>
        </w:rPr>
        <w:tab/>
        <w:t xml:space="preserve">Ako u navedenom naknadnom roku prekršitelj ne uskladi svoje ponašanje sa svojim ugovornim obvezama, Ugovor se smatra raskinutim bez potrebe davanja ikakvih daljnjih obavijesti ili izjava. </w:t>
      </w:r>
    </w:p>
    <w:p w14:paraId="557114B9" w14:textId="19406A7A" w:rsidR="00E03D96" w:rsidRPr="00A2100F" w:rsidRDefault="004A61F5" w:rsidP="00A2100F">
      <w:pPr>
        <w:spacing w:after="0" w:line="240" w:lineRule="auto"/>
        <w:ind w:left="2124" w:hanging="708"/>
        <w:jc w:val="both"/>
        <w:rPr>
          <w:rFonts w:eastAsia="Times New Roman"/>
          <w:sz w:val="20"/>
          <w:szCs w:val="20"/>
          <w:lang w:val="hr-HR"/>
        </w:rPr>
      </w:pPr>
      <w:r w:rsidRPr="00101C6F">
        <w:rPr>
          <w:rFonts w:eastAsia="Times New Roman"/>
          <w:sz w:val="20"/>
          <w:szCs w:val="20"/>
          <w:lang w:val="hr-HR"/>
        </w:rPr>
        <w:t xml:space="preserve">- </w:t>
      </w:r>
      <w:r w:rsidRPr="00101C6F">
        <w:rPr>
          <w:rFonts w:eastAsia="Times New Roman"/>
          <w:sz w:val="20"/>
          <w:szCs w:val="20"/>
          <w:lang w:val="hr-HR"/>
        </w:rPr>
        <w:tab/>
        <w:t>Ako u naknadnom roku prekršitelj otkloni propust, raskid nema učinka.</w:t>
      </w:r>
    </w:p>
    <w:p w14:paraId="36E906A8" w14:textId="77777777" w:rsidR="000A6EB7" w:rsidRPr="000A6EB7" w:rsidRDefault="000A6EB7" w:rsidP="000A6EB7">
      <w:pPr>
        <w:spacing w:after="0" w:line="240" w:lineRule="auto"/>
        <w:jc w:val="both"/>
        <w:rPr>
          <w:rFonts w:eastAsia="Times New Roman"/>
          <w:sz w:val="20"/>
          <w:szCs w:val="20"/>
          <w:lang w:val="hr-HR" w:eastAsia="hr-HR"/>
        </w:rPr>
      </w:pPr>
    </w:p>
    <w:p w14:paraId="56D75B04" w14:textId="77777777" w:rsidR="00353481" w:rsidRPr="00101C6F" w:rsidRDefault="00353481" w:rsidP="00101C6F">
      <w:pPr>
        <w:spacing w:after="0" w:line="240" w:lineRule="auto"/>
        <w:jc w:val="both"/>
        <w:rPr>
          <w:rFonts w:eastAsia="Times New Roman"/>
          <w:sz w:val="20"/>
          <w:szCs w:val="20"/>
          <w:lang w:val="hr-HR" w:eastAsia="hr-HR"/>
        </w:rPr>
      </w:pPr>
    </w:p>
    <w:p w14:paraId="1D3A8DA8" w14:textId="7B76C700" w:rsidR="00275221" w:rsidRPr="00101C6F" w:rsidRDefault="0031267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784705">
        <w:rPr>
          <w:rFonts w:eastAsia="Times New Roman"/>
          <w:b/>
          <w:bCs/>
          <w:sz w:val="20"/>
          <w:szCs w:val="20"/>
          <w:lang w:val="hr-HR" w:eastAsia="hr-HR"/>
        </w:rPr>
        <w:t>3</w:t>
      </w:r>
      <w:r w:rsidR="00CF41C7">
        <w:rPr>
          <w:rFonts w:eastAsia="Times New Roman"/>
          <w:b/>
          <w:bCs/>
          <w:sz w:val="20"/>
          <w:szCs w:val="20"/>
          <w:lang w:val="hr-HR" w:eastAsia="hr-HR"/>
        </w:rPr>
        <w:t>3</w:t>
      </w:r>
      <w:r w:rsidRPr="00101C6F">
        <w:rPr>
          <w:rFonts w:eastAsia="Times New Roman"/>
          <w:b/>
          <w:bCs/>
          <w:sz w:val="20"/>
          <w:szCs w:val="20"/>
          <w:lang w:val="hr-HR" w:eastAsia="hr-HR"/>
        </w:rPr>
        <w:t>.</w:t>
      </w:r>
    </w:p>
    <w:p w14:paraId="4DA6EB6F" w14:textId="15F8467A" w:rsidR="00312671" w:rsidRPr="00101C6F" w:rsidRDefault="0031267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NEDOPUŠTENE IZMJENE UGOVORA</w:t>
      </w:r>
    </w:p>
    <w:p w14:paraId="70B4849E" w14:textId="58509A7B" w:rsidR="00312671" w:rsidRPr="00101C6F" w:rsidRDefault="00312671" w:rsidP="00101C6F">
      <w:pPr>
        <w:spacing w:after="0" w:line="240" w:lineRule="auto"/>
        <w:jc w:val="center"/>
        <w:rPr>
          <w:rFonts w:eastAsia="Times New Roman"/>
          <w:sz w:val="20"/>
          <w:szCs w:val="20"/>
          <w:lang w:val="hr-HR" w:eastAsia="hr-HR"/>
        </w:rPr>
      </w:pPr>
    </w:p>
    <w:p w14:paraId="27434EE8" w14:textId="6AF44F4E" w:rsidR="00312671" w:rsidRPr="00101C6F" w:rsidRDefault="00312671" w:rsidP="00101C6F">
      <w:pPr>
        <w:spacing w:after="0" w:line="240" w:lineRule="auto"/>
        <w:rPr>
          <w:rFonts w:eastAsia="Times New Roman"/>
          <w:sz w:val="20"/>
          <w:szCs w:val="20"/>
          <w:lang w:val="hr-HR" w:eastAsia="hr-HR"/>
        </w:rPr>
      </w:pPr>
      <w:r w:rsidRPr="00101C6F">
        <w:rPr>
          <w:rFonts w:eastAsia="Times New Roman"/>
          <w:sz w:val="20"/>
          <w:szCs w:val="20"/>
          <w:lang w:val="hr-HR" w:eastAsia="hr-HR"/>
        </w:rPr>
        <w:t xml:space="preserve">(1) </w:t>
      </w:r>
      <w:r w:rsidRPr="00101C6F">
        <w:rPr>
          <w:rFonts w:eastAsia="Times New Roman"/>
          <w:sz w:val="20"/>
          <w:szCs w:val="20"/>
          <w:lang w:val="hr-HR" w:eastAsia="hr-HR"/>
        </w:rPr>
        <w:tab/>
        <w:t>Nisu dopuštene izmjene ugovora koja se smatraju značajnima.</w:t>
      </w:r>
    </w:p>
    <w:p w14:paraId="7D9D7F5A" w14:textId="1E2B8EF7" w:rsidR="00312671" w:rsidRPr="00101C6F" w:rsidRDefault="00312671" w:rsidP="00101C6F">
      <w:pPr>
        <w:spacing w:after="0" w:line="240" w:lineRule="auto"/>
        <w:rPr>
          <w:rFonts w:eastAsia="Times New Roman"/>
          <w:sz w:val="20"/>
          <w:szCs w:val="20"/>
          <w:lang w:val="hr-HR" w:eastAsia="hr-HR"/>
        </w:rPr>
      </w:pPr>
    </w:p>
    <w:p w14:paraId="6150DF0A" w14:textId="5F2312DC" w:rsidR="00312671" w:rsidRPr="00101C6F" w:rsidRDefault="00312671" w:rsidP="00101C6F">
      <w:pPr>
        <w:spacing w:after="0" w:line="240" w:lineRule="auto"/>
        <w:rPr>
          <w:rFonts w:eastAsia="Times New Roman"/>
          <w:sz w:val="20"/>
          <w:szCs w:val="20"/>
          <w:lang w:val="hr-HR" w:eastAsia="hr-HR"/>
        </w:rPr>
      </w:pPr>
      <w:r w:rsidRPr="00101C6F">
        <w:rPr>
          <w:rFonts w:eastAsia="Times New Roman"/>
          <w:sz w:val="20"/>
          <w:szCs w:val="20"/>
          <w:lang w:val="hr-HR" w:eastAsia="hr-HR"/>
        </w:rPr>
        <w:t>(2)</w:t>
      </w:r>
      <w:r w:rsidRPr="00101C6F">
        <w:rPr>
          <w:rFonts w:eastAsia="Times New Roman"/>
          <w:sz w:val="20"/>
          <w:szCs w:val="20"/>
          <w:lang w:val="hr-HR" w:eastAsia="hr-HR"/>
        </w:rPr>
        <w:tab/>
        <w:t>Izmjena se smatra značajnom ako:</w:t>
      </w:r>
    </w:p>
    <w:p w14:paraId="5F975877" w14:textId="77777777" w:rsidR="00312671" w:rsidRPr="00101C6F" w:rsidRDefault="00312671" w:rsidP="00101C6F">
      <w:pPr>
        <w:spacing w:after="0" w:line="240" w:lineRule="auto"/>
        <w:rPr>
          <w:rFonts w:eastAsia="Times New Roman"/>
          <w:sz w:val="20"/>
          <w:szCs w:val="20"/>
          <w:lang w:val="hr-HR" w:eastAsia="hr-HR"/>
        </w:rPr>
      </w:pPr>
    </w:p>
    <w:p w14:paraId="11901E65" w14:textId="49FDBF32" w:rsidR="00312671"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a) </w:t>
      </w:r>
      <w:r w:rsidR="00985B28" w:rsidRPr="00101C6F">
        <w:rPr>
          <w:rFonts w:eastAsia="Times New Roman"/>
          <w:sz w:val="20"/>
          <w:szCs w:val="20"/>
          <w:lang w:val="hr-HR" w:eastAsia="hr-HR"/>
        </w:rPr>
        <w:tab/>
      </w:r>
      <w:r w:rsidRPr="00101C6F">
        <w:rPr>
          <w:rFonts w:eastAsia="Times New Roman"/>
          <w:sz w:val="20"/>
          <w:szCs w:val="20"/>
          <w:lang w:val="hr-HR" w:eastAsia="hr-HR"/>
        </w:rPr>
        <w:t>naručitelj izmjenom unosi uvjete, koji da su bili dio prvotnog postupka  nabave, bi omogućili uključivanje drugih ponuditelja različitih od onih koji su prvotno odabrani,</w:t>
      </w:r>
    </w:p>
    <w:p w14:paraId="269CD0BC" w14:textId="77777777" w:rsidR="00B94B28" w:rsidRPr="00101C6F" w:rsidRDefault="00B94B28" w:rsidP="00101C6F">
      <w:pPr>
        <w:spacing w:after="0" w:line="240" w:lineRule="auto"/>
        <w:ind w:left="1440" w:hanging="720"/>
        <w:rPr>
          <w:rFonts w:eastAsia="Times New Roman"/>
          <w:sz w:val="20"/>
          <w:szCs w:val="20"/>
          <w:lang w:val="hr-HR" w:eastAsia="hr-HR"/>
        </w:rPr>
      </w:pPr>
    </w:p>
    <w:p w14:paraId="2A74F5F2" w14:textId="23DBD5BF" w:rsidR="00312671" w:rsidRPr="00101C6F"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b) </w:t>
      </w:r>
      <w:r w:rsidR="00985B28" w:rsidRPr="00101C6F">
        <w:rPr>
          <w:rFonts w:eastAsia="Times New Roman"/>
          <w:sz w:val="20"/>
          <w:szCs w:val="20"/>
          <w:lang w:val="hr-HR" w:eastAsia="hr-HR"/>
        </w:rPr>
        <w:tab/>
      </w:r>
      <w:r w:rsidRPr="00101C6F">
        <w:rPr>
          <w:rFonts w:eastAsia="Times New Roman"/>
          <w:sz w:val="20"/>
          <w:szCs w:val="20"/>
          <w:lang w:val="hr-HR" w:eastAsia="hr-HR"/>
        </w:rPr>
        <w:t>bi dovele do dodjele ugovora ugovaratelju različitom  od onog kojem je prvotno dodijeljen ugovor,</w:t>
      </w:r>
    </w:p>
    <w:p w14:paraId="537611F3" w14:textId="77777777" w:rsidR="00B94B28" w:rsidRDefault="00B94B28" w:rsidP="00101C6F">
      <w:pPr>
        <w:spacing w:after="0" w:line="240" w:lineRule="auto"/>
        <w:ind w:left="1440" w:hanging="720"/>
        <w:rPr>
          <w:rFonts w:eastAsia="Times New Roman"/>
          <w:sz w:val="20"/>
          <w:szCs w:val="20"/>
          <w:lang w:val="hr-HR" w:eastAsia="hr-HR"/>
        </w:rPr>
      </w:pPr>
    </w:p>
    <w:p w14:paraId="3FA2E82F" w14:textId="69008187" w:rsidR="00312671" w:rsidRPr="00101C6F"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c) </w:t>
      </w:r>
      <w:r w:rsidR="00985B28" w:rsidRPr="00101C6F">
        <w:rPr>
          <w:rFonts w:eastAsia="Times New Roman"/>
          <w:sz w:val="20"/>
          <w:szCs w:val="20"/>
          <w:lang w:val="hr-HR" w:eastAsia="hr-HR"/>
        </w:rPr>
        <w:tab/>
      </w:r>
      <w:r w:rsidRPr="00101C6F">
        <w:rPr>
          <w:rFonts w:eastAsia="Times New Roman"/>
          <w:sz w:val="20"/>
          <w:szCs w:val="20"/>
          <w:lang w:val="hr-HR" w:eastAsia="hr-HR"/>
        </w:rPr>
        <w:t>naručitelj značajno povećava opseg ugovora koji sadržava radove/usluge/ robe koje nisu prvotno tražene.</w:t>
      </w:r>
    </w:p>
    <w:p w14:paraId="305A5A86" w14:textId="77777777" w:rsidR="00B94B28" w:rsidRDefault="00B94B28" w:rsidP="00101C6F">
      <w:pPr>
        <w:spacing w:after="0" w:line="240" w:lineRule="auto"/>
        <w:ind w:left="1440" w:hanging="720"/>
        <w:rPr>
          <w:rFonts w:eastAsia="Times New Roman"/>
          <w:sz w:val="20"/>
          <w:szCs w:val="20"/>
          <w:lang w:val="hr-HR" w:eastAsia="hr-HR"/>
        </w:rPr>
      </w:pPr>
    </w:p>
    <w:p w14:paraId="08186988" w14:textId="154F9BE0" w:rsidR="00312671" w:rsidRPr="00101C6F"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d) </w:t>
      </w:r>
      <w:r w:rsidR="00985B28" w:rsidRPr="00101C6F">
        <w:rPr>
          <w:rFonts w:eastAsia="Times New Roman"/>
          <w:sz w:val="20"/>
          <w:szCs w:val="20"/>
          <w:lang w:val="hr-HR" w:eastAsia="hr-HR"/>
        </w:rPr>
        <w:tab/>
        <w:t>i</w:t>
      </w:r>
      <w:r w:rsidRPr="00101C6F">
        <w:rPr>
          <w:rFonts w:eastAsia="Times New Roman"/>
          <w:sz w:val="20"/>
          <w:szCs w:val="20"/>
          <w:lang w:val="hr-HR" w:eastAsia="hr-HR"/>
        </w:rPr>
        <w:t>zmjene mijenjaju ekonomsku ravnotežu u korist ugovaratelja na način koji nije predviđen prvotnim ugovorom.</w:t>
      </w:r>
    </w:p>
    <w:p w14:paraId="6508F593" w14:textId="77777777" w:rsidR="00230E72" w:rsidRDefault="00230E72" w:rsidP="00101C6F">
      <w:pPr>
        <w:spacing w:after="0" w:line="240" w:lineRule="auto"/>
        <w:ind w:left="720"/>
        <w:rPr>
          <w:rFonts w:eastAsia="Times New Roman"/>
          <w:sz w:val="20"/>
          <w:szCs w:val="20"/>
          <w:lang w:val="hr-HR" w:eastAsia="hr-HR"/>
        </w:rPr>
      </w:pPr>
    </w:p>
    <w:p w14:paraId="66415E36" w14:textId="77777777" w:rsidR="00230E72" w:rsidRPr="00101C6F" w:rsidRDefault="00230E72" w:rsidP="00101C6F">
      <w:pPr>
        <w:spacing w:after="0" w:line="240" w:lineRule="auto"/>
        <w:ind w:left="720"/>
        <w:rPr>
          <w:rFonts w:eastAsia="Times New Roman"/>
          <w:sz w:val="20"/>
          <w:szCs w:val="20"/>
          <w:lang w:val="hr-HR" w:eastAsia="hr-HR"/>
        </w:rPr>
      </w:pPr>
    </w:p>
    <w:p w14:paraId="3D853A5A" w14:textId="7648A3A7" w:rsidR="00312671" w:rsidRPr="00101C6F" w:rsidRDefault="0031267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784705">
        <w:rPr>
          <w:rFonts w:eastAsia="Times New Roman"/>
          <w:b/>
          <w:bCs/>
          <w:sz w:val="20"/>
          <w:szCs w:val="20"/>
          <w:lang w:val="hr-HR" w:eastAsia="hr-HR"/>
        </w:rPr>
        <w:t>3</w:t>
      </w:r>
      <w:r w:rsidR="00CF41C7">
        <w:rPr>
          <w:rFonts w:eastAsia="Times New Roman"/>
          <w:b/>
          <w:bCs/>
          <w:sz w:val="20"/>
          <w:szCs w:val="20"/>
          <w:lang w:val="hr-HR" w:eastAsia="hr-HR"/>
        </w:rPr>
        <w:t>4</w:t>
      </w:r>
      <w:r w:rsidR="00784705">
        <w:rPr>
          <w:rFonts w:eastAsia="Times New Roman"/>
          <w:b/>
          <w:bCs/>
          <w:sz w:val="20"/>
          <w:szCs w:val="20"/>
          <w:lang w:val="hr-HR" w:eastAsia="hr-HR"/>
        </w:rPr>
        <w:t>.</w:t>
      </w:r>
    </w:p>
    <w:p w14:paraId="1865008B" w14:textId="67123591" w:rsidR="0054292F" w:rsidRPr="00101C6F" w:rsidRDefault="0054292F"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DODATNI RADOVI</w:t>
      </w:r>
    </w:p>
    <w:p w14:paraId="77064233" w14:textId="77777777" w:rsidR="0054292F" w:rsidRPr="00101C6F" w:rsidRDefault="0054292F" w:rsidP="00101C6F">
      <w:pPr>
        <w:spacing w:after="0" w:line="240" w:lineRule="auto"/>
        <w:rPr>
          <w:rFonts w:eastAsia="Times New Roman"/>
          <w:b/>
          <w:sz w:val="20"/>
          <w:szCs w:val="20"/>
          <w:lang w:val="hr-HR"/>
        </w:rPr>
      </w:pPr>
    </w:p>
    <w:p w14:paraId="687DBAEF" w14:textId="3E06E0FA" w:rsidR="008F7BC4" w:rsidRDefault="008F7BC4" w:rsidP="008F7BC4">
      <w:pPr>
        <w:spacing w:after="0" w:line="240" w:lineRule="auto"/>
        <w:ind w:left="720" w:hanging="720"/>
        <w:jc w:val="both"/>
        <w:rPr>
          <w:rFonts w:eastAsia="Times New Roman"/>
          <w:sz w:val="20"/>
          <w:szCs w:val="20"/>
          <w:lang w:val="hr-HR" w:eastAsia="hr-HR"/>
        </w:rPr>
      </w:pPr>
      <w:r>
        <w:rPr>
          <w:rFonts w:eastAsia="Times New Roman"/>
          <w:sz w:val="20"/>
          <w:szCs w:val="20"/>
          <w:lang w:val="hr-HR" w:eastAsia="hr-HR"/>
        </w:rPr>
        <w:t>(1)</w:t>
      </w:r>
      <w:r>
        <w:rPr>
          <w:rFonts w:eastAsia="Times New Roman"/>
          <w:sz w:val="20"/>
          <w:szCs w:val="20"/>
          <w:lang w:val="hr-HR" w:eastAsia="hr-HR"/>
        </w:rPr>
        <w:tab/>
        <w:t>Dodatni radovi su nepredviđeni</w:t>
      </w:r>
      <w:r w:rsidR="00883AFC">
        <w:rPr>
          <w:rFonts w:eastAsia="Times New Roman"/>
          <w:sz w:val="20"/>
          <w:szCs w:val="20"/>
          <w:lang w:val="hr-HR" w:eastAsia="hr-HR"/>
        </w:rPr>
        <w:t xml:space="preserve">, zamjenski </w:t>
      </w:r>
      <w:r>
        <w:rPr>
          <w:rFonts w:eastAsia="Times New Roman"/>
          <w:sz w:val="20"/>
          <w:szCs w:val="20"/>
          <w:lang w:val="hr-HR" w:eastAsia="hr-HR"/>
        </w:rPr>
        <w:t>i naknadni radovi čije izvođenje nije predviđeno u ugovornom troškovniku.</w:t>
      </w:r>
    </w:p>
    <w:p w14:paraId="3A795923" w14:textId="77777777" w:rsidR="008F7BC4" w:rsidRDefault="008F7BC4" w:rsidP="008F7BC4">
      <w:pPr>
        <w:spacing w:after="0" w:line="240" w:lineRule="auto"/>
        <w:ind w:left="720" w:hanging="720"/>
        <w:jc w:val="both"/>
        <w:rPr>
          <w:rFonts w:eastAsia="Times New Roman"/>
          <w:sz w:val="20"/>
          <w:szCs w:val="20"/>
          <w:lang w:val="hr-HR" w:eastAsia="hr-HR"/>
        </w:rPr>
      </w:pPr>
    </w:p>
    <w:p w14:paraId="5C5D6649" w14:textId="2BBFB1BB" w:rsidR="008F7BC4" w:rsidRDefault="008F7BC4" w:rsidP="008F7BC4">
      <w:pPr>
        <w:spacing w:after="0" w:line="240" w:lineRule="auto"/>
        <w:ind w:left="720" w:hanging="720"/>
        <w:jc w:val="both"/>
        <w:rPr>
          <w:rFonts w:eastAsia="Times New Roman"/>
          <w:sz w:val="20"/>
          <w:szCs w:val="20"/>
          <w:lang w:val="hr-HR"/>
        </w:rPr>
      </w:pPr>
      <w:r>
        <w:rPr>
          <w:rFonts w:eastAsia="Times New Roman"/>
          <w:sz w:val="20"/>
          <w:szCs w:val="20"/>
          <w:lang w:val="hr-HR"/>
        </w:rPr>
        <w:t>(2)</w:t>
      </w:r>
      <w:r>
        <w:rPr>
          <w:rFonts w:eastAsia="Times New Roman"/>
          <w:sz w:val="20"/>
          <w:szCs w:val="20"/>
          <w:lang w:val="hr-HR"/>
        </w:rPr>
        <w:tab/>
        <w:t>Nepredviđeni radovi su radovi uzrokovani okolnostima koje NARUČITELJ nije mogao predvidjeti u vrijeme sklapanja ugovora</w:t>
      </w:r>
      <w:r w:rsidR="005B1621">
        <w:rPr>
          <w:rFonts w:eastAsia="Times New Roman"/>
          <w:sz w:val="20"/>
          <w:szCs w:val="20"/>
          <w:lang w:val="hr-HR"/>
        </w:rPr>
        <w:t>,</w:t>
      </w:r>
      <w:r>
        <w:rPr>
          <w:rFonts w:eastAsia="Times New Roman"/>
          <w:sz w:val="20"/>
          <w:szCs w:val="20"/>
          <w:lang w:val="hr-HR"/>
        </w:rPr>
        <w:t xml:space="preserve"> a koje je nužno izvesti iz tehnoloških i/ili funkcionalnih razloga radi redovitog izvođenja ugovorenih radova te eventualno hitni radovi koje je nužno izvesti u svrhu očuvanja stabilnosti i sigurnosti građevine, okoline i osoba.</w:t>
      </w:r>
    </w:p>
    <w:p w14:paraId="14EB528F" w14:textId="77777777" w:rsidR="004744FA" w:rsidRDefault="004744FA" w:rsidP="008F7BC4">
      <w:pPr>
        <w:spacing w:after="0" w:line="240" w:lineRule="auto"/>
        <w:ind w:left="720" w:hanging="720"/>
        <w:jc w:val="both"/>
        <w:rPr>
          <w:rFonts w:eastAsia="Times New Roman"/>
          <w:sz w:val="20"/>
          <w:szCs w:val="20"/>
          <w:lang w:val="hr-HR"/>
        </w:rPr>
      </w:pPr>
    </w:p>
    <w:p w14:paraId="0629DECE" w14:textId="1E596C02" w:rsidR="008F7BC4" w:rsidRPr="006228FA" w:rsidRDefault="008A3000" w:rsidP="006228FA">
      <w:pPr>
        <w:tabs>
          <w:tab w:val="left" w:pos="567"/>
        </w:tabs>
        <w:ind w:left="709" w:hanging="709"/>
        <w:jc w:val="both"/>
        <w:rPr>
          <w:rFonts w:ascii="Akkurat Light Pro" w:eastAsia="Calibri" w:hAnsi="Akkurat Light Pro" w:cs="Arial"/>
          <w:bCs/>
          <w:sz w:val="20"/>
          <w:szCs w:val="20"/>
        </w:rPr>
      </w:pPr>
      <w:r>
        <w:rPr>
          <w:rFonts w:eastAsia="Times New Roman"/>
          <w:sz w:val="20"/>
          <w:szCs w:val="20"/>
          <w:lang w:val="hr-HR"/>
        </w:rPr>
        <w:t xml:space="preserve">(3)  </w:t>
      </w:r>
      <w:r>
        <w:rPr>
          <w:rFonts w:eastAsia="Times New Roman"/>
          <w:sz w:val="20"/>
          <w:szCs w:val="20"/>
          <w:lang w:val="hr-HR"/>
        </w:rPr>
        <w:tab/>
      </w:r>
      <w:r w:rsidR="004744FA">
        <w:rPr>
          <w:rFonts w:eastAsia="Times New Roman"/>
          <w:sz w:val="20"/>
          <w:szCs w:val="20"/>
          <w:lang w:val="hr-HR"/>
        </w:rPr>
        <w:tab/>
      </w:r>
      <w:r w:rsidR="004744FA" w:rsidRPr="004744FA">
        <w:rPr>
          <w:rFonts w:eastAsia="Times New Roman"/>
          <w:sz w:val="20"/>
          <w:szCs w:val="20"/>
          <w:lang w:val="hr-HR"/>
        </w:rPr>
        <w:t>Zamjenski radovi su radovi koji zamjenjuju određenu vrstu/stavku već ugovornih radova koje je potrebno zamijeniti na zahtjev i/ili temeljem odobrenja glavnog projektanta, a koji su tehnički i oblikovno najmanje jednakovrijedno rješenje. Za izvođenje zamjenskih radova Izvođač je dužan Naručitelju dostaviti analizu cijena koja ne prelazi vrijednost ugovorenog rada/stavke koji se mijenja.</w:t>
      </w:r>
    </w:p>
    <w:p w14:paraId="0F5547FA" w14:textId="6EB0529A" w:rsidR="008F7BC4" w:rsidRDefault="008F7BC4" w:rsidP="008F7BC4">
      <w:pPr>
        <w:spacing w:after="0" w:line="240" w:lineRule="auto"/>
        <w:ind w:left="709" w:hanging="709"/>
        <w:jc w:val="both"/>
        <w:rPr>
          <w:rFonts w:eastAsia="Times New Roman"/>
          <w:sz w:val="20"/>
          <w:szCs w:val="20"/>
          <w:lang w:val="hr-HR"/>
        </w:rPr>
      </w:pPr>
      <w:r>
        <w:rPr>
          <w:rFonts w:eastAsia="Times New Roman"/>
          <w:sz w:val="20"/>
          <w:szCs w:val="20"/>
          <w:lang w:val="hr-HR"/>
        </w:rPr>
        <w:t>(</w:t>
      </w:r>
      <w:r w:rsidR="004744FA">
        <w:rPr>
          <w:rFonts w:eastAsia="Times New Roman"/>
          <w:sz w:val="20"/>
          <w:szCs w:val="20"/>
          <w:lang w:val="hr-HR"/>
        </w:rPr>
        <w:t>4</w:t>
      </w:r>
      <w:r>
        <w:rPr>
          <w:rFonts w:eastAsia="Times New Roman"/>
          <w:sz w:val="20"/>
          <w:szCs w:val="20"/>
          <w:lang w:val="hr-HR"/>
        </w:rPr>
        <w:t>)</w:t>
      </w:r>
      <w:r>
        <w:rPr>
          <w:rFonts w:eastAsia="Times New Roman"/>
          <w:sz w:val="20"/>
          <w:szCs w:val="20"/>
          <w:lang w:val="hr-HR"/>
        </w:rPr>
        <w:tab/>
        <w:t>Naknadni radovi su oni radovi koji nisu ugovoreni i nisu nužni za ispunjenje ugovora a NARUČITELJ zahtjeva da se izvedu. Za izvođenje dodatnih radova IZVOĐAČ je dužan NARUČITELJU na odobrenje dostaviti analizu cijena te mora imati pisanu suglasnost NARUČITELJA. Obračun dodatnih radova izvršit će se prema stvarno izvedenim količinama uz odobrenje Nadzornog inženjera.</w:t>
      </w:r>
    </w:p>
    <w:p w14:paraId="55B6EBB4" w14:textId="77777777" w:rsidR="008F7BC4" w:rsidRDefault="008F7BC4" w:rsidP="008F7BC4">
      <w:pPr>
        <w:spacing w:after="0" w:line="240" w:lineRule="auto"/>
        <w:ind w:left="720" w:hanging="720"/>
        <w:jc w:val="both"/>
        <w:rPr>
          <w:rFonts w:eastAsia="Times New Roman"/>
          <w:color w:val="FF0000"/>
          <w:sz w:val="20"/>
          <w:szCs w:val="20"/>
          <w:u w:val="double"/>
          <w:lang w:val="hr-HR" w:eastAsia="hr-HR"/>
        </w:rPr>
      </w:pPr>
    </w:p>
    <w:p w14:paraId="657D46D5" w14:textId="3786FEE9" w:rsidR="008F7BC4" w:rsidRDefault="008F7BC4" w:rsidP="008F7BC4">
      <w:pPr>
        <w:spacing w:after="0" w:line="240" w:lineRule="auto"/>
        <w:ind w:left="720" w:hanging="720"/>
        <w:jc w:val="both"/>
        <w:rPr>
          <w:rFonts w:eastAsia="Times New Roman"/>
          <w:sz w:val="20"/>
          <w:szCs w:val="20"/>
          <w:lang w:val="hr-HR" w:eastAsia="hr-HR"/>
        </w:rPr>
      </w:pPr>
      <w:r>
        <w:rPr>
          <w:rFonts w:eastAsia="Times New Roman"/>
          <w:sz w:val="20"/>
          <w:szCs w:val="20"/>
          <w:lang w:val="hr-HR" w:eastAsia="hr-HR"/>
        </w:rPr>
        <w:lastRenderedPageBreak/>
        <w:t>(</w:t>
      </w:r>
      <w:r w:rsidR="004744FA">
        <w:rPr>
          <w:rFonts w:eastAsia="Times New Roman"/>
          <w:sz w:val="20"/>
          <w:szCs w:val="20"/>
          <w:lang w:val="hr-HR" w:eastAsia="hr-HR"/>
        </w:rPr>
        <w:t>5</w:t>
      </w:r>
      <w:r>
        <w:rPr>
          <w:rFonts w:eastAsia="Times New Roman"/>
          <w:sz w:val="20"/>
          <w:szCs w:val="20"/>
          <w:lang w:val="hr-HR" w:eastAsia="hr-HR"/>
        </w:rPr>
        <w:t>)</w:t>
      </w:r>
      <w:r>
        <w:rPr>
          <w:rFonts w:eastAsia="Times New Roman"/>
          <w:sz w:val="20"/>
          <w:szCs w:val="20"/>
          <w:lang w:val="hr-HR" w:eastAsia="hr-HR"/>
        </w:rPr>
        <w:tab/>
        <w:t xml:space="preserve">Ako je potrebno ugovoriti dodatne radove koji su nužni za </w:t>
      </w:r>
      <w:r w:rsidRPr="00406FD3">
        <w:rPr>
          <w:rFonts w:eastAsia="Times New Roman"/>
          <w:sz w:val="20"/>
          <w:szCs w:val="20"/>
          <w:lang w:val="hr-HR" w:eastAsia="hr-HR"/>
        </w:rPr>
        <w:t xml:space="preserve">završetak projekta,  u navedenom slučaju ukupna vrijednost dodatno ugovorenih radova ne smije </w:t>
      </w:r>
      <w:r w:rsidRPr="00A559FA">
        <w:rPr>
          <w:rFonts w:eastAsia="Times New Roman"/>
          <w:sz w:val="20"/>
          <w:szCs w:val="20"/>
          <w:lang w:val="hr-HR" w:eastAsia="hr-HR"/>
        </w:rPr>
        <w:t>prelaziti 50% ukupne</w:t>
      </w:r>
      <w:r>
        <w:rPr>
          <w:rFonts w:eastAsia="Times New Roman"/>
          <w:sz w:val="20"/>
          <w:szCs w:val="20"/>
          <w:lang w:val="hr-HR" w:eastAsia="hr-HR"/>
        </w:rPr>
        <w:t xml:space="preserve"> vrijednosti osnovnog ugovora o nabavi. Pri sklapanju dodatka ugovoru jedinične cijene iz osnovnog ugovora ne smiju se povećavati</w:t>
      </w:r>
      <w:r w:rsidR="00A559FA">
        <w:rPr>
          <w:rFonts w:eastAsia="Times New Roman"/>
          <w:sz w:val="20"/>
          <w:szCs w:val="20"/>
          <w:lang w:val="hr-HR" w:eastAsia="hr-HR"/>
        </w:rPr>
        <w:t>, osim u slučaju kada je tako određeno prisilnim zakonskim odredbama kada se navedeni iznos ne kumulira u % dodatno ugovorenih radova.</w:t>
      </w:r>
    </w:p>
    <w:p w14:paraId="1D07F52A" w14:textId="77777777" w:rsidR="00312671" w:rsidRPr="00101C6F" w:rsidRDefault="00312671" w:rsidP="001E2AD6">
      <w:pPr>
        <w:spacing w:after="0" w:line="240" w:lineRule="auto"/>
        <w:rPr>
          <w:rFonts w:eastAsia="Times New Roman"/>
          <w:b/>
          <w:sz w:val="20"/>
          <w:szCs w:val="20"/>
          <w:lang w:val="hr-HR"/>
        </w:rPr>
      </w:pPr>
    </w:p>
    <w:p w14:paraId="3259F798" w14:textId="77777777" w:rsidR="00402921" w:rsidRPr="00101C6F" w:rsidRDefault="00402921" w:rsidP="006908A6">
      <w:pPr>
        <w:spacing w:after="0" w:line="240" w:lineRule="auto"/>
        <w:rPr>
          <w:rFonts w:eastAsia="Times New Roman"/>
          <w:b/>
          <w:sz w:val="20"/>
          <w:szCs w:val="20"/>
          <w:lang w:val="hr-HR"/>
        </w:rPr>
      </w:pPr>
    </w:p>
    <w:p w14:paraId="6A59341B" w14:textId="384750F0" w:rsidR="00275221" w:rsidRPr="00101C6F" w:rsidRDefault="00275221" w:rsidP="00101C6F">
      <w:pPr>
        <w:spacing w:after="0" w:line="240" w:lineRule="auto"/>
        <w:jc w:val="center"/>
        <w:rPr>
          <w:rFonts w:eastAsia="Times New Roman"/>
          <w:b/>
          <w:sz w:val="20"/>
          <w:szCs w:val="20"/>
          <w:lang w:val="hr-HR"/>
        </w:rPr>
      </w:pPr>
      <w:r w:rsidRPr="00101C6F">
        <w:rPr>
          <w:rFonts w:eastAsia="Times New Roman"/>
          <w:b/>
          <w:sz w:val="20"/>
          <w:szCs w:val="20"/>
          <w:lang w:val="hr-HR"/>
        </w:rPr>
        <w:t xml:space="preserve">Članak </w:t>
      </w:r>
      <w:r w:rsidR="0054292F" w:rsidRPr="00101C6F">
        <w:rPr>
          <w:rFonts w:eastAsia="Times New Roman"/>
          <w:b/>
          <w:sz w:val="20"/>
          <w:szCs w:val="20"/>
          <w:lang w:val="hr-HR"/>
        </w:rPr>
        <w:t>3</w:t>
      </w:r>
      <w:r w:rsidR="00CF41C7">
        <w:rPr>
          <w:rFonts w:eastAsia="Times New Roman"/>
          <w:b/>
          <w:sz w:val="20"/>
          <w:szCs w:val="20"/>
          <w:lang w:val="hr-HR"/>
        </w:rPr>
        <w:t>5</w:t>
      </w:r>
      <w:r w:rsidRPr="00101C6F">
        <w:rPr>
          <w:rFonts w:eastAsia="Times New Roman"/>
          <w:b/>
          <w:sz w:val="20"/>
          <w:szCs w:val="20"/>
          <w:lang w:val="hr-HR"/>
        </w:rPr>
        <w:t>.</w:t>
      </w:r>
    </w:p>
    <w:p w14:paraId="7B30D3FC" w14:textId="77777777" w:rsidR="00275221" w:rsidRPr="00101C6F" w:rsidRDefault="00275221" w:rsidP="00101C6F">
      <w:pPr>
        <w:spacing w:after="0" w:line="240" w:lineRule="auto"/>
        <w:jc w:val="center"/>
        <w:rPr>
          <w:rFonts w:eastAsia="Times New Roman"/>
          <w:b/>
          <w:sz w:val="20"/>
          <w:szCs w:val="20"/>
          <w:lang w:val="hr-HR"/>
        </w:rPr>
      </w:pPr>
      <w:r w:rsidRPr="00101C6F">
        <w:rPr>
          <w:rFonts w:eastAsia="Times New Roman"/>
          <w:b/>
          <w:sz w:val="20"/>
          <w:szCs w:val="20"/>
          <w:lang w:val="hr-HR"/>
        </w:rPr>
        <w:t>JEZIK I KOMUNIKACIJA</w:t>
      </w:r>
    </w:p>
    <w:p w14:paraId="1B416522" w14:textId="77777777" w:rsidR="00275221" w:rsidRPr="00101C6F" w:rsidRDefault="00275221" w:rsidP="00101C6F">
      <w:pPr>
        <w:spacing w:after="0" w:line="240" w:lineRule="auto"/>
        <w:jc w:val="both"/>
        <w:rPr>
          <w:rFonts w:eastAsia="Times New Roman"/>
          <w:b/>
          <w:sz w:val="20"/>
          <w:szCs w:val="20"/>
          <w:lang w:val="hr-HR"/>
        </w:rPr>
      </w:pPr>
    </w:p>
    <w:p w14:paraId="1EA017D4" w14:textId="6A471832" w:rsidR="00275221" w:rsidRPr="00640B32" w:rsidRDefault="0053132E" w:rsidP="00F15FC9">
      <w:pPr>
        <w:spacing w:after="0" w:line="240" w:lineRule="auto"/>
        <w:ind w:left="708" w:hanging="708"/>
        <w:jc w:val="both"/>
        <w:rPr>
          <w:rFonts w:eastAsia="Times New Roman"/>
          <w:sz w:val="20"/>
          <w:szCs w:val="20"/>
          <w:lang w:val="hr-HR"/>
        </w:rPr>
      </w:pPr>
      <w:r w:rsidRPr="0053132E">
        <w:rPr>
          <w:rFonts w:eastAsia="Times New Roman"/>
          <w:sz w:val="20"/>
          <w:szCs w:val="20"/>
          <w:lang w:val="hr-HR"/>
        </w:rPr>
        <w:t>(1</w:t>
      </w:r>
      <w:r>
        <w:rPr>
          <w:rFonts w:eastAsia="Times New Roman"/>
          <w:sz w:val="20"/>
          <w:szCs w:val="20"/>
          <w:lang w:val="hr-HR"/>
        </w:rPr>
        <w:t>)</w:t>
      </w:r>
      <w:r>
        <w:rPr>
          <w:rFonts w:eastAsia="Times New Roman"/>
          <w:sz w:val="20"/>
          <w:szCs w:val="20"/>
          <w:lang w:val="hr-HR"/>
        </w:rPr>
        <w:tab/>
      </w:r>
      <w:r w:rsidR="00275221" w:rsidRPr="0053132E">
        <w:rPr>
          <w:rFonts w:eastAsia="Times New Roman"/>
          <w:sz w:val="20"/>
          <w:szCs w:val="20"/>
          <w:lang w:val="hr-HR"/>
        </w:rPr>
        <w:t xml:space="preserve">Jezik Ugovora je hrvatski jezik i sva usmena i pisana komunikacija Ugovornih strana odvija se na hrvatskom </w:t>
      </w:r>
      <w:r w:rsidR="00275221" w:rsidRPr="00640B32">
        <w:rPr>
          <w:rFonts w:eastAsia="Times New Roman"/>
          <w:sz w:val="20"/>
          <w:szCs w:val="20"/>
          <w:lang w:val="hr-HR"/>
        </w:rPr>
        <w:t>jeziku.</w:t>
      </w:r>
      <w:r w:rsidR="00AE000B" w:rsidRPr="00640B32">
        <w:rPr>
          <w:rFonts w:eastAsia="Times New Roman"/>
          <w:sz w:val="20"/>
          <w:szCs w:val="20"/>
          <w:lang w:val="hr-HR"/>
        </w:rPr>
        <w:t xml:space="preserve"> </w:t>
      </w:r>
      <w:r w:rsidR="005F6073" w:rsidRPr="00640B32">
        <w:rPr>
          <w:rFonts w:eastAsia="Times New Roman"/>
          <w:sz w:val="20"/>
          <w:szCs w:val="20"/>
          <w:lang w:val="hr-HR"/>
        </w:rPr>
        <w:t xml:space="preserve">Za slučaj da  Stručnjaci 1-5  nisu izvorni govornici hrvatskog jezika, </w:t>
      </w:r>
      <w:r w:rsidRPr="00640B32">
        <w:rPr>
          <w:rFonts w:eastAsia="Times New Roman"/>
          <w:sz w:val="20"/>
          <w:szCs w:val="20"/>
          <w:lang w:val="hr-HR"/>
        </w:rPr>
        <w:t>na zahtjev Naručitelja moraju dostaviti dokaz o služenju hrvatskim jezikom i pismom na razini najmanje B1 sukladno važećem  Pravilniku o polaganju ispita iz poznavanja hrvatskoga jezika i latiničnog pisma u postupku odobrenja dugotrajnog boravišta, ili Izvođač za iste Stručnjake mora osigurati prevoditelja na hrvatski jezik</w:t>
      </w:r>
      <w:r w:rsidR="00F15FC9" w:rsidRPr="00640B32">
        <w:rPr>
          <w:rFonts w:eastAsia="Times New Roman"/>
          <w:sz w:val="20"/>
          <w:szCs w:val="20"/>
          <w:lang w:val="hr-HR"/>
        </w:rPr>
        <w:t>, sve kako bi se komunikacija mogla u pisanom i usmenom obliku odvijati bez jezičnih barijera</w:t>
      </w:r>
      <w:r w:rsidRPr="00640B32">
        <w:rPr>
          <w:rFonts w:eastAsia="Times New Roman"/>
          <w:sz w:val="20"/>
          <w:szCs w:val="20"/>
          <w:lang w:val="hr-HR"/>
        </w:rPr>
        <w:t>.</w:t>
      </w:r>
    </w:p>
    <w:p w14:paraId="44193ACD" w14:textId="77777777" w:rsidR="0053132E" w:rsidRPr="0053132E" w:rsidRDefault="0053132E" w:rsidP="0053132E">
      <w:pPr>
        <w:rPr>
          <w:rFonts w:eastAsia="Times New Roman"/>
          <w:lang w:val="hr-HR"/>
        </w:rPr>
      </w:pPr>
    </w:p>
    <w:p w14:paraId="7EBED224"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(2)</w:t>
      </w:r>
      <w:r w:rsidRPr="00101C6F">
        <w:rPr>
          <w:rFonts w:eastAsia="Times New Roman"/>
          <w:sz w:val="20"/>
          <w:szCs w:val="20"/>
          <w:lang w:val="hr-HR"/>
        </w:rPr>
        <w:tab/>
        <w:t xml:space="preserve">Komunikacija između Ugovornih strana odvijat će se putem pošte, telefona, telefaksa, elektroničke pošte ili osobnom dostavom pisane komunikacije na adresu koju su ugovorne strane odredile. </w:t>
      </w:r>
    </w:p>
    <w:p w14:paraId="79909CC5" w14:textId="77777777" w:rsidR="00275221" w:rsidRPr="00101C6F" w:rsidRDefault="00275221" w:rsidP="00101C6F">
      <w:pPr>
        <w:spacing w:after="0" w:line="240" w:lineRule="auto"/>
        <w:ind w:left="708" w:hanging="708"/>
        <w:jc w:val="both"/>
        <w:rPr>
          <w:rFonts w:eastAsia="Times New Roman"/>
          <w:sz w:val="20"/>
          <w:szCs w:val="20"/>
          <w:lang w:val="hr-HR"/>
        </w:rPr>
      </w:pPr>
    </w:p>
    <w:p w14:paraId="3BDB2EC6" w14:textId="0C7337CE"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(3) </w:t>
      </w:r>
      <w:r w:rsidRPr="00101C6F">
        <w:rPr>
          <w:rFonts w:eastAsia="Times New Roman"/>
          <w:sz w:val="20"/>
          <w:szCs w:val="20"/>
          <w:lang w:val="hr-HR"/>
        </w:rPr>
        <w:tab/>
        <w:t>Za potrebe provedbe ovog Ugovora, NARUČITELJ i IZVOĐAČ imenuju svoje predstavnike kako slijedi:</w:t>
      </w:r>
    </w:p>
    <w:p w14:paraId="629E297C" w14:textId="77777777" w:rsidR="00275221" w:rsidRPr="00101C6F" w:rsidRDefault="00275221" w:rsidP="00101C6F">
      <w:pPr>
        <w:spacing w:after="0" w:line="240" w:lineRule="auto"/>
        <w:ind w:left="708" w:hanging="708"/>
        <w:jc w:val="both"/>
        <w:rPr>
          <w:rFonts w:eastAsia="Times New Roman"/>
          <w:sz w:val="20"/>
          <w:szCs w:val="20"/>
          <w:lang w:val="hr-HR"/>
        </w:rPr>
      </w:pPr>
    </w:p>
    <w:tbl>
      <w:tblPr>
        <w:tblStyle w:val="TableGrid2"/>
        <w:tblW w:w="0" w:type="auto"/>
        <w:tblInd w:w="708" w:type="dxa"/>
        <w:tblLayout w:type="fixed"/>
        <w:tblLook w:val="04A0" w:firstRow="1" w:lastRow="0" w:firstColumn="1" w:lastColumn="0" w:noHBand="0" w:noVBand="1"/>
      </w:tblPr>
      <w:tblGrid>
        <w:gridCol w:w="2122"/>
        <w:gridCol w:w="3416"/>
        <w:gridCol w:w="2770"/>
      </w:tblGrid>
      <w:tr w:rsidR="00275221" w:rsidRPr="00101C6F" w14:paraId="012C3137" w14:textId="77777777" w:rsidTr="00E37244">
        <w:trPr>
          <w:trHeight w:val="501"/>
        </w:trPr>
        <w:tc>
          <w:tcPr>
            <w:tcW w:w="2122" w:type="dxa"/>
            <w:vAlign w:val="center"/>
          </w:tcPr>
          <w:p w14:paraId="68AA65CB" w14:textId="77777777" w:rsidR="00275221" w:rsidRPr="005D7C1A" w:rsidRDefault="00275221" w:rsidP="00E37244">
            <w:pPr>
              <w:ind w:left="708" w:hanging="708"/>
              <w:rPr>
                <w:rFonts w:eastAsia="Times New Roman"/>
                <w:lang w:val="hr-HR"/>
              </w:rPr>
            </w:pPr>
            <w:r w:rsidRPr="005D7C1A">
              <w:rPr>
                <w:rFonts w:eastAsia="Times New Roman"/>
                <w:lang w:val="hr-HR"/>
              </w:rPr>
              <w:t>KONTAKT PODACI</w:t>
            </w:r>
          </w:p>
        </w:tc>
        <w:tc>
          <w:tcPr>
            <w:tcW w:w="3416" w:type="dxa"/>
            <w:vAlign w:val="center"/>
          </w:tcPr>
          <w:p w14:paraId="6C0FFE3A" w14:textId="77777777" w:rsidR="00275221" w:rsidRPr="005D7C1A" w:rsidRDefault="00275221" w:rsidP="00E37244">
            <w:pPr>
              <w:ind w:left="708" w:hanging="708"/>
              <w:rPr>
                <w:rFonts w:eastAsia="Times New Roman"/>
                <w:lang w:val="hr-HR"/>
              </w:rPr>
            </w:pPr>
            <w:r w:rsidRPr="005D7C1A">
              <w:rPr>
                <w:rFonts w:eastAsia="Times New Roman"/>
                <w:lang w:val="hr-HR"/>
              </w:rPr>
              <w:t>PREDSTAVNIK</w:t>
            </w:r>
          </w:p>
          <w:p w14:paraId="3C98DCF9" w14:textId="77777777" w:rsidR="00275221" w:rsidRPr="005D7C1A" w:rsidRDefault="00275221" w:rsidP="00E37244">
            <w:pPr>
              <w:ind w:left="708" w:hanging="708"/>
              <w:rPr>
                <w:rFonts w:eastAsia="Times New Roman"/>
                <w:lang w:val="hr-HR"/>
              </w:rPr>
            </w:pPr>
            <w:r w:rsidRPr="005D7C1A">
              <w:rPr>
                <w:rFonts w:eastAsia="Times New Roman"/>
                <w:lang w:val="hr-HR"/>
              </w:rPr>
              <w:t>NARUČITELJA</w:t>
            </w:r>
          </w:p>
        </w:tc>
        <w:tc>
          <w:tcPr>
            <w:tcW w:w="2770" w:type="dxa"/>
            <w:vAlign w:val="center"/>
          </w:tcPr>
          <w:p w14:paraId="4F62177F" w14:textId="77777777" w:rsidR="00275221" w:rsidRPr="005D7C1A" w:rsidRDefault="00275221" w:rsidP="00E37244">
            <w:pPr>
              <w:rPr>
                <w:rFonts w:eastAsia="Times New Roman"/>
                <w:lang w:val="hr-HR"/>
              </w:rPr>
            </w:pPr>
            <w:r w:rsidRPr="00F8643B">
              <w:rPr>
                <w:rFonts w:eastAsia="Times New Roman"/>
                <w:highlight w:val="yellow"/>
                <w:lang w:val="hr-HR"/>
              </w:rPr>
              <w:t>PREDSTAVNIK IZVOĐAČA</w:t>
            </w:r>
          </w:p>
        </w:tc>
      </w:tr>
      <w:tr w:rsidR="00275221" w:rsidRPr="00101C6F" w14:paraId="5F4FD404" w14:textId="77777777" w:rsidTr="00E37244">
        <w:trPr>
          <w:trHeight w:val="501"/>
        </w:trPr>
        <w:tc>
          <w:tcPr>
            <w:tcW w:w="2122" w:type="dxa"/>
            <w:vAlign w:val="center"/>
          </w:tcPr>
          <w:p w14:paraId="1768C8CD" w14:textId="77777777" w:rsidR="00275221" w:rsidRPr="005D7C1A" w:rsidRDefault="00275221" w:rsidP="00E37244">
            <w:pPr>
              <w:ind w:left="708" w:hanging="708"/>
              <w:rPr>
                <w:rFonts w:eastAsia="Times New Roman"/>
                <w:lang w:val="hr-HR"/>
              </w:rPr>
            </w:pPr>
            <w:r w:rsidRPr="005D7C1A">
              <w:rPr>
                <w:rFonts w:eastAsia="Times New Roman"/>
                <w:lang w:val="hr-HR"/>
              </w:rPr>
              <w:t>Predstavnik:</w:t>
            </w:r>
          </w:p>
        </w:tc>
        <w:tc>
          <w:tcPr>
            <w:tcW w:w="3416" w:type="dxa"/>
            <w:vAlign w:val="center"/>
          </w:tcPr>
          <w:p w14:paraId="29EC0E55" w14:textId="6F436628" w:rsidR="00275221" w:rsidRPr="001742D2" w:rsidRDefault="001605E2" w:rsidP="00E37244">
            <w:pPr>
              <w:ind w:left="708" w:hanging="708"/>
              <w:rPr>
                <w:rFonts w:eastAsia="Times New Roman"/>
                <w:lang w:val="hr-HR"/>
              </w:rPr>
            </w:pPr>
            <w:r>
              <w:rPr>
                <w:rFonts w:eastAsia="Times New Roman"/>
                <w:lang w:val="hr-HR"/>
              </w:rPr>
              <w:t>Ivana Andabaka</w:t>
            </w:r>
          </w:p>
        </w:tc>
        <w:tc>
          <w:tcPr>
            <w:tcW w:w="2770" w:type="dxa"/>
            <w:vAlign w:val="center"/>
          </w:tcPr>
          <w:p w14:paraId="5FEE9826" w14:textId="729559BB" w:rsidR="00275221" w:rsidRPr="001742D2" w:rsidRDefault="00275221" w:rsidP="00E37244">
            <w:pPr>
              <w:ind w:left="708" w:hanging="708"/>
              <w:rPr>
                <w:rFonts w:eastAsia="Times New Roman"/>
                <w:lang w:val="hr-HR"/>
              </w:rPr>
            </w:pPr>
          </w:p>
        </w:tc>
      </w:tr>
      <w:tr w:rsidR="00275221" w:rsidRPr="00101C6F" w14:paraId="2DEC156E" w14:textId="77777777" w:rsidTr="00E37244">
        <w:trPr>
          <w:trHeight w:val="501"/>
        </w:trPr>
        <w:tc>
          <w:tcPr>
            <w:tcW w:w="2122" w:type="dxa"/>
            <w:vAlign w:val="center"/>
          </w:tcPr>
          <w:p w14:paraId="14857652" w14:textId="77777777" w:rsidR="00275221" w:rsidRPr="005D7C1A" w:rsidRDefault="00275221" w:rsidP="00E37244">
            <w:pPr>
              <w:ind w:left="708" w:hanging="708"/>
              <w:rPr>
                <w:rFonts w:eastAsia="Times New Roman"/>
                <w:lang w:val="hr-HR"/>
              </w:rPr>
            </w:pPr>
            <w:r w:rsidRPr="005D7C1A">
              <w:rPr>
                <w:rFonts w:eastAsia="Times New Roman"/>
                <w:lang w:val="hr-HR"/>
              </w:rPr>
              <w:t>E-mail:</w:t>
            </w:r>
          </w:p>
        </w:tc>
        <w:tc>
          <w:tcPr>
            <w:tcW w:w="3416" w:type="dxa"/>
            <w:vAlign w:val="center"/>
          </w:tcPr>
          <w:p w14:paraId="5F18EB99" w14:textId="1DBA5986" w:rsidR="00275221" w:rsidRPr="001742D2" w:rsidRDefault="006C0F64" w:rsidP="00E37244">
            <w:pPr>
              <w:rPr>
                <w:rFonts w:eastAsia="Times New Roman"/>
                <w:lang w:val="hr-HR"/>
              </w:rPr>
            </w:pPr>
            <w:r>
              <w:rPr>
                <w:rFonts w:eastAsia="Times New Roman"/>
                <w:lang w:val="hr-HR"/>
              </w:rPr>
              <w:t>ivana.andabaka@hdlu.hr</w:t>
            </w:r>
          </w:p>
        </w:tc>
        <w:tc>
          <w:tcPr>
            <w:tcW w:w="2770" w:type="dxa"/>
            <w:vAlign w:val="center"/>
          </w:tcPr>
          <w:p w14:paraId="5A13352E" w14:textId="66A03CF0" w:rsidR="00275221" w:rsidRPr="001742D2" w:rsidRDefault="00275221" w:rsidP="00E37244">
            <w:pPr>
              <w:ind w:left="708" w:hanging="708"/>
              <w:rPr>
                <w:rFonts w:eastAsia="Times New Roman"/>
                <w:lang w:val="hr-HR"/>
              </w:rPr>
            </w:pPr>
          </w:p>
        </w:tc>
      </w:tr>
    </w:tbl>
    <w:p w14:paraId="2A9A0F6B" w14:textId="77777777" w:rsidR="00275221" w:rsidRPr="00485AFC" w:rsidRDefault="00275221" w:rsidP="00485AFC">
      <w:pPr>
        <w:spacing w:after="0" w:line="240" w:lineRule="auto"/>
        <w:jc w:val="both"/>
        <w:rPr>
          <w:rFonts w:eastAsia="Times New Roman"/>
          <w:sz w:val="20"/>
          <w:szCs w:val="20"/>
          <w:lang w:val="hr-HR"/>
        </w:rPr>
      </w:pPr>
    </w:p>
    <w:p w14:paraId="734E5854"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(4)</w:t>
      </w:r>
      <w:r w:rsidRPr="00101C6F">
        <w:rPr>
          <w:rFonts w:eastAsia="Times New Roman"/>
          <w:sz w:val="20"/>
          <w:szCs w:val="20"/>
          <w:lang w:val="hr-HR"/>
        </w:rPr>
        <w:tab/>
        <w:t xml:space="preserve">Kada Ugovor predviđa davanje ili izdavanje kakve obavijesti, zahtjeva, suglasnosti, potvrde ili odluke, takva se obavijest, zahtjev, suglasnost, potvrda ili odluka ne smije uskratiti bez opravdanog razloga, ne smije kasniti i mora se izdati u pisanom obliku (osim ako je drugačije određeno Ugovorom). </w:t>
      </w:r>
    </w:p>
    <w:p w14:paraId="1F9F9444" w14:textId="77777777" w:rsidR="00275221" w:rsidRPr="00101C6F" w:rsidRDefault="00275221" w:rsidP="00101C6F">
      <w:pPr>
        <w:spacing w:after="0" w:line="240" w:lineRule="auto"/>
        <w:ind w:left="708" w:hanging="708"/>
        <w:jc w:val="both"/>
        <w:rPr>
          <w:rFonts w:eastAsia="Times New Roman"/>
          <w:sz w:val="20"/>
          <w:szCs w:val="20"/>
          <w:lang w:val="hr-HR"/>
        </w:rPr>
      </w:pPr>
    </w:p>
    <w:p w14:paraId="4807B105"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(5) </w:t>
      </w:r>
      <w:r w:rsidRPr="00101C6F">
        <w:rPr>
          <w:rFonts w:eastAsia="Times New Roman"/>
          <w:sz w:val="20"/>
          <w:szCs w:val="20"/>
          <w:lang w:val="hr-HR"/>
        </w:rPr>
        <w:tab/>
        <w:t>Svaka usmena uputa ili zahtjev potvrđuju se pisanim putem u najkraćem mogućem roku.</w:t>
      </w:r>
    </w:p>
    <w:p w14:paraId="6A1EEF1F" w14:textId="77777777" w:rsidR="00275221" w:rsidRPr="00101C6F" w:rsidRDefault="00275221" w:rsidP="00101C6F">
      <w:pPr>
        <w:spacing w:after="0" w:line="240" w:lineRule="auto"/>
        <w:ind w:left="708" w:hanging="708"/>
        <w:jc w:val="both"/>
        <w:rPr>
          <w:rFonts w:eastAsia="Times New Roman"/>
          <w:sz w:val="20"/>
          <w:szCs w:val="20"/>
          <w:lang w:val="hr-HR"/>
        </w:rPr>
      </w:pPr>
    </w:p>
    <w:p w14:paraId="3FC85E17"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(6)</w:t>
      </w:r>
      <w:r w:rsidRPr="00101C6F">
        <w:rPr>
          <w:rFonts w:eastAsia="Times New Roman"/>
          <w:sz w:val="20"/>
          <w:szCs w:val="20"/>
          <w:lang w:val="hr-HR"/>
        </w:rPr>
        <w:tab/>
        <w:t>Pisana uputa upućena drugoj Ugovornoj strani dostavlja se na znanje Nadzornom inženjeru, a pisana uputa  Izvođača upućena Nadzornom inženjeru dostavljaju se na znanje NARUČITELJU. Odredbe ovog članka na odgovarajući način se primjenjuju na komunikaciju s Nadzornim inženjerom.</w:t>
      </w:r>
    </w:p>
    <w:p w14:paraId="04CE6C6E" w14:textId="77777777" w:rsidR="00275221" w:rsidRPr="00101C6F" w:rsidRDefault="00275221" w:rsidP="00101C6F">
      <w:pPr>
        <w:spacing w:after="0" w:line="240" w:lineRule="auto"/>
        <w:jc w:val="both"/>
        <w:rPr>
          <w:rFonts w:eastAsia="Times New Roman"/>
          <w:sz w:val="20"/>
          <w:szCs w:val="20"/>
          <w:lang w:val="hr-HR"/>
        </w:rPr>
      </w:pPr>
    </w:p>
    <w:p w14:paraId="7E2263CA" w14:textId="77777777" w:rsidR="00275221" w:rsidRPr="00101C6F" w:rsidRDefault="00275221" w:rsidP="00101C6F">
      <w:pPr>
        <w:spacing w:after="0" w:line="240" w:lineRule="auto"/>
        <w:jc w:val="both"/>
        <w:rPr>
          <w:rFonts w:eastAsia="Times New Roman"/>
          <w:sz w:val="20"/>
          <w:szCs w:val="20"/>
          <w:lang w:val="hr-HR"/>
        </w:rPr>
      </w:pPr>
    </w:p>
    <w:p w14:paraId="085B468E" w14:textId="3D096751" w:rsidR="00275221" w:rsidRPr="00101C6F" w:rsidRDefault="00275221" w:rsidP="00101C6F">
      <w:pPr>
        <w:tabs>
          <w:tab w:val="left" w:pos="6765"/>
        </w:tabs>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4B18A8" w:rsidRPr="00101C6F">
        <w:rPr>
          <w:rFonts w:eastAsia="Times New Roman"/>
          <w:b/>
          <w:sz w:val="20"/>
          <w:szCs w:val="20"/>
          <w:lang w:val="hr-HR" w:eastAsia="hr-HR"/>
        </w:rPr>
        <w:t>3</w:t>
      </w:r>
      <w:r w:rsidR="00CF41C7">
        <w:rPr>
          <w:rFonts w:eastAsia="Times New Roman"/>
          <w:b/>
          <w:sz w:val="20"/>
          <w:szCs w:val="20"/>
          <w:lang w:val="hr-HR" w:eastAsia="hr-HR"/>
        </w:rPr>
        <w:t>6</w:t>
      </w:r>
      <w:r w:rsidRPr="00101C6F">
        <w:rPr>
          <w:rFonts w:eastAsia="Times New Roman"/>
          <w:b/>
          <w:sz w:val="20"/>
          <w:szCs w:val="20"/>
          <w:lang w:val="hr-HR" w:eastAsia="hr-HR"/>
        </w:rPr>
        <w:t>.</w:t>
      </w:r>
    </w:p>
    <w:p w14:paraId="30AE66F7" w14:textId="77777777" w:rsidR="00275221" w:rsidRPr="00101C6F" w:rsidRDefault="00275221" w:rsidP="00101C6F">
      <w:pPr>
        <w:tabs>
          <w:tab w:val="left" w:pos="6765"/>
        </w:tabs>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MJERODAVNO PRAVO</w:t>
      </w:r>
    </w:p>
    <w:p w14:paraId="2DB0E01B" w14:textId="77777777" w:rsidR="00275221" w:rsidRPr="00101C6F" w:rsidRDefault="00275221" w:rsidP="00101C6F">
      <w:pPr>
        <w:spacing w:after="0" w:line="240" w:lineRule="auto"/>
        <w:jc w:val="both"/>
        <w:rPr>
          <w:rFonts w:eastAsia="Times New Roman"/>
          <w:color w:val="FF0000"/>
          <w:sz w:val="20"/>
          <w:szCs w:val="20"/>
          <w:lang w:val="hr-HR"/>
        </w:rPr>
      </w:pPr>
    </w:p>
    <w:p w14:paraId="0781033D" w14:textId="3B41A2CB" w:rsidR="00275221" w:rsidRDefault="00275221" w:rsidP="00101C6F">
      <w:pPr>
        <w:spacing w:after="0" w:line="240" w:lineRule="auto"/>
        <w:ind w:left="708" w:hanging="708"/>
        <w:jc w:val="both"/>
        <w:rPr>
          <w:rFonts w:eastAsia="Times New Roman"/>
          <w:color w:val="000000"/>
          <w:sz w:val="20"/>
          <w:szCs w:val="20"/>
          <w:lang w:val="hr-HR" w:eastAsia="hr-HR"/>
        </w:rPr>
      </w:pPr>
      <w:r w:rsidRPr="00101C6F">
        <w:rPr>
          <w:rFonts w:eastAsia="Times New Roman"/>
          <w:color w:val="000000"/>
          <w:sz w:val="20"/>
          <w:szCs w:val="20"/>
          <w:lang w:val="hr-HR" w:eastAsia="hr-HR"/>
        </w:rPr>
        <w:t>(1)</w:t>
      </w:r>
      <w:r w:rsidRPr="00101C6F">
        <w:rPr>
          <w:rFonts w:eastAsia="Times New Roman"/>
          <w:color w:val="000000"/>
          <w:sz w:val="20"/>
          <w:szCs w:val="20"/>
          <w:lang w:val="hr-HR" w:eastAsia="hr-HR"/>
        </w:rPr>
        <w:tab/>
        <w:t xml:space="preserve">Mjerodavno pravo za ovaj ugovor je pravo Republike Hrvatske. </w:t>
      </w:r>
    </w:p>
    <w:p w14:paraId="600F20EF" w14:textId="77777777" w:rsidR="008F7BC4" w:rsidRPr="00101C6F" w:rsidRDefault="008F7BC4" w:rsidP="00101C6F">
      <w:pPr>
        <w:spacing w:after="0" w:line="240" w:lineRule="auto"/>
        <w:ind w:left="708" w:hanging="708"/>
        <w:jc w:val="both"/>
        <w:rPr>
          <w:rFonts w:eastAsia="Times New Roman"/>
          <w:color w:val="000000"/>
          <w:sz w:val="20"/>
          <w:szCs w:val="20"/>
          <w:lang w:val="hr-HR" w:eastAsia="hr-HR"/>
        </w:rPr>
      </w:pPr>
    </w:p>
    <w:p w14:paraId="7B65F66D" w14:textId="25C937A9" w:rsidR="00275221" w:rsidRPr="00101C6F" w:rsidRDefault="00275221" w:rsidP="00101C6F">
      <w:pPr>
        <w:spacing w:after="0" w:line="240" w:lineRule="auto"/>
        <w:ind w:left="708" w:hanging="708"/>
        <w:jc w:val="both"/>
        <w:rPr>
          <w:rFonts w:eastAsia="Times New Roman"/>
          <w:color w:val="000000"/>
          <w:sz w:val="20"/>
          <w:szCs w:val="20"/>
          <w:lang w:val="hr-HR" w:eastAsia="hr-HR"/>
        </w:rPr>
      </w:pPr>
      <w:r w:rsidRPr="00101C6F">
        <w:rPr>
          <w:rFonts w:eastAsia="Times New Roman"/>
          <w:color w:val="000000"/>
          <w:sz w:val="20"/>
          <w:szCs w:val="20"/>
          <w:lang w:val="hr-HR" w:eastAsia="hr-HR"/>
        </w:rPr>
        <w:t>(2)</w:t>
      </w:r>
      <w:r w:rsidRPr="00101C6F">
        <w:rPr>
          <w:rFonts w:eastAsia="Times New Roman"/>
          <w:color w:val="000000"/>
          <w:sz w:val="20"/>
          <w:szCs w:val="20"/>
          <w:lang w:val="hr-HR" w:eastAsia="hr-HR"/>
        </w:rPr>
        <w:tab/>
        <w:t xml:space="preserve">Na odgovornost ugovornih strana za ispunjenje obveza te svemu ostalom </w:t>
      </w:r>
      <w:r w:rsidRPr="00101C6F">
        <w:rPr>
          <w:rFonts w:eastAsia="Times New Roman"/>
          <w:color w:val="000000"/>
          <w:sz w:val="20"/>
          <w:szCs w:val="20"/>
          <w:lang w:val="hr-HR"/>
        </w:rPr>
        <w:t>što nije određeno odredbama ovog Ugovora</w:t>
      </w:r>
      <w:r w:rsidRPr="00101C6F">
        <w:rPr>
          <w:rFonts w:eastAsia="Times New Roman"/>
          <w:color w:val="000000"/>
          <w:sz w:val="20"/>
          <w:szCs w:val="20"/>
          <w:lang w:val="hr-HR" w:eastAsia="hr-HR"/>
        </w:rPr>
        <w:t xml:space="preserve">, na odgovarajući način primjenjivat će se odredbe </w:t>
      </w:r>
      <w:r w:rsidRPr="00101C6F">
        <w:rPr>
          <w:rFonts w:eastAsia="Times New Roman"/>
          <w:color w:val="000000"/>
          <w:sz w:val="20"/>
          <w:szCs w:val="20"/>
          <w:lang w:val="hr-HR"/>
        </w:rPr>
        <w:t>Zakona o obveznim odnosima, Zakona o gradnji, Zakona  o poslovima i djelatnostima prostornog uređenja i gradnje i ostalih propisa koji uređuju predmetno područje</w:t>
      </w:r>
      <w:r w:rsidRPr="00101C6F">
        <w:rPr>
          <w:rFonts w:eastAsia="Times New Roman"/>
          <w:color w:val="000000"/>
          <w:sz w:val="20"/>
          <w:szCs w:val="20"/>
          <w:lang w:val="hr-HR" w:eastAsia="hr-HR"/>
        </w:rPr>
        <w:t>.</w:t>
      </w:r>
    </w:p>
    <w:p w14:paraId="11ABA771" w14:textId="77777777" w:rsidR="00275221" w:rsidRPr="00101C6F" w:rsidRDefault="00275221" w:rsidP="00101C6F">
      <w:pPr>
        <w:spacing w:after="0" w:line="240" w:lineRule="auto"/>
        <w:jc w:val="both"/>
        <w:rPr>
          <w:rFonts w:eastAsia="Times New Roman"/>
          <w:color w:val="000000"/>
          <w:sz w:val="20"/>
          <w:szCs w:val="20"/>
          <w:lang w:val="hr-HR" w:eastAsia="hr-HR"/>
        </w:rPr>
      </w:pPr>
    </w:p>
    <w:p w14:paraId="014346A3" w14:textId="77777777" w:rsidR="00275221" w:rsidRPr="00101C6F" w:rsidRDefault="00275221" w:rsidP="00101C6F">
      <w:pPr>
        <w:spacing w:after="0" w:line="240" w:lineRule="auto"/>
        <w:ind w:left="708" w:hanging="708"/>
        <w:jc w:val="both"/>
        <w:rPr>
          <w:rFonts w:eastAsia="Times New Roman"/>
          <w:color w:val="000000"/>
          <w:sz w:val="20"/>
          <w:szCs w:val="20"/>
          <w:lang w:val="hr-HR" w:eastAsia="hr-HR"/>
        </w:rPr>
      </w:pPr>
    </w:p>
    <w:p w14:paraId="0CF9919E" w14:textId="5CF54398" w:rsidR="00275221" w:rsidRPr="00101C6F" w:rsidRDefault="0027522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54292F" w:rsidRPr="00101C6F">
        <w:rPr>
          <w:rFonts w:eastAsia="Times New Roman"/>
          <w:b/>
          <w:bCs/>
          <w:sz w:val="20"/>
          <w:szCs w:val="20"/>
          <w:lang w:val="hr-HR" w:eastAsia="hr-HR"/>
        </w:rPr>
        <w:t>3</w:t>
      </w:r>
      <w:r w:rsidR="00CF41C7">
        <w:rPr>
          <w:rFonts w:eastAsia="Times New Roman"/>
          <w:b/>
          <w:bCs/>
          <w:sz w:val="20"/>
          <w:szCs w:val="20"/>
          <w:lang w:val="hr-HR" w:eastAsia="hr-HR"/>
        </w:rPr>
        <w:t>7</w:t>
      </w:r>
      <w:r w:rsidRPr="00101C6F">
        <w:rPr>
          <w:rFonts w:eastAsia="Times New Roman"/>
          <w:b/>
          <w:bCs/>
          <w:sz w:val="20"/>
          <w:szCs w:val="20"/>
          <w:lang w:val="hr-HR" w:eastAsia="hr-HR"/>
        </w:rPr>
        <w:t>.</w:t>
      </w:r>
    </w:p>
    <w:p w14:paraId="5D5408EE" w14:textId="77777777" w:rsidR="00275221" w:rsidRPr="00101C6F" w:rsidRDefault="0027522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RJEŠAVANJE SPOROVA</w:t>
      </w:r>
    </w:p>
    <w:p w14:paraId="7BE77015" w14:textId="77777777" w:rsidR="00275221" w:rsidRPr="00101C6F" w:rsidRDefault="00275221" w:rsidP="00101C6F">
      <w:pPr>
        <w:spacing w:after="0" w:line="240" w:lineRule="auto"/>
        <w:jc w:val="both"/>
        <w:rPr>
          <w:rFonts w:eastAsia="Times New Roman"/>
          <w:sz w:val="20"/>
          <w:szCs w:val="20"/>
          <w:lang w:val="hr-HR" w:eastAsia="hr-HR"/>
        </w:rPr>
      </w:pPr>
    </w:p>
    <w:p w14:paraId="78C3C113" w14:textId="77777777" w:rsidR="00275221" w:rsidRPr="00101C6F" w:rsidRDefault="0027522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(1)</w:t>
      </w:r>
      <w:r w:rsidRPr="00101C6F">
        <w:rPr>
          <w:rFonts w:eastAsia="Times New Roman"/>
          <w:sz w:val="20"/>
          <w:szCs w:val="20"/>
          <w:lang w:val="hr-HR" w:eastAsia="hr-HR"/>
        </w:rPr>
        <w:tab/>
        <w:t>Sve eventualne sporove proizašle iz ovog Ugovora stranke će nastojati riješiti u mirnim putem duhu dobrih poslovnih običaja, sporazumno, u pisanom obliku.</w:t>
      </w:r>
    </w:p>
    <w:p w14:paraId="08D2E207" w14:textId="77777777" w:rsidR="00275221" w:rsidRPr="00101C6F" w:rsidRDefault="0027522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 xml:space="preserve"> </w:t>
      </w:r>
    </w:p>
    <w:p w14:paraId="1D35DE38" w14:textId="6DB0856A" w:rsidR="00275221" w:rsidRPr="00101C6F" w:rsidRDefault="0027522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lastRenderedPageBreak/>
        <w:t>(2)</w:t>
      </w:r>
      <w:r w:rsidRPr="00101C6F">
        <w:rPr>
          <w:rFonts w:eastAsia="Times New Roman"/>
          <w:sz w:val="20"/>
          <w:szCs w:val="20"/>
          <w:lang w:val="hr-HR" w:eastAsia="hr-HR"/>
        </w:rPr>
        <w:tab/>
        <w:t xml:space="preserve">U slučaju da se spor ne može riješiti sporazumno, ugovorne strane suglasno određuju njegovo rješavanje pred stvarno nadležnim sudom u </w:t>
      </w:r>
      <w:r w:rsidR="009A11DF" w:rsidRPr="00101C6F">
        <w:rPr>
          <w:rFonts w:eastAsia="Times New Roman"/>
          <w:sz w:val="20"/>
          <w:szCs w:val="20"/>
          <w:lang w:val="hr-HR" w:eastAsia="hr-HR"/>
        </w:rPr>
        <w:t>Zagrebu</w:t>
      </w:r>
      <w:r w:rsidRPr="00101C6F">
        <w:rPr>
          <w:rFonts w:eastAsia="Times New Roman"/>
          <w:sz w:val="20"/>
          <w:szCs w:val="20"/>
          <w:lang w:val="hr-HR" w:eastAsia="hr-HR"/>
        </w:rPr>
        <w:t>.</w:t>
      </w:r>
    </w:p>
    <w:p w14:paraId="52526C71" w14:textId="77777777" w:rsidR="00275221" w:rsidRPr="00101C6F" w:rsidRDefault="00275221" w:rsidP="00101C6F">
      <w:pPr>
        <w:spacing w:after="0" w:line="240" w:lineRule="auto"/>
        <w:ind w:left="708" w:hanging="708"/>
        <w:jc w:val="both"/>
        <w:rPr>
          <w:rFonts w:eastAsia="Times New Roman"/>
          <w:sz w:val="20"/>
          <w:szCs w:val="20"/>
          <w:lang w:val="hr-HR" w:eastAsia="hr-HR"/>
        </w:rPr>
      </w:pPr>
    </w:p>
    <w:p w14:paraId="3DAA3531" w14:textId="77777777" w:rsidR="00B33152" w:rsidRPr="00101C6F" w:rsidRDefault="00B33152" w:rsidP="008F7BC4">
      <w:pPr>
        <w:spacing w:after="0" w:line="240" w:lineRule="auto"/>
        <w:jc w:val="both"/>
        <w:rPr>
          <w:rFonts w:eastAsia="Times New Roman"/>
          <w:sz w:val="20"/>
          <w:szCs w:val="20"/>
          <w:lang w:val="hr-HR" w:eastAsia="hr-HR"/>
        </w:rPr>
      </w:pPr>
    </w:p>
    <w:p w14:paraId="745C6B61" w14:textId="4C904D63" w:rsidR="00275221" w:rsidRPr="00101C6F" w:rsidRDefault="0027522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4B18A8" w:rsidRPr="00101C6F">
        <w:rPr>
          <w:rFonts w:eastAsia="Times New Roman"/>
          <w:b/>
          <w:bCs/>
          <w:sz w:val="20"/>
          <w:szCs w:val="20"/>
          <w:lang w:val="hr-HR" w:eastAsia="hr-HR"/>
        </w:rPr>
        <w:t>3</w:t>
      </w:r>
      <w:r w:rsidR="00CF41C7">
        <w:rPr>
          <w:rFonts w:eastAsia="Times New Roman"/>
          <w:b/>
          <w:bCs/>
          <w:sz w:val="20"/>
          <w:szCs w:val="20"/>
          <w:lang w:val="hr-HR" w:eastAsia="hr-HR"/>
        </w:rPr>
        <w:t>8</w:t>
      </w:r>
      <w:r w:rsidRPr="00101C6F">
        <w:rPr>
          <w:rFonts w:eastAsia="Times New Roman"/>
          <w:b/>
          <w:bCs/>
          <w:sz w:val="20"/>
          <w:szCs w:val="20"/>
          <w:lang w:val="hr-HR" w:eastAsia="hr-HR"/>
        </w:rPr>
        <w:t>.</w:t>
      </w:r>
    </w:p>
    <w:p w14:paraId="18906E83" w14:textId="026A4404" w:rsidR="00275221" w:rsidRDefault="00625745" w:rsidP="00101C6F">
      <w:pPr>
        <w:spacing w:after="0" w:line="240" w:lineRule="auto"/>
        <w:ind w:left="708" w:hanging="708"/>
        <w:jc w:val="center"/>
        <w:rPr>
          <w:rFonts w:eastAsia="Times New Roman"/>
          <w:b/>
          <w:sz w:val="20"/>
          <w:szCs w:val="20"/>
          <w:lang w:val="hr-HR" w:eastAsia="hr-HR"/>
        </w:rPr>
      </w:pPr>
      <w:r>
        <w:rPr>
          <w:rFonts w:eastAsia="Times New Roman"/>
          <w:b/>
          <w:sz w:val="20"/>
          <w:szCs w:val="20"/>
          <w:lang w:val="hr-HR" w:eastAsia="hr-HR"/>
        </w:rPr>
        <w:t>ZAVRŠNE ODREDBE</w:t>
      </w:r>
    </w:p>
    <w:p w14:paraId="519974EA" w14:textId="77777777" w:rsidR="00625745" w:rsidRPr="00101C6F" w:rsidRDefault="00625745" w:rsidP="00101C6F">
      <w:pPr>
        <w:spacing w:after="0" w:line="240" w:lineRule="auto"/>
        <w:ind w:left="708" w:hanging="708"/>
        <w:jc w:val="center"/>
        <w:rPr>
          <w:rFonts w:eastAsia="Times New Roman"/>
          <w:b/>
          <w:sz w:val="20"/>
          <w:szCs w:val="20"/>
          <w:lang w:val="hr-HR" w:eastAsia="hr-HR"/>
        </w:rPr>
      </w:pPr>
    </w:p>
    <w:p w14:paraId="57B7ABE1" w14:textId="0E6E837D" w:rsidR="00625745" w:rsidRPr="00625745" w:rsidRDefault="00625745" w:rsidP="00625745">
      <w:pPr>
        <w:spacing w:line="240" w:lineRule="auto"/>
        <w:ind w:left="708" w:hanging="708"/>
        <w:jc w:val="both"/>
        <w:rPr>
          <w:rFonts w:eastAsia="Times New Roman"/>
          <w:sz w:val="20"/>
          <w:szCs w:val="20"/>
          <w:lang w:val="hr-HR" w:eastAsia="hr-HR"/>
        </w:rPr>
      </w:pPr>
      <w:r w:rsidRPr="00625745">
        <w:rPr>
          <w:rFonts w:eastAsia="Times New Roman"/>
          <w:sz w:val="20"/>
          <w:szCs w:val="20"/>
          <w:lang w:val="hr-HR" w:eastAsia="hr-HR"/>
        </w:rPr>
        <w:t>(1</w:t>
      </w:r>
      <w:r>
        <w:rPr>
          <w:rFonts w:eastAsia="Times New Roman"/>
          <w:sz w:val="20"/>
          <w:szCs w:val="20"/>
          <w:lang w:val="hr-HR" w:eastAsia="hr-HR"/>
        </w:rPr>
        <w:t>)</w:t>
      </w:r>
      <w:r>
        <w:rPr>
          <w:rFonts w:eastAsia="Times New Roman"/>
          <w:sz w:val="20"/>
          <w:szCs w:val="20"/>
          <w:lang w:val="hr-HR" w:eastAsia="hr-HR"/>
        </w:rPr>
        <w:tab/>
      </w:r>
      <w:r w:rsidRPr="00625745">
        <w:rPr>
          <w:rFonts w:eastAsia="Times New Roman"/>
          <w:sz w:val="20"/>
          <w:szCs w:val="20"/>
          <w:lang w:val="hr-HR" w:eastAsia="hr-HR"/>
        </w:rPr>
        <w:t xml:space="preserve">Naručitelj je ovlašten, ali ne i obvezan od Izvršitelja zahtijevati dostavu izvatka iz registra stvarnih vlasnika ili jednakovrijednog dokumenta sukladno propisima primjenjivim u državi poslovnog </w:t>
      </w:r>
      <w:proofErr w:type="spellStart"/>
      <w:r w:rsidRPr="00625745">
        <w:rPr>
          <w:rFonts w:eastAsia="Times New Roman"/>
          <w:sz w:val="20"/>
          <w:szCs w:val="20"/>
          <w:lang w:val="hr-HR" w:eastAsia="hr-HR"/>
        </w:rPr>
        <w:t>nastana</w:t>
      </w:r>
      <w:proofErr w:type="spellEnd"/>
      <w:r w:rsidRPr="00625745">
        <w:rPr>
          <w:rFonts w:eastAsia="Times New Roman"/>
          <w:sz w:val="20"/>
          <w:szCs w:val="20"/>
          <w:lang w:val="hr-HR" w:eastAsia="hr-HR"/>
        </w:rPr>
        <w:t xml:space="preserve"> gospodarskog subjekta, za sve gospodarske subjekte u ponudi.</w:t>
      </w:r>
    </w:p>
    <w:p w14:paraId="6B0ABD6D" w14:textId="1064BF92" w:rsidR="00625745" w:rsidRPr="00625745" w:rsidRDefault="00625745" w:rsidP="00625745">
      <w:pPr>
        <w:ind w:left="708" w:hanging="708"/>
        <w:rPr>
          <w:rFonts w:eastAsia="Times New Roman"/>
          <w:sz w:val="20"/>
          <w:szCs w:val="20"/>
          <w:lang w:val="hr-HR" w:eastAsia="hr-HR"/>
        </w:rPr>
      </w:pPr>
      <w:r w:rsidRPr="00625745">
        <w:rPr>
          <w:rFonts w:eastAsia="Times New Roman"/>
          <w:sz w:val="20"/>
          <w:szCs w:val="20"/>
          <w:lang w:val="hr-HR" w:eastAsia="hr-HR"/>
        </w:rPr>
        <w:t xml:space="preserve">(2) </w:t>
      </w:r>
      <w:r w:rsidRPr="00625745">
        <w:rPr>
          <w:rFonts w:eastAsia="Times New Roman"/>
          <w:sz w:val="20"/>
          <w:szCs w:val="20"/>
          <w:lang w:val="hr-HR" w:eastAsia="hr-HR"/>
        </w:rPr>
        <w:tab/>
        <w:t>Ugovor stupa na snagu kada ga potpišu i ovjere osobe ovlaštene za zastupanje Ugovornih stranaka.</w:t>
      </w:r>
    </w:p>
    <w:p w14:paraId="41E87BBE" w14:textId="3932E1AF" w:rsidR="00275221" w:rsidRPr="00625745" w:rsidRDefault="00625745" w:rsidP="00625745">
      <w:pPr>
        <w:spacing w:after="0" w:line="240" w:lineRule="auto"/>
        <w:ind w:left="708" w:hanging="708"/>
        <w:jc w:val="both"/>
        <w:rPr>
          <w:rFonts w:eastAsia="Times New Roman"/>
          <w:sz w:val="20"/>
          <w:szCs w:val="20"/>
          <w:lang w:val="hr-HR" w:eastAsia="hr-HR"/>
        </w:rPr>
      </w:pPr>
      <w:r w:rsidRPr="00625745">
        <w:rPr>
          <w:rFonts w:eastAsia="Times New Roman"/>
          <w:sz w:val="20"/>
          <w:szCs w:val="20"/>
          <w:lang w:val="hr-HR" w:eastAsia="hr-HR"/>
        </w:rPr>
        <w:t>(3)</w:t>
      </w:r>
      <w:r>
        <w:rPr>
          <w:rFonts w:eastAsia="Times New Roman"/>
          <w:sz w:val="20"/>
          <w:szCs w:val="20"/>
          <w:lang w:val="hr-HR" w:eastAsia="hr-HR"/>
        </w:rPr>
        <w:tab/>
      </w:r>
      <w:r w:rsidR="00275221" w:rsidRPr="00101C6F">
        <w:rPr>
          <w:rFonts w:eastAsia="Times New Roman"/>
          <w:sz w:val="20"/>
          <w:szCs w:val="20"/>
          <w:lang w:val="hr-HR" w:eastAsia="hr-HR"/>
        </w:rPr>
        <w:t>Ovaj Ugovor sastavljen je u 4 (četiri) primjeraka od kojih svaka od Ugovornih strana zadržava po 2 (dva) primjerka.</w:t>
      </w:r>
    </w:p>
    <w:p w14:paraId="0EDFEE62" w14:textId="77777777" w:rsidR="00275221" w:rsidRPr="00101C6F" w:rsidRDefault="00275221" w:rsidP="00101C6F">
      <w:pPr>
        <w:spacing w:after="0" w:line="240" w:lineRule="auto"/>
        <w:ind w:left="708" w:hanging="708"/>
        <w:jc w:val="both"/>
        <w:rPr>
          <w:rFonts w:eastAsia="Times New Roman"/>
          <w:sz w:val="20"/>
          <w:szCs w:val="20"/>
          <w:lang w:val="hr-HR" w:eastAsia="hr-HR"/>
        </w:rPr>
      </w:pPr>
    </w:p>
    <w:p w14:paraId="3FC8EE95" w14:textId="284F4E97" w:rsidR="00275221" w:rsidRDefault="00275221" w:rsidP="00EA34DE">
      <w:pPr>
        <w:tabs>
          <w:tab w:val="left" w:pos="6765"/>
        </w:tabs>
        <w:spacing w:after="0" w:line="240" w:lineRule="auto"/>
        <w:jc w:val="both"/>
        <w:rPr>
          <w:rFonts w:eastAsia="Times New Roman"/>
          <w:sz w:val="20"/>
          <w:szCs w:val="20"/>
          <w:lang w:val="hr-HR" w:eastAsia="hr-HR"/>
        </w:rPr>
      </w:pPr>
    </w:p>
    <w:p w14:paraId="2490447B" w14:textId="77777777" w:rsidR="00672B62" w:rsidRDefault="00672B62" w:rsidP="00EA34DE">
      <w:pPr>
        <w:tabs>
          <w:tab w:val="left" w:pos="6765"/>
        </w:tabs>
        <w:spacing w:after="0" w:line="240" w:lineRule="auto"/>
        <w:jc w:val="both"/>
        <w:rPr>
          <w:rFonts w:eastAsia="Times New Roman"/>
          <w:sz w:val="20"/>
          <w:szCs w:val="20"/>
          <w:lang w:val="hr-HR" w:eastAsia="hr-HR"/>
        </w:rPr>
      </w:pPr>
    </w:p>
    <w:p w14:paraId="0586C649" w14:textId="77777777" w:rsidR="00101C6F" w:rsidRPr="00101C6F" w:rsidRDefault="00101C6F" w:rsidP="00101C6F">
      <w:pPr>
        <w:tabs>
          <w:tab w:val="left" w:pos="6765"/>
        </w:tabs>
        <w:spacing w:after="0" w:line="240" w:lineRule="auto"/>
        <w:jc w:val="both"/>
        <w:rPr>
          <w:rFonts w:eastAsia="Times New Roman"/>
          <w:sz w:val="20"/>
          <w:szCs w:val="20"/>
          <w:lang w:val="hr-HR" w:eastAsia="hr-HR"/>
        </w:rPr>
      </w:pPr>
    </w:p>
    <w:p w14:paraId="1A75A0D3" w14:textId="77777777" w:rsidR="00275221" w:rsidRPr="00101C6F" w:rsidRDefault="00275221" w:rsidP="00101C6F">
      <w:pPr>
        <w:spacing w:after="0" w:line="240" w:lineRule="auto"/>
        <w:ind w:firstLine="708"/>
        <w:jc w:val="center"/>
        <w:rPr>
          <w:rFonts w:eastAsia="Times New Roman"/>
          <w:i/>
          <w:sz w:val="20"/>
          <w:szCs w:val="20"/>
          <w:lang w:val="hr-HR" w:eastAsia="hr-HR"/>
        </w:rPr>
      </w:pPr>
      <w:r w:rsidRPr="00101C6F">
        <w:rPr>
          <w:rFonts w:eastAsia="Times New Roman"/>
          <w:i/>
          <w:sz w:val="20"/>
          <w:szCs w:val="20"/>
          <w:lang w:val="hr-HR" w:eastAsia="hr-HR"/>
        </w:rPr>
        <w:t>Ugovorne strane potpisom preuzimaju prava i obveze iz ovoga Ugovora.</w:t>
      </w:r>
    </w:p>
    <w:p w14:paraId="2DA77833" w14:textId="77777777" w:rsidR="00275221" w:rsidRPr="00101C6F" w:rsidRDefault="00275221" w:rsidP="00101C6F">
      <w:pPr>
        <w:spacing w:after="0" w:line="240" w:lineRule="auto"/>
        <w:ind w:firstLine="708"/>
        <w:jc w:val="both"/>
        <w:rPr>
          <w:rFonts w:eastAsia="Times New Roman"/>
          <w:sz w:val="20"/>
          <w:szCs w:val="20"/>
          <w:lang w:val="hr-HR" w:eastAsia="hr-HR"/>
        </w:rPr>
      </w:pPr>
    </w:p>
    <w:p w14:paraId="0CBB0330" w14:textId="7043B03A" w:rsidR="00275221" w:rsidRDefault="00275221" w:rsidP="00101C6F">
      <w:pPr>
        <w:spacing w:after="0" w:line="240" w:lineRule="auto"/>
        <w:jc w:val="both"/>
        <w:rPr>
          <w:rFonts w:eastAsia="Times New Roman"/>
          <w:sz w:val="20"/>
          <w:szCs w:val="20"/>
          <w:lang w:val="hr-HR" w:eastAsia="hr-HR"/>
        </w:rPr>
      </w:pPr>
    </w:p>
    <w:p w14:paraId="6FCC858C" w14:textId="142C3C08" w:rsidR="00E37244" w:rsidRDefault="00E37244" w:rsidP="00101C6F">
      <w:pPr>
        <w:spacing w:after="0" w:line="240" w:lineRule="auto"/>
        <w:jc w:val="both"/>
        <w:rPr>
          <w:rFonts w:eastAsia="Times New Roman"/>
          <w:sz w:val="20"/>
          <w:szCs w:val="20"/>
          <w:lang w:val="hr-HR" w:eastAsia="hr-HR"/>
        </w:rPr>
      </w:pPr>
    </w:p>
    <w:p w14:paraId="0007AF3D" w14:textId="77777777" w:rsidR="00E37244" w:rsidRPr="00101C6F" w:rsidRDefault="00E37244" w:rsidP="00101C6F">
      <w:pPr>
        <w:spacing w:after="0" w:line="240" w:lineRule="auto"/>
        <w:jc w:val="both"/>
        <w:rPr>
          <w:rFonts w:eastAsia="Times New Roman"/>
          <w:sz w:val="20"/>
          <w:szCs w:val="20"/>
          <w:lang w:val="hr-HR" w:eastAsia="hr-HR"/>
        </w:rPr>
      </w:pPr>
    </w:p>
    <w:p w14:paraId="67FB2466" w14:textId="4E1DD65F" w:rsidR="009A11DF" w:rsidRPr="00DF5336" w:rsidRDefault="000311FB" w:rsidP="00101C6F">
      <w:pPr>
        <w:spacing w:after="0" w:line="240" w:lineRule="auto"/>
        <w:jc w:val="both"/>
        <w:rPr>
          <w:rFonts w:eastAsia="Times New Roman"/>
          <w:sz w:val="20"/>
          <w:szCs w:val="20"/>
          <w:highlight w:val="yellow"/>
          <w:lang w:val="hr-HR" w:eastAsia="hr-HR"/>
        </w:rPr>
      </w:pPr>
      <w:r w:rsidRPr="00DF5336">
        <w:rPr>
          <w:rFonts w:eastAsia="Times New Roman"/>
          <w:sz w:val="20"/>
          <w:szCs w:val="20"/>
          <w:highlight w:val="yellow"/>
          <w:lang w:val="hr-HR" w:eastAsia="hr-HR"/>
        </w:rPr>
        <w:t>Prilozi:</w:t>
      </w:r>
    </w:p>
    <w:p w14:paraId="4D393FBF" w14:textId="77777777" w:rsidR="00101C6F" w:rsidRPr="00DF5336" w:rsidRDefault="00101C6F" w:rsidP="00EA34DE">
      <w:pPr>
        <w:spacing w:after="0" w:line="240" w:lineRule="auto"/>
        <w:jc w:val="both"/>
        <w:rPr>
          <w:rFonts w:eastAsia="Times New Roman"/>
          <w:i/>
          <w:iCs/>
          <w:sz w:val="20"/>
          <w:szCs w:val="20"/>
          <w:highlight w:val="yellow"/>
          <w:lang w:val="hr-HR" w:eastAsia="hr-HR"/>
        </w:rPr>
      </w:pPr>
    </w:p>
    <w:p w14:paraId="01E3CEA8" w14:textId="7348F5C4" w:rsidR="00AC2F1C" w:rsidRDefault="000311FB" w:rsidP="006C0F64">
      <w:pPr>
        <w:spacing w:after="0" w:line="240" w:lineRule="auto"/>
        <w:jc w:val="both"/>
        <w:rPr>
          <w:rFonts w:eastAsia="Times New Roman"/>
          <w:i/>
          <w:iCs/>
          <w:sz w:val="20"/>
          <w:szCs w:val="20"/>
          <w:lang w:val="hr-HR" w:eastAsia="hr-HR"/>
        </w:rPr>
      </w:pPr>
      <w:r w:rsidRPr="00DF5336">
        <w:rPr>
          <w:rFonts w:eastAsia="Times New Roman"/>
          <w:i/>
          <w:iCs/>
          <w:sz w:val="20"/>
          <w:szCs w:val="20"/>
          <w:highlight w:val="yellow"/>
          <w:lang w:val="hr-HR" w:eastAsia="hr-HR"/>
        </w:rPr>
        <w:t>1.</w:t>
      </w:r>
      <w:r w:rsidRPr="00DB6190">
        <w:rPr>
          <w:rFonts w:eastAsia="Times New Roman"/>
          <w:i/>
          <w:iCs/>
          <w:sz w:val="20"/>
          <w:szCs w:val="20"/>
          <w:lang w:val="hr-HR" w:eastAsia="hr-HR"/>
        </w:rPr>
        <w:t xml:space="preserve"> </w:t>
      </w:r>
      <w:r w:rsidR="00485AFC" w:rsidRPr="00DB6190">
        <w:rPr>
          <w:rFonts w:eastAsia="Times New Roman"/>
          <w:i/>
          <w:iCs/>
          <w:sz w:val="20"/>
          <w:szCs w:val="20"/>
          <w:lang w:val="hr-HR" w:eastAsia="hr-HR"/>
        </w:rPr>
        <w:tab/>
      </w:r>
    </w:p>
    <w:p w14:paraId="76824EF7" w14:textId="77777777" w:rsidR="00AC2F1C" w:rsidRDefault="00AC2F1C" w:rsidP="00101C6F">
      <w:pPr>
        <w:spacing w:after="0" w:line="240" w:lineRule="auto"/>
        <w:jc w:val="both"/>
        <w:rPr>
          <w:rFonts w:eastAsia="Times New Roman"/>
          <w:i/>
          <w:iCs/>
          <w:sz w:val="20"/>
          <w:szCs w:val="20"/>
          <w:lang w:val="hr-HR" w:eastAsia="hr-HR"/>
        </w:rPr>
      </w:pPr>
    </w:p>
    <w:p w14:paraId="103BA70F" w14:textId="5B849CCD" w:rsidR="009A11DF" w:rsidRPr="008F7BC4" w:rsidRDefault="009A11DF" w:rsidP="00101C6F">
      <w:pPr>
        <w:spacing w:after="0" w:line="240" w:lineRule="auto"/>
        <w:jc w:val="both"/>
        <w:rPr>
          <w:rFonts w:eastAsia="Times New Roman"/>
          <w:i/>
          <w:iCs/>
          <w:sz w:val="20"/>
          <w:szCs w:val="20"/>
          <w:lang w:val="hr-HR" w:eastAsia="hr-HR"/>
        </w:rPr>
      </w:pPr>
    </w:p>
    <w:p w14:paraId="01B22E45" w14:textId="4BC1CBB6" w:rsidR="009A11DF" w:rsidRDefault="009A11DF" w:rsidP="00101C6F">
      <w:pPr>
        <w:spacing w:after="0" w:line="240" w:lineRule="auto"/>
        <w:jc w:val="both"/>
        <w:rPr>
          <w:rFonts w:eastAsia="Times New Roman"/>
          <w:sz w:val="20"/>
          <w:szCs w:val="20"/>
          <w:lang w:val="hr-HR" w:eastAsia="hr-HR"/>
        </w:rPr>
      </w:pPr>
    </w:p>
    <w:p w14:paraId="64B0DE0E" w14:textId="41DA70B5" w:rsidR="00E37244" w:rsidRDefault="00E37244" w:rsidP="00101C6F">
      <w:pPr>
        <w:spacing w:after="0" w:line="240" w:lineRule="auto"/>
        <w:jc w:val="both"/>
        <w:rPr>
          <w:rFonts w:eastAsia="Times New Roman"/>
          <w:sz w:val="20"/>
          <w:szCs w:val="20"/>
          <w:lang w:val="hr-HR" w:eastAsia="hr-HR"/>
        </w:rPr>
      </w:pPr>
    </w:p>
    <w:p w14:paraId="74229669" w14:textId="77777777" w:rsidR="00E37244" w:rsidRPr="00101C6F" w:rsidRDefault="00E37244" w:rsidP="00101C6F">
      <w:pPr>
        <w:spacing w:after="0" w:line="240" w:lineRule="auto"/>
        <w:jc w:val="both"/>
        <w:rPr>
          <w:rFonts w:eastAsia="Times New Roman"/>
          <w:sz w:val="20"/>
          <w:szCs w:val="20"/>
          <w:lang w:val="hr-HR" w:eastAsia="hr-HR"/>
        </w:rPr>
      </w:pPr>
    </w:p>
    <w:p w14:paraId="7D7606ED" w14:textId="77777777" w:rsidR="00275221" w:rsidRPr="00101C6F" w:rsidRDefault="00275221" w:rsidP="00101C6F">
      <w:pPr>
        <w:tabs>
          <w:tab w:val="left" w:pos="6765"/>
        </w:tabs>
        <w:spacing w:after="0" w:line="240" w:lineRule="auto"/>
        <w:jc w:val="both"/>
        <w:rPr>
          <w:rFonts w:eastAsia="Times New Roman"/>
          <w:sz w:val="20"/>
          <w:szCs w:val="20"/>
          <w:lang w:val="hr-HR" w:eastAsia="hr-HR"/>
        </w:rPr>
      </w:pPr>
    </w:p>
    <w:p w14:paraId="71E27903" w14:textId="1636940F" w:rsidR="00275221" w:rsidRDefault="00275221" w:rsidP="00EA34DE">
      <w:pPr>
        <w:autoSpaceDE w:val="0"/>
        <w:autoSpaceDN w:val="0"/>
        <w:adjustRightInd w:val="0"/>
        <w:spacing w:after="0" w:line="240" w:lineRule="auto"/>
        <w:rPr>
          <w:rFonts w:eastAsia="Times New Roman"/>
          <w:b/>
          <w:bCs/>
          <w:sz w:val="20"/>
          <w:szCs w:val="20"/>
          <w:lang w:val="hr-HR" w:eastAsia="hr-HR"/>
        </w:rPr>
      </w:pPr>
      <w:r w:rsidRPr="00101C6F">
        <w:rPr>
          <w:rFonts w:eastAsia="Times New Roman"/>
          <w:b/>
          <w:bCs/>
          <w:sz w:val="20"/>
          <w:szCs w:val="20"/>
          <w:lang w:val="hr-HR" w:eastAsia="hr-HR"/>
        </w:rPr>
        <w:t xml:space="preserve"> ZA NARUČITELJA:                                                                             ZA IZVOĐAČA: </w:t>
      </w:r>
      <w:r w:rsidRPr="00101C6F">
        <w:rPr>
          <w:rFonts w:eastAsia="Times New Roman"/>
          <w:b/>
          <w:bCs/>
          <w:sz w:val="20"/>
          <w:szCs w:val="20"/>
          <w:lang w:val="hr-HR" w:eastAsia="hr-HR"/>
        </w:rPr>
        <w:tab/>
      </w:r>
    </w:p>
    <w:p w14:paraId="441203FE" w14:textId="77777777" w:rsidR="007E3649" w:rsidRPr="00101C6F" w:rsidRDefault="007E3649" w:rsidP="00101C6F">
      <w:pPr>
        <w:autoSpaceDE w:val="0"/>
        <w:autoSpaceDN w:val="0"/>
        <w:adjustRightInd w:val="0"/>
        <w:spacing w:after="0" w:line="240" w:lineRule="auto"/>
        <w:rPr>
          <w:rFonts w:eastAsia="Times New Roman"/>
          <w:b/>
          <w:bCs/>
          <w:sz w:val="20"/>
          <w:szCs w:val="20"/>
          <w:lang w:val="hr-HR" w:eastAsia="hr-HR"/>
        </w:rPr>
      </w:pPr>
    </w:p>
    <w:p w14:paraId="2F6692BC" w14:textId="22C92E5F" w:rsidR="00404E3F" w:rsidRDefault="006C0F64" w:rsidP="00C02093">
      <w:pPr>
        <w:autoSpaceDE w:val="0"/>
        <w:autoSpaceDN w:val="0"/>
        <w:adjustRightInd w:val="0"/>
        <w:spacing w:after="0" w:line="240" w:lineRule="auto"/>
        <w:rPr>
          <w:rFonts w:eastAsia="Times New Roman"/>
          <w:sz w:val="20"/>
          <w:szCs w:val="20"/>
          <w:lang w:val="hr-HR" w:eastAsia="hr-HR"/>
        </w:rPr>
      </w:pPr>
      <w:r>
        <w:rPr>
          <w:rFonts w:eastAsia="Times New Roman"/>
          <w:sz w:val="20"/>
          <w:szCs w:val="20"/>
          <w:lang w:val="hr-HR" w:eastAsia="hr-HR"/>
        </w:rPr>
        <w:t>Ivana Andabaka</w:t>
      </w:r>
      <w:r w:rsidR="00AE78CA">
        <w:rPr>
          <w:rFonts w:eastAsia="Times New Roman"/>
          <w:sz w:val="20"/>
          <w:szCs w:val="20"/>
          <w:lang w:val="hr-HR" w:eastAsia="hr-HR"/>
        </w:rPr>
        <w:t xml:space="preserve">, </w:t>
      </w:r>
      <w:r>
        <w:rPr>
          <w:rFonts w:eastAsia="Times New Roman"/>
          <w:sz w:val="20"/>
          <w:szCs w:val="20"/>
          <w:lang w:val="hr-HR" w:eastAsia="hr-HR"/>
        </w:rPr>
        <w:t>ravnateljica</w:t>
      </w:r>
      <w:r w:rsidR="00404E3F" w:rsidRPr="00101C6F">
        <w:rPr>
          <w:rFonts w:eastAsia="Times New Roman"/>
          <w:sz w:val="20"/>
          <w:szCs w:val="20"/>
          <w:lang w:val="hr-HR" w:eastAsia="hr-HR"/>
        </w:rPr>
        <w:tab/>
      </w:r>
      <w:r w:rsidR="00404E3F" w:rsidRPr="00101C6F">
        <w:rPr>
          <w:rFonts w:eastAsia="Times New Roman"/>
          <w:sz w:val="20"/>
          <w:szCs w:val="20"/>
          <w:lang w:val="hr-HR" w:eastAsia="hr-HR"/>
        </w:rPr>
        <w:tab/>
      </w:r>
      <w:r w:rsidR="00404E3F" w:rsidRPr="00101C6F">
        <w:rPr>
          <w:rFonts w:eastAsia="Times New Roman"/>
          <w:sz w:val="20"/>
          <w:szCs w:val="20"/>
          <w:lang w:val="hr-HR" w:eastAsia="hr-HR"/>
        </w:rPr>
        <w:tab/>
      </w:r>
      <w:r w:rsidR="00B33152">
        <w:rPr>
          <w:rFonts w:eastAsia="Times New Roman"/>
          <w:sz w:val="20"/>
          <w:szCs w:val="20"/>
          <w:lang w:val="hr-HR" w:eastAsia="hr-HR"/>
        </w:rPr>
        <w:t xml:space="preserve">         </w:t>
      </w:r>
      <w:r w:rsidR="00B35B28">
        <w:rPr>
          <w:rFonts w:eastAsia="Times New Roman"/>
          <w:sz w:val="20"/>
          <w:szCs w:val="20"/>
          <w:lang w:val="hr-HR" w:eastAsia="hr-HR"/>
        </w:rPr>
        <w:tab/>
      </w:r>
      <w:r>
        <w:rPr>
          <w:rFonts w:eastAsia="Times New Roman"/>
          <w:sz w:val="20"/>
          <w:szCs w:val="20"/>
          <w:lang w:val="hr-HR" w:eastAsia="hr-HR"/>
        </w:rPr>
        <w:tab/>
      </w:r>
      <w:r w:rsidRPr="00055812">
        <w:rPr>
          <w:rFonts w:eastAsia="Times New Roman"/>
          <w:sz w:val="20"/>
          <w:szCs w:val="20"/>
          <w:highlight w:val="yellow"/>
          <w:lang w:val="hr-HR" w:eastAsia="hr-HR"/>
        </w:rPr>
        <w:t>XXX</w:t>
      </w:r>
    </w:p>
    <w:p w14:paraId="49429C81" w14:textId="1B7AE798" w:rsidR="007E3649" w:rsidRDefault="007E3649" w:rsidP="00EA34DE">
      <w:pPr>
        <w:autoSpaceDE w:val="0"/>
        <w:autoSpaceDN w:val="0"/>
        <w:adjustRightInd w:val="0"/>
        <w:spacing w:after="0" w:line="240" w:lineRule="auto"/>
        <w:rPr>
          <w:rFonts w:eastAsia="Times New Roman"/>
          <w:sz w:val="20"/>
          <w:szCs w:val="20"/>
          <w:lang w:val="hr-HR" w:eastAsia="hr-HR"/>
        </w:rPr>
      </w:pPr>
    </w:p>
    <w:p w14:paraId="551366D1" w14:textId="77777777" w:rsidR="007E3649" w:rsidRPr="00101C6F" w:rsidRDefault="007E3649" w:rsidP="00101C6F">
      <w:pPr>
        <w:autoSpaceDE w:val="0"/>
        <w:autoSpaceDN w:val="0"/>
        <w:adjustRightInd w:val="0"/>
        <w:spacing w:after="0" w:line="240" w:lineRule="auto"/>
        <w:rPr>
          <w:rFonts w:eastAsia="Times New Roman"/>
          <w:sz w:val="20"/>
          <w:szCs w:val="20"/>
          <w:lang w:val="hr-HR" w:eastAsia="hr-HR"/>
        </w:rPr>
      </w:pPr>
    </w:p>
    <w:p w14:paraId="1C1860ED" w14:textId="22D7208F" w:rsidR="00404E3F" w:rsidRPr="00101C6F" w:rsidRDefault="00404E3F" w:rsidP="00101C6F">
      <w:pPr>
        <w:autoSpaceDE w:val="0"/>
        <w:autoSpaceDN w:val="0"/>
        <w:adjustRightInd w:val="0"/>
        <w:spacing w:after="0" w:line="240" w:lineRule="auto"/>
        <w:rPr>
          <w:rFonts w:eastAsia="Times New Roman"/>
          <w:sz w:val="20"/>
          <w:szCs w:val="20"/>
          <w:lang w:val="hr-HR" w:eastAsia="hr-HR"/>
        </w:rPr>
      </w:pPr>
      <w:r w:rsidRPr="00101C6F">
        <w:rPr>
          <w:rFonts w:eastAsia="Times New Roman"/>
          <w:sz w:val="20"/>
          <w:szCs w:val="20"/>
          <w:lang w:val="hr-HR" w:eastAsia="hr-HR"/>
        </w:rPr>
        <w:t>_______________________________</w:t>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t>__________</w:t>
      </w:r>
      <w:r w:rsidR="007E3649">
        <w:rPr>
          <w:rFonts w:eastAsia="Times New Roman"/>
          <w:sz w:val="20"/>
          <w:szCs w:val="20"/>
          <w:lang w:val="hr-HR" w:eastAsia="hr-HR"/>
        </w:rPr>
        <w:t>________</w:t>
      </w:r>
      <w:r w:rsidRPr="00101C6F">
        <w:rPr>
          <w:rFonts w:eastAsia="Times New Roman"/>
          <w:sz w:val="20"/>
          <w:szCs w:val="20"/>
          <w:lang w:val="hr-HR" w:eastAsia="hr-HR"/>
        </w:rPr>
        <w:t>_______________</w:t>
      </w:r>
    </w:p>
    <w:p w14:paraId="663033FD" w14:textId="62476DD0" w:rsidR="00404E3F" w:rsidRPr="00101C6F" w:rsidRDefault="00404E3F" w:rsidP="00101C6F">
      <w:pPr>
        <w:autoSpaceDE w:val="0"/>
        <w:autoSpaceDN w:val="0"/>
        <w:adjustRightInd w:val="0"/>
        <w:spacing w:after="0" w:line="240" w:lineRule="auto"/>
        <w:rPr>
          <w:rFonts w:eastAsia="Times New Roman"/>
          <w:sz w:val="20"/>
          <w:szCs w:val="20"/>
          <w:lang w:val="hr-HR" w:eastAsia="hr-HR"/>
        </w:rPr>
      </w:pPr>
    </w:p>
    <w:p w14:paraId="37FAE4B3" w14:textId="3A608442" w:rsidR="00404E3F" w:rsidRPr="00101C6F" w:rsidRDefault="00404E3F" w:rsidP="00101C6F">
      <w:pPr>
        <w:autoSpaceDE w:val="0"/>
        <w:autoSpaceDN w:val="0"/>
        <w:adjustRightInd w:val="0"/>
        <w:spacing w:after="0" w:line="240" w:lineRule="auto"/>
        <w:rPr>
          <w:rFonts w:eastAsia="Times New Roman"/>
          <w:sz w:val="20"/>
          <w:szCs w:val="20"/>
          <w:lang w:val="hr-HR" w:eastAsia="hr-HR"/>
        </w:rPr>
      </w:pP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p>
    <w:sectPr w:rsidR="00404E3F" w:rsidRPr="00101C6F" w:rsidSect="00E5783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EA49" w14:textId="77777777" w:rsidR="0048159A" w:rsidRDefault="0048159A" w:rsidP="000945FC">
      <w:r>
        <w:separator/>
      </w:r>
    </w:p>
  </w:endnote>
  <w:endnote w:type="continuationSeparator" w:id="0">
    <w:p w14:paraId="5D6819AA" w14:textId="77777777" w:rsidR="0048159A" w:rsidRDefault="0048159A" w:rsidP="000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Md">
    <w:altName w:val="Arial"/>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Akkurat Light Pro">
    <w:altName w:val="Calibri"/>
    <w:panose1 w:val="02000503030000020004"/>
    <w:charset w:val="00"/>
    <w:family w:val="modern"/>
    <w:notTrueType/>
    <w:pitch w:val="variable"/>
    <w:sig w:usb0="800000AF" w:usb1="5000206A" w:usb2="00000000" w:usb3="00000000" w:csb0="0000000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892707"/>
      <w:docPartObj>
        <w:docPartGallery w:val="Page Numbers (Bottom of Page)"/>
        <w:docPartUnique/>
      </w:docPartObj>
    </w:sdtPr>
    <w:sdtEndPr>
      <w:rPr>
        <w:noProof/>
      </w:rPr>
    </w:sdtEndPr>
    <w:sdtContent>
      <w:p w14:paraId="10527F3C" w14:textId="77777777" w:rsidR="007024F9" w:rsidRDefault="007024F9">
        <w:pPr>
          <w:pStyle w:val="Podnoje"/>
          <w:jc w:val="right"/>
        </w:pPr>
        <w:r>
          <w:fldChar w:fldCharType="begin"/>
        </w:r>
        <w:r>
          <w:instrText xml:space="preserve"> PAGE   \* MERGEFORMAT </w:instrText>
        </w:r>
        <w:r>
          <w:fldChar w:fldCharType="separate"/>
        </w:r>
        <w:r>
          <w:rPr>
            <w:noProof/>
          </w:rPr>
          <w:t>16</w:t>
        </w:r>
        <w:r>
          <w:rPr>
            <w:noProof/>
          </w:rPr>
          <w:fldChar w:fldCharType="end"/>
        </w:r>
      </w:p>
    </w:sdtContent>
  </w:sdt>
  <w:p w14:paraId="47E7E20F" w14:textId="77777777" w:rsidR="007024F9" w:rsidRDefault="007024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936F" w14:textId="77777777" w:rsidR="0048159A" w:rsidRDefault="0048159A" w:rsidP="000945FC">
      <w:r>
        <w:separator/>
      </w:r>
    </w:p>
  </w:footnote>
  <w:footnote w:type="continuationSeparator" w:id="0">
    <w:p w14:paraId="273B139A" w14:textId="77777777" w:rsidR="0048159A" w:rsidRDefault="0048159A" w:rsidP="0009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C494" w14:textId="5264FF19" w:rsidR="007024F9" w:rsidRDefault="007024F9" w:rsidP="00D72FF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F90"/>
    <w:multiLevelType w:val="hybridMultilevel"/>
    <w:tmpl w:val="AEC8A662"/>
    <w:lvl w:ilvl="0" w:tplc="209C6100">
      <w:start w:val="1"/>
      <w:numFmt w:val="decimal"/>
      <w:lvlText w:val="(%1)"/>
      <w:lvlJc w:val="left"/>
      <w:pPr>
        <w:ind w:left="1065" w:hanging="705"/>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74EC0"/>
    <w:multiLevelType w:val="hybridMultilevel"/>
    <w:tmpl w:val="CBF62B8C"/>
    <w:lvl w:ilvl="0" w:tplc="ECE6EBC6">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3D26CC"/>
    <w:multiLevelType w:val="hybridMultilevel"/>
    <w:tmpl w:val="EBA479C0"/>
    <w:lvl w:ilvl="0" w:tplc="CD1E8ADE">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3F6E52"/>
    <w:multiLevelType w:val="hybridMultilevel"/>
    <w:tmpl w:val="455C49F6"/>
    <w:lvl w:ilvl="0" w:tplc="B7F019E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CF4DDC"/>
    <w:multiLevelType w:val="hybridMultilevel"/>
    <w:tmpl w:val="2322178C"/>
    <w:lvl w:ilvl="0" w:tplc="CCB49CD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A73906"/>
    <w:multiLevelType w:val="hybridMultilevel"/>
    <w:tmpl w:val="0C0450FE"/>
    <w:lvl w:ilvl="0" w:tplc="6994CE1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5225A0"/>
    <w:multiLevelType w:val="hybridMultilevel"/>
    <w:tmpl w:val="8250D828"/>
    <w:lvl w:ilvl="0" w:tplc="FFFFFFFF">
      <w:start w:val="1"/>
      <w:numFmt w:val="decimal"/>
      <w:lvlText w:val="(%1)"/>
      <w:lvlJc w:val="left"/>
      <w:pPr>
        <w:ind w:left="708" w:hanging="70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8D24570"/>
    <w:multiLevelType w:val="hybridMultilevel"/>
    <w:tmpl w:val="5EF66328"/>
    <w:lvl w:ilvl="0" w:tplc="52E81AE4">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34764024"/>
    <w:multiLevelType w:val="hybridMultilevel"/>
    <w:tmpl w:val="0EA2E138"/>
    <w:lvl w:ilvl="0" w:tplc="01B4D1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13B3E5F"/>
    <w:multiLevelType w:val="hybridMultilevel"/>
    <w:tmpl w:val="99C6C3B4"/>
    <w:lvl w:ilvl="0" w:tplc="D7044AA2">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441A34"/>
    <w:multiLevelType w:val="hybridMultilevel"/>
    <w:tmpl w:val="9A1EE826"/>
    <w:lvl w:ilvl="0" w:tplc="B46C372E">
      <w:start w:val="1"/>
      <w:numFmt w:val="decimal"/>
      <w:lvlText w:val="(%1)"/>
      <w:lvlJc w:val="left"/>
      <w:pPr>
        <w:ind w:left="1080" w:hanging="72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7B44BD"/>
    <w:multiLevelType w:val="hybridMultilevel"/>
    <w:tmpl w:val="B8288F76"/>
    <w:lvl w:ilvl="0" w:tplc="F404E4EA">
      <w:start w:val="1"/>
      <w:numFmt w:val="decimal"/>
      <w:lvlText w:val="(%1)"/>
      <w:lvlJc w:val="left"/>
      <w:pPr>
        <w:ind w:left="360" w:hanging="360"/>
      </w:pPr>
    </w:lvl>
    <w:lvl w:ilvl="1" w:tplc="4E7418D0">
      <w:start w:val="1"/>
      <w:numFmt w:val="lowerLetter"/>
      <w:lvlText w:val="%2)"/>
      <w:lvlJc w:val="left"/>
      <w:pPr>
        <w:ind w:left="1425" w:hanging="705"/>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 w15:restartNumberingAfterBreak="0">
    <w:nsid w:val="6C0F5C57"/>
    <w:multiLevelType w:val="hybridMultilevel"/>
    <w:tmpl w:val="DEF6FF26"/>
    <w:lvl w:ilvl="0" w:tplc="11D448C8">
      <w:start w:val="1"/>
      <w:numFmt w:val="decimal"/>
      <w:lvlText w:val="(%1)"/>
      <w:lvlJc w:val="left"/>
      <w:pPr>
        <w:ind w:left="708" w:hanging="708"/>
      </w:pPr>
      <w:rPr>
        <w:rFonts w:hint="default"/>
        <w:b w:val="0"/>
        <w:bCs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EEE73C5"/>
    <w:multiLevelType w:val="hybridMultilevel"/>
    <w:tmpl w:val="5850689E"/>
    <w:lvl w:ilvl="0" w:tplc="23165076">
      <w:start w:val="1"/>
      <w:numFmt w:val="decimal"/>
      <w:lvlText w:val="(%1)"/>
      <w:lvlJc w:val="left"/>
      <w:pPr>
        <w:ind w:left="1080" w:hanging="720"/>
      </w:pPr>
      <w:rPr>
        <w:rFonts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50690"/>
    <w:multiLevelType w:val="hybridMultilevel"/>
    <w:tmpl w:val="21D2DE86"/>
    <w:lvl w:ilvl="0" w:tplc="C2C8F80C">
      <w:start w:val="1"/>
      <w:numFmt w:val="decimal"/>
      <w:lvlText w:val="(%1)"/>
      <w:lvlJc w:val="left"/>
      <w:pPr>
        <w:ind w:left="708" w:hanging="708"/>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79D1F79"/>
    <w:multiLevelType w:val="hybridMultilevel"/>
    <w:tmpl w:val="DDDC002A"/>
    <w:lvl w:ilvl="0" w:tplc="A8647A4A">
      <w:start w:val="1"/>
      <w:numFmt w:val="decimal"/>
      <w:lvlText w:val="(%1)"/>
      <w:lvlJc w:val="left"/>
      <w:pPr>
        <w:ind w:left="1410" w:hanging="69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6" w15:restartNumberingAfterBreak="0">
    <w:nsid w:val="79870376"/>
    <w:multiLevelType w:val="hybridMultilevel"/>
    <w:tmpl w:val="CEE83E14"/>
    <w:lvl w:ilvl="0" w:tplc="FFFFFFFF">
      <w:start w:val="1"/>
      <w:numFmt w:val="lowerLetter"/>
      <w:lvlText w:val="%1."/>
      <w:lvlJc w:val="left"/>
      <w:pPr>
        <w:ind w:left="2160" w:hanging="360"/>
      </w:pPr>
    </w:lvl>
    <w:lvl w:ilvl="1" w:tplc="0E146288">
      <w:start w:val="1"/>
      <w:numFmt w:val="lowerRoman"/>
      <w:lvlText w:val="%2)"/>
      <w:lvlJc w:val="left"/>
      <w:pPr>
        <w:ind w:left="3240" w:hanging="72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7ABA7B57"/>
    <w:multiLevelType w:val="hybridMultilevel"/>
    <w:tmpl w:val="1CF40500"/>
    <w:lvl w:ilvl="0" w:tplc="541E9CB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59651459">
    <w:abstractNumId w:val="12"/>
  </w:num>
  <w:num w:numId="2" w16cid:durableId="483549220">
    <w:abstractNumId w:val="7"/>
  </w:num>
  <w:num w:numId="3" w16cid:durableId="1881014898">
    <w:abstractNumId w:val="14"/>
  </w:num>
  <w:num w:numId="4" w16cid:durableId="1544169665">
    <w:abstractNumId w:val="16"/>
  </w:num>
  <w:num w:numId="5" w16cid:durableId="623004379">
    <w:abstractNumId w:val="8"/>
  </w:num>
  <w:num w:numId="6" w16cid:durableId="390158077">
    <w:abstractNumId w:val="2"/>
  </w:num>
  <w:num w:numId="7" w16cid:durableId="1237931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0672363">
    <w:abstractNumId w:val="5"/>
  </w:num>
  <w:num w:numId="9" w16cid:durableId="157959588">
    <w:abstractNumId w:val="4"/>
  </w:num>
  <w:num w:numId="10" w16cid:durableId="1155683479">
    <w:abstractNumId w:val="9"/>
  </w:num>
  <w:num w:numId="11" w16cid:durableId="1023168700">
    <w:abstractNumId w:val="1"/>
  </w:num>
  <w:num w:numId="12" w16cid:durableId="2034572453">
    <w:abstractNumId w:val="13"/>
  </w:num>
  <w:num w:numId="13" w16cid:durableId="1235967004">
    <w:abstractNumId w:val="3"/>
  </w:num>
  <w:num w:numId="14" w16cid:durableId="235239538">
    <w:abstractNumId w:val="10"/>
  </w:num>
  <w:num w:numId="15" w16cid:durableId="1371615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174852">
    <w:abstractNumId w:val="17"/>
  </w:num>
  <w:num w:numId="17" w16cid:durableId="843790110">
    <w:abstractNumId w:val="6"/>
  </w:num>
  <w:num w:numId="18" w16cid:durableId="14339319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06"/>
    <w:rsid w:val="00006362"/>
    <w:rsid w:val="00006BB4"/>
    <w:rsid w:val="000116D7"/>
    <w:rsid w:val="00012446"/>
    <w:rsid w:val="000129B9"/>
    <w:rsid w:val="00013F71"/>
    <w:rsid w:val="00015741"/>
    <w:rsid w:val="00022039"/>
    <w:rsid w:val="000273D8"/>
    <w:rsid w:val="0003068B"/>
    <w:rsid w:val="00030F8E"/>
    <w:rsid w:val="000311FB"/>
    <w:rsid w:val="00032F48"/>
    <w:rsid w:val="00042442"/>
    <w:rsid w:val="00045AFA"/>
    <w:rsid w:val="00051E8B"/>
    <w:rsid w:val="00055812"/>
    <w:rsid w:val="00065BCF"/>
    <w:rsid w:val="000660F2"/>
    <w:rsid w:val="00071FA0"/>
    <w:rsid w:val="000825B7"/>
    <w:rsid w:val="00082C5B"/>
    <w:rsid w:val="00082FD4"/>
    <w:rsid w:val="000841BA"/>
    <w:rsid w:val="000945FC"/>
    <w:rsid w:val="00094A68"/>
    <w:rsid w:val="00096905"/>
    <w:rsid w:val="00096A22"/>
    <w:rsid w:val="000A017B"/>
    <w:rsid w:val="000A3604"/>
    <w:rsid w:val="000A4CD0"/>
    <w:rsid w:val="000A6EB7"/>
    <w:rsid w:val="000A7AC7"/>
    <w:rsid w:val="000B1F1F"/>
    <w:rsid w:val="000B5D48"/>
    <w:rsid w:val="000B6894"/>
    <w:rsid w:val="000B7A20"/>
    <w:rsid w:val="000C0D18"/>
    <w:rsid w:val="000C1649"/>
    <w:rsid w:val="000C52D8"/>
    <w:rsid w:val="000C6224"/>
    <w:rsid w:val="000C6A90"/>
    <w:rsid w:val="000C6C8D"/>
    <w:rsid w:val="000D17CE"/>
    <w:rsid w:val="000D584C"/>
    <w:rsid w:val="000E6B07"/>
    <w:rsid w:val="000E740B"/>
    <w:rsid w:val="000F0067"/>
    <w:rsid w:val="000F1CD6"/>
    <w:rsid w:val="000F4735"/>
    <w:rsid w:val="000F6473"/>
    <w:rsid w:val="000F64DB"/>
    <w:rsid w:val="00101C6F"/>
    <w:rsid w:val="001148BB"/>
    <w:rsid w:val="001241F7"/>
    <w:rsid w:val="00125A94"/>
    <w:rsid w:val="001272C0"/>
    <w:rsid w:val="00131F8F"/>
    <w:rsid w:val="00133726"/>
    <w:rsid w:val="00133FA8"/>
    <w:rsid w:val="00136891"/>
    <w:rsid w:val="00141622"/>
    <w:rsid w:val="00143DDE"/>
    <w:rsid w:val="00144C19"/>
    <w:rsid w:val="0015164E"/>
    <w:rsid w:val="001520CA"/>
    <w:rsid w:val="00153281"/>
    <w:rsid w:val="0015746C"/>
    <w:rsid w:val="001605E2"/>
    <w:rsid w:val="00163826"/>
    <w:rsid w:val="00170A3A"/>
    <w:rsid w:val="001742D2"/>
    <w:rsid w:val="0018247C"/>
    <w:rsid w:val="0018780E"/>
    <w:rsid w:val="00190ED3"/>
    <w:rsid w:val="00196554"/>
    <w:rsid w:val="001A2D33"/>
    <w:rsid w:val="001A4B42"/>
    <w:rsid w:val="001A75D7"/>
    <w:rsid w:val="001B57D5"/>
    <w:rsid w:val="001B5E4C"/>
    <w:rsid w:val="001B7FCF"/>
    <w:rsid w:val="001C214D"/>
    <w:rsid w:val="001C32E8"/>
    <w:rsid w:val="001C51BE"/>
    <w:rsid w:val="001C5A26"/>
    <w:rsid w:val="001D1851"/>
    <w:rsid w:val="001D21EE"/>
    <w:rsid w:val="001D2FBC"/>
    <w:rsid w:val="001D3FC8"/>
    <w:rsid w:val="001D588D"/>
    <w:rsid w:val="001D734F"/>
    <w:rsid w:val="001E0DE6"/>
    <w:rsid w:val="001E2AD6"/>
    <w:rsid w:val="001F13A1"/>
    <w:rsid w:val="001F61D5"/>
    <w:rsid w:val="00200219"/>
    <w:rsid w:val="00200DB3"/>
    <w:rsid w:val="002012A5"/>
    <w:rsid w:val="0020190C"/>
    <w:rsid w:val="00201F31"/>
    <w:rsid w:val="00202891"/>
    <w:rsid w:val="00204577"/>
    <w:rsid w:val="00205AF6"/>
    <w:rsid w:val="00207C26"/>
    <w:rsid w:val="002103C4"/>
    <w:rsid w:val="002103D3"/>
    <w:rsid w:val="00211526"/>
    <w:rsid w:val="00211BBB"/>
    <w:rsid w:val="00211D72"/>
    <w:rsid w:val="00214B69"/>
    <w:rsid w:val="0021786A"/>
    <w:rsid w:val="00220B74"/>
    <w:rsid w:val="00221EB1"/>
    <w:rsid w:val="00222EC3"/>
    <w:rsid w:val="0022380E"/>
    <w:rsid w:val="002266A5"/>
    <w:rsid w:val="00226CAB"/>
    <w:rsid w:val="00227311"/>
    <w:rsid w:val="00230E72"/>
    <w:rsid w:val="00231E5F"/>
    <w:rsid w:val="00233591"/>
    <w:rsid w:val="00235687"/>
    <w:rsid w:val="00235AA6"/>
    <w:rsid w:val="00247253"/>
    <w:rsid w:val="00250287"/>
    <w:rsid w:val="00251D15"/>
    <w:rsid w:val="002521A4"/>
    <w:rsid w:val="00252C84"/>
    <w:rsid w:val="002534CF"/>
    <w:rsid w:val="002542E8"/>
    <w:rsid w:val="002554D6"/>
    <w:rsid w:val="002564E9"/>
    <w:rsid w:val="00257BA3"/>
    <w:rsid w:val="00260EE0"/>
    <w:rsid w:val="00261135"/>
    <w:rsid w:val="00267A25"/>
    <w:rsid w:val="00275221"/>
    <w:rsid w:val="0027694F"/>
    <w:rsid w:val="00284683"/>
    <w:rsid w:val="00286AFF"/>
    <w:rsid w:val="002947BE"/>
    <w:rsid w:val="00294BEE"/>
    <w:rsid w:val="00297A75"/>
    <w:rsid w:val="002A4C38"/>
    <w:rsid w:val="002A551B"/>
    <w:rsid w:val="002A623B"/>
    <w:rsid w:val="002B653C"/>
    <w:rsid w:val="002B7E0A"/>
    <w:rsid w:val="002C6AF8"/>
    <w:rsid w:val="002D2199"/>
    <w:rsid w:val="002D585F"/>
    <w:rsid w:val="002D616D"/>
    <w:rsid w:val="002D7E17"/>
    <w:rsid w:val="002F0858"/>
    <w:rsid w:val="002F133D"/>
    <w:rsid w:val="002F19DE"/>
    <w:rsid w:val="002F378A"/>
    <w:rsid w:val="002F7A26"/>
    <w:rsid w:val="00303352"/>
    <w:rsid w:val="00303458"/>
    <w:rsid w:val="0030509C"/>
    <w:rsid w:val="00312671"/>
    <w:rsid w:val="00312A3B"/>
    <w:rsid w:val="0031318B"/>
    <w:rsid w:val="00313F6D"/>
    <w:rsid w:val="00321011"/>
    <w:rsid w:val="00327437"/>
    <w:rsid w:val="003356F4"/>
    <w:rsid w:val="00335E2E"/>
    <w:rsid w:val="00336AF5"/>
    <w:rsid w:val="0034029A"/>
    <w:rsid w:val="00340F8D"/>
    <w:rsid w:val="00342EBB"/>
    <w:rsid w:val="00343443"/>
    <w:rsid w:val="00350D43"/>
    <w:rsid w:val="003532C3"/>
    <w:rsid w:val="00353481"/>
    <w:rsid w:val="00353A13"/>
    <w:rsid w:val="00356308"/>
    <w:rsid w:val="00356B88"/>
    <w:rsid w:val="00357B13"/>
    <w:rsid w:val="00366100"/>
    <w:rsid w:val="00367261"/>
    <w:rsid w:val="0037128D"/>
    <w:rsid w:val="003808E1"/>
    <w:rsid w:val="00386CEC"/>
    <w:rsid w:val="0039036C"/>
    <w:rsid w:val="00395BC6"/>
    <w:rsid w:val="00395C6E"/>
    <w:rsid w:val="003A4B58"/>
    <w:rsid w:val="003B3136"/>
    <w:rsid w:val="003B59F4"/>
    <w:rsid w:val="003C0698"/>
    <w:rsid w:val="003C292B"/>
    <w:rsid w:val="003C5541"/>
    <w:rsid w:val="003C615D"/>
    <w:rsid w:val="003C757E"/>
    <w:rsid w:val="003D045F"/>
    <w:rsid w:val="003D1063"/>
    <w:rsid w:val="003D5A3F"/>
    <w:rsid w:val="003D7574"/>
    <w:rsid w:val="003E3242"/>
    <w:rsid w:val="003E5F18"/>
    <w:rsid w:val="003F110E"/>
    <w:rsid w:val="003F13BB"/>
    <w:rsid w:val="003F3C5E"/>
    <w:rsid w:val="003F44BF"/>
    <w:rsid w:val="00402921"/>
    <w:rsid w:val="00404E3F"/>
    <w:rsid w:val="00406FD3"/>
    <w:rsid w:val="004138BF"/>
    <w:rsid w:val="00415105"/>
    <w:rsid w:val="0041571C"/>
    <w:rsid w:val="00416CAE"/>
    <w:rsid w:val="00417AAA"/>
    <w:rsid w:val="004236F8"/>
    <w:rsid w:val="00432083"/>
    <w:rsid w:val="00443D94"/>
    <w:rsid w:val="004500AD"/>
    <w:rsid w:val="00450EA9"/>
    <w:rsid w:val="004515FF"/>
    <w:rsid w:val="004557E9"/>
    <w:rsid w:val="00455B64"/>
    <w:rsid w:val="00460767"/>
    <w:rsid w:val="00462463"/>
    <w:rsid w:val="004640AF"/>
    <w:rsid w:val="00465F28"/>
    <w:rsid w:val="00466927"/>
    <w:rsid w:val="00467857"/>
    <w:rsid w:val="00472A8A"/>
    <w:rsid w:val="004744FA"/>
    <w:rsid w:val="004805EA"/>
    <w:rsid w:val="0048159A"/>
    <w:rsid w:val="00483233"/>
    <w:rsid w:val="00485AFC"/>
    <w:rsid w:val="004874DD"/>
    <w:rsid w:val="004929CD"/>
    <w:rsid w:val="00493239"/>
    <w:rsid w:val="004966E1"/>
    <w:rsid w:val="00496E99"/>
    <w:rsid w:val="004A3C9F"/>
    <w:rsid w:val="004A4081"/>
    <w:rsid w:val="004A61F5"/>
    <w:rsid w:val="004A687E"/>
    <w:rsid w:val="004A6E11"/>
    <w:rsid w:val="004B18A8"/>
    <w:rsid w:val="004B327C"/>
    <w:rsid w:val="004B6443"/>
    <w:rsid w:val="004C092A"/>
    <w:rsid w:val="004C206E"/>
    <w:rsid w:val="004C3617"/>
    <w:rsid w:val="004D13C5"/>
    <w:rsid w:val="004D1E65"/>
    <w:rsid w:val="004D4418"/>
    <w:rsid w:val="004E062F"/>
    <w:rsid w:val="004E09A7"/>
    <w:rsid w:val="004E1CD5"/>
    <w:rsid w:val="004E2213"/>
    <w:rsid w:val="004E4E9B"/>
    <w:rsid w:val="004E5677"/>
    <w:rsid w:val="004E7E1F"/>
    <w:rsid w:val="004F6AA1"/>
    <w:rsid w:val="005039D0"/>
    <w:rsid w:val="00511A26"/>
    <w:rsid w:val="00512239"/>
    <w:rsid w:val="005136B0"/>
    <w:rsid w:val="00514507"/>
    <w:rsid w:val="00514683"/>
    <w:rsid w:val="00514A37"/>
    <w:rsid w:val="0051638F"/>
    <w:rsid w:val="00516CDC"/>
    <w:rsid w:val="00520839"/>
    <w:rsid w:val="00524631"/>
    <w:rsid w:val="00524E49"/>
    <w:rsid w:val="0053132E"/>
    <w:rsid w:val="005326D4"/>
    <w:rsid w:val="00534330"/>
    <w:rsid w:val="00535246"/>
    <w:rsid w:val="00537C78"/>
    <w:rsid w:val="00537FD8"/>
    <w:rsid w:val="00541943"/>
    <w:rsid w:val="0054292F"/>
    <w:rsid w:val="005438A5"/>
    <w:rsid w:val="00544ADB"/>
    <w:rsid w:val="00550118"/>
    <w:rsid w:val="00555F99"/>
    <w:rsid w:val="00557B70"/>
    <w:rsid w:val="00566DF8"/>
    <w:rsid w:val="005742F1"/>
    <w:rsid w:val="005758F7"/>
    <w:rsid w:val="00577891"/>
    <w:rsid w:val="005779D7"/>
    <w:rsid w:val="00585CA7"/>
    <w:rsid w:val="005869C3"/>
    <w:rsid w:val="005A4487"/>
    <w:rsid w:val="005B10E3"/>
    <w:rsid w:val="005B1621"/>
    <w:rsid w:val="005B3114"/>
    <w:rsid w:val="005B7B7C"/>
    <w:rsid w:val="005B7EE2"/>
    <w:rsid w:val="005C0F54"/>
    <w:rsid w:val="005C2E29"/>
    <w:rsid w:val="005C7558"/>
    <w:rsid w:val="005C7609"/>
    <w:rsid w:val="005D7C1A"/>
    <w:rsid w:val="005E0DC2"/>
    <w:rsid w:val="005E17CA"/>
    <w:rsid w:val="005E244F"/>
    <w:rsid w:val="005E3366"/>
    <w:rsid w:val="005E71B5"/>
    <w:rsid w:val="005F6073"/>
    <w:rsid w:val="005F612C"/>
    <w:rsid w:val="00600F59"/>
    <w:rsid w:val="00602E80"/>
    <w:rsid w:val="00605525"/>
    <w:rsid w:val="00610AF9"/>
    <w:rsid w:val="00613FFA"/>
    <w:rsid w:val="006228FA"/>
    <w:rsid w:val="00623BFB"/>
    <w:rsid w:val="00625745"/>
    <w:rsid w:val="006270F8"/>
    <w:rsid w:val="00630D45"/>
    <w:rsid w:val="006318B7"/>
    <w:rsid w:val="00632295"/>
    <w:rsid w:val="006343BE"/>
    <w:rsid w:val="006358C1"/>
    <w:rsid w:val="00637E07"/>
    <w:rsid w:val="00640B32"/>
    <w:rsid w:val="00644EBE"/>
    <w:rsid w:val="0065058C"/>
    <w:rsid w:val="00653F51"/>
    <w:rsid w:val="00654234"/>
    <w:rsid w:val="00655200"/>
    <w:rsid w:val="0066193E"/>
    <w:rsid w:val="00662B76"/>
    <w:rsid w:val="006634D5"/>
    <w:rsid w:val="00666931"/>
    <w:rsid w:val="0066796F"/>
    <w:rsid w:val="00672097"/>
    <w:rsid w:val="00672B62"/>
    <w:rsid w:val="00685000"/>
    <w:rsid w:val="006908A6"/>
    <w:rsid w:val="00693ED3"/>
    <w:rsid w:val="006951C9"/>
    <w:rsid w:val="006A24A1"/>
    <w:rsid w:val="006A2D71"/>
    <w:rsid w:val="006A3AC3"/>
    <w:rsid w:val="006A7E3D"/>
    <w:rsid w:val="006B19F2"/>
    <w:rsid w:val="006B31B0"/>
    <w:rsid w:val="006B467E"/>
    <w:rsid w:val="006B4DF9"/>
    <w:rsid w:val="006B63DF"/>
    <w:rsid w:val="006B65AD"/>
    <w:rsid w:val="006C0F64"/>
    <w:rsid w:val="006C1DB7"/>
    <w:rsid w:val="006C206D"/>
    <w:rsid w:val="006C21A3"/>
    <w:rsid w:val="006C63AE"/>
    <w:rsid w:val="006C6D2A"/>
    <w:rsid w:val="006D5383"/>
    <w:rsid w:val="006D6515"/>
    <w:rsid w:val="006E1B90"/>
    <w:rsid w:val="006F3C9C"/>
    <w:rsid w:val="006F3CCE"/>
    <w:rsid w:val="006F4238"/>
    <w:rsid w:val="007024F9"/>
    <w:rsid w:val="00706DCE"/>
    <w:rsid w:val="00707DAF"/>
    <w:rsid w:val="00707F67"/>
    <w:rsid w:val="0071395A"/>
    <w:rsid w:val="0071469F"/>
    <w:rsid w:val="007261AD"/>
    <w:rsid w:val="007267BD"/>
    <w:rsid w:val="007339E5"/>
    <w:rsid w:val="00733A8B"/>
    <w:rsid w:val="00734999"/>
    <w:rsid w:val="0074332D"/>
    <w:rsid w:val="00745757"/>
    <w:rsid w:val="0074579A"/>
    <w:rsid w:val="00746B11"/>
    <w:rsid w:val="00746DAC"/>
    <w:rsid w:val="00747215"/>
    <w:rsid w:val="007505E9"/>
    <w:rsid w:val="007644FA"/>
    <w:rsid w:val="007668EC"/>
    <w:rsid w:val="00767D5D"/>
    <w:rsid w:val="007723E3"/>
    <w:rsid w:val="00774A59"/>
    <w:rsid w:val="00774C98"/>
    <w:rsid w:val="0077699D"/>
    <w:rsid w:val="00777098"/>
    <w:rsid w:val="007772E3"/>
    <w:rsid w:val="00781422"/>
    <w:rsid w:val="007824CE"/>
    <w:rsid w:val="00784705"/>
    <w:rsid w:val="0078530A"/>
    <w:rsid w:val="00785BD8"/>
    <w:rsid w:val="00785F9C"/>
    <w:rsid w:val="00791FF2"/>
    <w:rsid w:val="007A58F2"/>
    <w:rsid w:val="007B2F49"/>
    <w:rsid w:val="007B4E66"/>
    <w:rsid w:val="007B51E1"/>
    <w:rsid w:val="007B7296"/>
    <w:rsid w:val="007C2A65"/>
    <w:rsid w:val="007C4836"/>
    <w:rsid w:val="007C59BE"/>
    <w:rsid w:val="007D0313"/>
    <w:rsid w:val="007D24B5"/>
    <w:rsid w:val="007D2F4D"/>
    <w:rsid w:val="007E3649"/>
    <w:rsid w:val="007E4C30"/>
    <w:rsid w:val="007F1539"/>
    <w:rsid w:val="007F1C5A"/>
    <w:rsid w:val="007F4B34"/>
    <w:rsid w:val="007F5F20"/>
    <w:rsid w:val="007F7559"/>
    <w:rsid w:val="008060E9"/>
    <w:rsid w:val="00810E92"/>
    <w:rsid w:val="008150B6"/>
    <w:rsid w:val="008153E4"/>
    <w:rsid w:val="0081780A"/>
    <w:rsid w:val="008223E1"/>
    <w:rsid w:val="00824EA7"/>
    <w:rsid w:val="008265FA"/>
    <w:rsid w:val="00832231"/>
    <w:rsid w:val="00835ECA"/>
    <w:rsid w:val="008376D7"/>
    <w:rsid w:val="008410F2"/>
    <w:rsid w:val="00841CE6"/>
    <w:rsid w:val="0084375A"/>
    <w:rsid w:val="00843779"/>
    <w:rsid w:val="008442C3"/>
    <w:rsid w:val="00844C71"/>
    <w:rsid w:val="008476CF"/>
    <w:rsid w:val="0084787F"/>
    <w:rsid w:val="00850C68"/>
    <w:rsid w:val="00855BC1"/>
    <w:rsid w:val="00855C36"/>
    <w:rsid w:val="008564BC"/>
    <w:rsid w:val="00871DFE"/>
    <w:rsid w:val="00874781"/>
    <w:rsid w:val="00876A6A"/>
    <w:rsid w:val="00882AF1"/>
    <w:rsid w:val="00883AFC"/>
    <w:rsid w:val="00884349"/>
    <w:rsid w:val="00884D19"/>
    <w:rsid w:val="008A3000"/>
    <w:rsid w:val="008A3503"/>
    <w:rsid w:val="008A416A"/>
    <w:rsid w:val="008A5A95"/>
    <w:rsid w:val="008B1467"/>
    <w:rsid w:val="008B2489"/>
    <w:rsid w:val="008C1193"/>
    <w:rsid w:val="008C2A0F"/>
    <w:rsid w:val="008D1289"/>
    <w:rsid w:val="008D1C31"/>
    <w:rsid w:val="008D7718"/>
    <w:rsid w:val="008E2DCD"/>
    <w:rsid w:val="008E7338"/>
    <w:rsid w:val="008E7B70"/>
    <w:rsid w:val="008F230A"/>
    <w:rsid w:val="008F2F47"/>
    <w:rsid w:val="008F7BC4"/>
    <w:rsid w:val="008F7F55"/>
    <w:rsid w:val="0090019E"/>
    <w:rsid w:val="0090202B"/>
    <w:rsid w:val="009021F5"/>
    <w:rsid w:val="00902957"/>
    <w:rsid w:val="00902D54"/>
    <w:rsid w:val="00904B3F"/>
    <w:rsid w:val="00911A57"/>
    <w:rsid w:val="00914DB8"/>
    <w:rsid w:val="00915CCD"/>
    <w:rsid w:val="00917120"/>
    <w:rsid w:val="0092198C"/>
    <w:rsid w:val="00923200"/>
    <w:rsid w:val="009357A3"/>
    <w:rsid w:val="00944564"/>
    <w:rsid w:val="009608B7"/>
    <w:rsid w:val="009617C7"/>
    <w:rsid w:val="00962631"/>
    <w:rsid w:val="00963712"/>
    <w:rsid w:val="0096564E"/>
    <w:rsid w:val="009664BA"/>
    <w:rsid w:val="00977359"/>
    <w:rsid w:val="0098269D"/>
    <w:rsid w:val="00985B28"/>
    <w:rsid w:val="00985ED3"/>
    <w:rsid w:val="00991BFD"/>
    <w:rsid w:val="00991D60"/>
    <w:rsid w:val="00995691"/>
    <w:rsid w:val="0099674B"/>
    <w:rsid w:val="009A11DF"/>
    <w:rsid w:val="009A15E2"/>
    <w:rsid w:val="009A336B"/>
    <w:rsid w:val="009A480B"/>
    <w:rsid w:val="009A6C69"/>
    <w:rsid w:val="009B016F"/>
    <w:rsid w:val="009B1253"/>
    <w:rsid w:val="009B1550"/>
    <w:rsid w:val="009B7ADA"/>
    <w:rsid w:val="009C0B38"/>
    <w:rsid w:val="009C61FD"/>
    <w:rsid w:val="009C6A6A"/>
    <w:rsid w:val="009D1413"/>
    <w:rsid w:val="009E2EB7"/>
    <w:rsid w:val="009E5E54"/>
    <w:rsid w:val="009F252F"/>
    <w:rsid w:val="009F28C4"/>
    <w:rsid w:val="009F3799"/>
    <w:rsid w:val="009F6089"/>
    <w:rsid w:val="009F667D"/>
    <w:rsid w:val="00A0180F"/>
    <w:rsid w:val="00A01CA9"/>
    <w:rsid w:val="00A06FD6"/>
    <w:rsid w:val="00A1060D"/>
    <w:rsid w:val="00A11EE7"/>
    <w:rsid w:val="00A150FD"/>
    <w:rsid w:val="00A1557F"/>
    <w:rsid w:val="00A15C43"/>
    <w:rsid w:val="00A17688"/>
    <w:rsid w:val="00A2100F"/>
    <w:rsid w:val="00A23749"/>
    <w:rsid w:val="00A30E73"/>
    <w:rsid w:val="00A322E4"/>
    <w:rsid w:val="00A33769"/>
    <w:rsid w:val="00A343ED"/>
    <w:rsid w:val="00A36EFD"/>
    <w:rsid w:val="00A40173"/>
    <w:rsid w:val="00A407CE"/>
    <w:rsid w:val="00A414E6"/>
    <w:rsid w:val="00A44834"/>
    <w:rsid w:val="00A559FA"/>
    <w:rsid w:val="00A57C2B"/>
    <w:rsid w:val="00A602B4"/>
    <w:rsid w:val="00A61367"/>
    <w:rsid w:val="00A662A6"/>
    <w:rsid w:val="00A665ED"/>
    <w:rsid w:val="00A66E11"/>
    <w:rsid w:val="00A70FCD"/>
    <w:rsid w:val="00A77BEA"/>
    <w:rsid w:val="00A816E8"/>
    <w:rsid w:val="00A823C4"/>
    <w:rsid w:val="00A846C3"/>
    <w:rsid w:val="00A87630"/>
    <w:rsid w:val="00A91129"/>
    <w:rsid w:val="00A929CF"/>
    <w:rsid w:val="00A933CB"/>
    <w:rsid w:val="00A94A06"/>
    <w:rsid w:val="00A94F63"/>
    <w:rsid w:val="00AA1651"/>
    <w:rsid w:val="00AA5038"/>
    <w:rsid w:val="00AB0B99"/>
    <w:rsid w:val="00AB0E30"/>
    <w:rsid w:val="00AB4433"/>
    <w:rsid w:val="00AC198C"/>
    <w:rsid w:val="00AC2382"/>
    <w:rsid w:val="00AC2F1C"/>
    <w:rsid w:val="00AC56A6"/>
    <w:rsid w:val="00AD3801"/>
    <w:rsid w:val="00AD69A7"/>
    <w:rsid w:val="00AD7C94"/>
    <w:rsid w:val="00AD7E19"/>
    <w:rsid w:val="00AE000B"/>
    <w:rsid w:val="00AE44C8"/>
    <w:rsid w:val="00AE62E9"/>
    <w:rsid w:val="00AE78CA"/>
    <w:rsid w:val="00AF01A7"/>
    <w:rsid w:val="00AF2941"/>
    <w:rsid w:val="00AF6334"/>
    <w:rsid w:val="00B020F8"/>
    <w:rsid w:val="00B11022"/>
    <w:rsid w:val="00B1221E"/>
    <w:rsid w:val="00B1412C"/>
    <w:rsid w:val="00B21189"/>
    <w:rsid w:val="00B24A61"/>
    <w:rsid w:val="00B25C16"/>
    <w:rsid w:val="00B26648"/>
    <w:rsid w:val="00B325CC"/>
    <w:rsid w:val="00B33152"/>
    <w:rsid w:val="00B35B28"/>
    <w:rsid w:val="00B452FE"/>
    <w:rsid w:val="00B511D8"/>
    <w:rsid w:val="00B514F1"/>
    <w:rsid w:val="00B51A53"/>
    <w:rsid w:val="00B52C73"/>
    <w:rsid w:val="00B569FD"/>
    <w:rsid w:val="00B5712B"/>
    <w:rsid w:val="00B61E97"/>
    <w:rsid w:val="00B63DA4"/>
    <w:rsid w:val="00B648B3"/>
    <w:rsid w:val="00B6492A"/>
    <w:rsid w:val="00B663A1"/>
    <w:rsid w:val="00B71237"/>
    <w:rsid w:val="00B74FB5"/>
    <w:rsid w:val="00B77745"/>
    <w:rsid w:val="00B77E3F"/>
    <w:rsid w:val="00B8084D"/>
    <w:rsid w:val="00B8185F"/>
    <w:rsid w:val="00B81ED5"/>
    <w:rsid w:val="00B8291C"/>
    <w:rsid w:val="00B82AA4"/>
    <w:rsid w:val="00B87460"/>
    <w:rsid w:val="00B94B28"/>
    <w:rsid w:val="00B970DE"/>
    <w:rsid w:val="00BA3D1D"/>
    <w:rsid w:val="00BA5B0D"/>
    <w:rsid w:val="00BA6A92"/>
    <w:rsid w:val="00BB53E7"/>
    <w:rsid w:val="00BC23BC"/>
    <w:rsid w:val="00BC758E"/>
    <w:rsid w:val="00BC7A77"/>
    <w:rsid w:val="00BD0887"/>
    <w:rsid w:val="00BD119C"/>
    <w:rsid w:val="00BD38C6"/>
    <w:rsid w:val="00BD484E"/>
    <w:rsid w:val="00BD7D52"/>
    <w:rsid w:val="00BE0C63"/>
    <w:rsid w:val="00BE26CD"/>
    <w:rsid w:val="00BE2B47"/>
    <w:rsid w:val="00BE42F6"/>
    <w:rsid w:val="00BE5059"/>
    <w:rsid w:val="00BF2E83"/>
    <w:rsid w:val="00BF552F"/>
    <w:rsid w:val="00BF6FA5"/>
    <w:rsid w:val="00BF77FC"/>
    <w:rsid w:val="00C00ED8"/>
    <w:rsid w:val="00C02093"/>
    <w:rsid w:val="00C042A5"/>
    <w:rsid w:val="00C05FAA"/>
    <w:rsid w:val="00C0728C"/>
    <w:rsid w:val="00C10FA9"/>
    <w:rsid w:val="00C160F1"/>
    <w:rsid w:val="00C16609"/>
    <w:rsid w:val="00C244F1"/>
    <w:rsid w:val="00C25522"/>
    <w:rsid w:val="00C33101"/>
    <w:rsid w:val="00C34F61"/>
    <w:rsid w:val="00C35F4F"/>
    <w:rsid w:val="00C4360C"/>
    <w:rsid w:val="00C517D5"/>
    <w:rsid w:val="00C53C1C"/>
    <w:rsid w:val="00C6175F"/>
    <w:rsid w:val="00C62326"/>
    <w:rsid w:val="00C65936"/>
    <w:rsid w:val="00C7305B"/>
    <w:rsid w:val="00C7416A"/>
    <w:rsid w:val="00C75D5E"/>
    <w:rsid w:val="00C84F33"/>
    <w:rsid w:val="00C867E4"/>
    <w:rsid w:val="00C9284D"/>
    <w:rsid w:val="00C9325B"/>
    <w:rsid w:val="00C943CD"/>
    <w:rsid w:val="00CA1315"/>
    <w:rsid w:val="00CA4AC1"/>
    <w:rsid w:val="00CA51EE"/>
    <w:rsid w:val="00CA54D7"/>
    <w:rsid w:val="00CA5FBF"/>
    <w:rsid w:val="00CA6222"/>
    <w:rsid w:val="00CA6A2B"/>
    <w:rsid w:val="00CB18D6"/>
    <w:rsid w:val="00CB1F77"/>
    <w:rsid w:val="00CB2C5D"/>
    <w:rsid w:val="00CB3203"/>
    <w:rsid w:val="00CB6AB5"/>
    <w:rsid w:val="00CC48E3"/>
    <w:rsid w:val="00CD3D7E"/>
    <w:rsid w:val="00CD4C7E"/>
    <w:rsid w:val="00CD4C97"/>
    <w:rsid w:val="00CD52F4"/>
    <w:rsid w:val="00CD6052"/>
    <w:rsid w:val="00CE0F51"/>
    <w:rsid w:val="00CE5B84"/>
    <w:rsid w:val="00CE67F0"/>
    <w:rsid w:val="00CF34CC"/>
    <w:rsid w:val="00CF358B"/>
    <w:rsid w:val="00CF3644"/>
    <w:rsid w:val="00CF41C7"/>
    <w:rsid w:val="00CF4DD4"/>
    <w:rsid w:val="00CF5F02"/>
    <w:rsid w:val="00CF715F"/>
    <w:rsid w:val="00D00D49"/>
    <w:rsid w:val="00D0185C"/>
    <w:rsid w:val="00D01A50"/>
    <w:rsid w:val="00D03CC2"/>
    <w:rsid w:val="00D0459E"/>
    <w:rsid w:val="00D0559A"/>
    <w:rsid w:val="00D056E6"/>
    <w:rsid w:val="00D07E40"/>
    <w:rsid w:val="00D12169"/>
    <w:rsid w:val="00D1532F"/>
    <w:rsid w:val="00D1655D"/>
    <w:rsid w:val="00D178DE"/>
    <w:rsid w:val="00D21DFA"/>
    <w:rsid w:val="00D278B4"/>
    <w:rsid w:val="00D30262"/>
    <w:rsid w:val="00D34990"/>
    <w:rsid w:val="00D3714E"/>
    <w:rsid w:val="00D374B6"/>
    <w:rsid w:val="00D3797A"/>
    <w:rsid w:val="00D46694"/>
    <w:rsid w:val="00D46811"/>
    <w:rsid w:val="00D51287"/>
    <w:rsid w:val="00D51CAF"/>
    <w:rsid w:val="00D57DD6"/>
    <w:rsid w:val="00D6052B"/>
    <w:rsid w:val="00D6251A"/>
    <w:rsid w:val="00D62FE4"/>
    <w:rsid w:val="00D635AC"/>
    <w:rsid w:val="00D67892"/>
    <w:rsid w:val="00D70088"/>
    <w:rsid w:val="00D72FF9"/>
    <w:rsid w:val="00D74C27"/>
    <w:rsid w:val="00D75E21"/>
    <w:rsid w:val="00D84B4C"/>
    <w:rsid w:val="00D901EF"/>
    <w:rsid w:val="00D909C4"/>
    <w:rsid w:val="00D9149E"/>
    <w:rsid w:val="00D92ACE"/>
    <w:rsid w:val="00D953C1"/>
    <w:rsid w:val="00DA0C65"/>
    <w:rsid w:val="00DA0F4A"/>
    <w:rsid w:val="00DA40E6"/>
    <w:rsid w:val="00DA45E0"/>
    <w:rsid w:val="00DA67A5"/>
    <w:rsid w:val="00DA7ADE"/>
    <w:rsid w:val="00DB0D77"/>
    <w:rsid w:val="00DB1FF2"/>
    <w:rsid w:val="00DB565E"/>
    <w:rsid w:val="00DB6190"/>
    <w:rsid w:val="00DB65CB"/>
    <w:rsid w:val="00DC0DD2"/>
    <w:rsid w:val="00DC15E4"/>
    <w:rsid w:val="00DC265B"/>
    <w:rsid w:val="00DC60FD"/>
    <w:rsid w:val="00DC6BE9"/>
    <w:rsid w:val="00DD38B7"/>
    <w:rsid w:val="00DE0605"/>
    <w:rsid w:val="00DE0E40"/>
    <w:rsid w:val="00DE21C3"/>
    <w:rsid w:val="00DE5609"/>
    <w:rsid w:val="00DE73ED"/>
    <w:rsid w:val="00DE7764"/>
    <w:rsid w:val="00DE7D27"/>
    <w:rsid w:val="00DF379A"/>
    <w:rsid w:val="00DF3DA1"/>
    <w:rsid w:val="00DF5336"/>
    <w:rsid w:val="00E03D96"/>
    <w:rsid w:val="00E107B8"/>
    <w:rsid w:val="00E15322"/>
    <w:rsid w:val="00E16155"/>
    <w:rsid w:val="00E229BC"/>
    <w:rsid w:val="00E22A0B"/>
    <w:rsid w:val="00E26E4D"/>
    <w:rsid w:val="00E278A7"/>
    <w:rsid w:val="00E309F7"/>
    <w:rsid w:val="00E30F36"/>
    <w:rsid w:val="00E37244"/>
    <w:rsid w:val="00E37695"/>
    <w:rsid w:val="00E41019"/>
    <w:rsid w:val="00E43397"/>
    <w:rsid w:val="00E46F04"/>
    <w:rsid w:val="00E47A2C"/>
    <w:rsid w:val="00E47CEF"/>
    <w:rsid w:val="00E50D85"/>
    <w:rsid w:val="00E5271E"/>
    <w:rsid w:val="00E52E0A"/>
    <w:rsid w:val="00E52F5A"/>
    <w:rsid w:val="00E5389C"/>
    <w:rsid w:val="00E53C66"/>
    <w:rsid w:val="00E57836"/>
    <w:rsid w:val="00E57DCA"/>
    <w:rsid w:val="00E60AF4"/>
    <w:rsid w:val="00E62A70"/>
    <w:rsid w:val="00E62B10"/>
    <w:rsid w:val="00E64F68"/>
    <w:rsid w:val="00E6795E"/>
    <w:rsid w:val="00E74C61"/>
    <w:rsid w:val="00E766CB"/>
    <w:rsid w:val="00E77AAD"/>
    <w:rsid w:val="00E82257"/>
    <w:rsid w:val="00E84FB7"/>
    <w:rsid w:val="00E85BCF"/>
    <w:rsid w:val="00E94683"/>
    <w:rsid w:val="00E97363"/>
    <w:rsid w:val="00EA34DE"/>
    <w:rsid w:val="00EA60D3"/>
    <w:rsid w:val="00EB38A5"/>
    <w:rsid w:val="00EC3E26"/>
    <w:rsid w:val="00EC6CA2"/>
    <w:rsid w:val="00ED034D"/>
    <w:rsid w:val="00EE00B1"/>
    <w:rsid w:val="00EE2520"/>
    <w:rsid w:val="00EE3B26"/>
    <w:rsid w:val="00EE3D79"/>
    <w:rsid w:val="00EE513F"/>
    <w:rsid w:val="00EE51A2"/>
    <w:rsid w:val="00EF2243"/>
    <w:rsid w:val="00EF260C"/>
    <w:rsid w:val="00F00847"/>
    <w:rsid w:val="00F06337"/>
    <w:rsid w:val="00F0680D"/>
    <w:rsid w:val="00F14223"/>
    <w:rsid w:val="00F1478C"/>
    <w:rsid w:val="00F15FC9"/>
    <w:rsid w:val="00F21A98"/>
    <w:rsid w:val="00F36318"/>
    <w:rsid w:val="00F36726"/>
    <w:rsid w:val="00F37473"/>
    <w:rsid w:val="00F40C8D"/>
    <w:rsid w:val="00F4101B"/>
    <w:rsid w:val="00F42FA1"/>
    <w:rsid w:val="00F44005"/>
    <w:rsid w:val="00F444A0"/>
    <w:rsid w:val="00F44FDB"/>
    <w:rsid w:val="00F45BAA"/>
    <w:rsid w:val="00F5164E"/>
    <w:rsid w:val="00F62560"/>
    <w:rsid w:val="00F63FB1"/>
    <w:rsid w:val="00F66814"/>
    <w:rsid w:val="00F72E37"/>
    <w:rsid w:val="00F77B74"/>
    <w:rsid w:val="00F80177"/>
    <w:rsid w:val="00F805BF"/>
    <w:rsid w:val="00F8203F"/>
    <w:rsid w:val="00F8440F"/>
    <w:rsid w:val="00F85F23"/>
    <w:rsid w:val="00F8643B"/>
    <w:rsid w:val="00F95E03"/>
    <w:rsid w:val="00FA2CAC"/>
    <w:rsid w:val="00FA76F0"/>
    <w:rsid w:val="00FB4934"/>
    <w:rsid w:val="00FB586E"/>
    <w:rsid w:val="00FB6230"/>
    <w:rsid w:val="00FC098A"/>
    <w:rsid w:val="00FC4064"/>
    <w:rsid w:val="00FC5787"/>
    <w:rsid w:val="00FC7F50"/>
    <w:rsid w:val="00FD0182"/>
    <w:rsid w:val="00FD04E5"/>
    <w:rsid w:val="00FD13C0"/>
    <w:rsid w:val="00FD2FE7"/>
    <w:rsid w:val="00FD6C68"/>
    <w:rsid w:val="00FE2C10"/>
    <w:rsid w:val="00FE5B5C"/>
    <w:rsid w:val="00FE7D9A"/>
    <w:rsid w:val="00FF09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423C"/>
  <w15:chartTrackingRefBased/>
  <w15:docId w15:val="{929D20A5-3D61-4D07-BA95-D84348A6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2B"/>
    <w:rPr>
      <w:rFonts w:ascii="Times New Roman" w:eastAsiaTheme="minorEastAsia" w:hAnsi="Times New Roman" w:cs="Times New Roman"/>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C0728C"/>
    <w:pPr>
      <w:ind w:left="720"/>
      <w:contextualSpacing/>
    </w:pPr>
  </w:style>
  <w:style w:type="paragraph" w:styleId="Zaglavlje">
    <w:name w:val="header"/>
    <w:basedOn w:val="Normal"/>
    <w:link w:val="ZaglavljeChar"/>
    <w:uiPriority w:val="99"/>
    <w:unhideWhenUsed/>
    <w:rsid w:val="000945FC"/>
    <w:pPr>
      <w:tabs>
        <w:tab w:val="center" w:pos="4536"/>
        <w:tab w:val="right" w:pos="9072"/>
      </w:tabs>
    </w:pPr>
  </w:style>
  <w:style w:type="character" w:customStyle="1" w:styleId="ZaglavljeChar">
    <w:name w:val="Zaglavlje Char"/>
    <w:basedOn w:val="Zadanifontodlomka"/>
    <w:link w:val="Zaglavlje"/>
    <w:uiPriority w:val="99"/>
    <w:rsid w:val="000945FC"/>
    <w:rPr>
      <w:rFonts w:ascii="Times New Roman" w:eastAsiaTheme="minorEastAsia" w:hAnsi="Times New Roman" w:cs="Times New Roman"/>
      <w:lang w:val="en-US"/>
    </w:rPr>
  </w:style>
  <w:style w:type="paragraph" w:styleId="Podnoje">
    <w:name w:val="footer"/>
    <w:basedOn w:val="Normal"/>
    <w:link w:val="PodnojeChar"/>
    <w:uiPriority w:val="99"/>
    <w:unhideWhenUsed/>
    <w:rsid w:val="000945FC"/>
    <w:pPr>
      <w:tabs>
        <w:tab w:val="center" w:pos="4536"/>
        <w:tab w:val="right" w:pos="9072"/>
      </w:tabs>
    </w:pPr>
  </w:style>
  <w:style w:type="character" w:customStyle="1" w:styleId="PodnojeChar">
    <w:name w:val="Podnožje Char"/>
    <w:basedOn w:val="Zadanifontodlomka"/>
    <w:link w:val="Podnoje"/>
    <w:uiPriority w:val="99"/>
    <w:rsid w:val="000945FC"/>
    <w:rPr>
      <w:rFonts w:ascii="Times New Roman" w:eastAsiaTheme="minorEastAsia" w:hAnsi="Times New Roman" w:cs="Times New Roman"/>
      <w:lang w:val="en-US"/>
    </w:rPr>
  </w:style>
  <w:style w:type="paragraph" w:styleId="Tekstbalonia">
    <w:name w:val="Balloon Text"/>
    <w:basedOn w:val="Normal"/>
    <w:link w:val="TekstbaloniaChar"/>
    <w:uiPriority w:val="99"/>
    <w:semiHidden/>
    <w:unhideWhenUsed/>
    <w:rsid w:val="00B8291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91C"/>
    <w:rPr>
      <w:rFonts w:ascii="Segoe UI" w:eastAsiaTheme="minorEastAsia" w:hAnsi="Segoe UI" w:cs="Segoe UI"/>
      <w:sz w:val="18"/>
      <w:szCs w:val="18"/>
      <w:lang w:val="en-US"/>
    </w:rPr>
  </w:style>
  <w:style w:type="character" w:customStyle="1" w:styleId="naziv">
    <w:name w:val="naziv"/>
    <w:basedOn w:val="Zadanifontodlomka"/>
    <w:rsid w:val="00706DCE"/>
  </w:style>
  <w:style w:type="character" w:customStyle="1" w:styleId="light">
    <w:name w:val="light"/>
    <w:basedOn w:val="Zadanifontodlomka"/>
    <w:rsid w:val="00706DCE"/>
  </w:style>
  <w:style w:type="paragraph" w:styleId="StandardWeb">
    <w:name w:val="Normal (Web)"/>
    <w:basedOn w:val="Normal"/>
    <w:uiPriority w:val="99"/>
    <w:semiHidden/>
    <w:unhideWhenUsed/>
    <w:rsid w:val="00706DCE"/>
    <w:pPr>
      <w:spacing w:before="100" w:beforeAutospacing="1" w:after="100" w:afterAutospacing="1"/>
    </w:pPr>
    <w:rPr>
      <w:rFonts w:eastAsia="Times New Roman"/>
      <w:sz w:val="24"/>
      <w:szCs w:val="24"/>
      <w:lang w:val="hr-HR" w:eastAsia="hr-HR"/>
    </w:rPr>
  </w:style>
  <w:style w:type="table" w:styleId="Reetkatablice">
    <w:name w:val="Table Grid"/>
    <w:basedOn w:val="Obinatablica"/>
    <w:uiPriority w:val="59"/>
    <w:rsid w:val="003D045F"/>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B">
    <w:name w:val="Naslov B"/>
    <w:basedOn w:val="Normal"/>
    <w:link w:val="NaslovBChar"/>
    <w:uiPriority w:val="99"/>
    <w:rsid w:val="005C2E29"/>
    <w:pPr>
      <w:spacing w:after="0" w:line="240" w:lineRule="auto"/>
      <w:jc w:val="both"/>
    </w:pPr>
    <w:rPr>
      <w:rFonts w:ascii="Tahoma" w:eastAsia="Times New Roman" w:hAnsi="Tahoma" w:cs="Tahoma"/>
      <w:b/>
      <w:color w:val="000000"/>
      <w:sz w:val="20"/>
      <w:szCs w:val="20"/>
      <w:lang w:val="hr-HR"/>
    </w:rPr>
  </w:style>
  <w:style w:type="character" w:customStyle="1" w:styleId="NaslovBChar">
    <w:name w:val="Naslov B Char"/>
    <w:basedOn w:val="Zadanifontodlomka"/>
    <w:link w:val="NaslovB"/>
    <w:uiPriority w:val="99"/>
    <w:rsid w:val="005C2E29"/>
    <w:rPr>
      <w:rFonts w:ascii="Tahoma" w:eastAsia="Times New Roman" w:hAnsi="Tahoma" w:cs="Tahoma"/>
      <w:b/>
      <w:color w:val="000000"/>
      <w:sz w:val="20"/>
      <w:szCs w:val="20"/>
      <w:lang w:val="hr-HR"/>
    </w:rPr>
  </w:style>
  <w:style w:type="character" w:styleId="Hiperveza">
    <w:name w:val="Hyperlink"/>
    <w:basedOn w:val="Zadanifontodlomka"/>
    <w:uiPriority w:val="99"/>
    <w:unhideWhenUsed/>
    <w:rsid w:val="00131F8F"/>
    <w:rPr>
      <w:color w:val="0563C1" w:themeColor="hyperlink"/>
      <w:u w:val="single"/>
    </w:rPr>
  </w:style>
  <w:style w:type="character" w:styleId="Nerijeenospominjanje">
    <w:name w:val="Unresolved Mention"/>
    <w:basedOn w:val="Zadanifontodlomka"/>
    <w:uiPriority w:val="99"/>
    <w:semiHidden/>
    <w:unhideWhenUsed/>
    <w:rsid w:val="00131F8F"/>
    <w:rPr>
      <w:color w:val="605E5C"/>
      <w:shd w:val="clear" w:color="auto" w:fill="E1DFDD"/>
    </w:rPr>
  </w:style>
  <w:style w:type="table" w:customStyle="1" w:styleId="PlainTable11">
    <w:name w:val="Plain Table 11"/>
    <w:basedOn w:val="Obinatablica"/>
    <w:uiPriority w:val="41"/>
    <w:rsid w:val="009F252F"/>
    <w:pPr>
      <w:spacing w:after="0" w:line="240" w:lineRule="auto"/>
    </w:pPr>
    <w:rPr>
      <w:lang w:val="hr-H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Obinatablica"/>
    <w:uiPriority w:val="40"/>
    <w:rsid w:val="009F252F"/>
    <w:pPr>
      <w:spacing w:after="0" w:line="240" w:lineRule="auto"/>
    </w:pPr>
    <w:rPr>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erencakomentara">
    <w:name w:val="annotation reference"/>
    <w:basedOn w:val="Zadanifontodlomka"/>
    <w:uiPriority w:val="99"/>
    <w:unhideWhenUsed/>
    <w:qFormat/>
    <w:rsid w:val="009D1413"/>
    <w:rPr>
      <w:sz w:val="16"/>
      <w:szCs w:val="16"/>
    </w:rPr>
  </w:style>
  <w:style w:type="paragraph" w:styleId="Tekstkomentara">
    <w:name w:val="annotation text"/>
    <w:basedOn w:val="Normal"/>
    <w:link w:val="TekstkomentaraChar"/>
    <w:uiPriority w:val="99"/>
    <w:unhideWhenUsed/>
    <w:rsid w:val="009D1413"/>
    <w:pPr>
      <w:spacing w:line="240" w:lineRule="auto"/>
    </w:pPr>
    <w:rPr>
      <w:sz w:val="20"/>
      <w:szCs w:val="20"/>
    </w:rPr>
  </w:style>
  <w:style w:type="character" w:customStyle="1" w:styleId="TekstkomentaraChar">
    <w:name w:val="Tekst komentara Char"/>
    <w:basedOn w:val="Zadanifontodlomka"/>
    <w:link w:val="Tekstkomentara"/>
    <w:uiPriority w:val="99"/>
    <w:rsid w:val="009D1413"/>
    <w:rPr>
      <w:rFonts w:ascii="Times New Roman" w:eastAsiaTheme="minorEastAsia"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9D1413"/>
    <w:rPr>
      <w:b/>
      <w:bCs/>
    </w:rPr>
  </w:style>
  <w:style w:type="character" w:customStyle="1" w:styleId="PredmetkomentaraChar">
    <w:name w:val="Predmet komentara Char"/>
    <w:basedOn w:val="TekstkomentaraChar"/>
    <w:link w:val="Predmetkomentara"/>
    <w:uiPriority w:val="99"/>
    <w:semiHidden/>
    <w:rsid w:val="009D1413"/>
    <w:rPr>
      <w:rFonts w:ascii="Times New Roman" w:eastAsiaTheme="minorEastAsia" w:hAnsi="Times New Roman" w:cs="Times New Roman"/>
      <w:b/>
      <w:bCs/>
      <w:sz w:val="20"/>
      <w:szCs w:val="20"/>
      <w:lang w:val="en-US"/>
    </w:rPr>
  </w:style>
  <w:style w:type="table" w:customStyle="1" w:styleId="TableGrid1">
    <w:name w:val="Table Grid1"/>
    <w:basedOn w:val="Obinatablica"/>
    <w:next w:val="Reetkatablice"/>
    <w:uiPriority w:val="39"/>
    <w:rsid w:val="00A933CB"/>
    <w:pPr>
      <w:spacing w:after="0" w:line="240" w:lineRule="auto"/>
    </w:pPr>
    <w:rPr>
      <w:rFonts w:ascii="Calibri" w:eastAsia="Calibri"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fusnote">
    <w:name w:val="footnote text"/>
    <w:basedOn w:val="Normal"/>
    <w:link w:val="TekstfusnoteChar"/>
    <w:uiPriority w:val="99"/>
    <w:semiHidden/>
    <w:unhideWhenUsed/>
    <w:rsid w:val="00520839"/>
    <w:pPr>
      <w:spacing w:after="0" w:line="240" w:lineRule="auto"/>
    </w:pPr>
    <w:rPr>
      <w:rFonts w:eastAsia="Times New Roman"/>
      <w:sz w:val="20"/>
      <w:szCs w:val="20"/>
      <w:lang w:val="hr-HR" w:eastAsia="hr-HR" w:bidi="hr-HR"/>
    </w:rPr>
  </w:style>
  <w:style w:type="character" w:customStyle="1" w:styleId="TekstfusnoteChar">
    <w:name w:val="Tekst fusnote Char"/>
    <w:basedOn w:val="Zadanifontodlomka"/>
    <w:link w:val="Tekstfusnote"/>
    <w:uiPriority w:val="99"/>
    <w:semiHidden/>
    <w:rsid w:val="00520839"/>
    <w:rPr>
      <w:rFonts w:ascii="Times New Roman" w:eastAsia="Times New Roman" w:hAnsi="Times New Roman" w:cs="Times New Roman"/>
      <w:sz w:val="20"/>
      <w:szCs w:val="20"/>
      <w:lang w:val="hr-HR" w:eastAsia="hr-HR" w:bidi="hr-HR"/>
    </w:rPr>
  </w:style>
  <w:style w:type="character" w:styleId="Referencafusnote">
    <w:name w:val="footnote reference"/>
    <w:basedOn w:val="Zadanifontodlomka"/>
    <w:uiPriority w:val="99"/>
    <w:semiHidden/>
    <w:unhideWhenUsed/>
    <w:rsid w:val="00520839"/>
    <w:rPr>
      <w:vertAlign w:val="superscript"/>
    </w:rPr>
  </w:style>
  <w:style w:type="table" w:customStyle="1" w:styleId="TableGrid11">
    <w:name w:val="Table Grid11"/>
    <w:basedOn w:val="Obinatablica"/>
    <w:next w:val="Reetkatablice"/>
    <w:uiPriority w:val="99"/>
    <w:rsid w:val="00520839"/>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A2C"/>
    <w:pPr>
      <w:autoSpaceDE w:val="0"/>
      <w:autoSpaceDN w:val="0"/>
      <w:adjustRightInd w:val="0"/>
      <w:spacing w:after="0" w:line="240" w:lineRule="auto"/>
    </w:pPr>
    <w:rPr>
      <w:rFonts w:ascii="Futura Md" w:eastAsia="Times New Roman" w:hAnsi="Futura Md" w:cs="Futura Md"/>
      <w:color w:val="000000"/>
      <w:sz w:val="24"/>
      <w:szCs w:val="24"/>
      <w:lang w:val="en-US"/>
    </w:rPr>
  </w:style>
  <w:style w:type="table" w:customStyle="1" w:styleId="TableGrid2">
    <w:name w:val="Table Grid2"/>
    <w:basedOn w:val="Obinatablica"/>
    <w:next w:val="Reetkatablice"/>
    <w:rsid w:val="00275221"/>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0C1649"/>
    <w:rPr>
      <w:rFonts w:ascii="Times New Roman" w:eastAsiaTheme="minorEastAsia" w:hAnsi="Times New Roman" w:cs="Times New Roman"/>
      <w:lang w:val="en-US"/>
    </w:rPr>
  </w:style>
  <w:style w:type="paragraph" w:customStyle="1" w:styleId="Standard">
    <w:name w:val="Standard"/>
    <w:rsid w:val="00923200"/>
    <w:pPr>
      <w:widowControl w:val="0"/>
      <w:suppressAutoHyphens/>
      <w:spacing w:after="0" w:line="240" w:lineRule="auto"/>
    </w:pPr>
    <w:rPr>
      <w:rFonts w:ascii="Times New Roman" w:eastAsia="Lucida Sans Unicode" w:hAnsi="Times New Roman" w:cs="Tahoma"/>
      <w:color w:val="000000"/>
      <w:sz w:val="24"/>
      <w:szCs w:val="24"/>
      <w:lang w:val="hr-HR" w:eastAsia="hr-HR"/>
    </w:rPr>
  </w:style>
  <w:style w:type="paragraph" w:styleId="Revizija">
    <w:name w:val="Revision"/>
    <w:hidden/>
    <w:uiPriority w:val="99"/>
    <w:semiHidden/>
    <w:rsid w:val="00A11EE7"/>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3122">
      <w:bodyDiv w:val="1"/>
      <w:marLeft w:val="0"/>
      <w:marRight w:val="0"/>
      <w:marTop w:val="0"/>
      <w:marBottom w:val="0"/>
      <w:divBdr>
        <w:top w:val="none" w:sz="0" w:space="0" w:color="auto"/>
        <w:left w:val="none" w:sz="0" w:space="0" w:color="auto"/>
        <w:bottom w:val="none" w:sz="0" w:space="0" w:color="auto"/>
        <w:right w:val="none" w:sz="0" w:space="0" w:color="auto"/>
      </w:divBdr>
    </w:div>
    <w:div w:id="32121459">
      <w:bodyDiv w:val="1"/>
      <w:marLeft w:val="0"/>
      <w:marRight w:val="0"/>
      <w:marTop w:val="0"/>
      <w:marBottom w:val="0"/>
      <w:divBdr>
        <w:top w:val="none" w:sz="0" w:space="0" w:color="auto"/>
        <w:left w:val="none" w:sz="0" w:space="0" w:color="auto"/>
        <w:bottom w:val="none" w:sz="0" w:space="0" w:color="auto"/>
        <w:right w:val="none" w:sz="0" w:space="0" w:color="auto"/>
      </w:divBdr>
    </w:div>
    <w:div w:id="348262942">
      <w:bodyDiv w:val="1"/>
      <w:marLeft w:val="0"/>
      <w:marRight w:val="0"/>
      <w:marTop w:val="0"/>
      <w:marBottom w:val="0"/>
      <w:divBdr>
        <w:top w:val="none" w:sz="0" w:space="0" w:color="auto"/>
        <w:left w:val="none" w:sz="0" w:space="0" w:color="auto"/>
        <w:bottom w:val="none" w:sz="0" w:space="0" w:color="auto"/>
        <w:right w:val="none" w:sz="0" w:space="0" w:color="auto"/>
      </w:divBdr>
    </w:div>
    <w:div w:id="463735238">
      <w:bodyDiv w:val="1"/>
      <w:marLeft w:val="0"/>
      <w:marRight w:val="0"/>
      <w:marTop w:val="0"/>
      <w:marBottom w:val="0"/>
      <w:divBdr>
        <w:top w:val="none" w:sz="0" w:space="0" w:color="auto"/>
        <w:left w:val="none" w:sz="0" w:space="0" w:color="auto"/>
        <w:bottom w:val="none" w:sz="0" w:space="0" w:color="auto"/>
        <w:right w:val="none" w:sz="0" w:space="0" w:color="auto"/>
      </w:divBdr>
    </w:div>
    <w:div w:id="466970407">
      <w:bodyDiv w:val="1"/>
      <w:marLeft w:val="0"/>
      <w:marRight w:val="0"/>
      <w:marTop w:val="0"/>
      <w:marBottom w:val="0"/>
      <w:divBdr>
        <w:top w:val="none" w:sz="0" w:space="0" w:color="auto"/>
        <w:left w:val="none" w:sz="0" w:space="0" w:color="auto"/>
        <w:bottom w:val="none" w:sz="0" w:space="0" w:color="auto"/>
        <w:right w:val="none" w:sz="0" w:space="0" w:color="auto"/>
      </w:divBdr>
    </w:div>
    <w:div w:id="813370081">
      <w:bodyDiv w:val="1"/>
      <w:marLeft w:val="0"/>
      <w:marRight w:val="0"/>
      <w:marTop w:val="0"/>
      <w:marBottom w:val="0"/>
      <w:divBdr>
        <w:top w:val="none" w:sz="0" w:space="0" w:color="auto"/>
        <w:left w:val="none" w:sz="0" w:space="0" w:color="auto"/>
        <w:bottom w:val="none" w:sz="0" w:space="0" w:color="auto"/>
        <w:right w:val="none" w:sz="0" w:space="0" w:color="auto"/>
      </w:divBdr>
    </w:div>
    <w:div w:id="984502975">
      <w:bodyDiv w:val="1"/>
      <w:marLeft w:val="0"/>
      <w:marRight w:val="0"/>
      <w:marTop w:val="0"/>
      <w:marBottom w:val="0"/>
      <w:divBdr>
        <w:top w:val="none" w:sz="0" w:space="0" w:color="auto"/>
        <w:left w:val="none" w:sz="0" w:space="0" w:color="auto"/>
        <w:bottom w:val="none" w:sz="0" w:space="0" w:color="auto"/>
        <w:right w:val="none" w:sz="0" w:space="0" w:color="auto"/>
      </w:divBdr>
    </w:div>
    <w:div w:id="1016692123">
      <w:bodyDiv w:val="1"/>
      <w:marLeft w:val="0"/>
      <w:marRight w:val="0"/>
      <w:marTop w:val="0"/>
      <w:marBottom w:val="0"/>
      <w:divBdr>
        <w:top w:val="none" w:sz="0" w:space="0" w:color="auto"/>
        <w:left w:val="none" w:sz="0" w:space="0" w:color="auto"/>
        <w:bottom w:val="none" w:sz="0" w:space="0" w:color="auto"/>
        <w:right w:val="none" w:sz="0" w:space="0" w:color="auto"/>
      </w:divBdr>
    </w:div>
    <w:div w:id="1364599847">
      <w:bodyDiv w:val="1"/>
      <w:marLeft w:val="0"/>
      <w:marRight w:val="0"/>
      <w:marTop w:val="0"/>
      <w:marBottom w:val="0"/>
      <w:divBdr>
        <w:top w:val="none" w:sz="0" w:space="0" w:color="auto"/>
        <w:left w:val="none" w:sz="0" w:space="0" w:color="auto"/>
        <w:bottom w:val="none" w:sz="0" w:space="0" w:color="auto"/>
        <w:right w:val="none" w:sz="0" w:space="0" w:color="auto"/>
      </w:divBdr>
    </w:div>
    <w:div w:id="1394894311">
      <w:bodyDiv w:val="1"/>
      <w:marLeft w:val="0"/>
      <w:marRight w:val="0"/>
      <w:marTop w:val="0"/>
      <w:marBottom w:val="0"/>
      <w:divBdr>
        <w:top w:val="none" w:sz="0" w:space="0" w:color="auto"/>
        <w:left w:val="none" w:sz="0" w:space="0" w:color="auto"/>
        <w:bottom w:val="none" w:sz="0" w:space="0" w:color="auto"/>
        <w:right w:val="none" w:sz="0" w:space="0" w:color="auto"/>
      </w:divBdr>
    </w:div>
    <w:div w:id="2087611999">
      <w:bodyDiv w:val="1"/>
      <w:marLeft w:val="0"/>
      <w:marRight w:val="0"/>
      <w:marTop w:val="0"/>
      <w:marBottom w:val="0"/>
      <w:divBdr>
        <w:top w:val="none" w:sz="0" w:space="0" w:color="auto"/>
        <w:left w:val="none" w:sz="0" w:space="0" w:color="auto"/>
        <w:bottom w:val="none" w:sz="0" w:space="0" w:color="auto"/>
        <w:right w:val="none" w:sz="0" w:space="0" w:color="auto"/>
      </w:divBdr>
    </w:div>
    <w:div w:id="2101561807">
      <w:bodyDiv w:val="1"/>
      <w:marLeft w:val="0"/>
      <w:marRight w:val="0"/>
      <w:marTop w:val="0"/>
      <w:marBottom w:val="0"/>
      <w:divBdr>
        <w:top w:val="none" w:sz="0" w:space="0" w:color="auto"/>
        <w:left w:val="none" w:sz="0" w:space="0" w:color="auto"/>
        <w:bottom w:val="none" w:sz="0" w:space="0" w:color="auto"/>
        <w:right w:val="none" w:sz="0" w:space="0" w:color="auto"/>
      </w:divBdr>
      <w:divsChild>
        <w:div w:id="2035422108">
          <w:marLeft w:val="0"/>
          <w:marRight w:val="0"/>
          <w:marTop w:val="0"/>
          <w:marBottom w:val="0"/>
          <w:divBdr>
            <w:top w:val="none" w:sz="0" w:space="0" w:color="auto"/>
            <w:left w:val="none" w:sz="0" w:space="0" w:color="auto"/>
            <w:bottom w:val="none" w:sz="0" w:space="0" w:color="auto"/>
            <w:right w:val="none" w:sz="0" w:space="0" w:color="auto"/>
          </w:divBdr>
          <w:divsChild>
            <w:div w:id="1856646867">
              <w:marLeft w:val="0"/>
              <w:marRight w:val="0"/>
              <w:marTop w:val="0"/>
              <w:marBottom w:val="0"/>
              <w:divBdr>
                <w:top w:val="none" w:sz="0" w:space="0" w:color="auto"/>
                <w:left w:val="none" w:sz="0" w:space="0" w:color="auto"/>
                <w:bottom w:val="none" w:sz="0" w:space="0" w:color="auto"/>
                <w:right w:val="none" w:sz="0" w:space="0" w:color="auto"/>
              </w:divBdr>
            </w:div>
            <w:div w:id="1784225931">
              <w:marLeft w:val="0"/>
              <w:marRight w:val="0"/>
              <w:marTop w:val="0"/>
              <w:marBottom w:val="0"/>
              <w:divBdr>
                <w:top w:val="none" w:sz="0" w:space="0" w:color="auto"/>
                <w:left w:val="none" w:sz="0" w:space="0" w:color="auto"/>
                <w:bottom w:val="none" w:sz="0" w:space="0" w:color="auto"/>
                <w:right w:val="none" w:sz="0" w:space="0" w:color="auto"/>
              </w:divBdr>
            </w:div>
          </w:divsChild>
        </w:div>
        <w:div w:id="112670238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8305-B8EE-4425-94D8-9A1BAC30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7438</Words>
  <Characters>42398</Characters>
  <Application>Microsoft Office Word</Application>
  <DocSecurity>0</DocSecurity>
  <Lines>353</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Vlaho</dc:creator>
  <cp:keywords/>
  <dc:description/>
  <cp:lastModifiedBy>Autor</cp:lastModifiedBy>
  <cp:revision>87</cp:revision>
  <cp:lastPrinted>2020-07-31T06:48:00Z</cp:lastPrinted>
  <dcterms:created xsi:type="dcterms:W3CDTF">2024-02-19T07:39:00Z</dcterms:created>
  <dcterms:modified xsi:type="dcterms:W3CDTF">2024-08-08T17:29:00Z</dcterms:modified>
</cp:coreProperties>
</file>