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48818" w14:textId="2D288C35" w:rsidR="00642457" w:rsidRPr="00DF7B76" w:rsidRDefault="00642457" w:rsidP="005A47C0">
      <w:pPr>
        <w:keepLines/>
        <w:spacing w:before="240" w:after="240" w:line="360" w:lineRule="auto"/>
        <w:jc w:val="both"/>
        <w:rPr>
          <w:rFonts w:ascii="Arial Narrow" w:hAnsi="Arial Narrow"/>
          <w:b/>
          <w:i/>
          <w:color w:val="5B9BD5" w:themeColor="accent5"/>
          <w:sz w:val="22"/>
          <w:szCs w:val="22"/>
        </w:rPr>
      </w:pPr>
      <w:bookmarkStart w:id="0" w:name="_Hlk523843087"/>
      <w:r w:rsidRPr="003D5099">
        <w:rPr>
          <w:rFonts w:ascii="Arial Narrow" w:hAnsi="Arial Narrow"/>
          <w:b/>
          <w:sz w:val="22"/>
          <w:szCs w:val="22"/>
        </w:rPr>
        <w:t>POSTUPAK NABAVE TEMELJEM PRAVILA O PROVEDBI POSTUPAKA NABAVA ZA NEOBVEZNIKE ZAKONA O JAVNOJ NABAVI</w:t>
      </w:r>
      <w:r w:rsidR="003D5099">
        <w:rPr>
          <w:rFonts w:ascii="Arial Narrow" w:hAnsi="Arial Narrow"/>
          <w:b/>
          <w:sz w:val="22"/>
          <w:szCs w:val="22"/>
        </w:rPr>
        <w:t xml:space="preserve"> U SKLOPU POZIVA NA DOSTAVU PROJEKTNIH PRIJEDLOGA „JAČANJE STRATEŠKIH PARTNERSTVA ZA INOVACIJE U PROCESU INDUSTRIJSKE TRANZICIJE“</w:t>
      </w:r>
    </w:p>
    <w:p w14:paraId="64E5DA8E" w14:textId="5F99986C" w:rsidR="00B4516C" w:rsidRPr="00DF7B76" w:rsidRDefault="00CB28D7" w:rsidP="005A47C0">
      <w:pPr>
        <w:keepLines/>
        <w:spacing w:before="240" w:after="240" w:line="360" w:lineRule="auto"/>
        <w:jc w:val="both"/>
        <w:rPr>
          <w:rFonts w:ascii="Arial Narrow" w:hAnsi="Arial Narrow"/>
          <w:b/>
          <w:i/>
          <w:color w:val="5B9BD5" w:themeColor="accent5"/>
          <w:sz w:val="22"/>
          <w:szCs w:val="22"/>
        </w:rPr>
      </w:pPr>
      <w:r w:rsidRPr="00DF7B76">
        <w:rPr>
          <w:rFonts w:ascii="Arial Narrow" w:hAnsi="Arial Narrow"/>
          <w:b/>
          <w:sz w:val="22"/>
          <w:szCs w:val="22"/>
        </w:rPr>
        <w:t>NAZIV PROJEKTA:</w:t>
      </w:r>
      <w:r w:rsidR="00642457" w:rsidRPr="00DF7B76">
        <w:rPr>
          <w:rFonts w:ascii="Arial Narrow" w:hAnsi="Arial Narrow"/>
          <w:b/>
          <w:sz w:val="22"/>
          <w:szCs w:val="22"/>
        </w:rPr>
        <w:t xml:space="preserve"> </w:t>
      </w:r>
      <w:r w:rsidR="00913148" w:rsidRPr="00DF7B76">
        <w:rPr>
          <w:rFonts w:ascii="Arial Narrow" w:hAnsi="Arial Narrow"/>
          <w:b/>
          <w:sz w:val="22"/>
          <w:szCs w:val="22"/>
        </w:rPr>
        <w:t xml:space="preserve"> </w:t>
      </w:r>
      <w:r w:rsidR="00EF1FD3" w:rsidRPr="005A47C0">
        <w:rPr>
          <w:rFonts w:ascii="Arial Narrow" w:hAnsi="Arial Narrow"/>
          <w:b/>
          <w:iCs/>
          <w:sz w:val="22"/>
          <w:szCs w:val="22"/>
        </w:rPr>
        <w:t>Inovativni multifunkcionalni pregradni panel lake gradnje</w:t>
      </w:r>
    </w:p>
    <w:p w14:paraId="60FE719F" w14:textId="341A89C8" w:rsidR="002D173A" w:rsidRPr="00DF7B76" w:rsidRDefault="00CB28D7" w:rsidP="005A47C0">
      <w:pPr>
        <w:keepLines/>
        <w:spacing w:before="240" w:after="240" w:line="360" w:lineRule="auto"/>
        <w:jc w:val="both"/>
        <w:rPr>
          <w:rFonts w:ascii="Arial Narrow" w:hAnsi="Arial Narrow"/>
          <w:b/>
          <w:sz w:val="22"/>
          <w:szCs w:val="22"/>
        </w:rPr>
      </w:pPr>
      <w:r w:rsidRPr="00DF7B76">
        <w:rPr>
          <w:rFonts w:ascii="Arial Narrow" w:hAnsi="Arial Narrow"/>
          <w:b/>
          <w:sz w:val="22"/>
          <w:szCs w:val="22"/>
        </w:rPr>
        <w:t>NAZIV NABAVE:</w:t>
      </w:r>
      <w:r w:rsidR="00642457" w:rsidRPr="00DF7B76">
        <w:rPr>
          <w:rFonts w:ascii="Arial Narrow" w:hAnsi="Arial Narrow"/>
          <w:b/>
          <w:sz w:val="22"/>
          <w:szCs w:val="22"/>
        </w:rPr>
        <w:t xml:space="preserve"> </w:t>
      </w:r>
      <w:r w:rsidR="00913148" w:rsidRPr="00DF7B76">
        <w:rPr>
          <w:rFonts w:ascii="Arial Narrow" w:hAnsi="Arial Narrow"/>
          <w:b/>
          <w:sz w:val="22"/>
          <w:szCs w:val="22"/>
        </w:rPr>
        <w:t xml:space="preserve"> </w:t>
      </w:r>
      <w:r w:rsidR="00EF1FD3">
        <w:rPr>
          <w:rFonts w:ascii="Arial Narrow" w:hAnsi="Arial Narrow"/>
          <w:b/>
          <w:sz w:val="22"/>
          <w:szCs w:val="22"/>
        </w:rPr>
        <w:t>Nabava robotskog stroja za zavarivanje</w:t>
      </w:r>
    </w:p>
    <w:p w14:paraId="1C59BA27" w14:textId="5B228FE2" w:rsidR="0081754A" w:rsidRPr="00DF7B76" w:rsidRDefault="00CB28D7" w:rsidP="005A47C0">
      <w:pPr>
        <w:keepLines/>
        <w:spacing w:before="240" w:after="240" w:line="360" w:lineRule="auto"/>
        <w:jc w:val="both"/>
        <w:rPr>
          <w:rFonts w:ascii="Arial Narrow" w:hAnsi="Arial Narrow"/>
          <w:b/>
          <w:color w:val="8EAADB" w:themeColor="accent1" w:themeTint="99"/>
          <w:sz w:val="22"/>
          <w:szCs w:val="22"/>
        </w:rPr>
      </w:pPr>
      <w:r w:rsidRPr="00DF7B76">
        <w:rPr>
          <w:rFonts w:ascii="Arial Narrow" w:hAnsi="Arial Narrow"/>
          <w:b/>
          <w:sz w:val="22"/>
          <w:szCs w:val="22"/>
        </w:rPr>
        <w:t>DATUM OBJAVE</w:t>
      </w:r>
      <w:r w:rsidR="005A47C0">
        <w:rPr>
          <w:rFonts w:ascii="Arial Narrow" w:hAnsi="Arial Narrow"/>
          <w:b/>
          <w:sz w:val="22"/>
          <w:szCs w:val="22"/>
        </w:rPr>
        <w:t xml:space="preserve"> POZIVA</w:t>
      </w:r>
      <w:r w:rsidR="00725A3B" w:rsidRPr="00DF7B76">
        <w:rPr>
          <w:rFonts w:ascii="Arial Narrow" w:hAnsi="Arial Narrow"/>
          <w:b/>
          <w:sz w:val="22"/>
          <w:szCs w:val="22"/>
        </w:rPr>
        <w:t xml:space="preserve"> na stranici Strukturnih fondova (</w:t>
      </w:r>
      <w:hyperlink r:id="rId8" w:history="1">
        <w:r w:rsidR="00725A3B" w:rsidRPr="00DF7B76">
          <w:rPr>
            <w:rStyle w:val="Hiperveza"/>
            <w:rFonts w:ascii="Arial Narrow" w:hAnsi="Arial Narrow"/>
            <w:sz w:val="22"/>
            <w:szCs w:val="22"/>
          </w:rPr>
          <w:t>www.strukturnifondovi.hr</w:t>
        </w:r>
      </w:hyperlink>
      <w:r w:rsidR="00725A3B" w:rsidRPr="008925D4">
        <w:rPr>
          <w:rFonts w:ascii="Arial Narrow" w:hAnsi="Arial Narrow"/>
          <w:b/>
          <w:bCs/>
          <w:sz w:val="22"/>
          <w:szCs w:val="22"/>
        </w:rPr>
        <w:t>)</w:t>
      </w:r>
      <w:r w:rsidR="00F5146A">
        <w:rPr>
          <w:rFonts w:ascii="Arial Narrow" w:hAnsi="Arial Narrow"/>
          <w:b/>
          <w:bCs/>
          <w:sz w:val="22"/>
          <w:szCs w:val="22"/>
        </w:rPr>
        <w:t xml:space="preserve"> i web stranici</w:t>
      </w:r>
      <w:r w:rsidR="00690A1D">
        <w:rPr>
          <w:rFonts w:ascii="Arial Narrow" w:hAnsi="Arial Narrow"/>
          <w:b/>
          <w:bCs/>
          <w:sz w:val="22"/>
          <w:szCs w:val="22"/>
        </w:rPr>
        <w:t xml:space="preserve"> Naručitelja</w:t>
      </w:r>
      <w:r w:rsidR="00F5146A">
        <w:rPr>
          <w:rFonts w:ascii="Arial Narrow" w:hAnsi="Arial Narrow"/>
          <w:b/>
          <w:bCs/>
          <w:sz w:val="22"/>
          <w:szCs w:val="22"/>
        </w:rPr>
        <w:t xml:space="preserve"> (</w:t>
      </w:r>
      <w:hyperlink r:id="rId9" w:history="1">
        <w:r w:rsidR="00F5146A" w:rsidRPr="00F5146A">
          <w:rPr>
            <w:rStyle w:val="Hiperveza"/>
            <w:rFonts w:ascii="Arial Narrow" w:hAnsi="Arial Narrow"/>
            <w:sz w:val="22"/>
            <w:szCs w:val="22"/>
          </w:rPr>
          <w:t>https://www.hr.hanjes.com/</w:t>
        </w:r>
      </w:hyperlink>
      <w:r w:rsidR="00F5146A">
        <w:rPr>
          <w:rFonts w:ascii="Arial Narrow" w:hAnsi="Arial Narrow"/>
          <w:sz w:val="22"/>
          <w:szCs w:val="22"/>
        </w:rPr>
        <w:t>)</w:t>
      </w:r>
      <w:r w:rsidRPr="008128C6">
        <w:rPr>
          <w:rFonts w:ascii="Arial Narrow" w:hAnsi="Arial Narrow"/>
          <w:b/>
          <w:sz w:val="22"/>
          <w:szCs w:val="22"/>
        </w:rPr>
        <w:t>:</w:t>
      </w:r>
      <w:r w:rsidR="006A2804" w:rsidRPr="008128C6">
        <w:rPr>
          <w:rFonts w:ascii="Arial Narrow" w:hAnsi="Arial Narrow"/>
          <w:b/>
          <w:sz w:val="22"/>
          <w:szCs w:val="22"/>
        </w:rPr>
        <w:t xml:space="preserve"> </w:t>
      </w:r>
      <w:r w:rsidR="00AF7BBD" w:rsidRPr="00DF7B76">
        <w:rPr>
          <w:rFonts w:ascii="Arial Narrow" w:hAnsi="Arial Narrow"/>
          <w:b/>
          <w:sz w:val="22"/>
          <w:szCs w:val="22"/>
        </w:rPr>
        <w:t xml:space="preserve"> </w:t>
      </w:r>
      <w:r w:rsidR="00EF1FD3" w:rsidRPr="00680049">
        <w:rPr>
          <w:rFonts w:ascii="Arial Narrow" w:hAnsi="Arial Narrow"/>
          <w:b/>
          <w:sz w:val="22"/>
          <w:szCs w:val="22"/>
        </w:rPr>
        <w:t>1</w:t>
      </w:r>
      <w:r w:rsidR="00A956FB" w:rsidRPr="00680049">
        <w:rPr>
          <w:rFonts w:ascii="Arial Narrow" w:hAnsi="Arial Narrow"/>
          <w:b/>
          <w:sz w:val="22"/>
          <w:szCs w:val="22"/>
        </w:rPr>
        <w:t>6</w:t>
      </w:r>
      <w:r w:rsidR="00EF1FD3" w:rsidRPr="00680049">
        <w:rPr>
          <w:rFonts w:ascii="Arial Narrow" w:hAnsi="Arial Narrow"/>
          <w:b/>
          <w:sz w:val="22"/>
          <w:szCs w:val="22"/>
        </w:rPr>
        <w:t>.07.2024.</w:t>
      </w:r>
      <w:r w:rsidR="00F07018" w:rsidRPr="00DF7B76">
        <w:rPr>
          <w:rFonts w:ascii="Arial Narrow" w:hAnsi="Arial Narrow"/>
          <w:b/>
          <w:color w:val="FF0000"/>
          <w:sz w:val="22"/>
          <w:szCs w:val="22"/>
        </w:rPr>
        <w:t xml:space="preserve"> </w:t>
      </w:r>
    </w:p>
    <w:p w14:paraId="39473865" w14:textId="77777777" w:rsidR="00031A4A" w:rsidRPr="00E36FE6" w:rsidRDefault="00031A4A" w:rsidP="00DF7B76">
      <w:pPr>
        <w:keepLines/>
        <w:spacing w:before="240" w:after="240" w:line="360" w:lineRule="auto"/>
        <w:jc w:val="both"/>
        <w:rPr>
          <w:rFonts w:ascii="Arial Narrow" w:hAnsi="Arial Narrow"/>
          <w:b/>
          <w:szCs w:val="22"/>
        </w:rPr>
      </w:pPr>
    </w:p>
    <w:p w14:paraId="7C4B4671" w14:textId="09BF28C0" w:rsidR="00CE60F5" w:rsidRPr="00E36FE6" w:rsidRDefault="00CE60F5" w:rsidP="00B10647">
      <w:pPr>
        <w:keepLines/>
        <w:spacing w:before="240" w:line="276" w:lineRule="auto"/>
        <w:jc w:val="center"/>
        <w:rPr>
          <w:rFonts w:ascii="Arial Narrow" w:hAnsi="Arial Narrow"/>
          <w:b/>
          <w:sz w:val="28"/>
          <w:szCs w:val="22"/>
        </w:rPr>
      </w:pPr>
      <w:r w:rsidRPr="00E36FE6">
        <w:rPr>
          <w:rFonts w:ascii="Arial Narrow" w:hAnsi="Arial Narrow"/>
          <w:b/>
          <w:sz w:val="28"/>
          <w:szCs w:val="22"/>
        </w:rPr>
        <w:t>POZIV NA DOSTAVU PONUDA</w:t>
      </w:r>
      <w:r w:rsidR="00465DD8" w:rsidRPr="00E36FE6">
        <w:rPr>
          <w:rFonts w:ascii="Arial Narrow" w:hAnsi="Arial Narrow"/>
          <w:b/>
          <w:sz w:val="28"/>
          <w:szCs w:val="22"/>
        </w:rPr>
        <w:t xml:space="preserve"> </w:t>
      </w:r>
    </w:p>
    <w:p w14:paraId="4824905C" w14:textId="441C8194" w:rsidR="00CE60F5" w:rsidRPr="00DF7B76" w:rsidRDefault="00CE60F5" w:rsidP="00DF7B76">
      <w:pPr>
        <w:pStyle w:val="Odlomakpopisa"/>
        <w:keepLines/>
        <w:numPr>
          <w:ilvl w:val="0"/>
          <w:numId w:val="1"/>
        </w:numPr>
        <w:spacing w:before="240" w:after="240" w:line="360" w:lineRule="auto"/>
        <w:jc w:val="both"/>
        <w:rPr>
          <w:rFonts w:ascii="Arial Narrow" w:hAnsi="Arial Narrow"/>
          <w:b/>
          <w:color w:val="5B9BD5" w:themeColor="accent5"/>
          <w:sz w:val="22"/>
          <w:szCs w:val="22"/>
        </w:rPr>
      </w:pPr>
      <w:r w:rsidRPr="00DF7B76">
        <w:rPr>
          <w:rFonts w:ascii="Arial Narrow" w:hAnsi="Arial Narrow"/>
          <w:b/>
          <w:sz w:val="22"/>
          <w:szCs w:val="22"/>
        </w:rPr>
        <w:t>OPĆI PODACI</w:t>
      </w:r>
      <w:r w:rsidR="001E6F77" w:rsidRPr="00DF7B76">
        <w:rPr>
          <w:rFonts w:ascii="Arial Narrow" w:hAnsi="Arial Narrow"/>
          <w:b/>
          <w:sz w:val="22"/>
          <w:szCs w:val="22"/>
        </w:rPr>
        <w:t xml:space="preserve"> </w:t>
      </w:r>
    </w:p>
    <w:p w14:paraId="3DC2FBF4" w14:textId="7026F721" w:rsidR="002D173A" w:rsidRPr="00DF7B76" w:rsidRDefault="00D118E2" w:rsidP="00A72527">
      <w:pPr>
        <w:pStyle w:val="Odlomakpopisa"/>
        <w:keepLines/>
        <w:numPr>
          <w:ilvl w:val="1"/>
          <w:numId w:val="1"/>
        </w:numPr>
        <w:spacing w:before="240" w:after="240" w:line="360" w:lineRule="auto"/>
        <w:jc w:val="both"/>
        <w:rPr>
          <w:rFonts w:ascii="Arial Narrow" w:hAnsi="Arial Narrow"/>
          <w:sz w:val="22"/>
          <w:szCs w:val="22"/>
        </w:rPr>
      </w:pPr>
      <w:r w:rsidRPr="00DF7B76">
        <w:rPr>
          <w:rFonts w:ascii="Arial Narrow" w:hAnsi="Arial Narrow"/>
          <w:sz w:val="22"/>
          <w:szCs w:val="22"/>
        </w:rPr>
        <w:t>N</w:t>
      </w:r>
      <w:r w:rsidR="00B47395">
        <w:rPr>
          <w:rFonts w:ascii="Arial Narrow" w:hAnsi="Arial Narrow"/>
          <w:sz w:val="22"/>
          <w:szCs w:val="22"/>
        </w:rPr>
        <w:t>aziv N</w:t>
      </w:r>
      <w:r w:rsidR="00CE60F5" w:rsidRPr="00DF7B76">
        <w:rPr>
          <w:rFonts w:ascii="Arial Narrow" w:hAnsi="Arial Narrow"/>
          <w:sz w:val="22"/>
          <w:szCs w:val="22"/>
        </w:rPr>
        <w:t>aručitelja</w:t>
      </w:r>
      <w:r w:rsidR="005C524B" w:rsidRPr="00DF7B76">
        <w:rPr>
          <w:rFonts w:ascii="Arial Narrow" w:hAnsi="Arial Narrow"/>
          <w:sz w:val="22"/>
          <w:szCs w:val="22"/>
        </w:rPr>
        <w:t xml:space="preserve">: </w:t>
      </w:r>
      <w:r w:rsidR="00D7078E">
        <w:rPr>
          <w:rFonts w:ascii="Arial Narrow" w:hAnsi="Arial Narrow"/>
          <w:sz w:val="22"/>
          <w:szCs w:val="22"/>
        </w:rPr>
        <w:t>HANJES</w:t>
      </w:r>
      <w:r w:rsidR="00C96766" w:rsidRPr="00DF7B76">
        <w:rPr>
          <w:rFonts w:ascii="Arial Narrow" w:hAnsi="Arial Narrow"/>
          <w:sz w:val="22"/>
          <w:szCs w:val="22"/>
        </w:rPr>
        <w:t xml:space="preserve"> </w:t>
      </w:r>
      <w:r w:rsidR="00A72527" w:rsidRPr="00A72527">
        <w:rPr>
          <w:rFonts w:ascii="Arial Narrow" w:hAnsi="Arial Narrow"/>
          <w:sz w:val="22"/>
          <w:szCs w:val="22"/>
        </w:rPr>
        <w:t>društvo s ograničenom odgovornošću za proizvodnju i trgovinu</w:t>
      </w:r>
      <w:r w:rsidR="00C96766" w:rsidRPr="00DF7B76">
        <w:rPr>
          <w:rFonts w:ascii="Arial Narrow" w:hAnsi="Arial Narrow"/>
          <w:sz w:val="22"/>
          <w:szCs w:val="22"/>
        </w:rPr>
        <w:t>,  OIB:</w:t>
      </w:r>
      <w:r w:rsidR="00D023E0">
        <w:rPr>
          <w:rFonts w:ascii="Arial Narrow" w:hAnsi="Arial Narrow"/>
          <w:sz w:val="22"/>
          <w:szCs w:val="22"/>
        </w:rPr>
        <w:t xml:space="preserve"> </w:t>
      </w:r>
      <w:r w:rsidR="00D7078E" w:rsidRPr="00D7078E">
        <w:rPr>
          <w:rFonts w:ascii="Arial Narrow" w:hAnsi="Arial Narrow"/>
          <w:sz w:val="22"/>
          <w:szCs w:val="22"/>
        </w:rPr>
        <w:t>28882768258</w:t>
      </w:r>
    </w:p>
    <w:p w14:paraId="7C489402" w14:textId="13999783" w:rsidR="00D118E2" w:rsidRPr="00DF7B76" w:rsidRDefault="00D118E2" w:rsidP="00DF7B76">
      <w:pPr>
        <w:pStyle w:val="Odlomakpopisa"/>
        <w:keepLines/>
        <w:numPr>
          <w:ilvl w:val="1"/>
          <w:numId w:val="1"/>
        </w:numPr>
        <w:spacing w:before="240" w:after="240" w:line="360" w:lineRule="auto"/>
        <w:jc w:val="both"/>
        <w:rPr>
          <w:rFonts w:ascii="Arial Narrow" w:hAnsi="Arial Narrow"/>
          <w:sz w:val="22"/>
          <w:szCs w:val="22"/>
        </w:rPr>
      </w:pPr>
      <w:r w:rsidRPr="00DF7B76">
        <w:rPr>
          <w:rFonts w:ascii="Arial Narrow" w:hAnsi="Arial Narrow"/>
          <w:sz w:val="22"/>
          <w:szCs w:val="22"/>
        </w:rPr>
        <w:t>Adresa</w:t>
      </w:r>
      <w:r w:rsidR="00F427D1" w:rsidRPr="00DF7B76">
        <w:rPr>
          <w:rFonts w:ascii="Arial Narrow" w:hAnsi="Arial Narrow"/>
          <w:sz w:val="22"/>
          <w:szCs w:val="22"/>
        </w:rPr>
        <w:t>:</w:t>
      </w:r>
      <w:r w:rsidR="00CB28D7" w:rsidRPr="00DF7B76">
        <w:rPr>
          <w:rFonts w:ascii="Arial Narrow" w:hAnsi="Arial Narrow"/>
          <w:sz w:val="22"/>
          <w:szCs w:val="22"/>
        </w:rPr>
        <w:t xml:space="preserve"> </w:t>
      </w:r>
      <w:r w:rsidR="00D7078E">
        <w:rPr>
          <w:rFonts w:ascii="Arial Narrow" w:hAnsi="Arial Narrow"/>
          <w:sz w:val="22"/>
          <w:szCs w:val="22"/>
        </w:rPr>
        <w:t>Gospodarska ulica 10</w:t>
      </w:r>
      <w:r w:rsidR="00D023E0">
        <w:rPr>
          <w:rFonts w:ascii="Arial Narrow" w:hAnsi="Arial Narrow"/>
          <w:sz w:val="22"/>
          <w:szCs w:val="22"/>
        </w:rPr>
        <w:t xml:space="preserve">, </w:t>
      </w:r>
      <w:r w:rsidR="00D7078E">
        <w:rPr>
          <w:rFonts w:ascii="Arial Narrow" w:hAnsi="Arial Narrow"/>
          <w:sz w:val="22"/>
          <w:szCs w:val="22"/>
        </w:rPr>
        <w:t>42202 Trnovec Bartolovečki</w:t>
      </w:r>
    </w:p>
    <w:p w14:paraId="0762FECD" w14:textId="2C3CAD1D" w:rsidR="008B1A47" w:rsidRPr="00DF7B76" w:rsidRDefault="00D118E2" w:rsidP="00DF7B76">
      <w:pPr>
        <w:pStyle w:val="Odlomakpopisa"/>
        <w:keepLines/>
        <w:numPr>
          <w:ilvl w:val="1"/>
          <w:numId w:val="1"/>
        </w:numPr>
        <w:spacing w:before="240" w:after="240" w:line="360" w:lineRule="auto"/>
        <w:jc w:val="both"/>
        <w:rPr>
          <w:rFonts w:ascii="Arial Narrow" w:hAnsi="Arial Narrow"/>
          <w:sz w:val="22"/>
          <w:szCs w:val="22"/>
        </w:rPr>
      </w:pPr>
      <w:r w:rsidRPr="00DF7B76">
        <w:rPr>
          <w:rFonts w:ascii="Arial Narrow" w:hAnsi="Arial Narrow"/>
          <w:sz w:val="22"/>
          <w:szCs w:val="22"/>
        </w:rPr>
        <w:t>Broj telefona</w:t>
      </w:r>
      <w:r w:rsidR="00B129AF" w:rsidRPr="00DF7B76">
        <w:rPr>
          <w:rFonts w:ascii="Arial Narrow" w:hAnsi="Arial Narrow"/>
          <w:sz w:val="22"/>
          <w:szCs w:val="22"/>
        </w:rPr>
        <w:t>/E</w:t>
      </w:r>
      <w:r w:rsidR="00467D9B" w:rsidRPr="00DF7B76">
        <w:rPr>
          <w:rFonts w:ascii="Arial Narrow" w:hAnsi="Arial Narrow"/>
          <w:sz w:val="22"/>
          <w:szCs w:val="22"/>
        </w:rPr>
        <w:t>-mail</w:t>
      </w:r>
      <w:r w:rsidR="00CB28D7" w:rsidRPr="00DF7B76">
        <w:rPr>
          <w:rFonts w:ascii="Arial Narrow" w:hAnsi="Arial Narrow"/>
          <w:i/>
          <w:sz w:val="22"/>
          <w:szCs w:val="22"/>
        </w:rPr>
        <w:t>:</w:t>
      </w:r>
      <w:r w:rsidR="00CB28D7" w:rsidRPr="00DF7B76">
        <w:rPr>
          <w:rFonts w:ascii="Arial Narrow" w:hAnsi="Arial Narrow"/>
          <w:sz w:val="22"/>
          <w:szCs w:val="22"/>
        </w:rPr>
        <w:t xml:space="preserve"> </w:t>
      </w:r>
      <w:r w:rsidR="00913148" w:rsidRPr="00DF7B76">
        <w:rPr>
          <w:rFonts w:ascii="Arial Narrow" w:hAnsi="Arial Narrow"/>
          <w:sz w:val="22"/>
          <w:szCs w:val="22"/>
        </w:rPr>
        <w:t xml:space="preserve"> </w:t>
      </w:r>
      <w:r w:rsidR="00D023E0">
        <w:rPr>
          <w:rFonts w:ascii="Arial Narrow" w:hAnsi="Arial Narrow"/>
          <w:sz w:val="22"/>
          <w:szCs w:val="22"/>
        </w:rPr>
        <w:t xml:space="preserve">+385 </w:t>
      </w:r>
      <w:r w:rsidR="00D7078E" w:rsidRPr="00D7078E">
        <w:rPr>
          <w:rFonts w:ascii="Arial Narrow" w:hAnsi="Arial Narrow"/>
          <w:sz w:val="22"/>
          <w:szCs w:val="22"/>
        </w:rPr>
        <w:t>42</w:t>
      </w:r>
      <w:r w:rsidR="00D7078E">
        <w:rPr>
          <w:rFonts w:ascii="Arial Narrow" w:hAnsi="Arial Narrow"/>
          <w:sz w:val="22"/>
          <w:szCs w:val="22"/>
        </w:rPr>
        <w:t xml:space="preserve"> </w:t>
      </w:r>
      <w:r w:rsidR="00D7078E" w:rsidRPr="00D7078E">
        <w:rPr>
          <w:rFonts w:ascii="Arial Narrow" w:hAnsi="Arial Narrow"/>
          <w:sz w:val="22"/>
          <w:szCs w:val="22"/>
        </w:rPr>
        <w:t>683</w:t>
      </w:r>
      <w:r w:rsidR="00D7078E">
        <w:rPr>
          <w:rFonts w:ascii="Arial Narrow" w:hAnsi="Arial Narrow"/>
          <w:sz w:val="22"/>
          <w:szCs w:val="22"/>
        </w:rPr>
        <w:t xml:space="preserve"> </w:t>
      </w:r>
      <w:r w:rsidR="00D7078E" w:rsidRPr="00D7078E">
        <w:rPr>
          <w:rFonts w:ascii="Arial Narrow" w:hAnsi="Arial Narrow"/>
          <w:sz w:val="22"/>
          <w:szCs w:val="22"/>
        </w:rPr>
        <w:t>567</w:t>
      </w:r>
      <w:r w:rsidR="00C96766" w:rsidRPr="00DF7B76">
        <w:rPr>
          <w:rFonts w:ascii="Arial Narrow" w:hAnsi="Arial Narrow"/>
          <w:sz w:val="22"/>
          <w:szCs w:val="22"/>
        </w:rPr>
        <w:t xml:space="preserve">,  </w:t>
      </w:r>
      <w:r w:rsidR="00D7078E" w:rsidRPr="00D7078E">
        <w:rPr>
          <w:rStyle w:val="Hiperveza"/>
          <w:rFonts w:ascii="Arial Narrow" w:hAnsi="Arial Narrow"/>
          <w:sz w:val="22"/>
          <w:szCs w:val="22"/>
        </w:rPr>
        <w:t>o.hdo@hanjes.com</w:t>
      </w:r>
    </w:p>
    <w:p w14:paraId="7BD5AB80" w14:textId="7AE7C670" w:rsidR="00D118E2" w:rsidRPr="00DF7B76" w:rsidRDefault="00CB28D7" w:rsidP="00DF7B76">
      <w:pPr>
        <w:pStyle w:val="Odlomakpopisa"/>
        <w:keepLines/>
        <w:numPr>
          <w:ilvl w:val="1"/>
          <w:numId w:val="1"/>
        </w:numPr>
        <w:spacing w:before="240" w:after="240" w:line="360" w:lineRule="auto"/>
        <w:jc w:val="both"/>
        <w:rPr>
          <w:rFonts w:ascii="Arial Narrow" w:hAnsi="Arial Narrow"/>
          <w:i/>
          <w:sz w:val="22"/>
          <w:szCs w:val="22"/>
        </w:rPr>
      </w:pPr>
      <w:r w:rsidRPr="00DF7B76">
        <w:rPr>
          <w:rFonts w:ascii="Arial Narrow" w:hAnsi="Arial Narrow"/>
          <w:sz w:val="22"/>
          <w:szCs w:val="22"/>
        </w:rPr>
        <w:t>Kontakt osoba</w:t>
      </w:r>
      <w:r w:rsidR="000206C8" w:rsidRPr="00DF7B76">
        <w:rPr>
          <w:rFonts w:ascii="Arial Narrow" w:hAnsi="Arial Narrow"/>
          <w:i/>
          <w:sz w:val="22"/>
          <w:szCs w:val="22"/>
        </w:rPr>
        <w:t>:</w:t>
      </w:r>
      <w:r w:rsidR="000206C8" w:rsidRPr="00DF7B76">
        <w:rPr>
          <w:rFonts w:ascii="Arial Narrow" w:hAnsi="Arial Narrow"/>
          <w:sz w:val="22"/>
          <w:szCs w:val="22"/>
        </w:rPr>
        <w:t xml:space="preserve"> </w:t>
      </w:r>
      <w:r w:rsidR="00D7078E">
        <w:rPr>
          <w:rFonts w:ascii="Arial Narrow" w:hAnsi="Arial Narrow"/>
          <w:sz w:val="22"/>
          <w:szCs w:val="22"/>
        </w:rPr>
        <w:t>Josip Kapus</w:t>
      </w:r>
    </w:p>
    <w:p w14:paraId="4F215412" w14:textId="0403DA32" w:rsidR="00AA69BB" w:rsidRPr="00DF7B76" w:rsidRDefault="00AA69BB" w:rsidP="00DF7B76">
      <w:pPr>
        <w:pStyle w:val="Odlomakpopisa"/>
        <w:keepLines/>
        <w:numPr>
          <w:ilvl w:val="1"/>
          <w:numId w:val="1"/>
        </w:numPr>
        <w:spacing w:before="240" w:after="240" w:line="360" w:lineRule="auto"/>
        <w:jc w:val="both"/>
        <w:rPr>
          <w:rFonts w:ascii="Arial Narrow" w:hAnsi="Arial Narrow"/>
          <w:i/>
          <w:sz w:val="22"/>
          <w:szCs w:val="22"/>
        </w:rPr>
      </w:pPr>
      <w:r w:rsidRPr="00DF7B76">
        <w:rPr>
          <w:rFonts w:ascii="Arial Narrow" w:hAnsi="Arial Narrow"/>
          <w:sz w:val="22"/>
          <w:szCs w:val="22"/>
        </w:rPr>
        <w:t xml:space="preserve">Podaci osobe za kontakt: </w:t>
      </w:r>
      <w:r w:rsidR="00D023E0">
        <w:rPr>
          <w:rFonts w:ascii="Arial Narrow" w:hAnsi="Arial Narrow"/>
          <w:sz w:val="22"/>
          <w:szCs w:val="22"/>
        </w:rPr>
        <w:t xml:space="preserve">+385 </w:t>
      </w:r>
      <w:r w:rsidR="00D7078E" w:rsidRPr="00D7078E">
        <w:rPr>
          <w:rFonts w:ascii="Arial Narrow" w:hAnsi="Arial Narrow"/>
          <w:sz w:val="22"/>
          <w:szCs w:val="22"/>
        </w:rPr>
        <w:t>99</w:t>
      </w:r>
      <w:r w:rsidR="00D7078E">
        <w:rPr>
          <w:rFonts w:ascii="Arial Narrow" w:hAnsi="Arial Narrow"/>
          <w:sz w:val="22"/>
          <w:szCs w:val="22"/>
        </w:rPr>
        <w:t xml:space="preserve"> </w:t>
      </w:r>
      <w:r w:rsidR="00D7078E" w:rsidRPr="00D7078E">
        <w:rPr>
          <w:rFonts w:ascii="Arial Narrow" w:hAnsi="Arial Narrow"/>
          <w:sz w:val="22"/>
          <w:szCs w:val="22"/>
        </w:rPr>
        <w:t>555</w:t>
      </w:r>
      <w:r w:rsidR="00D7078E">
        <w:rPr>
          <w:rFonts w:ascii="Arial Narrow" w:hAnsi="Arial Narrow"/>
          <w:sz w:val="22"/>
          <w:szCs w:val="22"/>
        </w:rPr>
        <w:t xml:space="preserve"> </w:t>
      </w:r>
      <w:r w:rsidR="00D7078E" w:rsidRPr="00D7078E">
        <w:rPr>
          <w:rFonts w:ascii="Arial Narrow" w:hAnsi="Arial Narrow"/>
          <w:sz w:val="22"/>
          <w:szCs w:val="22"/>
        </w:rPr>
        <w:t>2525</w:t>
      </w:r>
      <w:r w:rsidR="00D023E0" w:rsidRPr="00DF7B76">
        <w:rPr>
          <w:rFonts w:ascii="Arial Narrow" w:hAnsi="Arial Narrow"/>
          <w:sz w:val="22"/>
          <w:szCs w:val="22"/>
        </w:rPr>
        <w:t xml:space="preserve">,  </w:t>
      </w:r>
      <w:hyperlink r:id="rId10" w:history="1">
        <w:r w:rsidR="00D7078E" w:rsidRPr="0052723F">
          <w:rPr>
            <w:rStyle w:val="Hiperveza"/>
            <w:rFonts w:ascii="Arial Narrow" w:hAnsi="Arial Narrow"/>
            <w:sz w:val="22"/>
            <w:szCs w:val="22"/>
          </w:rPr>
          <w:t>j.kapus@hanjes.com</w:t>
        </w:r>
      </w:hyperlink>
      <w:r w:rsidR="00D7078E">
        <w:rPr>
          <w:rFonts w:ascii="Arial Narrow" w:hAnsi="Arial Narrow"/>
          <w:sz w:val="22"/>
          <w:szCs w:val="22"/>
        </w:rPr>
        <w:t xml:space="preserve"> </w:t>
      </w:r>
    </w:p>
    <w:p w14:paraId="4CA31912" w14:textId="23B41B0C" w:rsidR="00AC4989" w:rsidRPr="00DF7B76" w:rsidRDefault="00375785" w:rsidP="00DF7B76">
      <w:pPr>
        <w:pStyle w:val="Odlomakpopisa"/>
        <w:keepLines/>
        <w:numPr>
          <w:ilvl w:val="1"/>
          <w:numId w:val="1"/>
        </w:numPr>
        <w:spacing w:before="240" w:after="240" w:line="360" w:lineRule="auto"/>
        <w:jc w:val="both"/>
        <w:rPr>
          <w:rFonts w:ascii="Arial Narrow" w:hAnsi="Arial Narrow"/>
          <w:color w:val="FF0000"/>
          <w:sz w:val="22"/>
          <w:szCs w:val="22"/>
        </w:rPr>
      </w:pPr>
      <w:r w:rsidRPr="00DF7B76">
        <w:rPr>
          <w:rFonts w:ascii="Arial Narrow" w:hAnsi="Arial Narrow"/>
          <w:sz w:val="22"/>
          <w:szCs w:val="22"/>
        </w:rPr>
        <w:t>Naručitelj je u sukobu interesa sa sljedećim gospodarskim subjektima</w:t>
      </w:r>
      <w:r w:rsidR="001D3C17" w:rsidRPr="00DF7B76">
        <w:rPr>
          <w:rFonts w:ascii="Arial Narrow" w:hAnsi="Arial Narrow"/>
          <w:sz w:val="22"/>
          <w:szCs w:val="22"/>
        </w:rPr>
        <w:t>:</w:t>
      </w:r>
    </w:p>
    <w:p w14:paraId="28059BE9" w14:textId="752E3F3A" w:rsidR="00C96766" w:rsidRPr="00DF625C" w:rsidRDefault="00035B03" w:rsidP="00DF7B76">
      <w:pPr>
        <w:pStyle w:val="Odlomakpopisa"/>
        <w:keepLines/>
        <w:numPr>
          <w:ilvl w:val="0"/>
          <w:numId w:val="7"/>
        </w:numPr>
        <w:spacing w:line="360" w:lineRule="auto"/>
        <w:jc w:val="both"/>
        <w:rPr>
          <w:rFonts w:ascii="Arial Narrow" w:hAnsi="Arial Narrow"/>
          <w:color w:val="FF0000"/>
          <w:sz w:val="22"/>
          <w:szCs w:val="22"/>
        </w:rPr>
      </w:pPr>
      <w:proofErr w:type="spellStart"/>
      <w:r w:rsidRPr="00DF625C">
        <w:rPr>
          <w:rFonts w:ascii="Arial Narrow" w:hAnsi="Arial Narrow"/>
          <w:sz w:val="22"/>
          <w:szCs w:val="22"/>
        </w:rPr>
        <w:t>Hanjes</w:t>
      </w:r>
      <w:proofErr w:type="spellEnd"/>
      <w:r w:rsidRPr="00DF625C">
        <w:rPr>
          <w:rFonts w:ascii="Arial Narrow" w:hAnsi="Arial Narrow"/>
          <w:sz w:val="22"/>
          <w:szCs w:val="22"/>
        </w:rPr>
        <w:t xml:space="preserve"> </w:t>
      </w:r>
      <w:proofErr w:type="spellStart"/>
      <w:r w:rsidR="00DF625C">
        <w:rPr>
          <w:rFonts w:ascii="Arial Narrow" w:hAnsi="Arial Narrow"/>
          <w:sz w:val="22"/>
          <w:szCs w:val="22"/>
        </w:rPr>
        <w:t>P</w:t>
      </w:r>
      <w:r w:rsidRPr="00DF625C">
        <w:rPr>
          <w:rFonts w:ascii="Arial Narrow" w:hAnsi="Arial Narrow"/>
          <w:sz w:val="22"/>
          <w:szCs w:val="22"/>
        </w:rPr>
        <w:t>roduction&amp;Technology</w:t>
      </w:r>
      <w:proofErr w:type="spellEnd"/>
      <w:r w:rsidRPr="00DF625C">
        <w:rPr>
          <w:rFonts w:ascii="Arial Narrow" w:hAnsi="Arial Narrow"/>
          <w:sz w:val="22"/>
          <w:szCs w:val="22"/>
        </w:rPr>
        <w:t xml:space="preserve"> Holding GMBH</w:t>
      </w:r>
      <w:r w:rsidR="00C96766" w:rsidRPr="00DF625C">
        <w:rPr>
          <w:rFonts w:ascii="Arial Narrow" w:hAnsi="Arial Narrow"/>
          <w:sz w:val="22"/>
          <w:szCs w:val="22"/>
        </w:rPr>
        <w:t>, OIB</w:t>
      </w:r>
      <w:r w:rsidR="00DF625C" w:rsidRPr="00DF625C">
        <w:rPr>
          <w:rFonts w:ascii="Arial Narrow" w:hAnsi="Arial Narrow"/>
          <w:sz w:val="22"/>
          <w:szCs w:val="22"/>
        </w:rPr>
        <w:t>:</w:t>
      </w:r>
      <w:r w:rsidR="00C96766" w:rsidRPr="00DF625C">
        <w:rPr>
          <w:rFonts w:ascii="Arial Narrow" w:hAnsi="Arial Narrow"/>
          <w:sz w:val="22"/>
          <w:szCs w:val="22"/>
        </w:rPr>
        <w:t xml:space="preserve"> </w:t>
      </w:r>
      <w:r w:rsidR="00DF625C" w:rsidRPr="00DF625C">
        <w:rPr>
          <w:rFonts w:ascii="Arial Narrow" w:hAnsi="Arial Narrow"/>
          <w:sz w:val="22"/>
          <w:szCs w:val="22"/>
        </w:rPr>
        <w:t>ATU79822667</w:t>
      </w:r>
      <w:r w:rsidR="00DF625C">
        <w:rPr>
          <w:rFonts w:ascii="Arial Narrow" w:hAnsi="Arial Narrow"/>
          <w:sz w:val="22"/>
          <w:szCs w:val="22"/>
        </w:rPr>
        <w:t>,</w:t>
      </w:r>
    </w:p>
    <w:p w14:paraId="6D4EBB0C" w14:textId="77777777" w:rsidR="00DF625C" w:rsidRPr="00DF625C" w:rsidRDefault="00DF625C" w:rsidP="00DF7B76">
      <w:pPr>
        <w:pStyle w:val="Odlomakpopisa"/>
        <w:keepLines/>
        <w:numPr>
          <w:ilvl w:val="0"/>
          <w:numId w:val="7"/>
        </w:numPr>
        <w:spacing w:line="360" w:lineRule="auto"/>
        <w:jc w:val="both"/>
        <w:rPr>
          <w:rFonts w:ascii="Arial Narrow" w:hAnsi="Arial Narrow"/>
          <w:color w:val="FF0000"/>
          <w:sz w:val="22"/>
          <w:szCs w:val="22"/>
        </w:rPr>
      </w:pPr>
      <w:proofErr w:type="spellStart"/>
      <w:r>
        <w:rPr>
          <w:rFonts w:ascii="Arial Narrow" w:hAnsi="Arial Narrow"/>
          <w:sz w:val="22"/>
          <w:szCs w:val="22"/>
        </w:rPr>
        <w:t>Hanjes</w:t>
      </w:r>
      <w:proofErr w:type="spellEnd"/>
      <w:r>
        <w:rPr>
          <w:rFonts w:ascii="Arial Narrow" w:hAnsi="Arial Narrow"/>
          <w:sz w:val="22"/>
          <w:szCs w:val="22"/>
        </w:rPr>
        <w:t xml:space="preserve"> </w:t>
      </w:r>
      <w:proofErr w:type="spellStart"/>
      <w:r>
        <w:rPr>
          <w:rFonts w:ascii="Arial Narrow" w:hAnsi="Arial Narrow"/>
          <w:sz w:val="22"/>
          <w:szCs w:val="22"/>
        </w:rPr>
        <w:t>Procurement</w:t>
      </w:r>
      <w:proofErr w:type="spellEnd"/>
      <w:r>
        <w:rPr>
          <w:rFonts w:ascii="Arial Narrow" w:hAnsi="Arial Narrow"/>
          <w:sz w:val="22"/>
          <w:szCs w:val="22"/>
        </w:rPr>
        <w:t xml:space="preserve"> &amp; </w:t>
      </w:r>
      <w:proofErr w:type="spellStart"/>
      <w:r>
        <w:rPr>
          <w:rFonts w:ascii="Arial Narrow" w:hAnsi="Arial Narrow"/>
          <w:sz w:val="22"/>
          <w:szCs w:val="22"/>
        </w:rPr>
        <w:t>Services</w:t>
      </w:r>
      <w:proofErr w:type="spellEnd"/>
      <w:r>
        <w:rPr>
          <w:rFonts w:ascii="Arial Narrow" w:hAnsi="Arial Narrow"/>
          <w:sz w:val="22"/>
          <w:szCs w:val="22"/>
        </w:rPr>
        <w:t xml:space="preserve"> Holding GmbH, OIB: </w:t>
      </w:r>
      <w:r w:rsidRPr="00DF625C">
        <w:rPr>
          <w:rFonts w:ascii="Arial Narrow" w:hAnsi="Arial Narrow"/>
          <w:sz w:val="22"/>
          <w:szCs w:val="22"/>
        </w:rPr>
        <w:t>ATU79818547</w:t>
      </w:r>
      <w:r>
        <w:rPr>
          <w:rFonts w:ascii="Arial Narrow" w:hAnsi="Arial Narrow"/>
          <w:sz w:val="22"/>
          <w:szCs w:val="22"/>
        </w:rPr>
        <w:t>,</w:t>
      </w:r>
    </w:p>
    <w:p w14:paraId="524439ED" w14:textId="77777777" w:rsidR="00DF625C" w:rsidRPr="00DF625C" w:rsidRDefault="00DF625C" w:rsidP="00DF7B76">
      <w:pPr>
        <w:pStyle w:val="Odlomakpopisa"/>
        <w:keepLines/>
        <w:numPr>
          <w:ilvl w:val="0"/>
          <w:numId w:val="7"/>
        </w:numPr>
        <w:spacing w:line="360" w:lineRule="auto"/>
        <w:jc w:val="both"/>
        <w:rPr>
          <w:rFonts w:ascii="Arial Narrow" w:hAnsi="Arial Narrow"/>
          <w:color w:val="FF0000"/>
          <w:sz w:val="22"/>
          <w:szCs w:val="22"/>
        </w:rPr>
      </w:pPr>
      <w:r>
        <w:rPr>
          <w:rFonts w:ascii="Arial Narrow" w:hAnsi="Arial Narrow"/>
          <w:sz w:val="22"/>
          <w:szCs w:val="22"/>
        </w:rPr>
        <w:t xml:space="preserve">Hanjes Sales &amp; Project </w:t>
      </w:r>
      <w:proofErr w:type="spellStart"/>
      <w:r>
        <w:rPr>
          <w:rFonts w:ascii="Arial Narrow" w:hAnsi="Arial Narrow"/>
          <w:sz w:val="22"/>
          <w:szCs w:val="22"/>
        </w:rPr>
        <w:t>Managment</w:t>
      </w:r>
      <w:proofErr w:type="spellEnd"/>
      <w:r>
        <w:rPr>
          <w:rFonts w:ascii="Arial Narrow" w:hAnsi="Arial Narrow"/>
          <w:sz w:val="22"/>
          <w:szCs w:val="22"/>
        </w:rPr>
        <w:t xml:space="preserve"> Holding </w:t>
      </w:r>
      <w:proofErr w:type="spellStart"/>
      <w:r>
        <w:rPr>
          <w:rFonts w:ascii="Arial Narrow" w:hAnsi="Arial Narrow"/>
          <w:sz w:val="22"/>
          <w:szCs w:val="22"/>
        </w:rPr>
        <w:t>GmbH</w:t>
      </w:r>
      <w:proofErr w:type="spellEnd"/>
      <w:r>
        <w:rPr>
          <w:rFonts w:ascii="Arial Narrow" w:hAnsi="Arial Narrow"/>
          <w:sz w:val="22"/>
          <w:szCs w:val="22"/>
        </w:rPr>
        <w:t xml:space="preserve">, OIB: </w:t>
      </w:r>
      <w:r w:rsidRPr="00DF625C">
        <w:rPr>
          <w:rFonts w:ascii="Arial Narrow" w:hAnsi="Arial Narrow"/>
          <w:sz w:val="22"/>
          <w:szCs w:val="22"/>
        </w:rPr>
        <w:t>ATU79825735</w:t>
      </w:r>
      <w:r>
        <w:rPr>
          <w:rFonts w:ascii="Arial Narrow" w:hAnsi="Arial Narrow"/>
          <w:sz w:val="22"/>
          <w:szCs w:val="22"/>
        </w:rPr>
        <w:t>,</w:t>
      </w:r>
    </w:p>
    <w:p w14:paraId="084439DE" w14:textId="77777777" w:rsidR="00DF625C" w:rsidRPr="00DF625C" w:rsidRDefault="00DF625C" w:rsidP="00DF7B76">
      <w:pPr>
        <w:pStyle w:val="Odlomakpopisa"/>
        <w:keepLines/>
        <w:numPr>
          <w:ilvl w:val="0"/>
          <w:numId w:val="7"/>
        </w:numPr>
        <w:spacing w:line="360" w:lineRule="auto"/>
        <w:jc w:val="both"/>
        <w:rPr>
          <w:rFonts w:ascii="Arial Narrow" w:hAnsi="Arial Narrow"/>
          <w:color w:val="FF0000"/>
          <w:sz w:val="22"/>
          <w:szCs w:val="22"/>
        </w:rPr>
      </w:pPr>
      <w:proofErr w:type="spellStart"/>
      <w:r>
        <w:rPr>
          <w:rFonts w:ascii="Arial Narrow" w:hAnsi="Arial Narrow"/>
          <w:sz w:val="22"/>
          <w:szCs w:val="22"/>
        </w:rPr>
        <w:t>Hanjes</w:t>
      </w:r>
      <w:proofErr w:type="spellEnd"/>
      <w:r>
        <w:rPr>
          <w:rFonts w:ascii="Arial Narrow" w:hAnsi="Arial Narrow"/>
          <w:sz w:val="22"/>
          <w:szCs w:val="22"/>
        </w:rPr>
        <w:t xml:space="preserve"> </w:t>
      </w:r>
      <w:proofErr w:type="spellStart"/>
      <w:r>
        <w:rPr>
          <w:rFonts w:ascii="Arial Narrow" w:hAnsi="Arial Narrow"/>
          <w:sz w:val="22"/>
          <w:szCs w:val="22"/>
        </w:rPr>
        <w:t>Betteilingungs</w:t>
      </w:r>
      <w:proofErr w:type="spellEnd"/>
      <w:r>
        <w:rPr>
          <w:rFonts w:ascii="Arial Narrow" w:hAnsi="Arial Narrow"/>
          <w:sz w:val="22"/>
          <w:szCs w:val="22"/>
        </w:rPr>
        <w:t xml:space="preserve"> </w:t>
      </w:r>
      <w:proofErr w:type="spellStart"/>
      <w:r>
        <w:rPr>
          <w:rFonts w:ascii="Arial Narrow" w:hAnsi="Arial Narrow"/>
          <w:sz w:val="22"/>
          <w:szCs w:val="22"/>
        </w:rPr>
        <w:t>GmbH</w:t>
      </w:r>
      <w:proofErr w:type="spellEnd"/>
      <w:r>
        <w:rPr>
          <w:rFonts w:ascii="Arial Narrow" w:hAnsi="Arial Narrow"/>
          <w:sz w:val="22"/>
          <w:szCs w:val="22"/>
        </w:rPr>
        <w:t xml:space="preserve">, OIB: </w:t>
      </w:r>
      <w:r w:rsidRPr="00DF625C">
        <w:rPr>
          <w:rFonts w:ascii="Arial Narrow" w:hAnsi="Arial Narrow"/>
          <w:sz w:val="22"/>
          <w:szCs w:val="22"/>
        </w:rPr>
        <w:t>ATU65363028</w:t>
      </w:r>
      <w:r>
        <w:rPr>
          <w:rFonts w:ascii="Arial Narrow" w:hAnsi="Arial Narrow"/>
          <w:sz w:val="22"/>
          <w:szCs w:val="22"/>
        </w:rPr>
        <w:t>,</w:t>
      </w:r>
    </w:p>
    <w:p w14:paraId="2BBA80ED" w14:textId="77777777" w:rsidR="00DF625C" w:rsidRPr="00DF625C" w:rsidRDefault="00DF625C" w:rsidP="00DF7B76">
      <w:pPr>
        <w:pStyle w:val="Odlomakpopisa"/>
        <w:keepLines/>
        <w:numPr>
          <w:ilvl w:val="0"/>
          <w:numId w:val="7"/>
        </w:numPr>
        <w:spacing w:line="360" w:lineRule="auto"/>
        <w:jc w:val="both"/>
        <w:rPr>
          <w:rFonts w:ascii="Arial Narrow" w:hAnsi="Arial Narrow"/>
          <w:color w:val="FF0000"/>
          <w:sz w:val="22"/>
          <w:szCs w:val="22"/>
        </w:rPr>
      </w:pPr>
      <w:proofErr w:type="spellStart"/>
      <w:r>
        <w:rPr>
          <w:rFonts w:ascii="Arial Narrow" w:hAnsi="Arial Narrow"/>
          <w:sz w:val="22"/>
          <w:szCs w:val="22"/>
        </w:rPr>
        <w:t>Hanjes&amp;Co.Stahlbau</w:t>
      </w:r>
      <w:proofErr w:type="spellEnd"/>
      <w:r>
        <w:rPr>
          <w:rFonts w:ascii="Arial Narrow" w:hAnsi="Arial Narrow"/>
          <w:sz w:val="22"/>
          <w:szCs w:val="22"/>
        </w:rPr>
        <w:t xml:space="preserve"> </w:t>
      </w:r>
      <w:proofErr w:type="spellStart"/>
      <w:r>
        <w:rPr>
          <w:rFonts w:ascii="Arial Narrow" w:hAnsi="Arial Narrow"/>
          <w:sz w:val="22"/>
          <w:szCs w:val="22"/>
        </w:rPr>
        <w:t>GmbH</w:t>
      </w:r>
      <w:proofErr w:type="spellEnd"/>
      <w:r>
        <w:rPr>
          <w:rFonts w:ascii="Arial Narrow" w:hAnsi="Arial Narrow"/>
          <w:sz w:val="22"/>
          <w:szCs w:val="22"/>
        </w:rPr>
        <w:t xml:space="preserve">, OIB: </w:t>
      </w:r>
      <w:r w:rsidRPr="00DF625C">
        <w:rPr>
          <w:rFonts w:ascii="Arial Narrow" w:hAnsi="Arial Narrow"/>
          <w:sz w:val="22"/>
          <w:szCs w:val="22"/>
        </w:rPr>
        <w:t>ATU15644907</w:t>
      </w:r>
      <w:r>
        <w:rPr>
          <w:rFonts w:ascii="Arial Narrow" w:hAnsi="Arial Narrow"/>
          <w:sz w:val="22"/>
          <w:szCs w:val="22"/>
        </w:rPr>
        <w:t>,</w:t>
      </w:r>
    </w:p>
    <w:p w14:paraId="643D73EC" w14:textId="511F5F3C" w:rsidR="00DF625C" w:rsidRPr="005A47C0" w:rsidRDefault="00DF625C" w:rsidP="00DF7B76">
      <w:pPr>
        <w:pStyle w:val="Odlomakpopisa"/>
        <w:keepLines/>
        <w:numPr>
          <w:ilvl w:val="0"/>
          <w:numId w:val="7"/>
        </w:numPr>
        <w:spacing w:line="360" w:lineRule="auto"/>
        <w:jc w:val="both"/>
        <w:rPr>
          <w:rFonts w:ascii="Arial Narrow" w:hAnsi="Arial Narrow"/>
          <w:color w:val="FF0000"/>
          <w:sz w:val="22"/>
          <w:szCs w:val="22"/>
        </w:rPr>
      </w:pPr>
      <w:proofErr w:type="spellStart"/>
      <w:r>
        <w:rPr>
          <w:rFonts w:ascii="Arial Narrow" w:hAnsi="Arial Narrow"/>
          <w:sz w:val="22"/>
          <w:szCs w:val="22"/>
        </w:rPr>
        <w:t>Hanjes</w:t>
      </w:r>
      <w:proofErr w:type="spellEnd"/>
      <w:r>
        <w:rPr>
          <w:rFonts w:ascii="Arial Narrow" w:hAnsi="Arial Narrow"/>
          <w:sz w:val="22"/>
          <w:szCs w:val="22"/>
        </w:rPr>
        <w:t xml:space="preserve"> </w:t>
      </w:r>
      <w:proofErr w:type="spellStart"/>
      <w:r>
        <w:rPr>
          <w:rFonts w:ascii="Arial Narrow" w:hAnsi="Arial Narrow"/>
          <w:sz w:val="22"/>
          <w:szCs w:val="22"/>
        </w:rPr>
        <w:t>Material</w:t>
      </w:r>
      <w:proofErr w:type="spellEnd"/>
      <w:r>
        <w:rPr>
          <w:rFonts w:ascii="Arial Narrow" w:hAnsi="Arial Narrow"/>
          <w:sz w:val="22"/>
          <w:szCs w:val="22"/>
        </w:rPr>
        <w:t xml:space="preserve"> </w:t>
      </w:r>
      <w:proofErr w:type="spellStart"/>
      <w:r>
        <w:rPr>
          <w:rFonts w:ascii="Arial Narrow" w:hAnsi="Arial Narrow"/>
          <w:sz w:val="22"/>
          <w:szCs w:val="22"/>
        </w:rPr>
        <w:t>Services</w:t>
      </w:r>
      <w:proofErr w:type="spellEnd"/>
      <w:r>
        <w:rPr>
          <w:rFonts w:ascii="Arial Narrow" w:hAnsi="Arial Narrow"/>
          <w:sz w:val="22"/>
          <w:szCs w:val="22"/>
        </w:rPr>
        <w:t xml:space="preserve"> </w:t>
      </w:r>
      <w:proofErr w:type="spellStart"/>
      <w:r>
        <w:rPr>
          <w:rFonts w:ascii="Arial Narrow" w:hAnsi="Arial Narrow"/>
          <w:sz w:val="22"/>
          <w:szCs w:val="22"/>
        </w:rPr>
        <w:t>GmbH</w:t>
      </w:r>
      <w:proofErr w:type="spellEnd"/>
      <w:r>
        <w:rPr>
          <w:rFonts w:ascii="Arial Narrow" w:hAnsi="Arial Narrow"/>
          <w:sz w:val="22"/>
          <w:szCs w:val="22"/>
        </w:rPr>
        <w:t xml:space="preserve">, OIB: </w:t>
      </w:r>
      <w:r w:rsidRPr="00DF625C">
        <w:rPr>
          <w:rFonts w:ascii="Arial Narrow" w:hAnsi="Arial Narrow"/>
          <w:sz w:val="22"/>
          <w:szCs w:val="22"/>
        </w:rPr>
        <w:t>ATU75896345</w:t>
      </w:r>
      <w:r>
        <w:rPr>
          <w:rFonts w:ascii="Arial Narrow" w:hAnsi="Arial Narrow"/>
          <w:sz w:val="22"/>
          <w:szCs w:val="22"/>
        </w:rPr>
        <w:t>,</w:t>
      </w:r>
    </w:p>
    <w:p w14:paraId="3B954FC6" w14:textId="529085B4" w:rsidR="005A47C0" w:rsidRPr="005A47C0" w:rsidRDefault="005A47C0" w:rsidP="00DF7B76">
      <w:pPr>
        <w:pStyle w:val="Odlomakpopisa"/>
        <w:keepLines/>
        <w:numPr>
          <w:ilvl w:val="0"/>
          <w:numId w:val="7"/>
        </w:numPr>
        <w:spacing w:line="360" w:lineRule="auto"/>
        <w:jc w:val="both"/>
        <w:rPr>
          <w:rFonts w:ascii="Arial Narrow" w:hAnsi="Arial Narrow"/>
          <w:color w:val="FF0000"/>
          <w:sz w:val="22"/>
          <w:szCs w:val="22"/>
        </w:rPr>
      </w:pPr>
      <w:proofErr w:type="spellStart"/>
      <w:r>
        <w:rPr>
          <w:rFonts w:ascii="Arial Narrow" w:hAnsi="Arial Narrow"/>
          <w:sz w:val="22"/>
          <w:szCs w:val="22"/>
        </w:rPr>
        <w:t>Hanjes</w:t>
      </w:r>
      <w:proofErr w:type="spellEnd"/>
      <w:r>
        <w:rPr>
          <w:rFonts w:ascii="Arial Narrow" w:hAnsi="Arial Narrow"/>
          <w:sz w:val="22"/>
          <w:szCs w:val="22"/>
        </w:rPr>
        <w:t xml:space="preserve"> Real </w:t>
      </w:r>
      <w:proofErr w:type="spellStart"/>
      <w:r>
        <w:rPr>
          <w:rFonts w:ascii="Arial Narrow" w:hAnsi="Arial Narrow"/>
          <w:sz w:val="22"/>
          <w:szCs w:val="22"/>
        </w:rPr>
        <w:t>Estate</w:t>
      </w:r>
      <w:proofErr w:type="spellEnd"/>
      <w:r>
        <w:rPr>
          <w:rFonts w:ascii="Arial Narrow" w:hAnsi="Arial Narrow"/>
          <w:sz w:val="22"/>
          <w:szCs w:val="22"/>
        </w:rPr>
        <w:t xml:space="preserve"> TR1 d.o.o., OIB: </w:t>
      </w:r>
      <w:r w:rsidRPr="005A47C0">
        <w:rPr>
          <w:rFonts w:ascii="Arial Narrow" w:hAnsi="Arial Narrow"/>
          <w:sz w:val="22"/>
          <w:szCs w:val="22"/>
        </w:rPr>
        <w:t>95727598981</w:t>
      </w:r>
      <w:r>
        <w:rPr>
          <w:rFonts w:ascii="Arial Narrow" w:hAnsi="Arial Narrow"/>
          <w:sz w:val="22"/>
          <w:szCs w:val="22"/>
        </w:rPr>
        <w:t>,</w:t>
      </w:r>
    </w:p>
    <w:p w14:paraId="0D663355" w14:textId="4EA4E96F" w:rsidR="005A47C0" w:rsidRPr="005A47C0" w:rsidRDefault="005A47C0" w:rsidP="00DF7B76">
      <w:pPr>
        <w:pStyle w:val="Odlomakpopisa"/>
        <w:keepLines/>
        <w:numPr>
          <w:ilvl w:val="0"/>
          <w:numId w:val="7"/>
        </w:numPr>
        <w:spacing w:line="360" w:lineRule="auto"/>
        <w:jc w:val="both"/>
        <w:rPr>
          <w:rFonts w:ascii="Arial Narrow" w:hAnsi="Arial Narrow"/>
          <w:color w:val="FF0000"/>
          <w:sz w:val="22"/>
          <w:szCs w:val="22"/>
        </w:rPr>
      </w:pPr>
      <w:r>
        <w:rPr>
          <w:rFonts w:ascii="Arial Narrow" w:hAnsi="Arial Narrow"/>
          <w:sz w:val="22"/>
          <w:szCs w:val="22"/>
        </w:rPr>
        <w:t xml:space="preserve">HM CNC TEHNOLOGIJA d.o.o., OIB: </w:t>
      </w:r>
      <w:r w:rsidRPr="005A47C0">
        <w:rPr>
          <w:rFonts w:ascii="Arial Narrow" w:hAnsi="Arial Narrow"/>
          <w:sz w:val="22"/>
          <w:szCs w:val="22"/>
        </w:rPr>
        <w:t>17291976799</w:t>
      </w:r>
      <w:r>
        <w:rPr>
          <w:rFonts w:ascii="Arial Narrow" w:hAnsi="Arial Narrow"/>
          <w:sz w:val="22"/>
          <w:szCs w:val="22"/>
        </w:rPr>
        <w:t>,</w:t>
      </w:r>
    </w:p>
    <w:p w14:paraId="279C1E2B" w14:textId="7C3E84B4" w:rsidR="005A47C0" w:rsidRPr="00DF625C" w:rsidRDefault="005A47C0" w:rsidP="00DF7B76">
      <w:pPr>
        <w:pStyle w:val="Odlomakpopisa"/>
        <w:keepLines/>
        <w:numPr>
          <w:ilvl w:val="0"/>
          <w:numId w:val="7"/>
        </w:numPr>
        <w:spacing w:line="360" w:lineRule="auto"/>
        <w:jc w:val="both"/>
        <w:rPr>
          <w:rFonts w:ascii="Arial Narrow" w:hAnsi="Arial Narrow"/>
          <w:color w:val="FF0000"/>
          <w:sz w:val="22"/>
          <w:szCs w:val="22"/>
        </w:rPr>
      </w:pPr>
      <w:r>
        <w:rPr>
          <w:rFonts w:ascii="Arial Narrow" w:hAnsi="Arial Narrow"/>
          <w:sz w:val="22"/>
          <w:szCs w:val="22"/>
        </w:rPr>
        <w:t xml:space="preserve">LCB tehnologija d.o.o., OIB: </w:t>
      </w:r>
      <w:r w:rsidRPr="005A47C0">
        <w:rPr>
          <w:rFonts w:ascii="Arial Narrow" w:hAnsi="Arial Narrow"/>
          <w:sz w:val="22"/>
          <w:szCs w:val="22"/>
        </w:rPr>
        <w:t>32588918559</w:t>
      </w:r>
      <w:r>
        <w:rPr>
          <w:rFonts w:ascii="Arial Narrow" w:hAnsi="Arial Narrow"/>
          <w:sz w:val="22"/>
          <w:szCs w:val="22"/>
        </w:rPr>
        <w:t>.</w:t>
      </w:r>
    </w:p>
    <w:p w14:paraId="38DA83A3" w14:textId="4A930EF8" w:rsidR="00C96766" w:rsidRDefault="00C96766" w:rsidP="00DF7B76">
      <w:pPr>
        <w:pStyle w:val="Odlomakpopisa"/>
        <w:keepLines/>
        <w:spacing w:before="240" w:after="240" w:line="360" w:lineRule="auto"/>
        <w:ind w:left="792"/>
        <w:jc w:val="both"/>
        <w:rPr>
          <w:rFonts w:ascii="Arial Narrow" w:hAnsi="Arial Narrow"/>
          <w:color w:val="FF0000"/>
          <w:sz w:val="22"/>
          <w:szCs w:val="22"/>
        </w:rPr>
      </w:pPr>
    </w:p>
    <w:p w14:paraId="06B20C60" w14:textId="77916EE7" w:rsidR="008E6A8F" w:rsidRDefault="008E6A8F" w:rsidP="00DF7B76">
      <w:pPr>
        <w:pStyle w:val="Odlomakpopisa"/>
        <w:keepLines/>
        <w:spacing w:before="240" w:after="240" w:line="360" w:lineRule="auto"/>
        <w:ind w:left="792"/>
        <w:jc w:val="both"/>
        <w:rPr>
          <w:rFonts w:ascii="Arial Narrow" w:hAnsi="Arial Narrow"/>
          <w:color w:val="FF0000"/>
          <w:sz w:val="22"/>
          <w:szCs w:val="22"/>
        </w:rPr>
      </w:pPr>
    </w:p>
    <w:p w14:paraId="21587E51" w14:textId="5AF2C091" w:rsidR="008E6A8F" w:rsidRDefault="008E6A8F" w:rsidP="00DF7B76">
      <w:pPr>
        <w:pStyle w:val="Odlomakpopisa"/>
        <w:keepLines/>
        <w:spacing w:before="240" w:after="240" w:line="360" w:lineRule="auto"/>
        <w:ind w:left="792"/>
        <w:jc w:val="both"/>
        <w:rPr>
          <w:rFonts w:ascii="Arial Narrow" w:hAnsi="Arial Narrow"/>
          <w:color w:val="FF0000"/>
          <w:sz w:val="22"/>
          <w:szCs w:val="22"/>
        </w:rPr>
      </w:pPr>
    </w:p>
    <w:p w14:paraId="2DD25E08" w14:textId="77777777" w:rsidR="008E6A8F" w:rsidRPr="00DF7B76" w:rsidRDefault="008E6A8F" w:rsidP="00DF7B76">
      <w:pPr>
        <w:pStyle w:val="Odlomakpopisa"/>
        <w:keepLines/>
        <w:spacing w:before="240" w:after="240" w:line="360" w:lineRule="auto"/>
        <w:ind w:left="792"/>
        <w:jc w:val="both"/>
        <w:rPr>
          <w:rFonts w:ascii="Arial Narrow" w:hAnsi="Arial Narrow"/>
          <w:color w:val="FF0000"/>
          <w:sz w:val="22"/>
          <w:szCs w:val="22"/>
        </w:rPr>
      </w:pPr>
    </w:p>
    <w:p w14:paraId="31F8CF72" w14:textId="1DC10CE3" w:rsidR="004573C2" w:rsidRPr="00DF7B76" w:rsidRDefault="00CB28D7" w:rsidP="00DF7B76">
      <w:pPr>
        <w:keepLines/>
        <w:spacing w:before="240" w:after="240" w:line="360" w:lineRule="auto"/>
        <w:jc w:val="both"/>
        <w:rPr>
          <w:rFonts w:ascii="Arial Narrow" w:hAnsi="Arial Narrow"/>
          <w:b/>
          <w:sz w:val="22"/>
          <w:szCs w:val="22"/>
        </w:rPr>
      </w:pPr>
      <w:r w:rsidRPr="00DF7B76">
        <w:rPr>
          <w:rFonts w:ascii="Arial Narrow" w:hAnsi="Arial Narrow"/>
          <w:b/>
          <w:sz w:val="22"/>
          <w:szCs w:val="22"/>
        </w:rPr>
        <w:lastRenderedPageBreak/>
        <w:t xml:space="preserve">2. </w:t>
      </w:r>
      <w:r w:rsidR="00AB440E" w:rsidRPr="00DF7B76">
        <w:rPr>
          <w:rFonts w:ascii="Arial Narrow" w:hAnsi="Arial Narrow"/>
          <w:b/>
          <w:sz w:val="22"/>
          <w:szCs w:val="22"/>
        </w:rPr>
        <w:t xml:space="preserve">OSNOVNE INFORMACIJE O PREDMETU NABAVE </w:t>
      </w:r>
    </w:p>
    <w:p w14:paraId="313B09FA" w14:textId="15B72985" w:rsidR="00DC0885" w:rsidRDefault="00C96766" w:rsidP="00955BF9">
      <w:pPr>
        <w:autoSpaceDE w:val="0"/>
        <w:autoSpaceDN w:val="0"/>
        <w:adjustRightInd w:val="0"/>
        <w:spacing w:before="240" w:after="240" w:line="276" w:lineRule="auto"/>
        <w:jc w:val="both"/>
        <w:rPr>
          <w:rFonts w:ascii="Arial Narrow" w:hAnsi="Arial Narrow"/>
          <w:i/>
          <w:color w:val="5B9BD5" w:themeColor="accent5"/>
          <w:sz w:val="22"/>
          <w:szCs w:val="22"/>
        </w:rPr>
      </w:pPr>
      <w:r w:rsidRPr="00DF7B76">
        <w:rPr>
          <w:rFonts w:ascii="Arial Narrow" w:hAnsi="Arial Narrow"/>
          <w:sz w:val="22"/>
          <w:szCs w:val="22"/>
        </w:rPr>
        <w:t>Predmet nabave je</w:t>
      </w:r>
      <w:r w:rsidRPr="00DF7B76">
        <w:rPr>
          <w:rFonts w:ascii="Arial Narrow" w:hAnsi="Arial Narrow"/>
          <w:b/>
          <w:sz w:val="22"/>
          <w:szCs w:val="22"/>
        </w:rPr>
        <w:t xml:space="preserve"> </w:t>
      </w:r>
      <w:r w:rsidR="008A3F08">
        <w:rPr>
          <w:rFonts w:ascii="Arial Narrow" w:hAnsi="Arial Narrow"/>
          <w:b/>
          <w:sz w:val="22"/>
          <w:szCs w:val="22"/>
        </w:rPr>
        <w:t xml:space="preserve">Nabava </w:t>
      </w:r>
      <w:r w:rsidR="00D7078E">
        <w:rPr>
          <w:rFonts w:ascii="Arial Narrow" w:hAnsi="Arial Narrow"/>
          <w:b/>
          <w:sz w:val="22"/>
          <w:szCs w:val="22"/>
        </w:rPr>
        <w:t>robotskog stroja za zavarivanje</w:t>
      </w:r>
      <w:r w:rsidR="008A3F08" w:rsidRPr="00DF7B76">
        <w:rPr>
          <w:rFonts w:ascii="Arial Narrow" w:hAnsi="Arial Narrow"/>
          <w:b/>
          <w:sz w:val="22"/>
          <w:szCs w:val="22"/>
        </w:rPr>
        <w:t xml:space="preserve">  </w:t>
      </w:r>
      <w:r w:rsidRPr="00DF7B76">
        <w:rPr>
          <w:rFonts w:ascii="Arial Narrow" w:hAnsi="Arial Narrow"/>
          <w:sz w:val="22"/>
          <w:szCs w:val="22"/>
        </w:rPr>
        <w:t xml:space="preserve">u provedbi projekta </w:t>
      </w:r>
      <w:r w:rsidRPr="00DF7B76">
        <w:rPr>
          <w:rFonts w:ascii="Arial Narrow" w:hAnsi="Arial Narrow"/>
          <w:i/>
          <w:sz w:val="22"/>
          <w:szCs w:val="22"/>
        </w:rPr>
        <w:t>„</w:t>
      </w:r>
      <w:r w:rsidR="00B53941">
        <w:rPr>
          <w:rFonts w:ascii="Arial Narrow" w:hAnsi="Arial Narrow"/>
          <w:i/>
          <w:sz w:val="22"/>
          <w:szCs w:val="22"/>
        </w:rPr>
        <w:t>Inovativni multifunkcionalni pregradni panel lake gradnje</w:t>
      </w:r>
      <w:r w:rsidRPr="00DF7B76">
        <w:rPr>
          <w:rFonts w:ascii="Arial Narrow" w:hAnsi="Arial Narrow"/>
          <w:i/>
          <w:sz w:val="22"/>
          <w:szCs w:val="22"/>
        </w:rPr>
        <w:t>“</w:t>
      </w:r>
      <w:r w:rsidRPr="00DF7B76">
        <w:rPr>
          <w:rFonts w:ascii="Arial Narrow" w:hAnsi="Arial Narrow"/>
          <w:sz w:val="22"/>
          <w:szCs w:val="22"/>
        </w:rPr>
        <w:t xml:space="preserve"> </w:t>
      </w:r>
      <w:r w:rsidR="00B53941">
        <w:rPr>
          <w:rFonts w:ascii="Arial Narrow" w:hAnsi="Arial Narrow"/>
          <w:sz w:val="22"/>
          <w:szCs w:val="22"/>
        </w:rPr>
        <w:t>apliciranog na javni poziv</w:t>
      </w:r>
      <w:r w:rsidRPr="00DF7B76">
        <w:rPr>
          <w:rFonts w:ascii="Arial Narrow" w:hAnsi="Arial Narrow"/>
          <w:sz w:val="22"/>
          <w:szCs w:val="22"/>
        </w:rPr>
        <w:t xml:space="preserve"> „</w:t>
      </w:r>
      <w:r w:rsidR="00B53941">
        <w:rPr>
          <w:rFonts w:ascii="Arial Narrow" w:hAnsi="Arial Narrow"/>
          <w:i/>
          <w:sz w:val="22"/>
          <w:szCs w:val="22"/>
        </w:rPr>
        <w:t>Jačanje strateških partnerstva za inovacije u procesu industrijske tranzicije</w:t>
      </w:r>
      <w:r w:rsidRPr="00DF7B76">
        <w:rPr>
          <w:rFonts w:ascii="Arial Narrow" w:hAnsi="Arial Narrow"/>
          <w:sz w:val="22"/>
          <w:szCs w:val="22"/>
        </w:rPr>
        <w:t xml:space="preserve">“ </w:t>
      </w:r>
      <w:r w:rsidRPr="00DF7B76">
        <w:rPr>
          <w:rStyle w:val="details-panestrong-text"/>
          <w:rFonts w:ascii="Arial Narrow" w:hAnsi="Arial Narrow"/>
          <w:color w:val="333333"/>
          <w:sz w:val="22"/>
          <w:szCs w:val="22"/>
          <w:shd w:val="clear" w:color="auto" w:fill="FFFFFF"/>
        </w:rPr>
        <w:t> </w:t>
      </w:r>
      <w:r w:rsidR="00B53941">
        <w:rPr>
          <w:rFonts w:ascii="Arial Narrow" w:hAnsi="Arial Narrow"/>
          <w:sz w:val="22"/>
          <w:szCs w:val="22"/>
        </w:rPr>
        <w:t>IP.1.1.03.</w:t>
      </w:r>
    </w:p>
    <w:p w14:paraId="40FA9330" w14:textId="121822DB" w:rsidR="00955BF9" w:rsidRDefault="00955BF9" w:rsidP="00955BF9">
      <w:pPr>
        <w:keepLines/>
        <w:spacing w:before="240" w:line="276" w:lineRule="auto"/>
        <w:jc w:val="both"/>
        <w:rPr>
          <w:rFonts w:ascii="Arial Narrow" w:hAnsi="Arial Narrow"/>
          <w:i/>
          <w:color w:val="5B9BD5" w:themeColor="accent5"/>
          <w:sz w:val="22"/>
          <w:szCs w:val="22"/>
        </w:rPr>
      </w:pPr>
      <w:r w:rsidRPr="00955BF9">
        <w:rPr>
          <w:rFonts w:ascii="Arial Narrow" w:hAnsi="Arial Narrow"/>
          <w:sz w:val="22"/>
          <w:szCs w:val="22"/>
        </w:rPr>
        <w:t>Predmet nabave: roba</w:t>
      </w:r>
      <w:r w:rsidRPr="00955BF9">
        <w:rPr>
          <w:rFonts w:ascii="Arial Narrow" w:hAnsi="Arial Narrow"/>
          <w:i/>
          <w:color w:val="5B9BD5" w:themeColor="accent5"/>
          <w:sz w:val="22"/>
          <w:szCs w:val="22"/>
        </w:rPr>
        <w:t xml:space="preserve"> </w:t>
      </w:r>
    </w:p>
    <w:p w14:paraId="67ED6A55" w14:textId="2EC09AE0" w:rsidR="00955BF9" w:rsidRPr="00955BF9" w:rsidRDefault="00955BF9" w:rsidP="00955BF9">
      <w:pPr>
        <w:keepLines/>
        <w:spacing w:before="240" w:line="276" w:lineRule="auto"/>
        <w:jc w:val="both"/>
        <w:rPr>
          <w:rFonts w:ascii="Arial Narrow" w:hAnsi="Arial Narrow"/>
          <w:sz w:val="22"/>
          <w:szCs w:val="22"/>
        </w:rPr>
      </w:pPr>
      <w:r w:rsidRPr="00955BF9">
        <w:rPr>
          <w:rFonts w:ascii="Arial Narrow" w:hAnsi="Arial Narrow"/>
          <w:sz w:val="22"/>
          <w:szCs w:val="22"/>
        </w:rPr>
        <w:t xml:space="preserve">Roba mora biti nova i neupotrebljavana. </w:t>
      </w:r>
    </w:p>
    <w:p w14:paraId="1A152D2D" w14:textId="2E0248C3" w:rsidR="00506C41" w:rsidRPr="00DF7B76" w:rsidRDefault="000206C8" w:rsidP="00DF7B76">
      <w:pPr>
        <w:keepLines/>
        <w:spacing w:before="240" w:after="240" w:line="360" w:lineRule="auto"/>
        <w:jc w:val="both"/>
        <w:rPr>
          <w:rFonts w:ascii="Arial Narrow" w:hAnsi="Arial Narrow"/>
          <w:b/>
          <w:i/>
          <w:color w:val="5B9BD5" w:themeColor="accent5"/>
          <w:sz w:val="22"/>
          <w:szCs w:val="22"/>
        </w:rPr>
      </w:pPr>
      <w:r w:rsidRPr="00DF7B76">
        <w:rPr>
          <w:rFonts w:ascii="Arial Narrow" w:hAnsi="Arial Narrow"/>
          <w:b/>
          <w:sz w:val="22"/>
          <w:szCs w:val="22"/>
        </w:rPr>
        <w:t>3.</w:t>
      </w:r>
      <w:r w:rsidR="00AB440E" w:rsidRPr="00DF7B76">
        <w:rPr>
          <w:rFonts w:ascii="Arial Narrow" w:hAnsi="Arial Narrow"/>
          <w:b/>
          <w:sz w:val="22"/>
          <w:szCs w:val="22"/>
        </w:rPr>
        <w:t xml:space="preserve"> TEHNIČKE SPECIFIKACIJE I/ILI OPIS POSLA I/ILI SVE RELEVANTNE TEHNIČKE POJEDINOSTI PREDMETA NABAVE </w:t>
      </w:r>
    </w:p>
    <w:p w14:paraId="3972D936" w14:textId="7C9DDDDC" w:rsidR="00084469" w:rsidRPr="00DF7B76" w:rsidRDefault="00A16B0F" w:rsidP="00955BF9">
      <w:pPr>
        <w:autoSpaceDE w:val="0"/>
        <w:autoSpaceDN w:val="0"/>
        <w:adjustRightInd w:val="0"/>
        <w:spacing w:before="240" w:after="240" w:line="276" w:lineRule="auto"/>
        <w:jc w:val="both"/>
        <w:rPr>
          <w:rFonts w:ascii="Arial Narrow" w:hAnsi="Arial Narrow"/>
          <w:sz w:val="22"/>
          <w:szCs w:val="22"/>
        </w:rPr>
      </w:pPr>
      <w:r w:rsidRPr="00DF7B76">
        <w:rPr>
          <w:rFonts w:ascii="Arial Narrow" w:hAnsi="Arial Narrow"/>
          <w:sz w:val="22"/>
          <w:szCs w:val="22"/>
        </w:rPr>
        <w:t>Tehničke specifikacije, kao i sve relevantne tehničke pojedinosti predmeta nabave navedeni su u Troškovniku sa tehničkim specifikacijama, prilog B ovog Poziva na dostavu ponuda.</w:t>
      </w:r>
    </w:p>
    <w:p w14:paraId="0603B97F" w14:textId="671AC780" w:rsidR="00640F85" w:rsidRDefault="00910F0E" w:rsidP="00955BF9">
      <w:pPr>
        <w:pStyle w:val="Podnoje"/>
        <w:spacing w:line="276" w:lineRule="auto"/>
        <w:jc w:val="both"/>
        <w:rPr>
          <w:rFonts w:ascii="Arial Narrow" w:hAnsi="Arial Narrow"/>
          <w:sz w:val="22"/>
          <w:szCs w:val="22"/>
        </w:rPr>
      </w:pPr>
      <w:r w:rsidRPr="00DF7B76">
        <w:rPr>
          <w:rFonts w:ascii="Arial Narrow" w:hAnsi="Arial Narrow"/>
          <w:sz w:val="22"/>
          <w:szCs w:val="22"/>
        </w:rPr>
        <w:t xml:space="preserve">Predmet nabave </w:t>
      </w:r>
      <w:r w:rsidR="008A3F08">
        <w:rPr>
          <w:rFonts w:ascii="Arial Narrow" w:hAnsi="Arial Narrow"/>
          <w:sz w:val="22"/>
          <w:szCs w:val="22"/>
        </w:rPr>
        <w:t>nije podijeljen</w:t>
      </w:r>
      <w:r w:rsidRPr="00DF7B76">
        <w:rPr>
          <w:rFonts w:ascii="Arial Narrow" w:hAnsi="Arial Narrow"/>
          <w:sz w:val="22"/>
          <w:szCs w:val="22"/>
        </w:rPr>
        <w:t xml:space="preserve"> u grupe</w:t>
      </w:r>
      <w:r w:rsidR="008128C6">
        <w:rPr>
          <w:rFonts w:ascii="Arial Narrow" w:hAnsi="Arial Narrow"/>
          <w:sz w:val="22"/>
          <w:szCs w:val="22"/>
        </w:rPr>
        <w:t>.</w:t>
      </w:r>
    </w:p>
    <w:p w14:paraId="57EFFE8C" w14:textId="4A18CE84" w:rsidR="00A16B0F" w:rsidRPr="00640F85" w:rsidRDefault="00B245E6" w:rsidP="00DF7B76">
      <w:pPr>
        <w:keepLines/>
        <w:spacing w:before="240" w:after="240" w:line="360" w:lineRule="auto"/>
        <w:jc w:val="both"/>
        <w:rPr>
          <w:rFonts w:ascii="Arial Narrow" w:hAnsi="Arial Narrow"/>
          <w:b/>
          <w:sz w:val="22"/>
          <w:szCs w:val="22"/>
        </w:rPr>
      </w:pPr>
      <w:r w:rsidRPr="00DF7B76">
        <w:rPr>
          <w:rFonts w:ascii="Arial Narrow" w:hAnsi="Arial Narrow"/>
          <w:b/>
          <w:sz w:val="22"/>
          <w:szCs w:val="22"/>
        </w:rPr>
        <w:t>4.</w:t>
      </w:r>
      <w:r w:rsidR="00AB440E" w:rsidRPr="00DF7B76">
        <w:rPr>
          <w:rFonts w:ascii="Arial Narrow" w:hAnsi="Arial Narrow"/>
          <w:b/>
          <w:sz w:val="22"/>
          <w:szCs w:val="22"/>
        </w:rPr>
        <w:t xml:space="preserve"> PODACI O VRSTI, OPSEGU I OPĆOJ PRIRODI RADOVA</w:t>
      </w:r>
      <w:r w:rsidR="0049547E" w:rsidRPr="00DF7B76">
        <w:rPr>
          <w:rFonts w:ascii="Arial Narrow" w:hAnsi="Arial Narrow"/>
          <w:b/>
          <w:sz w:val="22"/>
          <w:szCs w:val="22"/>
        </w:rPr>
        <w:t xml:space="preserve"> </w:t>
      </w:r>
      <w:r w:rsidR="00AB440E" w:rsidRPr="00DF7B76">
        <w:rPr>
          <w:rFonts w:ascii="Arial Narrow" w:hAnsi="Arial Narrow"/>
          <w:b/>
          <w:sz w:val="22"/>
          <w:szCs w:val="22"/>
        </w:rPr>
        <w:t>/</w:t>
      </w:r>
      <w:r w:rsidR="0049547E" w:rsidRPr="00DF7B76">
        <w:rPr>
          <w:rFonts w:ascii="Arial Narrow" w:hAnsi="Arial Narrow"/>
          <w:b/>
          <w:sz w:val="22"/>
          <w:szCs w:val="22"/>
        </w:rPr>
        <w:t xml:space="preserve"> </w:t>
      </w:r>
      <w:r w:rsidR="00AB440E" w:rsidRPr="00DF7B76">
        <w:rPr>
          <w:rFonts w:ascii="Arial Narrow" w:hAnsi="Arial Narrow"/>
          <w:b/>
          <w:sz w:val="22"/>
          <w:szCs w:val="22"/>
        </w:rPr>
        <w:t>VRSTI, KOLIČINI, NAČINU IS</w:t>
      </w:r>
      <w:r w:rsidR="00F5087C">
        <w:rPr>
          <w:rFonts w:ascii="Arial Narrow" w:hAnsi="Arial Narrow"/>
          <w:b/>
          <w:sz w:val="22"/>
          <w:szCs w:val="22"/>
        </w:rPr>
        <w:t>P</w:t>
      </w:r>
      <w:r w:rsidR="00AB440E" w:rsidRPr="00DF7B76">
        <w:rPr>
          <w:rFonts w:ascii="Arial Narrow" w:hAnsi="Arial Narrow"/>
          <w:b/>
          <w:sz w:val="22"/>
          <w:szCs w:val="22"/>
        </w:rPr>
        <w:t>ORUKE ROBE</w:t>
      </w:r>
      <w:r w:rsidR="0049547E" w:rsidRPr="00DF7B76">
        <w:rPr>
          <w:rFonts w:ascii="Arial Narrow" w:hAnsi="Arial Narrow"/>
          <w:b/>
          <w:sz w:val="22"/>
          <w:szCs w:val="22"/>
        </w:rPr>
        <w:t xml:space="preserve"> </w:t>
      </w:r>
      <w:r w:rsidR="00AB440E" w:rsidRPr="00DF7B76">
        <w:rPr>
          <w:rFonts w:ascii="Arial Narrow" w:hAnsi="Arial Narrow"/>
          <w:b/>
          <w:sz w:val="22"/>
          <w:szCs w:val="22"/>
        </w:rPr>
        <w:t>/</w:t>
      </w:r>
      <w:r w:rsidR="0049547E" w:rsidRPr="00DF7B76">
        <w:rPr>
          <w:rFonts w:ascii="Arial Narrow" w:hAnsi="Arial Narrow"/>
          <w:b/>
          <w:sz w:val="22"/>
          <w:szCs w:val="22"/>
        </w:rPr>
        <w:t xml:space="preserve"> </w:t>
      </w:r>
      <w:r w:rsidR="00AB440E" w:rsidRPr="00DF7B76">
        <w:rPr>
          <w:rFonts w:ascii="Arial Narrow" w:hAnsi="Arial Narrow"/>
          <w:b/>
          <w:sz w:val="22"/>
          <w:szCs w:val="22"/>
        </w:rPr>
        <w:t xml:space="preserve">OPISU I OPSEGU USLUGA KOJE ĆE SE PRUŽATI I TROŠKOVNIK </w:t>
      </w:r>
    </w:p>
    <w:p w14:paraId="2D0530A7" w14:textId="038DFE8D" w:rsidR="004C4A95" w:rsidRDefault="00E858EF" w:rsidP="00955BF9">
      <w:pPr>
        <w:pStyle w:val="HTMLunaprijedoblikovano"/>
        <w:shd w:val="clear" w:color="auto" w:fill="F8F9FA"/>
        <w:spacing w:before="240" w:after="240" w:line="276" w:lineRule="auto"/>
        <w:jc w:val="both"/>
        <w:rPr>
          <w:rFonts w:ascii="Arial Narrow" w:hAnsi="Arial Narrow" w:cs="Times New Roman"/>
          <w:i/>
          <w:color w:val="5B9BD5" w:themeColor="accent5"/>
          <w:sz w:val="22"/>
          <w:szCs w:val="22"/>
          <w:lang w:val="hr-HR" w:eastAsia="hr-HR" w:bidi="hr-HR"/>
        </w:rPr>
      </w:pPr>
      <w:bookmarkStart w:id="1" w:name="_Hlk173132681"/>
      <w:r>
        <w:rPr>
          <w:rFonts w:ascii="Arial Narrow" w:hAnsi="Arial Narrow" w:cs="Times New Roman"/>
          <w:sz w:val="22"/>
          <w:szCs w:val="22"/>
          <w:lang w:val="hr-HR" w:eastAsia="hr-HR" w:bidi="hr-HR"/>
        </w:rPr>
        <w:t>Ponuditelj je dužan popuniti T</w:t>
      </w:r>
      <w:r w:rsidR="00A16B0F" w:rsidRPr="00DF7B76">
        <w:rPr>
          <w:rFonts w:ascii="Arial Narrow" w:hAnsi="Arial Narrow" w:cs="Times New Roman"/>
          <w:sz w:val="22"/>
          <w:szCs w:val="22"/>
          <w:lang w:val="hr-HR" w:eastAsia="hr-HR" w:bidi="hr-HR"/>
        </w:rPr>
        <w:t>roškovnik na izvornom predlošku (Prilog B ovog Poziva na dostavu Ponuda), bez mijenjanja, ispravljanja i prepisivanja izvornog teksta.</w:t>
      </w:r>
      <w:r w:rsidR="0038514F">
        <w:rPr>
          <w:rFonts w:ascii="Arial Narrow" w:hAnsi="Arial Narrow" w:cs="Times New Roman"/>
          <w:sz w:val="22"/>
          <w:szCs w:val="22"/>
          <w:lang w:val="hr-HR" w:eastAsia="hr-HR" w:bidi="hr-HR"/>
        </w:rPr>
        <w:t xml:space="preserve"> </w:t>
      </w:r>
      <w:r w:rsidR="00A16B0F" w:rsidRPr="00DF7B76">
        <w:rPr>
          <w:rFonts w:ascii="Arial Narrow" w:hAnsi="Arial Narrow" w:cs="Times New Roman"/>
          <w:sz w:val="22"/>
          <w:szCs w:val="22"/>
          <w:lang w:val="hr-HR" w:eastAsia="hr-HR" w:bidi="hr-HR"/>
        </w:rPr>
        <w:t xml:space="preserve">Ponuditelj obavezno mora navesti Ponuđene tehničke specifikacije, detaljno navodeći svaku stavku na način da </w:t>
      </w:r>
      <w:r w:rsidR="008A3F08">
        <w:rPr>
          <w:rFonts w:ascii="Arial Narrow" w:hAnsi="Arial Narrow" w:cs="Times New Roman"/>
          <w:sz w:val="22"/>
          <w:szCs w:val="22"/>
          <w:lang w:val="hr-HR" w:eastAsia="hr-HR" w:bidi="hr-HR"/>
        </w:rPr>
        <w:t>je usporediva s propisanim o</w:t>
      </w:r>
      <w:r w:rsidR="00A16B0F" w:rsidRPr="00DF7B76">
        <w:rPr>
          <w:rFonts w:ascii="Arial Narrow" w:hAnsi="Arial Narrow" w:cs="Times New Roman"/>
          <w:sz w:val="22"/>
          <w:szCs w:val="22"/>
          <w:lang w:val="hr-HR" w:eastAsia="hr-HR" w:bidi="hr-HR"/>
        </w:rPr>
        <w:t>pisom. Ponuditelj mora ispuniti jediničnim cijenama sve stavke na način kako je to definirano u troškovniku. Ponuditelj izražava cijenu ponude u eurima (EUR). Cijena ponude piše se brojkama.</w:t>
      </w:r>
      <w:r w:rsidR="0056126B">
        <w:rPr>
          <w:rFonts w:ascii="Arial Narrow" w:hAnsi="Arial Narrow" w:cs="Times New Roman"/>
          <w:sz w:val="22"/>
          <w:szCs w:val="22"/>
          <w:lang w:val="hr-HR" w:eastAsia="hr-HR" w:bidi="hr-HR"/>
        </w:rPr>
        <w:t xml:space="preserve"> </w:t>
      </w:r>
      <w:r w:rsidR="00C85BA8">
        <w:rPr>
          <w:rFonts w:ascii="Arial Narrow" w:hAnsi="Arial Narrow" w:cs="Times New Roman"/>
          <w:sz w:val="22"/>
          <w:szCs w:val="22"/>
          <w:lang w:val="hr-HR" w:eastAsia="hr-HR" w:bidi="hr-HR"/>
        </w:rPr>
        <w:t>Ponuditelj izražava cijenu ponude na dvije decimale.</w:t>
      </w:r>
      <w:r w:rsidR="00A16B0F" w:rsidRPr="00DF7B76">
        <w:rPr>
          <w:rFonts w:ascii="Arial Narrow" w:hAnsi="Arial Narrow" w:cs="Times New Roman"/>
          <w:sz w:val="22"/>
          <w:szCs w:val="22"/>
          <w:lang w:val="hr-HR" w:eastAsia="hr-HR" w:bidi="hr-HR"/>
        </w:rPr>
        <w:t xml:space="preserve"> U cijenu ponude bez poreza na dodanu vrijednost moraju biti uračunati svi troškovi i popusti. Cijena je nepromjenjiva tijekom trajanja ugovora.</w:t>
      </w:r>
      <w:r w:rsidR="00A16B0F" w:rsidRPr="00DF7B76">
        <w:rPr>
          <w:rFonts w:ascii="Arial Narrow" w:hAnsi="Arial Narrow"/>
          <w:sz w:val="22"/>
          <w:szCs w:val="22"/>
        </w:rPr>
        <w:t xml:space="preserve"> </w:t>
      </w:r>
    </w:p>
    <w:p w14:paraId="14B0DC62" w14:textId="761A50A9" w:rsidR="00A16B0F" w:rsidRPr="00DF7B76" w:rsidRDefault="004C4A95" w:rsidP="00955BF9">
      <w:pPr>
        <w:pStyle w:val="HTMLunaprijedoblikovano"/>
        <w:shd w:val="clear" w:color="auto" w:fill="F8F9FA"/>
        <w:spacing w:before="240" w:after="240" w:line="276" w:lineRule="auto"/>
        <w:jc w:val="both"/>
        <w:rPr>
          <w:rFonts w:ascii="Arial Narrow" w:hAnsi="Arial Narrow"/>
          <w:color w:val="202124"/>
          <w:sz w:val="22"/>
          <w:szCs w:val="22"/>
        </w:rPr>
      </w:pPr>
      <w:r w:rsidRPr="00DF7B76">
        <w:rPr>
          <w:rFonts w:ascii="Arial Narrow" w:hAnsi="Arial Narrow" w:cs="Times New Roman"/>
          <w:sz w:val="22"/>
          <w:szCs w:val="22"/>
          <w:lang w:val="hr-HR" w:eastAsia="hr-HR" w:bidi="hr-HR"/>
        </w:rPr>
        <w:t>Ponuditelj je dužan popuniti sljedeće kolone: „Ponuđene tehničke specifikacije“, „Upisati naziv/oznaku proizvoda i/ili modela“,  „Jedinična cijena“ te „Iznos PDV-a</w:t>
      </w:r>
      <w:r w:rsidR="009A7EAF">
        <w:rPr>
          <w:rFonts w:ascii="Arial Narrow" w:hAnsi="Arial Narrow" w:cs="Times New Roman"/>
          <w:sz w:val="22"/>
          <w:szCs w:val="22"/>
          <w:lang w:val="hr-HR" w:eastAsia="hr-HR" w:bidi="hr-HR"/>
        </w:rPr>
        <w:t xml:space="preserve"> u EUR</w:t>
      </w:r>
      <w:r w:rsidRPr="00DF7B76">
        <w:rPr>
          <w:rFonts w:ascii="Arial Narrow" w:hAnsi="Arial Narrow" w:cs="Times New Roman"/>
          <w:sz w:val="22"/>
          <w:szCs w:val="22"/>
          <w:lang w:val="hr-HR" w:eastAsia="hr-HR" w:bidi="hr-HR"/>
        </w:rPr>
        <w:t>“.</w:t>
      </w:r>
      <w:r w:rsidRPr="00DF7B76">
        <w:rPr>
          <w:rFonts w:ascii="Arial Narrow" w:hAnsi="Arial Narrow"/>
          <w:sz w:val="22"/>
          <w:szCs w:val="22"/>
        </w:rPr>
        <w:t xml:space="preserve"> </w:t>
      </w:r>
    </w:p>
    <w:p w14:paraId="60036481" w14:textId="27F4A6A1" w:rsidR="00A16B0F" w:rsidRPr="00DF7B76" w:rsidRDefault="00962555" w:rsidP="00955BF9">
      <w:pPr>
        <w:spacing w:before="240" w:after="240" w:line="276" w:lineRule="auto"/>
        <w:jc w:val="both"/>
        <w:rPr>
          <w:rFonts w:ascii="Arial Narrow" w:hAnsi="Arial Narrow"/>
          <w:sz w:val="22"/>
          <w:szCs w:val="22"/>
        </w:rPr>
      </w:pPr>
      <w:r>
        <w:rPr>
          <w:rFonts w:ascii="Arial Narrow" w:hAnsi="Arial Narrow"/>
          <w:sz w:val="22"/>
          <w:szCs w:val="22"/>
        </w:rPr>
        <w:t>Zahtjevi definirani tehničkim specifikacijama</w:t>
      </w:r>
      <w:r w:rsidR="0038514F">
        <w:rPr>
          <w:rFonts w:ascii="Arial Narrow" w:hAnsi="Arial Narrow"/>
          <w:sz w:val="22"/>
          <w:szCs w:val="22"/>
        </w:rPr>
        <w:t xml:space="preserve"> </w:t>
      </w:r>
      <w:r>
        <w:rPr>
          <w:rFonts w:ascii="Arial Narrow" w:hAnsi="Arial Narrow"/>
          <w:sz w:val="22"/>
          <w:szCs w:val="22"/>
        </w:rPr>
        <w:t>predstavljaju</w:t>
      </w:r>
      <w:r w:rsidR="0038514F">
        <w:rPr>
          <w:rFonts w:ascii="Arial Narrow" w:hAnsi="Arial Narrow"/>
          <w:sz w:val="22"/>
          <w:szCs w:val="22"/>
        </w:rPr>
        <w:t xml:space="preserve"> </w:t>
      </w:r>
      <w:r>
        <w:rPr>
          <w:rFonts w:ascii="Arial Narrow" w:hAnsi="Arial Narrow"/>
          <w:sz w:val="22"/>
          <w:szCs w:val="22"/>
        </w:rPr>
        <w:t>minimalne tehničke karakteristike koje ponuđeni predmet nabave mora zadovoljavati te se iste ne smiju mijenjati od strane Ponuditelja</w:t>
      </w:r>
      <w:r w:rsidR="00A16B0F" w:rsidRPr="00DF7B76">
        <w:rPr>
          <w:rFonts w:ascii="Arial Narrow" w:hAnsi="Arial Narrow"/>
          <w:sz w:val="22"/>
          <w:szCs w:val="22"/>
        </w:rPr>
        <w:t xml:space="preserve">.  </w:t>
      </w:r>
    </w:p>
    <w:p w14:paraId="7D339EF2" w14:textId="2DA4F4CD" w:rsidR="0049547E" w:rsidRPr="00DF7B76" w:rsidRDefault="00A16B0F" w:rsidP="00955BF9">
      <w:pPr>
        <w:spacing w:before="240" w:after="240" w:line="276" w:lineRule="auto"/>
        <w:jc w:val="both"/>
        <w:rPr>
          <w:rFonts w:ascii="Arial Narrow" w:hAnsi="Arial Narrow"/>
          <w:i/>
          <w:color w:val="5B9BD5" w:themeColor="accent5"/>
          <w:sz w:val="22"/>
          <w:szCs w:val="22"/>
        </w:rPr>
      </w:pPr>
      <w:r w:rsidRPr="00DF7B76">
        <w:rPr>
          <w:rFonts w:ascii="Arial Narrow" w:hAnsi="Arial Narrow"/>
          <w:sz w:val="22"/>
          <w:szCs w:val="22"/>
        </w:rPr>
        <w:t>Za sve proizvođače, tipove proizvoda, standarde ili norme koji su navedeni u tehničkim specifikacijama primjenjuje se „</w:t>
      </w:r>
      <w:r w:rsidRPr="00DF7B76">
        <w:rPr>
          <w:rFonts w:ascii="Arial Narrow" w:hAnsi="Arial Narrow"/>
          <w:i/>
          <w:sz w:val="22"/>
          <w:szCs w:val="22"/>
        </w:rPr>
        <w:t>ili jednakovrijedno“</w:t>
      </w:r>
      <w:r w:rsidRPr="00DF7B76">
        <w:rPr>
          <w:rFonts w:ascii="Arial Narrow" w:hAnsi="Arial Narrow"/>
          <w:sz w:val="22"/>
          <w:szCs w:val="22"/>
        </w:rPr>
        <w:t xml:space="preserve">.  </w:t>
      </w:r>
    </w:p>
    <w:p w14:paraId="4065B44F" w14:textId="13EB8709" w:rsidR="006753FE" w:rsidRPr="007A1A6B" w:rsidRDefault="007A1A6B" w:rsidP="00955BF9">
      <w:pPr>
        <w:keepLines/>
        <w:spacing w:line="276" w:lineRule="auto"/>
        <w:jc w:val="both"/>
        <w:rPr>
          <w:rFonts w:ascii="Arial Narrow" w:hAnsi="Arial Narrow"/>
          <w:sz w:val="22"/>
          <w:szCs w:val="22"/>
        </w:rPr>
      </w:pPr>
      <w:r w:rsidRPr="00175440">
        <w:rPr>
          <w:rFonts w:ascii="Arial Narrow" w:hAnsi="Arial Narrow"/>
          <w:sz w:val="22"/>
          <w:szCs w:val="22"/>
          <w:highlight w:val="yellow"/>
        </w:rPr>
        <w:t xml:space="preserve">Predmet nabave obuhvaća dopremu, instalaciju i puštanje u pogon </w:t>
      </w:r>
      <w:r w:rsidR="000D2CFA" w:rsidRPr="00175440">
        <w:rPr>
          <w:rFonts w:ascii="Arial Narrow" w:hAnsi="Arial Narrow"/>
          <w:sz w:val="22"/>
          <w:szCs w:val="22"/>
          <w:highlight w:val="yellow"/>
        </w:rPr>
        <w:t xml:space="preserve">robotskog stroja za zavarivanje te obuku </w:t>
      </w:r>
      <w:r w:rsidR="0038514F" w:rsidRPr="00175440">
        <w:rPr>
          <w:rFonts w:ascii="Arial Narrow" w:hAnsi="Arial Narrow"/>
          <w:sz w:val="22"/>
          <w:szCs w:val="22"/>
          <w:highlight w:val="yellow"/>
        </w:rPr>
        <w:t xml:space="preserve">3 </w:t>
      </w:r>
      <w:r w:rsidR="000D2CFA" w:rsidRPr="00175440">
        <w:rPr>
          <w:rFonts w:ascii="Arial Narrow" w:hAnsi="Arial Narrow"/>
          <w:sz w:val="22"/>
          <w:szCs w:val="22"/>
          <w:highlight w:val="yellow"/>
        </w:rPr>
        <w:t xml:space="preserve">operatera u trajanju </w:t>
      </w:r>
      <w:r w:rsidR="0038514F" w:rsidRPr="00175440">
        <w:rPr>
          <w:rFonts w:ascii="Arial Narrow" w:hAnsi="Arial Narrow"/>
          <w:sz w:val="22"/>
          <w:szCs w:val="22"/>
          <w:highlight w:val="yellow"/>
        </w:rPr>
        <w:t>10</w:t>
      </w:r>
      <w:r w:rsidR="000D2CFA" w:rsidRPr="00175440">
        <w:rPr>
          <w:rFonts w:ascii="Arial Narrow" w:hAnsi="Arial Narrow"/>
          <w:sz w:val="22"/>
          <w:szCs w:val="22"/>
          <w:highlight w:val="yellow"/>
        </w:rPr>
        <w:t xml:space="preserve"> radnih dana.</w:t>
      </w:r>
      <w:r w:rsidR="000D2CFA">
        <w:rPr>
          <w:rFonts w:ascii="Arial Narrow" w:hAnsi="Arial Narrow"/>
          <w:sz w:val="22"/>
          <w:szCs w:val="22"/>
        </w:rPr>
        <w:t xml:space="preserve"> </w:t>
      </w:r>
    </w:p>
    <w:p w14:paraId="18C3010F" w14:textId="77777777" w:rsidR="006753FE" w:rsidRDefault="006753FE" w:rsidP="00955BF9">
      <w:pPr>
        <w:keepLines/>
        <w:spacing w:line="276" w:lineRule="auto"/>
        <w:jc w:val="both"/>
        <w:rPr>
          <w:rFonts w:ascii="Arial Narrow" w:hAnsi="Arial Narrow"/>
          <w:sz w:val="22"/>
          <w:szCs w:val="22"/>
        </w:rPr>
      </w:pPr>
    </w:p>
    <w:p w14:paraId="0C0C656F" w14:textId="11B254DD" w:rsidR="009B48F7" w:rsidRPr="00EE38A3" w:rsidRDefault="00A16B0F" w:rsidP="00955BF9">
      <w:pPr>
        <w:keepLines/>
        <w:spacing w:line="276" w:lineRule="auto"/>
        <w:jc w:val="both"/>
        <w:rPr>
          <w:rFonts w:ascii="Arial Narrow" w:hAnsi="Arial Narrow"/>
          <w:b/>
          <w:bCs/>
          <w:i/>
          <w:color w:val="5B9BD5" w:themeColor="accent5"/>
          <w:sz w:val="22"/>
          <w:szCs w:val="22"/>
        </w:rPr>
      </w:pPr>
      <w:r w:rsidRPr="00D55BFB">
        <w:rPr>
          <w:rFonts w:ascii="Arial Narrow" w:hAnsi="Arial Narrow"/>
          <w:sz w:val="22"/>
          <w:szCs w:val="22"/>
        </w:rPr>
        <w:t xml:space="preserve">Procijenjena vrijednost predmeta </w:t>
      </w:r>
      <w:r w:rsidR="008A3F08">
        <w:rPr>
          <w:rFonts w:ascii="Arial Narrow" w:hAnsi="Arial Narrow"/>
          <w:sz w:val="22"/>
          <w:szCs w:val="22"/>
        </w:rPr>
        <w:t>nabave</w:t>
      </w:r>
      <w:r w:rsidR="0038514F">
        <w:rPr>
          <w:rFonts w:ascii="Arial Narrow" w:hAnsi="Arial Narrow"/>
          <w:sz w:val="22"/>
          <w:szCs w:val="22"/>
        </w:rPr>
        <w:t xml:space="preserve"> iznosi</w:t>
      </w:r>
      <w:r w:rsidR="008128C6">
        <w:rPr>
          <w:rFonts w:ascii="Arial Narrow" w:hAnsi="Arial Narrow"/>
          <w:sz w:val="22"/>
          <w:szCs w:val="22"/>
        </w:rPr>
        <w:t>:</w:t>
      </w:r>
      <w:r w:rsidR="002E1494">
        <w:rPr>
          <w:rFonts w:ascii="Arial Narrow" w:hAnsi="Arial Narrow"/>
          <w:i/>
          <w:color w:val="5B9BD5" w:themeColor="accent5"/>
          <w:sz w:val="22"/>
          <w:szCs w:val="22"/>
        </w:rPr>
        <w:t xml:space="preserve"> </w:t>
      </w:r>
      <w:r w:rsidR="002E1494" w:rsidRPr="0038514F">
        <w:rPr>
          <w:rFonts w:ascii="Arial Narrow" w:hAnsi="Arial Narrow"/>
          <w:b/>
          <w:bCs/>
          <w:iCs/>
          <w:sz w:val="22"/>
          <w:szCs w:val="22"/>
        </w:rPr>
        <w:t>80.000,00 EUR</w:t>
      </w:r>
      <w:r w:rsidR="00B57A06" w:rsidRPr="0038514F">
        <w:rPr>
          <w:rFonts w:ascii="Arial Narrow" w:hAnsi="Arial Narrow"/>
          <w:b/>
          <w:bCs/>
          <w:iCs/>
          <w:sz w:val="22"/>
          <w:szCs w:val="22"/>
        </w:rPr>
        <w:t xml:space="preserve"> bez PDV</w:t>
      </w:r>
      <w:r w:rsidR="00EC6B7F">
        <w:rPr>
          <w:rFonts w:ascii="Arial Narrow" w:hAnsi="Arial Narrow"/>
          <w:b/>
          <w:bCs/>
          <w:iCs/>
          <w:sz w:val="22"/>
          <w:szCs w:val="22"/>
        </w:rPr>
        <w:t>-a</w:t>
      </w:r>
      <w:r w:rsidR="008128C6" w:rsidRPr="0038514F">
        <w:rPr>
          <w:rFonts w:ascii="Arial Narrow" w:hAnsi="Arial Narrow"/>
          <w:b/>
          <w:bCs/>
          <w:iCs/>
          <w:sz w:val="22"/>
          <w:szCs w:val="22"/>
        </w:rPr>
        <w:t>.</w:t>
      </w:r>
    </w:p>
    <w:p w14:paraId="529C03A7" w14:textId="7A88B040" w:rsidR="006753FE" w:rsidRDefault="006753FE" w:rsidP="00955BF9">
      <w:pPr>
        <w:keepLines/>
        <w:spacing w:line="276" w:lineRule="auto"/>
        <w:jc w:val="both"/>
        <w:rPr>
          <w:rFonts w:ascii="Arial Narrow" w:hAnsi="Arial Narrow"/>
          <w:i/>
          <w:color w:val="5B9BD5" w:themeColor="accent5"/>
          <w:sz w:val="22"/>
          <w:szCs w:val="22"/>
        </w:rPr>
      </w:pPr>
    </w:p>
    <w:bookmarkEnd w:id="1"/>
    <w:p w14:paraId="68DE8700" w14:textId="3BEDFFAA" w:rsidR="008D40A7" w:rsidRDefault="008D40A7" w:rsidP="00955BF9">
      <w:pPr>
        <w:keepLines/>
        <w:spacing w:line="276" w:lineRule="auto"/>
        <w:jc w:val="both"/>
        <w:rPr>
          <w:rFonts w:ascii="Arial Narrow" w:hAnsi="Arial Narrow"/>
          <w:i/>
          <w:color w:val="5B9BD5" w:themeColor="accent5"/>
          <w:sz w:val="22"/>
          <w:szCs w:val="22"/>
        </w:rPr>
      </w:pPr>
    </w:p>
    <w:p w14:paraId="3475EF7B" w14:textId="77777777" w:rsidR="008D40A7" w:rsidRPr="006753FE" w:rsidRDefault="008D40A7" w:rsidP="00955BF9">
      <w:pPr>
        <w:keepLines/>
        <w:spacing w:line="276" w:lineRule="auto"/>
        <w:jc w:val="both"/>
        <w:rPr>
          <w:rFonts w:ascii="Arial Narrow" w:hAnsi="Arial Narrow"/>
          <w:i/>
          <w:color w:val="5B9BD5" w:themeColor="accent5"/>
          <w:sz w:val="22"/>
          <w:szCs w:val="22"/>
        </w:rPr>
      </w:pPr>
    </w:p>
    <w:p w14:paraId="4644FD93" w14:textId="0D603755" w:rsidR="00DA4C7D" w:rsidRPr="00DF7B76" w:rsidRDefault="00B57A06" w:rsidP="00DF7B76">
      <w:pPr>
        <w:keepLines/>
        <w:spacing w:before="240" w:after="240" w:line="360" w:lineRule="auto"/>
        <w:jc w:val="both"/>
        <w:rPr>
          <w:rFonts w:ascii="Arial Narrow" w:hAnsi="Arial Narrow"/>
          <w:b/>
          <w:sz w:val="22"/>
          <w:szCs w:val="22"/>
        </w:rPr>
      </w:pPr>
      <w:r>
        <w:rPr>
          <w:rFonts w:ascii="Arial Narrow" w:hAnsi="Arial Narrow"/>
          <w:b/>
          <w:sz w:val="22"/>
          <w:szCs w:val="22"/>
        </w:rPr>
        <w:lastRenderedPageBreak/>
        <w:t>5</w:t>
      </w:r>
      <w:r w:rsidR="00E950D3" w:rsidRPr="00DF7B76">
        <w:rPr>
          <w:rFonts w:ascii="Arial Narrow" w:hAnsi="Arial Narrow"/>
          <w:b/>
          <w:sz w:val="22"/>
          <w:szCs w:val="22"/>
        </w:rPr>
        <w:t>. MJESTO IZVRŠENJA PREDMETA NABAVE</w:t>
      </w:r>
      <w:r w:rsidR="006E1302" w:rsidRPr="00DF7B76">
        <w:rPr>
          <w:rFonts w:ascii="Arial Narrow" w:hAnsi="Arial Narrow"/>
          <w:b/>
          <w:sz w:val="22"/>
          <w:szCs w:val="22"/>
        </w:rPr>
        <w:t xml:space="preserve"> </w:t>
      </w:r>
    </w:p>
    <w:p w14:paraId="5FC0DD6C" w14:textId="2CEC3CD9" w:rsidR="00BE2376" w:rsidRPr="00B57A06" w:rsidRDefault="00CD2410" w:rsidP="00955BF9">
      <w:pPr>
        <w:keepLines/>
        <w:spacing w:line="276" w:lineRule="auto"/>
        <w:jc w:val="both"/>
        <w:rPr>
          <w:rFonts w:ascii="Arial Narrow" w:hAnsi="Arial Narrow"/>
          <w:sz w:val="22"/>
          <w:szCs w:val="22"/>
        </w:rPr>
      </w:pPr>
      <w:r>
        <w:rPr>
          <w:rFonts w:ascii="Arial Narrow" w:hAnsi="Arial Narrow"/>
          <w:sz w:val="22"/>
          <w:szCs w:val="22"/>
        </w:rPr>
        <w:t xml:space="preserve">Mjesto izvršenja </w:t>
      </w:r>
      <w:r w:rsidR="00BE2376" w:rsidRPr="00DF7B76">
        <w:rPr>
          <w:rFonts w:ascii="Arial Narrow" w:hAnsi="Arial Narrow"/>
          <w:sz w:val="22"/>
          <w:szCs w:val="22"/>
        </w:rPr>
        <w:t xml:space="preserve">predmeta nabave </w:t>
      </w:r>
      <w:r w:rsidR="00B57A06">
        <w:rPr>
          <w:rFonts w:ascii="Arial Narrow" w:hAnsi="Arial Narrow"/>
          <w:sz w:val="22"/>
          <w:szCs w:val="22"/>
        </w:rPr>
        <w:t>je</w:t>
      </w:r>
      <w:r w:rsidR="00BE2376" w:rsidRPr="00DF7B76">
        <w:rPr>
          <w:rFonts w:ascii="Arial Narrow" w:hAnsi="Arial Narrow"/>
          <w:sz w:val="22"/>
          <w:szCs w:val="22"/>
        </w:rPr>
        <w:t>:</w:t>
      </w:r>
      <w:r w:rsidR="00B57A06">
        <w:rPr>
          <w:rFonts w:ascii="Arial Narrow" w:hAnsi="Arial Narrow"/>
          <w:sz w:val="22"/>
          <w:szCs w:val="22"/>
        </w:rPr>
        <w:t xml:space="preserve"> </w:t>
      </w:r>
      <w:r w:rsidR="00416AC6">
        <w:rPr>
          <w:rFonts w:ascii="Arial Narrow" w:hAnsi="Arial Narrow"/>
          <w:sz w:val="22"/>
          <w:szCs w:val="22"/>
          <w:u w:val="single"/>
        </w:rPr>
        <w:t>HANJES</w:t>
      </w:r>
      <w:r w:rsidR="00B57A06" w:rsidRPr="00B57A06">
        <w:rPr>
          <w:rFonts w:ascii="Arial Narrow" w:hAnsi="Arial Narrow"/>
          <w:sz w:val="22"/>
          <w:szCs w:val="22"/>
          <w:u w:val="single"/>
        </w:rPr>
        <w:t xml:space="preserve"> d.o.o., </w:t>
      </w:r>
      <w:r w:rsidR="00793864">
        <w:rPr>
          <w:rFonts w:ascii="Arial Narrow" w:hAnsi="Arial Narrow"/>
          <w:sz w:val="22"/>
          <w:szCs w:val="22"/>
          <w:u w:val="single"/>
        </w:rPr>
        <w:t>Gospodarska ulica 10, Trnovec Bartolovečki</w:t>
      </w:r>
      <w:r w:rsidR="00B57A06" w:rsidRPr="00B57A06">
        <w:rPr>
          <w:rFonts w:ascii="Arial Narrow" w:hAnsi="Arial Narrow"/>
          <w:sz w:val="22"/>
          <w:szCs w:val="22"/>
          <w:u w:val="single"/>
        </w:rPr>
        <w:t xml:space="preserve"> (</w:t>
      </w:r>
      <w:r w:rsidR="00793864">
        <w:rPr>
          <w:rFonts w:ascii="Arial Narrow" w:hAnsi="Arial Narrow"/>
          <w:sz w:val="22"/>
          <w:szCs w:val="22"/>
          <w:u w:val="single"/>
        </w:rPr>
        <w:t>Varaždinska</w:t>
      </w:r>
      <w:r w:rsidR="00B57A06" w:rsidRPr="00B57A06">
        <w:rPr>
          <w:rFonts w:ascii="Arial Narrow" w:hAnsi="Arial Narrow"/>
          <w:sz w:val="22"/>
          <w:szCs w:val="22"/>
          <w:u w:val="single"/>
        </w:rPr>
        <w:t xml:space="preserve"> županija).</w:t>
      </w:r>
    </w:p>
    <w:p w14:paraId="04FB5D17" w14:textId="1F7F3191" w:rsidR="00DA4C7D" w:rsidRPr="00DF7B76" w:rsidRDefault="00B57A06" w:rsidP="00DF7B76">
      <w:pPr>
        <w:keepLines/>
        <w:spacing w:before="240" w:after="240" w:line="360" w:lineRule="auto"/>
        <w:jc w:val="both"/>
        <w:rPr>
          <w:rFonts w:ascii="Arial Narrow" w:hAnsi="Arial Narrow"/>
          <w:b/>
          <w:sz w:val="22"/>
          <w:szCs w:val="22"/>
        </w:rPr>
      </w:pPr>
      <w:r>
        <w:rPr>
          <w:rFonts w:ascii="Arial Narrow" w:hAnsi="Arial Narrow"/>
          <w:b/>
          <w:sz w:val="22"/>
          <w:szCs w:val="22"/>
        </w:rPr>
        <w:t>6</w:t>
      </w:r>
      <w:r w:rsidR="00E950D3" w:rsidRPr="00DF7B76">
        <w:rPr>
          <w:rFonts w:ascii="Arial Narrow" w:hAnsi="Arial Narrow"/>
          <w:b/>
          <w:sz w:val="22"/>
          <w:szCs w:val="22"/>
        </w:rPr>
        <w:t>. ROK IZVRŠENJA PREDMETA NABAVE</w:t>
      </w:r>
    </w:p>
    <w:p w14:paraId="3A2F0190" w14:textId="37F01986" w:rsidR="00B57A06" w:rsidRDefault="0081198D" w:rsidP="00955BF9">
      <w:pPr>
        <w:keepLines/>
        <w:spacing w:line="276" w:lineRule="auto"/>
        <w:jc w:val="both"/>
        <w:rPr>
          <w:rFonts w:ascii="Arial Narrow" w:hAnsi="Arial Narrow"/>
          <w:i/>
          <w:color w:val="5B9BD5" w:themeColor="accent5"/>
          <w:sz w:val="22"/>
          <w:szCs w:val="22"/>
        </w:rPr>
      </w:pPr>
      <w:r w:rsidRPr="00D52A57">
        <w:rPr>
          <w:rFonts w:ascii="Arial Narrow" w:hAnsi="Arial Narrow"/>
          <w:sz w:val="22"/>
          <w:szCs w:val="22"/>
        </w:rPr>
        <w:t xml:space="preserve">Krajnji rok izvršenja (isporučeno, instalirano, pušteno u pogon) predmeta nabave </w:t>
      </w:r>
      <w:r w:rsidR="00B57A06" w:rsidRPr="00D52A57">
        <w:rPr>
          <w:rFonts w:ascii="Arial Narrow" w:hAnsi="Arial Narrow"/>
          <w:sz w:val="22"/>
          <w:szCs w:val="22"/>
        </w:rPr>
        <w:t xml:space="preserve">je </w:t>
      </w:r>
      <w:r w:rsidR="008F666E">
        <w:rPr>
          <w:rFonts w:ascii="Arial Narrow" w:hAnsi="Arial Narrow"/>
          <w:sz w:val="22"/>
          <w:szCs w:val="22"/>
        </w:rPr>
        <w:t xml:space="preserve">u roku od </w:t>
      </w:r>
      <w:r w:rsidR="00582860">
        <w:rPr>
          <w:rFonts w:ascii="Arial Narrow" w:hAnsi="Arial Narrow"/>
          <w:sz w:val="22"/>
          <w:szCs w:val="22"/>
        </w:rPr>
        <w:t>3</w:t>
      </w:r>
      <w:r w:rsidR="008F666E">
        <w:rPr>
          <w:rFonts w:ascii="Arial Narrow" w:hAnsi="Arial Narrow"/>
          <w:sz w:val="22"/>
          <w:szCs w:val="22"/>
        </w:rPr>
        <w:t xml:space="preserve">0 kalendarskih dana od dana potpisa ugovora. </w:t>
      </w:r>
    </w:p>
    <w:p w14:paraId="385BD2B8" w14:textId="77777777" w:rsidR="00BF2BC0" w:rsidRDefault="00BF2BC0" w:rsidP="00955BF9">
      <w:pPr>
        <w:keepLines/>
        <w:spacing w:line="276" w:lineRule="auto"/>
        <w:jc w:val="both"/>
        <w:rPr>
          <w:rFonts w:ascii="Arial Narrow" w:hAnsi="Arial Narrow"/>
          <w:b/>
          <w:sz w:val="22"/>
          <w:szCs w:val="22"/>
        </w:rPr>
      </w:pPr>
    </w:p>
    <w:p w14:paraId="35AFBBC7" w14:textId="567FA27B" w:rsidR="00E551CC" w:rsidRPr="00B57A06" w:rsidRDefault="00B73998" w:rsidP="00955BF9">
      <w:pPr>
        <w:keepLines/>
        <w:spacing w:line="276" w:lineRule="auto"/>
        <w:jc w:val="both"/>
        <w:rPr>
          <w:rFonts w:ascii="Arial Narrow" w:hAnsi="Arial Narrow"/>
          <w:b/>
          <w:sz w:val="22"/>
          <w:szCs w:val="22"/>
        </w:rPr>
      </w:pPr>
      <w:r w:rsidRPr="00B73998">
        <w:rPr>
          <w:rFonts w:ascii="Arial Narrow" w:hAnsi="Arial Narrow"/>
          <w:sz w:val="22"/>
          <w:szCs w:val="22"/>
        </w:rPr>
        <w:t>U slučaju novonastalih uvjeta uzrokovanih nepredvidljivim okolnostima koje su nastupile nakon potpisa ugovora, postoji mogućnost produljenja roka izvršenja</w:t>
      </w:r>
      <w:r>
        <w:rPr>
          <w:rFonts w:ascii="Arial Narrow" w:hAnsi="Arial Narrow"/>
          <w:sz w:val="22"/>
          <w:szCs w:val="22"/>
        </w:rPr>
        <w:t xml:space="preserve"> (isporučeno, instalirano i pušteno u pogon)</w:t>
      </w:r>
      <w:r w:rsidRPr="00B73998">
        <w:rPr>
          <w:rFonts w:ascii="Arial Narrow" w:hAnsi="Arial Narrow"/>
          <w:sz w:val="22"/>
          <w:szCs w:val="22"/>
        </w:rPr>
        <w:t xml:space="preserve"> predmeta nabave. Navedeno će se definirati izmjenama Ugovora. </w:t>
      </w:r>
    </w:p>
    <w:p w14:paraId="31C3A074" w14:textId="79891EA0" w:rsidR="00CB28D7" w:rsidRPr="00DF7B76" w:rsidRDefault="00B245E6" w:rsidP="00DF7B76">
      <w:pPr>
        <w:keepLines/>
        <w:spacing w:before="240" w:after="240" w:line="360" w:lineRule="auto"/>
        <w:jc w:val="both"/>
        <w:rPr>
          <w:rFonts w:ascii="Arial Narrow" w:hAnsi="Arial Narrow"/>
          <w:b/>
          <w:sz w:val="22"/>
          <w:szCs w:val="22"/>
        </w:rPr>
      </w:pPr>
      <w:r w:rsidRPr="00DF7B76">
        <w:rPr>
          <w:rFonts w:ascii="Arial Narrow" w:hAnsi="Arial Narrow"/>
          <w:b/>
          <w:sz w:val="22"/>
          <w:szCs w:val="22"/>
        </w:rPr>
        <w:t xml:space="preserve"> </w:t>
      </w:r>
      <w:r w:rsidR="00BF2BC0">
        <w:rPr>
          <w:rFonts w:ascii="Arial Narrow" w:hAnsi="Arial Narrow"/>
          <w:b/>
          <w:sz w:val="22"/>
          <w:szCs w:val="22"/>
        </w:rPr>
        <w:t>7</w:t>
      </w:r>
      <w:r w:rsidR="00E950D3" w:rsidRPr="00DF7B76">
        <w:rPr>
          <w:rFonts w:ascii="Arial Narrow" w:hAnsi="Arial Narrow"/>
          <w:b/>
          <w:sz w:val="22"/>
          <w:szCs w:val="22"/>
        </w:rPr>
        <w:t xml:space="preserve">. </w:t>
      </w:r>
      <w:r w:rsidRPr="00DF7B76">
        <w:rPr>
          <w:rFonts w:ascii="Arial Narrow" w:hAnsi="Arial Narrow"/>
          <w:b/>
          <w:sz w:val="22"/>
          <w:szCs w:val="22"/>
        </w:rPr>
        <w:t>KRITERIJ ZA ODABIR PONUDE</w:t>
      </w:r>
      <w:r w:rsidR="00692A36" w:rsidRPr="00DF7B76">
        <w:rPr>
          <w:rFonts w:ascii="Arial Narrow" w:hAnsi="Arial Narrow"/>
          <w:b/>
          <w:sz w:val="22"/>
          <w:szCs w:val="22"/>
        </w:rPr>
        <w:t xml:space="preserve"> </w:t>
      </w:r>
    </w:p>
    <w:p w14:paraId="38EF4FD8" w14:textId="69CB0D6A" w:rsidR="005A40F3" w:rsidRPr="00DF7B76" w:rsidRDefault="00B245E6" w:rsidP="00955BF9">
      <w:pPr>
        <w:keepLines/>
        <w:spacing w:before="240" w:after="240" w:line="276" w:lineRule="auto"/>
        <w:jc w:val="both"/>
        <w:rPr>
          <w:rFonts w:ascii="Arial Narrow" w:hAnsi="Arial Narrow"/>
          <w:color w:val="5B9BD5" w:themeColor="accent5"/>
          <w:sz w:val="22"/>
          <w:szCs w:val="22"/>
        </w:rPr>
      </w:pPr>
      <w:r w:rsidRPr="00DF7B76">
        <w:rPr>
          <w:rFonts w:ascii="Arial Narrow" w:hAnsi="Arial Narrow"/>
          <w:sz w:val="22"/>
          <w:szCs w:val="22"/>
        </w:rPr>
        <w:t xml:space="preserve">Kriterij za odabir ponude je </w:t>
      </w:r>
      <w:r w:rsidR="008564D4" w:rsidRPr="00DF7B76">
        <w:rPr>
          <w:rFonts w:ascii="Arial Narrow" w:hAnsi="Arial Narrow"/>
          <w:b/>
          <w:sz w:val="22"/>
          <w:szCs w:val="22"/>
        </w:rPr>
        <w:t>najniža cijena</w:t>
      </w:r>
      <w:r w:rsidR="00026B0F">
        <w:rPr>
          <w:rFonts w:ascii="Arial Narrow" w:hAnsi="Arial Narrow"/>
          <w:b/>
          <w:sz w:val="22"/>
          <w:szCs w:val="22"/>
        </w:rPr>
        <w:t>.</w:t>
      </w:r>
    </w:p>
    <w:p w14:paraId="4FD6D2CE" w14:textId="2DCE7CD7" w:rsidR="00B245E6" w:rsidRPr="00DF7B76" w:rsidRDefault="00B245E6" w:rsidP="00955BF9">
      <w:pPr>
        <w:keepLines/>
        <w:spacing w:before="240" w:after="240" w:line="276" w:lineRule="auto"/>
        <w:jc w:val="both"/>
        <w:rPr>
          <w:rFonts w:ascii="Arial Narrow" w:hAnsi="Arial Narrow"/>
          <w:sz w:val="22"/>
          <w:szCs w:val="22"/>
        </w:rPr>
      </w:pPr>
      <w:r w:rsidRPr="00DF7B76">
        <w:rPr>
          <w:rFonts w:ascii="Arial Narrow" w:hAnsi="Arial Narrow"/>
          <w:sz w:val="22"/>
          <w:szCs w:val="22"/>
        </w:rPr>
        <w:t>Ponuda koja zadovoljava sve uvjete iz Poziva za dostavu ponuda i ima najnižu cijenu smatra se</w:t>
      </w:r>
      <w:r w:rsidR="003328EE" w:rsidRPr="00DF7B76">
        <w:rPr>
          <w:rFonts w:ascii="Arial Narrow" w:hAnsi="Arial Narrow"/>
          <w:sz w:val="22"/>
          <w:szCs w:val="22"/>
        </w:rPr>
        <w:t xml:space="preserve"> najpovoljnijom ponudom.</w:t>
      </w:r>
      <w:r w:rsidR="00FB5C51" w:rsidRPr="00DF7B76">
        <w:rPr>
          <w:rFonts w:ascii="Arial Narrow" w:hAnsi="Arial Narrow"/>
          <w:sz w:val="22"/>
          <w:szCs w:val="22"/>
        </w:rPr>
        <w:t xml:space="preserve"> Ako su dvije ili više valjanih ponuda jednako rangirane prema kriteriju za odabir ponude koji je najniža cijena, Naručitelj će kao najpovoljniju ponudu odabrati ponudu koja je zaprimljena ranije.</w:t>
      </w:r>
      <w:r w:rsidR="008564D4" w:rsidRPr="00DF7B76">
        <w:rPr>
          <w:rFonts w:ascii="Arial Narrow" w:hAnsi="Arial Narrow"/>
          <w:sz w:val="22"/>
          <w:szCs w:val="22"/>
        </w:rPr>
        <w:t xml:space="preserve"> </w:t>
      </w:r>
    </w:p>
    <w:bookmarkEnd w:id="0"/>
    <w:p w14:paraId="704C5EA7" w14:textId="1779C1D2" w:rsidR="00CD2410" w:rsidRPr="00CD2410" w:rsidRDefault="00CD2410" w:rsidP="00CD2410">
      <w:pPr>
        <w:keepLines/>
        <w:spacing w:before="240" w:line="360" w:lineRule="auto"/>
        <w:jc w:val="both"/>
        <w:rPr>
          <w:rFonts w:ascii="Arial Narrow" w:hAnsi="Arial Narrow"/>
          <w:b/>
          <w:i/>
          <w:color w:val="8EAADB" w:themeColor="accent1" w:themeTint="99"/>
          <w:sz w:val="22"/>
          <w:szCs w:val="22"/>
        </w:rPr>
      </w:pPr>
      <w:r w:rsidRPr="00CD2410">
        <w:rPr>
          <w:rFonts w:ascii="Arial Narrow" w:hAnsi="Arial Narrow"/>
          <w:b/>
          <w:sz w:val="22"/>
          <w:szCs w:val="22"/>
        </w:rPr>
        <w:t xml:space="preserve">8. NAČIN DOSTAVE PONUDA, ROK I ADRESA ZA DOSTAVU </w:t>
      </w:r>
    </w:p>
    <w:p w14:paraId="3CD819FD" w14:textId="071C170C" w:rsidR="00DA4C7D" w:rsidRPr="00DF7B76" w:rsidRDefault="00DA4C7D" w:rsidP="00DF7B76">
      <w:pPr>
        <w:keepLines/>
        <w:spacing w:line="360" w:lineRule="auto"/>
        <w:jc w:val="both"/>
        <w:rPr>
          <w:rFonts w:ascii="Arial Narrow" w:hAnsi="Arial Narrow"/>
          <w:sz w:val="22"/>
          <w:szCs w:val="22"/>
        </w:rPr>
      </w:pPr>
      <w:r w:rsidRPr="00DF7B76">
        <w:rPr>
          <w:rFonts w:ascii="Arial Narrow" w:hAnsi="Arial Narrow"/>
          <w:sz w:val="22"/>
          <w:szCs w:val="22"/>
        </w:rPr>
        <w:t>Ponuda se dostavlja</w:t>
      </w:r>
      <w:r w:rsidR="00026B0F">
        <w:rPr>
          <w:rFonts w:ascii="Arial Narrow" w:hAnsi="Arial Narrow"/>
          <w:sz w:val="22"/>
          <w:szCs w:val="22"/>
        </w:rPr>
        <w:t>:</w:t>
      </w:r>
    </w:p>
    <w:p w14:paraId="7CC40E62" w14:textId="2F4AE613" w:rsidR="004C4A95" w:rsidRPr="00026B0F" w:rsidRDefault="00DA4C7D" w:rsidP="00026B0F">
      <w:pPr>
        <w:pStyle w:val="Odlomakpopisa"/>
        <w:keepLines/>
        <w:numPr>
          <w:ilvl w:val="0"/>
          <w:numId w:val="5"/>
        </w:numPr>
        <w:spacing w:line="360" w:lineRule="auto"/>
        <w:jc w:val="both"/>
        <w:rPr>
          <w:rFonts w:ascii="Arial Narrow" w:hAnsi="Arial Narrow"/>
          <w:sz w:val="22"/>
          <w:szCs w:val="22"/>
          <w:u w:val="single"/>
        </w:rPr>
      </w:pPr>
      <w:r w:rsidRPr="00DF7B76">
        <w:rPr>
          <w:rFonts w:ascii="Arial Narrow" w:hAnsi="Arial Narrow"/>
          <w:sz w:val="22"/>
          <w:szCs w:val="22"/>
        </w:rPr>
        <w:t xml:space="preserve">u zatvorenoj omotnici, osobno ili poštom na adresu: </w:t>
      </w:r>
      <w:r w:rsidR="00AB3621">
        <w:rPr>
          <w:rFonts w:ascii="Arial Narrow" w:hAnsi="Arial Narrow"/>
          <w:sz w:val="22"/>
          <w:szCs w:val="22"/>
          <w:u w:val="single"/>
        </w:rPr>
        <w:t>HANJES</w:t>
      </w:r>
      <w:r w:rsidR="00BF2BC0">
        <w:rPr>
          <w:rFonts w:ascii="Arial Narrow" w:hAnsi="Arial Narrow"/>
          <w:sz w:val="22"/>
          <w:szCs w:val="22"/>
          <w:u w:val="single"/>
        </w:rPr>
        <w:t xml:space="preserve"> d.o.o., </w:t>
      </w:r>
      <w:r w:rsidR="00AB3621">
        <w:rPr>
          <w:rFonts w:ascii="Arial Narrow" w:hAnsi="Arial Narrow"/>
          <w:sz w:val="22"/>
          <w:szCs w:val="22"/>
          <w:u w:val="single"/>
        </w:rPr>
        <w:t>Gospodarska ulica 10, Trnovec (Trnovec Bartolovečki)</w:t>
      </w:r>
      <w:r w:rsidR="00BF2BC0">
        <w:rPr>
          <w:rFonts w:ascii="Arial Narrow" w:hAnsi="Arial Narrow"/>
          <w:sz w:val="22"/>
          <w:szCs w:val="22"/>
          <w:u w:val="single"/>
        </w:rPr>
        <w:t>, Hrvatska</w:t>
      </w:r>
      <w:r w:rsidR="00026B0F">
        <w:rPr>
          <w:rFonts w:ascii="Arial Narrow" w:hAnsi="Arial Narrow"/>
          <w:sz w:val="22"/>
          <w:szCs w:val="22"/>
          <w:u w:val="single"/>
        </w:rPr>
        <w:t xml:space="preserve"> </w:t>
      </w:r>
      <w:r w:rsidRPr="000C1816">
        <w:rPr>
          <w:rFonts w:ascii="Arial Narrow" w:hAnsi="Arial Narrow"/>
          <w:b/>
          <w:sz w:val="22"/>
          <w:szCs w:val="22"/>
          <w:highlight w:val="yellow"/>
          <w:u w:val="single"/>
        </w:rPr>
        <w:t xml:space="preserve">najkasnije do </w:t>
      </w:r>
      <w:r w:rsidR="000C1816">
        <w:rPr>
          <w:rFonts w:ascii="Arial Narrow" w:hAnsi="Arial Narrow"/>
          <w:b/>
          <w:sz w:val="22"/>
          <w:szCs w:val="22"/>
          <w:highlight w:val="yellow"/>
          <w:u w:val="single"/>
        </w:rPr>
        <w:t>0</w:t>
      </w:r>
      <w:r w:rsidR="00EB10A9">
        <w:rPr>
          <w:rFonts w:ascii="Arial Narrow" w:hAnsi="Arial Narrow"/>
          <w:b/>
          <w:sz w:val="22"/>
          <w:szCs w:val="22"/>
          <w:highlight w:val="yellow"/>
          <w:u w:val="single"/>
        </w:rPr>
        <w:t>7</w:t>
      </w:r>
      <w:r w:rsidRPr="000C1816">
        <w:rPr>
          <w:rFonts w:ascii="Arial Narrow" w:hAnsi="Arial Narrow"/>
          <w:b/>
          <w:sz w:val="22"/>
          <w:szCs w:val="22"/>
          <w:highlight w:val="yellow"/>
          <w:u w:val="single"/>
        </w:rPr>
        <w:t>.</w:t>
      </w:r>
      <w:r w:rsidR="008F666E" w:rsidRPr="000C1816">
        <w:rPr>
          <w:rFonts w:ascii="Arial Narrow" w:hAnsi="Arial Narrow"/>
          <w:b/>
          <w:sz w:val="22"/>
          <w:szCs w:val="22"/>
          <w:highlight w:val="yellow"/>
          <w:u w:val="single"/>
        </w:rPr>
        <w:t>0</w:t>
      </w:r>
      <w:r w:rsidR="000C1816">
        <w:rPr>
          <w:rFonts w:ascii="Arial Narrow" w:hAnsi="Arial Narrow"/>
          <w:b/>
          <w:sz w:val="22"/>
          <w:szCs w:val="22"/>
          <w:highlight w:val="yellow"/>
          <w:u w:val="single"/>
        </w:rPr>
        <w:t>8</w:t>
      </w:r>
      <w:r w:rsidR="00BF2BC0" w:rsidRPr="000C1816">
        <w:rPr>
          <w:rFonts w:ascii="Arial Narrow" w:hAnsi="Arial Narrow"/>
          <w:b/>
          <w:sz w:val="22"/>
          <w:szCs w:val="22"/>
          <w:highlight w:val="yellow"/>
          <w:u w:val="single"/>
        </w:rPr>
        <w:t>.202</w:t>
      </w:r>
      <w:r w:rsidR="008F666E" w:rsidRPr="000C1816">
        <w:rPr>
          <w:rFonts w:ascii="Arial Narrow" w:hAnsi="Arial Narrow"/>
          <w:b/>
          <w:sz w:val="22"/>
          <w:szCs w:val="22"/>
          <w:highlight w:val="yellow"/>
          <w:u w:val="single"/>
        </w:rPr>
        <w:t>4</w:t>
      </w:r>
      <w:r w:rsidRPr="000C1816">
        <w:rPr>
          <w:rFonts w:ascii="Arial Narrow" w:hAnsi="Arial Narrow"/>
          <w:b/>
          <w:sz w:val="22"/>
          <w:szCs w:val="22"/>
          <w:highlight w:val="yellow"/>
          <w:u w:val="single"/>
        </w:rPr>
        <w:t xml:space="preserve">. do </w:t>
      </w:r>
      <w:r w:rsidR="00FF2962" w:rsidRPr="000C1816">
        <w:rPr>
          <w:rFonts w:ascii="Arial Narrow" w:hAnsi="Arial Narrow"/>
          <w:b/>
          <w:sz w:val="22"/>
          <w:szCs w:val="22"/>
          <w:highlight w:val="yellow"/>
          <w:u w:val="single"/>
        </w:rPr>
        <w:t>09</w:t>
      </w:r>
      <w:r w:rsidRPr="000C1816">
        <w:rPr>
          <w:rFonts w:ascii="Arial Narrow" w:hAnsi="Arial Narrow"/>
          <w:b/>
          <w:sz w:val="22"/>
          <w:szCs w:val="22"/>
          <w:highlight w:val="yellow"/>
          <w:u w:val="single"/>
        </w:rPr>
        <w:t xml:space="preserve">:00 </w:t>
      </w:r>
      <w:r w:rsidR="00026B0F" w:rsidRPr="000C1816">
        <w:rPr>
          <w:rFonts w:ascii="Arial Narrow" w:hAnsi="Arial Narrow"/>
          <w:b/>
          <w:sz w:val="22"/>
          <w:szCs w:val="22"/>
          <w:highlight w:val="yellow"/>
          <w:u w:val="single"/>
        </w:rPr>
        <w:t>h.</w:t>
      </w:r>
    </w:p>
    <w:p w14:paraId="0868CAC1" w14:textId="3D89A947" w:rsidR="00BF2BC0" w:rsidRPr="00BF2BC0" w:rsidRDefault="004C4A95" w:rsidP="00BF2BC0">
      <w:pPr>
        <w:pStyle w:val="Odlomakpopisa"/>
        <w:keepLines/>
        <w:numPr>
          <w:ilvl w:val="0"/>
          <w:numId w:val="5"/>
        </w:numPr>
        <w:spacing w:before="240" w:after="240" w:line="360" w:lineRule="auto"/>
        <w:jc w:val="both"/>
        <w:rPr>
          <w:rFonts w:ascii="Arial Narrow" w:hAnsi="Arial Narrow"/>
          <w:sz w:val="22"/>
          <w:szCs w:val="22"/>
          <w:u w:val="single"/>
        </w:rPr>
      </w:pPr>
      <w:r w:rsidRPr="00DF7B76">
        <w:rPr>
          <w:rFonts w:ascii="Arial Narrow" w:hAnsi="Arial Narrow"/>
          <w:sz w:val="22"/>
          <w:szCs w:val="22"/>
        </w:rPr>
        <w:t>Na omotnici mora biti oznak</w:t>
      </w:r>
      <w:r w:rsidR="00026B0F">
        <w:rPr>
          <w:rFonts w:ascii="Arial Narrow" w:hAnsi="Arial Narrow"/>
          <w:sz w:val="22"/>
          <w:szCs w:val="22"/>
        </w:rPr>
        <w:t>a:</w:t>
      </w:r>
    </w:p>
    <w:p w14:paraId="3736F90C" w14:textId="652FEF25" w:rsidR="0086666E" w:rsidRDefault="00BF2BC0" w:rsidP="00BF2BC0">
      <w:pPr>
        <w:pStyle w:val="Odlomakpopisa"/>
        <w:keepLines/>
        <w:spacing w:before="240" w:after="240" w:line="360" w:lineRule="auto"/>
        <w:ind w:left="1152"/>
        <w:jc w:val="both"/>
        <w:rPr>
          <w:rFonts w:ascii="Arial Narrow" w:hAnsi="Arial Narrow"/>
          <w:i/>
          <w:color w:val="5B9BD5" w:themeColor="accent5"/>
          <w:sz w:val="22"/>
          <w:szCs w:val="22"/>
        </w:rPr>
      </w:pPr>
      <w:r>
        <w:rPr>
          <w:rFonts w:ascii="Arial Narrow" w:hAnsi="Arial Narrow"/>
          <w:sz w:val="22"/>
          <w:szCs w:val="22"/>
        </w:rPr>
        <w:tab/>
      </w:r>
      <w:r>
        <w:rPr>
          <w:rFonts w:ascii="Arial Narrow" w:hAnsi="Arial Narrow"/>
          <w:sz w:val="22"/>
          <w:szCs w:val="22"/>
        </w:rPr>
        <w:tab/>
        <w:t xml:space="preserve">- </w:t>
      </w:r>
      <w:r w:rsidR="004C4A95" w:rsidRPr="00BF2BC0">
        <w:rPr>
          <w:rFonts w:ascii="Arial Narrow" w:hAnsi="Arial Narrow"/>
          <w:sz w:val="22"/>
          <w:szCs w:val="22"/>
        </w:rPr>
        <w:t xml:space="preserve">„NE OTVARATI“ </w:t>
      </w:r>
    </w:p>
    <w:p w14:paraId="52FD1E45" w14:textId="7AF63CEC" w:rsidR="00BF2BC0" w:rsidRDefault="00BF2BC0" w:rsidP="00BF2BC0">
      <w:pPr>
        <w:pStyle w:val="Odlomakpopisa"/>
        <w:keepLines/>
        <w:spacing w:before="240" w:after="240" w:line="360" w:lineRule="auto"/>
        <w:ind w:left="1152"/>
        <w:jc w:val="both"/>
        <w:rPr>
          <w:rFonts w:ascii="Arial Narrow" w:hAnsi="Arial Narrow"/>
          <w:sz w:val="22"/>
          <w:szCs w:val="22"/>
        </w:rPr>
      </w:pPr>
      <w:r>
        <w:rPr>
          <w:rFonts w:ascii="Arial Narrow" w:hAnsi="Arial Narrow"/>
          <w:i/>
          <w:color w:val="5B9BD5" w:themeColor="accent5"/>
          <w:sz w:val="22"/>
          <w:szCs w:val="22"/>
        </w:rPr>
        <w:tab/>
      </w:r>
      <w:r>
        <w:rPr>
          <w:rFonts w:ascii="Arial Narrow" w:hAnsi="Arial Narrow"/>
          <w:i/>
          <w:color w:val="5B9BD5" w:themeColor="accent5"/>
          <w:sz w:val="22"/>
          <w:szCs w:val="22"/>
        </w:rPr>
        <w:tab/>
      </w:r>
      <w:r>
        <w:rPr>
          <w:rFonts w:ascii="Arial Narrow" w:hAnsi="Arial Narrow"/>
          <w:sz w:val="22"/>
          <w:szCs w:val="22"/>
        </w:rPr>
        <w:t xml:space="preserve">- naziv i adresa naručitelja </w:t>
      </w:r>
    </w:p>
    <w:p w14:paraId="537F1FE5" w14:textId="538C2BCF" w:rsidR="00BF2BC0" w:rsidRPr="00CD2410" w:rsidRDefault="00BF2BC0" w:rsidP="00BF2BC0">
      <w:pPr>
        <w:pStyle w:val="Odlomakpopisa"/>
        <w:keepLines/>
        <w:spacing w:before="240" w:after="240" w:line="360" w:lineRule="auto"/>
        <w:ind w:left="1152"/>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 xml:space="preserve">- naziv i adresa ponuditelja </w:t>
      </w:r>
    </w:p>
    <w:p w14:paraId="4EF7846F" w14:textId="1BF1625C" w:rsidR="00DA4C7D" w:rsidRPr="00DF7B76" w:rsidRDefault="00BF2BC0" w:rsidP="00D74997">
      <w:pPr>
        <w:keepLines/>
        <w:spacing w:before="240" w:line="360" w:lineRule="auto"/>
        <w:jc w:val="both"/>
        <w:rPr>
          <w:rFonts w:ascii="Arial Narrow" w:hAnsi="Arial Narrow"/>
          <w:b/>
          <w:color w:val="8EAADB" w:themeColor="accent1" w:themeTint="99"/>
          <w:sz w:val="22"/>
          <w:szCs w:val="22"/>
        </w:rPr>
      </w:pPr>
      <w:r>
        <w:rPr>
          <w:rFonts w:ascii="Arial Narrow" w:hAnsi="Arial Narrow"/>
          <w:b/>
          <w:sz w:val="22"/>
          <w:szCs w:val="22"/>
        </w:rPr>
        <w:t>9</w:t>
      </w:r>
      <w:r w:rsidR="00E950D3" w:rsidRPr="00DF7B76">
        <w:rPr>
          <w:rFonts w:ascii="Arial Narrow" w:hAnsi="Arial Narrow"/>
          <w:b/>
          <w:sz w:val="22"/>
          <w:szCs w:val="22"/>
        </w:rPr>
        <w:t>. IME, PREZI</w:t>
      </w:r>
      <w:r w:rsidR="00DA4C7D" w:rsidRPr="00DF7B76">
        <w:rPr>
          <w:rFonts w:ascii="Arial Narrow" w:hAnsi="Arial Narrow"/>
          <w:b/>
          <w:sz w:val="22"/>
          <w:szCs w:val="22"/>
        </w:rPr>
        <w:t>M</w:t>
      </w:r>
      <w:r w:rsidR="00E950D3" w:rsidRPr="00DF7B76">
        <w:rPr>
          <w:rFonts w:ascii="Arial Narrow" w:hAnsi="Arial Narrow"/>
          <w:b/>
          <w:sz w:val="22"/>
          <w:szCs w:val="22"/>
        </w:rPr>
        <w:t xml:space="preserve">E, BROJ TELEFONA I E-MAIL ADRESA OSOBE ZA KONTAKT </w:t>
      </w:r>
    </w:p>
    <w:p w14:paraId="08A073EA" w14:textId="0EDA61DB" w:rsidR="00DA4C7D" w:rsidRPr="00DF7B76" w:rsidRDefault="00DA4C7D" w:rsidP="00D74997">
      <w:pPr>
        <w:keepLines/>
        <w:spacing w:before="240" w:line="276" w:lineRule="auto"/>
        <w:jc w:val="both"/>
        <w:rPr>
          <w:rFonts w:ascii="Arial Narrow" w:hAnsi="Arial Narrow"/>
          <w:sz w:val="22"/>
          <w:szCs w:val="22"/>
        </w:rPr>
      </w:pPr>
      <w:r w:rsidRPr="00DF7B76">
        <w:rPr>
          <w:rFonts w:ascii="Arial Narrow" w:hAnsi="Arial Narrow"/>
          <w:sz w:val="22"/>
          <w:szCs w:val="22"/>
        </w:rPr>
        <w:t>Kontakt osob</w:t>
      </w:r>
      <w:r w:rsidR="00026B0F">
        <w:rPr>
          <w:rFonts w:ascii="Arial Narrow" w:hAnsi="Arial Narrow"/>
          <w:sz w:val="22"/>
          <w:szCs w:val="22"/>
        </w:rPr>
        <w:t>a:</w:t>
      </w:r>
      <w:r w:rsidRPr="00DF7B76">
        <w:rPr>
          <w:rFonts w:ascii="Arial Narrow" w:hAnsi="Arial Narrow"/>
          <w:sz w:val="22"/>
          <w:szCs w:val="22"/>
        </w:rPr>
        <w:t xml:space="preserve"> </w:t>
      </w:r>
      <w:r w:rsidR="00AB3621">
        <w:rPr>
          <w:rFonts w:ascii="Arial Narrow" w:hAnsi="Arial Narrow"/>
          <w:sz w:val="22"/>
          <w:szCs w:val="22"/>
        </w:rPr>
        <w:t>Josip Kapus</w:t>
      </w:r>
    </w:p>
    <w:p w14:paraId="0E8B8677" w14:textId="6A5BC723" w:rsidR="00955BF9" w:rsidRPr="00955BF9" w:rsidRDefault="00DA4C7D" w:rsidP="00D74997">
      <w:pPr>
        <w:keepLines/>
        <w:spacing w:before="240" w:line="276" w:lineRule="auto"/>
        <w:jc w:val="both"/>
        <w:rPr>
          <w:rFonts w:ascii="Arial Narrow" w:hAnsi="Arial Narrow"/>
          <w:sz w:val="22"/>
          <w:szCs w:val="22"/>
        </w:rPr>
      </w:pPr>
      <w:r w:rsidRPr="00DF7B76">
        <w:rPr>
          <w:rFonts w:ascii="Arial Narrow" w:hAnsi="Arial Narrow"/>
          <w:sz w:val="22"/>
          <w:szCs w:val="22"/>
        </w:rPr>
        <w:t>Podaci osobe za kontakt</w:t>
      </w:r>
      <w:r w:rsidR="00026B0F">
        <w:rPr>
          <w:rFonts w:ascii="Arial Narrow" w:hAnsi="Arial Narrow"/>
          <w:sz w:val="22"/>
          <w:szCs w:val="22"/>
        </w:rPr>
        <w:t>:</w:t>
      </w:r>
      <w:r w:rsidRPr="00DF7B76">
        <w:rPr>
          <w:rFonts w:ascii="Arial Narrow" w:hAnsi="Arial Narrow"/>
          <w:sz w:val="22"/>
          <w:szCs w:val="22"/>
        </w:rPr>
        <w:t xml:space="preserve"> </w:t>
      </w:r>
      <w:r w:rsidR="00BF2BC0">
        <w:rPr>
          <w:rFonts w:ascii="Arial Narrow" w:hAnsi="Arial Narrow"/>
          <w:sz w:val="22"/>
          <w:szCs w:val="22"/>
        </w:rPr>
        <w:t xml:space="preserve">+385 </w:t>
      </w:r>
      <w:r w:rsidR="00EE38A3">
        <w:rPr>
          <w:rFonts w:ascii="Arial Narrow" w:hAnsi="Arial Narrow"/>
          <w:sz w:val="22"/>
          <w:szCs w:val="22"/>
        </w:rPr>
        <w:t>99 555 2525</w:t>
      </w:r>
      <w:r w:rsidR="00425664" w:rsidRPr="00DF7B76">
        <w:rPr>
          <w:rFonts w:ascii="Arial Narrow" w:hAnsi="Arial Narrow"/>
          <w:sz w:val="22"/>
          <w:szCs w:val="22"/>
        </w:rPr>
        <w:t xml:space="preserve">,  </w:t>
      </w:r>
      <w:hyperlink r:id="rId11" w:history="1">
        <w:r w:rsidR="00026B0F" w:rsidRPr="004615B6">
          <w:rPr>
            <w:rStyle w:val="Hiperveza"/>
            <w:rFonts w:ascii="Arial Narrow" w:hAnsi="Arial Narrow"/>
            <w:sz w:val="22"/>
            <w:szCs w:val="22"/>
          </w:rPr>
          <w:t>j.kapus@hanjes.com</w:t>
        </w:r>
      </w:hyperlink>
      <w:r w:rsidR="00026B0F">
        <w:rPr>
          <w:rFonts w:ascii="Arial Narrow" w:hAnsi="Arial Narrow"/>
          <w:sz w:val="22"/>
          <w:szCs w:val="22"/>
        </w:rPr>
        <w:t xml:space="preserve"> </w:t>
      </w:r>
    </w:p>
    <w:p w14:paraId="19B24E63" w14:textId="115FF718" w:rsidR="00DA4C7D" w:rsidRPr="00DF7B76" w:rsidRDefault="00955BF9" w:rsidP="00D74997">
      <w:pPr>
        <w:keepLines/>
        <w:spacing w:before="240" w:line="360" w:lineRule="auto"/>
        <w:jc w:val="both"/>
        <w:rPr>
          <w:rFonts w:ascii="Arial Narrow" w:hAnsi="Arial Narrow"/>
          <w:b/>
          <w:i/>
          <w:color w:val="8EAADB" w:themeColor="accent1" w:themeTint="99"/>
          <w:sz w:val="22"/>
          <w:szCs w:val="22"/>
        </w:rPr>
      </w:pPr>
      <w:r>
        <w:rPr>
          <w:rFonts w:ascii="Arial Narrow" w:hAnsi="Arial Narrow"/>
          <w:b/>
          <w:sz w:val="22"/>
          <w:szCs w:val="22"/>
        </w:rPr>
        <w:t>10</w:t>
      </w:r>
      <w:r w:rsidR="00E950D3" w:rsidRPr="00DF7B76">
        <w:rPr>
          <w:rFonts w:ascii="Arial Narrow" w:hAnsi="Arial Narrow"/>
          <w:b/>
          <w:sz w:val="22"/>
          <w:szCs w:val="22"/>
        </w:rPr>
        <w:t>. ISKLJUČENJE PONUDITELJA IZ POSTUPKA NABAVE</w:t>
      </w:r>
    </w:p>
    <w:p w14:paraId="2C24E727" w14:textId="10571E93" w:rsidR="004E7D24" w:rsidRPr="008C6C5E" w:rsidRDefault="00DA4C7D" w:rsidP="00AA0310">
      <w:pPr>
        <w:spacing w:before="240" w:after="240" w:line="360" w:lineRule="auto"/>
        <w:jc w:val="both"/>
        <w:rPr>
          <w:rFonts w:ascii="Arial Narrow" w:hAnsi="Arial Narrow"/>
          <w:sz w:val="22"/>
          <w:szCs w:val="22"/>
        </w:rPr>
      </w:pPr>
      <w:r w:rsidRPr="00DF7B76">
        <w:rPr>
          <w:rFonts w:ascii="Arial Narrow" w:hAnsi="Arial Narrow"/>
          <w:sz w:val="22"/>
          <w:szCs w:val="22"/>
        </w:rPr>
        <w:t>Ponuditelj se isključuje iz postupka nabav</w:t>
      </w:r>
      <w:r w:rsidR="00E03D3D">
        <w:rPr>
          <w:rFonts w:ascii="Arial Narrow" w:hAnsi="Arial Narrow"/>
          <w:sz w:val="22"/>
          <w:szCs w:val="22"/>
        </w:rPr>
        <w:t>e:</w:t>
      </w:r>
    </w:p>
    <w:p w14:paraId="0E1AD771" w14:textId="2E105826" w:rsidR="00DA4C7D" w:rsidRPr="00DF7B76" w:rsidRDefault="0054111B" w:rsidP="00955BF9">
      <w:pPr>
        <w:spacing w:before="240" w:after="240" w:line="276" w:lineRule="auto"/>
        <w:jc w:val="both"/>
        <w:rPr>
          <w:rFonts w:ascii="Arial Narrow" w:hAnsi="Arial Narrow"/>
          <w:sz w:val="22"/>
          <w:szCs w:val="22"/>
        </w:rPr>
      </w:pPr>
      <w:r w:rsidRPr="00DF7B76">
        <w:rPr>
          <w:rFonts w:ascii="Arial Narrow" w:hAnsi="Arial Narrow"/>
          <w:sz w:val="22"/>
          <w:szCs w:val="22"/>
        </w:rPr>
        <w:tab/>
      </w:r>
      <w:r w:rsidR="00DA4C7D" w:rsidRPr="00DF7B76">
        <w:rPr>
          <w:rFonts w:ascii="Arial Narrow" w:hAnsi="Arial Narrow"/>
          <w:sz w:val="22"/>
          <w:szCs w:val="22"/>
        </w:rPr>
        <w:t xml:space="preserve">- ako je on ili osoba ovlaštena po zakonu za zastupanje ponuditelja (osobe koja je član upravnog, upravljačkog ili nadzornog tijela ili ima ovlasti zastupanja, donošenja odluka ili nadzora toga gospodarskog </w:t>
      </w:r>
      <w:r w:rsidR="00DA4C7D" w:rsidRPr="00DF7B76">
        <w:rPr>
          <w:rFonts w:ascii="Arial Narrow" w:hAnsi="Arial Narrow"/>
          <w:sz w:val="22"/>
          <w:szCs w:val="22"/>
        </w:rPr>
        <w:lastRenderedPageBreak/>
        <w:t>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w:t>
      </w:r>
      <w:r w:rsidR="004C4A95" w:rsidRPr="00DF7B76">
        <w:rPr>
          <w:rFonts w:ascii="Arial Narrow" w:hAnsi="Arial Narrow"/>
          <w:sz w:val="22"/>
          <w:szCs w:val="22"/>
        </w:rPr>
        <w:t>druživanje za počinjenje kazneno</w:t>
      </w:r>
      <w:r w:rsidR="00DA4C7D" w:rsidRPr="00DF7B76">
        <w:rPr>
          <w:rFonts w:ascii="Arial Narrow" w:hAnsi="Arial Narrow"/>
          <w:sz w:val="22"/>
          <w:szCs w:val="22"/>
        </w:rPr>
        <w:t>g djela, terorizam ili kaznena djela povezana s terorističkim aktivnostima, pranje novca ili financiranje terorizma, dječji rad ili druge oblike trgovanja ljudima, korupcija, primanje mita u gospo</w:t>
      </w:r>
      <w:r w:rsidR="004C4A95" w:rsidRPr="00DF7B76">
        <w:rPr>
          <w:rFonts w:ascii="Arial Narrow" w:hAnsi="Arial Narrow"/>
          <w:sz w:val="22"/>
          <w:szCs w:val="22"/>
        </w:rPr>
        <w:t>darskom poslovanju, davanje mit</w:t>
      </w:r>
      <w:r w:rsidR="00DA4C7D" w:rsidRPr="00DF7B76">
        <w:rPr>
          <w:rFonts w:ascii="Arial Narrow" w:hAnsi="Arial Narrow"/>
          <w:sz w:val="22"/>
          <w:szCs w:val="22"/>
        </w:rPr>
        <w: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36C7B536" w14:textId="78D3A4C6" w:rsidR="00DA4C7D" w:rsidRPr="00DF7B76" w:rsidRDefault="0054111B" w:rsidP="00955BF9">
      <w:pPr>
        <w:spacing w:before="240" w:after="240" w:line="276" w:lineRule="auto"/>
        <w:jc w:val="both"/>
        <w:rPr>
          <w:rFonts w:ascii="Arial Narrow" w:hAnsi="Arial Narrow"/>
          <w:sz w:val="22"/>
          <w:szCs w:val="22"/>
        </w:rPr>
      </w:pPr>
      <w:r w:rsidRPr="00DF7B76">
        <w:rPr>
          <w:rFonts w:ascii="Arial Narrow" w:hAnsi="Arial Narrow"/>
          <w:sz w:val="22"/>
          <w:szCs w:val="22"/>
        </w:rPr>
        <w:tab/>
      </w:r>
      <w:r w:rsidR="00DA4C7D" w:rsidRPr="00DF7B76">
        <w:rPr>
          <w:rFonts w:ascii="Arial Narrow" w:hAnsi="Arial Narrow"/>
          <w:sz w:val="22"/>
          <w:szCs w:val="22"/>
        </w:rPr>
        <w:t>-</w:t>
      </w:r>
      <w:r w:rsidR="00AA0310">
        <w:rPr>
          <w:rFonts w:ascii="Arial Narrow" w:hAnsi="Arial Narrow"/>
          <w:sz w:val="22"/>
          <w:szCs w:val="22"/>
        </w:rPr>
        <w:t xml:space="preserve"> ako</w:t>
      </w:r>
      <w:r w:rsidR="00DA4C7D" w:rsidRPr="00DF7B76">
        <w:rPr>
          <w:rFonts w:ascii="Arial Narrow" w:hAnsi="Arial Narrow"/>
          <w:sz w:val="22"/>
          <w:szCs w:val="22"/>
        </w:rPr>
        <w:t xml:space="preserve"> nije ispunio </w:t>
      </w:r>
      <w:r w:rsidR="005B6A62">
        <w:rPr>
          <w:rFonts w:ascii="Arial Narrow" w:hAnsi="Arial Narrow"/>
          <w:sz w:val="22"/>
          <w:szCs w:val="22"/>
        </w:rPr>
        <w:t>obvezu plaćanja dospjelih poreznih obveza i obveza za mirovinsko i zdravstveno osiguranje u Republici Hrvatskoj, os</w:t>
      </w:r>
      <w:r w:rsidR="00AA0310">
        <w:rPr>
          <w:rFonts w:ascii="Arial Narrow" w:hAnsi="Arial Narrow"/>
          <w:sz w:val="22"/>
          <w:szCs w:val="22"/>
        </w:rPr>
        <w:t>im</w:t>
      </w:r>
      <w:r w:rsidR="005B6A62">
        <w:rPr>
          <w:rFonts w:ascii="Arial Narrow" w:hAnsi="Arial Narrow"/>
          <w:sz w:val="22"/>
          <w:szCs w:val="22"/>
        </w:rPr>
        <w:t xml:space="preserve"> ako je u skladu s posebnim pravilima odobrena odgoda plaćanja navedenih obveza, te ako mu iznos dospjelih, a neplaćenih obveza nije veći od 26,54 eura. </w:t>
      </w:r>
      <w:r w:rsidR="00DA4C7D" w:rsidRPr="00DF7B76">
        <w:rPr>
          <w:rFonts w:ascii="Arial Narrow" w:hAnsi="Arial Narrow"/>
          <w:sz w:val="22"/>
          <w:szCs w:val="22"/>
        </w:rPr>
        <w:t xml:space="preserve"> </w:t>
      </w:r>
    </w:p>
    <w:p w14:paraId="09C61D03" w14:textId="65604739" w:rsidR="00FC6845" w:rsidRPr="00DF7B76" w:rsidRDefault="00FC6845" w:rsidP="00AA0310">
      <w:pPr>
        <w:spacing w:before="240" w:after="240" w:line="276" w:lineRule="auto"/>
        <w:jc w:val="both"/>
        <w:rPr>
          <w:rFonts w:ascii="Arial Narrow" w:hAnsi="Arial Narrow"/>
          <w:i/>
          <w:color w:val="5B9BD5" w:themeColor="accent5"/>
          <w:sz w:val="22"/>
          <w:szCs w:val="22"/>
        </w:rPr>
      </w:pPr>
      <w:r w:rsidRPr="00DF7B76">
        <w:rPr>
          <w:rFonts w:ascii="Arial Narrow" w:hAnsi="Arial Narrow"/>
          <w:sz w:val="22"/>
          <w:szCs w:val="22"/>
        </w:rPr>
        <w:t xml:space="preserve">Gospodarski subjekt u ponudi dostavlja </w:t>
      </w:r>
      <w:r w:rsidR="00AA0310">
        <w:rPr>
          <w:rFonts w:ascii="Arial Narrow" w:hAnsi="Arial Narrow"/>
          <w:sz w:val="22"/>
          <w:szCs w:val="22"/>
        </w:rPr>
        <w:t xml:space="preserve">pisanu </w:t>
      </w:r>
      <w:r w:rsidRPr="00DF7B76">
        <w:rPr>
          <w:rFonts w:ascii="Arial Narrow" w:hAnsi="Arial Narrow"/>
          <w:sz w:val="22"/>
          <w:szCs w:val="22"/>
        </w:rPr>
        <w:t>izjavu</w:t>
      </w:r>
      <w:r w:rsidR="00AA0310">
        <w:rPr>
          <w:rFonts w:ascii="Arial Narrow" w:hAnsi="Arial Narrow"/>
          <w:sz w:val="22"/>
          <w:szCs w:val="22"/>
        </w:rPr>
        <w:t xml:space="preserve"> i potvrdu Porezne uprave</w:t>
      </w:r>
      <w:r w:rsidRPr="00DF7B76">
        <w:rPr>
          <w:rFonts w:ascii="Arial Narrow" w:hAnsi="Arial Narrow"/>
          <w:sz w:val="22"/>
          <w:szCs w:val="22"/>
        </w:rPr>
        <w:t xml:space="preserve">. </w:t>
      </w:r>
      <w:r w:rsidR="00AA0310">
        <w:rPr>
          <w:rFonts w:ascii="Arial Narrow" w:hAnsi="Arial Narrow"/>
          <w:sz w:val="22"/>
          <w:szCs w:val="22"/>
        </w:rPr>
        <w:t>Pisanu i</w:t>
      </w:r>
      <w:r w:rsidRPr="00DF7B76">
        <w:rPr>
          <w:rFonts w:ascii="Arial Narrow" w:hAnsi="Arial Narrow"/>
          <w:sz w:val="22"/>
          <w:szCs w:val="22"/>
        </w:rPr>
        <w:t xml:space="preserve">zjavu daje osoba po zakonu ovlaštena za zastupanje gospodarskog subjekta. Obrazac izjave nalazi se </w:t>
      </w:r>
      <w:r w:rsidRPr="00DF7B76">
        <w:rPr>
          <w:rFonts w:ascii="Arial Narrow" w:hAnsi="Arial Narrow"/>
          <w:b/>
          <w:sz w:val="22"/>
          <w:szCs w:val="22"/>
        </w:rPr>
        <w:t xml:space="preserve">u </w:t>
      </w:r>
      <w:r w:rsidRPr="00DF7B76">
        <w:rPr>
          <w:rFonts w:ascii="Arial Narrow" w:hAnsi="Arial Narrow"/>
          <w:b/>
          <w:sz w:val="22"/>
          <w:szCs w:val="22"/>
          <w:u w:val="single"/>
        </w:rPr>
        <w:t>prilogu C</w:t>
      </w:r>
      <w:r w:rsidRPr="00DF7B76">
        <w:rPr>
          <w:rFonts w:ascii="Arial Narrow" w:hAnsi="Arial Narrow"/>
          <w:b/>
          <w:sz w:val="22"/>
          <w:szCs w:val="22"/>
        </w:rPr>
        <w:t xml:space="preserve"> </w:t>
      </w:r>
      <w:r w:rsidRPr="00DF7B76">
        <w:rPr>
          <w:rFonts w:ascii="Arial Narrow" w:hAnsi="Arial Narrow"/>
          <w:sz w:val="22"/>
          <w:szCs w:val="22"/>
        </w:rPr>
        <w:t xml:space="preserve">ovog Poziva. </w:t>
      </w:r>
      <w:r w:rsidR="008F666E">
        <w:rPr>
          <w:rFonts w:ascii="Arial Narrow" w:hAnsi="Arial Narrow"/>
          <w:sz w:val="22"/>
          <w:szCs w:val="22"/>
        </w:rPr>
        <w:t>Dokument</w:t>
      </w:r>
      <w:r w:rsidR="00AA0310">
        <w:rPr>
          <w:rFonts w:ascii="Arial Narrow" w:hAnsi="Arial Narrow"/>
          <w:sz w:val="22"/>
          <w:szCs w:val="22"/>
        </w:rPr>
        <w:t>i (pisana izjava i potvrda Porezne uprave)</w:t>
      </w:r>
      <w:r w:rsidR="008F666E">
        <w:rPr>
          <w:rFonts w:ascii="Arial Narrow" w:hAnsi="Arial Narrow"/>
          <w:sz w:val="22"/>
          <w:szCs w:val="22"/>
        </w:rPr>
        <w:t xml:space="preserve"> ne smij</w:t>
      </w:r>
      <w:r w:rsidR="00AA0310">
        <w:rPr>
          <w:rFonts w:ascii="Arial Narrow" w:hAnsi="Arial Narrow"/>
          <w:sz w:val="22"/>
          <w:szCs w:val="22"/>
        </w:rPr>
        <w:t>u</w:t>
      </w:r>
      <w:r w:rsidR="008F666E">
        <w:rPr>
          <w:rFonts w:ascii="Arial Narrow" w:hAnsi="Arial Narrow"/>
          <w:sz w:val="22"/>
          <w:szCs w:val="22"/>
        </w:rPr>
        <w:t xml:space="preserve"> biti stariji od 30 dana računajući od dana objave poziva na dostavu ponuda. </w:t>
      </w:r>
    </w:p>
    <w:p w14:paraId="77E08C5E" w14:textId="7BA1F223" w:rsidR="00380FF3" w:rsidRPr="006C305A" w:rsidRDefault="00FC6845" w:rsidP="00955BF9">
      <w:pPr>
        <w:pStyle w:val="t-9-8"/>
        <w:spacing w:before="240" w:beforeAutospacing="0" w:after="240" w:afterAutospacing="0" w:line="276" w:lineRule="auto"/>
        <w:jc w:val="both"/>
        <w:rPr>
          <w:rFonts w:ascii="Arial Narrow" w:hAnsi="Arial Narrow"/>
          <w:i/>
          <w:sz w:val="22"/>
          <w:szCs w:val="22"/>
        </w:rPr>
      </w:pPr>
      <w:r w:rsidRPr="006C305A">
        <w:rPr>
          <w:rFonts w:ascii="Arial Narrow" w:hAnsi="Arial Narrow"/>
          <w:i/>
          <w:sz w:val="22"/>
          <w:szCs w:val="22"/>
        </w:rPr>
        <w:t xml:space="preserve">U slučaju </w:t>
      </w:r>
      <w:r w:rsidRPr="006C305A">
        <w:rPr>
          <w:rFonts w:ascii="Arial Narrow" w:hAnsi="Arial Narrow"/>
          <w:i/>
          <w:sz w:val="22"/>
          <w:szCs w:val="22"/>
          <w:u w:val="single"/>
        </w:rPr>
        <w:t>zajednice ponuditelja, svi članovi zajednice moraju dokazati da ne postoje razlozi isključenja (dostaviti prilog C</w:t>
      </w:r>
      <w:r w:rsidR="00AA0310">
        <w:rPr>
          <w:rFonts w:ascii="Arial Narrow" w:hAnsi="Arial Narrow"/>
          <w:i/>
          <w:sz w:val="22"/>
          <w:szCs w:val="22"/>
          <w:u w:val="single"/>
        </w:rPr>
        <w:t xml:space="preserve"> i potvrdu Porezne uprave</w:t>
      </w:r>
      <w:r w:rsidRPr="006C305A">
        <w:rPr>
          <w:rFonts w:ascii="Arial Narrow" w:hAnsi="Arial Narrow"/>
          <w:i/>
          <w:sz w:val="22"/>
          <w:szCs w:val="22"/>
          <w:u w:val="single"/>
        </w:rPr>
        <w:t>)</w:t>
      </w:r>
      <w:r w:rsidRPr="006C305A">
        <w:rPr>
          <w:rFonts w:ascii="Arial Narrow" w:hAnsi="Arial Narrow"/>
          <w:i/>
          <w:sz w:val="22"/>
          <w:szCs w:val="22"/>
        </w:rPr>
        <w:t>.</w:t>
      </w:r>
      <w:r w:rsidRPr="006C305A">
        <w:rPr>
          <w:rFonts w:ascii="Arial Narrow" w:hAnsi="Arial Narrow"/>
          <w:sz w:val="22"/>
          <w:szCs w:val="22"/>
        </w:rPr>
        <w:t xml:space="preserve"> </w:t>
      </w:r>
      <w:r w:rsidRPr="006C305A">
        <w:rPr>
          <w:rFonts w:ascii="Arial Narrow" w:hAnsi="Arial Narrow"/>
          <w:i/>
          <w:sz w:val="22"/>
          <w:szCs w:val="22"/>
        </w:rPr>
        <w:t xml:space="preserve">Ukoliko gospodarski subjekt namjerava dio ugovora o nabavi </w:t>
      </w:r>
      <w:r w:rsidRPr="006C305A">
        <w:rPr>
          <w:rFonts w:ascii="Arial Narrow" w:hAnsi="Arial Narrow"/>
          <w:i/>
          <w:sz w:val="22"/>
          <w:szCs w:val="22"/>
          <w:u w:val="single"/>
        </w:rPr>
        <w:t xml:space="preserve">dati u podugovor jednom ili više podugovaratelja, </w:t>
      </w:r>
      <w:r w:rsidRPr="006C305A">
        <w:rPr>
          <w:rFonts w:ascii="Arial Narrow" w:hAnsi="Arial Narrow"/>
          <w:i/>
          <w:sz w:val="22"/>
          <w:szCs w:val="22"/>
        </w:rPr>
        <w:t>svi podugovaratelji moraju dokazati da ne postoje razlozi isključenja (dostaviti prilog C</w:t>
      </w:r>
      <w:r w:rsidR="005238EC">
        <w:rPr>
          <w:rFonts w:ascii="Arial Narrow" w:hAnsi="Arial Narrow"/>
          <w:i/>
          <w:sz w:val="22"/>
          <w:szCs w:val="22"/>
        </w:rPr>
        <w:t xml:space="preserve"> i potvrdu Porezne uprave</w:t>
      </w:r>
      <w:r w:rsidRPr="006C305A">
        <w:rPr>
          <w:rFonts w:ascii="Arial Narrow" w:hAnsi="Arial Narrow"/>
          <w:i/>
          <w:sz w:val="22"/>
          <w:szCs w:val="22"/>
        </w:rPr>
        <w:t>)</w:t>
      </w:r>
      <w:r w:rsidR="0054111B" w:rsidRPr="006C305A">
        <w:rPr>
          <w:rFonts w:ascii="Arial Narrow" w:hAnsi="Arial Narrow"/>
          <w:i/>
          <w:sz w:val="22"/>
          <w:szCs w:val="22"/>
        </w:rPr>
        <w:t>.</w:t>
      </w:r>
    </w:p>
    <w:p w14:paraId="2391474B" w14:textId="77777777" w:rsidR="00C47EC8" w:rsidRPr="007E1542" w:rsidRDefault="00C47EC8" w:rsidP="007E1542">
      <w:pPr>
        <w:pStyle w:val="Bezproreda"/>
      </w:pPr>
    </w:p>
    <w:p w14:paraId="719D834D" w14:textId="6746D61F" w:rsidR="002D2DEF" w:rsidRPr="00DF7B76" w:rsidRDefault="00640F85" w:rsidP="00DF7B76">
      <w:pPr>
        <w:keepLines/>
        <w:spacing w:before="240" w:after="240" w:line="360" w:lineRule="auto"/>
        <w:jc w:val="both"/>
        <w:rPr>
          <w:rFonts w:ascii="Arial Narrow" w:hAnsi="Arial Narrow"/>
          <w:b/>
          <w:i/>
          <w:color w:val="5B9BD5" w:themeColor="accent5"/>
          <w:sz w:val="22"/>
          <w:szCs w:val="22"/>
        </w:rPr>
      </w:pPr>
      <w:r>
        <w:rPr>
          <w:rFonts w:ascii="Arial Narrow" w:hAnsi="Arial Narrow"/>
          <w:b/>
          <w:sz w:val="22"/>
          <w:szCs w:val="22"/>
        </w:rPr>
        <w:t>1</w:t>
      </w:r>
      <w:r w:rsidR="00BE16EA">
        <w:rPr>
          <w:rFonts w:ascii="Arial Narrow" w:hAnsi="Arial Narrow"/>
          <w:b/>
          <w:sz w:val="22"/>
          <w:szCs w:val="22"/>
        </w:rPr>
        <w:t>1</w:t>
      </w:r>
      <w:r w:rsidR="00FC6845" w:rsidRPr="00DF7B76">
        <w:rPr>
          <w:rFonts w:ascii="Arial Narrow" w:hAnsi="Arial Narrow"/>
          <w:b/>
          <w:sz w:val="22"/>
          <w:szCs w:val="22"/>
        </w:rPr>
        <w:t xml:space="preserve">. </w:t>
      </w:r>
      <w:r w:rsidR="009C75ED" w:rsidRPr="00DF7B76">
        <w:rPr>
          <w:rFonts w:ascii="Arial Narrow" w:hAnsi="Arial Narrow"/>
          <w:b/>
          <w:sz w:val="22"/>
          <w:szCs w:val="22"/>
        </w:rPr>
        <w:t>NAČIN I UVJETI PLAĆANJA</w:t>
      </w:r>
      <w:r w:rsidR="005C524B" w:rsidRPr="00DF7B76">
        <w:rPr>
          <w:rFonts w:ascii="Arial Narrow" w:hAnsi="Arial Narrow"/>
          <w:b/>
          <w:sz w:val="22"/>
          <w:szCs w:val="22"/>
        </w:rPr>
        <w:t xml:space="preserve"> </w:t>
      </w:r>
    </w:p>
    <w:p w14:paraId="42C310B1" w14:textId="16569AD4" w:rsidR="00956195" w:rsidRPr="00CD2410" w:rsidRDefault="009C75ED" w:rsidP="00CD2410">
      <w:pPr>
        <w:pStyle w:val="t-9-8"/>
        <w:spacing w:before="240" w:beforeAutospacing="0" w:after="240" w:afterAutospacing="0" w:line="276" w:lineRule="auto"/>
        <w:jc w:val="both"/>
        <w:rPr>
          <w:rFonts w:ascii="Arial Narrow" w:hAnsi="Arial Narrow"/>
          <w:sz w:val="22"/>
          <w:szCs w:val="22"/>
        </w:rPr>
      </w:pPr>
      <w:r w:rsidRPr="00DF7B76">
        <w:rPr>
          <w:rFonts w:ascii="Arial Narrow" w:hAnsi="Arial Narrow"/>
          <w:color w:val="231F20"/>
          <w:sz w:val="22"/>
          <w:szCs w:val="22"/>
        </w:rPr>
        <w:t xml:space="preserve">Naručitelj će plaćanje izvršiti na poslovni račun odabranog ponuditelja, a u slučaju zajednice ponuditelja Naručitelj neposredno plaća svakom članu zajednice ponuditelja za onaj dio ugovora koji je on izvršio, ako zajednica ponuditelja ne odredi drugačije. U slučaju podugovaratelja naručitelj plaća neposredno svakom podugovaratelju za onaj dio ugovora koji je on </w:t>
      </w:r>
      <w:r w:rsidRPr="00DF7B76">
        <w:rPr>
          <w:rFonts w:ascii="Arial Narrow" w:hAnsi="Arial Narrow"/>
          <w:sz w:val="22"/>
          <w:szCs w:val="22"/>
        </w:rPr>
        <w:t>izvršio.</w:t>
      </w:r>
    </w:p>
    <w:p w14:paraId="50644079" w14:textId="010EC1FA" w:rsidR="00CD2410" w:rsidRDefault="00CD2410" w:rsidP="00CD2410">
      <w:pPr>
        <w:pStyle w:val="t-9-8"/>
        <w:spacing w:before="0" w:beforeAutospacing="0" w:after="0" w:afterAutospacing="0" w:line="276" w:lineRule="auto"/>
        <w:jc w:val="both"/>
        <w:rPr>
          <w:rFonts w:ascii="Arial Narrow" w:hAnsi="Arial Narrow"/>
          <w:sz w:val="22"/>
          <w:szCs w:val="22"/>
        </w:rPr>
      </w:pPr>
      <w:r w:rsidRPr="00CD2410">
        <w:rPr>
          <w:rFonts w:ascii="Arial Narrow" w:hAnsi="Arial Narrow"/>
          <w:color w:val="231F20"/>
          <w:sz w:val="22"/>
          <w:szCs w:val="22"/>
        </w:rPr>
        <w:t>Plaćanje će se vršiti na sljedeći način</w:t>
      </w:r>
      <w:r w:rsidR="0098421E">
        <w:rPr>
          <w:rFonts w:ascii="Arial Narrow" w:hAnsi="Arial Narrow"/>
          <w:color w:val="231F20"/>
          <w:sz w:val="22"/>
          <w:szCs w:val="22"/>
        </w:rPr>
        <w:t>:</w:t>
      </w:r>
    </w:p>
    <w:p w14:paraId="5A669881" w14:textId="3077F58E" w:rsidR="00CD2410" w:rsidRDefault="00FC7C43" w:rsidP="00FC7C43">
      <w:pPr>
        <w:pStyle w:val="t-9-8"/>
        <w:numPr>
          <w:ilvl w:val="0"/>
          <w:numId w:val="5"/>
        </w:numPr>
        <w:spacing w:before="0" w:beforeAutospacing="0" w:after="0" w:afterAutospacing="0" w:line="276" w:lineRule="auto"/>
        <w:jc w:val="both"/>
        <w:rPr>
          <w:rFonts w:ascii="Arial Narrow" w:hAnsi="Arial Narrow"/>
          <w:sz w:val="22"/>
          <w:szCs w:val="22"/>
        </w:rPr>
      </w:pPr>
      <w:r>
        <w:rPr>
          <w:rFonts w:ascii="Arial Narrow" w:hAnsi="Arial Narrow"/>
          <w:sz w:val="22"/>
          <w:szCs w:val="22"/>
        </w:rPr>
        <w:t>15%</w:t>
      </w:r>
      <w:r w:rsidR="00244FBF">
        <w:rPr>
          <w:rFonts w:ascii="Arial Narrow" w:hAnsi="Arial Narrow"/>
          <w:sz w:val="22"/>
          <w:szCs w:val="22"/>
        </w:rPr>
        <w:t xml:space="preserve"> od ugovoren</w:t>
      </w:r>
      <w:r w:rsidR="005A1612">
        <w:rPr>
          <w:rFonts w:ascii="Arial Narrow" w:hAnsi="Arial Narrow"/>
          <w:sz w:val="22"/>
          <w:szCs w:val="22"/>
        </w:rPr>
        <w:t>og iznosa</w:t>
      </w:r>
      <w:r w:rsidR="00FE1CFE">
        <w:rPr>
          <w:rFonts w:ascii="Arial Narrow" w:hAnsi="Arial Narrow"/>
          <w:sz w:val="22"/>
          <w:szCs w:val="22"/>
        </w:rPr>
        <w:t>,</w:t>
      </w:r>
      <w:r>
        <w:rPr>
          <w:rFonts w:ascii="Arial Narrow" w:hAnsi="Arial Narrow"/>
          <w:sz w:val="22"/>
          <w:szCs w:val="22"/>
        </w:rPr>
        <w:t xml:space="preserve"> avansno, </w:t>
      </w:r>
      <w:r w:rsidR="005A1612">
        <w:rPr>
          <w:rFonts w:ascii="Arial Narrow" w:hAnsi="Arial Narrow"/>
          <w:sz w:val="22"/>
          <w:szCs w:val="22"/>
        </w:rPr>
        <w:t xml:space="preserve">odmah </w:t>
      </w:r>
      <w:r>
        <w:rPr>
          <w:rFonts w:ascii="Arial Narrow" w:hAnsi="Arial Narrow"/>
          <w:sz w:val="22"/>
          <w:szCs w:val="22"/>
        </w:rPr>
        <w:t>nakon potpisa u</w:t>
      </w:r>
      <w:r w:rsidR="00244FBF">
        <w:rPr>
          <w:rFonts w:ascii="Arial Narrow" w:hAnsi="Arial Narrow"/>
          <w:sz w:val="22"/>
          <w:szCs w:val="22"/>
        </w:rPr>
        <w:t>govora,</w:t>
      </w:r>
    </w:p>
    <w:p w14:paraId="3D4AD03C" w14:textId="52DC1AAE" w:rsidR="00244FBF" w:rsidRDefault="00244FBF" w:rsidP="00FC7C43">
      <w:pPr>
        <w:pStyle w:val="t-9-8"/>
        <w:numPr>
          <w:ilvl w:val="0"/>
          <w:numId w:val="5"/>
        </w:numPr>
        <w:spacing w:before="0" w:beforeAutospacing="0" w:after="0" w:afterAutospacing="0" w:line="276" w:lineRule="auto"/>
        <w:jc w:val="both"/>
        <w:rPr>
          <w:rFonts w:ascii="Arial Narrow" w:hAnsi="Arial Narrow"/>
          <w:sz w:val="22"/>
          <w:szCs w:val="22"/>
        </w:rPr>
      </w:pPr>
      <w:r>
        <w:rPr>
          <w:rFonts w:ascii="Arial Narrow" w:hAnsi="Arial Narrow"/>
          <w:sz w:val="22"/>
          <w:szCs w:val="22"/>
        </w:rPr>
        <w:t xml:space="preserve">15% od </w:t>
      </w:r>
      <w:r w:rsidR="005A1612">
        <w:rPr>
          <w:rFonts w:ascii="Arial Narrow" w:hAnsi="Arial Narrow"/>
          <w:sz w:val="22"/>
          <w:szCs w:val="22"/>
        </w:rPr>
        <w:t>ugovorenog iznosa</w:t>
      </w:r>
      <w:r>
        <w:rPr>
          <w:rFonts w:ascii="Arial Narrow" w:hAnsi="Arial Narrow"/>
          <w:sz w:val="22"/>
          <w:szCs w:val="22"/>
        </w:rPr>
        <w:t xml:space="preserve">, </w:t>
      </w:r>
      <w:r w:rsidR="005A1612">
        <w:rPr>
          <w:rFonts w:ascii="Arial Narrow" w:hAnsi="Arial Narrow"/>
          <w:sz w:val="22"/>
          <w:szCs w:val="22"/>
        </w:rPr>
        <w:t>u roku od 90 dana od dana potpisa ugovora,</w:t>
      </w:r>
    </w:p>
    <w:p w14:paraId="2F6C7F5A" w14:textId="098D877D" w:rsidR="00244FBF" w:rsidRPr="00D52A57" w:rsidRDefault="00244FBF" w:rsidP="00FC7C43">
      <w:pPr>
        <w:pStyle w:val="t-9-8"/>
        <w:numPr>
          <w:ilvl w:val="0"/>
          <w:numId w:val="5"/>
        </w:numPr>
        <w:spacing w:before="0" w:beforeAutospacing="0" w:after="0" w:afterAutospacing="0" w:line="276" w:lineRule="auto"/>
        <w:jc w:val="both"/>
        <w:rPr>
          <w:rFonts w:ascii="Arial Narrow" w:hAnsi="Arial Narrow"/>
          <w:sz w:val="22"/>
          <w:szCs w:val="22"/>
        </w:rPr>
      </w:pPr>
      <w:r>
        <w:rPr>
          <w:rFonts w:ascii="Arial Narrow" w:hAnsi="Arial Narrow"/>
          <w:sz w:val="22"/>
          <w:szCs w:val="22"/>
        </w:rPr>
        <w:t>70% od ugovoren</w:t>
      </w:r>
      <w:r w:rsidR="005A1612">
        <w:rPr>
          <w:rFonts w:ascii="Arial Narrow" w:hAnsi="Arial Narrow"/>
          <w:sz w:val="22"/>
          <w:szCs w:val="22"/>
        </w:rPr>
        <w:t xml:space="preserve">og iznosa, u roku od 150 dana od dana potpisa ugovora. </w:t>
      </w:r>
    </w:p>
    <w:p w14:paraId="6109AFAD" w14:textId="77777777" w:rsidR="00CD2410" w:rsidRPr="00DF7B76" w:rsidRDefault="00CD2410" w:rsidP="00C47EC8">
      <w:pPr>
        <w:pStyle w:val="Bezproreda"/>
      </w:pPr>
    </w:p>
    <w:p w14:paraId="4BA57137" w14:textId="3975153A" w:rsidR="00D76C84" w:rsidRPr="00DF7B76" w:rsidRDefault="00640F85" w:rsidP="00DF7B76">
      <w:pPr>
        <w:keepLines/>
        <w:spacing w:before="240" w:after="240" w:line="360" w:lineRule="auto"/>
        <w:jc w:val="both"/>
        <w:rPr>
          <w:rFonts w:ascii="Arial Narrow" w:hAnsi="Arial Narrow"/>
          <w:b/>
          <w:i/>
          <w:color w:val="8EAADB" w:themeColor="accent1" w:themeTint="99"/>
          <w:sz w:val="22"/>
          <w:szCs w:val="22"/>
        </w:rPr>
      </w:pPr>
      <w:r>
        <w:rPr>
          <w:rFonts w:ascii="Arial Narrow" w:hAnsi="Arial Narrow"/>
          <w:b/>
          <w:sz w:val="22"/>
          <w:szCs w:val="22"/>
        </w:rPr>
        <w:t>1</w:t>
      </w:r>
      <w:r w:rsidR="00BE16EA">
        <w:rPr>
          <w:rFonts w:ascii="Arial Narrow" w:hAnsi="Arial Narrow"/>
          <w:b/>
          <w:sz w:val="22"/>
          <w:szCs w:val="22"/>
        </w:rPr>
        <w:t>2</w:t>
      </w:r>
      <w:r w:rsidR="008B1A47" w:rsidRPr="00DF7B76">
        <w:rPr>
          <w:rFonts w:ascii="Arial Narrow" w:hAnsi="Arial Narrow"/>
          <w:b/>
          <w:sz w:val="22"/>
          <w:szCs w:val="22"/>
        </w:rPr>
        <w:t xml:space="preserve">. </w:t>
      </w:r>
      <w:r w:rsidR="00D76C84" w:rsidRPr="00DF7B76">
        <w:rPr>
          <w:rFonts w:ascii="Arial Narrow" w:hAnsi="Arial Narrow"/>
          <w:b/>
          <w:sz w:val="22"/>
          <w:szCs w:val="22"/>
        </w:rPr>
        <w:t>NAVOD O DOKUMENTACIJI KOJU PONUDITELJ MORA DOSTAVITI</w:t>
      </w:r>
      <w:r w:rsidR="005C524B" w:rsidRPr="00DF7B76">
        <w:rPr>
          <w:rFonts w:ascii="Arial Narrow" w:hAnsi="Arial Narrow"/>
          <w:b/>
          <w:sz w:val="22"/>
          <w:szCs w:val="22"/>
        </w:rPr>
        <w:t xml:space="preserve"> </w:t>
      </w:r>
      <w:r w:rsidR="00DE0AA0" w:rsidRPr="00DF7B76">
        <w:rPr>
          <w:rFonts w:ascii="Arial Narrow" w:hAnsi="Arial Narrow"/>
          <w:b/>
          <w:sz w:val="22"/>
          <w:szCs w:val="22"/>
        </w:rPr>
        <w:t xml:space="preserve"> </w:t>
      </w:r>
    </w:p>
    <w:p w14:paraId="24F51E01" w14:textId="574739E5" w:rsidR="005C524B" w:rsidRPr="00DF7B76" w:rsidRDefault="00242E82" w:rsidP="00CD2410">
      <w:pPr>
        <w:pStyle w:val="Odlomakpopisa"/>
        <w:keepLines/>
        <w:numPr>
          <w:ilvl w:val="0"/>
          <w:numId w:val="2"/>
        </w:numPr>
        <w:spacing w:before="240" w:after="240" w:line="276" w:lineRule="auto"/>
        <w:jc w:val="both"/>
        <w:rPr>
          <w:rFonts w:ascii="Arial Narrow" w:hAnsi="Arial Narrow"/>
          <w:sz w:val="22"/>
          <w:szCs w:val="22"/>
        </w:rPr>
      </w:pPr>
      <w:r w:rsidRPr="00DF7B76">
        <w:rPr>
          <w:rFonts w:ascii="Arial Narrow" w:hAnsi="Arial Narrow"/>
          <w:sz w:val="22"/>
          <w:szCs w:val="22"/>
        </w:rPr>
        <w:t>Ponudbeni list (prilog A)</w:t>
      </w:r>
      <w:r w:rsidR="005C524B" w:rsidRPr="00DF7B76">
        <w:rPr>
          <w:rFonts w:ascii="Arial Narrow" w:hAnsi="Arial Narrow"/>
          <w:sz w:val="22"/>
          <w:szCs w:val="22"/>
        </w:rPr>
        <w:t xml:space="preserve"> </w:t>
      </w:r>
    </w:p>
    <w:p w14:paraId="6A8CC9BA" w14:textId="68005FDE" w:rsidR="00242E82" w:rsidRPr="00DF7B76" w:rsidRDefault="00242E82" w:rsidP="00CD2410">
      <w:pPr>
        <w:pStyle w:val="Odlomakpopisa"/>
        <w:keepLines/>
        <w:numPr>
          <w:ilvl w:val="0"/>
          <w:numId w:val="2"/>
        </w:numPr>
        <w:spacing w:before="240" w:after="240" w:line="276" w:lineRule="auto"/>
        <w:jc w:val="both"/>
        <w:rPr>
          <w:rFonts w:ascii="Arial Narrow" w:hAnsi="Arial Narrow"/>
          <w:sz w:val="22"/>
          <w:szCs w:val="22"/>
        </w:rPr>
      </w:pPr>
      <w:r w:rsidRPr="00DF7B76">
        <w:rPr>
          <w:rFonts w:ascii="Arial Narrow" w:hAnsi="Arial Narrow"/>
          <w:sz w:val="22"/>
          <w:szCs w:val="22"/>
        </w:rPr>
        <w:t>Troškovnik sa tehničkom specifikacijom (prilog B)</w:t>
      </w:r>
    </w:p>
    <w:p w14:paraId="3623DBB5" w14:textId="22FE675E" w:rsidR="005B3511" w:rsidRPr="00153C6F" w:rsidRDefault="006A2E5C" w:rsidP="00CD2410">
      <w:pPr>
        <w:pStyle w:val="Odlomakpopisa"/>
        <w:keepLines/>
        <w:numPr>
          <w:ilvl w:val="0"/>
          <w:numId w:val="2"/>
        </w:numPr>
        <w:spacing w:before="240" w:after="240" w:line="276" w:lineRule="auto"/>
        <w:jc w:val="both"/>
        <w:rPr>
          <w:rFonts w:ascii="Arial Narrow" w:hAnsi="Arial Narrow"/>
          <w:sz w:val="22"/>
          <w:szCs w:val="22"/>
        </w:rPr>
      </w:pPr>
      <w:r w:rsidRPr="00DF7B76">
        <w:rPr>
          <w:rFonts w:ascii="Arial Narrow" w:hAnsi="Arial Narrow"/>
          <w:sz w:val="22"/>
          <w:szCs w:val="22"/>
        </w:rPr>
        <w:t>Izjava</w:t>
      </w:r>
      <w:r w:rsidR="00CF209F" w:rsidRPr="00DF7B76">
        <w:rPr>
          <w:rFonts w:ascii="Arial Narrow" w:hAnsi="Arial Narrow"/>
          <w:sz w:val="22"/>
          <w:szCs w:val="22"/>
        </w:rPr>
        <w:t xml:space="preserve"> </w:t>
      </w:r>
      <w:r w:rsidR="004730AD">
        <w:rPr>
          <w:rFonts w:ascii="Arial Narrow" w:hAnsi="Arial Narrow"/>
          <w:sz w:val="22"/>
          <w:szCs w:val="22"/>
        </w:rPr>
        <w:t xml:space="preserve">ponuditelja </w:t>
      </w:r>
      <w:r w:rsidR="00CF209F" w:rsidRPr="00DF7B76">
        <w:rPr>
          <w:rFonts w:ascii="Arial Narrow" w:hAnsi="Arial Narrow"/>
          <w:sz w:val="22"/>
          <w:szCs w:val="22"/>
        </w:rPr>
        <w:t xml:space="preserve">(prilog C) </w:t>
      </w:r>
    </w:p>
    <w:p w14:paraId="18B08141" w14:textId="76999624" w:rsidR="00153C6F" w:rsidRPr="00DF7B76" w:rsidRDefault="00BE16EA" w:rsidP="00CD2410">
      <w:pPr>
        <w:pStyle w:val="Odlomakpopisa"/>
        <w:keepLines/>
        <w:numPr>
          <w:ilvl w:val="0"/>
          <w:numId w:val="2"/>
        </w:numPr>
        <w:spacing w:before="240" w:after="240" w:line="276" w:lineRule="auto"/>
        <w:jc w:val="both"/>
        <w:rPr>
          <w:rFonts w:ascii="Arial Narrow" w:hAnsi="Arial Narrow"/>
          <w:sz w:val="22"/>
          <w:szCs w:val="22"/>
        </w:rPr>
      </w:pPr>
      <w:r>
        <w:rPr>
          <w:rFonts w:ascii="Arial Narrow" w:hAnsi="Arial Narrow"/>
          <w:sz w:val="22"/>
          <w:szCs w:val="22"/>
        </w:rPr>
        <w:t>Potvrda Porezne uprave</w:t>
      </w:r>
    </w:p>
    <w:p w14:paraId="465B4D91" w14:textId="03B7F812" w:rsidR="00CD2410" w:rsidRPr="00CD2410" w:rsidRDefault="003445B8" w:rsidP="00CD2410">
      <w:pPr>
        <w:pStyle w:val="HTMLunaprijedoblikovano"/>
        <w:shd w:val="clear" w:color="auto" w:fill="F8F9FA"/>
        <w:spacing w:after="240" w:line="276" w:lineRule="auto"/>
        <w:jc w:val="both"/>
        <w:rPr>
          <w:rFonts w:ascii="Arial Narrow" w:hAnsi="Arial Narrow" w:cs="Times New Roman"/>
          <w:i/>
          <w:color w:val="5B9BD5" w:themeColor="accent5"/>
          <w:sz w:val="22"/>
          <w:szCs w:val="22"/>
          <w:lang w:val="hr-HR" w:eastAsia="hr-HR" w:bidi="hr-HR"/>
        </w:rPr>
      </w:pPr>
      <w:r w:rsidRPr="00DF7B76">
        <w:rPr>
          <w:rFonts w:ascii="Arial Narrow" w:hAnsi="Arial Narrow" w:cs="Times New Roman"/>
          <w:sz w:val="22"/>
          <w:szCs w:val="22"/>
          <w:lang w:val="hr-HR" w:eastAsia="hr-HR" w:bidi="hr-HR"/>
        </w:rPr>
        <w:lastRenderedPageBreak/>
        <w:t>Ponuditelj dostavlja dokumenta</w:t>
      </w:r>
      <w:r w:rsidR="000D34B7" w:rsidRPr="00DF7B76">
        <w:rPr>
          <w:rFonts w:ascii="Arial Narrow" w:hAnsi="Arial Narrow" w:cs="Times New Roman"/>
          <w:sz w:val="22"/>
          <w:szCs w:val="22"/>
          <w:lang w:val="hr-HR" w:eastAsia="hr-HR" w:bidi="hr-HR"/>
        </w:rPr>
        <w:t>ciju u originalu</w:t>
      </w:r>
      <w:r w:rsidR="001E3A99" w:rsidRPr="00DF7B76">
        <w:rPr>
          <w:rFonts w:ascii="Arial Narrow" w:hAnsi="Arial Narrow" w:cs="Times New Roman"/>
          <w:sz w:val="22"/>
          <w:szCs w:val="22"/>
          <w:lang w:val="hr-HR" w:eastAsia="hr-HR" w:bidi="hr-HR"/>
        </w:rPr>
        <w:t xml:space="preserve"> ili u preslici</w:t>
      </w:r>
      <w:r w:rsidR="002D2DEF" w:rsidRPr="00DF7B76">
        <w:rPr>
          <w:rFonts w:ascii="Arial Narrow" w:hAnsi="Arial Narrow" w:cs="Times New Roman"/>
          <w:sz w:val="22"/>
          <w:szCs w:val="22"/>
          <w:lang w:val="hr-HR" w:eastAsia="hr-HR" w:bidi="hr-HR"/>
        </w:rPr>
        <w:t>, ovjerenu potpisom i pečatom</w:t>
      </w:r>
      <w:r w:rsidR="000D34B7" w:rsidRPr="00DF7B76">
        <w:rPr>
          <w:rFonts w:ascii="Arial Narrow" w:hAnsi="Arial Narrow" w:cs="Times New Roman"/>
          <w:sz w:val="22"/>
          <w:szCs w:val="22"/>
          <w:lang w:val="hr-HR" w:eastAsia="hr-HR" w:bidi="hr-HR"/>
        </w:rPr>
        <w:t>.</w:t>
      </w:r>
      <w:r w:rsidRPr="00DF7B76">
        <w:rPr>
          <w:rFonts w:ascii="Arial Narrow" w:hAnsi="Arial Narrow" w:cs="Times New Roman"/>
          <w:sz w:val="22"/>
          <w:szCs w:val="22"/>
          <w:lang w:val="hr-HR" w:eastAsia="hr-HR" w:bidi="hr-HR"/>
        </w:rPr>
        <w:t xml:space="preserve"> Naručitelj zadržava pravo, prilikom pregleda i ocjene ponuda, zatražiti od najpovoljnijeg ponuditelja dostavu originala ili ovjerenih preslika traženih dokumenata.</w:t>
      </w:r>
    </w:p>
    <w:p w14:paraId="37BB7AEF" w14:textId="77777777" w:rsidR="00380FF3" w:rsidRDefault="00380FF3" w:rsidP="00C47EC8">
      <w:pPr>
        <w:pStyle w:val="Bezproreda"/>
      </w:pPr>
    </w:p>
    <w:p w14:paraId="2E67F2B3" w14:textId="14B21A04" w:rsidR="00640F85" w:rsidRDefault="005B3511" w:rsidP="00DF7B76">
      <w:pPr>
        <w:keepLines/>
        <w:spacing w:line="360" w:lineRule="auto"/>
        <w:jc w:val="both"/>
        <w:rPr>
          <w:rFonts w:ascii="Arial Narrow" w:hAnsi="Arial Narrow"/>
          <w:b/>
          <w:i/>
          <w:color w:val="5B9BD5" w:themeColor="accent5"/>
          <w:sz w:val="22"/>
          <w:szCs w:val="22"/>
        </w:rPr>
      </w:pPr>
      <w:r w:rsidRPr="00DF7B76">
        <w:rPr>
          <w:rFonts w:ascii="Arial Narrow" w:hAnsi="Arial Narrow"/>
          <w:b/>
          <w:sz w:val="22"/>
          <w:szCs w:val="22"/>
        </w:rPr>
        <w:t>1</w:t>
      </w:r>
      <w:r w:rsidR="00BE16EA">
        <w:rPr>
          <w:rFonts w:ascii="Arial Narrow" w:hAnsi="Arial Narrow"/>
          <w:b/>
          <w:sz w:val="22"/>
          <w:szCs w:val="22"/>
        </w:rPr>
        <w:t>3</w:t>
      </w:r>
      <w:r w:rsidR="004F379E" w:rsidRPr="00DF7B76">
        <w:rPr>
          <w:rFonts w:ascii="Arial Narrow" w:hAnsi="Arial Narrow"/>
          <w:b/>
          <w:sz w:val="22"/>
          <w:szCs w:val="22"/>
        </w:rPr>
        <w:t>. POJAŠNJENJE I IZMJENA POZIVA NA DOSTAVU PONUDA</w:t>
      </w:r>
    </w:p>
    <w:p w14:paraId="64D688A1" w14:textId="1E744FE4" w:rsidR="001C1BDE" w:rsidRPr="00640F85" w:rsidRDefault="004F379E" w:rsidP="00CD2410">
      <w:pPr>
        <w:keepLines/>
        <w:spacing w:before="240" w:after="240" w:line="276" w:lineRule="auto"/>
        <w:jc w:val="both"/>
        <w:rPr>
          <w:rFonts w:ascii="Arial Narrow" w:hAnsi="Arial Narrow"/>
          <w:b/>
          <w:i/>
          <w:color w:val="5B9BD5" w:themeColor="accent5"/>
          <w:sz w:val="22"/>
          <w:szCs w:val="22"/>
        </w:rPr>
      </w:pPr>
      <w:r w:rsidRPr="00DF7B76">
        <w:rPr>
          <w:rFonts w:ascii="Arial Narrow" w:hAnsi="Arial Narrow"/>
          <w:sz w:val="22"/>
          <w:szCs w:val="22"/>
        </w:rPr>
        <w:t>Ako se tijekom ob</w:t>
      </w:r>
      <w:r w:rsidR="00494E23" w:rsidRPr="00DF7B76">
        <w:rPr>
          <w:rFonts w:ascii="Arial Narrow" w:hAnsi="Arial Narrow"/>
          <w:sz w:val="22"/>
          <w:szCs w:val="22"/>
        </w:rPr>
        <w:t>jave ukaže potreba za izmjenom P</w:t>
      </w:r>
      <w:r w:rsidRPr="00DF7B76">
        <w:rPr>
          <w:rFonts w:ascii="Arial Narrow" w:hAnsi="Arial Narrow"/>
          <w:sz w:val="22"/>
          <w:szCs w:val="22"/>
        </w:rPr>
        <w:t>oziva na dostavu ponude (ako gospodarski subjekt zahtijeva dodatne informacije, objašnjenja il</w:t>
      </w:r>
      <w:r w:rsidR="009D3BA8" w:rsidRPr="00DF7B76">
        <w:rPr>
          <w:rFonts w:ascii="Arial Narrow" w:hAnsi="Arial Narrow"/>
          <w:sz w:val="22"/>
          <w:szCs w:val="22"/>
        </w:rPr>
        <w:t>i izmjene u vezi s uvjetima iz P</w:t>
      </w:r>
      <w:r w:rsidRPr="00DF7B76">
        <w:rPr>
          <w:rFonts w:ascii="Arial Narrow" w:hAnsi="Arial Narrow"/>
          <w:sz w:val="22"/>
          <w:szCs w:val="22"/>
        </w:rPr>
        <w:t>oziva na dostavu po</w:t>
      </w:r>
      <w:r w:rsidR="005F3194" w:rsidRPr="00DF7B76">
        <w:rPr>
          <w:rFonts w:ascii="Arial Narrow" w:hAnsi="Arial Narrow"/>
          <w:sz w:val="22"/>
          <w:szCs w:val="22"/>
        </w:rPr>
        <w:t xml:space="preserve">nuda tijekom roka za dostavu ponuda), ista </w:t>
      </w:r>
      <w:r w:rsidR="000D34E3" w:rsidRPr="00DF7B76">
        <w:rPr>
          <w:rFonts w:ascii="Arial Narrow" w:hAnsi="Arial Narrow"/>
          <w:sz w:val="22"/>
          <w:szCs w:val="22"/>
        </w:rPr>
        <w:t>će</w:t>
      </w:r>
      <w:r w:rsidR="005F3194" w:rsidRPr="00DF7B76">
        <w:rPr>
          <w:rFonts w:ascii="Arial Narrow" w:hAnsi="Arial Narrow"/>
          <w:sz w:val="22"/>
          <w:szCs w:val="22"/>
        </w:rPr>
        <w:t xml:space="preserve"> biti transparentno i istovremeno objavljena (i </w:t>
      </w:r>
      <w:r w:rsidR="00494E23" w:rsidRPr="00DF7B76">
        <w:rPr>
          <w:rFonts w:ascii="Arial Narrow" w:hAnsi="Arial Narrow"/>
          <w:sz w:val="22"/>
          <w:szCs w:val="22"/>
        </w:rPr>
        <w:t>dostavljena, u slučaju kada je P</w:t>
      </w:r>
      <w:r w:rsidR="00E029C5">
        <w:rPr>
          <w:rFonts w:ascii="Arial Narrow" w:hAnsi="Arial Narrow"/>
          <w:sz w:val="22"/>
          <w:szCs w:val="22"/>
        </w:rPr>
        <w:t>oziv na dostavu ponuda</w:t>
      </w:r>
      <w:r w:rsidR="005F3194" w:rsidRPr="00DF7B76">
        <w:rPr>
          <w:rFonts w:ascii="Arial Narrow" w:hAnsi="Arial Narrow"/>
          <w:sz w:val="22"/>
          <w:szCs w:val="22"/>
        </w:rPr>
        <w:t xml:space="preserve"> poslan na više gospodarskih subjekata) kako bi svi gospodarski subjekti bili upoznati s izmjenom</w:t>
      </w:r>
      <w:r w:rsidR="003A4968">
        <w:rPr>
          <w:rFonts w:ascii="Arial Narrow" w:hAnsi="Arial Narrow"/>
          <w:sz w:val="22"/>
          <w:szCs w:val="22"/>
        </w:rPr>
        <w:t>.</w:t>
      </w:r>
    </w:p>
    <w:p w14:paraId="15446CE5" w14:textId="13609F1E" w:rsidR="005E1651" w:rsidRPr="00DF7B76" w:rsidRDefault="00F5051D" w:rsidP="00CD2410">
      <w:pPr>
        <w:keepLines/>
        <w:spacing w:before="240" w:after="240" w:line="276" w:lineRule="auto"/>
        <w:jc w:val="both"/>
        <w:rPr>
          <w:rFonts w:ascii="Arial Narrow" w:hAnsi="Arial Narrow"/>
          <w:sz w:val="22"/>
          <w:szCs w:val="22"/>
        </w:rPr>
      </w:pPr>
      <w:r>
        <w:rPr>
          <w:rFonts w:ascii="Arial Narrow" w:hAnsi="Arial Narrow"/>
          <w:sz w:val="22"/>
          <w:szCs w:val="22"/>
        </w:rPr>
        <w:t xml:space="preserve">Svaka izmjena poziva bit će objavljena, i to u trajanju od najmanje šest dana, računajući od prvog sljedećeg dana od dana objave izmjene poziva do i uključivo dana u kojem ističe rok za podnošenje ponuda. </w:t>
      </w:r>
    </w:p>
    <w:p w14:paraId="7D124FF3" w14:textId="455A8FDA" w:rsidR="00CF209F" w:rsidRPr="00CD2410" w:rsidRDefault="00E852D3" w:rsidP="00CD2410">
      <w:pPr>
        <w:keepLines/>
        <w:spacing w:before="240" w:after="240" w:line="276" w:lineRule="auto"/>
        <w:jc w:val="both"/>
        <w:rPr>
          <w:rFonts w:ascii="Arial Narrow" w:hAnsi="Arial Narrow"/>
          <w:sz w:val="22"/>
          <w:szCs w:val="22"/>
        </w:rPr>
      </w:pPr>
      <w:r w:rsidRPr="00DF7B76">
        <w:rPr>
          <w:rFonts w:ascii="Arial Narrow" w:hAnsi="Arial Narrow"/>
          <w:sz w:val="22"/>
          <w:szCs w:val="22"/>
        </w:rPr>
        <w:t xml:space="preserve">Gospodarski subjekti imaju pravo postavljati pitanja i tražiti pojašnjenja. Svaki odgovor će biti objavljen na stranici </w:t>
      </w:r>
      <w:hyperlink r:id="rId12" w:history="1">
        <w:r w:rsidRPr="00DF7B76">
          <w:rPr>
            <w:rStyle w:val="Hiperveza"/>
            <w:rFonts w:ascii="Arial Narrow" w:hAnsi="Arial Narrow"/>
            <w:sz w:val="22"/>
            <w:szCs w:val="22"/>
          </w:rPr>
          <w:t>www.strukturnifondovi.hr</w:t>
        </w:r>
      </w:hyperlink>
      <w:r w:rsidR="00CD2410">
        <w:rPr>
          <w:rFonts w:ascii="Arial Narrow" w:hAnsi="Arial Narrow"/>
          <w:sz w:val="22"/>
          <w:szCs w:val="22"/>
        </w:rPr>
        <w:t xml:space="preserve"> </w:t>
      </w:r>
      <w:r w:rsidR="00FE1CFE">
        <w:rPr>
          <w:rFonts w:ascii="Arial Narrow" w:hAnsi="Arial Narrow"/>
          <w:sz w:val="22"/>
          <w:szCs w:val="22"/>
        </w:rPr>
        <w:t>i web stranici Naručitelja.</w:t>
      </w:r>
    </w:p>
    <w:p w14:paraId="42921769" w14:textId="0E6EDE71" w:rsidR="00DE0AA0" w:rsidRPr="00DF7B76" w:rsidRDefault="000D34E3" w:rsidP="00DF7B76">
      <w:pPr>
        <w:keepLines/>
        <w:spacing w:before="240" w:after="240" w:line="360" w:lineRule="auto"/>
        <w:jc w:val="both"/>
        <w:rPr>
          <w:rFonts w:ascii="Arial Narrow" w:hAnsi="Arial Narrow"/>
          <w:b/>
          <w:i/>
          <w:color w:val="5B9BD5" w:themeColor="accent5"/>
          <w:sz w:val="22"/>
          <w:szCs w:val="22"/>
        </w:rPr>
      </w:pPr>
      <w:r w:rsidRPr="00DF7B76">
        <w:rPr>
          <w:rFonts w:ascii="Arial Narrow" w:hAnsi="Arial Narrow"/>
          <w:b/>
          <w:sz w:val="22"/>
          <w:szCs w:val="22"/>
        </w:rPr>
        <w:t>1</w:t>
      </w:r>
      <w:r w:rsidR="00BE16EA">
        <w:rPr>
          <w:rFonts w:ascii="Arial Narrow" w:hAnsi="Arial Narrow"/>
          <w:b/>
          <w:sz w:val="22"/>
          <w:szCs w:val="22"/>
        </w:rPr>
        <w:t>4</w:t>
      </w:r>
      <w:r w:rsidR="00DF20C9" w:rsidRPr="00DF7B76">
        <w:rPr>
          <w:rFonts w:ascii="Arial Narrow" w:hAnsi="Arial Narrow"/>
          <w:b/>
          <w:sz w:val="22"/>
          <w:szCs w:val="22"/>
        </w:rPr>
        <w:t>. PREGLED I OCJENA PONUDA</w:t>
      </w:r>
      <w:r w:rsidR="005C524B" w:rsidRPr="00DF7B76">
        <w:rPr>
          <w:rFonts w:ascii="Arial Narrow" w:hAnsi="Arial Narrow"/>
          <w:b/>
          <w:sz w:val="22"/>
          <w:szCs w:val="22"/>
        </w:rPr>
        <w:t xml:space="preserve"> </w:t>
      </w:r>
    </w:p>
    <w:p w14:paraId="7998F3FA" w14:textId="6800F240" w:rsidR="00DD1596" w:rsidRPr="00DF7B76" w:rsidRDefault="00DF20C9" w:rsidP="00CD2410">
      <w:pPr>
        <w:keepLines/>
        <w:spacing w:before="240" w:after="240" w:line="276" w:lineRule="auto"/>
        <w:jc w:val="both"/>
        <w:rPr>
          <w:rFonts w:ascii="Arial Narrow" w:hAnsi="Arial Narrow"/>
          <w:color w:val="5B9BD5" w:themeColor="accent5"/>
          <w:sz w:val="22"/>
          <w:szCs w:val="22"/>
        </w:rPr>
      </w:pPr>
      <w:r w:rsidRPr="00DF7B76">
        <w:rPr>
          <w:rFonts w:ascii="Arial Narrow" w:hAnsi="Arial Narrow"/>
          <w:sz w:val="22"/>
          <w:szCs w:val="22"/>
        </w:rPr>
        <w:t xml:space="preserve">Nakon isteka roka za dostavu ponuda, Naručitelj će </w:t>
      </w:r>
      <w:r w:rsidR="00640DFE">
        <w:rPr>
          <w:rFonts w:ascii="Arial Narrow" w:hAnsi="Arial Narrow"/>
          <w:sz w:val="22"/>
          <w:szCs w:val="22"/>
        </w:rPr>
        <w:t>pregledati i ocijeniti dostavlj</w:t>
      </w:r>
      <w:r w:rsidR="00865D98">
        <w:rPr>
          <w:rFonts w:ascii="Arial Narrow" w:hAnsi="Arial Narrow"/>
          <w:sz w:val="22"/>
          <w:szCs w:val="22"/>
        </w:rPr>
        <w:t>ene ponude na temelju poziva na dostavu ponuda</w:t>
      </w:r>
      <w:r w:rsidRPr="00DF7B76">
        <w:rPr>
          <w:rFonts w:ascii="Arial Narrow" w:hAnsi="Arial Narrow"/>
          <w:sz w:val="22"/>
          <w:szCs w:val="22"/>
        </w:rPr>
        <w:t xml:space="preserve">, usporediti ih sa tehničkim specifikacijama i/ili opisom posla predmeta nabave te utvrditi jesu li ispunjeni svi propisani uvjeti nadmetanja. </w:t>
      </w:r>
      <w:r w:rsidR="00865D98">
        <w:rPr>
          <w:rFonts w:ascii="Arial Narrow" w:hAnsi="Arial Narrow"/>
          <w:sz w:val="22"/>
          <w:szCs w:val="22"/>
        </w:rPr>
        <w:t>Po pregledu i ocjeni dostavljenih ponuda sastavit</w:t>
      </w:r>
      <w:r w:rsidR="003610A6">
        <w:rPr>
          <w:rFonts w:ascii="Arial Narrow" w:hAnsi="Arial Narrow"/>
          <w:sz w:val="22"/>
          <w:szCs w:val="22"/>
        </w:rPr>
        <w:t xml:space="preserve"> će se</w:t>
      </w:r>
      <w:r w:rsidR="00865D98">
        <w:rPr>
          <w:rFonts w:ascii="Arial Narrow" w:hAnsi="Arial Narrow"/>
          <w:sz w:val="22"/>
          <w:szCs w:val="22"/>
        </w:rPr>
        <w:t xml:space="preserve"> zapisnik kao dokaz o zaprimanju ponuda i njihovom jednakom tretmanu u zaprimanju te pregledu i ocjeni ponuda. </w:t>
      </w:r>
    </w:p>
    <w:p w14:paraId="7BD4C00B" w14:textId="6F884FB8" w:rsidR="001C1BDE" w:rsidRPr="00DF7B76" w:rsidRDefault="00DF20C9" w:rsidP="00CD2410">
      <w:pPr>
        <w:keepLines/>
        <w:spacing w:before="240" w:after="240" w:line="276" w:lineRule="auto"/>
        <w:jc w:val="both"/>
        <w:rPr>
          <w:rFonts w:ascii="Arial Narrow" w:hAnsi="Arial Narrow"/>
          <w:i/>
          <w:color w:val="5B9BD5" w:themeColor="accent5"/>
          <w:sz w:val="22"/>
          <w:szCs w:val="22"/>
        </w:rPr>
      </w:pPr>
      <w:r w:rsidRPr="00DF7B76">
        <w:rPr>
          <w:rFonts w:ascii="Arial Narrow" w:hAnsi="Arial Narrow"/>
          <w:sz w:val="22"/>
          <w:szCs w:val="22"/>
        </w:rPr>
        <w:t>Ako su informacije ili dokumentacija koje je trebao dostaviti gospodarski subjekt nepotpuni ili pogrešni ili se takvima čine ili ako nedost</w:t>
      </w:r>
      <w:r w:rsidR="000D34E3" w:rsidRPr="00DF7B76">
        <w:rPr>
          <w:rFonts w:ascii="Arial Narrow" w:hAnsi="Arial Narrow"/>
          <w:sz w:val="22"/>
          <w:szCs w:val="22"/>
        </w:rPr>
        <w:t>aju određeni dokumenti, Naručitelj</w:t>
      </w:r>
      <w:r w:rsidRPr="00DF7B76">
        <w:rPr>
          <w:rFonts w:ascii="Arial Narrow" w:hAnsi="Arial Narrow"/>
          <w:sz w:val="22"/>
          <w:szCs w:val="22"/>
        </w:rPr>
        <w:t xml:space="preserve"> može, poštujući načela jednakog tretmana i transparentnosti, zahtijevati od dotičnih gospodarskih subjekata da razjasne, upotpune ili dostave nužne informacije ili dokumentaciju u primjerenom roku ne kraćem od </w:t>
      </w:r>
      <w:r w:rsidR="00801143">
        <w:rPr>
          <w:rFonts w:ascii="Arial Narrow" w:hAnsi="Arial Narrow"/>
          <w:sz w:val="22"/>
          <w:szCs w:val="22"/>
        </w:rPr>
        <w:t>pet</w:t>
      </w:r>
      <w:r w:rsidRPr="00DF7B76">
        <w:rPr>
          <w:rFonts w:ascii="Arial Narrow" w:hAnsi="Arial Narrow"/>
          <w:sz w:val="22"/>
          <w:szCs w:val="22"/>
        </w:rPr>
        <w:t xml:space="preserve"> dana. </w:t>
      </w:r>
    </w:p>
    <w:p w14:paraId="2BD85A83" w14:textId="589650DE" w:rsidR="001C1BDE" w:rsidRPr="00DF7B76" w:rsidRDefault="001C1BDE" w:rsidP="00CD2410">
      <w:pPr>
        <w:pStyle w:val="HTMLunaprijedoblikovano"/>
        <w:shd w:val="clear" w:color="auto" w:fill="F8F9FA"/>
        <w:spacing w:before="240" w:after="240" w:line="276" w:lineRule="auto"/>
        <w:jc w:val="both"/>
        <w:rPr>
          <w:rFonts w:ascii="Arial Narrow" w:hAnsi="Arial Narrow"/>
          <w:color w:val="202124"/>
          <w:sz w:val="22"/>
          <w:szCs w:val="22"/>
        </w:rPr>
      </w:pPr>
      <w:r w:rsidRPr="00DF7B76">
        <w:rPr>
          <w:rFonts w:ascii="Arial Narrow" w:hAnsi="Arial Narrow" w:cs="Times New Roman"/>
          <w:sz w:val="22"/>
          <w:szCs w:val="22"/>
          <w:lang w:val="hr-HR" w:eastAsia="hr-HR" w:bidi="hr-HR"/>
        </w:rPr>
        <w:t xml:space="preserve">Na osnovi rezultata pregleda i ocjene ponuda </w:t>
      </w:r>
      <w:r w:rsidR="00683673" w:rsidRPr="00DF7B76">
        <w:rPr>
          <w:rFonts w:ascii="Arial Narrow" w:hAnsi="Arial Narrow" w:cs="Times New Roman"/>
          <w:sz w:val="22"/>
          <w:szCs w:val="22"/>
          <w:lang w:val="hr-HR" w:eastAsia="hr-HR" w:bidi="hr-HR"/>
        </w:rPr>
        <w:t>Naručitelj</w:t>
      </w:r>
      <w:r w:rsidRPr="00DF7B76">
        <w:rPr>
          <w:rFonts w:ascii="Arial Narrow" w:hAnsi="Arial Narrow" w:cs="Times New Roman"/>
          <w:sz w:val="22"/>
          <w:szCs w:val="22"/>
          <w:lang w:val="hr-HR" w:eastAsia="hr-HR" w:bidi="hr-HR"/>
        </w:rPr>
        <w:t xml:space="preserve"> će odbiti:</w:t>
      </w:r>
    </w:p>
    <w:p w14:paraId="26151873" w14:textId="64792165" w:rsidR="001C1BDE" w:rsidRPr="00DF7B76" w:rsidRDefault="00683673" w:rsidP="00783E1C">
      <w:pPr>
        <w:pStyle w:val="HTMLunaprijedoblikovano"/>
        <w:numPr>
          <w:ilvl w:val="0"/>
          <w:numId w:val="5"/>
        </w:numPr>
        <w:shd w:val="clear" w:color="auto" w:fill="F8F9FA"/>
        <w:spacing w:before="240" w:line="276" w:lineRule="auto"/>
        <w:ind w:left="1151" w:hanging="357"/>
        <w:jc w:val="both"/>
        <w:rPr>
          <w:rFonts w:ascii="Arial Narrow" w:hAnsi="Arial Narrow"/>
          <w:color w:val="202124"/>
          <w:sz w:val="22"/>
          <w:szCs w:val="22"/>
        </w:rPr>
      </w:pPr>
      <w:r w:rsidRPr="00DF7B76">
        <w:rPr>
          <w:rFonts w:ascii="Arial Narrow" w:hAnsi="Arial Narrow" w:cs="Times New Roman"/>
          <w:sz w:val="22"/>
          <w:szCs w:val="22"/>
          <w:lang w:val="hr-HR" w:eastAsia="hr-HR" w:bidi="hr-HR"/>
        </w:rPr>
        <w:t xml:space="preserve">     </w:t>
      </w:r>
      <w:r w:rsidR="001C1BDE" w:rsidRPr="00DF7B76">
        <w:rPr>
          <w:rFonts w:ascii="Arial Narrow" w:hAnsi="Arial Narrow" w:cs="Times New Roman"/>
          <w:sz w:val="22"/>
          <w:szCs w:val="22"/>
          <w:lang w:val="hr-HR" w:eastAsia="hr-HR" w:bidi="hr-HR"/>
        </w:rPr>
        <w:t>ponudu koja nije cjelovita (ne sadrži sve Pozivom na dostavu ponuda propisane obvezne elemente)</w:t>
      </w:r>
      <w:r w:rsidR="00CB1625">
        <w:rPr>
          <w:rFonts w:ascii="Arial Narrow" w:hAnsi="Arial Narrow" w:cs="Times New Roman"/>
          <w:sz w:val="22"/>
          <w:szCs w:val="22"/>
          <w:lang w:val="hr-HR" w:eastAsia="hr-HR" w:bidi="hr-HR"/>
        </w:rPr>
        <w:t>,</w:t>
      </w:r>
      <w:r w:rsidR="001C1BDE" w:rsidRPr="00DF7B76">
        <w:rPr>
          <w:rFonts w:ascii="Arial Narrow" w:hAnsi="Arial Narrow"/>
          <w:sz w:val="22"/>
          <w:szCs w:val="22"/>
          <w:lang w:val="hr-HR"/>
        </w:rPr>
        <w:t xml:space="preserve"> </w:t>
      </w:r>
    </w:p>
    <w:p w14:paraId="1257CAD9" w14:textId="0BD652A9" w:rsidR="001C1BDE" w:rsidRPr="00DF7B76" w:rsidRDefault="001C1BDE" w:rsidP="00865D98">
      <w:pPr>
        <w:pStyle w:val="Odlomakpopisa"/>
        <w:keepLines/>
        <w:numPr>
          <w:ilvl w:val="0"/>
          <w:numId w:val="5"/>
        </w:numPr>
        <w:spacing w:line="276" w:lineRule="auto"/>
        <w:ind w:left="1151" w:hanging="357"/>
        <w:contextualSpacing w:val="0"/>
        <w:jc w:val="both"/>
        <w:rPr>
          <w:rFonts w:ascii="Arial Narrow" w:hAnsi="Arial Narrow"/>
          <w:sz w:val="22"/>
          <w:szCs w:val="22"/>
        </w:rPr>
      </w:pPr>
      <w:r w:rsidRPr="00DF7B76">
        <w:rPr>
          <w:rFonts w:ascii="Arial Narrow" w:hAnsi="Arial Narrow"/>
          <w:sz w:val="22"/>
          <w:szCs w:val="22"/>
        </w:rPr>
        <w:t xml:space="preserve">ponudu koja nije u skladu s odredbama Poziva na dostavu ponuda, </w:t>
      </w:r>
    </w:p>
    <w:p w14:paraId="4D0D9CDB" w14:textId="0C681EE2" w:rsidR="001C1BDE" w:rsidRPr="00DF7B76" w:rsidRDefault="001C1BDE" w:rsidP="00CD2410">
      <w:pPr>
        <w:pStyle w:val="Odlomakpopisa"/>
        <w:keepLines/>
        <w:numPr>
          <w:ilvl w:val="0"/>
          <w:numId w:val="5"/>
        </w:numPr>
        <w:spacing w:before="240" w:after="240" w:line="276" w:lineRule="auto"/>
        <w:jc w:val="both"/>
        <w:rPr>
          <w:rFonts w:ascii="Arial Narrow" w:hAnsi="Arial Narrow"/>
          <w:sz w:val="22"/>
          <w:szCs w:val="22"/>
        </w:rPr>
      </w:pPr>
      <w:r w:rsidRPr="00DF7B76">
        <w:rPr>
          <w:rFonts w:ascii="Arial Narrow" w:hAnsi="Arial Narrow"/>
          <w:sz w:val="22"/>
          <w:szCs w:val="22"/>
        </w:rPr>
        <w:t>ponudu u kojoj cijena nije iskazana u apsolutnom iznosu,</w:t>
      </w:r>
      <w:r w:rsidR="00783E1C" w:rsidRPr="00DF7B76">
        <w:rPr>
          <w:rFonts w:ascii="Arial Narrow" w:hAnsi="Arial Narrow"/>
          <w:i/>
          <w:color w:val="5B9BD5" w:themeColor="accent5"/>
          <w:sz w:val="22"/>
          <w:szCs w:val="22"/>
        </w:rPr>
        <w:t xml:space="preserve"> </w:t>
      </w:r>
    </w:p>
    <w:p w14:paraId="1E4755FA" w14:textId="11756D9D" w:rsidR="001C1BDE" w:rsidRPr="00DF7B76" w:rsidRDefault="001C1BDE" w:rsidP="00CD2410">
      <w:pPr>
        <w:pStyle w:val="Odlomakpopisa"/>
        <w:keepLines/>
        <w:numPr>
          <w:ilvl w:val="0"/>
          <w:numId w:val="5"/>
        </w:numPr>
        <w:spacing w:before="240" w:after="240" w:line="276" w:lineRule="auto"/>
        <w:jc w:val="both"/>
        <w:rPr>
          <w:rFonts w:ascii="Arial Narrow" w:hAnsi="Arial Narrow"/>
          <w:sz w:val="22"/>
          <w:szCs w:val="22"/>
        </w:rPr>
      </w:pPr>
      <w:r w:rsidRPr="00DF7B76">
        <w:rPr>
          <w:rFonts w:ascii="Arial Narrow" w:hAnsi="Arial Narrow"/>
          <w:sz w:val="22"/>
          <w:szCs w:val="22"/>
        </w:rPr>
        <w:t>ponudu koja sadrži pogreške, nedostatke odnosno nejasnoće ako pogreške, nedostaci odnosno nejasnoće nisu uklonjive,</w:t>
      </w:r>
    </w:p>
    <w:p w14:paraId="31BA182F" w14:textId="60FAEBA3" w:rsidR="001C1BDE" w:rsidRPr="00DF7B76" w:rsidRDefault="001C1BDE" w:rsidP="00CD2410">
      <w:pPr>
        <w:pStyle w:val="Odlomakpopisa"/>
        <w:keepLines/>
        <w:numPr>
          <w:ilvl w:val="0"/>
          <w:numId w:val="5"/>
        </w:numPr>
        <w:spacing w:before="240" w:after="240" w:line="276" w:lineRule="auto"/>
        <w:jc w:val="both"/>
        <w:rPr>
          <w:rFonts w:ascii="Arial Narrow" w:hAnsi="Arial Narrow"/>
          <w:sz w:val="22"/>
          <w:szCs w:val="22"/>
        </w:rPr>
      </w:pPr>
      <w:r w:rsidRPr="00DF7B76">
        <w:rPr>
          <w:rFonts w:ascii="Arial Narrow" w:hAnsi="Arial Narrow"/>
          <w:sz w:val="22"/>
          <w:szCs w:val="22"/>
        </w:rPr>
        <w:t xml:space="preserve">ponudu u kojoj pojašnjenjem ili upotpunjavanjem u skladu s ovim pravilima nije uklonjena pogreška, nedostatak ili nejasnoća, </w:t>
      </w:r>
    </w:p>
    <w:p w14:paraId="4B3E9E09" w14:textId="00E6FCBF" w:rsidR="001C1BDE" w:rsidRPr="00DF7B76" w:rsidRDefault="001C1BDE" w:rsidP="00CD2410">
      <w:pPr>
        <w:pStyle w:val="Odlomakpopisa"/>
        <w:keepLines/>
        <w:numPr>
          <w:ilvl w:val="0"/>
          <w:numId w:val="5"/>
        </w:numPr>
        <w:spacing w:before="240" w:after="240" w:line="276" w:lineRule="auto"/>
        <w:jc w:val="both"/>
        <w:rPr>
          <w:rFonts w:ascii="Arial Narrow" w:hAnsi="Arial Narrow"/>
          <w:sz w:val="22"/>
          <w:szCs w:val="22"/>
        </w:rPr>
      </w:pPr>
      <w:r w:rsidRPr="00DF7B76">
        <w:rPr>
          <w:rFonts w:ascii="Arial Narrow" w:hAnsi="Arial Narrow"/>
          <w:sz w:val="22"/>
          <w:szCs w:val="22"/>
        </w:rPr>
        <w:t>ponuda za koju ponuditelj nije pisanim putem prihvatio ispravak računske pogreške</w:t>
      </w:r>
      <w:r w:rsidR="00865D98">
        <w:rPr>
          <w:rFonts w:ascii="Arial Narrow" w:hAnsi="Arial Narrow"/>
          <w:sz w:val="22"/>
          <w:szCs w:val="22"/>
        </w:rPr>
        <w:t>.</w:t>
      </w:r>
      <w:r w:rsidRPr="00DF7B76">
        <w:rPr>
          <w:rFonts w:ascii="Arial Narrow" w:hAnsi="Arial Narrow"/>
          <w:sz w:val="22"/>
          <w:szCs w:val="22"/>
        </w:rPr>
        <w:t xml:space="preserve"> </w:t>
      </w:r>
    </w:p>
    <w:p w14:paraId="3E8CB6F6" w14:textId="6BEC50C1" w:rsidR="00CD2410" w:rsidRPr="00CD2410" w:rsidRDefault="00683673" w:rsidP="00CD2410">
      <w:pPr>
        <w:pStyle w:val="HTMLunaprijedoblikovano"/>
        <w:shd w:val="clear" w:color="auto" w:fill="F8F9FA"/>
        <w:spacing w:before="240" w:after="240" w:line="276" w:lineRule="auto"/>
        <w:jc w:val="both"/>
        <w:rPr>
          <w:rFonts w:ascii="Arial Narrow" w:hAnsi="Arial Narrow" w:cs="Times New Roman"/>
          <w:i/>
          <w:color w:val="5B9BD5" w:themeColor="accent5"/>
          <w:sz w:val="22"/>
          <w:szCs w:val="22"/>
          <w:lang w:val="hr-HR" w:eastAsia="hr-HR" w:bidi="hr-HR"/>
        </w:rPr>
      </w:pPr>
      <w:r w:rsidRPr="00DF7B76">
        <w:rPr>
          <w:rFonts w:ascii="Arial Narrow" w:hAnsi="Arial Narrow" w:cs="Times New Roman"/>
          <w:sz w:val="22"/>
          <w:szCs w:val="22"/>
          <w:lang w:val="hr-HR" w:eastAsia="hr-HR" w:bidi="hr-HR"/>
        </w:rPr>
        <w:t>Naručitelj može odbiti ponudu čija je cijena veća od osiguranih sredstava za nabavu.</w:t>
      </w:r>
    </w:p>
    <w:p w14:paraId="3753CF36" w14:textId="680AB52D" w:rsidR="00CD2410" w:rsidRPr="00CD2410" w:rsidRDefault="00CD2410" w:rsidP="00CD2410">
      <w:pPr>
        <w:keepLines/>
        <w:spacing w:line="276" w:lineRule="auto"/>
        <w:jc w:val="both"/>
        <w:rPr>
          <w:rFonts w:ascii="Arial Narrow" w:hAnsi="Arial Narrow"/>
          <w:i/>
          <w:color w:val="5B9BD5" w:themeColor="accent5"/>
          <w:sz w:val="22"/>
          <w:szCs w:val="22"/>
        </w:rPr>
      </w:pPr>
      <w:bookmarkStart w:id="2" w:name="_Toc3893146"/>
      <w:r w:rsidRPr="00CD2410">
        <w:rPr>
          <w:rFonts w:ascii="Arial Narrow" w:hAnsi="Arial Narrow"/>
          <w:sz w:val="22"/>
          <w:szCs w:val="22"/>
        </w:rPr>
        <w:t>Nakon pregleda i ocjene ponuda, Naručitelj donosi Odluku o odabiru</w:t>
      </w:r>
      <w:r w:rsidR="00BC29FF">
        <w:rPr>
          <w:rFonts w:ascii="Arial Narrow" w:hAnsi="Arial Narrow"/>
          <w:sz w:val="22"/>
          <w:szCs w:val="22"/>
        </w:rPr>
        <w:t xml:space="preserve"> čiji je prilog zapisnik, a</w:t>
      </w:r>
      <w:r w:rsidRPr="00CD2410">
        <w:rPr>
          <w:rFonts w:ascii="Arial Narrow" w:hAnsi="Arial Narrow"/>
          <w:sz w:val="22"/>
          <w:szCs w:val="22"/>
        </w:rPr>
        <w:t xml:space="preserve"> koja sadrži informacije o odabranom ponuditelju i ukupnoj vrijednosti odabrane ponude. Odluka o odabiru će biti objavljena na stranici </w:t>
      </w:r>
      <w:hyperlink r:id="rId13" w:history="1">
        <w:r w:rsidRPr="00CD2410">
          <w:rPr>
            <w:rStyle w:val="Hiperveza"/>
            <w:rFonts w:ascii="Arial Narrow" w:hAnsi="Arial Narrow"/>
            <w:sz w:val="22"/>
            <w:szCs w:val="22"/>
          </w:rPr>
          <w:t>www.strukturnifondovi.hr</w:t>
        </w:r>
      </w:hyperlink>
      <w:r w:rsidRPr="00CD2410">
        <w:rPr>
          <w:rFonts w:ascii="Arial Narrow" w:hAnsi="Arial Narrow"/>
          <w:sz w:val="22"/>
          <w:szCs w:val="22"/>
        </w:rPr>
        <w:t xml:space="preserve"> </w:t>
      </w:r>
      <w:r w:rsidR="00B55FCF">
        <w:rPr>
          <w:rFonts w:ascii="Arial Narrow" w:hAnsi="Arial Narrow"/>
          <w:sz w:val="22"/>
          <w:szCs w:val="22"/>
        </w:rPr>
        <w:t xml:space="preserve">i web stranici Naručitelja, </w:t>
      </w:r>
      <w:r w:rsidR="008C6C5E">
        <w:rPr>
          <w:rFonts w:ascii="Arial Narrow" w:hAnsi="Arial Narrow"/>
          <w:sz w:val="22"/>
          <w:szCs w:val="22"/>
        </w:rPr>
        <w:t xml:space="preserve">najkasnije </w:t>
      </w:r>
      <w:r w:rsidRPr="00CD2410">
        <w:rPr>
          <w:rFonts w:ascii="Arial Narrow" w:hAnsi="Arial Narrow"/>
          <w:sz w:val="22"/>
          <w:szCs w:val="22"/>
        </w:rPr>
        <w:t xml:space="preserve">u roku od </w:t>
      </w:r>
      <w:r w:rsidR="005A6620">
        <w:rPr>
          <w:rFonts w:ascii="Arial Narrow" w:hAnsi="Arial Narrow"/>
          <w:sz w:val="22"/>
          <w:szCs w:val="22"/>
        </w:rPr>
        <w:t>7</w:t>
      </w:r>
      <w:r w:rsidRPr="00CD2410">
        <w:rPr>
          <w:rFonts w:ascii="Arial Narrow" w:hAnsi="Arial Narrow"/>
          <w:sz w:val="22"/>
          <w:szCs w:val="22"/>
        </w:rPr>
        <w:t xml:space="preserve"> dana od dana </w:t>
      </w:r>
      <w:r w:rsidR="005A6620">
        <w:rPr>
          <w:rFonts w:ascii="Arial Narrow" w:hAnsi="Arial Narrow"/>
          <w:sz w:val="22"/>
          <w:szCs w:val="22"/>
        </w:rPr>
        <w:t xml:space="preserve">završetka postupka nabave. </w:t>
      </w:r>
      <w:r w:rsidRPr="00CD2410">
        <w:rPr>
          <w:rFonts w:ascii="Arial Narrow" w:hAnsi="Arial Narrow"/>
          <w:sz w:val="22"/>
          <w:szCs w:val="22"/>
        </w:rPr>
        <w:t xml:space="preserve"> </w:t>
      </w:r>
    </w:p>
    <w:p w14:paraId="25412E46" w14:textId="2DD75E37" w:rsidR="00DE0AA0" w:rsidRPr="00DF7B76" w:rsidRDefault="000D34E3" w:rsidP="00DF7B76">
      <w:pPr>
        <w:pStyle w:val="Naslov2"/>
        <w:spacing w:before="240" w:after="240"/>
        <w:jc w:val="both"/>
        <w:rPr>
          <w:rFonts w:ascii="Arial Narrow" w:hAnsi="Arial Narrow"/>
          <w:sz w:val="22"/>
          <w:szCs w:val="22"/>
          <w:lang w:eastAsia="hr-HR"/>
        </w:rPr>
      </w:pPr>
      <w:r w:rsidRPr="00DF7B76">
        <w:rPr>
          <w:rFonts w:ascii="Arial Narrow" w:hAnsi="Arial Narrow"/>
          <w:sz w:val="22"/>
          <w:szCs w:val="22"/>
        </w:rPr>
        <w:lastRenderedPageBreak/>
        <w:t>1</w:t>
      </w:r>
      <w:r w:rsidR="00BE16EA">
        <w:rPr>
          <w:rFonts w:ascii="Arial Narrow" w:hAnsi="Arial Narrow"/>
          <w:sz w:val="22"/>
          <w:szCs w:val="22"/>
        </w:rPr>
        <w:t>5</w:t>
      </w:r>
      <w:r w:rsidR="00C65B41" w:rsidRPr="00DF7B76">
        <w:rPr>
          <w:rFonts w:ascii="Arial Narrow" w:hAnsi="Arial Narrow"/>
          <w:sz w:val="22"/>
          <w:szCs w:val="22"/>
        </w:rPr>
        <w:t xml:space="preserve">. </w:t>
      </w:r>
      <w:r w:rsidR="00C65B41" w:rsidRPr="00DF7B76">
        <w:rPr>
          <w:rFonts w:ascii="Arial Narrow" w:hAnsi="Arial Narrow"/>
          <w:sz w:val="22"/>
          <w:szCs w:val="22"/>
          <w:lang w:eastAsia="hr-HR"/>
        </w:rPr>
        <w:t>MOGUĆNOST IZMJENE UGOVORA U SLUČAJU NEPREDVIDLJIVIH OKOLNOSTI</w:t>
      </w:r>
      <w:bookmarkEnd w:id="2"/>
      <w:r w:rsidR="005C524B" w:rsidRPr="00DF7B76">
        <w:rPr>
          <w:rFonts w:ascii="Arial Narrow" w:hAnsi="Arial Narrow"/>
          <w:sz w:val="22"/>
          <w:szCs w:val="22"/>
          <w:lang w:eastAsia="hr-HR"/>
        </w:rPr>
        <w:t xml:space="preserve"> </w:t>
      </w:r>
    </w:p>
    <w:p w14:paraId="5098FD3C" w14:textId="5C586131" w:rsidR="00915EA3" w:rsidRPr="00CD2410" w:rsidRDefault="00C65B41" w:rsidP="00CD2410">
      <w:pPr>
        <w:pStyle w:val="HTMLunaprijedoblikovano"/>
        <w:shd w:val="clear" w:color="auto" w:fill="F8F9FA"/>
        <w:spacing w:before="240" w:after="240" w:line="276" w:lineRule="auto"/>
        <w:jc w:val="both"/>
        <w:rPr>
          <w:rFonts w:ascii="Arial Narrow" w:hAnsi="Arial Narrow"/>
          <w:color w:val="202124"/>
          <w:sz w:val="22"/>
          <w:szCs w:val="22"/>
          <w:lang w:val="hr-HR"/>
        </w:rPr>
      </w:pPr>
      <w:r w:rsidRPr="00DF7B76">
        <w:rPr>
          <w:rFonts w:ascii="Arial Narrow" w:hAnsi="Arial Narrow" w:cs="Times New Roman"/>
          <w:sz w:val="22"/>
          <w:szCs w:val="22"/>
          <w:lang w:val="hr-HR" w:eastAsia="hr-HR" w:bidi="hr-HR"/>
        </w:rPr>
        <w:t>U slučaju novonastalih uvjeta uzrokovanih nepredvidljivim okolnostima</w:t>
      </w:r>
      <w:r w:rsidR="002C46CC" w:rsidRPr="00DF7B76">
        <w:rPr>
          <w:rFonts w:ascii="Arial Narrow" w:hAnsi="Arial Narrow" w:cs="Times New Roman"/>
          <w:sz w:val="22"/>
          <w:szCs w:val="22"/>
          <w:lang w:val="hr-HR" w:eastAsia="hr-HR" w:bidi="hr-HR"/>
        </w:rPr>
        <w:t xml:space="preserve"> (npr. elementarna nepogoda, vanjski razlozi na koje nisu mogli utjecati naručitelj niti ponuditelj, vanjski razlozi koje nije bilo moguće predvidjeti u trenutku potpisa ugovora, viša sila i sl.)</w:t>
      </w:r>
      <w:r w:rsidRPr="00DF7B76">
        <w:rPr>
          <w:rFonts w:ascii="Arial Narrow" w:hAnsi="Arial Narrow" w:cs="Times New Roman"/>
          <w:sz w:val="22"/>
          <w:szCs w:val="22"/>
          <w:lang w:val="hr-HR" w:eastAsia="hr-HR" w:bidi="hr-HR"/>
        </w:rPr>
        <w:t xml:space="preserve"> </w:t>
      </w:r>
      <w:r w:rsidR="003F33CB" w:rsidRPr="00DF7B76">
        <w:rPr>
          <w:rFonts w:ascii="Arial Narrow" w:hAnsi="Arial Narrow" w:cs="Times New Roman"/>
          <w:sz w:val="22"/>
          <w:szCs w:val="22"/>
          <w:lang w:val="hr-HR" w:eastAsia="hr-HR" w:bidi="hr-HR"/>
        </w:rPr>
        <w:t xml:space="preserve">na koje ni jedna strana ne može utjecati (naručitelj, ponuditelj), a </w:t>
      </w:r>
      <w:r w:rsidRPr="00DF7B76">
        <w:rPr>
          <w:rFonts w:ascii="Arial Narrow" w:hAnsi="Arial Narrow" w:cs="Times New Roman"/>
          <w:sz w:val="22"/>
          <w:szCs w:val="22"/>
          <w:lang w:val="hr-HR" w:eastAsia="hr-HR" w:bidi="hr-HR"/>
        </w:rPr>
        <w:t>koje su nastupile nakon potpisa ugovora, te ako je ta promjena objektivno opravdana, naručitelj i odabrani ponuditelj će pristupiti izmjenama ugovora</w:t>
      </w:r>
      <w:r w:rsidRPr="00DF7B76">
        <w:rPr>
          <w:rFonts w:ascii="Arial Narrow" w:hAnsi="Arial Narrow"/>
          <w:sz w:val="22"/>
          <w:szCs w:val="22"/>
          <w:lang w:val="hr-HR"/>
        </w:rPr>
        <w:t>.</w:t>
      </w:r>
    </w:p>
    <w:p w14:paraId="1837BD6B" w14:textId="2FB3A185" w:rsidR="00F82B0A" w:rsidRPr="00DF7B76" w:rsidRDefault="000D34E3" w:rsidP="00DF7B76">
      <w:pPr>
        <w:pStyle w:val="Naslov2"/>
        <w:spacing w:before="240" w:after="240"/>
        <w:jc w:val="both"/>
        <w:rPr>
          <w:rFonts w:ascii="Arial Narrow" w:hAnsi="Arial Narrow"/>
          <w:sz w:val="22"/>
          <w:szCs w:val="22"/>
        </w:rPr>
      </w:pPr>
      <w:bookmarkStart w:id="3" w:name="_Toc3893147"/>
      <w:r w:rsidRPr="00DF7B76">
        <w:rPr>
          <w:rFonts w:ascii="Arial Narrow" w:hAnsi="Arial Narrow"/>
          <w:sz w:val="22"/>
          <w:szCs w:val="22"/>
        </w:rPr>
        <w:t>1</w:t>
      </w:r>
      <w:r w:rsidR="00BE16EA">
        <w:rPr>
          <w:rFonts w:ascii="Arial Narrow" w:hAnsi="Arial Narrow"/>
          <w:sz w:val="22"/>
          <w:szCs w:val="22"/>
        </w:rPr>
        <w:t>6</w:t>
      </w:r>
      <w:r w:rsidR="00C65B41" w:rsidRPr="00DF7B76">
        <w:rPr>
          <w:rFonts w:ascii="Arial Narrow" w:hAnsi="Arial Narrow"/>
          <w:sz w:val="22"/>
          <w:szCs w:val="22"/>
        </w:rPr>
        <w:t>. PREDSTAVKE</w:t>
      </w:r>
      <w:bookmarkEnd w:id="3"/>
      <w:r w:rsidR="004E5676" w:rsidRPr="00DF7B76">
        <w:rPr>
          <w:rFonts w:ascii="Arial Narrow" w:hAnsi="Arial Narrow"/>
          <w:sz w:val="22"/>
          <w:szCs w:val="22"/>
        </w:rPr>
        <w:t xml:space="preserve"> </w:t>
      </w:r>
    </w:p>
    <w:p w14:paraId="2D6A6473" w14:textId="7DA5B121" w:rsidR="00C65B41" w:rsidRPr="00DF7B76" w:rsidRDefault="00C65B41" w:rsidP="00CD2410">
      <w:pPr>
        <w:tabs>
          <w:tab w:val="left" w:pos="709"/>
        </w:tabs>
        <w:spacing w:before="240" w:after="240" w:line="276" w:lineRule="auto"/>
        <w:jc w:val="both"/>
        <w:rPr>
          <w:rFonts w:ascii="Arial Narrow" w:hAnsi="Arial Narrow"/>
          <w:i/>
          <w:color w:val="548DD4"/>
          <w:sz w:val="22"/>
          <w:szCs w:val="22"/>
        </w:rPr>
      </w:pPr>
      <w:r w:rsidRPr="00DF7B76">
        <w:rPr>
          <w:rFonts w:ascii="Arial Narrow" w:hAnsi="Arial Narrow"/>
          <w:sz w:val="22"/>
          <w:szCs w:val="22"/>
        </w:rPr>
        <w:t xml:space="preserve">Ponuditelj može podnijeti predstavku ako smatra da je njegova ponuda trebala biti odabrana kao najbolja, ali je to onemogućeno zbog postupanja Naručitelja protivno odredbama ovog Poziva na dostavu ponuda </w:t>
      </w:r>
      <w:r w:rsidRPr="00DF7B76">
        <w:rPr>
          <w:rFonts w:ascii="Arial Narrow" w:hAnsi="Arial Narrow"/>
          <w:color w:val="000000"/>
          <w:sz w:val="22"/>
          <w:szCs w:val="22"/>
        </w:rPr>
        <w:t>zbog kojeg je:</w:t>
      </w:r>
      <w:r w:rsidR="00F82B0A" w:rsidRPr="00DF7B76">
        <w:rPr>
          <w:rFonts w:ascii="Arial Narrow" w:hAnsi="Arial Narrow"/>
          <w:color w:val="000000"/>
          <w:sz w:val="22"/>
          <w:szCs w:val="22"/>
        </w:rPr>
        <w:t xml:space="preserve">  </w:t>
      </w:r>
    </w:p>
    <w:p w14:paraId="659C5A8E" w14:textId="58893D17" w:rsidR="00C65B41" w:rsidRPr="00DF7B76" w:rsidRDefault="00C65B41" w:rsidP="00CD2410">
      <w:pPr>
        <w:pStyle w:val="Odlomakpopisa"/>
        <w:numPr>
          <w:ilvl w:val="0"/>
          <w:numId w:val="3"/>
        </w:numPr>
        <w:tabs>
          <w:tab w:val="left" w:pos="709"/>
        </w:tabs>
        <w:autoSpaceDE w:val="0"/>
        <w:autoSpaceDN w:val="0"/>
        <w:adjustRightInd w:val="0"/>
        <w:spacing w:before="240" w:after="240" w:line="276" w:lineRule="auto"/>
        <w:ind w:left="709" w:firstLine="0"/>
        <w:jc w:val="both"/>
        <w:rPr>
          <w:rFonts w:ascii="Arial Narrow" w:hAnsi="Arial Narrow"/>
          <w:i/>
          <w:color w:val="548DD4"/>
          <w:sz w:val="22"/>
          <w:szCs w:val="22"/>
        </w:rPr>
      </w:pPr>
      <w:r w:rsidRPr="00DF7B76">
        <w:rPr>
          <w:rFonts w:ascii="Arial Narrow" w:hAnsi="Arial Narrow"/>
          <w:color w:val="000000"/>
          <w:sz w:val="22"/>
          <w:szCs w:val="22"/>
        </w:rPr>
        <w:t>neopravdano isključen iz postupka nabave</w:t>
      </w:r>
      <w:r w:rsidR="004E5676" w:rsidRPr="00DF7B76">
        <w:rPr>
          <w:rFonts w:ascii="Arial Narrow" w:hAnsi="Arial Narrow"/>
          <w:color w:val="000000"/>
          <w:sz w:val="22"/>
          <w:szCs w:val="22"/>
        </w:rPr>
        <w:t xml:space="preserve"> </w:t>
      </w:r>
      <w:r w:rsidRPr="00DF7B76">
        <w:rPr>
          <w:rFonts w:ascii="Arial Narrow" w:hAnsi="Arial Narrow"/>
          <w:color w:val="000000"/>
          <w:sz w:val="22"/>
          <w:szCs w:val="22"/>
        </w:rPr>
        <w:t xml:space="preserve"> </w:t>
      </w:r>
    </w:p>
    <w:p w14:paraId="3A4ADE11" w14:textId="23F9902C" w:rsidR="00C65B41" w:rsidRPr="00DF7B76" w:rsidRDefault="00C65B41" w:rsidP="00CD2410">
      <w:pPr>
        <w:pStyle w:val="Odlomakpopisa"/>
        <w:numPr>
          <w:ilvl w:val="0"/>
          <w:numId w:val="3"/>
        </w:numPr>
        <w:tabs>
          <w:tab w:val="left" w:pos="709"/>
        </w:tabs>
        <w:autoSpaceDE w:val="0"/>
        <w:autoSpaceDN w:val="0"/>
        <w:adjustRightInd w:val="0"/>
        <w:spacing w:before="240" w:after="240" w:line="276" w:lineRule="auto"/>
        <w:ind w:left="709" w:firstLine="0"/>
        <w:jc w:val="both"/>
        <w:rPr>
          <w:rFonts w:ascii="Arial Narrow" w:hAnsi="Arial Narrow"/>
          <w:i/>
          <w:color w:val="548DD4"/>
          <w:sz w:val="22"/>
          <w:szCs w:val="22"/>
        </w:rPr>
      </w:pPr>
      <w:r w:rsidRPr="00DF7B76">
        <w:rPr>
          <w:rFonts w:ascii="Arial Narrow" w:hAnsi="Arial Narrow"/>
          <w:color w:val="000000"/>
          <w:sz w:val="22"/>
          <w:szCs w:val="22"/>
        </w:rPr>
        <w:t>njegova ponuda neopravdano odbijena, ili</w:t>
      </w:r>
      <w:r w:rsidR="004E5676" w:rsidRPr="00DF7B76">
        <w:rPr>
          <w:rFonts w:ascii="Arial Narrow" w:hAnsi="Arial Narrow"/>
          <w:color w:val="000000"/>
          <w:sz w:val="22"/>
          <w:szCs w:val="22"/>
        </w:rPr>
        <w:t xml:space="preserve"> </w:t>
      </w:r>
      <w:r w:rsidRPr="00DF7B76">
        <w:rPr>
          <w:rFonts w:ascii="Arial Narrow" w:hAnsi="Arial Narrow"/>
          <w:color w:val="000000"/>
          <w:sz w:val="22"/>
          <w:szCs w:val="22"/>
        </w:rPr>
        <w:t xml:space="preserve"> </w:t>
      </w:r>
    </w:p>
    <w:p w14:paraId="1EAFCAB3" w14:textId="77777777" w:rsidR="007E1542" w:rsidRPr="007E1542" w:rsidRDefault="00C65B41" w:rsidP="00CD2410">
      <w:pPr>
        <w:pStyle w:val="Odlomakpopisa"/>
        <w:numPr>
          <w:ilvl w:val="0"/>
          <w:numId w:val="3"/>
        </w:numPr>
        <w:tabs>
          <w:tab w:val="left" w:pos="709"/>
        </w:tabs>
        <w:autoSpaceDE w:val="0"/>
        <w:autoSpaceDN w:val="0"/>
        <w:adjustRightInd w:val="0"/>
        <w:spacing w:before="240" w:after="240" w:line="276" w:lineRule="auto"/>
        <w:ind w:left="709" w:firstLine="0"/>
        <w:jc w:val="both"/>
        <w:rPr>
          <w:rFonts w:ascii="Arial Narrow" w:hAnsi="Arial Narrow"/>
          <w:i/>
          <w:color w:val="548DD4"/>
          <w:sz w:val="22"/>
          <w:szCs w:val="22"/>
        </w:rPr>
      </w:pPr>
      <w:r w:rsidRPr="00DF7B76">
        <w:rPr>
          <w:rFonts w:ascii="Arial Narrow" w:hAnsi="Arial Narrow"/>
          <w:color w:val="000000"/>
          <w:sz w:val="22"/>
          <w:szCs w:val="22"/>
        </w:rPr>
        <w:t>evaluacija ponude p</w:t>
      </w:r>
      <w:r w:rsidR="00BF7BE6">
        <w:rPr>
          <w:rFonts w:ascii="Arial Narrow" w:hAnsi="Arial Narrow"/>
          <w:color w:val="000000"/>
          <w:sz w:val="22"/>
          <w:szCs w:val="22"/>
        </w:rPr>
        <w:t>rotivna uvjetima i kriterijima P</w:t>
      </w:r>
      <w:r w:rsidRPr="00DF7B76">
        <w:rPr>
          <w:rFonts w:ascii="Arial Narrow" w:hAnsi="Arial Narrow"/>
          <w:color w:val="000000"/>
          <w:sz w:val="22"/>
          <w:szCs w:val="22"/>
        </w:rPr>
        <w:t>oziva na</w:t>
      </w:r>
      <w:r w:rsidR="00BF7BE6">
        <w:rPr>
          <w:rFonts w:ascii="Arial Narrow" w:hAnsi="Arial Narrow"/>
          <w:color w:val="000000"/>
          <w:sz w:val="22"/>
          <w:szCs w:val="22"/>
        </w:rPr>
        <w:t xml:space="preserve"> dostavu ponuda i</w:t>
      </w:r>
      <w:r w:rsidR="00541725">
        <w:rPr>
          <w:rFonts w:ascii="Arial Narrow" w:hAnsi="Arial Narrow"/>
          <w:color w:val="000000"/>
          <w:sz w:val="22"/>
          <w:szCs w:val="22"/>
        </w:rPr>
        <w:t xml:space="preserve"> </w:t>
      </w:r>
      <w:r w:rsidR="00BF7BE6">
        <w:rPr>
          <w:rFonts w:ascii="Arial Narrow" w:hAnsi="Arial Narrow"/>
          <w:color w:val="000000"/>
          <w:sz w:val="22"/>
          <w:szCs w:val="22"/>
        </w:rPr>
        <w:t xml:space="preserve">odredbama </w:t>
      </w:r>
    </w:p>
    <w:p w14:paraId="6535FBE7" w14:textId="2D147F5D" w:rsidR="00C65B41" w:rsidRPr="00DF7B76" w:rsidRDefault="007E1542" w:rsidP="007E1542">
      <w:pPr>
        <w:pStyle w:val="Odlomakpopisa"/>
        <w:tabs>
          <w:tab w:val="left" w:pos="709"/>
        </w:tabs>
        <w:autoSpaceDE w:val="0"/>
        <w:autoSpaceDN w:val="0"/>
        <w:adjustRightInd w:val="0"/>
        <w:spacing w:before="240" w:after="240" w:line="276" w:lineRule="auto"/>
        <w:ind w:left="709"/>
        <w:jc w:val="both"/>
        <w:rPr>
          <w:rFonts w:ascii="Arial Narrow" w:hAnsi="Arial Narrow"/>
          <w:i/>
          <w:color w:val="548DD4"/>
          <w:sz w:val="22"/>
          <w:szCs w:val="22"/>
        </w:rPr>
      </w:pPr>
      <w:r>
        <w:rPr>
          <w:rFonts w:ascii="Arial Narrow" w:hAnsi="Arial Narrow"/>
          <w:color w:val="000000"/>
          <w:sz w:val="22"/>
          <w:szCs w:val="22"/>
        </w:rPr>
        <w:t xml:space="preserve">              </w:t>
      </w:r>
      <w:r w:rsidR="00BF7BE6">
        <w:rPr>
          <w:rFonts w:ascii="Arial Narrow" w:hAnsi="Arial Narrow"/>
          <w:color w:val="000000"/>
          <w:sz w:val="22"/>
          <w:szCs w:val="22"/>
        </w:rPr>
        <w:t>p</w:t>
      </w:r>
      <w:r w:rsidR="00C65B41" w:rsidRPr="00DF7B76">
        <w:rPr>
          <w:rFonts w:ascii="Arial Narrow" w:hAnsi="Arial Narrow"/>
          <w:color w:val="000000"/>
          <w:sz w:val="22"/>
          <w:szCs w:val="22"/>
        </w:rPr>
        <w:t>ostupaka nabave</w:t>
      </w:r>
      <w:r w:rsidR="005D7851">
        <w:rPr>
          <w:rFonts w:ascii="Arial Narrow" w:hAnsi="Arial Narrow"/>
          <w:color w:val="000000"/>
          <w:sz w:val="22"/>
          <w:szCs w:val="22"/>
        </w:rPr>
        <w:t>.</w:t>
      </w:r>
    </w:p>
    <w:p w14:paraId="630DC2EE" w14:textId="254943C7" w:rsidR="00915EA3" w:rsidRPr="00DF7B76" w:rsidRDefault="00C65B41" w:rsidP="00CD2410">
      <w:pPr>
        <w:tabs>
          <w:tab w:val="left" w:pos="709"/>
        </w:tabs>
        <w:spacing w:before="240" w:after="240" w:line="276" w:lineRule="auto"/>
        <w:jc w:val="both"/>
        <w:rPr>
          <w:rFonts w:ascii="Arial Narrow" w:hAnsi="Arial Narrow"/>
          <w:i/>
          <w:color w:val="8EAADB" w:themeColor="accent1" w:themeTint="99"/>
          <w:sz w:val="22"/>
          <w:szCs w:val="22"/>
        </w:rPr>
      </w:pPr>
      <w:r w:rsidRPr="00DF7B76">
        <w:rPr>
          <w:rFonts w:ascii="Arial Narrow" w:hAnsi="Arial Narrow"/>
          <w:sz w:val="22"/>
          <w:szCs w:val="22"/>
        </w:rPr>
        <w:t xml:space="preserve">Predstavka se podnosi u pisanom obliku u roku od osam (8) dana od dana primitka Odluke o odabiru ili Odluke o poništenju i obavijesti, </w:t>
      </w:r>
      <w:r w:rsidR="00E74192">
        <w:rPr>
          <w:rFonts w:ascii="Arial Narrow" w:hAnsi="Arial Narrow"/>
          <w:sz w:val="22"/>
          <w:szCs w:val="22"/>
        </w:rPr>
        <w:t>Posre</w:t>
      </w:r>
      <w:r w:rsidR="00810B44">
        <w:rPr>
          <w:rFonts w:ascii="Arial Narrow" w:hAnsi="Arial Narrow"/>
          <w:sz w:val="22"/>
          <w:szCs w:val="22"/>
        </w:rPr>
        <w:t>dničkom tijelu za provedbu operacija (PTPO)</w:t>
      </w:r>
      <w:r w:rsidRPr="00DF7B76">
        <w:rPr>
          <w:rFonts w:ascii="Arial Narrow" w:hAnsi="Arial Narrow"/>
          <w:sz w:val="22"/>
          <w:szCs w:val="22"/>
        </w:rPr>
        <w:t xml:space="preserve"> na adres</w:t>
      </w:r>
      <w:r w:rsidR="00324248">
        <w:rPr>
          <w:rFonts w:ascii="Arial Narrow" w:hAnsi="Arial Narrow"/>
          <w:sz w:val="22"/>
          <w:szCs w:val="22"/>
        </w:rPr>
        <w:t>u:</w:t>
      </w:r>
    </w:p>
    <w:p w14:paraId="21FC0186" w14:textId="1481E07A" w:rsidR="004E5676" w:rsidRPr="00DF7B76" w:rsidRDefault="00CF209F" w:rsidP="00CD2410">
      <w:pPr>
        <w:tabs>
          <w:tab w:val="left" w:pos="709"/>
        </w:tabs>
        <w:spacing w:before="240" w:after="240" w:line="276" w:lineRule="auto"/>
        <w:jc w:val="both"/>
        <w:rPr>
          <w:rFonts w:ascii="Arial Narrow" w:hAnsi="Arial Narrow"/>
          <w:color w:val="5B9BD5" w:themeColor="accent5"/>
          <w:sz w:val="22"/>
          <w:szCs w:val="22"/>
        </w:rPr>
      </w:pPr>
      <w:r w:rsidRPr="00DF7B76">
        <w:rPr>
          <w:rFonts w:ascii="Arial Narrow" w:hAnsi="Arial Narrow"/>
          <w:sz w:val="22"/>
          <w:szCs w:val="22"/>
        </w:rPr>
        <w:t>Hrvatska agencija za malo gospodarstvo, inovacije i investicije</w:t>
      </w:r>
      <w:r w:rsidR="000149A1" w:rsidRPr="00DF7B76">
        <w:rPr>
          <w:rFonts w:ascii="Arial Narrow" w:hAnsi="Arial Narrow"/>
          <w:sz w:val="22"/>
          <w:szCs w:val="22"/>
        </w:rPr>
        <w:t>,</w:t>
      </w:r>
      <w:r w:rsidRPr="00DF7B76">
        <w:rPr>
          <w:rFonts w:ascii="Arial Narrow" w:hAnsi="Arial Narrow"/>
          <w:sz w:val="22"/>
          <w:szCs w:val="22"/>
        </w:rPr>
        <w:t xml:space="preserve"> Ksaver 208,</w:t>
      </w:r>
      <w:r w:rsidR="000149A1" w:rsidRPr="00DF7B76">
        <w:rPr>
          <w:rFonts w:ascii="Arial Narrow" w:hAnsi="Arial Narrow"/>
          <w:sz w:val="22"/>
          <w:szCs w:val="22"/>
        </w:rPr>
        <w:t xml:space="preserve"> 10 000 Zagreb</w:t>
      </w:r>
    </w:p>
    <w:p w14:paraId="5BD33C15" w14:textId="465262D4" w:rsidR="00915EA3" w:rsidRPr="00DF7B76" w:rsidRDefault="00C65B41" w:rsidP="00CD2410">
      <w:pPr>
        <w:tabs>
          <w:tab w:val="left" w:pos="709"/>
        </w:tabs>
        <w:spacing w:before="240" w:after="240" w:line="276" w:lineRule="auto"/>
        <w:jc w:val="both"/>
        <w:rPr>
          <w:rFonts w:ascii="Arial Narrow" w:hAnsi="Arial Narrow"/>
          <w:i/>
          <w:color w:val="8EAADB" w:themeColor="accent1" w:themeTint="99"/>
          <w:sz w:val="22"/>
          <w:szCs w:val="22"/>
          <w:lang w:val="en-GB"/>
        </w:rPr>
      </w:pPr>
      <w:r w:rsidRPr="00DF7B76">
        <w:rPr>
          <w:rFonts w:ascii="Arial Narrow" w:hAnsi="Arial Narrow"/>
          <w:sz w:val="22"/>
          <w:szCs w:val="22"/>
        </w:rPr>
        <w:t xml:space="preserve">Podnositelj mora presliku predstavke dostaviti Naručitelju istovremeno sa slanjem predstavke </w:t>
      </w:r>
      <w:r w:rsidR="00810B44">
        <w:rPr>
          <w:rFonts w:ascii="Arial Narrow" w:hAnsi="Arial Narrow"/>
          <w:sz w:val="22"/>
          <w:szCs w:val="22"/>
        </w:rPr>
        <w:t>PTPO</w:t>
      </w:r>
      <w:r w:rsidRPr="00DF7B76">
        <w:rPr>
          <w:rFonts w:ascii="Arial Narrow" w:hAnsi="Arial Narrow"/>
          <w:sz w:val="22"/>
          <w:szCs w:val="22"/>
        </w:rPr>
        <w:t xml:space="preserve">. </w:t>
      </w:r>
      <w:r w:rsidRPr="00DF7B76">
        <w:rPr>
          <w:rFonts w:ascii="Arial Narrow" w:hAnsi="Arial Narrow"/>
          <w:i/>
          <w:color w:val="548DD4"/>
          <w:sz w:val="22"/>
          <w:szCs w:val="22"/>
        </w:rPr>
        <w:t xml:space="preserve"> </w:t>
      </w:r>
      <w:r w:rsidRPr="00DF7B76">
        <w:rPr>
          <w:rFonts w:ascii="Arial Narrow" w:hAnsi="Arial Narrow"/>
          <w:sz w:val="22"/>
          <w:szCs w:val="22"/>
        </w:rPr>
        <w:t>Podnositelj mora u predstavci obrazložiti svoje navode. Podnošenje predstavke ne zaustavlja sklapanje ugovora o nabavi.</w:t>
      </w:r>
      <w:r w:rsidR="004E5676" w:rsidRPr="00DF7B76">
        <w:rPr>
          <w:rFonts w:ascii="Arial Narrow" w:hAnsi="Arial Narrow"/>
          <w:sz w:val="22"/>
          <w:szCs w:val="22"/>
        </w:rPr>
        <w:t xml:space="preserve"> </w:t>
      </w:r>
      <w:r w:rsidR="00F82B0A" w:rsidRPr="00DF7B76">
        <w:rPr>
          <w:rFonts w:ascii="Arial Narrow" w:hAnsi="Arial Narrow"/>
          <w:sz w:val="22"/>
          <w:szCs w:val="22"/>
        </w:rPr>
        <w:t xml:space="preserve">    </w:t>
      </w:r>
    </w:p>
    <w:p w14:paraId="51B4D9A1" w14:textId="2DFB70C5" w:rsidR="00001D8E" w:rsidRPr="005E1651" w:rsidRDefault="00C65B41" w:rsidP="00CD2410">
      <w:pPr>
        <w:tabs>
          <w:tab w:val="left" w:pos="709"/>
        </w:tabs>
        <w:spacing w:before="240" w:after="240" w:line="276" w:lineRule="auto"/>
        <w:jc w:val="both"/>
        <w:rPr>
          <w:rFonts w:ascii="Arial Narrow" w:hAnsi="Arial Narrow"/>
          <w:color w:val="8EAADB" w:themeColor="accent1" w:themeTint="99"/>
        </w:rPr>
      </w:pPr>
      <w:r w:rsidRPr="00DF7B76">
        <w:rPr>
          <w:rFonts w:ascii="Arial Narrow" w:hAnsi="Arial Narrow"/>
          <w:sz w:val="22"/>
          <w:szCs w:val="22"/>
        </w:rPr>
        <w:t>Podnositelj predstavke koji je pretrpio štetu zbog povreda Postupaka nabave ima mogućnost naknade štete pred nadležnim sudom prema općim propisima o naknadi štete.</w:t>
      </w:r>
      <w:r w:rsidR="002D27D2" w:rsidRPr="00DF7B76">
        <w:rPr>
          <w:rFonts w:ascii="Arial Narrow" w:hAnsi="Arial Narrow"/>
          <w:sz w:val="22"/>
          <w:szCs w:val="22"/>
        </w:rPr>
        <w:t xml:space="preserve">  </w:t>
      </w:r>
    </w:p>
    <w:p w14:paraId="220DD3D3" w14:textId="77777777" w:rsidR="006A2E5C" w:rsidRDefault="006A2E5C" w:rsidP="00915EA3">
      <w:pPr>
        <w:jc w:val="center"/>
        <w:rPr>
          <w:rFonts w:ascii="Arial Narrow" w:hAnsi="Arial Narrow"/>
          <w:b/>
        </w:rPr>
      </w:pPr>
    </w:p>
    <w:p w14:paraId="0784136F" w14:textId="77777777" w:rsidR="006A2E5C" w:rsidRDefault="006A2E5C" w:rsidP="00CF141E">
      <w:pPr>
        <w:rPr>
          <w:rFonts w:ascii="Arial Narrow" w:hAnsi="Arial Narrow"/>
          <w:b/>
        </w:rPr>
      </w:pPr>
    </w:p>
    <w:p w14:paraId="70EA2B44" w14:textId="77777777" w:rsidR="006A2E5C" w:rsidRDefault="006A2E5C" w:rsidP="00915EA3">
      <w:pPr>
        <w:jc w:val="center"/>
        <w:rPr>
          <w:rFonts w:ascii="Arial Narrow" w:hAnsi="Arial Narrow"/>
          <w:b/>
        </w:rPr>
      </w:pPr>
    </w:p>
    <w:p w14:paraId="628AB468" w14:textId="77777777" w:rsidR="00640F85" w:rsidRDefault="00640F85" w:rsidP="00915EA3">
      <w:pPr>
        <w:jc w:val="center"/>
        <w:rPr>
          <w:rFonts w:ascii="Arial Narrow" w:hAnsi="Arial Narrow"/>
          <w:b/>
        </w:rPr>
      </w:pPr>
    </w:p>
    <w:p w14:paraId="7E37D86A" w14:textId="77777777" w:rsidR="00640F85" w:rsidRDefault="00640F85" w:rsidP="00915EA3">
      <w:pPr>
        <w:jc w:val="center"/>
        <w:rPr>
          <w:rFonts w:ascii="Arial Narrow" w:hAnsi="Arial Narrow"/>
          <w:b/>
        </w:rPr>
      </w:pPr>
    </w:p>
    <w:p w14:paraId="3F764428" w14:textId="77777777" w:rsidR="0086666E" w:rsidRDefault="0086666E" w:rsidP="00915EA3">
      <w:pPr>
        <w:jc w:val="center"/>
        <w:rPr>
          <w:rFonts w:ascii="Arial Narrow" w:hAnsi="Arial Narrow"/>
          <w:b/>
        </w:rPr>
      </w:pPr>
    </w:p>
    <w:p w14:paraId="372190DE" w14:textId="77777777" w:rsidR="009323AE" w:rsidRDefault="009323AE" w:rsidP="00915EA3">
      <w:pPr>
        <w:jc w:val="center"/>
        <w:rPr>
          <w:rFonts w:ascii="Arial Narrow" w:hAnsi="Arial Narrow"/>
          <w:b/>
        </w:rPr>
      </w:pPr>
    </w:p>
    <w:p w14:paraId="1DBF626D" w14:textId="77777777" w:rsidR="009323AE" w:rsidRDefault="009323AE" w:rsidP="00915EA3">
      <w:pPr>
        <w:jc w:val="center"/>
        <w:rPr>
          <w:rFonts w:ascii="Arial Narrow" w:hAnsi="Arial Narrow"/>
          <w:b/>
        </w:rPr>
      </w:pPr>
    </w:p>
    <w:p w14:paraId="522FB7E7" w14:textId="77777777" w:rsidR="009323AE" w:rsidRDefault="009323AE" w:rsidP="00915EA3">
      <w:pPr>
        <w:jc w:val="center"/>
        <w:rPr>
          <w:rFonts w:ascii="Arial Narrow" w:hAnsi="Arial Narrow"/>
          <w:b/>
        </w:rPr>
      </w:pPr>
    </w:p>
    <w:p w14:paraId="0BAEFDA0" w14:textId="77777777" w:rsidR="009323AE" w:rsidRDefault="009323AE" w:rsidP="00915EA3">
      <w:pPr>
        <w:jc w:val="center"/>
        <w:rPr>
          <w:rFonts w:ascii="Arial Narrow" w:hAnsi="Arial Narrow"/>
          <w:b/>
        </w:rPr>
      </w:pPr>
    </w:p>
    <w:p w14:paraId="4B6E598B" w14:textId="77777777" w:rsidR="00C47EC8" w:rsidRDefault="00C47EC8" w:rsidP="00915EA3">
      <w:pPr>
        <w:jc w:val="center"/>
        <w:rPr>
          <w:rFonts w:ascii="Arial Narrow" w:hAnsi="Arial Narrow"/>
          <w:b/>
        </w:rPr>
      </w:pPr>
    </w:p>
    <w:p w14:paraId="0D6BF876" w14:textId="77777777" w:rsidR="00C47EC8" w:rsidRDefault="00C47EC8" w:rsidP="00915EA3">
      <w:pPr>
        <w:jc w:val="center"/>
        <w:rPr>
          <w:rFonts w:ascii="Arial Narrow" w:hAnsi="Arial Narrow"/>
          <w:b/>
        </w:rPr>
      </w:pPr>
    </w:p>
    <w:p w14:paraId="41E6189D" w14:textId="77777777" w:rsidR="00C47EC8" w:rsidRDefault="00C47EC8" w:rsidP="00915EA3">
      <w:pPr>
        <w:jc w:val="center"/>
        <w:rPr>
          <w:rFonts w:ascii="Arial Narrow" w:hAnsi="Arial Narrow"/>
          <w:b/>
        </w:rPr>
      </w:pPr>
    </w:p>
    <w:p w14:paraId="53449B65" w14:textId="77777777" w:rsidR="009323AE" w:rsidRDefault="009323AE" w:rsidP="00915EA3">
      <w:pPr>
        <w:jc w:val="center"/>
        <w:rPr>
          <w:rFonts w:ascii="Arial Narrow" w:hAnsi="Arial Narrow"/>
          <w:b/>
        </w:rPr>
      </w:pPr>
    </w:p>
    <w:p w14:paraId="0A0A5B58" w14:textId="77777777" w:rsidR="009323AE" w:rsidRDefault="009323AE" w:rsidP="00915EA3">
      <w:pPr>
        <w:jc w:val="center"/>
        <w:rPr>
          <w:rFonts w:ascii="Arial Narrow" w:hAnsi="Arial Narrow"/>
          <w:b/>
        </w:rPr>
      </w:pPr>
    </w:p>
    <w:p w14:paraId="714F303D" w14:textId="05FA9843" w:rsidR="000D2CFA" w:rsidRDefault="000D2CFA" w:rsidP="00EB10A9">
      <w:pPr>
        <w:rPr>
          <w:rFonts w:ascii="Arial Narrow" w:hAnsi="Arial Narrow"/>
          <w:b/>
        </w:rPr>
      </w:pPr>
    </w:p>
    <w:p w14:paraId="79AFFECE" w14:textId="77777777" w:rsidR="000D2CFA" w:rsidRDefault="000D2CFA" w:rsidP="00915EA3">
      <w:pPr>
        <w:jc w:val="center"/>
        <w:rPr>
          <w:rFonts w:ascii="Arial Narrow" w:hAnsi="Arial Narrow"/>
          <w:b/>
        </w:rPr>
      </w:pPr>
    </w:p>
    <w:p w14:paraId="47329C69" w14:textId="77777777" w:rsidR="006A2E5C" w:rsidRDefault="006A2E5C" w:rsidP="00BE16EA">
      <w:pPr>
        <w:rPr>
          <w:rFonts w:ascii="Arial Narrow" w:hAnsi="Arial Narrow"/>
          <w:b/>
        </w:rPr>
      </w:pPr>
    </w:p>
    <w:p w14:paraId="7BA739D0" w14:textId="2BD568EE" w:rsidR="00915EA3" w:rsidRPr="004574EA" w:rsidRDefault="00C65B41" w:rsidP="00CF141E">
      <w:pPr>
        <w:spacing w:line="360" w:lineRule="auto"/>
        <w:jc w:val="center"/>
        <w:rPr>
          <w:rFonts w:ascii="Arial Narrow" w:hAnsi="Arial Narrow"/>
          <w:b/>
          <w:i/>
          <w:color w:val="8EAADB" w:themeColor="accent1" w:themeTint="99"/>
          <w:sz w:val="22"/>
          <w:szCs w:val="22"/>
        </w:rPr>
      </w:pPr>
      <w:r w:rsidRPr="004574EA">
        <w:rPr>
          <w:rFonts w:ascii="Arial Narrow" w:hAnsi="Arial Narrow"/>
          <w:b/>
          <w:sz w:val="22"/>
          <w:szCs w:val="22"/>
        </w:rPr>
        <w:lastRenderedPageBreak/>
        <w:t>PRILOG A</w:t>
      </w:r>
      <w:r w:rsidR="002D27D2" w:rsidRPr="004574EA">
        <w:rPr>
          <w:rFonts w:ascii="Arial Narrow" w:hAnsi="Arial Narrow"/>
          <w:b/>
          <w:sz w:val="22"/>
          <w:szCs w:val="22"/>
        </w:rPr>
        <w:t xml:space="preserve"> </w:t>
      </w:r>
    </w:p>
    <w:p w14:paraId="5961E050" w14:textId="35274F86" w:rsidR="00C65B41" w:rsidRPr="004574EA" w:rsidRDefault="00C65B41" w:rsidP="00CF141E">
      <w:pPr>
        <w:spacing w:line="360" w:lineRule="auto"/>
        <w:jc w:val="center"/>
        <w:rPr>
          <w:rFonts w:ascii="Arial Narrow" w:hAnsi="Arial Narrow"/>
          <w:b/>
          <w:color w:val="5B9BD5" w:themeColor="accent5"/>
          <w:sz w:val="22"/>
          <w:szCs w:val="22"/>
        </w:rPr>
      </w:pPr>
      <w:r w:rsidRPr="004574EA">
        <w:rPr>
          <w:rFonts w:ascii="Arial Narrow" w:hAnsi="Arial Narrow"/>
          <w:b/>
          <w:sz w:val="22"/>
          <w:szCs w:val="22"/>
        </w:rPr>
        <w:t>PONUDBENI LIST</w:t>
      </w:r>
      <w:r w:rsidR="002D27D2" w:rsidRPr="004574EA">
        <w:rPr>
          <w:rFonts w:ascii="Arial Narrow" w:hAnsi="Arial Narrow"/>
          <w:b/>
          <w:sz w:val="22"/>
          <w:szCs w:val="22"/>
        </w:rPr>
        <w:t xml:space="preserve"> </w:t>
      </w:r>
    </w:p>
    <w:p w14:paraId="1AE751BA" w14:textId="77777777" w:rsidR="00915EA3" w:rsidRPr="004574EA" w:rsidRDefault="00915EA3" w:rsidP="00C65B41">
      <w:pPr>
        <w:jc w:val="center"/>
        <w:rPr>
          <w:rFonts w:ascii="Arial Narrow" w:hAnsi="Arial Narrow"/>
          <w:b/>
          <w:sz w:val="22"/>
          <w:szCs w:val="22"/>
        </w:rPr>
      </w:pPr>
    </w:p>
    <w:p w14:paraId="37371F4B" w14:textId="77777777" w:rsidR="00915EA3" w:rsidRPr="004574EA" w:rsidRDefault="00915EA3" w:rsidP="00C65B41">
      <w:pPr>
        <w:jc w:val="center"/>
        <w:rPr>
          <w:rFonts w:ascii="Arial Narrow" w:hAnsi="Arial Narrow"/>
          <w:b/>
          <w:i/>
          <w:color w:val="8EAADB" w:themeColor="accent1" w:themeTint="99"/>
          <w:sz w:val="22"/>
          <w:szCs w:val="22"/>
        </w:rPr>
      </w:pPr>
    </w:p>
    <w:p w14:paraId="58B8481A" w14:textId="77777777" w:rsidR="001421A6" w:rsidRPr="004574EA" w:rsidRDefault="001421A6" w:rsidP="00B46E36">
      <w:pPr>
        <w:spacing w:after="120"/>
        <w:contextualSpacing/>
        <w:jc w:val="both"/>
        <w:rPr>
          <w:rFonts w:ascii="Arial Narrow" w:hAnsi="Arial Narrow"/>
          <w:b/>
          <w:sz w:val="22"/>
          <w:szCs w:val="22"/>
        </w:rPr>
      </w:pPr>
    </w:p>
    <w:p w14:paraId="5B7C4063" w14:textId="1948381F" w:rsidR="00C65B41" w:rsidRPr="00BE16EA" w:rsidRDefault="001421A6" w:rsidP="00BE16EA">
      <w:pPr>
        <w:spacing w:after="120" w:line="360" w:lineRule="auto"/>
        <w:jc w:val="both"/>
        <w:rPr>
          <w:rFonts w:ascii="Arial Narrow" w:hAnsi="Arial Narrow"/>
          <w:sz w:val="22"/>
          <w:szCs w:val="22"/>
        </w:rPr>
      </w:pPr>
      <w:r w:rsidRPr="004574EA">
        <w:rPr>
          <w:rFonts w:ascii="Arial Narrow" w:hAnsi="Arial Narrow"/>
          <w:b/>
          <w:sz w:val="22"/>
          <w:szCs w:val="22"/>
        </w:rPr>
        <w:t xml:space="preserve">NARUČITELJ: </w:t>
      </w:r>
      <w:r w:rsidR="005B3511" w:rsidRPr="004574EA">
        <w:rPr>
          <w:rFonts w:ascii="Arial Narrow" w:hAnsi="Arial Narrow"/>
          <w:b/>
          <w:sz w:val="22"/>
          <w:szCs w:val="22"/>
        </w:rPr>
        <w:t xml:space="preserve"> </w:t>
      </w:r>
      <w:r w:rsidR="007C7374">
        <w:rPr>
          <w:rFonts w:ascii="Arial Narrow" w:hAnsi="Arial Narrow"/>
          <w:sz w:val="22"/>
          <w:szCs w:val="22"/>
        </w:rPr>
        <w:t>HANJES d.o.o.</w:t>
      </w:r>
      <w:r w:rsidR="00CD2410">
        <w:rPr>
          <w:rFonts w:ascii="Arial Narrow" w:hAnsi="Arial Narrow"/>
          <w:sz w:val="22"/>
          <w:szCs w:val="22"/>
        </w:rPr>
        <w:t xml:space="preserve">, </w:t>
      </w:r>
      <w:r w:rsidR="007C7374">
        <w:rPr>
          <w:rFonts w:ascii="Arial Narrow" w:hAnsi="Arial Narrow"/>
          <w:sz w:val="22"/>
          <w:szCs w:val="22"/>
        </w:rPr>
        <w:t>Gospodarska ulica 10</w:t>
      </w:r>
      <w:r w:rsidR="00CE11A5" w:rsidRPr="004574EA">
        <w:rPr>
          <w:rFonts w:ascii="Arial Narrow" w:hAnsi="Arial Narrow"/>
          <w:sz w:val="22"/>
          <w:szCs w:val="22"/>
        </w:rPr>
        <w:t>,</w:t>
      </w:r>
      <w:r w:rsidR="007C7374">
        <w:rPr>
          <w:rFonts w:ascii="Arial Narrow" w:hAnsi="Arial Narrow"/>
          <w:sz w:val="22"/>
          <w:szCs w:val="22"/>
        </w:rPr>
        <w:t xml:space="preserve"> Trnovec (Općina Trnovec Bartolovečki)</w:t>
      </w:r>
      <w:r w:rsidR="00CE11A5" w:rsidRPr="004574EA">
        <w:rPr>
          <w:rFonts w:ascii="Arial Narrow" w:hAnsi="Arial Narrow"/>
          <w:sz w:val="22"/>
          <w:szCs w:val="22"/>
        </w:rPr>
        <w:t xml:space="preserve">  OIB:  </w:t>
      </w:r>
      <w:r w:rsidR="007C7374">
        <w:rPr>
          <w:rFonts w:ascii="Arial Narrow" w:hAnsi="Arial Narrow"/>
          <w:sz w:val="22"/>
          <w:szCs w:val="22"/>
        </w:rPr>
        <w:t>28882768258</w:t>
      </w:r>
    </w:p>
    <w:p w14:paraId="5344C9D3" w14:textId="4F31398F" w:rsidR="005B3511" w:rsidRPr="00BE16EA" w:rsidRDefault="001421A6" w:rsidP="00BE16EA">
      <w:pPr>
        <w:spacing w:before="240" w:after="120" w:line="360" w:lineRule="auto"/>
        <w:jc w:val="both"/>
        <w:rPr>
          <w:rFonts w:ascii="Arial Narrow" w:hAnsi="Arial Narrow"/>
          <w:sz w:val="22"/>
          <w:szCs w:val="22"/>
        </w:rPr>
      </w:pPr>
      <w:r w:rsidRPr="004574EA">
        <w:rPr>
          <w:rFonts w:ascii="Arial Narrow" w:hAnsi="Arial Narrow"/>
          <w:b/>
          <w:sz w:val="22"/>
          <w:szCs w:val="22"/>
        </w:rPr>
        <w:t xml:space="preserve">PREDMET NABAVE: </w:t>
      </w:r>
      <w:r w:rsidR="007C7374" w:rsidRPr="007C7374">
        <w:rPr>
          <w:rFonts w:ascii="Arial Narrow" w:hAnsi="Arial Narrow"/>
          <w:bCs/>
          <w:sz w:val="22"/>
          <w:szCs w:val="22"/>
        </w:rPr>
        <w:t>Nabava robotskog stroja za zavarivanje</w:t>
      </w:r>
      <w:r w:rsidR="007C7374" w:rsidRPr="007C7374">
        <w:rPr>
          <w:rFonts w:ascii="Arial Narrow" w:hAnsi="Arial Narrow"/>
          <w:b/>
          <w:sz w:val="22"/>
          <w:szCs w:val="22"/>
        </w:rPr>
        <w:t xml:space="preserve">  </w:t>
      </w:r>
    </w:p>
    <w:p w14:paraId="10FF8F54" w14:textId="433EFB1F" w:rsidR="00C65B41" w:rsidRPr="004574EA" w:rsidRDefault="00C65B41" w:rsidP="00C65B41">
      <w:pPr>
        <w:spacing w:line="360" w:lineRule="auto"/>
        <w:jc w:val="both"/>
        <w:rPr>
          <w:rFonts w:ascii="Arial Narrow" w:hAnsi="Arial Narrow"/>
          <w:b/>
          <w:i/>
          <w:sz w:val="22"/>
          <w:szCs w:val="22"/>
        </w:rPr>
      </w:pPr>
      <w:r w:rsidRPr="004574EA">
        <w:rPr>
          <w:rFonts w:ascii="Arial Narrow" w:hAnsi="Arial Narrow"/>
          <w:b/>
          <w:sz w:val="22"/>
          <w:szCs w:val="22"/>
        </w:rPr>
        <w:t>PONUDITELJ</w:t>
      </w:r>
      <w:r w:rsidR="00E47C6B">
        <w:rPr>
          <w:rFonts w:ascii="Arial Narrow" w:hAnsi="Arial Narrow"/>
          <w:b/>
          <w:sz w:val="22"/>
          <w:szCs w:val="22"/>
        </w:rPr>
        <w:t>:</w:t>
      </w:r>
      <w:r w:rsidRPr="004574EA">
        <w:rPr>
          <w:rFonts w:ascii="Arial Narrow" w:hAnsi="Arial Narrow"/>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910"/>
      </w:tblGrid>
      <w:tr w:rsidR="00C65B41" w:rsidRPr="004574EA" w14:paraId="2D01AF52" w14:textId="77777777" w:rsidTr="00D624DF">
        <w:tc>
          <w:tcPr>
            <w:tcW w:w="4106" w:type="dxa"/>
            <w:shd w:val="clear" w:color="auto" w:fill="F2F2F2"/>
            <w:vAlign w:val="center"/>
          </w:tcPr>
          <w:p w14:paraId="372A3DAB" w14:textId="2FD78D7B" w:rsidR="00C65B41" w:rsidRPr="004574EA" w:rsidRDefault="00C65B41" w:rsidP="00676AC6">
            <w:pPr>
              <w:jc w:val="both"/>
              <w:rPr>
                <w:rFonts w:ascii="Arial Narrow" w:hAnsi="Arial Narrow"/>
              </w:rPr>
            </w:pPr>
            <w:r w:rsidRPr="004574EA">
              <w:rPr>
                <w:rFonts w:ascii="Arial Narrow" w:hAnsi="Arial Narrow"/>
                <w:sz w:val="22"/>
                <w:szCs w:val="22"/>
              </w:rPr>
              <w:t>Naziv ponuditelja</w:t>
            </w:r>
            <w:r w:rsidR="002D27D2" w:rsidRPr="004574EA">
              <w:rPr>
                <w:rFonts w:ascii="Arial Narrow" w:hAnsi="Arial Narrow"/>
                <w:sz w:val="22"/>
                <w:szCs w:val="22"/>
              </w:rPr>
              <w:t xml:space="preserve"> </w:t>
            </w:r>
          </w:p>
        </w:tc>
        <w:tc>
          <w:tcPr>
            <w:tcW w:w="4910" w:type="dxa"/>
          </w:tcPr>
          <w:p w14:paraId="6A8C8CC7" w14:textId="77777777" w:rsidR="00C65B41" w:rsidRPr="004574EA" w:rsidRDefault="00C65B41" w:rsidP="00144F67">
            <w:pPr>
              <w:spacing w:line="360" w:lineRule="auto"/>
              <w:jc w:val="both"/>
              <w:rPr>
                <w:rFonts w:ascii="Arial Narrow" w:hAnsi="Arial Narrow"/>
              </w:rPr>
            </w:pPr>
          </w:p>
        </w:tc>
      </w:tr>
      <w:tr w:rsidR="00C65B41" w:rsidRPr="004574EA" w14:paraId="727D4E4F" w14:textId="77777777" w:rsidTr="00D624DF">
        <w:tc>
          <w:tcPr>
            <w:tcW w:w="4106" w:type="dxa"/>
            <w:shd w:val="clear" w:color="auto" w:fill="F2F2F2"/>
            <w:vAlign w:val="center"/>
          </w:tcPr>
          <w:p w14:paraId="34AFAE63" w14:textId="7B5B7ADA" w:rsidR="00C65B41" w:rsidRPr="004574EA" w:rsidRDefault="00C65B41" w:rsidP="00676AC6">
            <w:pPr>
              <w:jc w:val="both"/>
              <w:rPr>
                <w:rFonts w:ascii="Arial Narrow" w:hAnsi="Arial Narrow"/>
                <w:i/>
                <w:color w:val="8EAADB" w:themeColor="accent1" w:themeTint="99"/>
              </w:rPr>
            </w:pPr>
            <w:r w:rsidRPr="004574EA">
              <w:rPr>
                <w:rFonts w:ascii="Arial Narrow" w:hAnsi="Arial Narrow"/>
                <w:sz w:val="22"/>
                <w:szCs w:val="22"/>
              </w:rPr>
              <w:t xml:space="preserve">Adresa </w:t>
            </w:r>
            <w:r w:rsidR="001421A6" w:rsidRPr="004574EA">
              <w:rPr>
                <w:rFonts w:ascii="Arial Narrow" w:hAnsi="Arial Narrow"/>
                <w:sz w:val="22"/>
                <w:szCs w:val="22"/>
              </w:rPr>
              <w:t>ponuditelja</w:t>
            </w:r>
            <w:r w:rsidR="002D27D2" w:rsidRPr="004574EA">
              <w:rPr>
                <w:rFonts w:ascii="Arial Narrow" w:hAnsi="Arial Narrow"/>
                <w:sz w:val="22"/>
                <w:szCs w:val="22"/>
              </w:rPr>
              <w:t xml:space="preserve"> </w:t>
            </w:r>
          </w:p>
        </w:tc>
        <w:tc>
          <w:tcPr>
            <w:tcW w:w="4910" w:type="dxa"/>
          </w:tcPr>
          <w:p w14:paraId="52C1DE63" w14:textId="77777777" w:rsidR="00C65B41" w:rsidRPr="004574EA" w:rsidRDefault="00C65B41" w:rsidP="00144F67">
            <w:pPr>
              <w:spacing w:line="360" w:lineRule="auto"/>
              <w:jc w:val="both"/>
              <w:rPr>
                <w:rFonts w:ascii="Arial Narrow" w:hAnsi="Arial Narrow"/>
              </w:rPr>
            </w:pPr>
          </w:p>
        </w:tc>
      </w:tr>
      <w:tr w:rsidR="00C65B41" w:rsidRPr="004574EA" w14:paraId="14A94417" w14:textId="77777777" w:rsidTr="00D624DF">
        <w:tc>
          <w:tcPr>
            <w:tcW w:w="4106" w:type="dxa"/>
            <w:shd w:val="clear" w:color="auto" w:fill="F2F2F2"/>
            <w:vAlign w:val="center"/>
          </w:tcPr>
          <w:p w14:paraId="4C321E71" w14:textId="7F84EEDC" w:rsidR="00C65B41" w:rsidRPr="004574EA" w:rsidRDefault="004E5676" w:rsidP="00676AC6">
            <w:pPr>
              <w:jc w:val="both"/>
              <w:rPr>
                <w:rFonts w:ascii="Arial Narrow" w:hAnsi="Arial Narrow"/>
                <w:i/>
                <w:color w:val="8EAADB" w:themeColor="accent1" w:themeTint="99"/>
              </w:rPr>
            </w:pPr>
            <w:r w:rsidRPr="004574EA">
              <w:rPr>
                <w:rFonts w:ascii="Arial Narrow" w:hAnsi="Arial Narrow"/>
                <w:sz w:val="22"/>
                <w:szCs w:val="22"/>
              </w:rPr>
              <w:t>OIB</w:t>
            </w:r>
            <w:r w:rsidR="002D27D2" w:rsidRPr="004574EA">
              <w:rPr>
                <w:rFonts w:ascii="Arial Narrow" w:hAnsi="Arial Narrow"/>
                <w:sz w:val="22"/>
                <w:szCs w:val="22"/>
              </w:rPr>
              <w:t xml:space="preserve"> </w:t>
            </w:r>
          </w:p>
        </w:tc>
        <w:tc>
          <w:tcPr>
            <w:tcW w:w="4910" w:type="dxa"/>
          </w:tcPr>
          <w:p w14:paraId="39C6A4B3" w14:textId="77777777" w:rsidR="00C65B41" w:rsidRPr="004574EA" w:rsidRDefault="00C65B41" w:rsidP="00144F67">
            <w:pPr>
              <w:spacing w:line="360" w:lineRule="auto"/>
              <w:jc w:val="both"/>
              <w:rPr>
                <w:rFonts w:ascii="Arial Narrow" w:hAnsi="Arial Narrow"/>
              </w:rPr>
            </w:pPr>
          </w:p>
        </w:tc>
      </w:tr>
      <w:tr w:rsidR="00C65B41" w:rsidRPr="004574EA" w14:paraId="64F468A7" w14:textId="77777777" w:rsidTr="00D624DF">
        <w:tc>
          <w:tcPr>
            <w:tcW w:w="4106" w:type="dxa"/>
            <w:shd w:val="clear" w:color="auto" w:fill="F2F2F2"/>
            <w:vAlign w:val="center"/>
          </w:tcPr>
          <w:p w14:paraId="3CA5F0C3" w14:textId="29CC5CE4" w:rsidR="00C65B41" w:rsidRPr="004574EA" w:rsidRDefault="00C65B41" w:rsidP="00676AC6">
            <w:pPr>
              <w:jc w:val="both"/>
              <w:rPr>
                <w:rFonts w:ascii="Arial Narrow" w:hAnsi="Arial Narrow"/>
              </w:rPr>
            </w:pPr>
            <w:r w:rsidRPr="004574EA">
              <w:rPr>
                <w:rFonts w:ascii="Arial Narrow" w:hAnsi="Arial Narrow"/>
                <w:sz w:val="22"/>
                <w:szCs w:val="22"/>
              </w:rPr>
              <w:t>Broj računa/IBAN</w:t>
            </w:r>
            <w:r w:rsidR="002D27D2" w:rsidRPr="004574EA">
              <w:rPr>
                <w:rFonts w:ascii="Arial Narrow" w:hAnsi="Arial Narrow"/>
                <w:sz w:val="22"/>
                <w:szCs w:val="22"/>
              </w:rPr>
              <w:t xml:space="preserve"> </w:t>
            </w:r>
          </w:p>
        </w:tc>
        <w:tc>
          <w:tcPr>
            <w:tcW w:w="4910" w:type="dxa"/>
          </w:tcPr>
          <w:p w14:paraId="45122A7A" w14:textId="77777777" w:rsidR="00C65B41" w:rsidRPr="004574EA" w:rsidRDefault="00C65B41" w:rsidP="00144F67">
            <w:pPr>
              <w:spacing w:line="360" w:lineRule="auto"/>
              <w:jc w:val="both"/>
              <w:rPr>
                <w:rFonts w:ascii="Arial Narrow" w:hAnsi="Arial Narrow"/>
              </w:rPr>
            </w:pPr>
          </w:p>
        </w:tc>
      </w:tr>
      <w:tr w:rsidR="00C65B41" w:rsidRPr="004574EA" w14:paraId="7CE10490" w14:textId="77777777" w:rsidTr="00D624DF">
        <w:tc>
          <w:tcPr>
            <w:tcW w:w="4106" w:type="dxa"/>
            <w:shd w:val="clear" w:color="auto" w:fill="F2F2F2"/>
            <w:vAlign w:val="center"/>
          </w:tcPr>
          <w:p w14:paraId="0F5FC2CF" w14:textId="2014711E" w:rsidR="00C65B41" w:rsidRPr="004574EA" w:rsidRDefault="00C65B41" w:rsidP="00676AC6">
            <w:pPr>
              <w:jc w:val="both"/>
              <w:rPr>
                <w:rFonts w:ascii="Arial Narrow" w:hAnsi="Arial Narrow"/>
              </w:rPr>
            </w:pPr>
            <w:r w:rsidRPr="004574EA">
              <w:rPr>
                <w:rFonts w:ascii="Arial Narrow" w:hAnsi="Arial Narrow"/>
                <w:sz w:val="22"/>
                <w:szCs w:val="22"/>
              </w:rPr>
              <w:t>Navod o tome je li ponuditelj u sustavu poreza na dodanu vrijednos</w:t>
            </w:r>
            <w:r w:rsidR="002D27D2" w:rsidRPr="004574EA">
              <w:rPr>
                <w:rFonts w:ascii="Arial Narrow" w:hAnsi="Arial Narrow"/>
                <w:sz w:val="22"/>
                <w:szCs w:val="22"/>
              </w:rPr>
              <w:t xml:space="preserve">t </w:t>
            </w:r>
          </w:p>
        </w:tc>
        <w:tc>
          <w:tcPr>
            <w:tcW w:w="4910" w:type="dxa"/>
            <w:vAlign w:val="center"/>
          </w:tcPr>
          <w:p w14:paraId="67C14781" w14:textId="317D52A0" w:rsidR="00C65B41" w:rsidRPr="004574EA" w:rsidRDefault="00C65B41" w:rsidP="00D624DF">
            <w:pPr>
              <w:spacing w:line="360" w:lineRule="auto"/>
              <w:jc w:val="center"/>
              <w:rPr>
                <w:rFonts w:ascii="Arial Narrow" w:hAnsi="Arial Narrow"/>
              </w:rPr>
            </w:pPr>
            <w:r w:rsidRPr="004574EA">
              <w:rPr>
                <w:rFonts w:ascii="Arial Narrow" w:hAnsi="Arial Narrow"/>
                <w:sz w:val="22"/>
                <w:szCs w:val="22"/>
              </w:rPr>
              <w:t>DA</w:t>
            </w:r>
            <w:r w:rsidR="002D27D2" w:rsidRPr="004574EA">
              <w:rPr>
                <w:rFonts w:ascii="Arial Narrow" w:hAnsi="Arial Narrow"/>
                <w:i/>
                <w:color w:val="5B9BD5" w:themeColor="accent5"/>
                <w:sz w:val="22"/>
                <w:szCs w:val="22"/>
              </w:rPr>
              <w:t xml:space="preserve">  </w:t>
            </w:r>
            <w:r w:rsidR="002D27D2" w:rsidRPr="004574EA">
              <w:rPr>
                <w:rFonts w:ascii="Arial Narrow" w:hAnsi="Arial Narrow"/>
                <w:sz w:val="22"/>
                <w:szCs w:val="22"/>
              </w:rPr>
              <w:t xml:space="preserve">             NE</w:t>
            </w:r>
          </w:p>
        </w:tc>
      </w:tr>
      <w:tr w:rsidR="00C65B41" w:rsidRPr="004574EA" w14:paraId="273F0964" w14:textId="77777777" w:rsidTr="00D624DF">
        <w:tc>
          <w:tcPr>
            <w:tcW w:w="4106" w:type="dxa"/>
            <w:shd w:val="clear" w:color="auto" w:fill="F2F2F2"/>
            <w:vAlign w:val="center"/>
          </w:tcPr>
          <w:p w14:paraId="5F790D4F" w14:textId="4B446104" w:rsidR="00C65B41" w:rsidRPr="004574EA" w:rsidRDefault="00C65B41" w:rsidP="00676AC6">
            <w:pPr>
              <w:jc w:val="both"/>
              <w:rPr>
                <w:rFonts w:ascii="Arial Narrow" w:hAnsi="Arial Narrow"/>
                <w:i/>
                <w:color w:val="8EAADB" w:themeColor="accent1" w:themeTint="99"/>
              </w:rPr>
            </w:pPr>
            <w:r w:rsidRPr="004574EA">
              <w:rPr>
                <w:rFonts w:ascii="Arial Narrow" w:hAnsi="Arial Narrow"/>
                <w:sz w:val="22"/>
                <w:szCs w:val="22"/>
              </w:rPr>
              <w:t>Kontakt podaci ponuditelja (ime i prezime, e-mail, telefon)</w:t>
            </w:r>
            <w:r w:rsidR="002D27D2" w:rsidRPr="004574EA">
              <w:rPr>
                <w:rFonts w:ascii="Arial Narrow" w:hAnsi="Arial Narrow"/>
                <w:sz w:val="22"/>
                <w:szCs w:val="22"/>
              </w:rPr>
              <w:t xml:space="preserve"> </w:t>
            </w:r>
          </w:p>
        </w:tc>
        <w:tc>
          <w:tcPr>
            <w:tcW w:w="4910" w:type="dxa"/>
          </w:tcPr>
          <w:p w14:paraId="4200796C" w14:textId="77777777" w:rsidR="00C65B41" w:rsidRPr="004574EA" w:rsidRDefault="00C65B41" w:rsidP="00144F67">
            <w:pPr>
              <w:spacing w:line="360" w:lineRule="auto"/>
              <w:jc w:val="both"/>
              <w:rPr>
                <w:rFonts w:ascii="Arial Narrow" w:hAnsi="Arial Narrow"/>
              </w:rPr>
            </w:pPr>
          </w:p>
        </w:tc>
      </w:tr>
    </w:tbl>
    <w:p w14:paraId="22938649" w14:textId="623499DE" w:rsidR="00C65B41" w:rsidRPr="004574EA" w:rsidRDefault="001421A6" w:rsidP="001421A6">
      <w:pPr>
        <w:spacing w:before="240" w:line="360" w:lineRule="auto"/>
        <w:jc w:val="both"/>
        <w:rPr>
          <w:rFonts w:ascii="Arial Narrow" w:hAnsi="Arial Narrow"/>
          <w:b/>
          <w:i/>
          <w:color w:val="8EAADB" w:themeColor="accent1" w:themeTint="99"/>
          <w:sz w:val="22"/>
          <w:szCs w:val="22"/>
        </w:rPr>
      </w:pPr>
      <w:r w:rsidRPr="004574EA">
        <w:rPr>
          <w:rFonts w:ascii="Arial Narrow" w:hAnsi="Arial Narrow"/>
          <w:b/>
          <w:sz w:val="22"/>
          <w:szCs w:val="22"/>
        </w:rPr>
        <w:t>PODACI O CIJENI</w:t>
      </w:r>
      <w:r w:rsidR="00E47C6B">
        <w:rPr>
          <w:rFonts w:ascii="Arial Narrow" w:hAnsi="Arial Narrow"/>
          <w:b/>
          <w:sz w:val="22"/>
          <w:szCs w:val="22"/>
        </w:rPr>
        <w:t>:</w:t>
      </w:r>
      <w:r w:rsidR="00312AAD" w:rsidRPr="004574EA">
        <w:rPr>
          <w:rFonts w:ascii="Arial Narrow" w:hAnsi="Arial Narrow"/>
          <w:b/>
          <w:i/>
          <w:color w:val="8EAADB" w:themeColor="accent1" w:themeTint="99"/>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0"/>
        <w:gridCol w:w="3916"/>
      </w:tblGrid>
      <w:tr w:rsidR="00CD2410" w:rsidRPr="00640291" w14:paraId="31B58BBD" w14:textId="77777777" w:rsidTr="00D624DF">
        <w:trPr>
          <w:trHeight w:val="483"/>
        </w:trPr>
        <w:tc>
          <w:tcPr>
            <w:tcW w:w="5100" w:type="dxa"/>
            <w:shd w:val="clear" w:color="auto" w:fill="F2F2F2"/>
            <w:vAlign w:val="center"/>
          </w:tcPr>
          <w:p w14:paraId="6C859F7F" w14:textId="5DD07718" w:rsidR="00CD2410" w:rsidRPr="00E47C6B" w:rsidRDefault="00CD2410" w:rsidP="00676AC6">
            <w:pPr>
              <w:spacing w:line="276" w:lineRule="auto"/>
              <w:jc w:val="both"/>
              <w:rPr>
                <w:rFonts w:ascii="Arial Narrow" w:hAnsi="Arial Narrow"/>
                <w:i/>
                <w:color w:val="8EAADB" w:themeColor="accent1" w:themeTint="99"/>
                <w:sz w:val="22"/>
                <w:szCs w:val="22"/>
              </w:rPr>
            </w:pPr>
            <w:r w:rsidRPr="00E47C6B">
              <w:rPr>
                <w:rFonts w:ascii="Arial Narrow" w:hAnsi="Arial Narrow"/>
                <w:sz w:val="22"/>
                <w:szCs w:val="22"/>
              </w:rPr>
              <w:t>Cijena ponude</w:t>
            </w:r>
            <w:r w:rsidR="000D2CFA" w:rsidRPr="00E47C6B">
              <w:rPr>
                <w:rFonts w:ascii="Arial Narrow" w:hAnsi="Arial Narrow"/>
                <w:sz w:val="22"/>
                <w:szCs w:val="22"/>
              </w:rPr>
              <w:t xml:space="preserve"> </w:t>
            </w:r>
            <w:r w:rsidRPr="00E47C6B">
              <w:rPr>
                <w:rFonts w:ascii="Arial Narrow" w:hAnsi="Arial Narrow"/>
                <w:sz w:val="22"/>
                <w:szCs w:val="22"/>
              </w:rPr>
              <w:t xml:space="preserve">bez poreza na dodanu vrijednost </w:t>
            </w:r>
            <w:r w:rsidR="00676AC6">
              <w:rPr>
                <w:rFonts w:ascii="Arial Narrow" w:hAnsi="Arial Narrow"/>
                <w:sz w:val="22"/>
                <w:szCs w:val="22"/>
              </w:rPr>
              <w:t>u EUR</w:t>
            </w:r>
          </w:p>
        </w:tc>
        <w:tc>
          <w:tcPr>
            <w:tcW w:w="3916" w:type="dxa"/>
            <w:vAlign w:val="center"/>
          </w:tcPr>
          <w:p w14:paraId="5D44C139" w14:textId="77777777" w:rsidR="00CD2410" w:rsidRPr="00640291" w:rsidRDefault="00CD2410" w:rsidP="00676AC6">
            <w:pPr>
              <w:spacing w:line="276" w:lineRule="auto"/>
              <w:jc w:val="right"/>
              <w:rPr>
                <w:rFonts w:ascii="Arial Narrow" w:hAnsi="Arial Narrow"/>
              </w:rPr>
            </w:pPr>
          </w:p>
        </w:tc>
      </w:tr>
      <w:tr w:rsidR="00CD2410" w:rsidRPr="00640291" w14:paraId="32DCBEE9" w14:textId="77777777" w:rsidTr="00D624DF">
        <w:trPr>
          <w:trHeight w:val="419"/>
        </w:trPr>
        <w:tc>
          <w:tcPr>
            <w:tcW w:w="5100" w:type="dxa"/>
            <w:shd w:val="clear" w:color="auto" w:fill="F2F2F2"/>
            <w:vAlign w:val="center"/>
          </w:tcPr>
          <w:p w14:paraId="1CBE97F2" w14:textId="65962519" w:rsidR="00CD2410" w:rsidRPr="00E47C6B" w:rsidRDefault="00CD2410" w:rsidP="00676AC6">
            <w:pPr>
              <w:spacing w:line="276" w:lineRule="auto"/>
              <w:jc w:val="both"/>
              <w:rPr>
                <w:rFonts w:ascii="Arial Narrow" w:hAnsi="Arial Narrow"/>
                <w:i/>
                <w:color w:val="8EAADB" w:themeColor="accent1" w:themeTint="99"/>
                <w:sz w:val="22"/>
                <w:szCs w:val="22"/>
              </w:rPr>
            </w:pPr>
            <w:r w:rsidRPr="00E47C6B">
              <w:rPr>
                <w:rFonts w:ascii="Arial Narrow" w:hAnsi="Arial Narrow"/>
                <w:sz w:val="22"/>
                <w:szCs w:val="22"/>
              </w:rPr>
              <w:t>Iznos poreza</w:t>
            </w:r>
            <w:r w:rsidR="000D2CFA" w:rsidRPr="00E47C6B">
              <w:rPr>
                <w:rFonts w:ascii="Arial Narrow" w:hAnsi="Arial Narrow"/>
                <w:sz w:val="22"/>
                <w:szCs w:val="22"/>
              </w:rPr>
              <w:t xml:space="preserve"> </w:t>
            </w:r>
            <w:r w:rsidRPr="00E47C6B">
              <w:rPr>
                <w:rFonts w:ascii="Arial Narrow" w:hAnsi="Arial Narrow"/>
                <w:sz w:val="22"/>
                <w:szCs w:val="22"/>
              </w:rPr>
              <w:t xml:space="preserve">na dodanu vrijednost </w:t>
            </w:r>
            <w:r w:rsidR="00676AC6">
              <w:rPr>
                <w:rFonts w:ascii="Arial Narrow" w:hAnsi="Arial Narrow"/>
                <w:sz w:val="22"/>
                <w:szCs w:val="22"/>
              </w:rPr>
              <w:t>u EUR</w:t>
            </w:r>
          </w:p>
        </w:tc>
        <w:tc>
          <w:tcPr>
            <w:tcW w:w="3916" w:type="dxa"/>
            <w:vAlign w:val="center"/>
          </w:tcPr>
          <w:p w14:paraId="56D7E0ED" w14:textId="77777777" w:rsidR="00CD2410" w:rsidRPr="00640291" w:rsidRDefault="00CD2410" w:rsidP="00676AC6">
            <w:pPr>
              <w:spacing w:line="276" w:lineRule="auto"/>
              <w:jc w:val="right"/>
              <w:rPr>
                <w:rFonts w:ascii="Arial Narrow" w:hAnsi="Arial Narrow"/>
              </w:rPr>
            </w:pPr>
          </w:p>
        </w:tc>
      </w:tr>
      <w:tr w:rsidR="00CD2410" w:rsidRPr="00640291" w14:paraId="409083ED" w14:textId="77777777" w:rsidTr="00D624DF">
        <w:trPr>
          <w:trHeight w:val="424"/>
        </w:trPr>
        <w:tc>
          <w:tcPr>
            <w:tcW w:w="5100" w:type="dxa"/>
            <w:shd w:val="clear" w:color="auto" w:fill="F2F2F2"/>
            <w:vAlign w:val="center"/>
          </w:tcPr>
          <w:p w14:paraId="5994D02D" w14:textId="7DC09AD0" w:rsidR="00CD2410" w:rsidRPr="00E47C6B" w:rsidRDefault="00CD2410" w:rsidP="00676AC6">
            <w:pPr>
              <w:spacing w:line="276" w:lineRule="auto"/>
              <w:jc w:val="both"/>
              <w:rPr>
                <w:rFonts w:ascii="Arial Narrow" w:hAnsi="Arial Narrow"/>
                <w:i/>
                <w:color w:val="8EAADB" w:themeColor="accent1" w:themeTint="99"/>
                <w:sz w:val="22"/>
                <w:szCs w:val="22"/>
              </w:rPr>
            </w:pPr>
            <w:r w:rsidRPr="00E47C6B">
              <w:rPr>
                <w:rFonts w:ascii="Arial Narrow" w:hAnsi="Arial Narrow"/>
                <w:sz w:val="22"/>
                <w:szCs w:val="22"/>
              </w:rPr>
              <w:t>Cijena ponude</w:t>
            </w:r>
            <w:r w:rsidR="000D2CFA" w:rsidRPr="00E47C6B">
              <w:rPr>
                <w:rFonts w:ascii="Arial Narrow" w:hAnsi="Arial Narrow"/>
                <w:sz w:val="22"/>
                <w:szCs w:val="22"/>
              </w:rPr>
              <w:t xml:space="preserve"> </w:t>
            </w:r>
            <w:r w:rsidRPr="00E47C6B">
              <w:rPr>
                <w:rFonts w:ascii="Arial Narrow" w:hAnsi="Arial Narrow"/>
                <w:sz w:val="22"/>
                <w:szCs w:val="22"/>
              </w:rPr>
              <w:t xml:space="preserve">s porezom na dodanu vrijednost </w:t>
            </w:r>
            <w:r w:rsidR="00676AC6">
              <w:rPr>
                <w:rFonts w:ascii="Arial Narrow" w:hAnsi="Arial Narrow"/>
                <w:sz w:val="22"/>
                <w:szCs w:val="22"/>
              </w:rPr>
              <w:t>u EUR</w:t>
            </w:r>
          </w:p>
        </w:tc>
        <w:tc>
          <w:tcPr>
            <w:tcW w:w="3916" w:type="dxa"/>
            <w:vAlign w:val="center"/>
          </w:tcPr>
          <w:p w14:paraId="3D033EE4" w14:textId="77777777" w:rsidR="00CD2410" w:rsidRPr="00640291" w:rsidRDefault="00CD2410" w:rsidP="00676AC6">
            <w:pPr>
              <w:spacing w:line="276" w:lineRule="auto"/>
              <w:jc w:val="right"/>
              <w:rPr>
                <w:rFonts w:ascii="Arial Narrow" w:hAnsi="Arial Narrow"/>
              </w:rPr>
            </w:pPr>
          </w:p>
        </w:tc>
      </w:tr>
    </w:tbl>
    <w:p w14:paraId="03BADC09" w14:textId="16FFD00A" w:rsidR="00F17230" w:rsidRPr="004574EA" w:rsidRDefault="001421A6" w:rsidP="00CF141E">
      <w:pPr>
        <w:spacing w:before="240" w:after="240" w:line="360" w:lineRule="auto"/>
        <w:jc w:val="both"/>
        <w:rPr>
          <w:rFonts w:ascii="Arial Narrow" w:hAnsi="Arial Narrow"/>
          <w:b/>
          <w:sz w:val="22"/>
          <w:szCs w:val="22"/>
        </w:rPr>
      </w:pPr>
      <w:r w:rsidRPr="004574EA">
        <w:rPr>
          <w:rFonts w:ascii="Arial Narrow" w:hAnsi="Arial Narrow"/>
          <w:b/>
          <w:sz w:val="22"/>
          <w:szCs w:val="22"/>
        </w:rPr>
        <w:t>PODACI O PODUGOVARATELJU/ČLANU ZAJEDNICE PONUDITELJA (ukoliko je primjenjivo)</w:t>
      </w:r>
      <w:r w:rsidR="00E47C6B">
        <w:rPr>
          <w:rFonts w:ascii="Arial Narrow" w:hAnsi="Arial Narrow"/>
          <w:b/>
          <w:sz w:val="22"/>
          <w:szCs w:val="22"/>
        </w:rPr>
        <w:t>:</w:t>
      </w:r>
      <w:r w:rsidR="00184307" w:rsidRPr="004574EA">
        <w:rPr>
          <w:rFonts w:ascii="Arial Narrow" w:hAnsi="Arial Narrow"/>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3918"/>
      </w:tblGrid>
      <w:tr w:rsidR="001421A6" w:rsidRPr="004574EA" w14:paraId="46FCEBAA" w14:textId="77777777" w:rsidTr="007209EA">
        <w:trPr>
          <w:trHeight w:val="379"/>
        </w:trPr>
        <w:tc>
          <w:tcPr>
            <w:tcW w:w="5098" w:type="dxa"/>
            <w:shd w:val="clear" w:color="auto" w:fill="F2F2F2"/>
            <w:vAlign w:val="center"/>
          </w:tcPr>
          <w:p w14:paraId="0A17B59B" w14:textId="2DF05AD0" w:rsidR="00F17230" w:rsidRPr="00613623" w:rsidRDefault="001421A6" w:rsidP="00327940">
            <w:pPr>
              <w:rPr>
                <w:rFonts w:ascii="Arial Narrow" w:hAnsi="Arial Narrow"/>
              </w:rPr>
            </w:pPr>
            <w:r w:rsidRPr="004574EA">
              <w:rPr>
                <w:rFonts w:ascii="Arial Narrow" w:hAnsi="Arial Narrow"/>
                <w:sz w:val="22"/>
                <w:szCs w:val="22"/>
              </w:rPr>
              <w:t>Naziv i adresa podugovaratelja/člana zajednice ponuditelja</w:t>
            </w:r>
            <w:r w:rsidR="00F17230" w:rsidRPr="004574EA">
              <w:rPr>
                <w:rFonts w:ascii="Arial Narrow" w:hAnsi="Arial Narrow"/>
                <w:sz w:val="22"/>
                <w:szCs w:val="22"/>
              </w:rPr>
              <w:t xml:space="preserve"> </w:t>
            </w:r>
          </w:p>
        </w:tc>
        <w:tc>
          <w:tcPr>
            <w:tcW w:w="3918" w:type="dxa"/>
            <w:vAlign w:val="center"/>
          </w:tcPr>
          <w:p w14:paraId="4A9EBE72" w14:textId="77777777" w:rsidR="001421A6" w:rsidRPr="004574EA" w:rsidRDefault="001421A6" w:rsidP="00327940">
            <w:pPr>
              <w:rPr>
                <w:rFonts w:ascii="Arial Narrow" w:hAnsi="Arial Narrow"/>
              </w:rPr>
            </w:pPr>
          </w:p>
        </w:tc>
      </w:tr>
      <w:tr w:rsidR="001421A6" w:rsidRPr="004574EA" w14:paraId="6323B3FD" w14:textId="77777777" w:rsidTr="007209EA">
        <w:trPr>
          <w:trHeight w:val="379"/>
        </w:trPr>
        <w:tc>
          <w:tcPr>
            <w:tcW w:w="5098" w:type="dxa"/>
            <w:shd w:val="clear" w:color="auto" w:fill="F2F2F2"/>
            <w:vAlign w:val="center"/>
          </w:tcPr>
          <w:p w14:paraId="6FE9A0D6" w14:textId="78D89681" w:rsidR="001421A6" w:rsidRPr="004574EA" w:rsidRDefault="001421A6" w:rsidP="00327940">
            <w:pPr>
              <w:rPr>
                <w:rFonts w:ascii="Arial Narrow" w:hAnsi="Arial Narrow"/>
                <w:i/>
                <w:color w:val="8EAADB" w:themeColor="accent1" w:themeTint="99"/>
              </w:rPr>
            </w:pPr>
            <w:r w:rsidRPr="004574EA">
              <w:rPr>
                <w:rFonts w:ascii="Arial Narrow" w:hAnsi="Arial Narrow"/>
                <w:sz w:val="22"/>
                <w:szCs w:val="22"/>
              </w:rPr>
              <w:t>OIB</w:t>
            </w:r>
            <w:r w:rsidR="00F17230" w:rsidRPr="004574EA">
              <w:rPr>
                <w:rFonts w:ascii="Arial Narrow" w:hAnsi="Arial Narrow"/>
                <w:sz w:val="22"/>
                <w:szCs w:val="22"/>
              </w:rPr>
              <w:t xml:space="preserve"> </w:t>
            </w:r>
          </w:p>
        </w:tc>
        <w:tc>
          <w:tcPr>
            <w:tcW w:w="3918" w:type="dxa"/>
            <w:vAlign w:val="center"/>
          </w:tcPr>
          <w:p w14:paraId="70CC27E7" w14:textId="77777777" w:rsidR="001421A6" w:rsidRPr="004574EA" w:rsidRDefault="001421A6" w:rsidP="00327940">
            <w:pPr>
              <w:rPr>
                <w:rFonts w:ascii="Arial Narrow" w:hAnsi="Arial Narrow"/>
              </w:rPr>
            </w:pPr>
          </w:p>
        </w:tc>
      </w:tr>
      <w:tr w:rsidR="001421A6" w:rsidRPr="004574EA" w14:paraId="3FC371EB" w14:textId="77777777" w:rsidTr="007209EA">
        <w:trPr>
          <w:trHeight w:val="467"/>
        </w:trPr>
        <w:tc>
          <w:tcPr>
            <w:tcW w:w="5098" w:type="dxa"/>
            <w:shd w:val="clear" w:color="auto" w:fill="F2F2F2"/>
            <w:vAlign w:val="center"/>
          </w:tcPr>
          <w:p w14:paraId="6BBCE07A" w14:textId="57BB9F78" w:rsidR="001421A6" w:rsidRPr="004574EA" w:rsidRDefault="001421A6" w:rsidP="00327940">
            <w:pPr>
              <w:rPr>
                <w:rFonts w:ascii="Arial Narrow" w:hAnsi="Arial Narrow"/>
                <w:i/>
                <w:color w:val="8EAADB" w:themeColor="accent1" w:themeTint="99"/>
              </w:rPr>
            </w:pPr>
            <w:r w:rsidRPr="004574EA">
              <w:rPr>
                <w:rFonts w:ascii="Arial Narrow" w:hAnsi="Arial Narrow"/>
                <w:sz w:val="22"/>
                <w:szCs w:val="22"/>
              </w:rPr>
              <w:t>Opis/količina/postotni udio koji se daje u podugovor</w:t>
            </w:r>
          </w:p>
        </w:tc>
        <w:tc>
          <w:tcPr>
            <w:tcW w:w="3918" w:type="dxa"/>
            <w:vAlign w:val="center"/>
          </w:tcPr>
          <w:p w14:paraId="47FC93EB" w14:textId="77777777" w:rsidR="001421A6" w:rsidRPr="004574EA" w:rsidRDefault="001421A6" w:rsidP="00327940">
            <w:pPr>
              <w:rPr>
                <w:rFonts w:ascii="Arial Narrow" w:hAnsi="Arial Narrow"/>
              </w:rPr>
            </w:pPr>
          </w:p>
        </w:tc>
      </w:tr>
    </w:tbl>
    <w:p w14:paraId="47F60C27" w14:textId="77777777" w:rsidR="00A77F34" w:rsidRPr="004574EA" w:rsidRDefault="00A77F34" w:rsidP="001421A6">
      <w:pPr>
        <w:jc w:val="both"/>
        <w:rPr>
          <w:rFonts w:ascii="Arial Narrow" w:hAnsi="Arial Narrow"/>
          <w:sz w:val="22"/>
          <w:szCs w:val="22"/>
        </w:rPr>
      </w:pPr>
    </w:p>
    <w:p w14:paraId="453D0E75" w14:textId="77777777" w:rsidR="001421A6" w:rsidRPr="004574EA" w:rsidRDefault="00F17230" w:rsidP="00CF141E">
      <w:pPr>
        <w:spacing w:line="360" w:lineRule="auto"/>
        <w:jc w:val="both"/>
        <w:rPr>
          <w:rFonts w:ascii="Arial Narrow" w:hAnsi="Arial Narrow"/>
          <w:sz w:val="22"/>
          <w:szCs w:val="22"/>
        </w:rPr>
      </w:pPr>
      <w:r w:rsidRPr="004574EA">
        <w:rPr>
          <w:rFonts w:ascii="Arial Narrow" w:hAnsi="Arial Narrow"/>
          <w:b/>
          <w:sz w:val="22"/>
          <w:szCs w:val="22"/>
        </w:rPr>
        <w:t>Rok valjanosti ponud</w:t>
      </w:r>
      <w:r w:rsidR="004A2846" w:rsidRPr="004574EA">
        <w:rPr>
          <w:rFonts w:ascii="Arial Narrow" w:hAnsi="Arial Narrow"/>
          <w:b/>
          <w:sz w:val="22"/>
          <w:szCs w:val="22"/>
        </w:rPr>
        <w:t>e</w:t>
      </w:r>
      <w:r w:rsidR="001421A6" w:rsidRPr="004574EA">
        <w:rPr>
          <w:rFonts w:ascii="Arial Narrow" w:hAnsi="Arial Narrow"/>
          <w:b/>
          <w:sz w:val="22"/>
          <w:szCs w:val="22"/>
        </w:rPr>
        <w:t xml:space="preserve">: </w:t>
      </w:r>
      <w:r w:rsidR="001421A6" w:rsidRPr="004574EA">
        <w:rPr>
          <w:rFonts w:ascii="Arial Narrow" w:hAnsi="Arial Narrow"/>
          <w:sz w:val="22"/>
          <w:szCs w:val="22"/>
        </w:rPr>
        <w:t>45 dana od dana isteka roka za dostavu ponuda</w:t>
      </w:r>
    </w:p>
    <w:p w14:paraId="594081C9" w14:textId="77777777" w:rsidR="00184307" w:rsidRPr="004574EA" w:rsidRDefault="00184307" w:rsidP="001421A6">
      <w:pPr>
        <w:spacing w:after="240"/>
        <w:jc w:val="both"/>
        <w:rPr>
          <w:rFonts w:ascii="Arial Narrow" w:hAnsi="Arial Narrow"/>
          <w:sz w:val="22"/>
          <w:szCs w:val="22"/>
        </w:rPr>
      </w:pPr>
    </w:p>
    <w:p w14:paraId="50D4988B" w14:textId="0312A5FC" w:rsidR="00184307" w:rsidRPr="004574EA" w:rsidRDefault="001421A6" w:rsidP="001421A6">
      <w:pPr>
        <w:spacing w:after="240"/>
        <w:jc w:val="both"/>
        <w:rPr>
          <w:rFonts w:ascii="Arial Narrow" w:hAnsi="Arial Narrow"/>
          <w:sz w:val="22"/>
          <w:szCs w:val="22"/>
        </w:rPr>
      </w:pPr>
      <w:r w:rsidRPr="004574EA">
        <w:rPr>
          <w:rFonts w:ascii="Arial Narrow" w:hAnsi="Arial Narrow"/>
          <w:sz w:val="22"/>
          <w:szCs w:val="22"/>
        </w:rPr>
        <w:t>U</w:t>
      </w:r>
      <w:r w:rsidR="00F17230" w:rsidRPr="004574EA">
        <w:rPr>
          <w:rFonts w:ascii="Arial Narrow" w:hAnsi="Arial Narrow"/>
          <w:sz w:val="22"/>
          <w:szCs w:val="22"/>
        </w:rPr>
        <w:t xml:space="preserve"> </w:t>
      </w:r>
      <w:r w:rsidRPr="004574EA">
        <w:rPr>
          <w:rFonts w:ascii="Arial Narrow" w:hAnsi="Arial Narrow"/>
          <w:sz w:val="22"/>
          <w:szCs w:val="22"/>
        </w:rPr>
        <w:t>______________dana</w:t>
      </w:r>
      <w:r w:rsidR="00F17230" w:rsidRPr="004574EA">
        <w:rPr>
          <w:rFonts w:ascii="Arial Narrow" w:hAnsi="Arial Narrow"/>
          <w:sz w:val="22"/>
          <w:szCs w:val="22"/>
        </w:rPr>
        <w:t xml:space="preserve"> </w:t>
      </w:r>
      <w:r w:rsidRPr="004574EA">
        <w:rPr>
          <w:rFonts w:ascii="Arial Narrow" w:hAnsi="Arial Narrow"/>
          <w:sz w:val="22"/>
          <w:szCs w:val="22"/>
        </w:rPr>
        <w:t>___________</w:t>
      </w:r>
    </w:p>
    <w:p w14:paraId="06ECF64C" w14:textId="77777777" w:rsidR="001421A6" w:rsidRPr="004574EA" w:rsidRDefault="00184307" w:rsidP="001421A6">
      <w:pPr>
        <w:spacing w:after="240"/>
        <w:ind w:left="360"/>
        <w:jc w:val="right"/>
        <w:rPr>
          <w:rFonts w:ascii="Arial Narrow" w:hAnsi="Arial Narrow"/>
          <w:sz w:val="22"/>
          <w:szCs w:val="22"/>
        </w:rPr>
      </w:pPr>
      <w:r w:rsidRPr="004574EA">
        <w:rPr>
          <w:rFonts w:ascii="Arial Narrow" w:hAnsi="Arial Narrow"/>
          <w:sz w:val="22"/>
          <w:szCs w:val="22"/>
        </w:rPr>
        <w:t>________</w:t>
      </w:r>
      <w:r w:rsidR="001421A6" w:rsidRPr="004574EA">
        <w:rPr>
          <w:rFonts w:ascii="Arial Narrow" w:hAnsi="Arial Narrow"/>
          <w:sz w:val="22"/>
          <w:szCs w:val="22"/>
        </w:rPr>
        <w:t>_____________________</w:t>
      </w:r>
    </w:p>
    <w:p w14:paraId="407F8AF9" w14:textId="3BF6F1A3" w:rsidR="007209EA" w:rsidRDefault="001421A6" w:rsidP="00D624DF">
      <w:pPr>
        <w:spacing w:after="240"/>
        <w:ind w:left="360"/>
        <w:jc w:val="center"/>
        <w:rPr>
          <w:rFonts w:ascii="Arial Narrow" w:hAnsi="Arial Narrow"/>
          <w:sz w:val="22"/>
          <w:szCs w:val="22"/>
        </w:rPr>
      </w:pPr>
      <w:r w:rsidRPr="004574EA">
        <w:rPr>
          <w:rFonts w:ascii="Arial Narrow" w:hAnsi="Arial Narrow"/>
          <w:sz w:val="22"/>
          <w:szCs w:val="22"/>
        </w:rPr>
        <w:t xml:space="preserve">                                                                                                   </w:t>
      </w:r>
      <w:r w:rsidR="00834231" w:rsidRPr="004574EA">
        <w:rPr>
          <w:rFonts w:ascii="Arial Narrow" w:hAnsi="Arial Narrow"/>
          <w:sz w:val="22"/>
          <w:szCs w:val="22"/>
        </w:rPr>
        <w:t xml:space="preserve">  </w:t>
      </w:r>
      <w:r w:rsidR="00BC4EAA">
        <w:rPr>
          <w:rFonts w:ascii="Arial Narrow" w:hAnsi="Arial Narrow"/>
          <w:sz w:val="22"/>
          <w:szCs w:val="22"/>
        </w:rPr>
        <w:t xml:space="preserve">  </w:t>
      </w:r>
      <w:r w:rsidRPr="004574EA">
        <w:rPr>
          <w:rFonts w:ascii="Arial Narrow" w:hAnsi="Arial Narrow"/>
          <w:sz w:val="22"/>
          <w:szCs w:val="22"/>
        </w:rPr>
        <w:t>pečat i potpis</w:t>
      </w:r>
      <w:r w:rsidR="00F17230" w:rsidRPr="004574EA">
        <w:rPr>
          <w:rFonts w:ascii="Arial Narrow" w:hAnsi="Arial Narrow"/>
          <w:sz w:val="22"/>
          <w:szCs w:val="22"/>
        </w:rPr>
        <w:t xml:space="preserve"> </w:t>
      </w:r>
      <w:bookmarkStart w:id="4" w:name="_Toc516213098"/>
    </w:p>
    <w:p w14:paraId="3E0829C6" w14:textId="77777777" w:rsidR="00D624DF" w:rsidRDefault="00D624DF" w:rsidP="00D624DF">
      <w:pPr>
        <w:pStyle w:val="Naslov1"/>
        <w:spacing w:line="360" w:lineRule="auto"/>
        <w:rPr>
          <w:rFonts w:ascii="Arial Narrow" w:eastAsia="Times New Roman" w:hAnsi="Arial Narrow"/>
          <w:color w:val="auto"/>
          <w:sz w:val="22"/>
          <w:szCs w:val="22"/>
        </w:rPr>
      </w:pPr>
    </w:p>
    <w:p w14:paraId="40CCC82C" w14:textId="5A375CE8" w:rsidR="00242E82" w:rsidRPr="004E225E" w:rsidRDefault="00242E82" w:rsidP="00D624DF">
      <w:pPr>
        <w:pStyle w:val="Naslov1"/>
        <w:spacing w:line="360" w:lineRule="auto"/>
        <w:jc w:val="center"/>
        <w:rPr>
          <w:rFonts w:ascii="Arial Narrow" w:eastAsia="Times New Roman" w:hAnsi="Arial Narrow"/>
          <w:color w:val="auto"/>
          <w:sz w:val="22"/>
          <w:szCs w:val="22"/>
        </w:rPr>
      </w:pPr>
      <w:r w:rsidRPr="004E225E">
        <w:rPr>
          <w:rFonts w:ascii="Arial Narrow" w:eastAsia="Times New Roman" w:hAnsi="Arial Narrow"/>
          <w:color w:val="auto"/>
          <w:sz w:val="22"/>
          <w:szCs w:val="22"/>
        </w:rPr>
        <w:t>PRILOG C</w:t>
      </w:r>
      <w:bookmarkEnd w:id="4"/>
    </w:p>
    <w:p w14:paraId="0B281183" w14:textId="7E42347E" w:rsidR="002241C2" w:rsidRPr="004E225E" w:rsidRDefault="00242E82" w:rsidP="004412A6">
      <w:pPr>
        <w:spacing w:line="360" w:lineRule="auto"/>
        <w:ind w:left="-5"/>
        <w:jc w:val="center"/>
        <w:rPr>
          <w:rFonts w:ascii="Arial Narrow" w:hAnsi="Arial Narrow"/>
          <w:b/>
          <w:sz w:val="22"/>
          <w:szCs w:val="22"/>
        </w:rPr>
      </w:pPr>
      <w:r w:rsidRPr="004E225E">
        <w:rPr>
          <w:rFonts w:ascii="Arial Narrow" w:hAnsi="Arial Narrow"/>
          <w:b/>
          <w:sz w:val="22"/>
          <w:szCs w:val="22"/>
        </w:rPr>
        <w:t>IZJAVA PONUDITELJA</w:t>
      </w:r>
      <w:r w:rsidR="002241C2" w:rsidRPr="004E225E">
        <w:rPr>
          <w:rFonts w:ascii="Arial Narrow" w:hAnsi="Arial Narrow"/>
          <w:b/>
          <w:sz w:val="22"/>
          <w:szCs w:val="22"/>
        </w:rPr>
        <w:t xml:space="preserve"> </w:t>
      </w:r>
    </w:p>
    <w:p w14:paraId="1B3473AF" w14:textId="77777777" w:rsidR="00242E82" w:rsidRPr="004E225E" w:rsidRDefault="00242E82" w:rsidP="002241C2">
      <w:pPr>
        <w:spacing w:line="360" w:lineRule="auto"/>
        <w:rPr>
          <w:rFonts w:ascii="Arial Narrow" w:hAnsi="Arial Narrow"/>
          <w:b/>
          <w:sz w:val="22"/>
          <w:szCs w:val="22"/>
        </w:rPr>
      </w:pPr>
    </w:p>
    <w:p w14:paraId="4646B0AE" w14:textId="77777777" w:rsidR="00242E82" w:rsidRPr="004E225E" w:rsidRDefault="00242E82" w:rsidP="00242E82">
      <w:pPr>
        <w:jc w:val="center"/>
        <w:rPr>
          <w:rFonts w:ascii="Arial Narrow" w:hAnsi="Arial Narrow"/>
          <w:b/>
          <w:sz w:val="22"/>
          <w:szCs w:val="22"/>
        </w:rPr>
      </w:pPr>
    </w:p>
    <w:p w14:paraId="20F4CE37" w14:textId="210F253A" w:rsidR="00242E82" w:rsidRPr="004E225E" w:rsidRDefault="002241C2" w:rsidP="00242E82">
      <w:pPr>
        <w:jc w:val="both"/>
        <w:rPr>
          <w:rFonts w:ascii="Arial Narrow" w:hAnsi="Arial Narrow"/>
          <w:color w:val="000000"/>
          <w:sz w:val="22"/>
          <w:szCs w:val="22"/>
        </w:rPr>
      </w:pPr>
      <w:r w:rsidRPr="004E225E">
        <w:rPr>
          <w:rFonts w:ascii="Arial Narrow" w:hAnsi="Arial Narrow"/>
          <w:color w:val="000000"/>
          <w:sz w:val="22"/>
          <w:szCs w:val="22"/>
        </w:rPr>
        <w:t xml:space="preserve">Kojom </w:t>
      </w:r>
      <w:r w:rsidR="00242E82" w:rsidRPr="004E225E">
        <w:rPr>
          <w:rFonts w:ascii="Arial Narrow" w:hAnsi="Arial Narrow"/>
          <w:color w:val="000000"/>
          <w:sz w:val="22"/>
          <w:szCs w:val="22"/>
        </w:rPr>
        <w:t>ja____________________________________________________________</w:t>
      </w:r>
      <w:r w:rsidR="00834231" w:rsidRPr="004E225E">
        <w:rPr>
          <w:rFonts w:ascii="Arial Narrow" w:hAnsi="Arial Narrow"/>
          <w:color w:val="000000"/>
          <w:sz w:val="22"/>
          <w:szCs w:val="22"/>
        </w:rPr>
        <w:t>_</w:t>
      </w:r>
      <w:r w:rsidR="002C46CC" w:rsidRPr="004E225E">
        <w:rPr>
          <w:rFonts w:ascii="Arial Narrow" w:hAnsi="Arial Narrow"/>
          <w:color w:val="000000"/>
          <w:sz w:val="22"/>
          <w:szCs w:val="22"/>
        </w:rPr>
        <w:t>______</w:t>
      </w:r>
      <w:r w:rsidR="00BC4EAA">
        <w:rPr>
          <w:rFonts w:ascii="Arial Narrow" w:hAnsi="Arial Narrow"/>
          <w:color w:val="000000"/>
          <w:sz w:val="22"/>
          <w:szCs w:val="22"/>
        </w:rPr>
        <w:t>______________</w:t>
      </w:r>
    </w:p>
    <w:p w14:paraId="6A97E700" w14:textId="7AB87DAF" w:rsidR="00242E82" w:rsidRPr="004E225E" w:rsidRDefault="00242E82" w:rsidP="00242E82">
      <w:pPr>
        <w:jc w:val="center"/>
        <w:rPr>
          <w:rFonts w:ascii="Arial Narrow" w:hAnsi="Arial Narrow"/>
          <w:color w:val="000000"/>
          <w:sz w:val="22"/>
          <w:szCs w:val="22"/>
          <w:lang w:val="en-US"/>
        </w:rPr>
      </w:pPr>
      <w:r w:rsidRPr="004E225E">
        <w:rPr>
          <w:rFonts w:ascii="Arial Narrow" w:hAnsi="Arial Narrow"/>
          <w:i/>
          <w:color w:val="000000"/>
          <w:sz w:val="22"/>
          <w:szCs w:val="22"/>
        </w:rPr>
        <w:t xml:space="preserve">  (ime i prezime, adresa, osobni identifikacijski broj</w:t>
      </w:r>
      <w:r w:rsidR="004E5676" w:rsidRPr="004E225E">
        <w:rPr>
          <w:rFonts w:ascii="Arial Narrow" w:hAnsi="Arial Narrow"/>
          <w:i/>
          <w:color w:val="000000"/>
          <w:sz w:val="22"/>
          <w:szCs w:val="22"/>
        </w:rPr>
        <w:t>)</w:t>
      </w:r>
    </w:p>
    <w:p w14:paraId="6085CEBA" w14:textId="5D13EBCC" w:rsidR="00F5505A" w:rsidRPr="004E225E" w:rsidRDefault="00242E82" w:rsidP="00BC4EAA">
      <w:pPr>
        <w:spacing w:before="240" w:after="145" w:line="360" w:lineRule="auto"/>
        <w:ind w:right="2"/>
        <w:jc w:val="center"/>
        <w:rPr>
          <w:rFonts w:ascii="Arial Narrow" w:hAnsi="Arial Narrow"/>
          <w:color w:val="000000"/>
          <w:sz w:val="22"/>
          <w:szCs w:val="22"/>
        </w:rPr>
      </w:pPr>
      <w:r w:rsidRPr="004E225E">
        <w:rPr>
          <w:rFonts w:ascii="Arial Narrow" w:hAnsi="Arial Narrow"/>
          <w:color w:val="000000"/>
          <w:sz w:val="22"/>
          <w:szCs w:val="22"/>
        </w:rPr>
        <w:t>kao po zakonu ovlaštena osoba za zastupanje gospodarskog subjekta</w:t>
      </w:r>
    </w:p>
    <w:p w14:paraId="0858ACB6" w14:textId="3D0CBAB5" w:rsidR="00242E82" w:rsidRPr="004E225E" w:rsidRDefault="00834231" w:rsidP="00242E82">
      <w:pPr>
        <w:spacing w:before="240" w:after="145" w:line="360" w:lineRule="auto"/>
        <w:ind w:right="2"/>
        <w:jc w:val="both"/>
        <w:rPr>
          <w:rFonts w:ascii="Arial Narrow" w:hAnsi="Arial Narrow"/>
          <w:color w:val="000000"/>
          <w:sz w:val="22"/>
          <w:szCs w:val="22"/>
        </w:rPr>
      </w:pPr>
      <w:r w:rsidRPr="004E225E">
        <w:rPr>
          <w:rFonts w:ascii="Arial Narrow" w:hAnsi="Arial Narrow"/>
          <w:sz w:val="22"/>
          <w:szCs w:val="22"/>
        </w:rPr>
        <w:t>______________________</w:t>
      </w:r>
      <w:r w:rsidR="00242E82" w:rsidRPr="004E225E">
        <w:rPr>
          <w:rFonts w:ascii="Arial Narrow" w:hAnsi="Arial Narrow"/>
          <w:color w:val="000000"/>
          <w:sz w:val="22"/>
          <w:szCs w:val="22"/>
        </w:rPr>
        <w:t>_______________________________________________</w:t>
      </w:r>
      <w:r w:rsidR="00F5505A" w:rsidRPr="004E225E">
        <w:rPr>
          <w:rFonts w:ascii="Arial Narrow" w:hAnsi="Arial Narrow"/>
          <w:color w:val="000000"/>
          <w:sz w:val="22"/>
          <w:szCs w:val="22"/>
        </w:rPr>
        <w:t>_____________</w:t>
      </w:r>
      <w:r w:rsidR="00E47C6B">
        <w:rPr>
          <w:rFonts w:ascii="Arial Narrow" w:hAnsi="Arial Narrow"/>
          <w:color w:val="000000"/>
          <w:sz w:val="22"/>
          <w:szCs w:val="22"/>
        </w:rPr>
        <w:t>______</w:t>
      </w:r>
    </w:p>
    <w:p w14:paraId="4CE66E40" w14:textId="00AAEB97" w:rsidR="00834231" w:rsidRPr="004E225E" w:rsidRDefault="00834231" w:rsidP="00834231">
      <w:pPr>
        <w:spacing w:before="240" w:after="145"/>
        <w:ind w:right="2"/>
        <w:jc w:val="both"/>
        <w:rPr>
          <w:rFonts w:ascii="Arial Narrow" w:hAnsi="Arial Narrow"/>
          <w:color w:val="000000"/>
          <w:sz w:val="22"/>
          <w:szCs w:val="22"/>
        </w:rPr>
      </w:pPr>
      <w:r w:rsidRPr="004E225E">
        <w:rPr>
          <w:rFonts w:ascii="Arial Narrow" w:hAnsi="Arial Narrow"/>
          <w:color w:val="000000"/>
          <w:sz w:val="22"/>
          <w:szCs w:val="22"/>
        </w:rPr>
        <w:t>__________________________________________________________________________________</w:t>
      </w:r>
      <w:r w:rsidR="00E47C6B">
        <w:rPr>
          <w:rFonts w:ascii="Arial Narrow" w:hAnsi="Arial Narrow"/>
          <w:color w:val="000000"/>
          <w:sz w:val="22"/>
          <w:szCs w:val="22"/>
        </w:rPr>
        <w:t>______</w:t>
      </w:r>
    </w:p>
    <w:p w14:paraId="3F206691" w14:textId="0C52D38F" w:rsidR="00242E82" w:rsidRPr="004E225E" w:rsidRDefault="00242E82" w:rsidP="00834231">
      <w:pPr>
        <w:spacing w:after="150"/>
        <w:ind w:right="2"/>
        <w:jc w:val="center"/>
        <w:rPr>
          <w:rFonts w:ascii="Arial Narrow" w:hAnsi="Arial Narrow"/>
          <w:i/>
          <w:color w:val="548DD4"/>
          <w:sz w:val="22"/>
          <w:szCs w:val="22"/>
        </w:rPr>
      </w:pPr>
      <w:r w:rsidRPr="004E225E">
        <w:rPr>
          <w:rFonts w:ascii="Arial Narrow" w:hAnsi="Arial Narrow"/>
          <w:i/>
          <w:color w:val="000000"/>
          <w:sz w:val="22"/>
          <w:szCs w:val="22"/>
        </w:rPr>
        <w:t xml:space="preserve">(naziv i </w:t>
      </w:r>
      <w:r w:rsidR="005D1ACE" w:rsidRPr="004E225E">
        <w:rPr>
          <w:rFonts w:ascii="Arial Narrow" w:hAnsi="Arial Narrow"/>
          <w:i/>
          <w:color w:val="000000"/>
          <w:sz w:val="22"/>
          <w:szCs w:val="22"/>
        </w:rPr>
        <w:t>adresa sjedišta</w:t>
      </w:r>
      <w:r w:rsidRPr="004E225E">
        <w:rPr>
          <w:rFonts w:ascii="Arial Narrow" w:hAnsi="Arial Narrow"/>
          <w:i/>
          <w:color w:val="000000"/>
          <w:sz w:val="22"/>
          <w:szCs w:val="22"/>
        </w:rPr>
        <w:t xml:space="preserve"> gospodarskog subjekta, identifikacijski broj</w:t>
      </w:r>
      <w:r w:rsidR="004E5676" w:rsidRPr="004E225E">
        <w:rPr>
          <w:rFonts w:ascii="Arial Narrow" w:hAnsi="Arial Narrow"/>
          <w:i/>
          <w:color w:val="000000"/>
          <w:sz w:val="22"/>
          <w:szCs w:val="22"/>
        </w:rPr>
        <w:t>)</w:t>
      </w:r>
      <w:r w:rsidR="002241C2" w:rsidRPr="004E225E">
        <w:rPr>
          <w:rFonts w:ascii="Arial Narrow" w:hAnsi="Arial Narrow"/>
          <w:i/>
          <w:color w:val="000000"/>
          <w:sz w:val="22"/>
          <w:szCs w:val="22"/>
        </w:rPr>
        <w:t xml:space="preserve"> </w:t>
      </w:r>
    </w:p>
    <w:p w14:paraId="590B8FEE" w14:textId="77777777" w:rsidR="00242E82" w:rsidRPr="004E225E" w:rsidRDefault="00242E82" w:rsidP="00242E82">
      <w:pPr>
        <w:jc w:val="both"/>
        <w:rPr>
          <w:rFonts w:ascii="Arial Narrow" w:hAnsi="Arial Narrow"/>
          <w:b/>
          <w:color w:val="000000"/>
          <w:sz w:val="22"/>
          <w:szCs w:val="22"/>
        </w:rPr>
      </w:pPr>
    </w:p>
    <w:p w14:paraId="2B9D93B3" w14:textId="7424072A" w:rsidR="00242E82" w:rsidRPr="004E225E" w:rsidRDefault="00242E82" w:rsidP="00141914">
      <w:pPr>
        <w:jc w:val="center"/>
        <w:rPr>
          <w:rFonts w:ascii="Arial Narrow" w:hAnsi="Arial Narrow"/>
          <w:b/>
          <w:i/>
          <w:color w:val="5B9BD5" w:themeColor="accent5"/>
          <w:sz w:val="22"/>
          <w:szCs w:val="22"/>
        </w:rPr>
      </w:pPr>
      <w:r w:rsidRPr="004E225E">
        <w:rPr>
          <w:rFonts w:ascii="Arial Narrow" w:hAnsi="Arial Narrow"/>
          <w:b/>
          <w:color w:val="000000"/>
          <w:sz w:val="22"/>
          <w:szCs w:val="22"/>
        </w:rPr>
        <w:t>pod materijalnom i kaznenom</w:t>
      </w:r>
      <w:r w:rsidR="002C46CC" w:rsidRPr="004E225E">
        <w:rPr>
          <w:rFonts w:ascii="Arial Narrow" w:hAnsi="Arial Narrow"/>
          <w:b/>
          <w:color w:val="000000"/>
          <w:sz w:val="22"/>
          <w:szCs w:val="22"/>
        </w:rPr>
        <w:t xml:space="preserve"> odgovornošću izjavljujem da</w:t>
      </w:r>
    </w:p>
    <w:p w14:paraId="573805A1" w14:textId="77777777" w:rsidR="002C46CC" w:rsidRPr="004E225E" w:rsidRDefault="002C46CC" w:rsidP="00242E82">
      <w:pPr>
        <w:jc w:val="both"/>
        <w:rPr>
          <w:rFonts w:ascii="Arial Narrow" w:hAnsi="Arial Narrow"/>
          <w:b/>
          <w:i/>
          <w:color w:val="5B9BD5" w:themeColor="accent5"/>
          <w:sz w:val="22"/>
          <w:szCs w:val="22"/>
        </w:rPr>
      </w:pPr>
    </w:p>
    <w:p w14:paraId="1B3CD5E5" w14:textId="48E49103" w:rsidR="002C46CC" w:rsidRPr="004E225E" w:rsidRDefault="002C46CC" w:rsidP="002C46CC">
      <w:pPr>
        <w:spacing w:line="276" w:lineRule="auto"/>
        <w:jc w:val="both"/>
        <w:rPr>
          <w:rFonts w:ascii="Arial Narrow" w:hAnsi="Arial Narrow"/>
          <w:sz w:val="22"/>
          <w:szCs w:val="22"/>
        </w:rPr>
      </w:pPr>
      <w:r w:rsidRPr="004E225E">
        <w:rPr>
          <w:rFonts w:ascii="Arial Narrow" w:hAnsi="Arial Narrow"/>
          <w:sz w:val="22"/>
          <w:szCs w:val="22"/>
        </w:rPr>
        <w:t xml:space="preserve">- </w:t>
      </w:r>
      <w:r w:rsidR="009E59EE" w:rsidRPr="004E225E">
        <w:rPr>
          <w:rFonts w:ascii="Arial Narrow" w:hAnsi="Arial Narrow"/>
          <w:sz w:val="22"/>
          <w:szCs w:val="22"/>
        </w:rPr>
        <w:t>gospodarski subjekt</w:t>
      </w:r>
      <w:r w:rsidRPr="004E225E">
        <w:rPr>
          <w:rFonts w:ascii="Arial Narrow" w:hAnsi="Arial Narrow"/>
          <w:sz w:val="22"/>
          <w:szCs w:val="22"/>
        </w:rPr>
        <w:t xml:space="preserve"> ili osoba ovlaštena po zakonu za zastupanje ponuditelja (osobe koja je član upravnog, upravljačkog ili nadzornog tijela ili ima ovlasti zastupanja, donošenja odluka ili nadzora toga gospodarskog subjekta) </w:t>
      </w:r>
      <w:r w:rsidRPr="004E225E">
        <w:rPr>
          <w:rFonts w:ascii="Arial Narrow" w:hAnsi="Arial Narrow"/>
          <w:b/>
          <w:sz w:val="22"/>
          <w:szCs w:val="22"/>
          <w:u w:val="single"/>
        </w:rPr>
        <w:t>nije</w:t>
      </w:r>
      <w:r w:rsidRPr="004E225E">
        <w:rPr>
          <w:rFonts w:ascii="Arial Narrow" w:hAnsi="Arial Narrow"/>
          <w:sz w:val="22"/>
          <w:szCs w:val="22"/>
        </w:rPr>
        <w:t xml:space="preserve">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w:t>
      </w:r>
      <w:r w:rsidR="00683673" w:rsidRPr="004E225E">
        <w:rPr>
          <w:rFonts w:ascii="Arial Narrow" w:hAnsi="Arial Narrow"/>
          <w:sz w:val="22"/>
          <w:szCs w:val="22"/>
        </w:rPr>
        <w:t>anje za počinjenje kazneno</w:t>
      </w:r>
      <w:r w:rsidRPr="004E225E">
        <w:rPr>
          <w:rFonts w:ascii="Arial Narrow" w:hAnsi="Arial Narrow"/>
          <w:sz w:val="22"/>
          <w:szCs w:val="22"/>
        </w:rPr>
        <w:t>g djela, terorizam ili kaznena djela povezana s terorističkim aktivnostima, pranje novca ili financiranje terorizma, dječji rad ili druge oblike trgovanja ljudima, korupcija, primanje mita u gospo</w:t>
      </w:r>
      <w:r w:rsidR="00683673" w:rsidRPr="004E225E">
        <w:rPr>
          <w:rFonts w:ascii="Arial Narrow" w:hAnsi="Arial Narrow"/>
          <w:sz w:val="22"/>
          <w:szCs w:val="22"/>
        </w:rPr>
        <w:t>darskom poslovanju, davanje mit</w:t>
      </w:r>
      <w:r w:rsidRPr="004E225E">
        <w:rPr>
          <w:rFonts w:ascii="Arial Narrow" w:hAnsi="Arial Narrow"/>
          <w:sz w:val="22"/>
          <w:szCs w:val="22"/>
        </w:rPr>
        <w: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r w:rsidR="00141914">
        <w:rPr>
          <w:rFonts w:ascii="Arial Narrow" w:hAnsi="Arial Narrow"/>
          <w:sz w:val="22"/>
          <w:szCs w:val="22"/>
        </w:rPr>
        <w:t>,</w:t>
      </w:r>
    </w:p>
    <w:p w14:paraId="07E674F5" w14:textId="50F88926" w:rsidR="002C46CC" w:rsidRPr="004E225E" w:rsidRDefault="002C46CC" w:rsidP="002C46CC">
      <w:pPr>
        <w:spacing w:line="276" w:lineRule="auto"/>
        <w:jc w:val="both"/>
        <w:rPr>
          <w:rFonts w:ascii="Arial Narrow" w:hAnsi="Arial Narrow"/>
          <w:sz w:val="22"/>
          <w:szCs w:val="22"/>
        </w:rPr>
      </w:pPr>
      <w:r w:rsidRPr="004E225E">
        <w:rPr>
          <w:rFonts w:ascii="Arial Narrow" w:hAnsi="Arial Narrow"/>
          <w:sz w:val="22"/>
          <w:szCs w:val="22"/>
        </w:rPr>
        <w:tab/>
        <w:t xml:space="preserve">- </w:t>
      </w:r>
      <w:r w:rsidRPr="004E225E">
        <w:rPr>
          <w:rFonts w:ascii="Arial Narrow" w:hAnsi="Arial Narrow"/>
          <w:b/>
          <w:sz w:val="22"/>
          <w:szCs w:val="22"/>
          <w:u w:val="single"/>
        </w:rPr>
        <w:t>je ispunio</w:t>
      </w:r>
      <w:r w:rsidRPr="004E225E">
        <w:rPr>
          <w:rFonts w:ascii="Arial Narrow" w:hAnsi="Arial Narrow"/>
          <w:sz w:val="22"/>
          <w:szCs w:val="22"/>
        </w:rPr>
        <w:t xml:space="preserve"> obvezu </w:t>
      </w:r>
      <w:r w:rsidR="005B6A62">
        <w:rPr>
          <w:rFonts w:ascii="Arial Narrow" w:hAnsi="Arial Narrow"/>
          <w:sz w:val="22"/>
          <w:szCs w:val="22"/>
        </w:rPr>
        <w:t>plaćanja dospjelih poreznih obveza i obveza za mirovinsko i zdravstveno osiguranje u Republici Hrvatskoj, osim ako je u skladu s posebnim pravilima odobrena odgoda plaćanja navedenih obveza, te ako mu iznos dospjelih, a neplaćenih obveza nije veći od 26,54 eura.</w:t>
      </w:r>
    </w:p>
    <w:p w14:paraId="2F218869" w14:textId="671349EE" w:rsidR="002C46CC" w:rsidRPr="004E225E" w:rsidRDefault="002C46CC" w:rsidP="002C46CC">
      <w:pPr>
        <w:spacing w:line="276" w:lineRule="auto"/>
        <w:jc w:val="both"/>
        <w:rPr>
          <w:rFonts w:ascii="Arial Narrow" w:hAnsi="Arial Narrow"/>
          <w:i/>
          <w:color w:val="5B9BD5" w:themeColor="accent5"/>
          <w:sz w:val="22"/>
          <w:szCs w:val="22"/>
        </w:rPr>
      </w:pPr>
      <w:r w:rsidRPr="004E225E">
        <w:rPr>
          <w:rFonts w:ascii="Arial Narrow" w:hAnsi="Arial Narrow"/>
          <w:sz w:val="22"/>
          <w:szCs w:val="22"/>
        </w:rPr>
        <w:tab/>
      </w:r>
    </w:p>
    <w:p w14:paraId="347B00D5" w14:textId="77777777" w:rsidR="002C46CC" w:rsidRPr="004E225E" w:rsidRDefault="002C46CC" w:rsidP="00242E82">
      <w:pPr>
        <w:jc w:val="both"/>
        <w:rPr>
          <w:rFonts w:ascii="Arial Narrow" w:hAnsi="Arial Narrow"/>
          <w:b/>
          <w:i/>
          <w:color w:val="548DD4"/>
          <w:sz w:val="22"/>
          <w:szCs w:val="22"/>
        </w:rPr>
      </w:pPr>
    </w:p>
    <w:p w14:paraId="2160BB95" w14:textId="77777777" w:rsidR="00242E82" w:rsidRPr="004E225E" w:rsidRDefault="00242E82" w:rsidP="00242E82">
      <w:pPr>
        <w:spacing w:after="240"/>
        <w:jc w:val="both"/>
        <w:rPr>
          <w:rFonts w:ascii="Arial Narrow" w:hAnsi="Arial Narrow"/>
          <w:sz w:val="22"/>
          <w:szCs w:val="22"/>
        </w:rPr>
      </w:pPr>
    </w:p>
    <w:p w14:paraId="1708F94E" w14:textId="2D9CB6DE" w:rsidR="00242E82" w:rsidRPr="004E225E" w:rsidRDefault="00242E82" w:rsidP="00242E82">
      <w:pPr>
        <w:spacing w:after="240"/>
        <w:jc w:val="both"/>
        <w:rPr>
          <w:rFonts w:ascii="Arial Narrow" w:hAnsi="Arial Narrow"/>
          <w:sz w:val="22"/>
          <w:szCs w:val="22"/>
        </w:rPr>
      </w:pPr>
      <w:r w:rsidRPr="004E225E">
        <w:rPr>
          <w:rFonts w:ascii="Arial Narrow" w:hAnsi="Arial Narrow"/>
          <w:sz w:val="22"/>
          <w:szCs w:val="22"/>
        </w:rPr>
        <w:t>U</w:t>
      </w:r>
      <w:r w:rsidRPr="004E225E">
        <w:rPr>
          <w:rFonts w:ascii="Arial Narrow" w:hAnsi="Arial Narrow"/>
          <w:i/>
          <w:color w:val="5B9BD5" w:themeColor="accent5"/>
          <w:sz w:val="22"/>
          <w:szCs w:val="22"/>
        </w:rPr>
        <w:t xml:space="preserve"> </w:t>
      </w:r>
      <w:r w:rsidRPr="004E225E">
        <w:rPr>
          <w:rFonts w:ascii="Arial Narrow" w:hAnsi="Arial Narrow"/>
          <w:sz w:val="22"/>
          <w:szCs w:val="22"/>
        </w:rPr>
        <w:t>_____________________dana</w:t>
      </w:r>
      <w:r w:rsidR="00185647" w:rsidRPr="004E225E">
        <w:rPr>
          <w:rFonts w:ascii="Arial Narrow" w:hAnsi="Arial Narrow"/>
          <w:sz w:val="22"/>
          <w:szCs w:val="22"/>
        </w:rPr>
        <w:t xml:space="preserve"> </w:t>
      </w:r>
      <w:r w:rsidRPr="004E225E">
        <w:rPr>
          <w:rFonts w:ascii="Arial Narrow" w:hAnsi="Arial Narrow"/>
          <w:sz w:val="22"/>
          <w:szCs w:val="22"/>
        </w:rPr>
        <w:t>__________________</w:t>
      </w:r>
    </w:p>
    <w:p w14:paraId="4E50E553" w14:textId="77777777" w:rsidR="00242E82" w:rsidRPr="004E225E" w:rsidRDefault="00242E82" w:rsidP="00242E82">
      <w:pPr>
        <w:jc w:val="right"/>
        <w:rPr>
          <w:rFonts w:ascii="Arial Narrow" w:hAnsi="Arial Narrow"/>
          <w:sz w:val="22"/>
          <w:szCs w:val="22"/>
        </w:rPr>
      </w:pPr>
    </w:p>
    <w:p w14:paraId="107A7FA4" w14:textId="77777777" w:rsidR="00242E82" w:rsidRPr="004E225E" w:rsidRDefault="00242E82" w:rsidP="00242E82">
      <w:pPr>
        <w:jc w:val="right"/>
        <w:rPr>
          <w:rFonts w:ascii="Arial Narrow" w:hAnsi="Arial Narrow"/>
          <w:sz w:val="22"/>
          <w:szCs w:val="22"/>
        </w:rPr>
      </w:pPr>
    </w:p>
    <w:p w14:paraId="215C4987" w14:textId="77777777" w:rsidR="00242E82" w:rsidRPr="004E225E" w:rsidRDefault="00242E82" w:rsidP="00EB10A9">
      <w:pPr>
        <w:rPr>
          <w:rFonts w:ascii="Arial Narrow" w:hAnsi="Arial Narrow"/>
          <w:b/>
          <w:sz w:val="22"/>
          <w:szCs w:val="22"/>
        </w:rPr>
      </w:pPr>
    </w:p>
    <w:p w14:paraId="6C7D7F21" w14:textId="77777777" w:rsidR="00242E82" w:rsidRPr="004E225E" w:rsidRDefault="00242E82" w:rsidP="00242E82">
      <w:pPr>
        <w:jc w:val="right"/>
        <w:rPr>
          <w:rFonts w:ascii="Arial Narrow" w:hAnsi="Arial Narrow"/>
          <w:b/>
          <w:sz w:val="22"/>
          <w:szCs w:val="22"/>
        </w:rPr>
      </w:pPr>
    </w:p>
    <w:p w14:paraId="258312F2" w14:textId="77777777" w:rsidR="00242E82" w:rsidRPr="004E225E" w:rsidRDefault="00242E82" w:rsidP="00242E82">
      <w:pPr>
        <w:jc w:val="right"/>
        <w:rPr>
          <w:rFonts w:ascii="Arial Narrow" w:hAnsi="Arial Narrow"/>
          <w:b/>
          <w:sz w:val="22"/>
          <w:szCs w:val="22"/>
        </w:rPr>
      </w:pPr>
      <w:r w:rsidRPr="004E225E">
        <w:rPr>
          <w:rFonts w:ascii="Arial Narrow" w:hAnsi="Arial Narrow"/>
          <w:b/>
          <w:sz w:val="22"/>
          <w:szCs w:val="22"/>
        </w:rPr>
        <w:t>____________________________</w:t>
      </w:r>
    </w:p>
    <w:p w14:paraId="68B6D47F" w14:textId="50381B39" w:rsidR="00F5505A" w:rsidRPr="004A2510" w:rsidRDefault="00242E82" w:rsidP="004A2510">
      <w:pPr>
        <w:jc w:val="center"/>
        <w:rPr>
          <w:rFonts w:ascii="Arial Narrow" w:hAnsi="Arial Narrow"/>
          <w:i/>
          <w:color w:val="8EAADB" w:themeColor="accent1" w:themeTint="99"/>
          <w:sz w:val="22"/>
          <w:szCs w:val="22"/>
        </w:rPr>
      </w:pPr>
      <w:r w:rsidRPr="004E225E">
        <w:rPr>
          <w:rFonts w:ascii="Arial Narrow" w:hAnsi="Arial Narrow"/>
          <w:sz w:val="22"/>
          <w:szCs w:val="22"/>
        </w:rPr>
        <w:t xml:space="preserve">                                                                                           </w:t>
      </w:r>
      <w:r w:rsidR="00185647" w:rsidRPr="004E225E">
        <w:rPr>
          <w:rFonts w:ascii="Arial Narrow" w:hAnsi="Arial Narrow"/>
          <w:sz w:val="22"/>
          <w:szCs w:val="22"/>
        </w:rPr>
        <w:t xml:space="preserve">         </w:t>
      </w:r>
      <w:r w:rsidRPr="004E225E">
        <w:rPr>
          <w:rFonts w:ascii="Arial Narrow" w:hAnsi="Arial Narrow"/>
          <w:sz w:val="22"/>
          <w:szCs w:val="22"/>
        </w:rPr>
        <w:t xml:space="preserve">       </w:t>
      </w:r>
      <w:r w:rsidR="00141914">
        <w:rPr>
          <w:rFonts w:ascii="Arial Narrow" w:hAnsi="Arial Narrow"/>
          <w:sz w:val="22"/>
          <w:szCs w:val="22"/>
        </w:rPr>
        <w:t xml:space="preserve">     </w:t>
      </w:r>
      <w:r w:rsidR="007209EA">
        <w:rPr>
          <w:rFonts w:ascii="Arial Narrow" w:hAnsi="Arial Narrow"/>
          <w:sz w:val="22"/>
          <w:szCs w:val="22"/>
        </w:rPr>
        <w:t xml:space="preserve">           </w:t>
      </w:r>
      <w:r w:rsidRPr="004E225E">
        <w:rPr>
          <w:rFonts w:ascii="Arial Narrow" w:hAnsi="Arial Narrow"/>
          <w:sz w:val="22"/>
          <w:szCs w:val="22"/>
        </w:rPr>
        <w:t>pečat i potpis</w:t>
      </w:r>
      <w:r w:rsidR="00185647" w:rsidRPr="004E225E">
        <w:rPr>
          <w:rFonts w:ascii="Arial Narrow" w:hAnsi="Arial Narrow"/>
          <w:sz w:val="22"/>
          <w:szCs w:val="22"/>
        </w:rPr>
        <w:t xml:space="preserve"> </w:t>
      </w:r>
    </w:p>
    <w:sectPr w:rsidR="00F5505A" w:rsidRPr="004A2510" w:rsidSect="00E659C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985E4" w14:textId="77777777" w:rsidR="006753FE" w:rsidRDefault="006753FE" w:rsidP="00E77655">
      <w:r>
        <w:separator/>
      </w:r>
    </w:p>
  </w:endnote>
  <w:endnote w:type="continuationSeparator" w:id="0">
    <w:p w14:paraId="6F2AB523" w14:textId="77777777" w:rsidR="006753FE" w:rsidRDefault="006753FE" w:rsidP="00E7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0891"/>
      <w:docPartObj>
        <w:docPartGallery w:val="Page Numbers (Bottom of Page)"/>
        <w:docPartUnique/>
      </w:docPartObj>
    </w:sdtPr>
    <w:sdtEndPr>
      <w:rPr>
        <w:rFonts w:ascii="Arial Narrow" w:hAnsi="Arial Narrow"/>
        <w:sz w:val="20"/>
      </w:rPr>
    </w:sdtEndPr>
    <w:sdtContent>
      <w:p w14:paraId="7F6D404A" w14:textId="77777777" w:rsidR="006753FE" w:rsidRDefault="00766444">
        <w:pPr>
          <w:pStyle w:val="Podnoje"/>
          <w:jc w:val="right"/>
        </w:pPr>
        <w:r w:rsidRPr="003F33CB">
          <w:rPr>
            <w:rFonts w:ascii="Arial Narrow" w:hAnsi="Arial Narrow"/>
            <w:sz w:val="20"/>
          </w:rPr>
          <w:fldChar w:fldCharType="begin"/>
        </w:r>
        <w:r w:rsidR="006753FE" w:rsidRPr="003F33CB">
          <w:rPr>
            <w:rFonts w:ascii="Arial Narrow" w:hAnsi="Arial Narrow"/>
            <w:sz w:val="20"/>
          </w:rPr>
          <w:instrText xml:space="preserve"> PAGE   \* MERGEFORMAT </w:instrText>
        </w:r>
        <w:r w:rsidRPr="003F33CB">
          <w:rPr>
            <w:rFonts w:ascii="Arial Narrow" w:hAnsi="Arial Narrow"/>
            <w:sz w:val="20"/>
          </w:rPr>
          <w:fldChar w:fldCharType="separate"/>
        </w:r>
        <w:r w:rsidR="007F3B56">
          <w:rPr>
            <w:rFonts w:ascii="Arial Narrow" w:hAnsi="Arial Narrow"/>
            <w:noProof/>
            <w:sz w:val="20"/>
          </w:rPr>
          <w:t>1</w:t>
        </w:r>
        <w:r w:rsidRPr="003F33CB">
          <w:rPr>
            <w:rFonts w:ascii="Arial Narrow" w:hAnsi="Arial Narrow"/>
            <w:sz w:val="20"/>
          </w:rPr>
          <w:fldChar w:fldCharType="end"/>
        </w:r>
      </w:p>
    </w:sdtContent>
  </w:sdt>
  <w:p w14:paraId="1D485451" w14:textId="77777777" w:rsidR="006753FE" w:rsidRDefault="006753F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2F15D" w14:textId="77777777" w:rsidR="006753FE" w:rsidRDefault="006753FE" w:rsidP="00E77655">
      <w:r>
        <w:separator/>
      </w:r>
    </w:p>
  </w:footnote>
  <w:footnote w:type="continuationSeparator" w:id="0">
    <w:p w14:paraId="3E398F8B" w14:textId="77777777" w:rsidR="006753FE" w:rsidRDefault="006753FE" w:rsidP="00E77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2939" w14:textId="0AF94587" w:rsidR="008E6A8F" w:rsidRDefault="008E6A8F" w:rsidP="008E6A8F">
    <w:pPr>
      <w:pStyle w:val="Zaglavlje"/>
      <w:jc w:val="center"/>
    </w:pPr>
    <w:r w:rsidRPr="008E6A8F">
      <w:rPr>
        <w:noProof/>
      </w:rPr>
      <w:drawing>
        <wp:inline distT="0" distB="0" distL="0" distR="0" wp14:anchorId="17ECF628" wp14:editId="5F65CEDF">
          <wp:extent cx="5731510" cy="931545"/>
          <wp:effectExtent l="0" t="0" r="2540" b="1905"/>
          <wp:docPr id="1" name="Slika 1" descr="Slika na kojoj se prikazuje tekst, snimka zaslona, Font, bijel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snimka zaslona, Font, bijelo&#10;&#10;Opis je automatski generiran"/>
                  <pic:cNvPicPr/>
                </pic:nvPicPr>
                <pic:blipFill>
                  <a:blip r:embed="rId1"/>
                  <a:stretch>
                    <a:fillRect/>
                  </a:stretch>
                </pic:blipFill>
                <pic:spPr>
                  <a:xfrm>
                    <a:off x="0" y="0"/>
                    <a:ext cx="5731510" cy="931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51E05"/>
    <w:multiLevelType w:val="hybridMultilevel"/>
    <w:tmpl w:val="DA28D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AC468F"/>
    <w:multiLevelType w:val="hybridMultilevel"/>
    <w:tmpl w:val="55A4E1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C4310F"/>
    <w:multiLevelType w:val="hybridMultilevel"/>
    <w:tmpl w:val="9B208DE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475914"/>
    <w:multiLevelType w:val="multilevel"/>
    <w:tmpl w:val="420E9248"/>
    <w:lvl w:ilvl="0">
      <w:start w:val="1"/>
      <w:numFmt w:val="decimal"/>
      <w:lvlText w:val="%1."/>
      <w:lvlJc w:val="left"/>
      <w:pPr>
        <w:ind w:left="360" w:hanging="360"/>
      </w:pPr>
      <w:rPr>
        <w:color w:val="auto"/>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085F7F"/>
    <w:multiLevelType w:val="hybridMultilevel"/>
    <w:tmpl w:val="A5D08E3C"/>
    <w:lvl w:ilvl="0" w:tplc="6E3213F2">
      <w:numFmt w:val="bullet"/>
      <w:lvlText w:val="-"/>
      <w:lvlJc w:val="left"/>
      <w:pPr>
        <w:ind w:left="1152" w:hanging="360"/>
      </w:pPr>
      <w:rPr>
        <w:rFonts w:ascii="Arial Narrow" w:eastAsia="Times New Roman" w:hAnsi="Arial Narrow" w:cs="Times New Roman"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9452317"/>
    <w:multiLevelType w:val="hybridMultilevel"/>
    <w:tmpl w:val="45380768"/>
    <w:lvl w:ilvl="0" w:tplc="5BA4131E">
      <w:numFmt w:val="bullet"/>
      <w:lvlText w:val="-"/>
      <w:lvlJc w:val="left"/>
      <w:pPr>
        <w:ind w:left="1152" w:hanging="360"/>
      </w:pPr>
      <w:rPr>
        <w:rFonts w:ascii="Arial Narrow" w:eastAsia="Times New Roman" w:hAnsi="Arial Narrow" w:cs="Times New Roman" w:hint="default"/>
      </w:rPr>
    </w:lvl>
    <w:lvl w:ilvl="1" w:tplc="041A0003" w:tentative="1">
      <w:start w:val="1"/>
      <w:numFmt w:val="bullet"/>
      <w:lvlText w:val="o"/>
      <w:lvlJc w:val="left"/>
      <w:pPr>
        <w:ind w:left="1872" w:hanging="360"/>
      </w:pPr>
      <w:rPr>
        <w:rFonts w:ascii="Courier New" w:hAnsi="Courier New" w:cs="Courier New" w:hint="default"/>
      </w:rPr>
    </w:lvl>
    <w:lvl w:ilvl="2" w:tplc="041A0005" w:tentative="1">
      <w:start w:val="1"/>
      <w:numFmt w:val="bullet"/>
      <w:lvlText w:val=""/>
      <w:lvlJc w:val="left"/>
      <w:pPr>
        <w:ind w:left="2592" w:hanging="360"/>
      </w:pPr>
      <w:rPr>
        <w:rFonts w:ascii="Wingdings" w:hAnsi="Wingdings" w:hint="default"/>
      </w:rPr>
    </w:lvl>
    <w:lvl w:ilvl="3" w:tplc="041A0001" w:tentative="1">
      <w:start w:val="1"/>
      <w:numFmt w:val="bullet"/>
      <w:lvlText w:val=""/>
      <w:lvlJc w:val="left"/>
      <w:pPr>
        <w:ind w:left="3312" w:hanging="360"/>
      </w:pPr>
      <w:rPr>
        <w:rFonts w:ascii="Symbol" w:hAnsi="Symbol" w:hint="default"/>
      </w:rPr>
    </w:lvl>
    <w:lvl w:ilvl="4" w:tplc="041A0003" w:tentative="1">
      <w:start w:val="1"/>
      <w:numFmt w:val="bullet"/>
      <w:lvlText w:val="o"/>
      <w:lvlJc w:val="left"/>
      <w:pPr>
        <w:ind w:left="4032" w:hanging="360"/>
      </w:pPr>
      <w:rPr>
        <w:rFonts w:ascii="Courier New" w:hAnsi="Courier New" w:cs="Courier New" w:hint="default"/>
      </w:rPr>
    </w:lvl>
    <w:lvl w:ilvl="5" w:tplc="041A0005" w:tentative="1">
      <w:start w:val="1"/>
      <w:numFmt w:val="bullet"/>
      <w:lvlText w:val=""/>
      <w:lvlJc w:val="left"/>
      <w:pPr>
        <w:ind w:left="4752" w:hanging="360"/>
      </w:pPr>
      <w:rPr>
        <w:rFonts w:ascii="Wingdings" w:hAnsi="Wingdings" w:hint="default"/>
      </w:rPr>
    </w:lvl>
    <w:lvl w:ilvl="6" w:tplc="041A0001" w:tentative="1">
      <w:start w:val="1"/>
      <w:numFmt w:val="bullet"/>
      <w:lvlText w:val=""/>
      <w:lvlJc w:val="left"/>
      <w:pPr>
        <w:ind w:left="5472" w:hanging="360"/>
      </w:pPr>
      <w:rPr>
        <w:rFonts w:ascii="Symbol" w:hAnsi="Symbol" w:hint="default"/>
      </w:rPr>
    </w:lvl>
    <w:lvl w:ilvl="7" w:tplc="041A0003" w:tentative="1">
      <w:start w:val="1"/>
      <w:numFmt w:val="bullet"/>
      <w:lvlText w:val="o"/>
      <w:lvlJc w:val="left"/>
      <w:pPr>
        <w:ind w:left="6192" w:hanging="360"/>
      </w:pPr>
      <w:rPr>
        <w:rFonts w:ascii="Courier New" w:hAnsi="Courier New" w:cs="Courier New" w:hint="default"/>
      </w:rPr>
    </w:lvl>
    <w:lvl w:ilvl="8" w:tplc="041A0005" w:tentative="1">
      <w:start w:val="1"/>
      <w:numFmt w:val="bullet"/>
      <w:lvlText w:val=""/>
      <w:lvlJc w:val="left"/>
      <w:pPr>
        <w:ind w:left="6912" w:hanging="360"/>
      </w:pPr>
      <w:rPr>
        <w:rFonts w:ascii="Wingdings" w:hAnsi="Wingdings" w:hint="default"/>
      </w:rPr>
    </w:lvl>
  </w:abstractNum>
  <w:abstractNum w:abstractNumId="6" w15:restartNumberingAfterBreak="0">
    <w:nsid w:val="51FF5A2F"/>
    <w:multiLevelType w:val="hybridMultilevel"/>
    <w:tmpl w:val="FE62BD1C"/>
    <w:lvl w:ilvl="0" w:tplc="5562E204">
      <w:start w:val="6"/>
      <w:numFmt w:val="bullet"/>
      <w:lvlText w:val="-"/>
      <w:lvlJc w:val="left"/>
      <w:pPr>
        <w:ind w:left="718" w:hanging="360"/>
      </w:pPr>
      <w:rPr>
        <w:rFonts w:ascii="Times New Roman" w:eastAsia="Times New Roman" w:hAnsi="Times New Roman" w:cs="Times New Roman" w:hint="default"/>
        <w:color w:val="auto"/>
      </w:rPr>
    </w:lvl>
    <w:lvl w:ilvl="1" w:tplc="041A0003">
      <w:start w:val="1"/>
      <w:numFmt w:val="bullet"/>
      <w:lvlText w:val="o"/>
      <w:lvlJc w:val="left"/>
      <w:pPr>
        <w:ind w:left="1438" w:hanging="360"/>
      </w:pPr>
      <w:rPr>
        <w:rFonts w:ascii="Courier New" w:hAnsi="Courier New" w:cs="Courier New" w:hint="default"/>
      </w:rPr>
    </w:lvl>
    <w:lvl w:ilvl="2" w:tplc="041A0005" w:tentative="1">
      <w:start w:val="1"/>
      <w:numFmt w:val="bullet"/>
      <w:lvlText w:val=""/>
      <w:lvlJc w:val="left"/>
      <w:pPr>
        <w:ind w:left="2158" w:hanging="360"/>
      </w:pPr>
      <w:rPr>
        <w:rFonts w:ascii="Wingdings" w:hAnsi="Wingdings" w:hint="default"/>
      </w:rPr>
    </w:lvl>
    <w:lvl w:ilvl="3" w:tplc="041A0001" w:tentative="1">
      <w:start w:val="1"/>
      <w:numFmt w:val="bullet"/>
      <w:lvlText w:val=""/>
      <w:lvlJc w:val="left"/>
      <w:pPr>
        <w:ind w:left="2878" w:hanging="360"/>
      </w:pPr>
      <w:rPr>
        <w:rFonts w:ascii="Symbol" w:hAnsi="Symbol" w:hint="default"/>
      </w:rPr>
    </w:lvl>
    <w:lvl w:ilvl="4" w:tplc="041A0003" w:tentative="1">
      <w:start w:val="1"/>
      <w:numFmt w:val="bullet"/>
      <w:lvlText w:val="o"/>
      <w:lvlJc w:val="left"/>
      <w:pPr>
        <w:ind w:left="3598" w:hanging="360"/>
      </w:pPr>
      <w:rPr>
        <w:rFonts w:ascii="Courier New" w:hAnsi="Courier New" w:cs="Courier New" w:hint="default"/>
      </w:rPr>
    </w:lvl>
    <w:lvl w:ilvl="5" w:tplc="041A0005" w:tentative="1">
      <w:start w:val="1"/>
      <w:numFmt w:val="bullet"/>
      <w:lvlText w:val=""/>
      <w:lvlJc w:val="left"/>
      <w:pPr>
        <w:ind w:left="4318" w:hanging="360"/>
      </w:pPr>
      <w:rPr>
        <w:rFonts w:ascii="Wingdings" w:hAnsi="Wingdings" w:hint="default"/>
      </w:rPr>
    </w:lvl>
    <w:lvl w:ilvl="6" w:tplc="041A0001" w:tentative="1">
      <w:start w:val="1"/>
      <w:numFmt w:val="bullet"/>
      <w:lvlText w:val=""/>
      <w:lvlJc w:val="left"/>
      <w:pPr>
        <w:ind w:left="5038" w:hanging="360"/>
      </w:pPr>
      <w:rPr>
        <w:rFonts w:ascii="Symbol" w:hAnsi="Symbol" w:hint="default"/>
      </w:rPr>
    </w:lvl>
    <w:lvl w:ilvl="7" w:tplc="041A0003" w:tentative="1">
      <w:start w:val="1"/>
      <w:numFmt w:val="bullet"/>
      <w:lvlText w:val="o"/>
      <w:lvlJc w:val="left"/>
      <w:pPr>
        <w:ind w:left="5758" w:hanging="360"/>
      </w:pPr>
      <w:rPr>
        <w:rFonts w:ascii="Courier New" w:hAnsi="Courier New" w:cs="Courier New" w:hint="default"/>
      </w:rPr>
    </w:lvl>
    <w:lvl w:ilvl="8" w:tplc="041A0005" w:tentative="1">
      <w:start w:val="1"/>
      <w:numFmt w:val="bullet"/>
      <w:lvlText w:val=""/>
      <w:lvlJc w:val="left"/>
      <w:pPr>
        <w:ind w:left="6478" w:hanging="360"/>
      </w:pPr>
      <w:rPr>
        <w:rFonts w:ascii="Wingdings" w:hAnsi="Wingdings" w:hint="default"/>
      </w:rPr>
    </w:lvl>
  </w:abstractNum>
  <w:abstractNum w:abstractNumId="7" w15:restartNumberingAfterBreak="0">
    <w:nsid w:val="52443F9F"/>
    <w:multiLevelType w:val="hybridMultilevel"/>
    <w:tmpl w:val="3F9A5A2C"/>
    <w:lvl w:ilvl="0" w:tplc="041A0001">
      <w:start w:val="1"/>
      <w:numFmt w:val="bullet"/>
      <w:lvlText w:val=""/>
      <w:lvlJc w:val="left"/>
      <w:pPr>
        <w:ind w:left="1068" w:hanging="360"/>
      </w:pPr>
      <w:rPr>
        <w:rFonts w:ascii="Symbol" w:hAnsi="Symbol" w:hint="default"/>
        <w:u w:val="none"/>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559A29C9"/>
    <w:multiLevelType w:val="hybridMultilevel"/>
    <w:tmpl w:val="27FC6FEC"/>
    <w:lvl w:ilvl="0" w:tplc="30F8FEA0">
      <w:start w:val="1"/>
      <w:numFmt w:val="lowerLetter"/>
      <w:lvlText w:val="%1)"/>
      <w:lvlJc w:val="left"/>
      <w:pPr>
        <w:ind w:left="720" w:hanging="360"/>
      </w:pPr>
      <w:rPr>
        <w:i w:val="0"/>
        <w:i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010093B"/>
    <w:multiLevelType w:val="hybridMultilevel"/>
    <w:tmpl w:val="D86C2262"/>
    <w:lvl w:ilvl="0" w:tplc="654EF13C">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99340F"/>
    <w:multiLevelType w:val="hybridMultilevel"/>
    <w:tmpl w:val="37006A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6FA1EA1"/>
    <w:multiLevelType w:val="hybridMultilevel"/>
    <w:tmpl w:val="7700D3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70B26BA"/>
    <w:multiLevelType w:val="hybridMultilevel"/>
    <w:tmpl w:val="BA086CE8"/>
    <w:lvl w:ilvl="0" w:tplc="8BA6E4BA">
      <w:numFmt w:val="bullet"/>
      <w:lvlText w:val="-"/>
      <w:lvlJc w:val="left"/>
      <w:pPr>
        <w:ind w:left="1211" w:hanging="360"/>
      </w:pPr>
      <w:rPr>
        <w:rFonts w:ascii="Arial Narrow" w:eastAsia="Times New Roman" w:hAnsi="Arial Narrow" w:cs="Times New Roman" w:hint="default"/>
        <w:color w:val="auto"/>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num w:numId="1" w16cid:durableId="1380088989">
    <w:abstractNumId w:val="3"/>
  </w:num>
  <w:num w:numId="2" w16cid:durableId="349913573">
    <w:abstractNumId w:val="2"/>
  </w:num>
  <w:num w:numId="3" w16cid:durableId="705326129">
    <w:abstractNumId w:val="6"/>
  </w:num>
  <w:num w:numId="4" w16cid:durableId="1320159124">
    <w:abstractNumId w:val="9"/>
  </w:num>
  <w:num w:numId="5" w16cid:durableId="95053933">
    <w:abstractNumId w:val="5"/>
  </w:num>
  <w:num w:numId="6" w16cid:durableId="435635449">
    <w:abstractNumId w:val="4"/>
  </w:num>
  <w:num w:numId="7" w16cid:durableId="1347101936">
    <w:abstractNumId w:val="12"/>
  </w:num>
  <w:num w:numId="8" w16cid:durableId="368068028">
    <w:abstractNumId w:val="0"/>
  </w:num>
  <w:num w:numId="9" w16cid:durableId="1053390775">
    <w:abstractNumId w:val="1"/>
  </w:num>
  <w:num w:numId="10" w16cid:durableId="2023970461">
    <w:abstractNumId w:val="7"/>
  </w:num>
  <w:num w:numId="11" w16cid:durableId="1655790565">
    <w:abstractNumId w:val="10"/>
  </w:num>
  <w:num w:numId="12" w16cid:durableId="253320272">
    <w:abstractNumId w:val="11"/>
  </w:num>
  <w:num w:numId="13" w16cid:durableId="18834714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F5"/>
    <w:rsid w:val="00001D8E"/>
    <w:rsid w:val="00004067"/>
    <w:rsid w:val="000149A1"/>
    <w:rsid w:val="000206C8"/>
    <w:rsid w:val="00026751"/>
    <w:rsid w:val="00026B0F"/>
    <w:rsid w:val="00031A4A"/>
    <w:rsid w:val="00033EE0"/>
    <w:rsid w:val="00034079"/>
    <w:rsid w:val="000341F2"/>
    <w:rsid w:val="00035B03"/>
    <w:rsid w:val="0003650D"/>
    <w:rsid w:val="00042AA4"/>
    <w:rsid w:val="00042E51"/>
    <w:rsid w:val="000472EA"/>
    <w:rsid w:val="00051BAC"/>
    <w:rsid w:val="0006401E"/>
    <w:rsid w:val="0006564C"/>
    <w:rsid w:val="00083E7A"/>
    <w:rsid w:val="00084469"/>
    <w:rsid w:val="000876CA"/>
    <w:rsid w:val="00092B15"/>
    <w:rsid w:val="00093B06"/>
    <w:rsid w:val="00093E9C"/>
    <w:rsid w:val="000955BD"/>
    <w:rsid w:val="000961B9"/>
    <w:rsid w:val="00097FA0"/>
    <w:rsid w:val="000A170C"/>
    <w:rsid w:val="000B0058"/>
    <w:rsid w:val="000C01EE"/>
    <w:rsid w:val="000C1816"/>
    <w:rsid w:val="000C3A93"/>
    <w:rsid w:val="000D2CFA"/>
    <w:rsid w:val="000D34B7"/>
    <w:rsid w:val="000D34E3"/>
    <w:rsid w:val="000D4C18"/>
    <w:rsid w:val="000D56EC"/>
    <w:rsid w:val="000D7E3E"/>
    <w:rsid w:val="000E0240"/>
    <w:rsid w:val="000E25C7"/>
    <w:rsid w:val="000E32BE"/>
    <w:rsid w:val="000E7625"/>
    <w:rsid w:val="000F5C7D"/>
    <w:rsid w:val="0010122D"/>
    <w:rsid w:val="00111683"/>
    <w:rsid w:val="0011336A"/>
    <w:rsid w:val="00117C2C"/>
    <w:rsid w:val="0012232B"/>
    <w:rsid w:val="00123DEA"/>
    <w:rsid w:val="0013662E"/>
    <w:rsid w:val="00136C0C"/>
    <w:rsid w:val="00137C67"/>
    <w:rsid w:val="001404CA"/>
    <w:rsid w:val="00141914"/>
    <w:rsid w:val="001421A6"/>
    <w:rsid w:val="00144F67"/>
    <w:rsid w:val="00146ACC"/>
    <w:rsid w:val="00151D15"/>
    <w:rsid w:val="001522D1"/>
    <w:rsid w:val="00152DB7"/>
    <w:rsid w:val="0015326D"/>
    <w:rsid w:val="00153C6F"/>
    <w:rsid w:val="00153F17"/>
    <w:rsid w:val="00155474"/>
    <w:rsid w:val="00163904"/>
    <w:rsid w:val="00167A28"/>
    <w:rsid w:val="00167EAF"/>
    <w:rsid w:val="00175440"/>
    <w:rsid w:val="00176365"/>
    <w:rsid w:val="00176E15"/>
    <w:rsid w:val="001777EC"/>
    <w:rsid w:val="00184307"/>
    <w:rsid w:val="00185647"/>
    <w:rsid w:val="00192AB1"/>
    <w:rsid w:val="0019588B"/>
    <w:rsid w:val="001A113A"/>
    <w:rsid w:val="001A4752"/>
    <w:rsid w:val="001A481A"/>
    <w:rsid w:val="001A530A"/>
    <w:rsid w:val="001B166B"/>
    <w:rsid w:val="001B44EE"/>
    <w:rsid w:val="001B64B3"/>
    <w:rsid w:val="001C1BDE"/>
    <w:rsid w:val="001C3FBE"/>
    <w:rsid w:val="001C6E71"/>
    <w:rsid w:val="001D11A9"/>
    <w:rsid w:val="001D3463"/>
    <w:rsid w:val="001D3C17"/>
    <w:rsid w:val="001D4C7F"/>
    <w:rsid w:val="001E1820"/>
    <w:rsid w:val="001E3A99"/>
    <w:rsid w:val="001E3FB8"/>
    <w:rsid w:val="001E5B2B"/>
    <w:rsid w:val="001E6F77"/>
    <w:rsid w:val="001F4653"/>
    <w:rsid w:val="001F52AC"/>
    <w:rsid w:val="00203D92"/>
    <w:rsid w:val="00204BEE"/>
    <w:rsid w:val="00207490"/>
    <w:rsid w:val="00223C0B"/>
    <w:rsid w:val="002241C2"/>
    <w:rsid w:val="002248E3"/>
    <w:rsid w:val="002279AE"/>
    <w:rsid w:val="00231E16"/>
    <w:rsid w:val="002355B3"/>
    <w:rsid w:val="00235FA9"/>
    <w:rsid w:val="00241B1E"/>
    <w:rsid w:val="00242E82"/>
    <w:rsid w:val="00244043"/>
    <w:rsid w:val="0024439D"/>
    <w:rsid w:val="00244FBF"/>
    <w:rsid w:val="00247310"/>
    <w:rsid w:val="002479AB"/>
    <w:rsid w:val="00247A61"/>
    <w:rsid w:val="00251A4E"/>
    <w:rsid w:val="00251E14"/>
    <w:rsid w:val="0025235A"/>
    <w:rsid w:val="0025312F"/>
    <w:rsid w:val="00253753"/>
    <w:rsid w:val="00255443"/>
    <w:rsid w:val="002562DE"/>
    <w:rsid w:val="00266C09"/>
    <w:rsid w:val="002716F5"/>
    <w:rsid w:val="002908B1"/>
    <w:rsid w:val="00293BBD"/>
    <w:rsid w:val="002B194C"/>
    <w:rsid w:val="002B28FF"/>
    <w:rsid w:val="002C3976"/>
    <w:rsid w:val="002C46CC"/>
    <w:rsid w:val="002C4F70"/>
    <w:rsid w:val="002D173A"/>
    <w:rsid w:val="002D27D2"/>
    <w:rsid w:val="002D2DEF"/>
    <w:rsid w:val="002D340A"/>
    <w:rsid w:val="002E1494"/>
    <w:rsid w:val="002E1A19"/>
    <w:rsid w:val="002F3ABA"/>
    <w:rsid w:val="002F5386"/>
    <w:rsid w:val="002F65D8"/>
    <w:rsid w:val="00301499"/>
    <w:rsid w:val="00301F5B"/>
    <w:rsid w:val="00302B80"/>
    <w:rsid w:val="00310EF9"/>
    <w:rsid w:val="00312AAD"/>
    <w:rsid w:val="00317C43"/>
    <w:rsid w:val="00324248"/>
    <w:rsid w:val="0032450F"/>
    <w:rsid w:val="003267FF"/>
    <w:rsid w:val="00326DF0"/>
    <w:rsid w:val="00327940"/>
    <w:rsid w:val="00330868"/>
    <w:rsid w:val="003321FB"/>
    <w:rsid w:val="003328EE"/>
    <w:rsid w:val="00335610"/>
    <w:rsid w:val="00335B01"/>
    <w:rsid w:val="003445B8"/>
    <w:rsid w:val="00347966"/>
    <w:rsid w:val="00347E59"/>
    <w:rsid w:val="003514D0"/>
    <w:rsid w:val="00356A7F"/>
    <w:rsid w:val="003610A6"/>
    <w:rsid w:val="003623B2"/>
    <w:rsid w:val="00366C44"/>
    <w:rsid w:val="00367EE7"/>
    <w:rsid w:val="00375785"/>
    <w:rsid w:val="003766DD"/>
    <w:rsid w:val="003779A7"/>
    <w:rsid w:val="00377CEC"/>
    <w:rsid w:val="00380E57"/>
    <w:rsid w:val="00380FF3"/>
    <w:rsid w:val="00383546"/>
    <w:rsid w:val="0038514F"/>
    <w:rsid w:val="003902FD"/>
    <w:rsid w:val="003904F5"/>
    <w:rsid w:val="00392043"/>
    <w:rsid w:val="003A2BAD"/>
    <w:rsid w:val="003A444A"/>
    <w:rsid w:val="003A4968"/>
    <w:rsid w:val="003B05D4"/>
    <w:rsid w:val="003B4602"/>
    <w:rsid w:val="003C143D"/>
    <w:rsid w:val="003C1672"/>
    <w:rsid w:val="003C3F1B"/>
    <w:rsid w:val="003D3C7E"/>
    <w:rsid w:val="003D5099"/>
    <w:rsid w:val="003D63A0"/>
    <w:rsid w:val="003E05AE"/>
    <w:rsid w:val="003E72B4"/>
    <w:rsid w:val="003F33CB"/>
    <w:rsid w:val="003F504F"/>
    <w:rsid w:val="004011E1"/>
    <w:rsid w:val="00412445"/>
    <w:rsid w:val="00416AC6"/>
    <w:rsid w:val="00417171"/>
    <w:rsid w:val="00425664"/>
    <w:rsid w:val="00431207"/>
    <w:rsid w:val="004412A6"/>
    <w:rsid w:val="00446247"/>
    <w:rsid w:val="00446762"/>
    <w:rsid w:val="004506BD"/>
    <w:rsid w:val="004518D7"/>
    <w:rsid w:val="00456C4B"/>
    <w:rsid w:val="004573C2"/>
    <w:rsid w:val="004574EA"/>
    <w:rsid w:val="00464843"/>
    <w:rsid w:val="00465DD8"/>
    <w:rsid w:val="00466E60"/>
    <w:rsid w:val="00467D9B"/>
    <w:rsid w:val="004722D7"/>
    <w:rsid w:val="004730AD"/>
    <w:rsid w:val="00481766"/>
    <w:rsid w:val="00482AF6"/>
    <w:rsid w:val="00482BFD"/>
    <w:rsid w:val="00483679"/>
    <w:rsid w:val="00491EE3"/>
    <w:rsid w:val="004929A7"/>
    <w:rsid w:val="00494E23"/>
    <w:rsid w:val="0049547E"/>
    <w:rsid w:val="004A228D"/>
    <w:rsid w:val="004A2510"/>
    <w:rsid w:val="004A2846"/>
    <w:rsid w:val="004A2A7E"/>
    <w:rsid w:val="004A32E8"/>
    <w:rsid w:val="004A4A46"/>
    <w:rsid w:val="004B047B"/>
    <w:rsid w:val="004B100E"/>
    <w:rsid w:val="004B562C"/>
    <w:rsid w:val="004B702E"/>
    <w:rsid w:val="004C38BC"/>
    <w:rsid w:val="004C4A95"/>
    <w:rsid w:val="004C6146"/>
    <w:rsid w:val="004D0374"/>
    <w:rsid w:val="004D07CA"/>
    <w:rsid w:val="004D3F67"/>
    <w:rsid w:val="004E225E"/>
    <w:rsid w:val="004E5676"/>
    <w:rsid w:val="004E6508"/>
    <w:rsid w:val="004E6FC7"/>
    <w:rsid w:val="004E7896"/>
    <w:rsid w:val="004E7D24"/>
    <w:rsid w:val="004F0A59"/>
    <w:rsid w:val="004F379E"/>
    <w:rsid w:val="00506C41"/>
    <w:rsid w:val="00507F67"/>
    <w:rsid w:val="00511AEE"/>
    <w:rsid w:val="005160BF"/>
    <w:rsid w:val="005238EC"/>
    <w:rsid w:val="005335E8"/>
    <w:rsid w:val="00537C13"/>
    <w:rsid w:val="00540A50"/>
    <w:rsid w:val="0054111B"/>
    <w:rsid w:val="00541725"/>
    <w:rsid w:val="0054535E"/>
    <w:rsid w:val="00552324"/>
    <w:rsid w:val="005527EF"/>
    <w:rsid w:val="0056126B"/>
    <w:rsid w:val="00561A3C"/>
    <w:rsid w:val="00566323"/>
    <w:rsid w:val="005674E6"/>
    <w:rsid w:val="00575979"/>
    <w:rsid w:val="00576655"/>
    <w:rsid w:val="00577273"/>
    <w:rsid w:val="005825D7"/>
    <w:rsid w:val="00582860"/>
    <w:rsid w:val="005955C1"/>
    <w:rsid w:val="005A0E8E"/>
    <w:rsid w:val="005A1612"/>
    <w:rsid w:val="005A2A23"/>
    <w:rsid w:val="005A40F3"/>
    <w:rsid w:val="005A47C0"/>
    <w:rsid w:val="005A4DB7"/>
    <w:rsid w:val="005A5480"/>
    <w:rsid w:val="005A6620"/>
    <w:rsid w:val="005A7026"/>
    <w:rsid w:val="005A786C"/>
    <w:rsid w:val="005B2DE0"/>
    <w:rsid w:val="005B3511"/>
    <w:rsid w:val="005B57B1"/>
    <w:rsid w:val="005B6A62"/>
    <w:rsid w:val="005C524B"/>
    <w:rsid w:val="005D1ACE"/>
    <w:rsid w:val="005D2BE4"/>
    <w:rsid w:val="005D4D78"/>
    <w:rsid w:val="005D4EAC"/>
    <w:rsid w:val="005D7851"/>
    <w:rsid w:val="005E0E58"/>
    <w:rsid w:val="005E1651"/>
    <w:rsid w:val="005E2085"/>
    <w:rsid w:val="005F0133"/>
    <w:rsid w:val="005F1E6C"/>
    <w:rsid w:val="005F3194"/>
    <w:rsid w:val="005F3DC9"/>
    <w:rsid w:val="005F6348"/>
    <w:rsid w:val="00604F5B"/>
    <w:rsid w:val="006105B8"/>
    <w:rsid w:val="00613623"/>
    <w:rsid w:val="00623652"/>
    <w:rsid w:val="006272C8"/>
    <w:rsid w:val="00640291"/>
    <w:rsid w:val="00640DFE"/>
    <w:rsid w:val="00640F85"/>
    <w:rsid w:val="00642457"/>
    <w:rsid w:val="00647E78"/>
    <w:rsid w:val="0065091E"/>
    <w:rsid w:val="00654513"/>
    <w:rsid w:val="00661810"/>
    <w:rsid w:val="00670E77"/>
    <w:rsid w:val="006751E4"/>
    <w:rsid w:val="006753FE"/>
    <w:rsid w:val="006757B1"/>
    <w:rsid w:val="00676AC6"/>
    <w:rsid w:val="00680049"/>
    <w:rsid w:val="00683673"/>
    <w:rsid w:val="00690A1D"/>
    <w:rsid w:val="00692A36"/>
    <w:rsid w:val="00696744"/>
    <w:rsid w:val="00697572"/>
    <w:rsid w:val="006A2804"/>
    <w:rsid w:val="006A28B6"/>
    <w:rsid w:val="006A2E5C"/>
    <w:rsid w:val="006A6C48"/>
    <w:rsid w:val="006A75D3"/>
    <w:rsid w:val="006B4C39"/>
    <w:rsid w:val="006C1806"/>
    <w:rsid w:val="006C305A"/>
    <w:rsid w:val="006C5065"/>
    <w:rsid w:val="006C5852"/>
    <w:rsid w:val="006D25CB"/>
    <w:rsid w:val="006D4EC7"/>
    <w:rsid w:val="006E1302"/>
    <w:rsid w:val="006E42DB"/>
    <w:rsid w:val="006E4655"/>
    <w:rsid w:val="006F1D81"/>
    <w:rsid w:val="006F2851"/>
    <w:rsid w:val="006F557E"/>
    <w:rsid w:val="0070118F"/>
    <w:rsid w:val="00711CA2"/>
    <w:rsid w:val="007209EA"/>
    <w:rsid w:val="007235A3"/>
    <w:rsid w:val="007240DD"/>
    <w:rsid w:val="007259DA"/>
    <w:rsid w:val="00725A3B"/>
    <w:rsid w:val="007367F1"/>
    <w:rsid w:val="007521C9"/>
    <w:rsid w:val="00752684"/>
    <w:rsid w:val="0075505E"/>
    <w:rsid w:val="0076074A"/>
    <w:rsid w:val="00763F92"/>
    <w:rsid w:val="00766444"/>
    <w:rsid w:val="0076764B"/>
    <w:rsid w:val="0077396E"/>
    <w:rsid w:val="007748C1"/>
    <w:rsid w:val="00776625"/>
    <w:rsid w:val="00780260"/>
    <w:rsid w:val="00781984"/>
    <w:rsid w:val="00783603"/>
    <w:rsid w:val="00783E1C"/>
    <w:rsid w:val="00783E4E"/>
    <w:rsid w:val="00785A9D"/>
    <w:rsid w:val="00787B77"/>
    <w:rsid w:val="00790BDE"/>
    <w:rsid w:val="0079140E"/>
    <w:rsid w:val="00793864"/>
    <w:rsid w:val="007963D6"/>
    <w:rsid w:val="00797499"/>
    <w:rsid w:val="007A027E"/>
    <w:rsid w:val="007A1A6B"/>
    <w:rsid w:val="007A231E"/>
    <w:rsid w:val="007A57BC"/>
    <w:rsid w:val="007A75B0"/>
    <w:rsid w:val="007C218D"/>
    <w:rsid w:val="007C5E02"/>
    <w:rsid w:val="007C7374"/>
    <w:rsid w:val="007E05DB"/>
    <w:rsid w:val="007E1542"/>
    <w:rsid w:val="007E1D6B"/>
    <w:rsid w:val="007E266C"/>
    <w:rsid w:val="007E3C04"/>
    <w:rsid w:val="007E4D76"/>
    <w:rsid w:val="007F34DC"/>
    <w:rsid w:val="007F3B56"/>
    <w:rsid w:val="007F68BD"/>
    <w:rsid w:val="00801143"/>
    <w:rsid w:val="008034AC"/>
    <w:rsid w:val="008035E2"/>
    <w:rsid w:val="00803612"/>
    <w:rsid w:val="00810B44"/>
    <w:rsid w:val="0081198D"/>
    <w:rsid w:val="008128C6"/>
    <w:rsid w:val="008156BD"/>
    <w:rsid w:val="00815886"/>
    <w:rsid w:val="00816B19"/>
    <w:rsid w:val="0081754A"/>
    <w:rsid w:val="0081785F"/>
    <w:rsid w:val="008251D1"/>
    <w:rsid w:val="00831D21"/>
    <w:rsid w:val="00832110"/>
    <w:rsid w:val="00834231"/>
    <w:rsid w:val="00836925"/>
    <w:rsid w:val="00836D44"/>
    <w:rsid w:val="0084773C"/>
    <w:rsid w:val="008518F2"/>
    <w:rsid w:val="008550BD"/>
    <w:rsid w:val="008564D4"/>
    <w:rsid w:val="00862939"/>
    <w:rsid w:val="00865D98"/>
    <w:rsid w:val="00865E2B"/>
    <w:rsid w:val="0086666E"/>
    <w:rsid w:val="00872332"/>
    <w:rsid w:val="00872537"/>
    <w:rsid w:val="0088071D"/>
    <w:rsid w:val="0088489E"/>
    <w:rsid w:val="00884BE4"/>
    <w:rsid w:val="008874C1"/>
    <w:rsid w:val="008925D4"/>
    <w:rsid w:val="00895DF3"/>
    <w:rsid w:val="00896496"/>
    <w:rsid w:val="00897B98"/>
    <w:rsid w:val="008A1907"/>
    <w:rsid w:val="008A3F08"/>
    <w:rsid w:val="008A4744"/>
    <w:rsid w:val="008B00DB"/>
    <w:rsid w:val="008B1A47"/>
    <w:rsid w:val="008B4B05"/>
    <w:rsid w:val="008B56EA"/>
    <w:rsid w:val="008B5975"/>
    <w:rsid w:val="008C1216"/>
    <w:rsid w:val="008C2FA5"/>
    <w:rsid w:val="008C4930"/>
    <w:rsid w:val="008C4956"/>
    <w:rsid w:val="008C64D5"/>
    <w:rsid w:val="008C6C5E"/>
    <w:rsid w:val="008D3454"/>
    <w:rsid w:val="008D40A7"/>
    <w:rsid w:val="008D7BFF"/>
    <w:rsid w:val="008E5DF1"/>
    <w:rsid w:val="008E5FB3"/>
    <w:rsid w:val="008E6A38"/>
    <w:rsid w:val="008E6A8F"/>
    <w:rsid w:val="008E7FF9"/>
    <w:rsid w:val="008F666E"/>
    <w:rsid w:val="008F7FFA"/>
    <w:rsid w:val="00900748"/>
    <w:rsid w:val="00902C8E"/>
    <w:rsid w:val="00906154"/>
    <w:rsid w:val="009061CA"/>
    <w:rsid w:val="00906C5E"/>
    <w:rsid w:val="00910336"/>
    <w:rsid w:val="00910F0E"/>
    <w:rsid w:val="00913148"/>
    <w:rsid w:val="00915EA3"/>
    <w:rsid w:val="00924F5F"/>
    <w:rsid w:val="009319AD"/>
    <w:rsid w:val="009323AE"/>
    <w:rsid w:val="00932F97"/>
    <w:rsid w:val="00937E66"/>
    <w:rsid w:val="00941993"/>
    <w:rsid w:val="009454D9"/>
    <w:rsid w:val="009538E8"/>
    <w:rsid w:val="00954F6E"/>
    <w:rsid w:val="00955857"/>
    <w:rsid w:val="00955BF9"/>
    <w:rsid w:val="00956195"/>
    <w:rsid w:val="0096145B"/>
    <w:rsid w:val="00962555"/>
    <w:rsid w:val="00962FB8"/>
    <w:rsid w:val="0096346D"/>
    <w:rsid w:val="00976978"/>
    <w:rsid w:val="009834E4"/>
    <w:rsid w:val="0098421E"/>
    <w:rsid w:val="009848C4"/>
    <w:rsid w:val="00985C13"/>
    <w:rsid w:val="0099460B"/>
    <w:rsid w:val="009947B3"/>
    <w:rsid w:val="00994D09"/>
    <w:rsid w:val="00995525"/>
    <w:rsid w:val="00997ADD"/>
    <w:rsid w:val="00997D35"/>
    <w:rsid w:val="009A7EAF"/>
    <w:rsid w:val="009B48F7"/>
    <w:rsid w:val="009C0F96"/>
    <w:rsid w:val="009C3947"/>
    <w:rsid w:val="009C75ED"/>
    <w:rsid w:val="009D065A"/>
    <w:rsid w:val="009D3BA8"/>
    <w:rsid w:val="009D5DDE"/>
    <w:rsid w:val="009E0A5F"/>
    <w:rsid w:val="009E3DE8"/>
    <w:rsid w:val="009E48C9"/>
    <w:rsid w:val="009E566A"/>
    <w:rsid w:val="009E59EE"/>
    <w:rsid w:val="009E6422"/>
    <w:rsid w:val="009F39CB"/>
    <w:rsid w:val="009F5907"/>
    <w:rsid w:val="00A00A3E"/>
    <w:rsid w:val="00A0129D"/>
    <w:rsid w:val="00A10C44"/>
    <w:rsid w:val="00A12D5F"/>
    <w:rsid w:val="00A16B0F"/>
    <w:rsid w:val="00A20214"/>
    <w:rsid w:val="00A20ACB"/>
    <w:rsid w:val="00A21D8D"/>
    <w:rsid w:val="00A222DC"/>
    <w:rsid w:val="00A261A5"/>
    <w:rsid w:val="00A33FE7"/>
    <w:rsid w:val="00A41D86"/>
    <w:rsid w:val="00A44B1B"/>
    <w:rsid w:val="00A51B40"/>
    <w:rsid w:val="00A55CA5"/>
    <w:rsid w:val="00A578E5"/>
    <w:rsid w:val="00A630E2"/>
    <w:rsid w:val="00A63573"/>
    <w:rsid w:val="00A65D85"/>
    <w:rsid w:val="00A70A31"/>
    <w:rsid w:val="00A71959"/>
    <w:rsid w:val="00A72527"/>
    <w:rsid w:val="00A73907"/>
    <w:rsid w:val="00A77F34"/>
    <w:rsid w:val="00A91079"/>
    <w:rsid w:val="00A94EAE"/>
    <w:rsid w:val="00A956FB"/>
    <w:rsid w:val="00A961F0"/>
    <w:rsid w:val="00A97CF8"/>
    <w:rsid w:val="00AA0310"/>
    <w:rsid w:val="00AA5DE8"/>
    <w:rsid w:val="00AA69BB"/>
    <w:rsid w:val="00AB02CF"/>
    <w:rsid w:val="00AB2DED"/>
    <w:rsid w:val="00AB320B"/>
    <w:rsid w:val="00AB3621"/>
    <w:rsid w:val="00AB440E"/>
    <w:rsid w:val="00AB60D1"/>
    <w:rsid w:val="00AC073C"/>
    <w:rsid w:val="00AC4013"/>
    <w:rsid w:val="00AC492E"/>
    <w:rsid w:val="00AC4989"/>
    <w:rsid w:val="00AC5B74"/>
    <w:rsid w:val="00AE28D9"/>
    <w:rsid w:val="00AF0978"/>
    <w:rsid w:val="00AF0DC8"/>
    <w:rsid w:val="00AF509E"/>
    <w:rsid w:val="00AF5389"/>
    <w:rsid w:val="00AF6A40"/>
    <w:rsid w:val="00AF7AF6"/>
    <w:rsid w:val="00AF7BBD"/>
    <w:rsid w:val="00B01474"/>
    <w:rsid w:val="00B01969"/>
    <w:rsid w:val="00B01E23"/>
    <w:rsid w:val="00B02B80"/>
    <w:rsid w:val="00B07842"/>
    <w:rsid w:val="00B10647"/>
    <w:rsid w:val="00B129AF"/>
    <w:rsid w:val="00B13BC4"/>
    <w:rsid w:val="00B22370"/>
    <w:rsid w:val="00B22700"/>
    <w:rsid w:val="00B245E6"/>
    <w:rsid w:val="00B300FE"/>
    <w:rsid w:val="00B4516C"/>
    <w:rsid w:val="00B4580F"/>
    <w:rsid w:val="00B45FAD"/>
    <w:rsid w:val="00B46E36"/>
    <w:rsid w:val="00B470D8"/>
    <w:rsid w:val="00B47395"/>
    <w:rsid w:val="00B5366A"/>
    <w:rsid w:val="00B53941"/>
    <w:rsid w:val="00B55FCF"/>
    <w:rsid w:val="00B57A06"/>
    <w:rsid w:val="00B619E1"/>
    <w:rsid w:val="00B61AD5"/>
    <w:rsid w:val="00B71653"/>
    <w:rsid w:val="00B7281E"/>
    <w:rsid w:val="00B73998"/>
    <w:rsid w:val="00B947EA"/>
    <w:rsid w:val="00B97AA2"/>
    <w:rsid w:val="00BA0639"/>
    <w:rsid w:val="00BA2ADD"/>
    <w:rsid w:val="00BA3A0F"/>
    <w:rsid w:val="00BB0C17"/>
    <w:rsid w:val="00BB23E0"/>
    <w:rsid w:val="00BB60BA"/>
    <w:rsid w:val="00BB698B"/>
    <w:rsid w:val="00BC087B"/>
    <w:rsid w:val="00BC181D"/>
    <w:rsid w:val="00BC29FF"/>
    <w:rsid w:val="00BC3DA5"/>
    <w:rsid w:val="00BC4EAA"/>
    <w:rsid w:val="00BD116D"/>
    <w:rsid w:val="00BE16EA"/>
    <w:rsid w:val="00BE2376"/>
    <w:rsid w:val="00BE43F0"/>
    <w:rsid w:val="00BE4C17"/>
    <w:rsid w:val="00BE61CD"/>
    <w:rsid w:val="00BE74F5"/>
    <w:rsid w:val="00BF035E"/>
    <w:rsid w:val="00BF2BC0"/>
    <w:rsid w:val="00BF58E2"/>
    <w:rsid w:val="00BF7562"/>
    <w:rsid w:val="00BF7BE6"/>
    <w:rsid w:val="00C1592D"/>
    <w:rsid w:val="00C173E1"/>
    <w:rsid w:val="00C21735"/>
    <w:rsid w:val="00C30117"/>
    <w:rsid w:val="00C313DD"/>
    <w:rsid w:val="00C32823"/>
    <w:rsid w:val="00C32C0C"/>
    <w:rsid w:val="00C3331E"/>
    <w:rsid w:val="00C40D40"/>
    <w:rsid w:val="00C42718"/>
    <w:rsid w:val="00C46803"/>
    <w:rsid w:val="00C47382"/>
    <w:rsid w:val="00C47EC8"/>
    <w:rsid w:val="00C57280"/>
    <w:rsid w:val="00C64656"/>
    <w:rsid w:val="00C65B41"/>
    <w:rsid w:val="00C72645"/>
    <w:rsid w:val="00C8063C"/>
    <w:rsid w:val="00C821FA"/>
    <w:rsid w:val="00C822B6"/>
    <w:rsid w:val="00C85BA8"/>
    <w:rsid w:val="00C86876"/>
    <w:rsid w:val="00C87684"/>
    <w:rsid w:val="00C87EBE"/>
    <w:rsid w:val="00C91065"/>
    <w:rsid w:val="00C93157"/>
    <w:rsid w:val="00C96766"/>
    <w:rsid w:val="00CA10DD"/>
    <w:rsid w:val="00CA2EFF"/>
    <w:rsid w:val="00CA49AC"/>
    <w:rsid w:val="00CA539C"/>
    <w:rsid w:val="00CB1625"/>
    <w:rsid w:val="00CB28D7"/>
    <w:rsid w:val="00CC287B"/>
    <w:rsid w:val="00CC7A73"/>
    <w:rsid w:val="00CD07B7"/>
    <w:rsid w:val="00CD07ED"/>
    <w:rsid w:val="00CD2160"/>
    <w:rsid w:val="00CD2410"/>
    <w:rsid w:val="00CD598B"/>
    <w:rsid w:val="00CD747F"/>
    <w:rsid w:val="00CE11A5"/>
    <w:rsid w:val="00CE246C"/>
    <w:rsid w:val="00CE2FFD"/>
    <w:rsid w:val="00CE5535"/>
    <w:rsid w:val="00CE569E"/>
    <w:rsid w:val="00CE60F5"/>
    <w:rsid w:val="00CE7980"/>
    <w:rsid w:val="00CF0FA0"/>
    <w:rsid w:val="00CF141E"/>
    <w:rsid w:val="00CF15B1"/>
    <w:rsid w:val="00CF209F"/>
    <w:rsid w:val="00CF7CB0"/>
    <w:rsid w:val="00D023E0"/>
    <w:rsid w:val="00D118E2"/>
    <w:rsid w:val="00D15E7F"/>
    <w:rsid w:val="00D270BD"/>
    <w:rsid w:val="00D35799"/>
    <w:rsid w:val="00D36E12"/>
    <w:rsid w:val="00D40BB6"/>
    <w:rsid w:val="00D425CE"/>
    <w:rsid w:val="00D430EF"/>
    <w:rsid w:val="00D46ED5"/>
    <w:rsid w:val="00D52A57"/>
    <w:rsid w:val="00D55BFB"/>
    <w:rsid w:val="00D57315"/>
    <w:rsid w:val="00D624DF"/>
    <w:rsid w:val="00D64A39"/>
    <w:rsid w:val="00D7078E"/>
    <w:rsid w:val="00D73AFF"/>
    <w:rsid w:val="00D74997"/>
    <w:rsid w:val="00D767FB"/>
    <w:rsid w:val="00D76C84"/>
    <w:rsid w:val="00D77377"/>
    <w:rsid w:val="00D8073B"/>
    <w:rsid w:val="00D80A4D"/>
    <w:rsid w:val="00D82342"/>
    <w:rsid w:val="00D84893"/>
    <w:rsid w:val="00D93B22"/>
    <w:rsid w:val="00D9538F"/>
    <w:rsid w:val="00D95E04"/>
    <w:rsid w:val="00DA3580"/>
    <w:rsid w:val="00DA4C7D"/>
    <w:rsid w:val="00DB0678"/>
    <w:rsid w:val="00DB1685"/>
    <w:rsid w:val="00DB4E5A"/>
    <w:rsid w:val="00DB5F5B"/>
    <w:rsid w:val="00DC0885"/>
    <w:rsid w:val="00DC3591"/>
    <w:rsid w:val="00DC3B09"/>
    <w:rsid w:val="00DD1596"/>
    <w:rsid w:val="00DE0AA0"/>
    <w:rsid w:val="00DE4A3E"/>
    <w:rsid w:val="00DF1CFF"/>
    <w:rsid w:val="00DF20C9"/>
    <w:rsid w:val="00DF3867"/>
    <w:rsid w:val="00DF625C"/>
    <w:rsid w:val="00DF7534"/>
    <w:rsid w:val="00DF7B76"/>
    <w:rsid w:val="00E00BA5"/>
    <w:rsid w:val="00E029C5"/>
    <w:rsid w:val="00E02E8F"/>
    <w:rsid w:val="00E03D3D"/>
    <w:rsid w:val="00E04B51"/>
    <w:rsid w:val="00E07FD8"/>
    <w:rsid w:val="00E115E7"/>
    <w:rsid w:val="00E139E5"/>
    <w:rsid w:val="00E1433A"/>
    <w:rsid w:val="00E15B5D"/>
    <w:rsid w:val="00E20B7F"/>
    <w:rsid w:val="00E23854"/>
    <w:rsid w:val="00E264BE"/>
    <w:rsid w:val="00E306DE"/>
    <w:rsid w:val="00E30C7E"/>
    <w:rsid w:val="00E362D0"/>
    <w:rsid w:val="00E3671E"/>
    <w:rsid w:val="00E369DB"/>
    <w:rsid w:val="00E36F7A"/>
    <w:rsid w:val="00E36FE6"/>
    <w:rsid w:val="00E47617"/>
    <w:rsid w:val="00E47C6B"/>
    <w:rsid w:val="00E50AB7"/>
    <w:rsid w:val="00E50D58"/>
    <w:rsid w:val="00E551CC"/>
    <w:rsid w:val="00E55FB7"/>
    <w:rsid w:val="00E61782"/>
    <w:rsid w:val="00E6414B"/>
    <w:rsid w:val="00E659C8"/>
    <w:rsid w:val="00E72BBA"/>
    <w:rsid w:val="00E74192"/>
    <w:rsid w:val="00E752C9"/>
    <w:rsid w:val="00E77655"/>
    <w:rsid w:val="00E80110"/>
    <w:rsid w:val="00E8330F"/>
    <w:rsid w:val="00E852D3"/>
    <w:rsid w:val="00E858EF"/>
    <w:rsid w:val="00E90DF3"/>
    <w:rsid w:val="00E950D3"/>
    <w:rsid w:val="00E951C9"/>
    <w:rsid w:val="00EA2034"/>
    <w:rsid w:val="00EB10A9"/>
    <w:rsid w:val="00EB48A0"/>
    <w:rsid w:val="00EC49C3"/>
    <w:rsid w:val="00EC54B9"/>
    <w:rsid w:val="00EC6B7F"/>
    <w:rsid w:val="00EC6F1F"/>
    <w:rsid w:val="00ED1064"/>
    <w:rsid w:val="00ED5C9A"/>
    <w:rsid w:val="00EE38A3"/>
    <w:rsid w:val="00EF1FD3"/>
    <w:rsid w:val="00EF275E"/>
    <w:rsid w:val="00EF28FC"/>
    <w:rsid w:val="00EF337A"/>
    <w:rsid w:val="00F0298C"/>
    <w:rsid w:val="00F05631"/>
    <w:rsid w:val="00F07018"/>
    <w:rsid w:val="00F07BBA"/>
    <w:rsid w:val="00F15C03"/>
    <w:rsid w:val="00F17230"/>
    <w:rsid w:val="00F218FC"/>
    <w:rsid w:val="00F25366"/>
    <w:rsid w:val="00F32BE7"/>
    <w:rsid w:val="00F339AF"/>
    <w:rsid w:val="00F41767"/>
    <w:rsid w:val="00F41C1B"/>
    <w:rsid w:val="00F427D1"/>
    <w:rsid w:val="00F433CB"/>
    <w:rsid w:val="00F4717B"/>
    <w:rsid w:val="00F47838"/>
    <w:rsid w:val="00F5051D"/>
    <w:rsid w:val="00F5087C"/>
    <w:rsid w:val="00F5146A"/>
    <w:rsid w:val="00F54763"/>
    <w:rsid w:val="00F5505A"/>
    <w:rsid w:val="00F550DB"/>
    <w:rsid w:val="00F56266"/>
    <w:rsid w:val="00F61C0C"/>
    <w:rsid w:val="00F66192"/>
    <w:rsid w:val="00F66ECF"/>
    <w:rsid w:val="00F67358"/>
    <w:rsid w:val="00F731BC"/>
    <w:rsid w:val="00F736AF"/>
    <w:rsid w:val="00F80096"/>
    <w:rsid w:val="00F82B0A"/>
    <w:rsid w:val="00F85D55"/>
    <w:rsid w:val="00F946CE"/>
    <w:rsid w:val="00FA3B37"/>
    <w:rsid w:val="00FA61E5"/>
    <w:rsid w:val="00FB020F"/>
    <w:rsid w:val="00FB30A9"/>
    <w:rsid w:val="00FB5C51"/>
    <w:rsid w:val="00FB6A6A"/>
    <w:rsid w:val="00FC32E1"/>
    <w:rsid w:val="00FC6845"/>
    <w:rsid w:val="00FC7C43"/>
    <w:rsid w:val="00FD3E90"/>
    <w:rsid w:val="00FE1CFE"/>
    <w:rsid w:val="00FE24C7"/>
    <w:rsid w:val="00FF296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28C8127"/>
  <w15:docId w15:val="{9D5DFE41-DFB8-4BE9-9722-F70EFA9E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F5"/>
    <w:pPr>
      <w:spacing w:after="0" w:line="240" w:lineRule="auto"/>
    </w:pPr>
    <w:rPr>
      <w:rFonts w:ascii="Times New Roman" w:eastAsia="Times New Roman" w:hAnsi="Times New Roman" w:cs="Times New Roman"/>
      <w:sz w:val="24"/>
      <w:szCs w:val="24"/>
      <w:lang w:eastAsia="hr-HR" w:bidi="hr-HR"/>
    </w:rPr>
  </w:style>
  <w:style w:type="paragraph" w:styleId="Naslov1">
    <w:name w:val="heading 1"/>
    <w:basedOn w:val="Normal"/>
    <w:next w:val="Normal"/>
    <w:link w:val="Naslov1Char"/>
    <w:uiPriority w:val="9"/>
    <w:qFormat/>
    <w:rsid w:val="001421A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ormal"/>
    <w:next w:val="Normal"/>
    <w:link w:val="Naslov2Char"/>
    <w:uiPriority w:val="9"/>
    <w:unhideWhenUsed/>
    <w:qFormat/>
    <w:rsid w:val="00C65B41"/>
    <w:pPr>
      <w:keepNext/>
      <w:keepLines/>
      <w:spacing w:before="200" w:line="360" w:lineRule="auto"/>
      <w:outlineLvl w:val="1"/>
    </w:pPr>
    <w:rPr>
      <w:b/>
      <w:bCs/>
      <w:szCs w:val="26"/>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77655"/>
    <w:pPr>
      <w:tabs>
        <w:tab w:val="center" w:pos="4513"/>
        <w:tab w:val="right" w:pos="9026"/>
      </w:tabs>
    </w:pPr>
  </w:style>
  <w:style w:type="character" w:customStyle="1" w:styleId="ZaglavljeChar">
    <w:name w:val="Zaglavlje Char"/>
    <w:basedOn w:val="Zadanifontodlomka"/>
    <w:link w:val="Zaglavlje"/>
    <w:uiPriority w:val="99"/>
    <w:rsid w:val="00E77655"/>
    <w:rPr>
      <w:rFonts w:ascii="Times New Roman" w:eastAsia="Times New Roman" w:hAnsi="Times New Roman" w:cs="Times New Roman"/>
      <w:sz w:val="24"/>
      <w:szCs w:val="24"/>
      <w:lang w:eastAsia="hr-HR" w:bidi="hr-HR"/>
    </w:rPr>
  </w:style>
  <w:style w:type="paragraph" w:styleId="Podnoje">
    <w:name w:val="footer"/>
    <w:basedOn w:val="Normal"/>
    <w:link w:val="PodnojeChar"/>
    <w:uiPriority w:val="99"/>
    <w:unhideWhenUsed/>
    <w:rsid w:val="00E77655"/>
    <w:pPr>
      <w:tabs>
        <w:tab w:val="center" w:pos="4513"/>
        <w:tab w:val="right" w:pos="9026"/>
      </w:tabs>
    </w:pPr>
  </w:style>
  <w:style w:type="character" w:customStyle="1" w:styleId="PodnojeChar">
    <w:name w:val="Podnožje Char"/>
    <w:basedOn w:val="Zadanifontodlomka"/>
    <w:link w:val="Podnoje"/>
    <w:uiPriority w:val="99"/>
    <w:rsid w:val="00E77655"/>
    <w:rPr>
      <w:rFonts w:ascii="Times New Roman" w:eastAsia="Times New Roman" w:hAnsi="Times New Roman" w:cs="Times New Roman"/>
      <w:sz w:val="24"/>
      <w:szCs w:val="24"/>
      <w:lang w:eastAsia="hr-HR" w:bidi="hr-HR"/>
    </w:rPr>
  </w:style>
  <w:style w:type="paragraph" w:styleId="Odlomakpopisa">
    <w:name w:val="List Paragraph"/>
    <w:basedOn w:val="Normal"/>
    <w:uiPriority w:val="34"/>
    <w:qFormat/>
    <w:rsid w:val="00F427D1"/>
    <w:pPr>
      <w:ind w:left="720"/>
      <w:contextualSpacing/>
    </w:pPr>
  </w:style>
  <w:style w:type="table" w:styleId="Reetkatablice">
    <w:name w:val="Table Grid"/>
    <w:basedOn w:val="Obinatablica"/>
    <w:uiPriority w:val="39"/>
    <w:rsid w:val="00CB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B4580F"/>
    <w:rPr>
      <w:sz w:val="20"/>
      <w:szCs w:val="20"/>
    </w:rPr>
  </w:style>
  <w:style w:type="character" w:customStyle="1" w:styleId="TekstfusnoteChar">
    <w:name w:val="Tekst fusnote Char"/>
    <w:basedOn w:val="Zadanifontodlomka"/>
    <w:link w:val="Tekstfusnote"/>
    <w:uiPriority w:val="99"/>
    <w:semiHidden/>
    <w:rsid w:val="00B4580F"/>
    <w:rPr>
      <w:rFonts w:ascii="Times New Roman" w:eastAsia="Times New Roman" w:hAnsi="Times New Roman" w:cs="Times New Roman"/>
      <w:sz w:val="20"/>
      <w:szCs w:val="20"/>
      <w:lang w:eastAsia="hr-HR" w:bidi="hr-HR"/>
    </w:rPr>
  </w:style>
  <w:style w:type="character" w:styleId="Referencafusnote">
    <w:name w:val="footnote reference"/>
    <w:basedOn w:val="Zadanifontodlomka"/>
    <w:uiPriority w:val="99"/>
    <w:semiHidden/>
    <w:unhideWhenUsed/>
    <w:rsid w:val="00B4580F"/>
    <w:rPr>
      <w:vertAlign w:val="superscript"/>
    </w:rPr>
  </w:style>
  <w:style w:type="character" w:styleId="Hiperveza">
    <w:name w:val="Hyperlink"/>
    <w:basedOn w:val="Zadanifontodlomka"/>
    <w:uiPriority w:val="99"/>
    <w:unhideWhenUsed/>
    <w:rsid w:val="00642457"/>
    <w:rPr>
      <w:color w:val="0563C1" w:themeColor="hyperlink"/>
      <w:u w:val="single"/>
    </w:rPr>
  </w:style>
  <w:style w:type="character" w:customStyle="1" w:styleId="UnresolvedMention1">
    <w:name w:val="Unresolved Mention1"/>
    <w:basedOn w:val="Zadanifontodlomka"/>
    <w:uiPriority w:val="99"/>
    <w:semiHidden/>
    <w:unhideWhenUsed/>
    <w:rsid w:val="00642457"/>
    <w:rPr>
      <w:color w:val="605E5C"/>
      <w:shd w:val="clear" w:color="auto" w:fill="E1DFDD"/>
    </w:rPr>
  </w:style>
  <w:style w:type="character" w:styleId="Referencakomentara">
    <w:name w:val="annotation reference"/>
    <w:basedOn w:val="Zadanifontodlomka"/>
    <w:uiPriority w:val="99"/>
    <w:semiHidden/>
    <w:unhideWhenUsed/>
    <w:rsid w:val="009848C4"/>
    <w:rPr>
      <w:sz w:val="16"/>
      <w:szCs w:val="16"/>
    </w:rPr>
  </w:style>
  <w:style w:type="paragraph" w:styleId="Tekstkomentara">
    <w:name w:val="annotation text"/>
    <w:basedOn w:val="Normal"/>
    <w:link w:val="TekstkomentaraChar"/>
    <w:uiPriority w:val="99"/>
    <w:semiHidden/>
    <w:unhideWhenUsed/>
    <w:rsid w:val="009848C4"/>
    <w:rPr>
      <w:sz w:val="20"/>
      <w:szCs w:val="20"/>
    </w:rPr>
  </w:style>
  <w:style w:type="character" w:customStyle="1" w:styleId="TekstkomentaraChar">
    <w:name w:val="Tekst komentara Char"/>
    <w:basedOn w:val="Zadanifontodlomka"/>
    <w:link w:val="Tekstkomentara"/>
    <w:uiPriority w:val="99"/>
    <w:semiHidden/>
    <w:rsid w:val="009848C4"/>
    <w:rPr>
      <w:rFonts w:ascii="Times New Roman" w:eastAsia="Times New Roman" w:hAnsi="Times New Roman" w:cs="Times New Roman"/>
      <w:sz w:val="20"/>
      <w:szCs w:val="20"/>
      <w:lang w:eastAsia="hr-HR" w:bidi="hr-HR"/>
    </w:rPr>
  </w:style>
  <w:style w:type="paragraph" w:styleId="Predmetkomentara">
    <w:name w:val="annotation subject"/>
    <w:basedOn w:val="Tekstkomentara"/>
    <w:next w:val="Tekstkomentara"/>
    <w:link w:val="PredmetkomentaraChar"/>
    <w:uiPriority w:val="99"/>
    <w:semiHidden/>
    <w:unhideWhenUsed/>
    <w:rsid w:val="009848C4"/>
    <w:rPr>
      <w:b/>
      <w:bCs/>
    </w:rPr>
  </w:style>
  <w:style w:type="character" w:customStyle="1" w:styleId="PredmetkomentaraChar">
    <w:name w:val="Predmet komentara Char"/>
    <w:basedOn w:val="TekstkomentaraChar"/>
    <w:link w:val="Predmetkomentara"/>
    <w:uiPriority w:val="99"/>
    <w:semiHidden/>
    <w:rsid w:val="009848C4"/>
    <w:rPr>
      <w:rFonts w:ascii="Times New Roman" w:eastAsia="Times New Roman" w:hAnsi="Times New Roman" w:cs="Times New Roman"/>
      <w:b/>
      <w:bCs/>
      <w:sz w:val="20"/>
      <w:szCs w:val="20"/>
      <w:lang w:eastAsia="hr-HR" w:bidi="hr-HR"/>
    </w:rPr>
  </w:style>
  <w:style w:type="paragraph" w:styleId="Tekstbalonia">
    <w:name w:val="Balloon Text"/>
    <w:basedOn w:val="Normal"/>
    <w:link w:val="TekstbaloniaChar"/>
    <w:uiPriority w:val="99"/>
    <w:semiHidden/>
    <w:unhideWhenUsed/>
    <w:rsid w:val="009848C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848C4"/>
    <w:rPr>
      <w:rFonts w:ascii="Segoe UI" w:eastAsia="Times New Roman" w:hAnsi="Segoe UI" w:cs="Segoe UI"/>
      <w:sz w:val="18"/>
      <w:szCs w:val="18"/>
      <w:lang w:eastAsia="hr-HR" w:bidi="hr-HR"/>
    </w:rPr>
  </w:style>
  <w:style w:type="paragraph" w:customStyle="1" w:styleId="Default">
    <w:name w:val="Default"/>
    <w:rsid w:val="00D76C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D76C84"/>
    <w:pPr>
      <w:spacing w:before="100" w:beforeAutospacing="1" w:after="100" w:afterAutospacing="1"/>
    </w:pPr>
    <w:rPr>
      <w:lang w:bidi="ar-SA"/>
    </w:rPr>
  </w:style>
  <w:style w:type="character" w:customStyle="1" w:styleId="Naslov2Char">
    <w:name w:val="Naslov 2 Char"/>
    <w:basedOn w:val="Zadanifontodlomka"/>
    <w:link w:val="Naslov2"/>
    <w:uiPriority w:val="9"/>
    <w:rsid w:val="00C65B41"/>
    <w:rPr>
      <w:rFonts w:ascii="Times New Roman" w:eastAsia="Times New Roman" w:hAnsi="Times New Roman" w:cs="Times New Roman"/>
      <w:b/>
      <w:bCs/>
      <w:sz w:val="24"/>
      <w:szCs w:val="26"/>
    </w:rPr>
  </w:style>
  <w:style w:type="character" w:customStyle="1" w:styleId="Naslov1Char">
    <w:name w:val="Naslov 1 Char"/>
    <w:basedOn w:val="Zadanifontodlomka"/>
    <w:link w:val="Naslov1"/>
    <w:uiPriority w:val="9"/>
    <w:rsid w:val="001421A6"/>
    <w:rPr>
      <w:rFonts w:asciiTheme="majorHAnsi" w:eastAsiaTheme="majorEastAsia" w:hAnsiTheme="majorHAnsi" w:cstheme="majorBidi"/>
      <w:b/>
      <w:bCs/>
      <w:color w:val="2F5496" w:themeColor="accent1" w:themeShade="BF"/>
      <w:sz w:val="28"/>
      <w:szCs w:val="28"/>
      <w:lang w:eastAsia="hr-HR" w:bidi="hr-HR"/>
    </w:rPr>
  </w:style>
  <w:style w:type="paragraph" w:styleId="Tijeloteksta">
    <w:name w:val="Body Text"/>
    <w:basedOn w:val="Normal"/>
    <w:link w:val="TijelotekstaChar"/>
    <w:uiPriority w:val="1"/>
    <w:qFormat/>
    <w:rsid w:val="00783603"/>
    <w:pPr>
      <w:widowControl w:val="0"/>
      <w:autoSpaceDE w:val="0"/>
      <w:autoSpaceDN w:val="0"/>
    </w:pPr>
    <w:rPr>
      <w:rFonts w:ascii="Arial" w:eastAsia="Arial" w:hAnsi="Arial" w:cs="Arial"/>
      <w:lang w:eastAsia="en-US" w:bidi="ar-SA"/>
    </w:rPr>
  </w:style>
  <w:style w:type="character" w:customStyle="1" w:styleId="TijelotekstaChar">
    <w:name w:val="Tijelo teksta Char"/>
    <w:basedOn w:val="Zadanifontodlomka"/>
    <w:link w:val="Tijeloteksta"/>
    <w:uiPriority w:val="1"/>
    <w:rsid w:val="00783603"/>
    <w:rPr>
      <w:rFonts w:ascii="Arial" w:eastAsia="Arial" w:hAnsi="Arial" w:cs="Arial"/>
      <w:sz w:val="24"/>
      <w:szCs w:val="24"/>
    </w:rPr>
  </w:style>
  <w:style w:type="paragraph" w:styleId="StandardWeb">
    <w:name w:val="Normal (Web)"/>
    <w:basedOn w:val="Normal"/>
    <w:uiPriority w:val="99"/>
    <w:unhideWhenUsed/>
    <w:rsid w:val="00356A7F"/>
    <w:pPr>
      <w:spacing w:before="100" w:beforeAutospacing="1" w:after="100" w:afterAutospacing="1"/>
    </w:pPr>
    <w:rPr>
      <w:lang w:bidi="ar-SA"/>
    </w:rPr>
  </w:style>
  <w:style w:type="character" w:customStyle="1" w:styleId="details-panestrong-text">
    <w:name w:val="details-pane__strong-text"/>
    <w:basedOn w:val="Zadanifontodlomka"/>
    <w:rsid w:val="004573C2"/>
  </w:style>
  <w:style w:type="paragraph" w:customStyle="1" w:styleId="box453040">
    <w:name w:val="box_453040"/>
    <w:basedOn w:val="Normal"/>
    <w:rsid w:val="00F5505A"/>
    <w:pPr>
      <w:spacing w:before="100" w:beforeAutospacing="1" w:after="100" w:afterAutospacing="1"/>
    </w:pPr>
    <w:rPr>
      <w:lang w:bidi="ar-SA"/>
    </w:rPr>
  </w:style>
  <w:style w:type="paragraph" w:styleId="HTMLunaprijedoblikovano">
    <w:name w:val="HTML Preformatted"/>
    <w:basedOn w:val="Normal"/>
    <w:link w:val="HTMLunaprijedoblikovanoChar"/>
    <w:uiPriority w:val="99"/>
    <w:unhideWhenUsed/>
    <w:rsid w:val="00B45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bidi="ar-SA"/>
    </w:rPr>
  </w:style>
  <w:style w:type="character" w:customStyle="1" w:styleId="HTMLunaprijedoblikovanoChar">
    <w:name w:val="HTML unaprijed oblikovano Char"/>
    <w:basedOn w:val="Zadanifontodlomka"/>
    <w:link w:val="HTMLunaprijedoblikovano"/>
    <w:uiPriority w:val="99"/>
    <w:rsid w:val="00B4516C"/>
    <w:rPr>
      <w:rFonts w:ascii="Courier New" w:eastAsia="Times New Roman" w:hAnsi="Courier New" w:cs="Courier New"/>
      <w:sz w:val="20"/>
      <w:szCs w:val="20"/>
      <w:lang w:val="en-GB" w:eastAsia="en-GB"/>
    </w:rPr>
  </w:style>
  <w:style w:type="character" w:customStyle="1" w:styleId="y2iqfc">
    <w:name w:val="y2iqfc"/>
    <w:basedOn w:val="Zadanifontodlomka"/>
    <w:rsid w:val="00B4516C"/>
  </w:style>
  <w:style w:type="character" w:styleId="Nerijeenospominjanje">
    <w:name w:val="Unresolved Mention"/>
    <w:basedOn w:val="Zadanifontodlomka"/>
    <w:uiPriority w:val="99"/>
    <w:semiHidden/>
    <w:unhideWhenUsed/>
    <w:rsid w:val="00D7078E"/>
    <w:rPr>
      <w:color w:val="605E5C"/>
      <w:shd w:val="clear" w:color="auto" w:fill="E1DFDD"/>
    </w:rPr>
  </w:style>
  <w:style w:type="character" w:styleId="SlijeenaHiperveza">
    <w:name w:val="FollowedHyperlink"/>
    <w:basedOn w:val="Zadanifontodlomka"/>
    <w:uiPriority w:val="99"/>
    <w:semiHidden/>
    <w:unhideWhenUsed/>
    <w:rsid w:val="00F5146A"/>
    <w:rPr>
      <w:color w:val="954F72" w:themeColor="followedHyperlink"/>
      <w:u w:val="single"/>
    </w:rPr>
  </w:style>
  <w:style w:type="paragraph" w:styleId="Bezproreda">
    <w:name w:val="No Spacing"/>
    <w:uiPriority w:val="1"/>
    <w:qFormat/>
    <w:rsid w:val="00C47EC8"/>
    <w:pPr>
      <w:spacing w:after="0" w:line="240" w:lineRule="auto"/>
    </w:pPr>
    <w:rPr>
      <w:rFonts w:ascii="Times New Roman" w:eastAsia="Times New Roman" w:hAnsi="Times New Roman" w:cs="Times New Roman"/>
      <w:sz w:val="24"/>
      <w:szCs w:val="24"/>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4415">
      <w:bodyDiv w:val="1"/>
      <w:marLeft w:val="0"/>
      <w:marRight w:val="0"/>
      <w:marTop w:val="0"/>
      <w:marBottom w:val="0"/>
      <w:divBdr>
        <w:top w:val="none" w:sz="0" w:space="0" w:color="auto"/>
        <w:left w:val="none" w:sz="0" w:space="0" w:color="auto"/>
        <w:bottom w:val="none" w:sz="0" w:space="0" w:color="auto"/>
        <w:right w:val="none" w:sz="0" w:space="0" w:color="auto"/>
      </w:divBdr>
    </w:div>
    <w:div w:id="63459060">
      <w:bodyDiv w:val="1"/>
      <w:marLeft w:val="0"/>
      <w:marRight w:val="0"/>
      <w:marTop w:val="0"/>
      <w:marBottom w:val="0"/>
      <w:divBdr>
        <w:top w:val="none" w:sz="0" w:space="0" w:color="auto"/>
        <w:left w:val="none" w:sz="0" w:space="0" w:color="auto"/>
        <w:bottom w:val="none" w:sz="0" w:space="0" w:color="auto"/>
        <w:right w:val="none" w:sz="0" w:space="0" w:color="auto"/>
      </w:divBdr>
    </w:div>
    <w:div w:id="163323081">
      <w:bodyDiv w:val="1"/>
      <w:marLeft w:val="0"/>
      <w:marRight w:val="0"/>
      <w:marTop w:val="0"/>
      <w:marBottom w:val="0"/>
      <w:divBdr>
        <w:top w:val="none" w:sz="0" w:space="0" w:color="auto"/>
        <w:left w:val="none" w:sz="0" w:space="0" w:color="auto"/>
        <w:bottom w:val="none" w:sz="0" w:space="0" w:color="auto"/>
        <w:right w:val="none" w:sz="0" w:space="0" w:color="auto"/>
      </w:divBdr>
    </w:div>
    <w:div w:id="377514852">
      <w:bodyDiv w:val="1"/>
      <w:marLeft w:val="0"/>
      <w:marRight w:val="0"/>
      <w:marTop w:val="0"/>
      <w:marBottom w:val="0"/>
      <w:divBdr>
        <w:top w:val="none" w:sz="0" w:space="0" w:color="auto"/>
        <w:left w:val="none" w:sz="0" w:space="0" w:color="auto"/>
        <w:bottom w:val="none" w:sz="0" w:space="0" w:color="auto"/>
        <w:right w:val="none" w:sz="0" w:space="0" w:color="auto"/>
      </w:divBdr>
    </w:div>
    <w:div w:id="427386122">
      <w:bodyDiv w:val="1"/>
      <w:marLeft w:val="0"/>
      <w:marRight w:val="0"/>
      <w:marTop w:val="0"/>
      <w:marBottom w:val="0"/>
      <w:divBdr>
        <w:top w:val="none" w:sz="0" w:space="0" w:color="auto"/>
        <w:left w:val="none" w:sz="0" w:space="0" w:color="auto"/>
        <w:bottom w:val="none" w:sz="0" w:space="0" w:color="auto"/>
        <w:right w:val="none" w:sz="0" w:space="0" w:color="auto"/>
      </w:divBdr>
    </w:div>
    <w:div w:id="520054374">
      <w:bodyDiv w:val="1"/>
      <w:marLeft w:val="0"/>
      <w:marRight w:val="0"/>
      <w:marTop w:val="0"/>
      <w:marBottom w:val="0"/>
      <w:divBdr>
        <w:top w:val="none" w:sz="0" w:space="0" w:color="auto"/>
        <w:left w:val="none" w:sz="0" w:space="0" w:color="auto"/>
        <w:bottom w:val="none" w:sz="0" w:space="0" w:color="auto"/>
        <w:right w:val="none" w:sz="0" w:space="0" w:color="auto"/>
      </w:divBdr>
    </w:div>
    <w:div w:id="684137211">
      <w:bodyDiv w:val="1"/>
      <w:marLeft w:val="0"/>
      <w:marRight w:val="0"/>
      <w:marTop w:val="0"/>
      <w:marBottom w:val="0"/>
      <w:divBdr>
        <w:top w:val="none" w:sz="0" w:space="0" w:color="auto"/>
        <w:left w:val="none" w:sz="0" w:space="0" w:color="auto"/>
        <w:bottom w:val="none" w:sz="0" w:space="0" w:color="auto"/>
        <w:right w:val="none" w:sz="0" w:space="0" w:color="auto"/>
      </w:divBdr>
    </w:div>
    <w:div w:id="751121646">
      <w:bodyDiv w:val="1"/>
      <w:marLeft w:val="0"/>
      <w:marRight w:val="0"/>
      <w:marTop w:val="0"/>
      <w:marBottom w:val="0"/>
      <w:divBdr>
        <w:top w:val="none" w:sz="0" w:space="0" w:color="auto"/>
        <w:left w:val="none" w:sz="0" w:space="0" w:color="auto"/>
        <w:bottom w:val="none" w:sz="0" w:space="0" w:color="auto"/>
        <w:right w:val="none" w:sz="0" w:space="0" w:color="auto"/>
      </w:divBdr>
    </w:div>
    <w:div w:id="803545961">
      <w:bodyDiv w:val="1"/>
      <w:marLeft w:val="0"/>
      <w:marRight w:val="0"/>
      <w:marTop w:val="0"/>
      <w:marBottom w:val="0"/>
      <w:divBdr>
        <w:top w:val="none" w:sz="0" w:space="0" w:color="auto"/>
        <w:left w:val="none" w:sz="0" w:space="0" w:color="auto"/>
        <w:bottom w:val="none" w:sz="0" w:space="0" w:color="auto"/>
        <w:right w:val="none" w:sz="0" w:space="0" w:color="auto"/>
      </w:divBdr>
    </w:div>
    <w:div w:id="918439118">
      <w:bodyDiv w:val="1"/>
      <w:marLeft w:val="0"/>
      <w:marRight w:val="0"/>
      <w:marTop w:val="0"/>
      <w:marBottom w:val="0"/>
      <w:divBdr>
        <w:top w:val="none" w:sz="0" w:space="0" w:color="auto"/>
        <w:left w:val="none" w:sz="0" w:space="0" w:color="auto"/>
        <w:bottom w:val="none" w:sz="0" w:space="0" w:color="auto"/>
        <w:right w:val="none" w:sz="0" w:space="0" w:color="auto"/>
      </w:divBdr>
    </w:div>
    <w:div w:id="1009672628">
      <w:bodyDiv w:val="1"/>
      <w:marLeft w:val="0"/>
      <w:marRight w:val="0"/>
      <w:marTop w:val="0"/>
      <w:marBottom w:val="0"/>
      <w:divBdr>
        <w:top w:val="none" w:sz="0" w:space="0" w:color="auto"/>
        <w:left w:val="none" w:sz="0" w:space="0" w:color="auto"/>
        <w:bottom w:val="none" w:sz="0" w:space="0" w:color="auto"/>
        <w:right w:val="none" w:sz="0" w:space="0" w:color="auto"/>
      </w:divBdr>
    </w:div>
    <w:div w:id="1027415654">
      <w:bodyDiv w:val="1"/>
      <w:marLeft w:val="0"/>
      <w:marRight w:val="0"/>
      <w:marTop w:val="0"/>
      <w:marBottom w:val="0"/>
      <w:divBdr>
        <w:top w:val="none" w:sz="0" w:space="0" w:color="auto"/>
        <w:left w:val="none" w:sz="0" w:space="0" w:color="auto"/>
        <w:bottom w:val="none" w:sz="0" w:space="0" w:color="auto"/>
        <w:right w:val="none" w:sz="0" w:space="0" w:color="auto"/>
      </w:divBdr>
    </w:div>
    <w:div w:id="1031029671">
      <w:bodyDiv w:val="1"/>
      <w:marLeft w:val="0"/>
      <w:marRight w:val="0"/>
      <w:marTop w:val="0"/>
      <w:marBottom w:val="0"/>
      <w:divBdr>
        <w:top w:val="none" w:sz="0" w:space="0" w:color="auto"/>
        <w:left w:val="none" w:sz="0" w:space="0" w:color="auto"/>
        <w:bottom w:val="none" w:sz="0" w:space="0" w:color="auto"/>
        <w:right w:val="none" w:sz="0" w:space="0" w:color="auto"/>
      </w:divBdr>
    </w:div>
    <w:div w:id="1078288337">
      <w:bodyDiv w:val="1"/>
      <w:marLeft w:val="0"/>
      <w:marRight w:val="0"/>
      <w:marTop w:val="0"/>
      <w:marBottom w:val="0"/>
      <w:divBdr>
        <w:top w:val="none" w:sz="0" w:space="0" w:color="auto"/>
        <w:left w:val="none" w:sz="0" w:space="0" w:color="auto"/>
        <w:bottom w:val="none" w:sz="0" w:space="0" w:color="auto"/>
        <w:right w:val="none" w:sz="0" w:space="0" w:color="auto"/>
      </w:divBdr>
      <w:divsChild>
        <w:div w:id="1136751438">
          <w:marLeft w:val="0"/>
          <w:marRight w:val="0"/>
          <w:marTop w:val="100"/>
          <w:marBottom w:val="0"/>
          <w:divBdr>
            <w:top w:val="none" w:sz="0" w:space="0" w:color="auto"/>
            <w:left w:val="none" w:sz="0" w:space="0" w:color="auto"/>
            <w:bottom w:val="none" w:sz="0" w:space="0" w:color="auto"/>
            <w:right w:val="none" w:sz="0" w:space="0" w:color="auto"/>
          </w:divBdr>
          <w:divsChild>
            <w:div w:id="2039230819">
              <w:marLeft w:val="0"/>
              <w:marRight w:val="0"/>
              <w:marTop w:val="54"/>
              <w:marBottom w:val="0"/>
              <w:divBdr>
                <w:top w:val="none" w:sz="0" w:space="0" w:color="auto"/>
                <w:left w:val="none" w:sz="0" w:space="0" w:color="auto"/>
                <w:bottom w:val="none" w:sz="0" w:space="0" w:color="auto"/>
                <w:right w:val="none" w:sz="0" w:space="0" w:color="auto"/>
              </w:divBdr>
            </w:div>
          </w:divsChild>
        </w:div>
        <w:div w:id="2134861406">
          <w:marLeft w:val="0"/>
          <w:marRight w:val="0"/>
          <w:marTop w:val="0"/>
          <w:marBottom w:val="0"/>
          <w:divBdr>
            <w:top w:val="none" w:sz="0" w:space="0" w:color="auto"/>
            <w:left w:val="none" w:sz="0" w:space="0" w:color="auto"/>
            <w:bottom w:val="none" w:sz="0" w:space="0" w:color="auto"/>
            <w:right w:val="none" w:sz="0" w:space="0" w:color="auto"/>
          </w:divBdr>
          <w:divsChild>
            <w:div w:id="1465583613">
              <w:marLeft w:val="0"/>
              <w:marRight w:val="0"/>
              <w:marTop w:val="0"/>
              <w:marBottom w:val="0"/>
              <w:divBdr>
                <w:top w:val="none" w:sz="0" w:space="0" w:color="auto"/>
                <w:left w:val="none" w:sz="0" w:space="0" w:color="auto"/>
                <w:bottom w:val="none" w:sz="0" w:space="0" w:color="auto"/>
                <w:right w:val="none" w:sz="0" w:space="0" w:color="auto"/>
              </w:divBdr>
              <w:divsChild>
                <w:div w:id="2599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3957">
      <w:bodyDiv w:val="1"/>
      <w:marLeft w:val="0"/>
      <w:marRight w:val="0"/>
      <w:marTop w:val="0"/>
      <w:marBottom w:val="0"/>
      <w:divBdr>
        <w:top w:val="none" w:sz="0" w:space="0" w:color="auto"/>
        <w:left w:val="none" w:sz="0" w:space="0" w:color="auto"/>
        <w:bottom w:val="none" w:sz="0" w:space="0" w:color="auto"/>
        <w:right w:val="none" w:sz="0" w:space="0" w:color="auto"/>
      </w:divBdr>
    </w:div>
    <w:div w:id="1115715055">
      <w:bodyDiv w:val="1"/>
      <w:marLeft w:val="0"/>
      <w:marRight w:val="0"/>
      <w:marTop w:val="0"/>
      <w:marBottom w:val="0"/>
      <w:divBdr>
        <w:top w:val="none" w:sz="0" w:space="0" w:color="auto"/>
        <w:left w:val="none" w:sz="0" w:space="0" w:color="auto"/>
        <w:bottom w:val="none" w:sz="0" w:space="0" w:color="auto"/>
        <w:right w:val="none" w:sz="0" w:space="0" w:color="auto"/>
      </w:divBdr>
    </w:div>
    <w:div w:id="1124663668">
      <w:bodyDiv w:val="1"/>
      <w:marLeft w:val="0"/>
      <w:marRight w:val="0"/>
      <w:marTop w:val="0"/>
      <w:marBottom w:val="0"/>
      <w:divBdr>
        <w:top w:val="none" w:sz="0" w:space="0" w:color="auto"/>
        <w:left w:val="none" w:sz="0" w:space="0" w:color="auto"/>
        <w:bottom w:val="none" w:sz="0" w:space="0" w:color="auto"/>
        <w:right w:val="none" w:sz="0" w:space="0" w:color="auto"/>
      </w:divBdr>
      <w:divsChild>
        <w:div w:id="2090343825">
          <w:marLeft w:val="0"/>
          <w:marRight w:val="0"/>
          <w:marTop w:val="100"/>
          <w:marBottom w:val="0"/>
          <w:divBdr>
            <w:top w:val="none" w:sz="0" w:space="0" w:color="auto"/>
            <w:left w:val="none" w:sz="0" w:space="0" w:color="auto"/>
            <w:bottom w:val="none" w:sz="0" w:space="0" w:color="auto"/>
            <w:right w:val="none" w:sz="0" w:space="0" w:color="auto"/>
          </w:divBdr>
          <w:divsChild>
            <w:div w:id="1333265575">
              <w:marLeft w:val="0"/>
              <w:marRight w:val="0"/>
              <w:marTop w:val="54"/>
              <w:marBottom w:val="0"/>
              <w:divBdr>
                <w:top w:val="none" w:sz="0" w:space="0" w:color="auto"/>
                <w:left w:val="none" w:sz="0" w:space="0" w:color="auto"/>
                <w:bottom w:val="none" w:sz="0" w:space="0" w:color="auto"/>
                <w:right w:val="none" w:sz="0" w:space="0" w:color="auto"/>
              </w:divBdr>
            </w:div>
          </w:divsChild>
        </w:div>
        <w:div w:id="1365642933">
          <w:marLeft w:val="0"/>
          <w:marRight w:val="0"/>
          <w:marTop w:val="0"/>
          <w:marBottom w:val="0"/>
          <w:divBdr>
            <w:top w:val="none" w:sz="0" w:space="0" w:color="auto"/>
            <w:left w:val="none" w:sz="0" w:space="0" w:color="auto"/>
            <w:bottom w:val="none" w:sz="0" w:space="0" w:color="auto"/>
            <w:right w:val="none" w:sz="0" w:space="0" w:color="auto"/>
          </w:divBdr>
          <w:divsChild>
            <w:div w:id="1448546467">
              <w:marLeft w:val="0"/>
              <w:marRight w:val="0"/>
              <w:marTop w:val="0"/>
              <w:marBottom w:val="0"/>
              <w:divBdr>
                <w:top w:val="none" w:sz="0" w:space="0" w:color="auto"/>
                <w:left w:val="none" w:sz="0" w:space="0" w:color="auto"/>
                <w:bottom w:val="none" w:sz="0" w:space="0" w:color="auto"/>
                <w:right w:val="none" w:sz="0" w:space="0" w:color="auto"/>
              </w:divBdr>
              <w:divsChild>
                <w:div w:id="13233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91978">
      <w:bodyDiv w:val="1"/>
      <w:marLeft w:val="0"/>
      <w:marRight w:val="0"/>
      <w:marTop w:val="0"/>
      <w:marBottom w:val="0"/>
      <w:divBdr>
        <w:top w:val="none" w:sz="0" w:space="0" w:color="auto"/>
        <w:left w:val="none" w:sz="0" w:space="0" w:color="auto"/>
        <w:bottom w:val="none" w:sz="0" w:space="0" w:color="auto"/>
        <w:right w:val="none" w:sz="0" w:space="0" w:color="auto"/>
      </w:divBdr>
      <w:divsChild>
        <w:div w:id="2039045698">
          <w:marLeft w:val="0"/>
          <w:marRight w:val="0"/>
          <w:marTop w:val="100"/>
          <w:marBottom w:val="0"/>
          <w:divBdr>
            <w:top w:val="none" w:sz="0" w:space="0" w:color="auto"/>
            <w:left w:val="none" w:sz="0" w:space="0" w:color="auto"/>
            <w:bottom w:val="none" w:sz="0" w:space="0" w:color="auto"/>
            <w:right w:val="none" w:sz="0" w:space="0" w:color="auto"/>
          </w:divBdr>
          <w:divsChild>
            <w:div w:id="2094280597">
              <w:marLeft w:val="0"/>
              <w:marRight w:val="0"/>
              <w:marTop w:val="54"/>
              <w:marBottom w:val="0"/>
              <w:divBdr>
                <w:top w:val="none" w:sz="0" w:space="0" w:color="auto"/>
                <w:left w:val="none" w:sz="0" w:space="0" w:color="auto"/>
                <w:bottom w:val="none" w:sz="0" w:space="0" w:color="auto"/>
                <w:right w:val="none" w:sz="0" w:space="0" w:color="auto"/>
              </w:divBdr>
            </w:div>
          </w:divsChild>
        </w:div>
        <w:div w:id="1486429144">
          <w:marLeft w:val="0"/>
          <w:marRight w:val="0"/>
          <w:marTop w:val="0"/>
          <w:marBottom w:val="0"/>
          <w:divBdr>
            <w:top w:val="none" w:sz="0" w:space="0" w:color="auto"/>
            <w:left w:val="none" w:sz="0" w:space="0" w:color="auto"/>
            <w:bottom w:val="none" w:sz="0" w:space="0" w:color="auto"/>
            <w:right w:val="none" w:sz="0" w:space="0" w:color="auto"/>
          </w:divBdr>
          <w:divsChild>
            <w:div w:id="1904870032">
              <w:marLeft w:val="0"/>
              <w:marRight w:val="0"/>
              <w:marTop w:val="0"/>
              <w:marBottom w:val="0"/>
              <w:divBdr>
                <w:top w:val="none" w:sz="0" w:space="0" w:color="auto"/>
                <w:left w:val="none" w:sz="0" w:space="0" w:color="auto"/>
                <w:bottom w:val="none" w:sz="0" w:space="0" w:color="auto"/>
                <w:right w:val="none" w:sz="0" w:space="0" w:color="auto"/>
              </w:divBdr>
              <w:divsChild>
                <w:div w:id="8280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307">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0">
          <w:marLeft w:val="0"/>
          <w:marRight w:val="0"/>
          <w:marTop w:val="100"/>
          <w:marBottom w:val="0"/>
          <w:divBdr>
            <w:top w:val="none" w:sz="0" w:space="0" w:color="auto"/>
            <w:left w:val="none" w:sz="0" w:space="0" w:color="auto"/>
            <w:bottom w:val="none" w:sz="0" w:space="0" w:color="auto"/>
            <w:right w:val="none" w:sz="0" w:space="0" w:color="auto"/>
          </w:divBdr>
          <w:divsChild>
            <w:div w:id="1847329604">
              <w:marLeft w:val="0"/>
              <w:marRight w:val="0"/>
              <w:marTop w:val="54"/>
              <w:marBottom w:val="0"/>
              <w:divBdr>
                <w:top w:val="none" w:sz="0" w:space="0" w:color="auto"/>
                <w:left w:val="none" w:sz="0" w:space="0" w:color="auto"/>
                <w:bottom w:val="none" w:sz="0" w:space="0" w:color="auto"/>
                <w:right w:val="none" w:sz="0" w:space="0" w:color="auto"/>
              </w:divBdr>
            </w:div>
          </w:divsChild>
        </w:div>
        <w:div w:id="2146505137">
          <w:marLeft w:val="0"/>
          <w:marRight w:val="0"/>
          <w:marTop w:val="0"/>
          <w:marBottom w:val="0"/>
          <w:divBdr>
            <w:top w:val="none" w:sz="0" w:space="0" w:color="auto"/>
            <w:left w:val="none" w:sz="0" w:space="0" w:color="auto"/>
            <w:bottom w:val="none" w:sz="0" w:space="0" w:color="auto"/>
            <w:right w:val="none" w:sz="0" w:space="0" w:color="auto"/>
          </w:divBdr>
          <w:divsChild>
            <w:div w:id="234634915">
              <w:marLeft w:val="0"/>
              <w:marRight w:val="0"/>
              <w:marTop w:val="0"/>
              <w:marBottom w:val="0"/>
              <w:divBdr>
                <w:top w:val="none" w:sz="0" w:space="0" w:color="auto"/>
                <w:left w:val="none" w:sz="0" w:space="0" w:color="auto"/>
                <w:bottom w:val="none" w:sz="0" w:space="0" w:color="auto"/>
                <w:right w:val="none" w:sz="0" w:space="0" w:color="auto"/>
              </w:divBdr>
              <w:divsChild>
                <w:div w:id="257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0360">
      <w:bodyDiv w:val="1"/>
      <w:marLeft w:val="0"/>
      <w:marRight w:val="0"/>
      <w:marTop w:val="0"/>
      <w:marBottom w:val="0"/>
      <w:divBdr>
        <w:top w:val="none" w:sz="0" w:space="0" w:color="auto"/>
        <w:left w:val="none" w:sz="0" w:space="0" w:color="auto"/>
        <w:bottom w:val="none" w:sz="0" w:space="0" w:color="auto"/>
        <w:right w:val="none" w:sz="0" w:space="0" w:color="auto"/>
      </w:divBdr>
    </w:div>
    <w:div w:id="1252548052">
      <w:bodyDiv w:val="1"/>
      <w:marLeft w:val="0"/>
      <w:marRight w:val="0"/>
      <w:marTop w:val="0"/>
      <w:marBottom w:val="0"/>
      <w:divBdr>
        <w:top w:val="none" w:sz="0" w:space="0" w:color="auto"/>
        <w:left w:val="none" w:sz="0" w:space="0" w:color="auto"/>
        <w:bottom w:val="none" w:sz="0" w:space="0" w:color="auto"/>
        <w:right w:val="none" w:sz="0" w:space="0" w:color="auto"/>
      </w:divBdr>
    </w:div>
    <w:div w:id="1325159863">
      <w:bodyDiv w:val="1"/>
      <w:marLeft w:val="0"/>
      <w:marRight w:val="0"/>
      <w:marTop w:val="0"/>
      <w:marBottom w:val="0"/>
      <w:divBdr>
        <w:top w:val="none" w:sz="0" w:space="0" w:color="auto"/>
        <w:left w:val="none" w:sz="0" w:space="0" w:color="auto"/>
        <w:bottom w:val="none" w:sz="0" w:space="0" w:color="auto"/>
        <w:right w:val="none" w:sz="0" w:space="0" w:color="auto"/>
      </w:divBdr>
    </w:div>
    <w:div w:id="1350833950">
      <w:bodyDiv w:val="1"/>
      <w:marLeft w:val="0"/>
      <w:marRight w:val="0"/>
      <w:marTop w:val="0"/>
      <w:marBottom w:val="0"/>
      <w:divBdr>
        <w:top w:val="none" w:sz="0" w:space="0" w:color="auto"/>
        <w:left w:val="none" w:sz="0" w:space="0" w:color="auto"/>
        <w:bottom w:val="none" w:sz="0" w:space="0" w:color="auto"/>
        <w:right w:val="none" w:sz="0" w:space="0" w:color="auto"/>
      </w:divBdr>
    </w:div>
    <w:div w:id="1374232645">
      <w:bodyDiv w:val="1"/>
      <w:marLeft w:val="0"/>
      <w:marRight w:val="0"/>
      <w:marTop w:val="0"/>
      <w:marBottom w:val="0"/>
      <w:divBdr>
        <w:top w:val="none" w:sz="0" w:space="0" w:color="auto"/>
        <w:left w:val="none" w:sz="0" w:space="0" w:color="auto"/>
        <w:bottom w:val="none" w:sz="0" w:space="0" w:color="auto"/>
        <w:right w:val="none" w:sz="0" w:space="0" w:color="auto"/>
      </w:divBdr>
    </w:div>
    <w:div w:id="1412463613">
      <w:bodyDiv w:val="1"/>
      <w:marLeft w:val="0"/>
      <w:marRight w:val="0"/>
      <w:marTop w:val="0"/>
      <w:marBottom w:val="0"/>
      <w:divBdr>
        <w:top w:val="none" w:sz="0" w:space="0" w:color="auto"/>
        <w:left w:val="none" w:sz="0" w:space="0" w:color="auto"/>
        <w:bottom w:val="none" w:sz="0" w:space="0" w:color="auto"/>
        <w:right w:val="none" w:sz="0" w:space="0" w:color="auto"/>
      </w:divBdr>
    </w:div>
    <w:div w:id="1491866416">
      <w:bodyDiv w:val="1"/>
      <w:marLeft w:val="0"/>
      <w:marRight w:val="0"/>
      <w:marTop w:val="0"/>
      <w:marBottom w:val="0"/>
      <w:divBdr>
        <w:top w:val="none" w:sz="0" w:space="0" w:color="auto"/>
        <w:left w:val="none" w:sz="0" w:space="0" w:color="auto"/>
        <w:bottom w:val="none" w:sz="0" w:space="0" w:color="auto"/>
        <w:right w:val="none" w:sz="0" w:space="0" w:color="auto"/>
      </w:divBdr>
    </w:div>
    <w:div w:id="1596475399">
      <w:bodyDiv w:val="1"/>
      <w:marLeft w:val="0"/>
      <w:marRight w:val="0"/>
      <w:marTop w:val="0"/>
      <w:marBottom w:val="0"/>
      <w:divBdr>
        <w:top w:val="none" w:sz="0" w:space="0" w:color="auto"/>
        <w:left w:val="none" w:sz="0" w:space="0" w:color="auto"/>
        <w:bottom w:val="none" w:sz="0" w:space="0" w:color="auto"/>
        <w:right w:val="none" w:sz="0" w:space="0" w:color="auto"/>
      </w:divBdr>
    </w:div>
    <w:div w:id="1604613084">
      <w:bodyDiv w:val="1"/>
      <w:marLeft w:val="0"/>
      <w:marRight w:val="0"/>
      <w:marTop w:val="0"/>
      <w:marBottom w:val="0"/>
      <w:divBdr>
        <w:top w:val="none" w:sz="0" w:space="0" w:color="auto"/>
        <w:left w:val="none" w:sz="0" w:space="0" w:color="auto"/>
        <w:bottom w:val="none" w:sz="0" w:space="0" w:color="auto"/>
        <w:right w:val="none" w:sz="0" w:space="0" w:color="auto"/>
      </w:divBdr>
    </w:div>
    <w:div w:id="1616674450">
      <w:bodyDiv w:val="1"/>
      <w:marLeft w:val="0"/>
      <w:marRight w:val="0"/>
      <w:marTop w:val="0"/>
      <w:marBottom w:val="0"/>
      <w:divBdr>
        <w:top w:val="none" w:sz="0" w:space="0" w:color="auto"/>
        <w:left w:val="none" w:sz="0" w:space="0" w:color="auto"/>
        <w:bottom w:val="none" w:sz="0" w:space="0" w:color="auto"/>
        <w:right w:val="none" w:sz="0" w:space="0" w:color="auto"/>
      </w:divBdr>
    </w:div>
    <w:div w:id="1680547849">
      <w:bodyDiv w:val="1"/>
      <w:marLeft w:val="0"/>
      <w:marRight w:val="0"/>
      <w:marTop w:val="0"/>
      <w:marBottom w:val="0"/>
      <w:divBdr>
        <w:top w:val="none" w:sz="0" w:space="0" w:color="auto"/>
        <w:left w:val="none" w:sz="0" w:space="0" w:color="auto"/>
        <w:bottom w:val="none" w:sz="0" w:space="0" w:color="auto"/>
        <w:right w:val="none" w:sz="0" w:space="0" w:color="auto"/>
      </w:divBdr>
    </w:div>
    <w:div w:id="1726021828">
      <w:bodyDiv w:val="1"/>
      <w:marLeft w:val="0"/>
      <w:marRight w:val="0"/>
      <w:marTop w:val="0"/>
      <w:marBottom w:val="0"/>
      <w:divBdr>
        <w:top w:val="none" w:sz="0" w:space="0" w:color="auto"/>
        <w:left w:val="none" w:sz="0" w:space="0" w:color="auto"/>
        <w:bottom w:val="none" w:sz="0" w:space="0" w:color="auto"/>
        <w:right w:val="none" w:sz="0" w:space="0" w:color="auto"/>
      </w:divBdr>
    </w:div>
    <w:div w:id="1768116605">
      <w:bodyDiv w:val="1"/>
      <w:marLeft w:val="0"/>
      <w:marRight w:val="0"/>
      <w:marTop w:val="0"/>
      <w:marBottom w:val="0"/>
      <w:divBdr>
        <w:top w:val="none" w:sz="0" w:space="0" w:color="auto"/>
        <w:left w:val="none" w:sz="0" w:space="0" w:color="auto"/>
        <w:bottom w:val="none" w:sz="0" w:space="0" w:color="auto"/>
        <w:right w:val="none" w:sz="0" w:space="0" w:color="auto"/>
      </w:divBdr>
    </w:div>
    <w:div w:id="1773629219">
      <w:bodyDiv w:val="1"/>
      <w:marLeft w:val="0"/>
      <w:marRight w:val="0"/>
      <w:marTop w:val="0"/>
      <w:marBottom w:val="0"/>
      <w:divBdr>
        <w:top w:val="none" w:sz="0" w:space="0" w:color="auto"/>
        <w:left w:val="none" w:sz="0" w:space="0" w:color="auto"/>
        <w:bottom w:val="none" w:sz="0" w:space="0" w:color="auto"/>
        <w:right w:val="none" w:sz="0" w:space="0" w:color="auto"/>
      </w:divBdr>
    </w:div>
    <w:div w:id="1839534300">
      <w:bodyDiv w:val="1"/>
      <w:marLeft w:val="0"/>
      <w:marRight w:val="0"/>
      <w:marTop w:val="0"/>
      <w:marBottom w:val="0"/>
      <w:divBdr>
        <w:top w:val="none" w:sz="0" w:space="0" w:color="auto"/>
        <w:left w:val="none" w:sz="0" w:space="0" w:color="auto"/>
        <w:bottom w:val="none" w:sz="0" w:space="0" w:color="auto"/>
        <w:right w:val="none" w:sz="0" w:space="0" w:color="auto"/>
      </w:divBdr>
    </w:div>
    <w:div w:id="1914898906">
      <w:bodyDiv w:val="1"/>
      <w:marLeft w:val="0"/>
      <w:marRight w:val="0"/>
      <w:marTop w:val="0"/>
      <w:marBottom w:val="0"/>
      <w:divBdr>
        <w:top w:val="none" w:sz="0" w:space="0" w:color="auto"/>
        <w:left w:val="none" w:sz="0" w:space="0" w:color="auto"/>
        <w:bottom w:val="none" w:sz="0" w:space="0" w:color="auto"/>
        <w:right w:val="none" w:sz="0" w:space="0" w:color="auto"/>
      </w:divBdr>
    </w:div>
    <w:div w:id="1983845365">
      <w:bodyDiv w:val="1"/>
      <w:marLeft w:val="0"/>
      <w:marRight w:val="0"/>
      <w:marTop w:val="0"/>
      <w:marBottom w:val="0"/>
      <w:divBdr>
        <w:top w:val="none" w:sz="0" w:space="0" w:color="auto"/>
        <w:left w:val="none" w:sz="0" w:space="0" w:color="auto"/>
        <w:bottom w:val="none" w:sz="0" w:space="0" w:color="auto"/>
        <w:right w:val="none" w:sz="0" w:space="0" w:color="auto"/>
      </w:divBdr>
    </w:div>
    <w:div w:id="2035229999">
      <w:bodyDiv w:val="1"/>
      <w:marLeft w:val="0"/>
      <w:marRight w:val="0"/>
      <w:marTop w:val="0"/>
      <w:marBottom w:val="0"/>
      <w:divBdr>
        <w:top w:val="none" w:sz="0" w:space="0" w:color="auto"/>
        <w:left w:val="none" w:sz="0" w:space="0" w:color="auto"/>
        <w:bottom w:val="none" w:sz="0" w:space="0" w:color="auto"/>
        <w:right w:val="none" w:sz="0" w:space="0" w:color="auto"/>
      </w:divBdr>
    </w:div>
    <w:div w:id="20509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 TargetMode="External"/><Relationship Id="rId13" Type="http://schemas.openxmlformats.org/officeDocument/2006/relationships/hyperlink" Target="http://www.strukturnifondov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nifondov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apus@hanj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kapus@hanjes.com" TargetMode="External"/><Relationship Id="rId4" Type="http://schemas.openxmlformats.org/officeDocument/2006/relationships/settings" Target="settings.xml"/><Relationship Id="rId9" Type="http://schemas.openxmlformats.org/officeDocument/2006/relationships/hyperlink" Target="https://www.hr.hanje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6D9A-F0C3-4307-B615-5A2887D2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2490</Words>
  <Characters>14193</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Glavica</dc:creator>
  <cp:lastModifiedBy>Majda Kodžaga</cp:lastModifiedBy>
  <cp:revision>7</cp:revision>
  <cp:lastPrinted>2023-02-10T13:05:00Z</cp:lastPrinted>
  <dcterms:created xsi:type="dcterms:W3CDTF">2024-07-26T08:25:00Z</dcterms:created>
  <dcterms:modified xsi:type="dcterms:W3CDTF">2024-07-29T06:22:00Z</dcterms:modified>
</cp:coreProperties>
</file>