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457B4" w14:textId="77777777" w:rsidR="0033485E" w:rsidRDefault="0033485E" w:rsidP="00B842F6">
      <w:pPr>
        <w:widowControl w:val="0"/>
        <w:autoSpaceDE w:val="0"/>
        <w:autoSpaceDN w:val="0"/>
        <w:spacing w:after="0" w:line="256" w:lineRule="auto"/>
        <w:ind w:right="251"/>
        <w:jc w:val="both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2BF83D5B" w14:textId="77777777" w:rsidR="00B842F6" w:rsidRPr="00B842F6" w:rsidRDefault="00B842F6" w:rsidP="007E0E2F">
      <w:pPr>
        <w:widowControl w:val="0"/>
        <w:autoSpaceDE w:val="0"/>
        <w:autoSpaceDN w:val="0"/>
        <w:spacing w:after="0" w:line="256" w:lineRule="auto"/>
        <w:ind w:right="251"/>
        <w:rPr>
          <w:rFonts w:ascii="Arial MT" w:eastAsia="Arial MT" w:hAnsi="Arial MT" w:cs="Arial MT"/>
          <w:spacing w:val="-2"/>
          <w:kern w:val="0"/>
          <w14:ligatures w14:val="none"/>
        </w:rPr>
      </w:pPr>
    </w:p>
    <w:p w14:paraId="22E6D820" w14:textId="2E5EFCA7" w:rsid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 xml:space="preserve">PRILOG </w:t>
      </w:r>
      <w:r w:rsidR="007A1073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>5</w:t>
      </w:r>
    </w:p>
    <w:p w14:paraId="200833D6" w14:textId="77777777" w:rsidR="007A1073" w:rsidRPr="00CD4D20" w:rsidRDefault="007A1073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0CFE09B0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Naziv Naručitelja: Općina Erdut, 31 226 Dalj Bana Josipa Jelačića 4</w:t>
      </w:r>
    </w:p>
    <w:p w14:paraId="08C6520C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3B46572C" w14:textId="64244123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Naziv predmeta nabave: Nabava i isporuka osnovnih kućanskih i higijenskih potrepština za </w:t>
      </w:r>
      <w:r w:rsidR="00427B1E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krajnje korisnike</w:t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 programa "Zaželi - prevencija institucionalizacije", projekt </w:t>
      </w:r>
      <w:r w:rsidR="00850729" w:rsidRPr="00D8194A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>„Naša p</w:t>
      </w:r>
      <w:r w:rsidR="00901C34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>odrška</w:t>
      </w:r>
      <w:r w:rsidR="00850729" w:rsidRPr="00D8194A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 xml:space="preserve"> za vašu starost bez granica“</w:t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, evidencijski broj nabave: </w:t>
      </w:r>
      <w:r w:rsidR="00D8194A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01</w:t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/2024.</w:t>
      </w:r>
    </w:p>
    <w:p w14:paraId="148B1166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36272470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Naziv ponuditelja/ članova zajednice gospodarskih subjekata (ako je primjenjivo):</w:t>
      </w:r>
    </w:p>
    <w:p w14:paraId="16ADA0E0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1E017018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_____________________________________________________________________</w:t>
      </w:r>
    </w:p>
    <w:p w14:paraId="3835FD78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0A49B9A4" w14:textId="77777777" w:rsidR="00CD4D20" w:rsidRPr="00A15E17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jc w:val="center"/>
        <w:rPr>
          <w:rFonts w:ascii="Calibri" w:eastAsia="Arial MT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 w:rsidRPr="00A15E17">
        <w:rPr>
          <w:rFonts w:ascii="Calibri" w:eastAsia="Arial MT" w:hAnsi="Calibri" w:cs="Calibri"/>
          <w:b/>
          <w:bCs/>
          <w:spacing w:val="-2"/>
          <w:kern w:val="0"/>
          <w:sz w:val="28"/>
          <w:szCs w:val="28"/>
          <w14:ligatures w14:val="none"/>
        </w:rPr>
        <w:t>I Z J A V A</w:t>
      </w:r>
    </w:p>
    <w:p w14:paraId="49638246" w14:textId="38450F73" w:rsidR="00CD4D20" w:rsidRPr="00A15E17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jc w:val="center"/>
        <w:rPr>
          <w:rFonts w:ascii="Calibri" w:eastAsia="Arial MT" w:hAnsi="Calibri" w:cs="Calibri"/>
          <w:spacing w:val="-2"/>
          <w:kern w:val="0"/>
          <w:sz w:val="28"/>
          <w:szCs w:val="28"/>
          <w14:ligatures w14:val="none"/>
        </w:rPr>
      </w:pPr>
      <w:r w:rsidRPr="00A15E17">
        <w:rPr>
          <w:rFonts w:ascii="Calibri" w:eastAsia="Arial MT" w:hAnsi="Calibri" w:cs="Calibri"/>
          <w:spacing w:val="-2"/>
          <w:kern w:val="0"/>
          <w:sz w:val="28"/>
          <w:szCs w:val="28"/>
          <w14:ligatures w14:val="none"/>
        </w:rPr>
        <w:t xml:space="preserve">o </w:t>
      </w:r>
      <w:r w:rsidR="003927FC">
        <w:rPr>
          <w:rFonts w:ascii="Calibri" w:eastAsia="Arial MT" w:hAnsi="Calibri" w:cs="Calibri"/>
          <w:spacing w:val="-2"/>
          <w:kern w:val="0"/>
          <w:sz w:val="28"/>
          <w:szCs w:val="28"/>
          <w14:ligatures w14:val="none"/>
        </w:rPr>
        <w:t>roku isporuke</w:t>
      </w:r>
    </w:p>
    <w:p w14:paraId="09898C07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7CCD9ECA" w14:textId="2DC8A460" w:rsidR="00CD4D20" w:rsidRPr="00CD4D20" w:rsidRDefault="00D1163F" w:rsidP="00D8194A">
      <w:pPr>
        <w:widowControl w:val="0"/>
        <w:autoSpaceDE w:val="0"/>
        <w:autoSpaceDN w:val="0"/>
        <w:spacing w:after="0" w:line="256" w:lineRule="auto"/>
        <w:ind w:left="113" w:right="251"/>
        <w:jc w:val="both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    </w:t>
      </w:r>
      <w:r w:rsidR="00CD4D20"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Temeljem odredbi Dokumentacije o nabavi u predmetu: Nabava i isporuka osnovnih kućanskih i higijenskih potrepština za</w:t>
      </w:r>
      <w:r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 krajnje korisnike, </w:t>
      </w:r>
      <w:r w:rsidR="00CD4D20"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program "Zaželi - prevencija institucionalizacije", projekt </w:t>
      </w:r>
      <w:r w:rsidR="00D8194A" w:rsidRPr="00D8194A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>„</w:t>
      </w:r>
      <w:r w:rsidR="00850729" w:rsidRPr="00D8194A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>Naša po</w:t>
      </w:r>
      <w:r w:rsidR="00285F6B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>drška</w:t>
      </w:r>
      <w:r w:rsidR="00850729" w:rsidRPr="00D8194A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 xml:space="preserve"> za vašu starost bez granica</w:t>
      </w:r>
      <w:r w:rsidR="00D8194A" w:rsidRPr="00D8194A">
        <w:rPr>
          <w:rFonts w:ascii="Calibri" w:eastAsia="Arial MT" w:hAnsi="Calibri" w:cs="Calibri"/>
          <w:b/>
          <w:bCs/>
          <w:spacing w:val="-2"/>
          <w:kern w:val="0"/>
          <w:sz w:val="24"/>
          <w:szCs w:val="24"/>
          <w14:ligatures w14:val="none"/>
        </w:rPr>
        <w:t>“</w:t>
      </w:r>
      <w:r w:rsidR="00CD4D20"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, evidencijski broj nabave:</w:t>
      </w:r>
      <w:r w:rsid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 01</w:t>
      </w:r>
      <w:r w:rsidR="00CD4D20"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/2024, Naručitelja </w:t>
      </w:r>
      <w:r w:rsid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CENTAR ZA MLADE DALJ</w:t>
      </w:r>
      <w:r w:rsidR="00CD4D20"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, ovom izjavom potvrđujemo da ćemo isporučiti ponuđenu robu u roku od _____________dana </w:t>
      </w:r>
      <w:r w:rsid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računajući kalendarski </w:t>
      </w:r>
      <w:r w:rsidR="00CD4D20"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 xml:space="preserve">od dana </w:t>
      </w:r>
      <w:r w:rsid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početka svakog mjeseca</w:t>
      </w:r>
      <w:r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, tijekom svih 30 mjeseci trajanja ugovora.</w:t>
      </w:r>
    </w:p>
    <w:p w14:paraId="775198B3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105C0BD5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363EA726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1C9F1C32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1F097745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>U ________________________ 2024.</w:t>
      </w:r>
    </w:p>
    <w:p w14:paraId="49314205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01BE9D40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08A35527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jc w:val="right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  <w:t xml:space="preserve">      </w:t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  <w:t>Pečat i potpis ovlaštene osobe</w:t>
      </w:r>
    </w:p>
    <w:p w14:paraId="7D0675C9" w14:textId="77777777" w:rsidR="00CD4D20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jc w:val="right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</w:p>
    <w:p w14:paraId="6D56890C" w14:textId="7BE18ED3" w:rsidR="00B842F6" w:rsidRPr="00CD4D20" w:rsidRDefault="00CD4D20" w:rsidP="00CD4D20">
      <w:pPr>
        <w:widowControl w:val="0"/>
        <w:autoSpaceDE w:val="0"/>
        <w:autoSpaceDN w:val="0"/>
        <w:spacing w:after="0" w:line="256" w:lineRule="auto"/>
        <w:ind w:left="113" w:right="251"/>
        <w:jc w:val="right"/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</w:pP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</w:r>
      <w:r w:rsidRPr="00CD4D20">
        <w:rPr>
          <w:rFonts w:ascii="Calibri" w:eastAsia="Arial MT" w:hAnsi="Calibri" w:cs="Calibri"/>
          <w:spacing w:val="-2"/>
          <w:kern w:val="0"/>
          <w:sz w:val="24"/>
          <w:szCs w:val="24"/>
          <w14:ligatures w14:val="none"/>
        </w:rPr>
        <w:tab/>
        <w:t>_________________________</w:t>
      </w:r>
    </w:p>
    <w:sectPr w:rsidR="00B842F6" w:rsidRPr="00CD4D20" w:rsidSect="00B842F6">
      <w:headerReference w:type="default" r:id="rId7"/>
      <w:footerReference w:type="default" r:id="rId8"/>
      <w:pgSz w:w="11910" w:h="16840"/>
      <w:pgMar w:top="2000" w:right="900" w:bottom="1560" w:left="1020" w:header="850" w:footer="13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5B371" w14:textId="77777777" w:rsidR="00E5148D" w:rsidRDefault="00E5148D" w:rsidP="009D500B">
      <w:pPr>
        <w:spacing w:after="0" w:line="240" w:lineRule="auto"/>
      </w:pPr>
      <w:r>
        <w:separator/>
      </w:r>
    </w:p>
  </w:endnote>
  <w:endnote w:type="continuationSeparator" w:id="0">
    <w:p w14:paraId="21825E2C" w14:textId="77777777" w:rsidR="00E5148D" w:rsidRDefault="00E5148D" w:rsidP="009D5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CDB27" w14:textId="79621442" w:rsidR="00B35E46" w:rsidRDefault="00B35E46">
    <w:pPr>
      <w:pStyle w:val="Podnoje"/>
    </w:pPr>
    <w:r>
      <w:rPr>
        <w:noProof/>
      </w:rPr>
      <w:drawing>
        <wp:inline distT="0" distB="0" distL="0" distR="0" wp14:anchorId="6E43BE45" wp14:editId="098CCB5B">
          <wp:extent cx="6115050" cy="414655"/>
          <wp:effectExtent l="0" t="0" r="0" b="4445"/>
          <wp:docPr id="597224280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FF774" w14:textId="77777777" w:rsidR="00E5148D" w:rsidRDefault="00E5148D" w:rsidP="009D500B">
      <w:pPr>
        <w:spacing w:after="0" w:line="240" w:lineRule="auto"/>
      </w:pPr>
      <w:r>
        <w:separator/>
      </w:r>
    </w:p>
  </w:footnote>
  <w:footnote w:type="continuationSeparator" w:id="0">
    <w:p w14:paraId="34959903" w14:textId="77777777" w:rsidR="00E5148D" w:rsidRDefault="00E5148D" w:rsidP="009D5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8ECFC" w14:textId="77777777" w:rsidR="002E3B4C" w:rsidRDefault="009D500B" w:rsidP="002E3B4C">
    <w:pPr>
      <w:pStyle w:val="Zaglavlje"/>
    </w:pPr>
    <w:r>
      <w:t xml:space="preserve">  </w:t>
    </w:r>
  </w:p>
  <w:p w14:paraId="568CB585" w14:textId="23226F0C" w:rsidR="009D500B" w:rsidRDefault="009D500B">
    <w:pPr>
      <w:pStyle w:val="Zaglavlje"/>
    </w:pPr>
    <w:r>
      <w:t xml:space="preserve">          </w:t>
    </w:r>
    <w:r w:rsidR="002E3B4C" w:rsidRPr="002E3B4C">
      <w:rPr>
        <w:noProof/>
      </w:rPr>
      <w:drawing>
        <wp:inline distT="0" distB="0" distL="0" distR="0" wp14:anchorId="2E7FA74B" wp14:editId="684ADD93">
          <wp:extent cx="1092914" cy="591858"/>
          <wp:effectExtent l="0" t="0" r="0" b="0"/>
          <wp:docPr id="1566534320" name="Slika 4" descr="Slika na kojoj se prikazuje Font, grafika, logotip, simbol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534320" name="Slika 4" descr="Slika na kojoj se prikazuje Font, grafika, logotip, simbol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06" cy="610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B4C">
      <w:t xml:space="preserve">                                                                                                                    </w:t>
    </w:r>
    <w:r>
      <w:t xml:space="preserve">        </w:t>
    </w:r>
    <w:r>
      <w:rPr>
        <w:noProof/>
      </w:rPr>
      <w:drawing>
        <wp:inline distT="0" distB="0" distL="0" distR="0" wp14:anchorId="0665539F" wp14:editId="01E950AD">
          <wp:extent cx="939165" cy="572770"/>
          <wp:effectExtent l="0" t="0" r="0" b="0"/>
          <wp:docPr id="113083735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27A93"/>
    <w:multiLevelType w:val="hybridMultilevel"/>
    <w:tmpl w:val="78968600"/>
    <w:lvl w:ilvl="0" w:tplc="2384D0E8">
      <w:start w:val="1"/>
      <w:numFmt w:val="decimal"/>
      <w:lvlText w:val="%1."/>
      <w:lvlJc w:val="left"/>
      <w:pPr>
        <w:ind w:left="4614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E6FE4F98">
      <w:numFmt w:val="bullet"/>
      <w:lvlText w:val="•"/>
      <w:lvlJc w:val="left"/>
      <w:pPr>
        <w:ind w:left="5535" w:hanging="361"/>
      </w:pPr>
      <w:rPr>
        <w:lang w:val="hr-HR" w:eastAsia="en-US" w:bidi="ar-SA"/>
      </w:rPr>
    </w:lvl>
    <w:lvl w:ilvl="2" w:tplc="EB305796">
      <w:numFmt w:val="bullet"/>
      <w:lvlText w:val="•"/>
      <w:lvlJc w:val="left"/>
      <w:pPr>
        <w:ind w:left="6449" w:hanging="361"/>
      </w:pPr>
      <w:rPr>
        <w:lang w:val="hr-HR" w:eastAsia="en-US" w:bidi="ar-SA"/>
      </w:rPr>
    </w:lvl>
    <w:lvl w:ilvl="3" w:tplc="700C0608">
      <w:numFmt w:val="bullet"/>
      <w:lvlText w:val="•"/>
      <w:lvlJc w:val="left"/>
      <w:pPr>
        <w:ind w:left="7364" w:hanging="361"/>
      </w:pPr>
      <w:rPr>
        <w:lang w:val="hr-HR" w:eastAsia="en-US" w:bidi="ar-SA"/>
      </w:rPr>
    </w:lvl>
    <w:lvl w:ilvl="4" w:tplc="A9522668">
      <w:numFmt w:val="bullet"/>
      <w:lvlText w:val="•"/>
      <w:lvlJc w:val="left"/>
      <w:pPr>
        <w:ind w:left="8278" w:hanging="361"/>
      </w:pPr>
      <w:rPr>
        <w:lang w:val="hr-HR" w:eastAsia="en-US" w:bidi="ar-SA"/>
      </w:rPr>
    </w:lvl>
    <w:lvl w:ilvl="5" w:tplc="A5D8013A">
      <w:numFmt w:val="bullet"/>
      <w:lvlText w:val="•"/>
      <w:lvlJc w:val="left"/>
      <w:pPr>
        <w:ind w:left="9193" w:hanging="361"/>
      </w:pPr>
      <w:rPr>
        <w:lang w:val="hr-HR" w:eastAsia="en-US" w:bidi="ar-SA"/>
      </w:rPr>
    </w:lvl>
    <w:lvl w:ilvl="6" w:tplc="67408696">
      <w:numFmt w:val="bullet"/>
      <w:lvlText w:val="•"/>
      <w:lvlJc w:val="left"/>
      <w:pPr>
        <w:ind w:left="10107" w:hanging="361"/>
      </w:pPr>
      <w:rPr>
        <w:lang w:val="hr-HR" w:eastAsia="en-US" w:bidi="ar-SA"/>
      </w:rPr>
    </w:lvl>
    <w:lvl w:ilvl="7" w:tplc="ABFEA2B6">
      <w:numFmt w:val="bullet"/>
      <w:lvlText w:val="•"/>
      <w:lvlJc w:val="left"/>
      <w:pPr>
        <w:ind w:left="11021" w:hanging="361"/>
      </w:pPr>
      <w:rPr>
        <w:lang w:val="hr-HR" w:eastAsia="en-US" w:bidi="ar-SA"/>
      </w:rPr>
    </w:lvl>
    <w:lvl w:ilvl="8" w:tplc="8E968DFA">
      <w:numFmt w:val="bullet"/>
      <w:lvlText w:val="•"/>
      <w:lvlJc w:val="left"/>
      <w:pPr>
        <w:ind w:left="11936" w:hanging="361"/>
      </w:pPr>
      <w:rPr>
        <w:lang w:val="hr-HR" w:eastAsia="en-US" w:bidi="ar-SA"/>
      </w:rPr>
    </w:lvl>
  </w:abstractNum>
  <w:num w:numId="1" w16cid:durableId="113109546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A1C"/>
    <w:rsid w:val="000170D6"/>
    <w:rsid w:val="00124563"/>
    <w:rsid w:val="002368EC"/>
    <w:rsid w:val="002677A4"/>
    <w:rsid w:val="00285F6B"/>
    <w:rsid w:val="002A24D9"/>
    <w:rsid w:val="002B061C"/>
    <w:rsid w:val="002C0DBF"/>
    <w:rsid w:val="002D6653"/>
    <w:rsid w:val="002E3B4C"/>
    <w:rsid w:val="0033485E"/>
    <w:rsid w:val="00371040"/>
    <w:rsid w:val="003927FC"/>
    <w:rsid w:val="003A76E3"/>
    <w:rsid w:val="00427B1E"/>
    <w:rsid w:val="00431F7F"/>
    <w:rsid w:val="00450F45"/>
    <w:rsid w:val="00542997"/>
    <w:rsid w:val="00596D73"/>
    <w:rsid w:val="005A0A1C"/>
    <w:rsid w:val="005F335A"/>
    <w:rsid w:val="006F2BB6"/>
    <w:rsid w:val="00775478"/>
    <w:rsid w:val="007A1073"/>
    <w:rsid w:val="007C3AE1"/>
    <w:rsid w:val="007E0E2F"/>
    <w:rsid w:val="007E4F4D"/>
    <w:rsid w:val="008054C5"/>
    <w:rsid w:val="0084495B"/>
    <w:rsid w:val="00850729"/>
    <w:rsid w:val="00887381"/>
    <w:rsid w:val="008E2D20"/>
    <w:rsid w:val="008F2846"/>
    <w:rsid w:val="00901C34"/>
    <w:rsid w:val="0092128A"/>
    <w:rsid w:val="009B3C26"/>
    <w:rsid w:val="009D1F01"/>
    <w:rsid w:val="009D500B"/>
    <w:rsid w:val="009F2F8E"/>
    <w:rsid w:val="00A15E17"/>
    <w:rsid w:val="00A36778"/>
    <w:rsid w:val="00A76AC0"/>
    <w:rsid w:val="00A8275D"/>
    <w:rsid w:val="00A91879"/>
    <w:rsid w:val="00B35E46"/>
    <w:rsid w:val="00B842F6"/>
    <w:rsid w:val="00BE1027"/>
    <w:rsid w:val="00CD4D20"/>
    <w:rsid w:val="00D1163F"/>
    <w:rsid w:val="00D8194A"/>
    <w:rsid w:val="00DB077F"/>
    <w:rsid w:val="00DF5717"/>
    <w:rsid w:val="00E5148D"/>
    <w:rsid w:val="00F9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B78FD"/>
  <w15:chartTrackingRefBased/>
  <w15:docId w15:val="{781F734B-BC66-4BA9-B760-9930E7D2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A0A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A0A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A0A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A0A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A0A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A0A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A0A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A0A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A0A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A0A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A0A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A0A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A0A1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A0A1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A0A1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A0A1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A0A1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A0A1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A0A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A0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A0A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A0A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A0A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A0A1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A0A1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A0A1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A0A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A0A1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A0A1C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5A0A1C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A0A1C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9D50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D500B"/>
  </w:style>
  <w:style w:type="paragraph" w:styleId="Podnoje">
    <w:name w:val="footer"/>
    <w:basedOn w:val="Normal"/>
    <w:link w:val="PodnojeChar"/>
    <w:uiPriority w:val="99"/>
    <w:unhideWhenUsed/>
    <w:rsid w:val="009D50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D500B"/>
  </w:style>
  <w:style w:type="paragraph" w:styleId="StandardWeb">
    <w:name w:val="Normal (Web)"/>
    <w:basedOn w:val="Normal"/>
    <w:uiPriority w:val="99"/>
    <w:semiHidden/>
    <w:unhideWhenUsed/>
    <w:rsid w:val="002E3B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Orsić</dc:creator>
  <cp:keywords/>
  <dc:description/>
  <cp:lastModifiedBy>Bojana Orsić</cp:lastModifiedBy>
  <cp:revision>28</cp:revision>
  <dcterms:created xsi:type="dcterms:W3CDTF">2024-05-24T14:15:00Z</dcterms:created>
  <dcterms:modified xsi:type="dcterms:W3CDTF">2024-06-03T09:34:00Z</dcterms:modified>
</cp:coreProperties>
</file>