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457B4" w14:textId="77777777" w:rsidR="0033485E" w:rsidRPr="000839E9" w:rsidRDefault="0033485E" w:rsidP="00B842F6">
      <w:pPr>
        <w:widowControl w:val="0"/>
        <w:autoSpaceDE w:val="0"/>
        <w:autoSpaceDN w:val="0"/>
        <w:spacing w:after="0" w:line="256" w:lineRule="auto"/>
        <w:ind w:right="251"/>
        <w:jc w:val="both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</w:p>
    <w:p w14:paraId="2A64D15E" w14:textId="77777777" w:rsidR="000839E9" w:rsidRPr="000839E9" w:rsidRDefault="000839E9" w:rsidP="000839E9">
      <w:pPr>
        <w:spacing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8C0C169" w14:textId="77777777" w:rsidR="000839E9" w:rsidRPr="000839E9" w:rsidRDefault="000839E9" w:rsidP="000839E9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:u w:val="single"/>
          <w14:ligatures w14:val="none"/>
        </w:rPr>
      </w:pPr>
      <w:r w:rsidRPr="000839E9">
        <w:rPr>
          <w:rFonts w:ascii="Calibri" w:eastAsia="Calibri" w:hAnsi="Calibri" w:cs="Calibri"/>
          <w:b/>
          <w:bCs/>
          <w:kern w:val="0"/>
          <w:sz w:val="28"/>
          <w:szCs w:val="28"/>
          <w:u w:val="single"/>
          <w14:ligatures w14:val="none"/>
        </w:rPr>
        <w:t>PONUDBENI LIST</w:t>
      </w:r>
    </w:p>
    <w:p w14:paraId="15C8D72D" w14:textId="77777777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4F3A0E7" w14:textId="46B276EF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Predmet nabave:</w:t>
      </w:r>
      <w:r w:rsidR="00DA6B34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="00DA6B34" w:rsidRPr="00DA6B34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t>Nabava i isporuka kućanskih i osnovnih higijenskih potrepština za krajnje korisnike</w:t>
      </w:r>
    </w:p>
    <w:p w14:paraId="2170A9AB" w14:textId="77777777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A29C03C" w14:textId="2A2D580F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Naručitelj:</w:t>
      </w:r>
      <w:r w:rsidR="00DA6B34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="00DA6B34" w:rsidRPr="00DA6B34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t xml:space="preserve">CENTAR ZA MLADE DALJ, Bana Josipa Jelačića 12, 31226 </w:t>
      </w:r>
      <w:r w:rsidR="00DA6B34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t>D</w:t>
      </w:r>
      <w:r w:rsidR="00DA6B34" w:rsidRPr="00DA6B34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t>alj</w:t>
      </w:r>
    </w:p>
    <w:p w14:paraId="2EC0CA10" w14:textId="77777777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514A2DA" w14:textId="77777777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348DF2E" w14:textId="30184E33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Naziv ponuditelja:____________________________________________________________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</w:t>
      </w:r>
    </w:p>
    <w:p w14:paraId="5DA6CED0" w14:textId="5BCB94E2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Adresa (poslovno sjedište):_____________________________________________________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</w:t>
      </w:r>
    </w:p>
    <w:p w14:paraId="6358E477" w14:textId="7D40681E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OIB:______________________________________________________________________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</w:t>
      </w:r>
    </w:p>
    <w:p w14:paraId="6441A071" w14:textId="28FB7E74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Broj računa (IBAN):__________________________________________________________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</w:t>
      </w:r>
    </w:p>
    <w:p w14:paraId="44B4E884" w14:textId="714EC655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BIC (SWIFT) i/ili naziv poslovne banke___________________________________________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</w:t>
      </w:r>
    </w:p>
    <w:p w14:paraId="6B48E525" w14:textId="2FCB8D60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Ponuditelj je u sustavu PDV-a (zaokružiti): DA NE______________________________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______________</w:t>
      </w:r>
    </w:p>
    <w:p w14:paraId="668BAA6F" w14:textId="126FFE0A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Adresa za dostavu pošte:_______________________________________________________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</w:t>
      </w:r>
    </w:p>
    <w:p w14:paraId="1716570B" w14:textId="5F3C26E9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E-pošta:____________________________________________________________________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</w:t>
      </w:r>
    </w:p>
    <w:p w14:paraId="4F15F7FE" w14:textId="631E6817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Kontakt osoba:______________________________________________________________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</w:t>
      </w:r>
    </w:p>
    <w:p w14:paraId="18D7B18E" w14:textId="66A62F68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Tel:_______________________________________________________________________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</w:t>
      </w:r>
    </w:p>
    <w:p w14:paraId="4F57437E" w14:textId="09D32662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Faks:______________________________________________________________________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</w:t>
      </w:r>
    </w:p>
    <w:p w14:paraId="61C51ED3" w14:textId="77777777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23C6DA0" w14:textId="24DC3ECB" w:rsidR="000839E9" w:rsidRDefault="00AA0C47" w:rsidP="000839E9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 xml:space="preserve">PODATCI O </w:t>
      </w:r>
      <w:r w:rsidR="000839E9" w:rsidRPr="000839E9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>PONUD</w:t>
      </w:r>
      <w:r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>I</w:t>
      </w:r>
    </w:p>
    <w:p w14:paraId="32928DC0" w14:textId="77777777" w:rsidR="00AA0C47" w:rsidRPr="000839E9" w:rsidRDefault="00AA0C47" w:rsidP="000839E9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</w:pPr>
    </w:p>
    <w:p w14:paraId="43467F52" w14:textId="1854964B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Broj ponude:__________________________________________________________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______________</w:t>
      </w:r>
    </w:p>
    <w:p w14:paraId="028F51B9" w14:textId="426ED14F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Datum ponude:________________________________________________________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______________</w:t>
      </w:r>
    </w:p>
    <w:p w14:paraId="4F3ECD05" w14:textId="49491449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Cijena ponude bez PDV-a:_______________________________________________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_______________</w:t>
      </w:r>
    </w:p>
    <w:p w14:paraId="374C161B" w14:textId="4537239B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Iznos PDV-a:__________________________________________________________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_______________</w:t>
      </w:r>
    </w:p>
    <w:p w14:paraId="7CF8D9C1" w14:textId="48FC80DF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Cijena ponude s PDV-om:________________________________________________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______________</w:t>
      </w:r>
    </w:p>
    <w:p w14:paraId="71C6BA0B" w14:textId="47C58D47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Rok valjanosti ponude___________________________________________________</w:t>
      </w:r>
      <w:r w:rsidR="00AA0C47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______________</w:t>
      </w:r>
    </w:p>
    <w:p w14:paraId="6FDC3ECA" w14:textId="77777777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F61C2E4" w14:textId="77777777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47E9A3E" w14:textId="77777777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E7A57C6" w14:textId="77777777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6860173" w14:textId="77777777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DF26D4B" w14:textId="77777777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857D240" w14:textId="77777777" w:rsidR="000839E9" w:rsidRPr="000839E9" w:rsidRDefault="000839E9" w:rsidP="000839E9">
      <w:pPr>
        <w:spacing w:after="0" w:line="240" w:lineRule="auto"/>
        <w:jc w:val="right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(ime i prezime ovlaštene osobe</w:t>
      </w:r>
    </w:p>
    <w:p w14:paraId="3C29D2C4" w14:textId="77777777" w:rsidR="000839E9" w:rsidRPr="000839E9" w:rsidRDefault="000839E9" w:rsidP="000839E9">
      <w:pPr>
        <w:spacing w:after="0" w:line="240" w:lineRule="auto"/>
        <w:jc w:val="right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ponuditelja, potpis i ovjera)</w:t>
      </w:r>
    </w:p>
    <w:p w14:paraId="5F970D86" w14:textId="77777777" w:rsidR="000839E9" w:rsidRPr="000839E9" w:rsidRDefault="000839E9" w:rsidP="000839E9">
      <w:pPr>
        <w:spacing w:after="0" w:line="240" w:lineRule="auto"/>
        <w:jc w:val="right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B878A29" w14:textId="77777777" w:rsidR="000839E9" w:rsidRPr="000839E9" w:rsidRDefault="000839E9" w:rsidP="000839E9">
      <w:pPr>
        <w:spacing w:after="0" w:line="240" w:lineRule="auto"/>
        <w:jc w:val="right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____________________________</w:t>
      </w:r>
    </w:p>
    <w:p w14:paraId="09CC2263" w14:textId="77777777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839E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2BF83D5B" w14:textId="77777777" w:rsidR="00B842F6" w:rsidRPr="00B842F6" w:rsidRDefault="00B842F6" w:rsidP="007E0E2F">
      <w:pPr>
        <w:widowControl w:val="0"/>
        <w:autoSpaceDE w:val="0"/>
        <w:autoSpaceDN w:val="0"/>
        <w:spacing w:after="0" w:line="256" w:lineRule="auto"/>
        <w:ind w:right="251"/>
        <w:rPr>
          <w:rFonts w:ascii="Arial MT" w:eastAsia="Arial MT" w:hAnsi="Arial MT" w:cs="Arial MT"/>
          <w:spacing w:val="-2"/>
          <w:kern w:val="0"/>
          <w14:ligatures w14:val="none"/>
        </w:rPr>
      </w:pPr>
    </w:p>
    <w:p w14:paraId="6D56890C" w14:textId="77777777" w:rsidR="00B842F6" w:rsidRPr="00B842F6" w:rsidRDefault="00B842F6" w:rsidP="00B842F6">
      <w:pPr>
        <w:widowControl w:val="0"/>
        <w:autoSpaceDE w:val="0"/>
        <w:autoSpaceDN w:val="0"/>
        <w:spacing w:after="0" w:line="256" w:lineRule="auto"/>
        <w:ind w:left="113" w:right="251"/>
        <w:rPr>
          <w:rFonts w:ascii="Arial MT" w:eastAsia="Arial MT" w:hAnsi="Arial MT" w:cs="Arial MT"/>
          <w:spacing w:val="-2"/>
          <w:kern w:val="0"/>
          <w14:ligatures w14:val="none"/>
        </w:rPr>
      </w:pPr>
    </w:p>
    <w:sectPr w:rsidR="00B842F6" w:rsidRPr="00B842F6" w:rsidSect="00B842F6">
      <w:headerReference w:type="default" r:id="rId7"/>
      <w:footerReference w:type="default" r:id="rId8"/>
      <w:pgSz w:w="11910" w:h="16840"/>
      <w:pgMar w:top="2000" w:right="900" w:bottom="1560" w:left="1020" w:header="850" w:footer="13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EA862" w14:textId="77777777" w:rsidR="0008418F" w:rsidRDefault="0008418F" w:rsidP="009D500B">
      <w:pPr>
        <w:spacing w:after="0" w:line="240" w:lineRule="auto"/>
      </w:pPr>
      <w:r>
        <w:separator/>
      </w:r>
    </w:p>
  </w:endnote>
  <w:endnote w:type="continuationSeparator" w:id="0">
    <w:p w14:paraId="15A2EE3E" w14:textId="77777777" w:rsidR="0008418F" w:rsidRDefault="0008418F" w:rsidP="009D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CDB27" w14:textId="79621442" w:rsidR="00B35E46" w:rsidRDefault="00B35E46">
    <w:pPr>
      <w:pStyle w:val="Podnoje"/>
    </w:pPr>
    <w:r>
      <w:rPr>
        <w:noProof/>
      </w:rPr>
      <w:drawing>
        <wp:inline distT="0" distB="0" distL="0" distR="0" wp14:anchorId="6E43BE45" wp14:editId="098CCB5B">
          <wp:extent cx="6115050" cy="414655"/>
          <wp:effectExtent l="0" t="0" r="0" b="4445"/>
          <wp:docPr id="59722428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77245" w14:textId="77777777" w:rsidR="0008418F" w:rsidRDefault="0008418F" w:rsidP="009D500B">
      <w:pPr>
        <w:spacing w:after="0" w:line="240" w:lineRule="auto"/>
      </w:pPr>
      <w:r>
        <w:separator/>
      </w:r>
    </w:p>
  </w:footnote>
  <w:footnote w:type="continuationSeparator" w:id="0">
    <w:p w14:paraId="7AB7D9DA" w14:textId="77777777" w:rsidR="0008418F" w:rsidRDefault="0008418F" w:rsidP="009D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8ECFC" w14:textId="77777777" w:rsidR="002E3B4C" w:rsidRDefault="009D500B" w:rsidP="002E3B4C">
    <w:pPr>
      <w:pStyle w:val="Zaglavlje"/>
    </w:pPr>
    <w:r>
      <w:t xml:space="preserve">  </w:t>
    </w:r>
  </w:p>
  <w:p w14:paraId="568CB585" w14:textId="3BFB8A88" w:rsidR="009D500B" w:rsidRDefault="009D500B">
    <w:pPr>
      <w:pStyle w:val="Zaglavlje"/>
    </w:pPr>
    <w:r>
      <w:t xml:space="preserve">        </w:t>
    </w:r>
    <w:r w:rsidR="009C5711" w:rsidRPr="009C5711">
      <w:rPr>
        <w:rFonts w:ascii="Calibri" w:hAnsi="Calibri" w:cs="Calibri"/>
        <w:b/>
        <w:bCs/>
      </w:rPr>
      <w:t>PRILOG 1</w:t>
    </w:r>
    <w:r w:rsidR="000839E9" w:rsidRPr="009C5711">
      <w:rPr>
        <w:rFonts w:ascii="Calibri" w:hAnsi="Calibri" w:cs="Calibri"/>
        <w:b/>
        <w:bCs/>
        <w:noProof/>
      </w:rPr>
      <w:t xml:space="preserve">                   </w:t>
    </w:r>
    <w:r w:rsidR="002E3B4C" w:rsidRPr="009C5711">
      <w:rPr>
        <w:rFonts w:ascii="Calibri" w:hAnsi="Calibri" w:cs="Calibri"/>
        <w:b/>
        <w:bCs/>
      </w:rPr>
      <w:t xml:space="preserve">                                                                                                                    </w:t>
    </w:r>
    <w:r w:rsidRPr="009C5711">
      <w:rPr>
        <w:rFonts w:ascii="Calibri" w:hAnsi="Calibri" w:cs="Calibri"/>
        <w:b/>
        <w:bCs/>
      </w:rPr>
      <w:t xml:space="preserve">        </w:t>
    </w:r>
    <w:r>
      <w:rPr>
        <w:noProof/>
      </w:rPr>
      <w:drawing>
        <wp:inline distT="0" distB="0" distL="0" distR="0" wp14:anchorId="0665539F" wp14:editId="01E950AD">
          <wp:extent cx="939165" cy="572770"/>
          <wp:effectExtent l="0" t="0" r="0" b="0"/>
          <wp:docPr id="113083735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B27A93"/>
    <w:multiLevelType w:val="hybridMultilevel"/>
    <w:tmpl w:val="78968600"/>
    <w:lvl w:ilvl="0" w:tplc="2384D0E8">
      <w:start w:val="1"/>
      <w:numFmt w:val="decimal"/>
      <w:lvlText w:val="%1."/>
      <w:lvlJc w:val="left"/>
      <w:pPr>
        <w:ind w:left="361" w:hanging="36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E6FE4F98">
      <w:numFmt w:val="bullet"/>
      <w:lvlText w:val="•"/>
      <w:lvlJc w:val="left"/>
      <w:pPr>
        <w:ind w:left="1282" w:hanging="361"/>
      </w:pPr>
      <w:rPr>
        <w:lang w:val="hr-HR" w:eastAsia="en-US" w:bidi="ar-SA"/>
      </w:rPr>
    </w:lvl>
    <w:lvl w:ilvl="2" w:tplc="EB305796">
      <w:numFmt w:val="bullet"/>
      <w:lvlText w:val="•"/>
      <w:lvlJc w:val="left"/>
      <w:pPr>
        <w:ind w:left="2196" w:hanging="361"/>
      </w:pPr>
      <w:rPr>
        <w:lang w:val="hr-HR" w:eastAsia="en-US" w:bidi="ar-SA"/>
      </w:rPr>
    </w:lvl>
    <w:lvl w:ilvl="3" w:tplc="700C0608">
      <w:numFmt w:val="bullet"/>
      <w:lvlText w:val="•"/>
      <w:lvlJc w:val="left"/>
      <w:pPr>
        <w:ind w:left="3111" w:hanging="361"/>
      </w:pPr>
      <w:rPr>
        <w:lang w:val="hr-HR" w:eastAsia="en-US" w:bidi="ar-SA"/>
      </w:rPr>
    </w:lvl>
    <w:lvl w:ilvl="4" w:tplc="A9522668">
      <w:numFmt w:val="bullet"/>
      <w:lvlText w:val="•"/>
      <w:lvlJc w:val="left"/>
      <w:pPr>
        <w:ind w:left="4025" w:hanging="361"/>
      </w:pPr>
      <w:rPr>
        <w:lang w:val="hr-HR" w:eastAsia="en-US" w:bidi="ar-SA"/>
      </w:rPr>
    </w:lvl>
    <w:lvl w:ilvl="5" w:tplc="A5D8013A">
      <w:numFmt w:val="bullet"/>
      <w:lvlText w:val="•"/>
      <w:lvlJc w:val="left"/>
      <w:pPr>
        <w:ind w:left="4940" w:hanging="361"/>
      </w:pPr>
      <w:rPr>
        <w:lang w:val="hr-HR" w:eastAsia="en-US" w:bidi="ar-SA"/>
      </w:rPr>
    </w:lvl>
    <w:lvl w:ilvl="6" w:tplc="67408696">
      <w:numFmt w:val="bullet"/>
      <w:lvlText w:val="•"/>
      <w:lvlJc w:val="left"/>
      <w:pPr>
        <w:ind w:left="5854" w:hanging="361"/>
      </w:pPr>
      <w:rPr>
        <w:lang w:val="hr-HR" w:eastAsia="en-US" w:bidi="ar-SA"/>
      </w:rPr>
    </w:lvl>
    <w:lvl w:ilvl="7" w:tplc="ABFEA2B6">
      <w:numFmt w:val="bullet"/>
      <w:lvlText w:val="•"/>
      <w:lvlJc w:val="left"/>
      <w:pPr>
        <w:ind w:left="6768" w:hanging="361"/>
      </w:pPr>
      <w:rPr>
        <w:lang w:val="hr-HR" w:eastAsia="en-US" w:bidi="ar-SA"/>
      </w:rPr>
    </w:lvl>
    <w:lvl w:ilvl="8" w:tplc="8E968DFA">
      <w:numFmt w:val="bullet"/>
      <w:lvlText w:val="•"/>
      <w:lvlJc w:val="left"/>
      <w:pPr>
        <w:ind w:left="7683" w:hanging="361"/>
      </w:pPr>
      <w:rPr>
        <w:lang w:val="hr-HR" w:eastAsia="en-US" w:bidi="ar-SA"/>
      </w:rPr>
    </w:lvl>
  </w:abstractNum>
  <w:num w:numId="1" w16cid:durableId="113109546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1C"/>
    <w:rsid w:val="000839E9"/>
    <w:rsid w:val="0008418F"/>
    <w:rsid w:val="001524DA"/>
    <w:rsid w:val="002368EC"/>
    <w:rsid w:val="002677A4"/>
    <w:rsid w:val="002A24D9"/>
    <w:rsid w:val="002B061C"/>
    <w:rsid w:val="002C0DBF"/>
    <w:rsid w:val="002E3B4C"/>
    <w:rsid w:val="0033485E"/>
    <w:rsid w:val="00371040"/>
    <w:rsid w:val="00385E59"/>
    <w:rsid w:val="003A76E3"/>
    <w:rsid w:val="00431F7F"/>
    <w:rsid w:val="00450F45"/>
    <w:rsid w:val="005A0A1C"/>
    <w:rsid w:val="005F335A"/>
    <w:rsid w:val="00775478"/>
    <w:rsid w:val="007E0E2F"/>
    <w:rsid w:val="007E4F4D"/>
    <w:rsid w:val="00887381"/>
    <w:rsid w:val="008E2D20"/>
    <w:rsid w:val="0092128A"/>
    <w:rsid w:val="009B3C26"/>
    <w:rsid w:val="009C5711"/>
    <w:rsid w:val="009D1F01"/>
    <w:rsid w:val="009D500B"/>
    <w:rsid w:val="00A76AC0"/>
    <w:rsid w:val="00A8275D"/>
    <w:rsid w:val="00A91879"/>
    <w:rsid w:val="00AA0C47"/>
    <w:rsid w:val="00B35E46"/>
    <w:rsid w:val="00B842F6"/>
    <w:rsid w:val="00BE1027"/>
    <w:rsid w:val="00CD384A"/>
    <w:rsid w:val="00DA6B34"/>
    <w:rsid w:val="00DB077F"/>
    <w:rsid w:val="00E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B78FD"/>
  <w15:chartTrackingRefBased/>
  <w15:docId w15:val="{781F734B-BC66-4BA9-B760-9930E7D2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A0A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A0A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A0A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A0A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A0A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A0A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A0A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0A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A0A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A0A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A0A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A0A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A0A1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A0A1C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A0A1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A0A1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0A1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A0A1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A0A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A0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A0A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5A0A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A0A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5A0A1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A0A1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5A0A1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A0A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A0A1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A0A1C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5A0A1C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A0A1C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D5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500B"/>
  </w:style>
  <w:style w:type="paragraph" w:styleId="Podnoje">
    <w:name w:val="footer"/>
    <w:basedOn w:val="Normal"/>
    <w:link w:val="PodnojeChar"/>
    <w:uiPriority w:val="99"/>
    <w:unhideWhenUsed/>
    <w:rsid w:val="009D5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500B"/>
  </w:style>
  <w:style w:type="paragraph" w:styleId="StandardWeb">
    <w:name w:val="Normal (Web)"/>
    <w:basedOn w:val="Normal"/>
    <w:uiPriority w:val="99"/>
    <w:semiHidden/>
    <w:unhideWhenUsed/>
    <w:rsid w:val="002E3B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Orsić</dc:creator>
  <cp:keywords/>
  <dc:description/>
  <cp:lastModifiedBy>Bojana Orsić</cp:lastModifiedBy>
  <cp:revision>24</cp:revision>
  <dcterms:created xsi:type="dcterms:W3CDTF">2024-05-24T14:15:00Z</dcterms:created>
  <dcterms:modified xsi:type="dcterms:W3CDTF">2024-05-30T07:15:00Z</dcterms:modified>
</cp:coreProperties>
</file>