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A4597B">
        <w:rPr>
          <w:bCs/>
        </w:rPr>
        <w:t>Brodogradilište specijalnih objekata d.o.o.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A4597B">
        <w:rPr>
          <w:bCs/>
        </w:rPr>
        <w:t>104</w:t>
      </w:r>
      <w:r w:rsidRPr="00B76260">
        <w:rPr>
          <w:bCs/>
        </w:rPr>
        <w:t>-</w:t>
      </w:r>
      <w:r w:rsidR="002F3EB9">
        <w:rPr>
          <w:bCs/>
        </w:rPr>
        <w:t>13</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CC4EF3" w:rsidRDefault="00CC4EF3" w:rsidP="00D01300">
      <w:pPr>
        <w:jc w:val="center"/>
        <w:rPr>
          <w:b/>
          <w:bCs/>
          <w:i/>
          <w:u w:val="single"/>
        </w:rPr>
      </w:pP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F77BD3">
              <w:rPr>
                <w:i/>
                <w:sz w:val="20"/>
                <w:szCs w:val="20"/>
              </w:rPr>
              <w:t xml:space="preserve">VAT </w:t>
            </w:r>
            <w:proofErr w:type="spellStart"/>
            <w:r w:rsidR="00F77BD3">
              <w:rPr>
                <w:i/>
                <w:sz w:val="20"/>
                <w:szCs w:val="20"/>
              </w:rPr>
              <w:t>am</w:t>
            </w:r>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F6" w:rsidRDefault="00E641F6">
      <w:pPr>
        <w:spacing w:line="240" w:lineRule="auto"/>
      </w:pPr>
      <w:r>
        <w:separator/>
      </w:r>
    </w:p>
  </w:endnote>
  <w:endnote w:type="continuationSeparator" w:id="0">
    <w:p w:rsidR="00E641F6" w:rsidRDefault="00E64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641F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641F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641F6"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641F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E641F6"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F6" w:rsidRDefault="00E641F6">
      <w:pPr>
        <w:spacing w:line="240" w:lineRule="auto"/>
      </w:pPr>
      <w:r>
        <w:separator/>
      </w:r>
    </w:p>
  </w:footnote>
  <w:footnote w:type="continuationSeparator" w:id="0">
    <w:p w:rsidR="00E641F6" w:rsidRDefault="00E641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641F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641F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641F6">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641F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641F6">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B7301"/>
    <w:rsid w:val="001C319B"/>
    <w:rsid w:val="00202543"/>
    <w:rsid w:val="002E7BCC"/>
    <w:rsid w:val="002F3EB9"/>
    <w:rsid w:val="003A60F2"/>
    <w:rsid w:val="003A6F35"/>
    <w:rsid w:val="003D21A3"/>
    <w:rsid w:val="00425E69"/>
    <w:rsid w:val="0045292A"/>
    <w:rsid w:val="004C11D4"/>
    <w:rsid w:val="004F0DD7"/>
    <w:rsid w:val="005A61E7"/>
    <w:rsid w:val="0063398D"/>
    <w:rsid w:val="00673807"/>
    <w:rsid w:val="006A1E1C"/>
    <w:rsid w:val="007034ED"/>
    <w:rsid w:val="00797247"/>
    <w:rsid w:val="007A1F4A"/>
    <w:rsid w:val="00821319"/>
    <w:rsid w:val="008711CD"/>
    <w:rsid w:val="00874CDA"/>
    <w:rsid w:val="008C7668"/>
    <w:rsid w:val="00945967"/>
    <w:rsid w:val="00973A70"/>
    <w:rsid w:val="009A655B"/>
    <w:rsid w:val="009B57A8"/>
    <w:rsid w:val="009C1E17"/>
    <w:rsid w:val="00A37EE9"/>
    <w:rsid w:val="00A4597B"/>
    <w:rsid w:val="00A6469F"/>
    <w:rsid w:val="00BC0DDD"/>
    <w:rsid w:val="00BC1A7E"/>
    <w:rsid w:val="00BF5033"/>
    <w:rsid w:val="00C3463D"/>
    <w:rsid w:val="00C3597D"/>
    <w:rsid w:val="00CC4EF3"/>
    <w:rsid w:val="00CF69F3"/>
    <w:rsid w:val="00D01300"/>
    <w:rsid w:val="00E359AF"/>
    <w:rsid w:val="00E641F6"/>
    <w:rsid w:val="00E82270"/>
    <w:rsid w:val="00F311D7"/>
    <w:rsid w:val="00F42971"/>
    <w:rsid w:val="00F77BD3"/>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1038</Words>
  <Characters>5918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20</cp:revision>
  <dcterms:created xsi:type="dcterms:W3CDTF">2022-03-21T15:28:00Z</dcterms:created>
  <dcterms:modified xsi:type="dcterms:W3CDTF">2023-12-19T22:06:00Z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