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97CFC" w14:textId="77777777" w:rsidR="007F5E52" w:rsidRDefault="007F5E52" w:rsidP="007F5E52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14:paraId="67440130" w14:textId="77777777" w:rsidR="00EA1920" w:rsidRPr="00E821BA" w:rsidRDefault="00EA1920" w:rsidP="00EA1920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TROŠKOVNIK – PRILOG 2</w:t>
      </w:r>
    </w:p>
    <w:p w14:paraId="36EE729E" w14:textId="77777777" w:rsidR="00EA1920" w:rsidRDefault="00EA1920" w:rsidP="00EA1920">
      <w:pPr>
        <w:tabs>
          <w:tab w:val="left" w:pos="567"/>
        </w:tabs>
        <w:rPr>
          <w:rFonts w:ascii="Arial" w:hAnsi="Arial" w:cs="Arial"/>
          <w:bCs/>
          <w:sz w:val="24"/>
          <w:szCs w:val="24"/>
          <w:lang w:bidi="hr-HR"/>
        </w:rPr>
      </w:pPr>
    </w:p>
    <w:p w14:paraId="74AFEB9D" w14:textId="0BB86485" w:rsidR="00EA1920" w:rsidRPr="00B127A3" w:rsidRDefault="00EA1920" w:rsidP="00EA1920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  <w:lang w:bidi="hr-HR"/>
        </w:rPr>
      </w:pPr>
      <w:r w:rsidRPr="00B127A3">
        <w:rPr>
          <w:rFonts w:ascii="Arial" w:hAnsi="Arial" w:cs="Arial"/>
          <w:b/>
          <w:bCs/>
          <w:sz w:val="24"/>
          <w:szCs w:val="24"/>
          <w:lang w:bidi="hr-HR"/>
        </w:rPr>
        <w:t xml:space="preserve">Predmet nabave: </w:t>
      </w:r>
      <w:r w:rsidRPr="00EA1920">
        <w:rPr>
          <w:rFonts w:ascii="Arial" w:hAnsi="Arial" w:cs="Arial"/>
          <w:b/>
          <w:bCs/>
          <w:sz w:val="24"/>
          <w:szCs w:val="24"/>
          <w:lang w:bidi="hr-HR"/>
        </w:rPr>
        <w:t>Izrada prilagođene chat aplikacije za potrebe Nacionalnog pozivnog centra za žrtve kaznenih djela i prekršaja i projekta CHAT for Victims</w:t>
      </w:r>
    </w:p>
    <w:p w14:paraId="1BEEEC89" w14:textId="77777777" w:rsidR="00EA1920" w:rsidRDefault="00EA1920" w:rsidP="00EA1920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B127A3">
        <w:rPr>
          <w:rFonts w:ascii="Arial" w:hAnsi="Arial" w:cs="Arial"/>
          <w:b/>
          <w:bCs/>
          <w:sz w:val="24"/>
          <w:szCs w:val="24"/>
          <w:lang w:bidi="hr-HR"/>
        </w:rPr>
        <w:t>Naziv i sjedište naručitelja:</w:t>
      </w:r>
      <w:r w:rsidRPr="00B127A3">
        <w:rPr>
          <w:rFonts w:ascii="Arial" w:hAnsi="Arial" w:cs="Arial"/>
          <w:b/>
          <w:bCs/>
          <w:sz w:val="24"/>
          <w:szCs w:val="24"/>
          <w:lang w:bidi="hr-HR"/>
        </w:rPr>
        <w:br/>
      </w:r>
      <w:r>
        <w:rPr>
          <w:rFonts w:ascii="Arial" w:hAnsi="Arial" w:cs="Arial"/>
          <w:sz w:val="24"/>
          <w:szCs w:val="24"/>
        </w:rPr>
        <w:t>Udruga za podršku žrtvama i svjedocima</w:t>
      </w:r>
      <w:r>
        <w:rPr>
          <w:rFonts w:ascii="Arial" w:hAnsi="Arial" w:cs="Arial"/>
          <w:sz w:val="24"/>
          <w:szCs w:val="24"/>
        </w:rPr>
        <w:br/>
        <w:t>Ljudevita Gaja 12, 32 000 Vukovar</w:t>
      </w:r>
    </w:p>
    <w:tbl>
      <w:tblPr>
        <w:tblStyle w:val="Reetkatablice"/>
        <w:tblW w:w="13209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1560"/>
        <w:gridCol w:w="1896"/>
        <w:gridCol w:w="2322"/>
        <w:gridCol w:w="3178"/>
      </w:tblGrid>
      <w:tr w:rsidR="00EA1920" w:rsidRPr="00583530" w14:paraId="661F6415" w14:textId="77777777" w:rsidTr="00520F4F">
        <w:trPr>
          <w:jc w:val="center"/>
        </w:trPr>
        <w:tc>
          <w:tcPr>
            <w:tcW w:w="4253" w:type="dxa"/>
            <w:shd w:val="clear" w:color="auto" w:fill="D9D9D9" w:themeFill="background1" w:themeFillShade="D9"/>
          </w:tcPr>
          <w:p w14:paraId="37F4F90B" w14:textId="77777777" w:rsidR="00EA1920" w:rsidRPr="00583530" w:rsidRDefault="00EA1920" w:rsidP="00520F4F">
            <w:pPr>
              <w:jc w:val="both"/>
            </w:pPr>
            <w:r w:rsidRPr="00583530">
              <w:t>OPIS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C02FA74" w14:textId="77777777" w:rsidR="00EA1920" w:rsidRPr="00583530" w:rsidRDefault="00EA1920" w:rsidP="00520F4F">
            <w:pPr>
              <w:jc w:val="center"/>
            </w:pPr>
            <w:r w:rsidRPr="00583530">
              <w:t>JEDINICA MJERE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294F1DB7" w14:textId="77777777" w:rsidR="00EA1920" w:rsidRPr="00583530" w:rsidRDefault="00EA1920" w:rsidP="00520F4F">
            <w:pPr>
              <w:jc w:val="center"/>
            </w:pPr>
            <w:r w:rsidRPr="00583530">
              <w:t>PLANIRANA KOLIČINA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5B33CCB2" w14:textId="77777777" w:rsidR="00EA1920" w:rsidRPr="00583530" w:rsidRDefault="00EA1920" w:rsidP="00520F4F">
            <w:pPr>
              <w:jc w:val="center"/>
            </w:pPr>
            <w:r>
              <w:t xml:space="preserve">JEDINIČNA </w:t>
            </w:r>
            <w:r w:rsidRPr="00583530">
              <w:t xml:space="preserve">CIJENA </w:t>
            </w:r>
            <w:r>
              <w:t xml:space="preserve">STAVKE </w:t>
            </w:r>
            <w:r w:rsidRPr="00583530">
              <w:t>BEZ PDV-a</w:t>
            </w:r>
          </w:p>
        </w:tc>
        <w:tc>
          <w:tcPr>
            <w:tcW w:w="3178" w:type="dxa"/>
            <w:shd w:val="clear" w:color="auto" w:fill="D9D9D9" w:themeFill="background1" w:themeFillShade="D9"/>
          </w:tcPr>
          <w:p w14:paraId="6D40B2FC" w14:textId="77777777" w:rsidR="00EA1920" w:rsidRPr="00583530" w:rsidRDefault="00EA1920" w:rsidP="00520F4F">
            <w:pPr>
              <w:jc w:val="center"/>
            </w:pPr>
            <w:r>
              <w:t>UKUPNA CIJENA STAVKE BEZ PDV-a</w:t>
            </w:r>
          </w:p>
        </w:tc>
      </w:tr>
      <w:tr w:rsidR="00EA1920" w:rsidRPr="00583530" w14:paraId="3A7C4B13" w14:textId="77777777" w:rsidTr="00520F4F">
        <w:trPr>
          <w:trHeight w:val="871"/>
          <w:jc w:val="center"/>
        </w:trPr>
        <w:tc>
          <w:tcPr>
            <w:tcW w:w="4253" w:type="dxa"/>
          </w:tcPr>
          <w:p w14:paraId="5D4F611A" w14:textId="7D8743E5" w:rsidR="00EA1920" w:rsidRPr="00583530" w:rsidRDefault="006C075B" w:rsidP="006C075B">
            <w:r w:rsidRPr="006C075B">
              <w:t>Izrada prilagođene chat aplikacije za potrebe Nacionalnog pozivnog centra za ž</w:t>
            </w:r>
            <w:r>
              <w:t>rtve kaznenih djela i prekršaja, Faza 1.</w:t>
            </w:r>
          </w:p>
        </w:tc>
        <w:tc>
          <w:tcPr>
            <w:tcW w:w="1560" w:type="dxa"/>
          </w:tcPr>
          <w:p w14:paraId="494D1CBA" w14:textId="77777777" w:rsidR="00EA1920" w:rsidRPr="00583530" w:rsidRDefault="00EA1920" w:rsidP="00520F4F">
            <w:pPr>
              <w:jc w:val="center"/>
            </w:pPr>
            <w:r>
              <w:t>U</w:t>
            </w:r>
            <w:r w:rsidRPr="00583530">
              <w:t>govor</w:t>
            </w:r>
          </w:p>
        </w:tc>
        <w:tc>
          <w:tcPr>
            <w:tcW w:w="1896" w:type="dxa"/>
          </w:tcPr>
          <w:p w14:paraId="2E53F632" w14:textId="77777777" w:rsidR="00EA1920" w:rsidRPr="00583530" w:rsidRDefault="00EA1920" w:rsidP="00520F4F">
            <w:pPr>
              <w:jc w:val="center"/>
            </w:pPr>
            <w:r>
              <w:t>1</w:t>
            </w:r>
          </w:p>
        </w:tc>
        <w:tc>
          <w:tcPr>
            <w:tcW w:w="2322" w:type="dxa"/>
          </w:tcPr>
          <w:p w14:paraId="6618A1D8" w14:textId="77777777" w:rsidR="00EA1920" w:rsidRPr="00583530" w:rsidRDefault="00EA1920" w:rsidP="00520F4F">
            <w:pPr>
              <w:jc w:val="center"/>
            </w:pPr>
          </w:p>
          <w:p w14:paraId="5A05D8D3" w14:textId="77777777" w:rsidR="00EA1920" w:rsidRPr="00583530" w:rsidRDefault="00EA1920" w:rsidP="00520F4F">
            <w:pPr>
              <w:jc w:val="center"/>
            </w:pPr>
          </w:p>
        </w:tc>
        <w:tc>
          <w:tcPr>
            <w:tcW w:w="3178" w:type="dxa"/>
          </w:tcPr>
          <w:p w14:paraId="2D5BEC12" w14:textId="77777777" w:rsidR="00EA1920" w:rsidRPr="00583530" w:rsidRDefault="00EA1920" w:rsidP="00520F4F">
            <w:pPr>
              <w:jc w:val="center"/>
            </w:pPr>
          </w:p>
        </w:tc>
      </w:tr>
      <w:tr w:rsidR="006C075B" w:rsidRPr="00583530" w14:paraId="0508E018" w14:textId="77777777" w:rsidTr="00520F4F">
        <w:trPr>
          <w:trHeight w:val="871"/>
          <w:jc w:val="center"/>
        </w:trPr>
        <w:tc>
          <w:tcPr>
            <w:tcW w:w="4253" w:type="dxa"/>
          </w:tcPr>
          <w:p w14:paraId="61321AE8" w14:textId="43BCA131" w:rsidR="006C075B" w:rsidRPr="00401C75" w:rsidRDefault="006C075B" w:rsidP="00520F4F">
            <w:r w:rsidRPr="006C075B">
              <w:lastRenderedPageBreak/>
              <w:t>Izrada prilagođene chat aplikacije za potrebe Nacionalnog pozivnog centra za ž</w:t>
            </w:r>
            <w:r>
              <w:t>rtve ka</w:t>
            </w:r>
            <w:r>
              <w:t>znenih djela i prekršaja, Faza 2</w:t>
            </w:r>
            <w:r>
              <w:t>.</w:t>
            </w:r>
          </w:p>
        </w:tc>
        <w:tc>
          <w:tcPr>
            <w:tcW w:w="1560" w:type="dxa"/>
          </w:tcPr>
          <w:p w14:paraId="5A3F240D" w14:textId="39D53C28" w:rsidR="006C075B" w:rsidRDefault="006C075B" w:rsidP="00520F4F">
            <w:pPr>
              <w:jc w:val="center"/>
            </w:pPr>
            <w:r>
              <w:t>Ugovor</w:t>
            </w:r>
          </w:p>
        </w:tc>
        <w:tc>
          <w:tcPr>
            <w:tcW w:w="1896" w:type="dxa"/>
          </w:tcPr>
          <w:p w14:paraId="4356F2EB" w14:textId="3680ACEB" w:rsidR="006C075B" w:rsidRDefault="006C075B" w:rsidP="00520F4F">
            <w:pPr>
              <w:jc w:val="center"/>
            </w:pPr>
            <w:r>
              <w:t>1</w:t>
            </w:r>
          </w:p>
        </w:tc>
        <w:tc>
          <w:tcPr>
            <w:tcW w:w="2322" w:type="dxa"/>
          </w:tcPr>
          <w:p w14:paraId="79B2064C" w14:textId="77777777" w:rsidR="006C075B" w:rsidRPr="00583530" w:rsidRDefault="006C075B" w:rsidP="00520F4F">
            <w:pPr>
              <w:jc w:val="center"/>
            </w:pPr>
          </w:p>
        </w:tc>
        <w:tc>
          <w:tcPr>
            <w:tcW w:w="3178" w:type="dxa"/>
          </w:tcPr>
          <w:p w14:paraId="3DA88526" w14:textId="77777777" w:rsidR="006C075B" w:rsidRPr="00583530" w:rsidRDefault="006C075B" w:rsidP="00520F4F">
            <w:pPr>
              <w:jc w:val="center"/>
            </w:pPr>
          </w:p>
        </w:tc>
      </w:tr>
      <w:tr w:rsidR="00EA1920" w:rsidRPr="00583530" w14:paraId="3DD4B4CB" w14:textId="77777777" w:rsidTr="00520F4F">
        <w:trPr>
          <w:jc w:val="center"/>
        </w:trPr>
        <w:tc>
          <w:tcPr>
            <w:tcW w:w="10031" w:type="dxa"/>
            <w:gridSpan w:val="4"/>
          </w:tcPr>
          <w:p w14:paraId="4D58FE41" w14:textId="77777777" w:rsidR="00EA1920" w:rsidRPr="00F15606" w:rsidRDefault="00EA1920" w:rsidP="00520F4F">
            <w:pPr>
              <w:jc w:val="center"/>
              <w:rPr>
                <w:b/>
              </w:rPr>
            </w:pPr>
            <w:r>
              <w:t>PDV</w:t>
            </w:r>
          </w:p>
        </w:tc>
        <w:tc>
          <w:tcPr>
            <w:tcW w:w="3178" w:type="dxa"/>
          </w:tcPr>
          <w:p w14:paraId="6A1EE218" w14:textId="77777777" w:rsidR="00EA1920" w:rsidRPr="00F15606" w:rsidRDefault="00EA1920" w:rsidP="00520F4F">
            <w:pPr>
              <w:jc w:val="right"/>
              <w:rPr>
                <w:b/>
              </w:rPr>
            </w:pPr>
          </w:p>
        </w:tc>
      </w:tr>
      <w:tr w:rsidR="00EA1920" w:rsidRPr="00583530" w14:paraId="1214EF48" w14:textId="77777777" w:rsidTr="00520F4F">
        <w:trPr>
          <w:jc w:val="center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14:paraId="2428B62D" w14:textId="77777777" w:rsidR="00EA1920" w:rsidRDefault="00EA1920" w:rsidP="00520F4F">
            <w:pPr>
              <w:jc w:val="center"/>
            </w:pPr>
            <w:r>
              <w:t>SVEUKUPNO S PDV-om</w:t>
            </w:r>
          </w:p>
        </w:tc>
        <w:tc>
          <w:tcPr>
            <w:tcW w:w="3178" w:type="dxa"/>
            <w:shd w:val="clear" w:color="auto" w:fill="D9D9D9" w:themeFill="background1" w:themeFillShade="D9"/>
          </w:tcPr>
          <w:p w14:paraId="48E19B70" w14:textId="77777777" w:rsidR="00EA1920" w:rsidRPr="00F15606" w:rsidRDefault="00EA1920" w:rsidP="00520F4F">
            <w:pPr>
              <w:jc w:val="right"/>
              <w:rPr>
                <w:b/>
              </w:rPr>
            </w:pPr>
          </w:p>
        </w:tc>
      </w:tr>
    </w:tbl>
    <w:p w14:paraId="482C5D98" w14:textId="77777777" w:rsidR="00EA1920" w:rsidRPr="00B127A3" w:rsidRDefault="00EA1920" w:rsidP="00EA1920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690F7226" w14:textId="77777777" w:rsidR="00EA1920" w:rsidRDefault="00EA1920" w:rsidP="00EA192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9B0528" w14:textId="77777777" w:rsidR="00EA1920" w:rsidRPr="00E821BA" w:rsidRDefault="00EA1920" w:rsidP="00EA192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62191D8" w14:textId="2ABDDC33" w:rsidR="00EA1920" w:rsidRPr="00E821BA" w:rsidRDefault="006C075B" w:rsidP="00EA1920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 ______________, __/__/2023</w:t>
      </w:r>
      <w:r w:rsidR="00EA1920" w:rsidRPr="00E821BA">
        <w:rPr>
          <w:rFonts w:ascii="Arial" w:hAnsi="Arial" w:cs="Arial"/>
          <w:bCs/>
          <w:sz w:val="24"/>
          <w:szCs w:val="24"/>
        </w:rPr>
        <w:t>.</w:t>
      </w:r>
      <w:r w:rsidR="00EA1920" w:rsidRPr="00E821BA">
        <w:rPr>
          <w:rFonts w:ascii="Arial" w:hAnsi="Arial" w:cs="Arial"/>
          <w:bCs/>
          <w:sz w:val="24"/>
          <w:szCs w:val="24"/>
        </w:rPr>
        <w:tab/>
      </w:r>
      <w:r w:rsidR="00EA1920" w:rsidRPr="00E821BA">
        <w:rPr>
          <w:rFonts w:ascii="Arial" w:hAnsi="Arial" w:cs="Arial"/>
          <w:bCs/>
          <w:sz w:val="24"/>
          <w:szCs w:val="24"/>
        </w:rPr>
        <w:tab/>
      </w:r>
      <w:r w:rsidR="00EA1920" w:rsidRPr="00E821BA">
        <w:rPr>
          <w:rFonts w:ascii="Arial" w:hAnsi="Arial" w:cs="Arial"/>
          <w:bCs/>
          <w:sz w:val="24"/>
          <w:szCs w:val="24"/>
        </w:rPr>
        <w:tab/>
      </w:r>
      <w:r w:rsidR="00EA1920" w:rsidRPr="00E821BA">
        <w:rPr>
          <w:rFonts w:ascii="Arial" w:hAnsi="Arial" w:cs="Arial"/>
          <w:bCs/>
          <w:sz w:val="24"/>
          <w:szCs w:val="24"/>
        </w:rPr>
        <w:tab/>
      </w:r>
      <w:r w:rsidR="00EA1920" w:rsidRPr="00E821BA">
        <w:rPr>
          <w:rFonts w:ascii="Arial" w:hAnsi="Arial" w:cs="Arial"/>
          <w:bCs/>
          <w:sz w:val="24"/>
          <w:szCs w:val="24"/>
        </w:rPr>
        <w:tab/>
        <w:t>ZA PONUDITELJA:</w:t>
      </w:r>
      <w:bookmarkStart w:id="0" w:name="_GoBack"/>
      <w:bookmarkEnd w:id="0"/>
    </w:p>
    <w:p w14:paraId="70E4DBCA" w14:textId="77777777" w:rsidR="00EA1920" w:rsidRDefault="00EA1920" w:rsidP="00EA1920">
      <w:pPr>
        <w:tabs>
          <w:tab w:val="left" w:pos="567"/>
        </w:tabs>
        <w:ind w:left="3540"/>
        <w:jc w:val="both"/>
        <w:rPr>
          <w:rFonts w:ascii="Arial" w:hAnsi="Arial" w:cs="Arial"/>
          <w:bCs/>
          <w:sz w:val="24"/>
          <w:szCs w:val="24"/>
        </w:rPr>
      </w:pPr>
      <w:r w:rsidRPr="00AC6146">
        <w:rPr>
          <w:rFonts w:ascii="Arial" w:hAnsi="Arial" w:cs="Arial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0F8443" wp14:editId="4151DF39">
                <wp:simplePos x="0" y="0"/>
                <wp:positionH relativeFrom="column">
                  <wp:posOffset>1619250</wp:posOffset>
                </wp:positionH>
                <wp:positionV relativeFrom="paragraph">
                  <wp:posOffset>55245</wp:posOffset>
                </wp:positionV>
                <wp:extent cx="1362075" cy="314325"/>
                <wp:effectExtent l="0" t="0" r="28575" b="2857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0F3C0" w14:textId="77777777" w:rsidR="00EA1920" w:rsidRPr="00AC6146" w:rsidRDefault="00EA1920" w:rsidP="00EA19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146">
                              <w:rPr>
                                <w:sz w:val="28"/>
                                <w:szCs w:val="28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127.5pt;margin-top:4.35pt;width:107.2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" strokecolor="white [3212]">
                <v:textbox>
                  <w:txbxContent>
                    <w:p w14:paraId="6B70F3C0" w14:textId="77777777" w:rsidR="00EA1920" w:rsidRPr="00AC6146" w:rsidRDefault="00EA1920" w:rsidP="00EA19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146">
                        <w:rPr>
                          <w:sz w:val="28"/>
                          <w:szCs w:val="28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4"/>
          <w:szCs w:val="24"/>
        </w:rPr>
        <w:tab/>
      </w:r>
    </w:p>
    <w:p w14:paraId="16D0C9CC" w14:textId="77777777" w:rsidR="00EA1920" w:rsidRPr="00E821BA" w:rsidRDefault="00EA1920" w:rsidP="00EA1920">
      <w:pPr>
        <w:tabs>
          <w:tab w:val="left" w:pos="567"/>
        </w:tabs>
        <w:ind w:left="3540"/>
        <w:jc w:val="both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 xml:space="preserve"> ________________________________</w:t>
      </w:r>
    </w:p>
    <w:p w14:paraId="62DA62DC" w14:textId="77777777" w:rsidR="00EA1920" w:rsidRPr="00803383" w:rsidRDefault="00EA1920" w:rsidP="00EA1920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  <w:highlight w:val="yellow"/>
          <w:lang w:bidi="hr-HR"/>
        </w:rPr>
      </w:pP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 xml:space="preserve">                       (ime, prezime i potpis osobe ovlaštene za zastupanje gospodarskog subjekta)</w:t>
      </w:r>
    </w:p>
    <w:p w14:paraId="78D09CAC" w14:textId="77777777" w:rsidR="006240B6" w:rsidRDefault="006240B6" w:rsidP="00EA1920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lang w:eastAsia="hr-HR"/>
        </w:rPr>
      </w:pPr>
    </w:p>
    <w:sectPr w:rsidR="006240B6" w:rsidSect="00EA1920">
      <w:headerReference w:type="default" r:id="rId12"/>
      <w:footerReference w:type="default" r:id="rId13"/>
      <w:pgSz w:w="16838" w:h="11906" w:orient="landscape"/>
      <w:pgMar w:top="1077" w:right="567" w:bottom="1077" w:left="1440" w:header="1077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06437" w14:textId="77777777" w:rsidR="00592C9D" w:rsidRDefault="00592C9D" w:rsidP="00E66A2A">
      <w:pPr>
        <w:spacing w:after="0" w:line="240" w:lineRule="auto"/>
      </w:pPr>
      <w:r>
        <w:separator/>
      </w:r>
    </w:p>
  </w:endnote>
  <w:endnote w:type="continuationSeparator" w:id="0">
    <w:p w14:paraId="5207B8F1" w14:textId="77777777" w:rsidR="00592C9D" w:rsidRDefault="00592C9D" w:rsidP="00E6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unito">
    <w:altName w:val="Times New Roman"/>
    <w:charset w:val="EE"/>
    <w:family w:val="auto"/>
    <w:pitch w:val="variable"/>
    <w:sig w:usb0="00000001" w:usb1="5000204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D9F2" w14:textId="3B7B95A9" w:rsidR="00F923CF" w:rsidRDefault="00F923CF">
    <w:pPr>
      <w:pStyle w:val="Podnoje"/>
    </w:pPr>
    <w:r>
      <w:t xml:space="preserve">                    </w:t>
    </w:r>
    <w:r w:rsidR="006C075B">
      <w:t xml:space="preserve">                                     </w:t>
    </w:r>
    <w:r>
      <w:t xml:space="preserve">     </w:t>
    </w:r>
    <w:r w:rsidR="007A599A">
      <w:rPr>
        <w:rFonts w:cs="Calibri"/>
        <w:noProof/>
        <w:color w:val="000000"/>
        <w:bdr w:val="none" w:sz="0" w:space="0" w:color="auto" w:frame="1"/>
        <w:lang w:val="hr-HR" w:eastAsia="hr-HR"/>
      </w:rPr>
      <w:drawing>
        <wp:inline distT="0" distB="0" distL="0" distR="0" wp14:anchorId="551DDEC1" wp14:editId="033D40E9">
          <wp:extent cx="2400300" cy="504825"/>
          <wp:effectExtent l="0" t="0" r="0" b="9525"/>
          <wp:docPr id="2" name="Slika 2" descr="https://lh7-us.googleusercontent.com/jSKG4FqZf1Wu-46bVFKsphatvlsYj1tKTE-kcTcSnrL7WCrGC8-0oloUUI0-cFvnF1u3tDgl6WrKlfEfaL_JxWhspPGgwv7cbQiZuIR7loNW67nqcdxJhQWM6QAnWL4l7RlsToilfm6hCe2RfS7E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jSKG4FqZf1Wu-46bVFKsphatvlsYj1tKTE-kcTcSnrL7WCrGC8-0oloUUI0-cFvnF1u3tDgl6WrKlfEfaL_JxWhspPGgwv7cbQiZuIR7loNW67nqcdxJhQWM6QAnWL4l7RlsToilfm6hCe2RfS7E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99A">
      <w:t> </w:t>
    </w:r>
    <w:r>
      <w:t xml:space="preserve">                            </w:t>
    </w:r>
    <w:r w:rsidR="007A599A">
      <w:t xml:space="preserve">   </w:t>
    </w:r>
    <w:r>
      <w:rPr>
        <w:noProof/>
        <w:lang w:val="hr-HR" w:eastAsia="hr-HR"/>
      </w:rPr>
      <w:drawing>
        <wp:inline distT="0" distB="0" distL="0" distR="0" wp14:anchorId="3331CF15" wp14:editId="6E6980CB">
          <wp:extent cx="1476375" cy="1043697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ed-za-udruge_LOGO_HR_RGB_72dpi_vertical_1191x842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49" cy="104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91E28" w14:textId="77777777" w:rsidR="00F923CF" w:rsidRDefault="00F923CF">
    <w:pPr>
      <w:pStyle w:val="Podnoje"/>
    </w:pPr>
  </w:p>
  <w:p w14:paraId="4261E470" w14:textId="42EB1E32" w:rsidR="007F493A" w:rsidRDefault="00F923CF" w:rsidP="00ED1B19">
    <w:pPr>
      <w:pStyle w:val="Podnoje"/>
      <w:jc w:val="both"/>
      <w:rPr>
        <w:rFonts w:ascii="Arial" w:hAnsi="Arial" w:cs="Arial"/>
        <w:color w:val="2F5496" w:themeColor="accent1" w:themeShade="BF"/>
        <w:sz w:val="16"/>
        <w:szCs w:val="16"/>
      </w:rPr>
    </w:pPr>
    <w:r>
      <w:rPr>
        <w:rFonts w:ascii="Arial" w:hAnsi="Arial" w:cs="Arial"/>
        <w:color w:val="2F5496" w:themeColor="accent1" w:themeShade="BF"/>
        <w:sz w:val="16"/>
        <w:szCs w:val="16"/>
      </w:rPr>
      <w:t>CHAT for Victims</w:t>
    </w:r>
    <w:r w:rsidRPr="00F923CF">
      <w:rPr>
        <w:rFonts w:ascii="Arial" w:hAnsi="Arial" w:cs="Arial"/>
        <w:color w:val="2F5496" w:themeColor="accent1" w:themeShade="BF"/>
        <w:sz w:val="16"/>
        <w:szCs w:val="16"/>
      </w:rPr>
      <w:t xml:space="preserve"> projekt sufinancira Europska unija. Izraženi stavovi i mišljenja su, isključivo stavovi autora i ne odražavaju nužno stavove Europske unije ili Europske komisije. Za njih se ne mogu smatrati odgovornima ni Europska unija ni tijelo koje dodjeljuje potporu.</w:t>
    </w:r>
  </w:p>
  <w:p w14:paraId="146E8C95" w14:textId="47A8C497" w:rsidR="00F923CF" w:rsidRPr="00F923CF" w:rsidRDefault="00F923CF" w:rsidP="00ED1B19">
    <w:pPr>
      <w:pStyle w:val="Podnoje"/>
      <w:jc w:val="both"/>
      <w:rPr>
        <w:rFonts w:ascii="Arial" w:hAnsi="Arial" w:cs="Arial"/>
        <w:bCs/>
        <w:color w:val="2F5496" w:themeColor="accent1" w:themeShade="BF"/>
        <w:sz w:val="16"/>
        <w:szCs w:val="16"/>
      </w:rPr>
    </w:pPr>
    <w:r w:rsidRPr="00F923CF">
      <w:rPr>
        <w:rFonts w:ascii="Arial" w:hAnsi="Arial" w:cs="Arial"/>
        <w:bCs/>
        <w:color w:val="2F5496" w:themeColor="accent1" w:themeShade="BF"/>
        <w:sz w:val="16"/>
        <w:szCs w:val="16"/>
      </w:rPr>
      <w:t>Ovaj projekt sufinancira Ured za udruge Vlade Republike Hrvatske.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CADC5" w14:textId="77777777" w:rsidR="00592C9D" w:rsidRDefault="00592C9D" w:rsidP="00E66A2A">
      <w:pPr>
        <w:spacing w:after="0" w:line="240" w:lineRule="auto"/>
      </w:pPr>
      <w:r>
        <w:separator/>
      </w:r>
    </w:p>
  </w:footnote>
  <w:footnote w:type="continuationSeparator" w:id="0">
    <w:p w14:paraId="58E3A05B" w14:textId="77777777" w:rsidR="00592C9D" w:rsidRDefault="00592C9D" w:rsidP="00E6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A9B9" w14:textId="7144D370" w:rsidR="00F807C6" w:rsidRDefault="00ED2AB2" w:rsidP="00E66A2A">
    <w:pPr>
      <w:pStyle w:val="Zaglavlje"/>
      <w:jc w:val="right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31233CE7" wp14:editId="447444AE">
          <wp:simplePos x="0" y="0"/>
          <wp:positionH relativeFrom="column">
            <wp:posOffset>7284720</wp:posOffset>
          </wp:positionH>
          <wp:positionV relativeFrom="paragraph">
            <wp:posOffset>-356870</wp:posOffset>
          </wp:positionV>
          <wp:extent cx="1852295" cy="713476"/>
          <wp:effectExtent l="0" t="0" r="0" b="0"/>
          <wp:wrapNone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713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1D0670C1" w:rsidR="007F493A" w:rsidRDefault="006C075B" w:rsidP="00E75550">
    <w:pPr>
      <w:pStyle w:val="Zaglavlje"/>
    </w:pPr>
    <w:r>
      <w:t xml:space="preserve">                   </w:t>
    </w:r>
  </w:p>
  <w:p w14:paraId="6BEDBBE7" w14:textId="01B11125" w:rsidR="00E75550" w:rsidRPr="00FD71A6" w:rsidRDefault="00E75550" w:rsidP="00E75550">
    <w:pPr>
      <w:pStyle w:val="Zaglavlje"/>
      <w:rPr>
        <w:rFonts w:ascii="Nunito" w:hAnsi="Nunito"/>
      </w:rPr>
    </w:pPr>
  </w:p>
  <w:p w14:paraId="7244304D" w14:textId="6912FE5F" w:rsidR="00E66A2A" w:rsidRPr="00811782" w:rsidRDefault="00ED2AB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</w:rPr>
    </w:pP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SJEDIŠTE :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LJUDEVITA GAJA 12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32000 VUKOVAR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HRVATSKA</w:t>
    </w:r>
  </w:p>
  <w:p w14:paraId="1FFFF668" w14:textId="7941E1B8" w:rsidR="00811782" w:rsidRPr="00811782" w:rsidRDefault="00ED2AB2" w:rsidP="04CE1890">
    <w:pPr>
      <w:pStyle w:val="Zaglavlje"/>
      <w:jc w:val="right"/>
      <w:rPr>
        <w:rFonts w:ascii="Nunito" w:hAnsi="Nunito"/>
        <w:b/>
        <w:bCs/>
        <w:color w:val="44546A" w:themeColor="text2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E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 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</w:t>
    </w:r>
    <w:r w:rsidR="00C66B9E" w:rsidRP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kontakt@pzs.hr</w:t>
    </w:r>
    <w:r w:rsidR="00C66B9E" w:rsidRPr="00C66B9E">
      <w:rPr>
        <w:rStyle w:val="Hiperveza"/>
        <w:rFonts w:ascii="Nunito" w:hAnsi="Nunito" w:cs="Tahoma"/>
        <w:b/>
        <w:bCs/>
        <w:color w:val="44546A" w:themeColor="text2"/>
        <w:sz w:val="16"/>
        <w:szCs w:val="16"/>
        <w:u w:val="none"/>
        <w:lang w:eastAsia="fr-BE"/>
      </w:rPr>
      <w:t xml:space="preserve">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pzs@pzs.hr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FD71A6" w:rsidRPr="00811782"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</w:p>
  <w:p w14:paraId="6E5BC6EA" w14:textId="5FBF610D" w:rsidR="00FD71A6" w:rsidRPr="00811782" w:rsidRDefault="00FD71A6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T / </w:t>
    </w:r>
    <w:r w:rsidR="00ED2AB2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+38532639333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VUKOVAR </w:t>
    </w:r>
    <w:r w:rsidR="00BB335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</w:rPr>
      <w:t>+38512357531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ZAGREB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+38531779419 OSIJEK</w:t>
    </w:r>
  </w:p>
  <w:p w14:paraId="2F389473" w14:textId="12BF42CE" w:rsidR="007F493A" w:rsidRPr="00811782" w:rsidRDefault="00FD71A6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+385951160066 VARAŽDIN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+385951160011 SAVJETOVALIŠTE VARAŽDIN</w:t>
    </w:r>
  </w:p>
  <w:p w14:paraId="19F89544" w14:textId="274306AB" w:rsidR="00E66A2A" w:rsidRPr="00811782" w:rsidRDefault="0081178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>
      <w:rPr>
        <w:rFonts w:ascii="Nunito" w:hAnsi="Nunito"/>
        <w:b/>
        <w:bCs/>
        <w:color w:val="44546A" w:themeColor="text2"/>
        <w:sz w:val="16"/>
        <w:szCs w:val="16"/>
      </w:rPr>
      <w:t>W</w:t>
    </w:r>
    <w:r w:rsidR="00C66B9E">
      <w:rPr>
        <w:rFonts w:ascii="Nunito" w:hAnsi="Nunito"/>
        <w:b/>
        <w:bCs/>
        <w:color w:val="44546A" w:themeColor="text2"/>
        <w:sz w:val="16"/>
        <w:szCs w:val="16"/>
      </w:rPr>
      <w:t>EB /</w:t>
    </w:r>
    <w:r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www.pzs.hr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</w:t>
    </w:r>
  </w:p>
  <w:p w14:paraId="1305F495" w14:textId="5BCBCFF2" w:rsidR="00ED2AB2" w:rsidRPr="00811782" w:rsidRDefault="00ED2AB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OIB/VAT </w:t>
    </w:r>
    <w:r w:rsid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C66B9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79097411036</w:t>
    </w:r>
  </w:p>
  <w:p w14:paraId="7ECD3A0F" w14:textId="653AB917" w:rsidR="00ED2AB2" w:rsidRPr="00811782" w:rsidRDefault="00ED2AB2" w:rsidP="00CD43F7">
    <w:pPr>
      <w:pStyle w:val="Zaglavlje"/>
      <w:pBdr>
        <w:bottom w:val="dotted" w:sz="4" w:space="1" w:color="auto"/>
      </w:pBdr>
      <w:jc w:val="right"/>
      <w:rPr>
        <w:rFonts w:ascii="Nunito" w:hAnsi="Nunito" w:cs="Tahoma"/>
        <w:b/>
        <w:bCs/>
        <w:color w:val="1F3864" w:themeColor="accent1" w:themeShade="80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IB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AN </w:t>
    </w:r>
    <w:r w:rsid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C66B9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BB335E" w:rsidRPr="00811782"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HR2324020061100479261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DA"/>
    <w:multiLevelType w:val="hybridMultilevel"/>
    <w:tmpl w:val="7B7A8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188"/>
    <w:multiLevelType w:val="hybridMultilevel"/>
    <w:tmpl w:val="0CEE42F2"/>
    <w:lvl w:ilvl="0" w:tplc="B2C230F6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16AC90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A41FD2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948AF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26A8A0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14925E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EA0FB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AC67DC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C8CEE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5C06A2"/>
    <w:multiLevelType w:val="hybridMultilevel"/>
    <w:tmpl w:val="28E2C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B786F"/>
    <w:multiLevelType w:val="hybridMultilevel"/>
    <w:tmpl w:val="AAB2F34C"/>
    <w:lvl w:ilvl="0" w:tplc="085CED5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516C"/>
    <w:multiLevelType w:val="hybridMultilevel"/>
    <w:tmpl w:val="C4EE6B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16BA"/>
    <w:multiLevelType w:val="hybridMultilevel"/>
    <w:tmpl w:val="17A45C9C"/>
    <w:lvl w:ilvl="0" w:tplc="5FCCB448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2C73E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FC7A52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AA82A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0A534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AC480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6036E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498EC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FE4234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2647A1"/>
    <w:multiLevelType w:val="hybridMultilevel"/>
    <w:tmpl w:val="62A24D3C"/>
    <w:lvl w:ilvl="0" w:tplc="4AF89FDA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CB7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47C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EF5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63F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C09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E94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44A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E07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E22938"/>
    <w:multiLevelType w:val="hybridMultilevel"/>
    <w:tmpl w:val="FA703442"/>
    <w:lvl w:ilvl="0" w:tplc="1EAE72FA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92C306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C03EC8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2D17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E4650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46C67A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261D4E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A82C24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8CD998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4E6DAC"/>
    <w:multiLevelType w:val="hybridMultilevel"/>
    <w:tmpl w:val="6FF20F44"/>
    <w:lvl w:ilvl="0" w:tplc="204420B2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8ADE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899FC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CA4CE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74FF78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42E28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CEA68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9EA072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805EC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DC47AB"/>
    <w:multiLevelType w:val="hybridMultilevel"/>
    <w:tmpl w:val="81FAB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54C8"/>
    <w:multiLevelType w:val="hybridMultilevel"/>
    <w:tmpl w:val="56184792"/>
    <w:lvl w:ilvl="0" w:tplc="E11A46D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5300D"/>
    <w:multiLevelType w:val="hybridMultilevel"/>
    <w:tmpl w:val="307A3A8E"/>
    <w:lvl w:ilvl="0" w:tplc="AEE64A2C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881D2">
      <w:start w:val="1"/>
      <w:numFmt w:val="bullet"/>
      <w:lvlText w:val="o"/>
      <w:lvlJc w:val="left"/>
      <w:pPr>
        <w:ind w:left="1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E5AE2">
      <w:start w:val="1"/>
      <w:numFmt w:val="bullet"/>
      <w:lvlText w:val="▪"/>
      <w:lvlJc w:val="left"/>
      <w:pPr>
        <w:ind w:left="2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84C64">
      <w:start w:val="1"/>
      <w:numFmt w:val="bullet"/>
      <w:lvlText w:val="•"/>
      <w:lvlJc w:val="left"/>
      <w:pPr>
        <w:ind w:left="3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EA134">
      <w:start w:val="1"/>
      <w:numFmt w:val="bullet"/>
      <w:lvlText w:val="o"/>
      <w:lvlJc w:val="left"/>
      <w:pPr>
        <w:ind w:left="3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58A808">
      <w:start w:val="1"/>
      <w:numFmt w:val="bullet"/>
      <w:lvlText w:val="▪"/>
      <w:lvlJc w:val="left"/>
      <w:pPr>
        <w:ind w:left="4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0B2B2">
      <w:start w:val="1"/>
      <w:numFmt w:val="bullet"/>
      <w:lvlText w:val="•"/>
      <w:lvlJc w:val="left"/>
      <w:pPr>
        <w:ind w:left="5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6E5EF8">
      <w:start w:val="1"/>
      <w:numFmt w:val="bullet"/>
      <w:lvlText w:val="o"/>
      <w:lvlJc w:val="left"/>
      <w:pPr>
        <w:ind w:left="5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867F8">
      <w:start w:val="1"/>
      <w:numFmt w:val="bullet"/>
      <w:lvlText w:val="▪"/>
      <w:lvlJc w:val="left"/>
      <w:pPr>
        <w:ind w:left="6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E90402"/>
    <w:multiLevelType w:val="hybridMultilevel"/>
    <w:tmpl w:val="CF3AA266"/>
    <w:lvl w:ilvl="0" w:tplc="C5201942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0DE9C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2F866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2CB62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E439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66A76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00A218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66E28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E5572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0645DD"/>
    <w:multiLevelType w:val="hybridMultilevel"/>
    <w:tmpl w:val="AFD27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FF6A3C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9129F"/>
    <w:multiLevelType w:val="hybridMultilevel"/>
    <w:tmpl w:val="BE207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77504"/>
    <w:multiLevelType w:val="hybridMultilevel"/>
    <w:tmpl w:val="CAA0E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03C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E58"/>
    <w:multiLevelType w:val="hybridMultilevel"/>
    <w:tmpl w:val="D97849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13EA2"/>
    <w:multiLevelType w:val="multilevel"/>
    <w:tmpl w:val="6648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660EDA"/>
    <w:multiLevelType w:val="hybridMultilevel"/>
    <w:tmpl w:val="86922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F1EDBD0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44280"/>
    <w:multiLevelType w:val="hybridMultilevel"/>
    <w:tmpl w:val="D69A66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607C5"/>
    <w:multiLevelType w:val="hybridMultilevel"/>
    <w:tmpl w:val="76808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21F5C"/>
    <w:multiLevelType w:val="hybridMultilevel"/>
    <w:tmpl w:val="85F4635C"/>
    <w:lvl w:ilvl="0" w:tplc="50F2ED5C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64D144">
      <w:start w:val="1"/>
      <w:numFmt w:val="bullet"/>
      <w:lvlText w:val="o"/>
      <w:lvlJc w:val="left"/>
      <w:pPr>
        <w:ind w:left="1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02DD6">
      <w:start w:val="1"/>
      <w:numFmt w:val="bullet"/>
      <w:lvlText w:val="▪"/>
      <w:lvlJc w:val="left"/>
      <w:pPr>
        <w:ind w:left="2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A0A0D6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63C7A">
      <w:start w:val="1"/>
      <w:numFmt w:val="bullet"/>
      <w:lvlText w:val="o"/>
      <w:lvlJc w:val="left"/>
      <w:pPr>
        <w:ind w:left="3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8DC6E">
      <w:start w:val="1"/>
      <w:numFmt w:val="bullet"/>
      <w:lvlText w:val="▪"/>
      <w:lvlJc w:val="left"/>
      <w:pPr>
        <w:ind w:left="4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6D082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0C8CA">
      <w:start w:val="1"/>
      <w:numFmt w:val="bullet"/>
      <w:lvlText w:val="o"/>
      <w:lvlJc w:val="left"/>
      <w:pPr>
        <w:ind w:left="5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B0107A">
      <w:start w:val="1"/>
      <w:numFmt w:val="bullet"/>
      <w:lvlText w:val="▪"/>
      <w:lvlJc w:val="left"/>
      <w:pPr>
        <w:ind w:left="6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E12236"/>
    <w:multiLevelType w:val="hybridMultilevel"/>
    <w:tmpl w:val="69A687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B2626"/>
    <w:multiLevelType w:val="hybridMultilevel"/>
    <w:tmpl w:val="58563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E5D32"/>
    <w:multiLevelType w:val="hybridMultilevel"/>
    <w:tmpl w:val="0858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C0B2C"/>
    <w:multiLevelType w:val="hybridMultilevel"/>
    <w:tmpl w:val="8334C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D7526"/>
    <w:multiLevelType w:val="hybridMultilevel"/>
    <w:tmpl w:val="2498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0635C"/>
    <w:multiLevelType w:val="hybridMultilevel"/>
    <w:tmpl w:val="3A66B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C0BCA"/>
    <w:multiLevelType w:val="hybridMultilevel"/>
    <w:tmpl w:val="1380736C"/>
    <w:lvl w:ilvl="0" w:tplc="6F58E342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21"/>
  </w:num>
  <w:num w:numId="11">
    <w:abstractNumId w:val="29"/>
  </w:num>
  <w:num w:numId="12">
    <w:abstractNumId w:val="27"/>
  </w:num>
  <w:num w:numId="13">
    <w:abstractNumId w:val="0"/>
  </w:num>
  <w:num w:numId="14">
    <w:abstractNumId w:val="20"/>
  </w:num>
  <w:num w:numId="15">
    <w:abstractNumId w:val="2"/>
  </w:num>
  <w:num w:numId="16">
    <w:abstractNumId w:val="19"/>
  </w:num>
  <w:num w:numId="17">
    <w:abstractNumId w:val="9"/>
  </w:num>
  <w:num w:numId="18">
    <w:abstractNumId w:val="4"/>
  </w:num>
  <w:num w:numId="19">
    <w:abstractNumId w:val="22"/>
  </w:num>
  <w:num w:numId="20">
    <w:abstractNumId w:val="17"/>
  </w:num>
  <w:num w:numId="21">
    <w:abstractNumId w:val="13"/>
  </w:num>
  <w:num w:numId="22">
    <w:abstractNumId w:val="14"/>
  </w:num>
  <w:num w:numId="23">
    <w:abstractNumId w:val="16"/>
  </w:num>
  <w:num w:numId="24">
    <w:abstractNumId w:val="23"/>
  </w:num>
  <w:num w:numId="25">
    <w:abstractNumId w:val="18"/>
  </w:num>
  <w:num w:numId="26">
    <w:abstractNumId w:val="24"/>
  </w:num>
  <w:num w:numId="27">
    <w:abstractNumId w:val="28"/>
  </w:num>
  <w:num w:numId="28">
    <w:abstractNumId w:val="25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2A"/>
    <w:rsid w:val="000101FB"/>
    <w:rsid w:val="00010ADC"/>
    <w:rsid w:val="00010E14"/>
    <w:rsid w:val="00026864"/>
    <w:rsid w:val="000948CD"/>
    <w:rsid w:val="000A2871"/>
    <w:rsid w:val="000A4256"/>
    <w:rsid w:val="000A7CA4"/>
    <w:rsid w:val="000E2C56"/>
    <w:rsid w:val="000E36FE"/>
    <w:rsid w:val="000E46E5"/>
    <w:rsid w:val="00110F7F"/>
    <w:rsid w:val="00151ABB"/>
    <w:rsid w:val="001D6627"/>
    <w:rsid w:val="001F6208"/>
    <w:rsid w:val="002125F2"/>
    <w:rsid w:val="00250815"/>
    <w:rsid w:val="00254099"/>
    <w:rsid w:val="00286BEC"/>
    <w:rsid w:val="002C39C6"/>
    <w:rsid w:val="00341A72"/>
    <w:rsid w:val="003631E3"/>
    <w:rsid w:val="003973E8"/>
    <w:rsid w:val="003A1FED"/>
    <w:rsid w:val="003B65E0"/>
    <w:rsid w:val="003C4698"/>
    <w:rsid w:val="0042197F"/>
    <w:rsid w:val="004528A5"/>
    <w:rsid w:val="00497F9C"/>
    <w:rsid w:val="004C39BC"/>
    <w:rsid w:val="004D522E"/>
    <w:rsid w:val="004E25C4"/>
    <w:rsid w:val="00502BA0"/>
    <w:rsid w:val="00504486"/>
    <w:rsid w:val="005118B5"/>
    <w:rsid w:val="005213C6"/>
    <w:rsid w:val="00592C9D"/>
    <w:rsid w:val="00596940"/>
    <w:rsid w:val="005A4D30"/>
    <w:rsid w:val="005D68E4"/>
    <w:rsid w:val="005E0D82"/>
    <w:rsid w:val="006240B6"/>
    <w:rsid w:val="006256C1"/>
    <w:rsid w:val="00634893"/>
    <w:rsid w:val="00642FA2"/>
    <w:rsid w:val="00646544"/>
    <w:rsid w:val="00652891"/>
    <w:rsid w:val="00671CCD"/>
    <w:rsid w:val="00680E86"/>
    <w:rsid w:val="006B6E1E"/>
    <w:rsid w:val="006C075B"/>
    <w:rsid w:val="006C681A"/>
    <w:rsid w:val="006C6BA3"/>
    <w:rsid w:val="006E76A0"/>
    <w:rsid w:val="00700AED"/>
    <w:rsid w:val="00705338"/>
    <w:rsid w:val="00712ADE"/>
    <w:rsid w:val="00733D83"/>
    <w:rsid w:val="00735E8C"/>
    <w:rsid w:val="0073724F"/>
    <w:rsid w:val="00737F54"/>
    <w:rsid w:val="00774E26"/>
    <w:rsid w:val="0077649B"/>
    <w:rsid w:val="007847A6"/>
    <w:rsid w:val="007A1D54"/>
    <w:rsid w:val="007A599A"/>
    <w:rsid w:val="007A79DF"/>
    <w:rsid w:val="007D0C31"/>
    <w:rsid w:val="007E54DE"/>
    <w:rsid w:val="007F493A"/>
    <w:rsid w:val="007F4BB1"/>
    <w:rsid w:val="007F5E52"/>
    <w:rsid w:val="008104AC"/>
    <w:rsid w:val="00811782"/>
    <w:rsid w:val="008247E4"/>
    <w:rsid w:val="00845EED"/>
    <w:rsid w:val="0089604D"/>
    <w:rsid w:val="008A393F"/>
    <w:rsid w:val="00903ACD"/>
    <w:rsid w:val="00910BDE"/>
    <w:rsid w:val="009264B9"/>
    <w:rsid w:val="0094298F"/>
    <w:rsid w:val="00945BC1"/>
    <w:rsid w:val="00984E3F"/>
    <w:rsid w:val="009C6B71"/>
    <w:rsid w:val="009E0758"/>
    <w:rsid w:val="00A63BC2"/>
    <w:rsid w:val="00A716B4"/>
    <w:rsid w:val="00A73819"/>
    <w:rsid w:val="00AD1F37"/>
    <w:rsid w:val="00AD68B2"/>
    <w:rsid w:val="00AD7CB9"/>
    <w:rsid w:val="00B03209"/>
    <w:rsid w:val="00B059C6"/>
    <w:rsid w:val="00B07690"/>
    <w:rsid w:val="00B10E01"/>
    <w:rsid w:val="00B71D71"/>
    <w:rsid w:val="00BB335E"/>
    <w:rsid w:val="00BC4B5E"/>
    <w:rsid w:val="00BD60D9"/>
    <w:rsid w:val="00BE13D1"/>
    <w:rsid w:val="00BE7961"/>
    <w:rsid w:val="00C10950"/>
    <w:rsid w:val="00C10EEF"/>
    <w:rsid w:val="00C60DD4"/>
    <w:rsid w:val="00C66B9E"/>
    <w:rsid w:val="00C70EF5"/>
    <w:rsid w:val="00C82091"/>
    <w:rsid w:val="00C919CD"/>
    <w:rsid w:val="00CA0043"/>
    <w:rsid w:val="00CB78F0"/>
    <w:rsid w:val="00CD35D8"/>
    <w:rsid w:val="00CD43F7"/>
    <w:rsid w:val="00D25CA7"/>
    <w:rsid w:val="00D43A43"/>
    <w:rsid w:val="00D503E1"/>
    <w:rsid w:val="00D51548"/>
    <w:rsid w:val="00D706F8"/>
    <w:rsid w:val="00D8396E"/>
    <w:rsid w:val="00D8465A"/>
    <w:rsid w:val="00D8490A"/>
    <w:rsid w:val="00DA3D7C"/>
    <w:rsid w:val="00DD2FA8"/>
    <w:rsid w:val="00E01E55"/>
    <w:rsid w:val="00E046D8"/>
    <w:rsid w:val="00E14585"/>
    <w:rsid w:val="00E271E1"/>
    <w:rsid w:val="00E66A2A"/>
    <w:rsid w:val="00E75550"/>
    <w:rsid w:val="00E82E92"/>
    <w:rsid w:val="00EA1920"/>
    <w:rsid w:val="00EB6B97"/>
    <w:rsid w:val="00ED1B19"/>
    <w:rsid w:val="00ED2AB2"/>
    <w:rsid w:val="00F05D93"/>
    <w:rsid w:val="00F27CB7"/>
    <w:rsid w:val="00F47800"/>
    <w:rsid w:val="00F56147"/>
    <w:rsid w:val="00F72B8A"/>
    <w:rsid w:val="00F756E6"/>
    <w:rsid w:val="00F807C6"/>
    <w:rsid w:val="00F923CF"/>
    <w:rsid w:val="00FD71A6"/>
    <w:rsid w:val="03FEA29C"/>
    <w:rsid w:val="04CE1890"/>
    <w:rsid w:val="11C01267"/>
    <w:rsid w:val="19BA4E1C"/>
    <w:rsid w:val="1A8BF570"/>
    <w:rsid w:val="2795181A"/>
    <w:rsid w:val="2BB23555"/>
    <w:rsid w:val="2F232ABB"/>
    <w:rsid w:val="309C3F1F"/>
    <w:rsid w:val="35239616"/>
    <w:rsid w:val="3E1194BE"/>
    <w:rsid w:val="46145476"/>
    <w:rsid w:val="4FBB36BC"/>
    <w:rsid w:val="50413323"/>
    <w:rsid w:val="623F417A"/>
    <w:rsid w:val="64244E90"/>
    <w:rsid w:val="667EAC9D"/>
    <w:rsid w:val="6C9E0B3F"/>
    <w:rsid w:val="6E1B566E"/>
    <w:rsid w:val="79F3D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76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paragraph" w:styleId="Naslov2">
    <w:name w:val="heading 2"/>
    <w:next w:val="Normal"/>
    <w:link w:val="Naslov2Char"/>
    <w:uiPriority w:val="9"/>
    <w:unhideWhenUsed/>
    <w:qFormat/>
    <w:rsid w:val="00286BEC"/>
    <w:pPr>
      <w:keepNext/>
      <w:keepLines/>
      <w:spacing w:line="259" w:lineRule="auto"/>
      <w:ind w:left="442" w:hanging="10"/>
      <w:outlineLvl w:val="1"/>
    </w:pPr>
    <w:rPr>
      <w:rFonts w:ascii="Arial" w:eastAsia="Arial" w:hAnsi="Arial" w:cs="Arial"/>
      <w:b/>
      <w:color w:val="7030A0"/>
      <w:sz w:val="24"/>
      <w:szCs w:val="22"/>
      <w:u w:color="000000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86BEC"/>
    <w:pPr>
      <w:keepNext/>
      <w:keepLines/>
      <w:spacing w:before="40" w:after="0" w:line="249" w:lineRule="auto"/>
      <w:ind w:left="442" w:hanging="10"/>
      <w:jc w:val="both"/>
      <w:outlineLvl w:val="2"/>
    </w:pPr>
    <w:rPr>
      <w:rFonts w:ascii="Calibri Light" w:eastAsia="Times New Roman" w:hAnsi="Calibri Light"/>
      <w:color w:val="7030A0"/>
      <w:sz w:val="24"/>
      <w:szCs w:val="24"/>
      <w:u w:color="00000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6A2A"/>
  </w:style>
  <w:style w:type="paragraph" w:styleId="Podnoje">
    <w:name w:val="footer"/>
    <w:basedOn w:val="Normal"/>
    <w:link w:val="Podno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6A2A"/>
  </w:style>
  <w:style w:type="paragraph" w:styleId="Tekstbalonia">
    <w:name w:val="Balloon Text"/>
    <w:basedOn w:val="Normal"/>
    <w:link w:val="TekstbaloniaChar"/>
    <w:uiPriority w:val="99"/>
    <w:semiHidden/>
    <w:unhideWhenUsed/>
    <w:rsid w:val="00E6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66A2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7F493A"/>
    <w:rPr>
      <w:color w:val="0000FF"/>
      <w:u w:val="single"/>
    </w:rPr>
  </w:style>
  <w:style w:type="paragraph" w:styleId="Bezproreda">
    <w:name w:val="No Spacing"/>
    <w:uiPriority w:val="1"/>
    <w:qFormat/>
    <w:rsid w:val="007F493A"/>
    <w:rPr>
      <w:sz w:val="22"/>
      <w:szCs w:val="22"/>
      <w:lang w:val="fr-BE" w:eastAsia="en-US"/>
    </w:rPr>
  </w:style>
  <w:style w:type="character" w:customStyle="1" w:styleId="Naslov2Char">
    <w:name w:val="Naslov 2 Char"/>
    <w:link w:val="Naslov2"/>
    <w:uiPriority w:val="9"/>
    <w:rsid w:val="00286BEC"/>
    <w:rPr>
      <w:rFonts w:ascii="Arial" w:eastAsia="Arial" w:hAnsi="Arial" w:cs="Arial"/>
      <w:b/>
      <w:color w:val="7030A0"/>
      <w:sz w:val="24"/>
      <w:szCs w:val="22"/>
      <w:u w:color="000000"/>
    </w:rPr>
  </w:style>
  <w:style w:type="character" w:customStyle="1" w:styleId="Naslov3Char">
    <w:name w:val="Naslov 3 Char"/>
    <w:link w:val="Naslov3"/>
    <w:uiPriority w:val="9"/>
    <w:rsid w:val="00286BEC"/>
    <w:rPr>
      <w:rFonts w:ascii="Calibri Light" w:eastAsia="Times New Roman" w:hAnsi="Calibri Light"/>
      <w:color w:val="7030A0"/>
      <w:sz w:val="24"/>
      <w:szCs w:val="24"/>
      <w:u w:color="000000"/>
    </w:rPr>
  </w:style>
  <w:style w:type="character" w:styleId="Referencakomentara">
    <w:name w:val="annotation reference"/>
    <w:uiPriority w:val="99"/>
    <w:semiHidden/>
    <w:unhideWhenUsed/>
    <w:rsid w:val="00286B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6BEC"/>
    <w:pPr>
      <w:spacing w:after="3" w:line="240" w:lineRule="auto"/>
      <w:ind w:left="442" w:hanging="10"/>
      <w:jc w:val="both"/>
    </w:pPr>
    <w:rPr>
      <w:rFonts w:ascii="Arial" w:eastAsia="Arial" w:hAnsi="Arial" w:cs="Arial"/>
      <w:color w:val="000000"/>
      <w:sz w:val="20"/>
      <w:szCs w:val="20"/>
      <w:lang w:val="en-GB" w:eastAsia="en-GB"/>
    </w:rPr>
  </w:style>
  <w:style w:type="character" w:customStyle="1" w:styleId="TekstkomentaraChar">
    <w:name w:val="Tekst komentara Char"/>
    <w:link w:val="Tekstkomentara"/>
    <w:uiPriority w:val="99"/>
    <w:semiHidden/>
    <w:rsid w:val="00286BEC"/>
    <w:rPr>
      <w:rFonts w:ascii="Arial" w:eastAsia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6BEC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b/>
      <w:bCs/>
      <w:color w:val="auto"/>
      <w:lang w:val="fr-BE"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286BEC"/>
    <w:rPr>
      <w:rFonts w:ascii="Arial" w:eastAsia="Arial" w:hAnsi="Arial" w:cs="Arial"/>
      <w:b/>
      <w:bCs/>
      <w:color w:val="000000"/>
      <w:lang w:val="fr-BE" w:eastAsia="en-US"/>
    </w:rPr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502BA0"/>
    <w:pPr>
      <w:spacing w:after="160" w:line="259" w:lineRule="auto"/>
      <w:ind w:left="720"/>
      <w:contextualSpacing/>
    </w:pPr>
    <w:rPr>
      <w:lang w:val="en-GB"/>
    </w:rPr>
  </w:style>
  <w:style w:type="paragraph" w:customStyle="1" w:styleId="MBT">
    <w:name w:val="M BT"/>
    <w:basedOn w:val="Normal"/>
    <w:link w:val="MBTChar"/>
    <w:qFormat/>
    <w:rsid w:val="00502BA0"/>
    <w:pPr>
      <w:widowControl w:val="0"/>
      <w:spacing w:after="0" w:line="240" w:lineRule="auto"/>
      <w:jc w:val="both"/>
    </w:pPr>
    <w:rPr>
      <w:rFonts w:ascii="Times New Roman" w:eastAsia="Times New Roman" w:hAnsi="Times New Roman"/>
      <w:bCs/>
      <w:lang w:val="en-US" w:eastAsia="fr-FR"/>
    </w:rPr>
  </w:style>
  <w:style w:type="character" w:customStyle="1" w:styleId="MBTChar">
    <w:name w:val="M BT Char"/>
    <w:link w:val="MBT"/>
    <w:rsid w:val="00502BA0"/>
    <w:rPr>
      <w:rFonts w:ascii="Times New Roman" w:eastAsia="Times New Roman" w:hAnsi="Times New Roman"/>
      <w:bCs/>
      <w:sz w:val="22"/>
      <w:szCs w:val="22"/>
      <w:lang w:val="en-US" w:eastAsia="fr-FR"/>
    </w:rPr>
  </w:style>
  <w:style w:type="paragraph" w:customStyle="1" w:styleId="Default">
    <w:name w:val="Default"/>
    <w:rsid w:val="00502B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BE" w:eastAsia="fr-BE"/>
    </w:rPr>
  </w:style>
  <w:style w:type="paragraph" w:styleId="Tijeloteksta">
    <w:name w:val="Body Text"/>
    <w:basedOn w:val="Normal"/>
    <w:link w:val="TijelotekstaChar"/>
    <w:uiPriority w:val="99"/>
    <w:unhideWhenUsed/>
    <w:rsid w:val="00B10E01"/>
    <w:pPr>
      <w:spacing w:after="120" w:line="240" w:lineRule="auto"/>
    </w:pPr>
    <w:rPr>
      <w:rFonts w:ascii="Arial" w:eastAsia="Times New Roman" w:hAnsi="Arial"/>
      <w:color w:val="595959"/>
      <w:sz w:val="1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10E01"/>
    <w:rPr>
      <w:rFonts w:ascii="Arial" w:eastAsia="Times New Roman" w:hAnsi="Arial"/>
      <w:color w:val="595959"/>
      <w:sz w:val="18"/>
      <w:szCs w:val="24"/>
      <w:lang w:val="en-GB"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B78F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1095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240B6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240B6"/>
    <w:rPr>
      <w:rFonts w:asciiTheme="minorHAnsi" w:eastAsiaTheme="minorHAnsi" w:hAnsiTheme="minorHAnsi" w:cstheme="minorBidi"/>
      <w:noProof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6240B6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737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34"/>
    <w:locked/>
    <w:rsid w:val="007F5E52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paragraph" w:styleId="Naslov2">
    <w:name w:val="heading 2"/>
    <w:next w:val="Normal"/>
    <w:link w:val="Naslov2Char"/>
    <w:uiPriority w:val="9"/>
    <w:unhideWhenUsed/>
    <w:qFormat/>
    <w:rsid w:val="00286BEC"/>
    <w:pPr>
      <w:keepNext/>
      <w:keepLines/>
      <w:spacing w:line="259" w:lineRule="auto"/>
      <w:ind w:left="442" w:hanging="10"/>
      <w:outlineLvl w:val="1"/>
    </w:pPr>
    <w:rPr>
      <w:rFonts w:ascii="Arial" w:eastAsia="Arial" w:hAnsi="Arial" w:cs="Arial"/>
      <w:b/>
      <w:color w:val="7030A0"/>
      <w:sz w:val="24"/>
      <w:szCs w:val="22"/>
      <w:u w:color="000000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86BEC"/>
    <w:pPr>
      <w:keepNext/>
      <w:keepLines/>
      <w:spacing w:before="40" w:after="0" w:line="249" w:lineRule="auto"/>
      <w:ind w:left="442" w:hanging="10"/>
      <w:jc w:val="both"/>
      <w:outlineLvl w:val="2"/>
    </w:pPr>
    <w:rPr>
      <w:rFonts w:ascii="Calibri Light" w:eastAsia="Times New Roman" w:hAnsi="Calibri Light"/>
      <w:color w:val="7030A0"/>
      <w:sz w:val="24"/>
      <w:szCs w:val="24"/>
      <w:u w:color="00000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6A2A"/>
  </w:style>
  <w:style w:type="paragraph" w:styleId="Podnoje">
    <w:name w:val="footer"/>
    <w:basedOn w:val="Normal"/>
    <w:link w:val="Podno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6A2A"/>
  </w:style>
  <w:style w:type="paragraph" w:styleId="Tekstbalonia">
    <w:name w:val="Balloon Text"/>
    <w:basedOn w:val="Normal"/>
    <w:link w:val="TekstbaloniaChar"/>
    <w:uiPriority w:val="99"/>
    <w:semiHidden/>
    <w:unhideWhenUsed/>
    <w:rsid w:val="00E6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66A2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7F493A"/>
    <w:rPr>
      <w:color w:val="0000FF"/>
      <w:u w:val="single"/>
    </w:rPr>
  </w:style>
  <w:style w:type="paragraph" w:styleId="Bezproreda">
    <w:name w:val="No Spacing"/>
    <w:uiPriority w:val="1"/>
    <w:qFormat/>
    <w:rsid w:val="007F493A"/>
    <w:rPr>
      <w:sz w:val="22"/>
      <w:szCs w:val="22"/>
      <w:lang w:val="fr-BE" w:eastAsia="en-US"/>
    </w:rPr>
  </w:style>
  <w:style w:type="character" w:customStyle="1" w:styleId="Naslov2Char">
    <w:name w:val="Naslov 2 Char"/>
    <w:link w:val="Naslov2"/>
    <w:uiPriority w:val="9"/>
    <w:rsid w:val="00286BEC"/>
    <w:rPr>
      <w:rFonts w:ascii="Arial" w:eastAsia="Arial" w:hAnsi="Arial" w:cs="Arial"/>
      <w:b/>
      <w:color w:val="7030A0"/>
      <w:sz w:val="24"/>
      <w:szCs w:val="22"/>
      <w:u w:color="000000"/>
    </w:rPr>
  </w:style>
  <w:style w:type="character" w:customStyle="1" w:styleId="Naslov3Char">
    <w:name w:val="Naslov 3 Char"/>
    <w:link w:val="Naslov3"/>
    <w:uiPriority w:val="9"/>
    <w:rsid w:val="00286BEC"/>
    <w:rPr>
      <w:rFonts w:ascii="Calibri Light" w:eastAsia="Times New Roman" w:hAnsi="Calibri Light"/>
      <w:color w:val="7030A0"/>
      <w:sz w:val="24"/>
      <w:szCs w:val="24"/>
      <w:u w:color="000000"/>
    </w:rPr>
  </w:style>
  <w:style w:type="character" w:styleId="Referencakomentara">
    <w:name w:val="annotation reference"/>
    <w:uiPriority w:val="99"/>
    <w:semiHidden/>
    <w:unhideWhenUsed/>
    <w:rsid w:val="00286B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6BEC"/>
    <w:pPr>
      <w:spacing w:after="3" w:line="240" w:lineRule="auto"/>
      <w:ind w:left="442" w:hanging="10"/>
      <w:jc w:val="both"/>
    </w:pPr>
    <w:rPr>
      <w:rFonts w:ascii="Arial" w:eastAsia="Arial" w:hAnsi="Arial" w:cs="Arial"/>
      <w:color w:val="000000"/>
      <w:sz w:val="20"/>
      <w:szCs w:val="20"/>
      <w:lang w:val="en-GB" w:eastAsia="en-GB"/>
    </w:rPr>
  </w:style>
  <w:style w:type="character" w:customStyle="1" w:styleId="TekstkomentaraChar">
    <w:name w:val="Tekst komentara Char"/>
    <w:link w:val="Tekstkomentara"/>
    <w:uiPriority w:val="99"/>
    <w:semiHidden/>
    <w:rsid w:val="00286BEC"/>
    <w:rPr>
      <w:rFonts w:ascii="Arial" w:eastAsia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6BEC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b/>
      <w:bCs/>
      <w:color w:val="auto"/>
      <w:lang w:val="fr-BE"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286BEC"/>
    <w:rPr>
      <w:rFonts w:ascii="Arial" w:eastAsia="Arial" w:hAnsi="Arial" w:cs="Arial"/>
      <w:b/>
      <w:bCs/>
      <w:color w:val="000000"/>
      <w:lang w:val="fr-BE" w:eastAsia="en-US"/>
    </w:rPr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502BA0"/>
    <w:pPr>
      <w:spacing w:after="160" w:line="259" w:lineRule="auto"/>
      <w:ind w:left="720"/>
      <w:contextualSpacing/>
    </w:pPr>
    <w:rPr>
      <w:lang w:val="en-GB"/>
    </w:rPr>
  </w:style>
  <w:style w:type="paragraph" w:customStyle="1" w:styleId="MBT">
    <w:name w:val="M BT"/>
    <w:basedOn w:val="Normal"/>
    <w:link w:val="MBTChar"/>
    <w:qFormat/>
    <w:rsid w:val="00502BA0"/>
    <w:pPr>
      <w:widowControl w:val="0"/>
      <w:spacing w:after="0" w:line="240" w:lineRule="auto"/>
      <w:jc w:val="both"/>
    </w:pPr>
    <w:rPr>
      <w:rFonts w:ascii="Times New Roman" w:eastAsia="Times New Roman" w:hAnsi="Times New Roman"/>
      <w:bCs/>
      <w:lang w:val="en-US" w:eastAsia="fr-FR"/>
    </w:rPr>
  </w:style>
  <w:style w:type="character" w:customStyle="1" w:styleId="MBTChar">
    <w:name w:val="M BT Char"/>
    <w:link w:val="MBT"/>
    <w:rsid w:val="00502BA0"/>
    <w:rPr>
      <w:rFonts w:ascii="Times New Roman" w:eastAsia="Times New Roman" w:hAnsi="Times New Roman"/>
      <w:bCs/>
      <w:sz w:val="22"/>
      <w:szCs w:val="22"/>
      <w:lang w:val="en-US" w:eastAsia="fr-FR"/>
    </w:rPr>
  </w:style>
  <w:style w:type="paragraph" w:customStyle="1" w:styleId="Default">
    <w:name w:val="Default"/>
    <w:rsid w:val="00502B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BE" w:eastAsia="fr-BE"/>
    </w:rPr>
  </w:style>
  <w:style w:type="paragraph" w:styleId="Tijeloteksta">
    <w:name w:val="Body Text"/>
    <w:basedOn w:val="Normal"/>
    <w:link w:val="TijelotekstaChar"/>
    <w:uiPriority w:val="99"/>
    <w:unhideWhenUsed/>
    <w:rsid w:val="00B10E01"/>
    <w:pPr>
      <w:spacing w:after="120" w:line="240" w:lineRule="auto"/>
    </w:pPr>
    <w:rPr>
      <w:rFonts w:ascii="Arial" w:eastAsia="Times New Roman" w:hAnsi="Arial"/>
      <w:color w:val="595959"/>
      <w:sz w:val="1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10E01"/>
    <w:rPr>
      <w:rFonts w:ascii="Arial" w:eastAsia="Times New Roman" w:hAnsi="Arial"/>
      <w:color w:val="595959"/>
      <w:sz w:val="18"/>
      <w:szCs w:val="24"/>
      <w:lang w:val="en-GB"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B78F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1095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240B6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240B6"/>
    <w:rPr>
      <w:rFonts w:asciiTheme="minorHAnsi" w:eastAsiaTheme="minorHAnsi" w:hAnsiTheme="minorHAnsi" w:cstheme="minorBidi"/>
      <w:noProof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6240B6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737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34"/>
    <w:locked/>
    <w:rsid w:val="007F5E52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762e67-9a1c-4eed-bd92-c70a579c4d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255BCB076BF47A30976FF0756ECA5" ma:contentTypeVersion="16" ma:contentTypeDescription="Create a new document." ma:contentTypeScope="" ma:versionID="11340686d9c1740fc2096da7cbb35cbd">
  <xsd:schema xmlns:xsd="http://www.w3.org/2001/XMLSchema" xmlns:xs="http://www.w3.org/2001/XMLSchema" xmlns:p="http://schemas.microsoft.com/office/2006/metadata/properties" xmlns:ns2="ee3cc669-fd3c-4137-a29c-09f260218be2" xmlns:ns3="a9762e67-9a1c-4eed-bd92-c70a579c4de1" targetNamespace="http://schemas.microsoft.com/office/2006/metadata/properties" ma:root="true" ma:fieldsID="77fa2bba436a98adbfc8e0da756775cc" ns2:_="" ns3:_="">
    <xsd:import namespace="ee3cc669-fd3c-4137-a29c-09f260218be2"/>
    <xsd:import namespace="a9762e67-9a1c-4eed-bd92-c70a579c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c669-fd3c-4137-a29c-09f260218b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62e67-9a1c-4eed-bd92-c70a579c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État de validation" ma:internalName="_x00c9_tat_x0020_de_x0020_validation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5D89-935D-4874-9DC0-74A2F746B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B433B-A3A4-4CE1-A1EB-775110DE7298}">
  <ds:schemaRefs>
    <ds:schemaRef ds:uri="http://schemas.microsoft.com/office/2006/metadata/properties"/>
    <ds:schemaRef ds:uri="http://schemas.microsoft.com/office/infopath/2007/PartnerControls"/>
    <ds:schemaRef ds:uri="a9762e67-9a1c-4eed-bd92-c70a579c4de1"/>
  </ds:schemaRefs>
</ds:datastoreItem>
</file>

<file path=customXml/itemProps3.xml><?xml version="1.0" encoding="utf-8"?>
<ds:datastoreItem xmlns:ds="http://schemas.openxmlformats.org/officeDocument/2006/customXml" ds:itemID="{7A5EC3C8-5471-453E-9F6B-58555F22F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cc669-fd3c-4137-a29c-09f260218be2"/>
    <ds:schemaRef ds:uri="a9762e67-9a1c-4eed-bd92-c70a579c4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DCF5C-6ADC-4B40-8A51-E3F344AD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Reis</dc:creator>
  <cp:lastModifiedBy>Maja Štahan</cp:lastModifiedBy>
  <cp:revision>21</cp:revision>
  <cp:lastPrinted>2022-10-28T12:31:00Z</cp:lastPrinted>
  <dcterms:created xsi:type="dcterms:W3CDTF">2022-04-04T21:42:00Z</dcterms:created>
  <dcterms:modified xsi:type="dcterms:W3CDTF">2023-11-14T14:05:00Z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0x0101006E4255BCB076BF47A30976FF0756ECA5</vt:lpwstr>
  </property>
</Properties>
</file>