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7721" w14:textId="77777777" w:rsidR="00BC40AC" w:rsidRDefault="00BC40AC" w:rsidP="00F43DB4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</w:p>
    <w:p w14:paraId="41C389FB" w14:textId="3D0F1FEC" w:rsidR="00F43DB4" w:rsidRDefault="0032336B" w:rsidP="00F43DB4">
      <w:pPr>
        <w:tabs>
          <w:tab w:val="left" w:pos="567"/>
        </w:tabs>
        <w:jc w:val="center"/>
        <w:rPr>
          <w:b/>
        </w:rPr>
      </w:pPr>
      <w:r w:rsidRPr="0032336B">
        <w:rPr>
          <w:rFonts w:cstheme="minorHAnsi"/>
          <w:b/>
        </w:rPr>
        <w:t xml:space="preserve">PRILOG </w:t>
      </w:r>
      <w:r w:rsidR="00B105D0">
        <w:rPr>
          <w:rFonts w:cstheme="minorHAnsi"/>
          <w:b/>
        </w:rPr>
        <w:t>4B</w:t>
      </w:r>
      <w:r w:rsidR="00262B70">
        <w:rPr>
          <w:rFonts w:cstheme="minorHAnsi"/>
          <w:b/>
        </w:rPr>
        <w:t xml:space="preserve"> -</w:t>
      </w:r>
      <w:r w:rsidRPr="0032336B">
        <w:rPr>
          <w:rFonts w:cstheme="minorHAnsi"/>
          <w:b/>
        </w:rPr>
        <w:t xml:space="preserve"> </w:t>
      </w:r>
      <w:r w:rsidRPr="0032336B">
        <w:rPr>
          <w:b/>
        </w:rPr>
        <w:t>TEHNIČKA SPECIFIKACIJA PREDMETA NABAVE</w:t>
      </w:r>
      <w:r w:rsidR="00262B70">
        <w:rPr>
          <w:b/>
        </w:rPr>
        <w:t xml:space="preserve"> ZA GRUPU </w:t>
      </w:r>
      <w:r w:rsidR="00B105D0">
        <w:rPr>
          <w:b/>
        </w:rPr>
        <w:t>2</w:t>
      </w:r>
    </w:p>
    <w:p w14:paraId="759C35FD" w14:textId="47EB7885" w:rsidR="00945341" w:rsidRPr="0032336B" w:rsidRDefault="00945341" w:rsidP="00F43DB4">
      <w:pPr>
        <w:tabs>
          <w:tab w:val="left" w:pos="567"/>
        </w:tabs>
        <w:jc w:val="center"/>
        <w:rPr>
          <w:rFonts w:cstheme="minorHAnsi"/>
          <w:b/>
        </w:rPr>
      </w:pPr>
      <w:r>
        <w:rPr>
          <w:b/>
        </w:rPr>
        <w:t xml:space="preserve">GRUPA </w:t>
      </w:r>
      <w:r w:rsidR="000A2517">
        <w:rPr>
          <w:b/>
        </w:rPr>
        <w:t>2</w:t>
      </w:r>
      <w:r>
        <w:rPr>
          <w:b/>
        </w:rPr>
        <w:t xml:space="preserve">: </w:t>
      </w:r>
      <w:r w:rsidR="00980AC3">
        <w:rPr>
          <w:b/>
        </w:rPr>
        <w:t>„</w:t>
      </w:r>
      <w:r w:rsidR="00B105D0">
        <w:rPr>
          <w:b/>
        </w:rPr>
        <w:t xml:space="preserve">SET UREĐAJA ZA </w:t>
      </w:r>
      <w:r w:rsidR="00BC40AC">
        <w:rPr>
          <w:b/>
        </w:rPr>
        <w:t>VIBRIRANJE BETONA“</w:t>
      </w:r>
    </w:p>
    <w:bookmarkEnd w:id="0"/>
    <w:p w14:paraId="3332FB78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22ACBA5D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6E4A8CF9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7E537837" w14:textId="57763E8D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NAPOMENA: </w:t>
      </w:r>
    </w:p>
    <w:p w14:paraId="6DD63533" w14:textId="2ED61AF3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Ponuditelj nudi predmet nabave putem ove tablice</w:t>
      </w:r>
      <w:r>
        <w:rPr>
          <w:rFonts w:ascii="Calibri" w:hAnsi="Calibri" w:cs="Calibri"/>
        </w:rPr>
        <w:t xml:space="preserve"> koja</w:t>
      </w:r>
      <w:r w:rsidRPr="00BA6C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čini</w:t>
      </w:r>
      <w:r w:rsidRPr="00BA6C23">
        <w:rPr>
          <w:rFonts w:ascii="Calibri" w:hAnsi="Calibri" w:cs="Calibri"/>
        </w:rPr>
        <w:t xml:space="preserve"> dio ponude i kasnijeg Ugovora</w:t>
      </w:r>
      <w:r>
        <w:rPr>
          <w:rFonts w:ascii="Calibri" w:hAnsi="Calibri" w:cs="Calibri"/>
        </w:rPr>
        <w:t xml:space="preserve"> o nabavi</w:t>
      </w:r>
      <w:r w:rsidRPr="00BA6C23">
        <w:rPr>
          <w:rFonts w:ascii="Calibri" w:hAnsi="Calibri" w:cs="Calibri"/>
        </w:rPr>
        <w:t>.</w:t>
      </w:r>
    </w:p>
    <w:p w14:paraId="115662E6" w14:textId="4DC3E8F3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Ponuditelj je dužan ponuditi svaku stavku kako je tražena u stupcu „Tražene specifikacije“. </w:t>
      </w:r>
    </w:p>
    <w:p w14:paraId="2ADF45D6" w14:textId="07591AB6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Ponuđeni predmet nabave je pravilan i prihvatljiv samo ako ispunjava sve zahtijevane </w:t>
      </w:r>
      <w:r>
        <w:rPr>
          <w:rFonts w:ascii="Calibri" w:hAnsi="Calibri" w:cs="Calibri"/>
        </w:rPr>
        <w:t xml:space="preserve">karakteristike, </w:t>
      </w:r>
      <w:r w:rsidRPr="00BA6C23">
        <w:rPr>
          <w:rFonts w:ascii="Calibri" w:hAnsi="Calibri" w:cs="Calibri"/>
        </w:rPr>
        <w:t xml:space="preserve">uvjete i svojstva. Nije prihvatljivo </w:t>
      </w:r>
      <w:r>
        <w:rPr>
          <w:rFonts w:ascii="Calibri" w:hAnsi="Calibri" w:cs="Calibri"/>
        </w:rPr>
        <w:t>unošenje bilo kakvih izmjena</w:t>
      </w:r>
      <w:r w:rsidRPr="00BA6C23">
        <w:rPr>
          <w:rFonts w:ascii="Calibri" w:hAnsi="Calibri" w:cs="Calibri"/>
        </w:rPr>
        <w:t xml:space="preserve"> u stupcu „Tražene specifikacije“</w:t>
      </w:r>
      <w:r>
        <w:rPr>
          <w:rFonts w:ascii="Calibri" w:hAnsi="Calibri" w:cs="Calibri"/>
        </w:rPr>
        <w:t xml:space="preserve"> od strane ponuditelja</w:t>
      </w:r>
      <w:r w:rsidRPr="00BA6C23">
        <w:rPr>
          <w:rFonts w:ascii="Calibri" w:hAnsi="Calibri" w:cs="Calibri"/>
        </w:rPr>
        <w:t xml:space="preserve">. </w:t>
      </w:r>
    </w:p>
    <w:p w14:paraId="07939247" w14:textId="041659D6" w:rsidR="00E61156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Ponuditelj obavezno popunjava stupac „Ponuđene specifikacije“ definirajući detaljno tehničke specifikacije ponuđen</w:t>
      </w:r>
      <w:r w:rsidR="00E61156">
        <w:rPr>
          <w:rFonts w:ascii="Calibri" w:hAnsi="Calibri" w:cs="Calibri"/>
        </w:rPr>
        <w:t>e robe</w:t>
      </w:r>
      <w:r w:rsidRPr="00BA6C23">
        <w:rPr>
          <w:rFonts w:ascii="Calibri" w:hAnsi="Calibri" w:cs="Calibri"/>
        </w:rPr>
        <w:t xml:space="preserve"> (</w:t>
      </w:r>
      <w:r w:rsidRPr="0032336B">
        <w:rPr>
          <w:rFonts w:ascii="Calibri" w:hAnsi="Calibri" w:cs="Calibri"/>
          <w:i/>
          <w:iCs/>
        </w:rPr>
        <w:t xml:space="preserve">Ponuditelj popunjava tehničke specifikacije upisujući točne karakteristike </w:t>
      </w:r>
      <w:r>
        <w:rPr>
          <w:rFonts w:ascii="Calibri" w:hAnsi="Calibri" w:cs="Calibri"/>
          <w:i/>
          <w:iCs/>
        </w:rPr>
        <w:t>ponuđenog predmeta, npr</w:t>
      </w:r>
      <w:r w:rsidR="00E61156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 xml:space="preserve"> „DA – </w:t>
      </w:r>
      <w:r w:rsidR="00E1730D">
        <w:rPr>
          <w:rFonts w:ascii="Calibri" w:hAnsi="Calibri" w:cs="Calibri"/>
          <w:i/>
          <w:iCs/>
        </w:rPr>
        <w:t>20 Ah</w:t>
      </w:r>
      <w:r>
        <w:rPr>
          <w:rFonts w:ascii="Calibri" w:hAnsi="Calibri" w:cs="Calibri"/>
          <w:i/>
          <w:iCs/>
        </w:rPr>
        <w:t>“</w:t>
      </w:r>
      <w:r w:rsidR="0063018D">
        <w:rPr>
          <w:rFonts w:ascii="Calibri" w:hAnsi="Calibri" w:cs="Calibri"/>
          <w:i/>
          <w:iCs/>
        </w:rPr>
        <w:t xml:space="preserve"> ili „DA – </w:t>
      </w:r>
      <w:r w:rsidR="00E1730D">
        <w:rPr>
          <w:rFonts w:ascii="Calibri" w:hAnsi="Calibri" w:cs="Calibri"/>
          <w:i/>
          <w:iCs/>
        </w:rPr>
        <w:t>650 udaraca/minuta</w:t>
      </w:r>
      <w:r w:rsidR="0063018D">
        <w:rPr>
          <w:rFonts w:ascii="Calibri" w:hAnsi="Calibri" w:cs="Calibri"/>
          <w:i/>
          <w:iCs/>
        </w:rPr>
        <w:t>“</w:t>
      </w:r>
      <w:r w:rsidRPr="0032336B">
        <w:rPr>
          <w:rFonts w:ascii="Calibri" w:hAnsi="Calibri" w:cs="Calibri"/>
          <w:i/>
          <w:iCs/>
        </w:rPr>
        <w:t xml:space="preserve">, izbjegavajući pri tome popunjavanje stupca </w:t>
      </w:r>
      <w:r w:rsidRPr="00E61156">
        <w:rPr>
          <w:rFonts w:ascii="Calibri" w:hAnsi="Calibri" w:cs="Calibri"/>
          <w:i/>
          <w:iCs/>
          <w:u w:val="single"/>
        </w:rPr>
        <w:t>samo</w:t>
      </w:r>
      <w:r w:rsidRPr="0032336B">
        <w:rPr>
          <w:rFonts w:ascii="Calibri" w:hAnsi="Calibri" w:cs="Calibri"/>
          <w:i/>
          <w:iCs/>
        </w:rPr>
        <w:t xml:space="preserve"> riječima kao što su npr. „zadovoljava“, „DA“, „jednakovrijedno traženom“ ili „odgovara traženom“</w:t>
      </w:r>
      <w:r w:rsidR="00735195">
        <w:rPr>
          <w:rFonts w:ascii="Calibri" w:hAnsi="Calibri" w:cs="Calibri"/>
          <w:i/>
          <w:iCs/>
        </w:rPr>
        <w:t>, osim gdje je to jedino prikladno</w:t>
      </w:r>
      <w:r w:rsidRPr="00BA6C23">
        <w:rPr>
          <w:rFonts w:ascii="Calibri" w:hAnsi="Calibri" w:cs="Calibri"/>
        </w:rPr>
        <w:t xml:space="preserve">. </w:t>
      </w:r>
    </w:p>
    <w:p w14:paraId="5286E14E" w14:textId="5CE8D497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Ponude </w:t>
      </w:r>
      <w:r>
        <w:rPr>
          <w:rFonts w:ascii="Calibri" w:hAnsi="Calibri" w:cs="Calibri"/>
        </w:rPr>
        <w:t>P</w:t>
      </w:r>
      <w:r w:rsidRPr="00BA6C23">
        <w:rPr>
          <w:rFonts w:ascii="Calibri" w:hAnsi="Calibri" w:cs="Calibri"/>
        </w:rPr>
        <w:t xml:space="preserve">onuditelja koji ne popune tehničke specifikacije s točnim karakteristikama ponuđene </w:t>
      </w:r>
      <w:r w:rsidR="00E61156">
        <w:rPr>
          <w:rFonts w:ascii="Calibri" w:hAnsi="Calibri" w:cs="Calibri"/>
        </w:rPr>
        <w:t>robe</w:t>
      </w:r>
      <w:r w:rsidRPr="00BA6C23">
        <w:rPr>
          <w:rFonts w:ascii="Calibri" w:hAnsi="Calibri" w:cs="Calibri"/>
        </w:rPr>
        <w:t xml:space="preserve"> mogu biti odbačene.</w:t>
      </w:r>
    </w:p>
    <w:p w14:paraId="36407C4F" w14:textId="736A2C19" w:rsidR="00E61156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Stupac „Napomene</w:t>
      </w:r>
      <w:r w:rsidR="00E61156">
        <w:rPr>
          <w:rFonts w:ascii="Calibri" w:hAnsi="Calibri" w:cs="Calibri"/>
        </w:rPr>
        <w:t xml:space="preserve">, </w:t>
      </w:r>
      <w:r w:rsidR="00735195">
        <w:rPr>
          <w:rFonts w:ascii="Calibri" w:hAnsi="Calibri" w:cs="Calibri"/>
        </w:rPr>
        <w:t>bilješke, reference</w:t>
      </w:r>
      <w:r w:rsidRPr="00BA6C23">
        <w:rPr>
          <w:rFonts w:ascii="Calibri" w:hAnsi="Calibri" w:cs="Calibri"/>
        </w:rPr>
        <w:t xml:space="preserve">“ </w:t>
      </w:r>
      <w:r>
        <w:rPr>
          <w:rFonts w:ascii="Calibri" w:hAnsi="Calibri" w:cs="Calibri"/>
        </w:rPr>
        <w:t>P</w:t>
      </w:r>
      <w:r w:rsidRPr="00BA6C23">
        <w:rPr>
          <w:rFonts w:ascii="Calibri" w:hAnsi="Calibri" w:cs="Calibri"/>
        </w:rPr>
        <w:t>onuditelj može popuniti ukoliko smatra potrebnim</w:t>
      </w:r>
      <w:r w:rsidR="00E61156">
        <w:rPr>
          <w:rFonts w:ascii="Calibri" w:hAnsi="Calibri" w:cs="Calibri"/>
        </w:rPr>
        <w:t xml:space="preserve"> (opcionalno)</w:t>
      </w:r>
      <w:r w:rsidRPr="00BA6C23">
        <w:rPr>
          <w:rFonts w:ascii="Calibri" w:hAnsi="Calibri" w:cs="Calibri"/>
        </w:rPr>
        <w:t xml:space="preserve">. </w:t>
      </w:r>
    </w:p>
    <w:p w14:paraId="1B7E60E1" w14:textId="04EC5034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Zahtjevi definirani </w:t>
      </w:r>
      <w:r w:rsidR="00E61156">
        <w:rPr>
          <w:rFonts w:ascii="Calibri" w:hAnsi="Calibri" w:cs="Calibri"/>
        </w:rPr>
        <w:t>u stupcu „Tražene specifikacije“</w:t>
      </w:r>
      <w:r w:rsidRPr="00BA6C23">
        <w:rPr>
          <w:rFonts w:ascii="Calibri" w:hAnsi="Calibri" w:cs="Calibri"/>
        </w:rPr>
        <w:t xml:space="preserve"> predstavljaju minimalne tehničke karakteristike</w:t>
      </w:r>
      <w:r w:rsidR="00176FAC">
        <w:rPr>
          <w:rFonts w:ascii="Calibri" w:hAnsi="Calibri" w:cs="Calibri"/>
        </w:rPr>
        <w:t xml:space="preserve"> i sve jednakovrijedno ili bolje će biti usvojeno</w:t>
      </w:r>
      <w:r w:rsidRPr="00BA6C23">
        <w:rPr>
          <w:rFonts w:ascii="Calibri" w:hAnsi="Calibri" w:cs="Calibri"/>
        </w:rPr>
        <w:t>.</w:t>
      </w:r>
    </w:p>
    <w:p w14:paraId="046A0652" w14:textId="77777777" w:rsidR="00E61156" w:rsidRDefault="00E61156" w:rsidP="0032336B">
      <w:pPr>
        <w:spacing w:after="0"/>
        <w:jc w:val="both"/>
        <w:rPr>
          <w:rFonts w:ascii="Calibri" w:hAnsi="Calibri" w:cs="Calibri"/>
        </w:rPr>
      </w:pPr>
    </w:p>
    <w:p w14:paraId="23FEE6E8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14DD2B53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6CDBB7CC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273C9E93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1016445F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3FFCDFE7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5A574EA9" w14:textId="0D06A1A6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Tablica tehničkih specifikacija: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146"/>
        <w:gridCol w:w="4819"/>
        <w:gridCol w:w="3119"/>
      </w:tblGrid>
      <w:tr w:rsidR="00BC40AC" w:rsidRPr="00556F48" w14:paraId="342B00B2" w14:textId="77777777" w:rsidTr="00E5160C">
        <w:trPr>
          <w:cantSplit/>
          <w:trHeight w:val="20"/>
        </w:trPr>
        <w:tc>
          <w:tcPr>
            <w:tcW w:w="14034" w:type="dxa"/>
            <w:gridSpan w:val="4"/>
            <w:shd w:val="clear" w:color="auto" w:fill="BDD6EE" w:themeFill="accent1" w:themeFillTint="66"/>
            <w:vAlign w:val="center"/>
            <w:hideMark/>
          </w:tcPr>
          <w:p w14:paraId="5C228A93" w14:textId="3538886B" w:rsidR="00BC40AC" w:rsidRPr="00BC40AC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1. SET UREĐAJA ZA VIBRIRANJE BETONA</w:t>
            </w:r>
          </w:p>
        </w:tc>
      </w:tr>
      <w:tr w:rsidR="00BC40AC" w:rsidRPr="00556F48" w14:paraId="7B40D799" w14:textId="77777777" w:rsidTr="00E1730D">
        <w:trPr>
          <w:cantSplit/>
          <w:trHeight w:val="20"/>
        </w:trPr>
        <w:tc>
          <w:tcPr>
            <w:tcW w:w="950" w:type="dxa"/>
            <w:shd w:val="clear" w:color="auto" w:fill="BDD6EE" w:themeFill="accent1" w:themeFillTint="66"/>
            <w:vAlign w:val="center"/>
          </w:tcPr>
          <w:p w14:paraId="53984400" w14:textId="34207C6B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5146" w:type="dxa"/>
            <w:shd w:val="clear" w:color="auto" w:fill="BDD6EE" w:themeFill="accent1" w:themeFillTint="66"/>
            <w:vAlign w:val="center"/>
          </w:tcPr>
          <w:p w14:paraId="13759350" w14:textId="5D51EF75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Tražene</w:t>
            </w:r>
            <w:r w:rsidRPr="00556F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556F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specifikacije</w:t>
            </w:r>
          </w:p>
        </w:tc>
        <w:tc>
          <w:tcPr>
            <w:tcW w:w="4819" w:type="dxa"/>
            <w:shd w:val="clear" w:color="auto" w:fill="BDD6EE" w:themeFill="accent1" w:themeFillTint="66"/>
            <w:vAlign w:val="center"/>
          </w:tcPr>
          <w:p w14:paraId="20A11957" w14:textId="2B5C4C7F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Ponuđene specifikacije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5F55D7B3" w14:textId="0EEF7AAF" w:rsidR="00BC40AC" w:rsidRPr="00E61156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Napomene,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bilješke,</w:t>
            </w:r>
            <w:r w:rsidRPr="00E6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referen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ce</w:t>
            </w:r>
          </w:p>
        </w:tc>
      </w:tr>
      <w:tr w:rsidR="00BC40AC" w:rsidRPr="00556F48" w14:paraId="0265047B" w14:textId="77777777" w:rsidTr="00E1730D">
        <w:trPr>
          <w:cantSplit/>
          <w:trHeight w:val="609"/>
        </w:trPr>
        <w:tc>
          <w:tcPr>
            <w:tcW w:w="950" w:type="dxa"/>
            <w:shd w:val="clear" w:color="auto" w:fill="F2F2F2" w:themeFill="background1" w:themeFillShade="F2"/>
            <w:noWrap/>
            <w:vAlign w:val="center"/>
          </w:tcPr>
          <w:p w14:paraId="70C67797" w14:textId="5DAE85E1" w:rsidR="00BC40AC" w:rsidRPr="00BC40AC" w:rsidRDefault="00BC40AC" w:rsidP="00BC40A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5146" w:type="dxa"/>
            <w:shd w:val="clear" w:color="auto" w:fill="F2F2F2" w:themeFill="background1" w:themeFillShade="F2"/>
            <w:noWrap/>
            <w:vAlign w:val="center"/>
          </w:tcPr>
          <w:p w14:paraId="46BA3907" w14:textId="77777777" w:rsidR="00BC40AC" w:rsidRDefault="00BC40AC" w:rsidP="00BC40AC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05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Baterijski </w:t>
            </w:r>
            <w:proofErr w:type="spellStart"/>
            <w:r w:rsidRPr="00B105D0">
              <w:rPr>
                <w:rFonts w:ascii="Calibri" w:hAnsi="Calibri" w:cs="Calibri"/>
                <w:b/>
                <w:bCs/>
                <w:sz w:val="20"/>
                <w:szCs w:val="20"/>
              </w:rPr>
              <w:t>vibro</w:t>
            </w:r>
            <w:proofErr w:type="spellEnd"/>
            <w:r w:rsidRPr="00B105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nabijač na električni pogon s pripadajućom </w:t>
            </w:r>
            <w:proofErr w:type="spellStart"/>
            <w:r w:rsidRPr="00B105D0">
              <w:rPr>
                <w:rFonts w:ascii="Calibri" w:hAnsi="Calibri" w:cs="Calibri"/>
                <w:b/>
                <w:bCs/>
                <w:sz w:val="20"/>
                <w:szCs w:val="20"/>
              </w:rPr>
              <w:t>punjivom</w:t>
            </w:r>
            <w:proofErr w:type="spellEnd"/>
            <w:r w:rsidRPr="00B105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baterijom i punjačem baterije </w:t>
            </w:r>
          </w:p>
          <w:p w14:paraId="08E6CE46" w14:textId="712AAB30" w:rsidR="00BC40AC" w:rsidRPr="00735195" w:rsidRDefault="00BC40AC" w:rsidP="00BC40A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98414FF" w14:textId="56DB7393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B262BA3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125DECEB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625838C" w14:textId="34433581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38F7C920" w14:textId="5FBD91C3" w:rsidR="00BC40AC" w:rsidRP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BC40AC">
              <w:rPr>
                <w:rFonts w:ascii="Calibri" w:hAnsi="Calibri" w:cs="Calibri"/>
                <w:sz w:val="24"/>
                <w:szCs w:val="24"/>
              </w:rPr>
              <w:t xml:space="preserve">Kapacitet baterije: min. </w:t>
            </w:r>
            <w:r w:rsidR="00296C14">
              <w:rPr>
                <w:rFonts w:ascii="Calibri" w:hAnsi="Calibri" w:cs="Calibri"/>
                <w:sz w:val="24"/>
                <w:szCs w:val="24"/>
              </w:rPr>
              <w:t>15</w:t>
            </w:r>
            <w:r w:rsidRPr="00BC40AC">
              <w:rPr>
                <w:rFonts w:ascii="Calibri" w:hAnsi="Calibri" w:cs="Calibri"/>
                <w:sz w:val="24"/>
                <w:szCs w:val="24"/>
              </w:rPr>
              <w:t xml:space="preserve"> Ah</w:t>
            </w:r>
          </w:p>
          <w:p w14:paraId="68344AC4" w14:textId="68810709" w:rsidR="00BC40AC" w:rsidRP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9252C8A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22A7882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1EC1A8AE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8698453" w14:textId="6A032100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31261F5D" w14:textId="08D0F2F0" w:rsidR="00BC40AC" w:rsidRPr="00BC40AC" w:rsidRDefault="00BC40AC" w:rsidP="00BC40A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C40AC">
              <w:rPr>
                <w:rFonts w:ascii="Calibri" w:hAnsi="Calibri" w:cs="Calibri"/>
                <w:sz w:val="24"/>
                <w:szCs w:val="24"/>
              </w:rPr>
              <w:t>Snaga</w:t>
            </w:r>
            <w:r w:rsidR="003A3097">
              <w:rPr>
                <w:rFonts w:ascii="Calibri" w:hAnsi="Calibri" w:cs="Calibri"/>
                <w:sz w:val="24"/>
                <w:szCs w:val="24"/>
              </w:rPr>
              <w:t xml:space="preserve"> motora</w:t>
            </w:r>
            <w:r w:rsidRPr="00BC40AC">
              <w:rPr>
                <w:rFonts w:ascii="Calibri" w:hAnsi="Calibri" w:cs="Calibri"/>
                <w:sz w:val="24"/>
                <w:szCs w:val="24"/>
              </w:rPr>
              <w:t>: min. 2</w:t>
            </w:r>
            <w:r w:rsidR="00296C14">
              <w:rPr>
                <w:rFonts w:ascii="Calibri" w:hAnsi="Calibri" w:cs="Calibri"/>
                <w:sz w:val="24"/>
                <w:szCs w:val="24"/>
              </w:rPr>
              <w:t>.1</w:t>
            </w:r>
            <w:r w:rsidRPr="00BC40AC">
              <w:rPr>
                <w:rFonts w:ascii="Calibri" w:hAnsi="Calibri" w:cs="Calibri"/>
                <w:sz w:val="24"/>
                <w:szCs w:val="24"/>
              </w:rPr>
              <w:t xml:space="preserve"> kW</w:t>
            </w:r>
          </w:p>
          <w:p w14:paraId="0306535A" w14:textId="246E28F6" w:rsidR="00BC40AC" w:rsidRPr="00BC40AC" w:rsidRDefault="00BC40AC" w:rsidP="00BC40A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4B85D2B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FDAFA50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3676A09B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A783DCA" w14:textId="003C348E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3A3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7A736E0" w14:textId="5CBDA596" w:rsidR="00BC40AC" w:rsidRPr="00BC40AC" w:rsidRDefault="003A3097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Širina udarne stope</w:t>
            </w:r>
            <w:r w:rsidR="00296C14">
              <w:rPr>
                <w:rFonts w:ascii="Calibri" w:hAnsi="Calibri" w:cs="Calibri"/>
                <w:sz w:val="24"/>
                <w:szCs w:val="24"/>
              </w:rPr>
              <w:t xml:space="preserve"> od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96C14">
              <w:rPr>
                <w:rFonts w:ascii="Calibri" w:hAnsi="Calibri" w:cs="Calibri"/>
                <w:sz w:val="24"/>
                <w:szCs w:val="24"/>
              </w:rPr>
              <w:t>220 do 230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mm.</w:t>
            </w:r>
          </w:p>
          <w:p w14:paraId="11E72622" w14:textId="4BA01735" w:rsidR="00BC40AC" w:rsidRP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BAE9F38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51F2261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A3097" w:rsidRPr="00556F48" w14:paraId="30F0803C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7708EDA" w14:textId="24C7575A" w:rsidR="003A3097" w:rsidRPr="00556F48" w:rsidRDefault="003A3097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01A7671" w14:textId="0C8E9814" w:rsidR="003A3097" w:rsidRDefault="003A3097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Radna težina od 70 kg do </w:t>
            </w:r>
            <w:r w:rsidR="00154F7D">
              <w:rPr>
                <w:rFonts w:ascii="Calibri" w:hAnsi="Calibri" w:cs="Calibri"/>
                <w:sz w:val="24"/>
                <w:szCs w:val="24"/>
              </w:rPr>
              <w:t>75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kg</w:t>
            </w:r>
          </w:p>
          <w:p w14:paraId="44251723" w14:textId="57027683" w:rsidR="003A3097" w:rsidRDefault="003A3097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DF580AA" w14:textId="77777777" w:rsidR="003A3097" w:rsidRPr="00556F48" w:rsidRDefault="003A3097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E55E9A1" w14:textId="77777777" w:rsidR="003A3097" w:rsidRPr="00556F48" w:rsidRDefault="003A3097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A3097" w:rsidRPr="00556F48" w14:paraId="065D55EA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B352E12" w14:textId="459D7F06" w:rsidR="003A3097" w:rsidRDefault="003A3097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1.1.5.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772F790" w14:textId="63B29653" w:rsidR="003A3097" w:rsidRDefault="003A3097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Sila udarca min. 1</w:t>
            </w:r>
            <w:r w:rsidR="001C7D38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kN</w:t>
            </w:r>
          </w:p>
          <w:p w14:paraId="32352D1A" w14:textId="7A697FEF" w:rsidR="003A3097" w:rsidRDefault="003A3097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D0FF9A4" w14:textId="77777777" w:rsidR="003A3097" w:rsidRPr="00556F48" w:rsidRDefault="003A3097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8E8CF16" w14:textId="77777777" w:rsidR="003A3097" w:rsidRPr="00556F48" w:rsidRDefault="003A3097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D7929" w:rsidRPr="00556F48" w14:paraId="08000A9F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23F9018" w14:textId="77777777" w:rsidR="009D7929" w:rsidRPr="00310091" w:rsidRDefault="009D7929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1009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1.1.6.</w:t>
            </w:r>
          </w:p>
          <w:p w14:paraId="7133E4E1" w14:textId="04F51164" w:rsidR="009D7929" w:rsidRPr="00310091" w:rsidRDefault="009D7929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4827D49" w14:textId="1D0E3005" w:rsidR="009D7929" w:rsidRPr="00310091" w:rsidRDefault="009D7929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310091">
              <w:rPr>
                <w:rFonts w:ascii="Calibri" w:hAnsi="Calibri" w:cs="Calibri"/>
                <w:sz w:val="24"/>
                <w:szCs w:val="24"/>
              </w:rPr>
              <w:t xml:space="preserve">Dvije </w:t>
            </w:r>
            <w:r w:rsidR="001C7D38">
              <w:rPr>
                <w:rFonts w:ascii="Calibri" w:hAnsi="Calibri" w:cs="Calibri"/>
                <w:sz w:val="24"/>
                <w:szCs w:val="24"/>
              </w:rPr>
              <w:t xml:space="preserve">pripadajuće </w:t>
            </w:r>
            <w:r w:rsidRPr="00310091">
              <w:rPr>
                <w:rFonts w:ascii="Calibri" w:hAnsi="Calibri" w:cs="Calibri"/>
                <w:sz w:val="24"/>
                <w:szCs w:val="24"/>
              </w:rPr>
              <w:t>baterije</w:t>
            </w:r>
            <w:r w:rsidR="001C7D38">
              <w:rPr>
                <w:rFonts w:ascii="Calibri" w:hAnsi="Calibri" w:cs="Calibri"/>
                <w:sz w:val="24"/>
                <w:szCs w:val="24"/>
              </w:rPr>
              <w:t xml:space="preserve"> i jedan punjač</w:t>
            </w:r>
          </w:p>
          <w:p w14:paraId="6EE074DC" w14:textId="3AC95209" w:rsidR="00310091" w:rsidRPr="00310091" w:rsidRDefault="00310091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3F01622" w14:textId="77777777" w:rsidR="009D7929" w:rsidRPr="00556F48" w:rsidRDefault="009D7929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C8DD3B8" w14:textId="77777777" w:rsidR="009D7929" w:rsidRPr="00556F48" w:rsidRDefault="009D7929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5EDC8B74" w14:textId="77777777" w:rsidTr="00BC40AC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6D434735" w14:textId="4801FE08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182F79D9" w14:textId="00A30F2E" w:rsidR="00BC40AC" w:rsidRDefault="00BC40AC" w:rsidP="00BC40AC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Vibro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nabijač</w:t>
            </w:r>
            <w:r w:rsidR="00154F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(ploča)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 </w:t>
            </w:r>
            <w:r w:rsidR="004F0384">
              <w:rPr>
                <w:rFonts w:ascii="Calibri" w:hAnsi="Calibri" w:cs="Calibri"/>
                <w:b/>
                <w:bCs/>
                <w:sz w:val="20"/>
                <w:szCs w:val="20"/>
              </w:rPr>
              <w:t>motorom na unutarnje izgaranje</w:t>
            </w:r>
          </w:p>
          <w:p w14:paraId="490F9C76" w14:textId="00E427B6" w:rsidR="00BC40AC" w:rsidRDefault="00BC40AC" w:rsidP="00BC40A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6F23D65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62A466D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38550A00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5EE1F3B" w14:textId="54A13D55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1.2.1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5A39BF0" w14:textId="3856328C" w:rsid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BC40AC">
              <w:rPr>
                <w:rFonts w:ascii="Calibri" w:hAnsi="Calibri" w:cs="Calibri"/>
                <w:sz w:val="24"/>
                <w:szCs w:val="24"/>
              </w:rPr>
              <w:t xml:space="preserve">Snaga motora: min. </w:t>
            </w:r>
            <w:r w:rsidR="00FA41A3">
              <w:rPr>
                <w:rFonts w:ascii="Calibri" w:hAnsi="Calibri" w:cs="Calibri"/>
                <w:sz w:val="24"/>
                <w:szCs w:val="24"/>
              </w:rPr>
              <w:t>3</w:t>
            </w:r>
            <w:r w:rsidRPr="00BC40AC">
              <w:rPr>
                <w:rFonts w:ascii="Calibri" w:hAnsi="Calibri" w:cs="Calibri"/>
                <w:sz w:val="24"/>
                <w:szCs w:val="24"/>
              </w:rPr>
              <w:t xml:space="preserve"> kW</w:t>
            </w:r>
          </w:p>
          <w:p w14:paraId="1B30DA0D" w14:textId="3B9F343B" w:rsidR="00BC40AC" w:rsidRP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C29E05E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D91401B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48600F1B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BEA9994" w14:textId="18145524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46D2E8B" w14:textId="455FB563" w:rsid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BC40AC">
              <w:rPr>
                <w:rFonts w:ascii="Calibri" w:hAnsi="Calibri" w:cs="Calibri"/>
                <w:sz w:val="24"/>
                <w:szCs w:val="24"/>
              </w:rPr>
              <w:t xml:space="preserve">Radna težina: od </w:t>
            </w:r>
            <w:r w:rsidR="00296C14">
              <w:rPr>
                <w:rFonts w:ascii="Calibri" w:hAnsi="Calibri" w:cs="Calibri"/>
                <w:sz w:val="24"/>
                <w:szCs w:val="24"/>
              </w:rPr>
              <w:t xml:space="preserve">150 </w:t>
            </w:r>
            <w:r w:rsidRPr="00BC40AC">
              <w:rPr>
                <w:rFonts w:ascii="Calibri" w:hAnsi="Calibri" w:cs="Calibri"/>
                <w:sz w:val="24"/>
                <w:szCs w:val="24"/>
              </w:rPr>
              <w:t xml:space="preserve">kg do </w:t>
            </w:r>
            <w:r w:rsidR="00296C14">
              <w:rPr>
                <w:rFonts w:ascii="Calibri" w:hAnsi="Calibri" w:cs="Calibri"/>
                <w:sz w:val="24"/>
                <w:szCs w:val="24"/>
              </w:rPr>
              <w:t>1</w:t>
            </w:r>
            <w:r w:rsidR="00FA41A3">
              <w:rPr>
                <w:rFonts w:ascii="Calibri" w:hAnsi="Calibri" w:cs="Calibri"/>
                <w:sz w:val="24"/>
                <w:szCs w:val="24"/>
              </w:rPr>
              <w:t>60</w:t>
            </w:r>
            <w:r w:rsidRPr="00BC40AC">
              <w:rPr>
                <w:rFonts w:ascii="Calibri" w:hAnsi="Calibri" w:cs="Calibri"/>
                <w:sz w:val="24"/>
                <w:szCs w:val="24"/>
              </w:rPr>
              <w:t xml:space="preserve"> kg</w:t>
            </w:r>
          </w:p>
          <w:p w14:paraId="121283A8" w14:textId="6A31D2B4" w:rsidR="00BC40AC" w:rsidRP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B51830B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11D33FC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A3097" w:rsidRPr="00556F48" w14:paraId="1E2B3503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9819BD6" w14:textId="239D1C18" w:rsidR="003A3097" w:rsidRPr="00556F48" w:rsidRDefault="003A3097" w:rsidP="003A3097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1.2.3.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DF24A8C" w14:textId="4A2BDED5" w:rsidR="003A3097" w:rsidRDefault="003A3097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Širina udarne stope </w:t>
            </w:r>
            <w:r w:rsidR="00296C14">
              <w:rPr>
                <w:rFonts w:ascii="Calibri" w:hAnsi="Calibri" w:cs="Calibri"/>
                <w:sz w:val="24"/>
                <w:szCs w:val="24"/>
              </w:rPr>
              <w:t>od 4</w:t>
            </w:r>
            <w:r w:rsidR="00FA41A3">
              <w:rPr>
                <w:rFonts w:ascii="Calibri" w:hAnsi="Calibri" w:cs="Calibri"/>
                <w:sz w:val="24"/>
                <w:szCs w:val="24"/>
              </w:rPr>
              <w:t>5</w:t>
            </w:r>
            <w:r w:rsidR="00296C14">
              <w:rPr>
                <w:rFonts w:ascii="Calibri" w:hAnsi="Calibri" w:cs="Calibri"/>
                <w:sz w:val="24"/>
                <w:szCs w:val="24"/>
              </w:rPr>
              <w:t>0 do 550 mm</w:t>
            </w:r>
          </w:p>
          <w:p w14:paraId="1C440FE0" w14:textId="2D0BD7D7" w:rsidR="003A3097" w:rsidRPr="00BC40AC" w:rsidRDefault="003A3097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A21C183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C09C72E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A3097" w:rsidRPr="00556F48" w14:paraId="3008FF60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8929C3F" w14:textId="16B6ECBE" w:rsidR="003A3097" w:rsidRPr="00556F48" w:rsidRDefault="003A3097" w:rsidP="003A3097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DEAB02B" w14:textId="5F7B45B2" w:rsidR="003A3097" w:rsidRPr="00BC40AC" w:rsidRDefault="00296C14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Centrifugalna sila:</w:t>
            </w:r>
            <w:r w:rsidR="003A3097" w:rsidRPr="00BC40AC">
              <w:rPr>
                <w:rFonts w:ascii="Calibri" w:hAnsi="Calibri" w:cs="Calibri"/>
                <w:sz w:val="24"/>
                <w:szCs w:val="24"/>
              </w:rPr>
              <w:t xml:space="preserve"> min. 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FA41A3">
              <w:rPr>
                <w:rFonts w:ascii="Calibri" w:hAnsi="Calibri" w:cs="Calibri"/>
                <w:sz w:val="24"/>
                <w:szCs w:val="24"/>
              </w:rPr>
              <w:t>2</w:t>
            </w:r>
            <w:r w:rsidR="003A3097" w:rsidRPr="00BC40AC">
              <w:rPr>
                <w:rFonts w:ascii="Calibri" w:hAnsi="Calibri" w:cs="Calibri"/>
                <w:sz w:val="24"/>
                <w:szCs w:val="24"/>
              </w:rPr>
              <w:t xml:space="preserve"> kN</w:t>
            </w:r>
          </w:p>
          <w:p w14:paraId="5B811AFD" w14:textId="77777777" w:rsidR="003A3097" w:rsidRPr="00BC40AC" w:rsidRDefault="003A3097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2F550A7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823C9FF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D7929" w:rsidRPr="00556F48" w14:paraId="150F320D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5290605" w14:textId="36602781" w:rsidR="009D7929" w:rsidRDefault="009D7929" w:rsidP="003A3097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1.2.5.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0C47EEA" w14:textId="77777777" w:rsidR="009D7929" w:rsidRDefault="009D7929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Pripadajući kotači za olakšani transport</w:t>
            </w:r>
          </w:p>
          <w:p w14:paraId="31D8BBE5" w14:textId="34D537A1" w:rsidR="009D7929" w:rsidRDefault="009D7929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2ACFE01" w14:textId="77777777" w:rsidR="009D7929" w:rsidRPr="00556F48" w:rsidRDefault="009D7929" w:rsidP="003A309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19966F3" w14:textId="77777777" w:rsidR="009D7929" w:rsidRPr="00556F48" w:rsidRDefault="009D7929" w:rsidP="003A309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D7929" w:rsidRPr="00556F48" w14:paraId="13F28951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11EA605" w14:textId="2CFE9C7B" w:rsidR="009D7929" w:rsidRDefault="009D7929" w:rsidP="003A3097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1.2.6.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E50E210" w14:textId="585DAC10" w:rsidR="009D7929" w:rsidRDefault="009D7929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Gumena podloga za vibrirajuću ploču</w:t>
            </w:r>
          </w:p>
          <w:p w14:paraId="2FD3E46F" w14:textId="2CF3D55C" w:rsidR="009D7929" w:rsidRDefault="009D7929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EEF4F43" w14:textId="77777777" w:rsidR="009D7929" w:rsidRPr="00556F48" w:rsidRDefault="009D7929" w:rsidP="003A309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DC0AE7B" w14:textId="77777777" w:rsidR="009D7929" w:rsidRPr="00556F48" w:rsidRDefault="009D7929" w:rsidP="003A309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A3097" w:rsidRPr="00556F48" w14:paraId="77BA4977" w14:textId="77777777" w:rsidTr="00BC40AC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2BE365DF" w14:textId="148DA700" w:rsidR="003A3097" w:rsidRPr="00556F48" w:rsidRDefault="003A3097" w:rsidP="003A3097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0347B4E6" w14:textId="404A4124" w:rsidR="003A3097" w:rsidRDefault="003A3097" w:rsidP="003A3097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Elektična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vibro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igla za vibriranje betona</w:t>
            </w:r>
          </w:p>
          <w:p w14:paraId="4DC7F613" w14:textId="496FC6D7" w:rsidR="003A3097" w:rsidRDefault="003A3097" w:rsidP="003A309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B381D7C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2CFC4B7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A3097" w:rsidRPr="00556F48" w14:paraId="3F5D4D77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FD77AA4" w14:textId="11623EAF" w:rsidR="003A3097" w:rsidRPr="00556F48" w:rsidRDefault="003A3097" w:rsidP="003A3097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CC2B064" w14:textId="33F5145A" w:rsidR="003A3097" w:rsidRPr="00F20D85" w:rsidRDefault="003A3097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20D85">
              <w:rPr>
                <w:rFonts w:ascii="Calibri" w:hAnsi="Calibri" w:cs="Calibri"/>
                <w:sz w:val="24"/>
                <w:szCs w:val="24"/>
              </w:rPr>
              <w:t xml:space="preserve">Dužina igle: </w:t>
            </w:r>
            <w:r w:rsidR="00296C14">
              <w:rPr>
                <w:rFonts w:ascii="Calibri" w:hAnsi="Calibri" w:cs="Calibri"/>
                <w:sz w:val="24"/>
                <w:szCs w:val="24"/>
              </w:rPr>
              <w:t>od 250</w:t>
            </w:r>
            <w:r w:rsidRPr="00F20D85">
              <w:rPr>
                <w:rFonts w:ascii="Calibri" w:hAnsi="Calibri" w:cs="Calibri"/>
                <w:sz w:val="24"/>
                <w:szCs w:val="24"/>
              </w:rPr>
              <w:t xml:space="preserve"> mm</w:t>
            </w:r>
            <w:r w:rsidR="00296C14">
              <w:rPr>
                <w:rFonts w:ascii="Calibri" w:hAnsi="Calibri" w:cs="Calibri"/>
                <w:sz w:val="24"/>
                <w:szCs w:val="24"/>
              </w:rPr>
              <w:t xml:space="preserve"> do 300 mm</w:t>
            </w:r>
          </w:p>
          <w:p w14:paraId="1888C424" w14:textId="36711F18" w:rsidR="003A3097" w:rsidRPr="00F20D85" w:rsidRDefault="003A3097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1D95565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9ADE600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A3097" w:rsidRPr="00556F48" w14:paraId="5F9676AA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317B7A3" w14:textId="49670CC8" w:rsidR="003A3097" w:rsidRPr="00556F48" w:rsidRDefault="003A3097" w:rsidP="003A3097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72A90CD" w14:textId="54A58F40" w:rsidR="003A3097" w:rsidRPr="00F20D85" w:rsidRDefault="003A3097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20D85">
              <w:rPr>
                <w:rFonts w:ascii="Calibri" w:hAnsi="Calibri" w:cs="Calibri"/>
                <w:sz w:val="24"/>
                <w:szCs w:val="24"/>
              </w:rPr>
              <w:t xml:space="preserve">Promjer igle: </w:t>
            </w:r>
            <w:r w:rsidR="00296C14">
              <w:rPr>
                <w:rFonts w:ascii="Calibri" w:hAnsi="Calibri" w:cs="Calibri"/>
                <w:sz w:val="24"/>
                <w:szCs w:val="24"/>
              </w:rPr>
              <w:t>od</w:t>
            </w:r>
            <w:r w:rsidRPr="00F20D8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96C14">
              <w:rPr>
                <w:rFonts w:ascii="Calibri" w:hAnsi="Calibri" w:cs="Calibri"/>
                <w:sz w:val="24"/>
                <w:szCs w:val="24"/>
              </w:rPr>
              <w:t xml:space="preserve">35 </w:t>
            </w:r>
            <w:r w:rsidR="00F036BC">
              <w:rPr>
                <w:rFonts w:ascii="Calibri" w:hAnsi="Calibri" w:cs="Calibri"/>
                <w:sz w:val="24"/>
                <w:szCs w:val="24"/>
              </w:rPr>
              <w:t xml:space="preserve">mm </w:t>
            </w:r>
            <w:r w:rsidR="00296C14">
              <w:rPr>
                <w:rFonts w:ascii="Calibri" w:hAnsi="Calibri" w:cs="Calibri"/>
                <w:sz w:val="24"/>
                <w:szCs w:val="24"/>
              </w:rPr>
              <w:t xml:space="preserve">do </w:t>
            </w:r>
            <w:r w:rsidR="00F036BC">
              <w:rPr>
                <w:rFonts w:ascii="Calibri" w:hAnsi="Calibri" w:cs="Calibri"/>
                <w:sz w:val="24"/>
                <w:szCs w:val="24"/>
              </w:rPr>
              <w:t>39</w:t>
            </w:r>
            <w:r w:rsidR="00296C14">
              <w:rPr>
                <w:rFonts w:ascii="Calibri" w:hAnsi="Calibri" w:cs="Calibri"/>
                <w:sz w:val="24"/>
                <w:szCs w:val="24"/>
              </w:rPr>
              <w:t xml:space="preserve"> mm</w:t>
            </w:r>
          </w:p>
          <w:p w14:paraId="2FECBC70" w14:textId="1B6FB2C9" w:rsidR="003A3097" w:rsidRPr="00F20D85" w:rsidRDefault="003A3097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805CE76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1CE3A12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A3097" w:rsidRPr="00556F48" w14:paraId="01426589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A388810" w14:textId="79F253E9" w:rsidR="003A3097" w:rsidRPr="00556F48" w:rsidRDefault="003A3097" w:rsidP="003A3097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FCDC04D" w14:textId="554C8208" w:rsidR="003A3097" w:rsidRPr="00F20D85" w:rsidRDefault="003A3097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20D85">
              <w:rPr>
                <w:rFonts w:ascii="Calibri" w:hAnsi="Calibri" w:cs="Calibri"/>
                <w:sz w:val="24"/>
                <w:szCs w:val="24"/>
              </w:rPr>
              <w:t>Vibracije u minuti: min. 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F20D85">
              <w:rPr>
                <w:rFonts w:ascii="Calibri" w:hAnsi="Calibri" w:cs="Calibri"/>
                <w:sz w:val="24"/>
                <w:szCs w:val="24"/>
              </w:rPr>
              <w:t>.000</w:t>
            </w:r>
          </w:p>
          <w:p w14:paraId="25C88E67" w14:textId="7A3BB64E" w:rsidR="003A3097" w:rsidRPr="00F20D85" w:rsidRDefault="003A3097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A0BCEED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20E14D7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A3097" w:rsidRPr="00556F48" w14:paraId="0EC0A59E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61D4130" w14:textId="13A1CCA9" w:rsidR="003A3097" w:rsidRDefault="003A3097" w:rsidP="003A3097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AC8C6E9" w14:textId="7B6D4207" w:rsidR="003A3097" w:rsidRPr="00F20D85" w:rsidRDefault="003A3097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20D85">
              <w:rPr>
                <w:rFonts w:ascii="Calibri" w:hAnsi="Calibri" w:cs="Calibri"/>
                <w:sz w:val="24"/>
                <w:szCs w:val="24"/>
              </w:rPr>
              <w:t>Kabel za napajanje dužine min. 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F20D85">
              <w:rPr>
                <w:rFonts w:ascii="Calibri" w:hAnsi="Calibri" w:cs="Calibri"/>
                <w:sz w:val="24"/>
                <w:szCs w:val="24"/>
              </w:rPr>
              <w:t xml:space="preserve"> metara</w:t>
            </w:r>
          </w:p>
          <w:p w14:paraId="0B5ACEF1" w14:textId="15EA5B99" w:rsidR="003A3097" w:rsidRPr="00F20D85" w:rsidRDefault="003A3097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5C1BABC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4258733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A3097" w:rsidRPr="00556F48" w14:paraId="472CA474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6ED0565" w14:textId="1B7258F2" w:rsidR="003A3097" w:rsidRDefault="003A3097" w:rsidP="003A3097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1.3.5.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A756D2E" w14:textId="77777777" w:rsidR="003A3097" w:rsidRPr="00F20D85" w:rsidRDefault="003A3097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20D85">
              <w:rPr>
                <w:rFonts w:ascii="Calibri" w:hAnsi="Calibri" w:cs="Calibri"/>
                <w:sz w:val="24"/>
                <w:szCs w:val="24"/>
              </w:rPr>
              <w:t>Dužina crijeva min. 5 metara</w:t>
            </w:r>
          </w:p>
          <w:p w14:paraId="6DF4B7CC" w14:textId="132696D7" w:rsidR="003A3097" w:rsidRPr="00F20D85" w:rsidRDefault="003A3097" w:rsidP="003A309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03C1195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B7B605C" w14:textId="77777777" w:rsidR="003A3097" w:rsidRPr="00556F48" w:rsidRDefault="003A3097" w:rsidP="003A309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17744363" w14:textId="08D1ADB2" w:rsidR="0032336B" w:rsidRDefault="0032336B" w:rsidP="0032336B">
      <w:pPr>
        <w:spacing w:after="0"/>
        <w:rPr>
          <w:rFonts w:ascii="Calibri" w:hAnsi="Calibri" w:cs="Calibri"/>
        </w:rPr>
      </w:pPr>
    </w:p>
    <w:p w14:paraId="6F0135B1" w14:textId="4D42D97D" w:rsidR="0063018D" w:rsidRDefault="00F20D85" w:rsidP="0032336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Sva p</w:t>
      </w:r>
      <w:r w:rsidR="0063018D" w:rsidRPr="007A4A74">
        <w:rPr>
          <w:rFonts w:ascii="Calibri" w:hAnsi="Calibri" w:cs="Calibri"/>
          <w:u w:val="single"/>
        </w:rPr>
        <w:t>onuđena roba je nova i nekorištena (zaokružiti):</w:t>
      </w:r>
      <w:r w:rsidR="0063018D">
        <w:rPr>
          <w:rFonts w:ascii="Calibri" w:hAnsi="Calibri" w:cs="Calibri"/>
        </w:rPr>
        <w:t xml:space="preserve">             DA                   NE</w:t>
      </w:r>
    </w:p>
    <w:p w14:paraId="6249F3C5" w14:textId="77777777" w:rsidR="0032336B" w:rsidRDefault="0032336B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4F77044E" w14:textId="77777777" w:rsidR="00F20D85" w:rsidRDefault="00F20D85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4A19BF5B" w14:textId="3DBBF4BB" w:rsidR="0032336B" w:rsidRPr="00BA6C23" w:rsidRDefault="0032336B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lastRenderedPageBreak/>
        <w:t>U ______________, __/__/202</w:t>
      </w:r>
      <w:r w:rsidR="00735195">
        <w:rPr>
          <w:rFonts w:ascii="Calibri" w:hAnsi="Calibri" w:cs="Calibri"/>
          <w:bCs/>
        </w:rPr>
        <w:t>3</w:t>
      </w:r>
      <w:r w:rsidRPr="00BA6C23">
        <w:rPr>
          <w:rFonts w:ascii="Calibri" w:hAnsi="Calibri" w:cs="Calibri"/>
          <w:bCs/>
        </w:rPr>
        <w:t>.</w:t>
      </w:r>
    </w:p>
    <w:p w14:paraId="58CEEA63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ZA PONUDITELJA:</w:t>
      </w:r>
    </w:p>
    <w:p w14:paraId="1502BA20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</w:p>
    <w:p w14:paraId="5171277B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ab/>
        <w:t>M.P.</w:t>
      </w:r>
      <w:r w:rsidRPr="00BA6C23">
        <w:rPr>
          <w:rFonts w:ascii="Calibri" w:hAnsi="Calibri" w:cs="Calibri"/>
          <w:bCs/>
        </w:rPr>
        <w:tab/>
      </w:r>
      <w:r w:rsidRPr="00BA6C23">
        <w:rPr>
          <w:rFonts w:ascii="Calibri" w:hAnsi="Calibri" w:cs="Calibri"/>
          <w:bCs/>
        </w:rPr>
        <w:tab/>
      </w:r>
      <w:r w:rsidRPr="00BA6C23">
        <w:rPr>
          <w:rFonts w:ascii="Calibri" w:hAnsi="Calibri" w:cs="Calibri"/>
          <w:bCs/>
        </w:rPr>
        <w:tab/>
        <w:t xml:space="preserve"> ________________________________</w:t>
      </w:r>
    </w:p>
    <w:p w14:paraId="31C0B552" w14:textId="03DD2F81" w:rsidR="006373F4" w:rsidRPr="00CD4EC9" w:rsidRDefault="0032336B" w:rsidP="00CD4EC9">
      <w:pPr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potpis ovlaštene osobe ponuditelja</w:t>
      </w:r>
    </w:p>
    <w:sectPr w:rsidR="006373F4" w:rsidRPr="00CD4EC9" w:rsidSect="0032336B">
      <w:headerReference w:type="default" r:id="rId8"/>
      <w:footerReference w:type="default" r:id="rId9"/>
      <w:pgSz w:w="16838" w:h="11906" w:orient="landscape"/>
      <w:pgMar w:top="1080" w:right="1440" w:bottom="108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CEEE" w14:textId="77777777" w:rsidR="00436C44" w:rsidRDefault="00436C44" w:rsidP="001B6A93">
      <w:pPr>
        <w:spacing w:after="0" w:line="240" w:lineRule="auto"/>
      </w:pPr>
      <w:r>
        <w:separator/>
      </w:r>
    </w:p>
  </w:endnote>
  <w:endnote w:type="continuationSeparator" w:id="0">
    <w:p w14:paraId="066F744D" w14:textId="77777777" w:rsidR="00436C44" w:rsidRDefault="00436C44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2E36" w14:textId="77777777" w:rsidR="00436C44" w:rsidRDefault="00436C44" w:rsidP="001B6A93">
      <w:pPr>
        <w:spacing w:after="0" w:line="240" w:lineRule="auto"/>
      </w:pPr>
      <w:r>
        <w:separator/>
      </w:r>
    </w:p>
  </w:footnote>
  <w:footnote w:type="continuationSeparator" w:id="0">
    <w:p w14:paraId="2BAF15BB" w14:textId="77777777" w:rsidR="00436C44" w:rsidRDefault="00436C44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9C04" w14:textId="7262E504" w:rsidR="00726038" w:rsidRDefault="00726038" w:rsidP="00FD255C">
    <w:pPr>
      <w:pStyle w:val="Zaglavlje"/>
      <w:tabs>
        <w:tab w:val="left" w:pos="8759"/>
      </w:tabs>
      <w:jc w:val="center"/>
    </w:pPr>
  </w:p>
  <w:p w14:paraId="66A353CB" w14:textId="77777777" w:rsidR="00B105D0" w:rsidRDefault="00B105D0" w:rsidP="00B105D0">
    <w:pPr>
      <w:pStyle w:val="Zaglavlje"/>
    </w:pPr>
    <w:r>
      <w:t xml:space="preserve">Naručitelj: </w:t>
    </w:r>
    <w:r w:rsidRPr="0083296A">
      <w:t>STRALIS PROMET d.o.o. za graditeljstvo, poljoprivredu i usluge</w:t>
    </w:r>
  </w:p>
  <w:p w14:paraId="22D279D9" w14:textId="77777777" w:rsidR="00B105D0" w:rsidRPr="005B73C4" w:rsidRDefault="00B105D0" w:rsidP="00B105D0">
    <w:pPr>
      <w:pStyle w:val="Zaglavlje"/>
    </w:pPr>
    <w:r>
      <w:t>EVIDENCIJSKI BROJ NABAVE: 02-2023</w:t>
    </w:r>
    <w:r>
      <w:br/>
      <w:t xml:space="preserve">NAZIV NABAVE: </w:t>
    </w:r>
    <w:r w:rsidRPr="00D925EE">
      <w:t>„</w:t>
    </w:r>
    <w:r w:rsidRPr="0083296A">
      <w:t>NABAVA GRAĐEVINSKIH ALATA, UREĐAJA I OPREME</w:t>
    </w:r>
    <w:r>
      <w:t xml:space="preserve">“ </w:t>
    </w:r>
  </w:p>
  <w:p w14:paraId="71A93494" w14:textId="57886472" w:rsidR="00AF02A0" w:rsidRPr="005B73C4" w:rsidRDefault="00AF02A0" w:rsidP="00F43D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BB078C"/>
    <w:multiLevelType w:val="hybridMultilevel"/>
    <w:tmpl w:val="BA4EB6B6"/>
    <w:lvl w:ilvl="0" w:tplc="804ED07C">
      <w:start w:val="13"/>
      <w:numFmt w:val="bullet"/>
      <w:lvlText w:val="-"/>
      <w:lvlJc w:val="left"/>
      <w:pPr>
        <w:ind w:left="927" w:hanging="360"/>
      </w:pPr>
      <w:rPr>
        <w:rFonts w:ascii="Sinkin Sans 300 Light" w:eastAsiaTheme="minorHAnsi" w:hAnsi="Sinkin Sans 300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64C24559"/>
    <w:multiLevelType w:val="hybridMultilevel"/>
    <w:tmpl w:val="72A0D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30"/>
  </w:num>
  <w:num w:numId="2" w16cid:durableId="1252204751">
    <w:abstractNumId w:val="41"/>
  </w:num>
  <w:num w:numId="3" w16cid:durableId="1205630272">
    <w:abstractNumId w:val="40"/>
  </w:num>
  <w:num w:numId="4" w16cid:durableId="843471144">
    <w:abstractNumId w:val="35"/>
  </w:num>
  <w:num w:numId="5" w16cid:durableId="1210410235">
    <w:abstractNumId w:val="12"/>
  </w:num>
  <w:num w:numId="6" w16cid:durableId="1904751857">
    <w:abstractNumId w:val="2"/>
  </w:num>
  <w:num w:numId="7" w16cid:durableId="1464424651">
    <w:abstractNumId w:val="11"/>
  </w:num>
  <w:num w:numId="8" w16cid:durableId="1077481402">
    <w:abstractNumId w:val="43"/>
  </w:num>
  <w:num w:numId="9" w16cid:durableId="278414416">
    <w:abstractNumId w:val="5"/>
  </w:num>
  <w:num w:numId="10" w16cid:durableId="1148012926">
    <w:abstractNumId w:val="17"/>
  </w:num>
  <w:num w:numId="11" w16cid:durableId="899441687">
    <w:abstractNumId w:val="37"/>
  </w:num>
  <w:num w:numId="12" w16cid:durableId="1255095416">
    <w:abstractNumId w:val="32"/>
  </w:num>
  <w:num w:numId="13" w16cid:durableId="1890804599">
    <w:abstractNumId w:val="45"/>
  </w:num>
  <w:num w:numId="14" w16cid:durableId="1800800500">
    <w:abstractNumId w:val="23"/>
  </w:num>
  <w:num w:numId="15" w16cid:durableId="85156590">
    <w:abstractNumId w:val="9"/>
  </w:num>
  <w:num w:numId="16" w16cid:durableId="581111625">
    <w:abstractNumId w:val="26"/>
  </w:num>
  <w:num w:numId="17" w16cid:durableId="1849908175">
    <w:abstractNumId w:val="39"/>
  </w:num>
  <w:num w:numId="18" w16cid:durableId="152648191">
    <w:abstractNumId w:val="10"/>
  </w:num>
  <w:num w:numId="19" w16cid:durableId="1151630152">
    <w:abstractNumId w:val="13"/>
  </w:num>
  <w:num w:numId="20" w16cid:durableId="165483815">
    <w:abstractNumId w:val="28"/>
  </w:num>
  <w:num w:numId="21" w16cid:durableId="1061907677">
    <w:abstractNumId w:val="27"/>
  </w:num>
  <w:num w:numId="22" w16cid:durableId="1448625641">
    <w:abstractNumId w:val="36"/>
  </w:num>
  <w:num w:numId="23" w16cid:durableId="895747385">
    <w:abstractNumId w:val="18"/>
  </w:num>
  <w:num w:numId="24" w16cid:durableId="1121074222">
    <w:abstractNumId w:val="42"/>
  </w:num>
  <w:num w:numId="25" w16cid:durableId="1010448664">
    <w:abstractNumId w:val="8"/>
  </w:num>
  <w:num w:numId="26" w16cid:durableId="3438229">
    <w:abstractNumId w:val="25"/>
  </w:num>
  <w:num w:numId="27" w16cid:durableId="612253890">
    <w:abstractNumId w:val="24"/>
  </w:num>
  <w:num w:numId="28" w16cid:durableId="1883400521">
    <w:abstractNumId w:val="1"/>
  </w:num>
  <w:num w:numId="29" w16cid:durableId="1754623587">
    <w:abstractNumId w:val="16"/>
  </w:num>
  <w:num w:numId="30" w16cid:durableId="508301229">
    <w:abstractNumId w:val="7"/>
  </w:num>
  <w:num w:numId="31" w16cid:durableId="1032651425">
    <w:abstractNumId w:val="29"/>
  </w:num>
  <w:num w:numId="32" w16cid:durableId="1335373833">
    <w:abstractNumId w:val="38"/>
  </w:num>
  <w:num w:numId="33" w16cid:durableId="430050492">
    <w:abstractNumId w:val="20"/>
  </w:num>
  <w:num w:numId="34" w16cid:durableId="251473939">
    <w:abstractNumId w:val="34"/>
  </w:num>
  <w:num w:numId="35" w16cid:durableId="1519660491">
    <w:abstractNumId w:val="19"/>
  </w:num>
  <w:num w:numId="36" w16cid:durableId="306058779">
    <w:abstractNumId w:val="22"/>
  </w:num>
  <w:num w:numId="37" w16cid:durableId="914431685">
    <w:abstractNumId w:val="14"/>
  </w:num>
  <w:num w:numId="38" w16cid:durableId="1552158504">
    <w:abstractNumId w:val="3"/>
  </w:num>
  <w:num w:numId="39" w16cid:durableId="1711418793">
    <w:abstractNumId w:val="31"/>
  </w:num>
  <w:num w:numId="40" w16cid:durableId="350422795">
    <w:abstractNumId w:val="15"/>
  </w:num>
  <w:num w:numId="41" w16cid:durableId="1220551545">
    <w:abstractNumId w:val="44"/>
  </w:num>
  <w:num w:numId="42" w16cid:durableId="1815246625">
    <w:abstractNumId w:val="46"/>
  </w:num>
  <w:num w:numId="43" w16cid:durableId="513804878">
    <w:abstractNumId w:val="21"/>
  </w:num>
  <w:num w:numId="44" w16cid:durableId="1467696744">
    <w:abstractNumId w:val="4"/>
  </w:num>
  <w:num w:numId="45" w16cid:durableId="758982761">
    <w:abstractNumId w:val="6"/>
  </w:num>
  <w:num w:numId="46" w16cid:durableId="189730410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517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3D54"/>
    <w:rsid w:val="00145C07"/>
    <w:rsid w:val="0015255D"/>
    <w:rsid w:val="001539EB"/>
    <w:rsid w:val="00154845"/>
    <w:rsid w:val="00154F7D"/>
    <w:rsid w:val="00155768"/>
    <w:rsid w:val="00155875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6FAC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6AC4"/>
    <w:rsid w:val="001C7648"/>
    <w:rsid w:val="001C7D3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2B70"/>
    <w:rsid w:val="002650D8"/>
    <w:rsid w:val="0026691A"/>
    <w:rsid w:val="00267630"/>
    <w:rsid w:val="00270118"/>
    <w:rsid w:val="002709CD"/>
    <w:rsid w:val="00270F4E"/>
    <w:rsid w:val="00270FDD"/>
    <w:rsid w:val="00271DDA"/>
    <w:rsid w:val="00272EB9"/>
    <w:rsid w:val="00272ED7"/>
    <w:rsid w:val="00273DAA"/>
    <w:rsid w:val="002749C9"/>
    <w:rsid w:val="00274ECB"/>
    <w:rsid w:val="00274FE6"/>
    <w:rsid w:val="00275D53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96C14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091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36B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44B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3097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36C44"/>
    <w:rsid w:val="004401E7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4C1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0384"/>
    <w:rsid w:val="004F15CA"/>
    <w:rsid w:val="004F1D55"/>
    <w:rsid w:val="004F359D"/>
    <w:rsid w:val="004F47BB"/>
    <w:rsid w:val="004F4C03"/>
    <w:rsid w:val="004F6339"/>
    <w:rsid w:val="004F6627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18D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22EA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06FF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195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EA9"/>
    <w:rsid w:val="007769D4"/>
    <w:rsid w:val="00785C52"/>
    <w:rsid w:val="00785D63"/>
    <w:rsid w:val="007866DF"/>
    <w:rsid w:val="00792A0F"/>
    <w:rsid w:val="007A05CC"/>
    <w:rsid w:val="007A1F56"/>
    <w:rsid w:val="007A42CA"/>
    <w:rsid w:val="007A4598"/>
    <w:rsid w:val="007A4A74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01C2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14A6"/>
    <w:rsid w:val="008819E1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112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41"/>
    <w:rsid w:val="009453E4"/>
    <w:rsid w:val="0094541F"/>
    <w:rsid w:val="00945AC7"/>
    <w:rsid w:val="00945FB5"/>
    <w:rsid w:val="00946F77"/>
    <w:rsid w:val="00950248"/>
    <w:rsid w:val="0095184B"/>
    <w:rsid w:val="00951ED1"/>
    <w:rsid w:val="0095515C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5BB4"/>
    <w:rsid w:val="00975DB9"/>
    <w:rsid w:val="0097661C"/>
    <w:rsid w:val="009775C1"/>
    <w:rsid w:val="00980AC3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95"/>
    <w:rsid w:val="009D7929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86510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5FF4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05D0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5946"/>
    <w:rsid w:val="00B45D61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40AC"/>
    <w:rsid w:val="00BC699D"/>
    <w:rsid w:val="00BC71F7"/>
    <w:rsid w:val="00BD0790"/>
    <w:rsid w:val="00BD1EA2"/>
    <w:rsid w:val="00BD29AC"/>
    <w:rsid w:val="00BD3FC1"/>
    <w:rsid w:val="00BD5D27"/>
    <w:rsid w:val="00BD65F5"/>
    <w:rsid w:val="00BD6D93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221D7"/>
    <w:rsid w:val="00C22927"/>
    <w:rsid w:val="00C22A53"/>
    <w:rsid w:val="00C2351F"/>
    <w:rsid w:val="00C257C6"/>
    <w:rsid w:val="00C2629C"/>
    <w:rsid w:val="00C30825"/>
    <w:rsid w:val="00C328B6"/>
    <w:rsid w:val="00C33FF3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4EC9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3011F"/>
    <w:rsid w:val="00D3056F"/>
    <w:rsid w:val="00D31ADF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7879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0EA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BF6"/>
    <w:rsid w:val="00DF1E06"/>
    <w:rsid w:val="00DF2562"/>
    <w:rsid w:val="00DF2F05"/>
    <w:rsid w:val="00DF3E48"/>
    <w:rsid w:val="00DF48CA"/>
    <w:rsid w:val="00DF5130"/>
    <w:rsid w:val="00DF54A7"/>
    <w:rsid w:val="00DF56AA"/>
    <w:rsid w:val="00DF72BA"/>
    <w:rsid w:val="00E003C7"/>
    <w:rsid w:val="00E011E4"/>
    <w:rsid w:val="00E0270F"/>
    <w:rsid w:val="00E03359"/>
    <w:rsid w:val="00E04919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30D"/>
    <w:rsid w:val="00E17712"/>
    <w:rsid w:val="00E215C5"/>
    <w:rsid w:val="00E24457"/>
    <w:rsid w:val="00E33E13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1156"/>
    <w:rsid w:val="00E634E4"/>
    <w:rsid w:val="00E636CD"/>
    <w:rsid w:val="00E63AE3"/>
    <w:rsid w:val="00E63FD2"/>
    <w:rsid w:val="00E67D06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B5E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352E"/>
    <w:rsid w:val="00ED4B0B"/>
    <w:rsid w:val="00ED4F32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0733"/>
    <w:rsid w:val="00F010EF"/>
    <w:rsid w:val="00F01D91"/>
    <w:rsid w:val="00F036BC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0D85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3DB4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41A3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0CF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Robert Nogic</cp:lastModifiedBy>
  <cp:revision>20</cp:revision>
  <cp:lastPrinted>2021-03-01T08:27:00Z</cp:lastPrinted>
  <dcterms:created xsi:type="dcterms:W3CDTF">2023-01-31T13:53:00Z</dcterms:created>
  <dcterms:modified xsi:type="dcterms:W3CDTF">2023-09-08T12:51:00Z</dcterms:modified>
</cp:coreProperties>
</file>