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43E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2AB2E3AF" w14:textId="1AE39EF8"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  <w:r w:rsidR="00052BC5">
        <w:rPr>
          <w:rFonts w:cs="Arial"/>
          <w:b/>
          <w:sz w:val="24"/>
          <w:szCs w:val="24"/>
        </w:rPr>
        <w:t xml:space="preserve"> </w:t>
      </w:r>
    </w:p>
    <w:p w14:paraId="2BD57D27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382F0D12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4B164BC8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457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0763F6D1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0CE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330ABC5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F9B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23281BA2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63C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977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EB5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35A1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720FF8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EDE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58B2E1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7E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AD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7B4C0458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2E4F921D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3CF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88CCEBB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236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EB1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BF40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713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F51D992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92B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17FFB2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DE8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6EC2E51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B229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915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9687F40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DDA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Sudjelovanje </w:t>
            </w: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podizvoditelja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004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F37E44A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6989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7178804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D9F6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4740A93" w14:textId="77777777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DD07C" w14:textId="77777777"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14:paraId="3E77F89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87F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755ACB0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6DA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C94A1A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669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5AD3748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830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A3D6BC4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2BC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017E36B1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4A8C" w14:textId="427F43FE"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>ponude bez PDV-a (</w:t>
            </w:r>
            <w:r w:rsidR="00F85F49">
              <w:rPr>
                <w:rFonts w:cs="Arial"/>
                <w:b/>
                <w:bCs/>
                <w:sz w:val="18"/>
                <w:szCs w:val="18"/>
              </w:rPr>
              <w:t>EUR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4989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79D54F7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DE5E" w14:textId="1E2E7E33" w:rsidR="00894E4E" w:rsidRPr="0043763C" w:rsidRDefault="00894E4E" w:rsidP="00CE3EF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F85F49">
              <w:rPr>
                <w:rFonts w:cs="Arial"/>
                <w:b/>
                <w:bCs/>
                <w:sz w:val="18"/>
                <w:szCs w:val="18"/>
              </w:rPr>
              <w:t>EUR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3B39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2DF9ECF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48B1" w14:textId="7D4B80E2" w:rsidR="00894E4E" w:rsidRPr="0043763C" w:rsidRDefault="00C041B9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</w:t>
            </w:r>
            <w:r w:rsidR="00F85F49">
              <w:rPr>
                <w:rFonts w:cs="Arial"/>
                <w:b/>
                <w:bCs/>
                <w:sz w:val="18"/>
                <w:szCs w:val="18"/>
              </w:rPr>
              <w:t>EUR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9AA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52F6663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C302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4677BC3B" w14:textId="77777777"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14:paraId="7A7CFC38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27E4F9EA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16544C5E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3B027B21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693A77AE" w14:textId="77777777" w:rsidR="004F7286" w:rsidRDefault="004F7286" w:rsidP="00894E4E">
      <w:pPr>
        <w:rPr>
          <w:rFonts w:cs="Arial"/>
          <w:sz w:val="18"/>
          <w:szCs w:val="18"/>
        </w:rPr>
      </w:pPr>
    </w:p>
    <w:p w14:paraId="030E2E20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520C21EB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367E193A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14:paraId="1E9AA349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14:paraId="2D76D980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*** u slučaju sudjelovanja </w:t>
      </w:r>
      <w:proofErr w:type="spellStart"/>
      <w:r w:rsidRPr="0043763C">
        <w:rPr>
          <w:rFonts w:cs="Arial"/>
          <w:i/>
          <w:sz w:val="16"/>
          <w:szCs w:val="16"/>
        </w:rPr>
        <w:t>podizvoditelja</w:t>
      </w:r>
      <w:proofErr w:type="spellEnd"/>
      <w:r w:rsidRPr="0043763C">
        <w:rPr>
          <w:rFonts w:cs="Arial"/>
          <w:i/>
          <w:sz w:val="16"/>
          <w:szCs w:val="16"/>
        </w:rPr>
        <w:t>, obavezno ispuniti prilog II ponudbenom listu</w:t>
      </w:r>
      <w:bookmarkStart w:id="0" w:name="_Toc361050434"/>
    </w:p>
    <w:p w14:paraId="4382BCE5" w14:textId="77777777" w:rsidR="00894E4E" w:rsidRDefault="00894E4E" w:rsidP="00894E4E">
      <w:pPr>
        <w:rPr>
          <w:rFonts w:cs="Arial"/>
        </w:rPr>
        <w:sectPr w:rsidR="00894E4E" w:rsidSect="0043763C">
          <w:headerReference w:type="default" r:id="rId7"/>
          <w:footerReference w:type="default" r:id="rId8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09957C47" w14:textId="77777777"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1" w:name="_Toc361822135"/>
      <w:bookmarkStart w:id="2" w:name="_Toc361921522"/>
      <w:bookmarkStart w:id="3" w:name="_Toc391828369"/>
      <w:bookmarkStart w:id="4" w:name="_Toc391828466"/>
      <w:proofErr w:type="spellStart"/>
      <w:r w:rsidRPr="00FF10C9">
        <w:rPr>
          <w:rFonts w:cs="Arial"/>
          <w:sz w:val="24"/>
          <w:szCs w:val="24"/>
          <w:lang w:val="it-IT"/>
        </w:rPr>
        <w:lastRenderedPageBreak/>
        <w:t>Prilog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I. </w:t>
      </w:r>
      <w:proofErr w:type="spellStart"/>
      <w:r w:rsidRPr="00FF10C9">
        <w:rPr>
          <w:rFonts w:cs="Arial"/>
          <w:sz w:val="24"/>
          <w:szCs w:val="24"/>
          <w:lang w:val="it-IT"/>
        </w:rPr>
        <w:t>Ponudbenom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F10C9">
        <w:rPr>
          <w:rFonts w:cs="Arial"/>
          <w:sz w:val="24"/>
          <w:szCs w:val="24"/>
          <w:lang w:val="it-IT"/>
        </w:rPr>
        <w:t>listu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– </w:t>
      </w:r>
      <w:proofErr w:type="spellStart"/>
      <w:r w:rsidRPr="00FF10C9">
        <w:rPr>
          <w:rFonts w:cs="Arial"/>
          <w:sz w:val="24"/>
          <w:szCs w:val="24"/>
          <w:lang w:val="it-IT"/>
        </w:rPr>
        <w:t>P</w:t>
      </w:r>
      <w:bookmarkEnd w:id="0"/>
      <w:r w:rsidRPr="00FF10C9">
        <w:rPr>
          <w:rFonts w:cs="Arial"/>
          <w:sz w:val="24"/>
          <w:szCs w:val="24"/>
          <w:lang w:val="it-IT"/>
        </w:rPr>
        <w:t>odaci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o </w:t>
      </w:r>
      <w:proofErr w:type="spellStart"/>
      <w:r w:rsidRPr="00FF10C9">
        <w:rPr>
          <w:rFonts w:cs="Arial"/>
          <w:sz w:val="24"/>
          <w:szCs w:val="24"/>
          <w:lang w:val="it-IT"/>
        </w:rPr>
        <w:t>članovima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F10C9">
        <w:rPr>
          <w:rFonts w:cs="Arial"/>
          <w:sz w:val="24"/>
          <w:szCs w:val="24"/>
          <w:lang w:val="it-IT"/>
        </w:rPr>
        <w:t>zajednice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1"/>
      <w:bookmarkEnd w:id="2"/>
      <w:bookmarkEnd w:id="3"/>
      <w:bookmarkEnd w:id="4"/>
      <w:proofErr w:type="spellEnd"/>
    </w:p>
    <w:p w14:paraId="46CD7686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14:paraId="5348DE80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0B39981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BCF4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14A83675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52D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6AF6B2D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B1A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664B388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DDC9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4DF5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87C2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8C9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347DB7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847A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133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89A37B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B4D8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92F91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C87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0BB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876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7A7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02BB4EB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62EE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384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EC5940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7822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5853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665894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ED90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2B17CF40" w14:textId="77777777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313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A70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D0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4D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274C0991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632B7606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6A058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1E7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AF6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BDE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4CEEBE1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BB0FA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36C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F62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7D2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4C495BC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DEC0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E3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431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09D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03AEE63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12737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1B41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883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A7A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C5D8BF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7FB1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AB3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008D442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E550B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858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67B2131" w14:textId="77777777" w:rsidR="00894E4E" w:rsidRPr="0043763C" w:rsidRDefault="00894E4E" w:rsidP="00894E4E">
      <w:pPr>
        <w:rPr>
          <w:rFonts w:cs="Arial"/>
          <w:lang w:bidi="en-US"/>
        </w:rPr>
      </w:pPr>
    </w:p>
    <w:p w14:paraId="7CB53D06" w14:textId="77777777" w:rsidR="00894E4E" w:rsidRPr="0043763C" w:rsidRDefault="00894E4E" w:rsidP="00894E4E">
      <w:pPr>
        <w:rPr>
          <w:rFonts w:cs="Arial"/>
          <w:lang w:bidi="en-US"/>
        </w:rPr>
      </w:pPr>
    </w:p>
    <w:p w14:paraId="4FF30DE2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A6876EF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4A794E0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C073E5A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7CEFC886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15ECC7F9" w14:textId="77777777" w:rsidR="00894E4E" w:rsidRDefault="00894E4E" w:rsidP="00894E4E">
      <w:pPr>
        <w:rPr>
          <w:rFonts w:cs="Arial"/>
          <w:lang w:bidi="en-US"/>
        </w:rPr>
      </w:pPr>
    </w:p>
    <w:p w14:paraId="37C068B5" w14:textId="77777777"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5" w:name="_Toc361822136"/>
      <w:bookmarkStart w:id="6" w:name="_Toc361921523"/>
      <w:bookmarkStart w:id="7" w:name="_Toc391828370"/>
      <w:bookmarkStart w:id="8" w:name="_Toc391828467"/>
      <w:proofErr w:type="spellStart"/>
      <w:r w:rsidRPr="00FF10C9">
        <w:rPr>
          <w:rFonts w:cs="Arial"/>
          <w:sz w:val="24"/>
          <w:szCs w:val="24"/>
          <w:lang w:val="it-IT"/>
        </w:rPr>
        <w:lastRenderedPageBreak/>
        <w:t>Prilog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II. </w:t>
      </w:r>
      <w:proofErr w:type="spellStart"/>
      <w:r w:rsidRPr="00FF10C9">
        <w:rPr>
          <w:rFonts w:cs="Arial"/>
          <w:sz w:val="24"/>
          <w:szCs w:val="24"/>
          <w:lang w:val="it-IT"/>
        </w:rPr>
        <w:t>Ponudbenom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F10C9">
        <w:rPr>
          <w:rFonts w:cs="Arial"/>
          <w:sz w:val="24"/>
          <w:szCs w:val="24"/>
          <w:lang w:val="it-IT"/>
        </w:rPr>
        <w:t>listu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– </w:t>
      </w:r>
      <w:proofErr w:type="spellStart"/>
      <w:r w:rsidRPr="00FF10C9">
        <w:rPr>
          <w:rFonts w:cs="Arial"/>
          <w:sz w:val="24"/>
          <w:szCs w:val="24"/>
          <w:lang w:val="it-IT"/>
        </w:rPr>
        <w:t>Podaci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o </w:t>
      </w:r>
      <w:proofErr w:type="spellStart"/>
      <w:r w:rsidRPr="00FF10C9">
        <w:rPr>
          <w:rFonts w:cs="Arial"/>
          <w:sz w:val="24"/>
          <w:szCs w:val="24"/>
          <w:lang w:val="it-IT"/>
        </w:rPr>
        <w:t>podizvoditelju</w:t>
      </w:r>
      <w:proofErr w:type="spellEnd"/>
      <w:r w:rsidRPr="00FF10C9">
        <w:rPr>
          <w:rFonts w:cs="Arial"/>
          <w:sz w:val="24"/>
          <w:szCs w:val="24"/>
          <w:lang w:val="it-IT"/>
        </w:rPr>
        <w:t>/ima</w:t>
      </w:r>
      <w:bookmarkEnd w:id="5"/>
      <w:bookmarkEnd w:id="6"/>
      <w:bookmarkEnd w:id="7"/>
      <w:bookmarkEnd w:id="8"/>
    </w:p>
    <w:p w14:paraId="6B7DCC01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se dio ugovora o nabavi daje u podugovor. Ako postoji više </w:t>
      </w:r>
      <w:proofErr w:type="spellStart"/>
      <w:r w:rsidRPr="0043763C">
        <w:rPr>
          <w:rFonts w:cs="Arial"/>
          <w:i/>
        </w:rPr>
        <w:t>podizvoditelja</w:t>
      </w:r>
      <w:proofErr w:type="spellEnd"/>
      <w:r w:rsidRPr="0043763C">
        <w:rPr>
          <w:rFonts w:cs="Arial"/>
          <w:i/>
        </w:rPr>
        <w:t>, tablicu je potrebno ispuniti za svakog od njih)</w:t>
      </w:r>
    </w:p>
    <w:p w14:paraId="540843EA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14:paraId="299B2FA0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4418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</w:t>
            </w: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podizvoditelju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63C" w14:paraId="67439CED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DDF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72E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DC649F8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1E1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4B1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CEE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 </w:t>
            </w:r>
            <w:proofErr w:type="spellStart"/>
            <w:r w:rsidRPr="0043763C">
              <w:rPr>
                <w:rFonts w:cs="Arial"/>
                <w:b/>
                <w:sz w:val="18"/>
                <w:szCs w:val="18"/>
              </w:rPr>
              <w:t>podizvoditelja</w:t>
            </w:r>
            <w:proofErr w:type="spellEnd"/>
            <w:r w:rsidRPr="0043763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33D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653541F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95E4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</w:t>
            </w: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podizvoditelju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63C" w14:paraId="34D1BC91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3B51B282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CF12B1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CB337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4378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3C55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6B87298B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5758F40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39E630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40ABC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B0A85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E9F7BB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FCACD3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961892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3947B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13DE7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C309B83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44DD062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2F0ADA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00132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FAB741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54F52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2B2992E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3FF2B4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4EB896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0C1A1F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5309F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9E6C94C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AB5FF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18E448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51CF441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C570E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289375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2D3077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D3BCED4" w14:textId="77777777"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14:paraId="2A7A9826" w14:textId="77777777"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14:paraId="3C2BAA7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72378E10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851FF29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5CB6B1C4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67CE9F4A" w14:textId="77777777" w:rsidR="00894E4E" w:rsidRPr="0043763C" w:rsidRDefault="00894E4E" w:rsidP="00894E4E">
      <w:pPr>
        <w:rPr>
          <w:rFonts w:cs="Arial"/>
          <w:lang w:bidi="en-US"/>
        </w:rPr>
      </w:pPr>
    </w:p>
    <w:p w14:paraId="7CC1DA15" w14:textId="77777777" w:rsidR="00894E4E" w:rsidRPr="0043763C" w:rsidRDefault="00894E4E" w:rsidP="00894E4E">
      <w:pPr>
        <w:rPr>
          <w:rFonts w:cs="Arial"/>
          <w:lang w:bidi="en-US"/>
        </w:rPr>
      </w:pPr>
    </w:p>
    <w:p w14:paraId="33D84FAA" w14:textId="77777777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proofErr w:type="spellStart"/>
      <w:r w:rsidR="00AE3059">
        <w:rPr>
          <w:rFonts w:cs="Arial"/>
          <w:i/>
          <w:sz w:val="16"/>
          <w:szCs w:val="16"/>
        </w:rPr>
        <w:t>podizvoditelja</w:t>
      </w:r>
      <w:proofErr w:type="spellEnd"/>
      <w:r>
        <w:rPr>
          <w:rFonts w:cs="Arial"/>
          <w:i/>
          <w:sz w:val="16"/>
          <w:szCs w:val="16"/>
        </w:rPr>
        <w:t>, ako je primjenjivo</w:t>
      </w:r>
    </w:p>
    <w:p w14:paraId="0C75064D" w14:textId="77777777" w:rsidR="00DF0858" w:rsidRDefault="00DF0858" w:rsidP="00894E4E"/>
    <w:sectPr w:rsidR="00DF0858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CEE6" w14:textId="77777777" w:rsidR="009F1246" w:rsidRDefault="009F1246">
      <w:r>
        <w:separator/>
      </w:r>
    </w:p>
  </w:endnote>
  <w:endnote w:type="continuationSeparator" w:id="0">
    <w:p w14:paraId="619DE879" w14:textId="77777777" w:rsidR="009F1246" w:rsidRDefault="009F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6B3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22FFA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033CB0CC" w14:textId="77777777" w:rsidR="004E4E65" w:rsidRDefault="00000000">
    <w:pPr>
      <w:pStyle w:val="Podnoje"/>
      <w:ind w:right="360"/>
      <w:rPr>
        <w:sz w:val="16"/>
      </w:rPr>
    </w:pPr>
  </w:p>
  <w:p w14:paraId="4A572553" w14:textId="77777777" w:rsidR="004E4E6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D586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22FFA">
      <w:rPr>
        <w:rStyle w:val="Brojstranice"/>
        <w:noProof/>
        <w:sz w:val="16"/>
      </w:rPr>
      <w:t>3</w:t>
    </w:r>
    <w:r>
      <w:rPr>
        <w:rStyle w:val="Brojstranice"/>
        <w:sz w:val="16"/>
      </w:rPr>
      <w:fldChar w:fldCharType="end"/>
    </w:r>
  </w:p>
  <w:p w14:paraId="533C306C" w14:textId="77777777" w:rsidR="004E4E65" w:rsidRDefault="00000000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052B" w14:textId="77777777" w:rsidR="009F1246" w:rsidRDefault="009F1246">
      <w:r>
        <w:separator/>
      </w:r>
    </w:p>
  </w:footnote>
  <w:footnote w:type="continuationSeparator" w:id="0">
    <w:p w14:paraId="4267322C" w14:textId="77777777" w:rsidR="009F1246" w:rsidRDefault="009F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985" w14:textId="5CA9DBAA" w:rsidR="00522FFA" w:rsidRPr="00522FFA" w:rsidRDefault="00522FFA" w:rsidP="00522FFA">
    <w:pPr>
      <w:pStyle w:val="Zaglavlje"/>
      <w:rPr>
        <w:rFonts w:ascii="Book Antiqua" w:hAnsi="Book Antiqua"/>
        <w:lang w:eastAsia="hr-HR"/>
      </w:rPr>
    </w:pPr>
    <w:r w:rsidRPr="00522FFA">
      <w:rPr>
        <w:rFonts w:ascii="Book Antiqua" w:hAnsi="Book Antiqua"/>
        <w:lang w:eastAsia="hr-HR"/>
      </w:rPr>
      <w:t xml:space="preserve">Naručitelj: </w:t>
    </w:r>
    <w:r w:rsidR="00D83F48" w:rsidRPr="00D83F48">
      <w:rPr>
        <w:rFonts w:ascii="Book Antiqua" w:hAnsi="Book Antiqua"/>
        <w:lang w:eastAsia="hr-HR"/>
      </w:rPr>
      <w:t xml:space="preserve">LABENA d.o.o., iz Zagreba, </w:t>
    </w:r>
    <w:proofErr w:type="spellStart"/>
    <w:r w:rsidR="00D83F48" w:rsidRPr="00D83F48">
      <w:rPr>
        <w:rFonts w:ascii="Book Antiqua" w:hAnsi="Book Antiqua"/>
        <w:lang w:eastAsia="hr-HR"/>
      </w:rPr>
      <w:t>Jaruščica</w:t>
    </w:r>
    <w:proofErr w:type="spellEnd"/>
    <w:r w:rsidR="00D83F48" w:rsidRPr="00D83F48">
      <w:rPr>
        <w:rFonts w:ascii="Book Antiqua" w:hAnsi="Book Antiqua"/>
        <w:lang w:eastAsia="hr-HR"/>
      </w:rPr>
      <w:t xml:space="preserve"> 7</w:t>
    </w:r>
  </w:p>
  <w:p w14:paraId="0491A298" w14:textId="25F7E8CC" w:rsidR="0018055C" w:rsidRPr="00522FFA" w:rsidRDefault="00522FFA" w:rsidP="00284491">
    <w:pPr>
      <w:pStyle w:val="Zaglavlje"/>
      <w:jc w:val="both"/>
    </w:pPr>
    <w:r w:rsidRPr="00522FFA">
      <w:rPr>
        <w:rFonts w:ascii="Book Antiqua" w:hAnsi="Book Antiqua"/>
        <w:lang w:eastAsia="hr-HR"/>
      </w:rPr>
      <w:t xml:space="preserve">Predmet nabave: </w:t>
    </w:r>
    <w:r w:rsidR="00284491" w:rsidRPr="00284491">
      <w:rPr>
        <w:rFonts w:ascii="Book Antiqua" w:hAnsi="Book Antiqua"/>
        <w:lang w:eastAsia="hr-HR"/>
      </w:rPr>
      <w:t>Potrošni materijal za opću upotrebu u molekularnom</w:t>
    </w:r>
    <w:r w:rsidR="00284491">
      <w:rPr>
        <w:rFonts w:ascii="Book Antiqua" w:hAnsi="Book Antiqua"/>
        <w:lang w:eastAsia="hr-HR"/>
      </w:rPr>
      <w:t xml:space="preserve"> </w:t>
    </w:r>
    <w:r w:rsidR="00284491" w:rsidRPr="00284491">
      <w:rPr>
        <w:rFonts w:ascii="Book Antiqua" w:hAnsi="Book Antiqua"/>
        <w:lang w:eastAsia="hr-HR"/>
      </w:rPr>
      <w:t xml:space="preserve">laboratoriju </w:t>
    </w:r>
    <w:r w:rsidR="006B031E">
      <w:rPr>
        <w:rFonts w:ascii="Book Antiqua" w:hAnsi="Book Antiqua"/>
        <w:lang w:eastAsia="hr-HR"/>
      </w:rPr>
      <w:t>za</w:t>
    </w:r>
    <w:r w:rsidR="00284491" w:rsidRPr="00284491">
      <w:rPr>
        <w:rFonts w:ascii="Book Antiqua" w:hAnsi="Book Antiqua"/>
        <w:lang w:eastAsia="hr-HR"/>
      </w:rPr>
      <w:t xml:space="preserve"> </w:t>
    </w:r>
    <w:proofErr w:type="spellStart"/>
    <w:r w:rsidR="00284491" w:rsidRPr="00284491">
      <w:rPr>
        <w:rFonts w:ascii="Book Antiqua" w:hAnsi="Book Antiqua"/>
        <w:lang w:eastAsia="hr-HR"/>
      </w:rPr>
      <w:t>sekvencioniranj</w:t>
    </w:r>
    <w:r w:rsidR="006B031E">
      <w:rPr>
        <w:rFonts w:ascii="Book Antiqua" w:hAnsi="Book Antiqua"/>
        <w:lang w:eastAsia="hr-HR"/>
      </w:rPr>
      <w:t>e</w:t>
    </w:r>
    <w:proofErr w:type="spellEnd"/>
    <w:r w:rsidR="00284491" w:rsidRPr="00284491">
      <w:rPr>
        <w:rFonts w:ascii="Book Antiqua" w:hAnsi="Book Antiqua"/>
        <w:lang w:eastAsia="hr-H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B261" w14:textId="77777777" w:rsidR="004E4E65" w:rsidRPr="00D60BCD" w:rsidRDefault="00000000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92140923">
    <w:abstractNumId w:val="2"/>
  </w:num>
  <w:num w:numId="2" w16cid:durableId="1476991013">
    <w:abstractNumId w:val="0"/>
  </w:num>
  <w:num w:numId="3" w16cid:durableId="945888813">
    <w:abstractNumId w:val="1"/>
  </w:num>
  <w:num w:numId="4" w16cid:durableId="1504706669">
    <w:abstractNumId w:val="0"/>
  </w:num>
  <w:num w:numId="5" w16cid:durableId="1350793588">
    <w:abstractNumId w:val="4"/>
  </w:num>
  <w:num w:numId="6" w16cid:durableId="1194884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2BC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39F4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179"/>
    <w:rsid w:val="00132246"/>
    <w:rsid w:val="00132867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491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5B2C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9F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695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662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2FFA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2BD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2C4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031E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0A9D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2F1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690B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A96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D779C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87946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2DA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24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1B9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4C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33D4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669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F99"/>
    <w:rsid w:val="00D1550E"/>
    <w:rsid w:val="00D155EA"/>
    <w:rsid w:val="00D15633"/>
    <w:rsid w:val="00D15ED2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64B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3F48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57C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EE0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5F49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B26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Goran Jedličko</cp:lastModifiedBy>
  <cp:revision>2</cp:revision>
  <dcterms:created xsi:type="dcterms:W3CDTF">2023-07-27T11:47:00Z</dcterms:created>
  <dcterms:modified xsi:type="dcterms:W3CDTF">2023-07-27T11:47:00Z</dcterms:modified>
</cp:coreProperties>
</file>