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8BB0" w14:textId="77777777" w:rsidR="00FE6497" w:rsidRDefault="00FE6497" w:rsidP="00FE6497">
      <w:pPr>
        <w:jc w:val="left"/>
        <w:rPr>
          <w:b/>
          <w:bCs/>
          <w:u w:val="single"/>
        </w:rPr>
      </w:pPr>
    </w:p>
    <w:p w14:paraId="484F69E9" w14:textId="71EE05BA" w:rsidR="00FE6497" w:rsidRPr="00CD6D34" w:rsidRDefault="00B10E71" w:rsidP="00FE6497">
      <w:pPr>
        <w:jc w:val="left"/>
      </w:pPr>
      <w:r>
        <w:t>27</w:t>
      </w:r>
      <w:r w:rsidR="00CD6D34" w:rsidRPr="00A53139">
        <w:t>.</w:t>
      </w:r>
      <w:r w:rsidR="00CD6D34">
        <w:t xml:space="preserve"> listopada 2023. godine</w:t>
      </w:r>
    </w:p>
    <w:p w14:paraId="6729DE95" w14:textId="77777777" w:rsidR="00FE6497" w:rsidRDefault="00FE6497" w:rsidP="001341B0">
      <w:pPr>
        <w:jc w:val="center"/>
        <w:rPr>
          <w:b/>
          <w:bCs/>
          <w:u w:val="single"/>
        </w:rPr>
      </w:pPr>
    </w:p>
    <w:p w14:paraId="2FD30670" w14:textId="5DB95EC1" w:rsidR="00FB3B4C" w:rsidRDefault="00FB3B4C" w:rsidP="001341B0">
      <w:pPr>
        <w:tabs>
          <w:tab w:val="left" w:pos="859"/>
        </w:tabs>
        <w:spacing w:line="256" w:lineRule="auto"/>
        <w:ind w:right="139"/>
        <w:rPr>
          <w:rFonts w:asciiTheme="minorHAnsi" w:hAnsiTheme="minorHAnsi" w:cstheme="minorHAnsi"/>
        </w:rPr>
      </w:pPr>
      <w:r>
        <w:rPr>
          <w:rFonts w:ascii="Calibri" w:eastAsia="Calibri" w:hAnsi="Calibri" w:cs="Times New Roman"/>
        </w:rPr>
        <w:t xml:space="preserve">Temeljem točke </w:t>
      </w:r>
      <w:r w:rsidRPr="00FB3B4C">
        <w:rPr>
          <w:rFonts w:ascii="Calibri" w:eastAsia="Calibri" w:hAnsi="Calibri" w:cs="Times New Roman"/>
          <w:i/>
          <w:iCs/>
        </w:rPr>
        <w:t>1.7. Objašnjenja i izmjene poziva na dostavu ponuda</w:t>
      </w:r>
      <w:r>
        <w:rPr>
          <w:rFonts w:ascii="Calibri" w:eastAsia="Calibri" w:hAnsi="Calibri" w:cs="Times New Roman"/>
        </w:rPr>
        <w:t>, Poziva na dostavu ponuda a</w:t>
      </w:r>
      <w:r w:rsidRPr="00FB3B4C">
        <w:rPr>
          <w:rFonts w:ascii="Calibri" w:eastAsia="Calibri" w:hAnsi="Calibri" w:cs="Times New Roman"/>
        </w:rPr>
        <w:t>ko Naručitelj za vrijeme roka za dostavu ponuda mijenja Poziv na dostavu ponuda, osigurat će dostupnost izmjena svim zainteresiranim gospodarskim subjektima na isti način i na istim internetskim stranicama kao i prvotni Poziv na dostavu ponuda</w:t>
      </w:r>
      <w:r>
        <w:rPr>
          <w:rFonts w:ascii="Calibri" w:eastAsia="Calibri" w:hAnsi="Calibri" w:cs="Times New Roman"/>
        </w:rPr>
        <w:t xml:space="preserve">. U sklopu postupka nabave, </w:t>
      </w:r>
      <w:r w:rsidRPr="00FB3B4C">
        <w:rPr>
          <w:rFonts w:ascii="Calibri" w:eastAsia="Calibri" w:hAnsi="Calibri" w:cs="Times New Roman"/>
          <w:i/>
          <w:iCs/>
        </w:rPr>
        <w:t>EBN 37-2023 - Nabava radova rekonstrukcije staze za vožnju F, dijelove raskrižja staza za vožnju D, E, G i H i raskrižja staza za vožnju F i T (raskrižje T1)</w:t>
      </w:r>
      <w:r>
        <w:rPr>
          <w:rFonts w:ascii="Calibri" w:eastAsia="Calibri" w:hAnsi="Calibri" w:cs="Times New Roman"/>
        </w:rPr>
        <w:t xml:space="preserve">, Naručitelj, </w:t>
      </w:r>
      <w:r w:rsidRPr="00FC472B">
        <w:rPr>
          <w:rFonts w:asciiTheme="minorHAnsi" w:hAnsiTheme="minorHAnsi" w:cstheme="minorHAnsi"/>
        </w:rPr>
        <w:t>Međunarodna zračna luka Zagreb d.d.</w:t>
      </w:r>
      <w:r>
        <w:rPr>
          <w:rFonts w:asciiTheme="minorHAnsi" w:hAnsiTheme="minorHAnsi" w:cstheme="minorHAnsi"/>
        </w:rPr>
        <w:t xml:space="preserve">, </w:t>
      </w:r>
      <w:bookmarkStart w:id="0" w:name="_Hlk140665802"/>
      <w:r w:rsidRPr="00FC472B">
        <w:rPr>
          <w:rFonts w:asciiTheme="minorHAnsi" w:hAnsiTheme="minorHAnsi" w:cstheme="minorHAnsi"/>
        </w:rPr>
        <w:t xml:space="preserve">Ulica Rudolfa </w:t>
      </w:r>
      <w:proofErr w:type="spellStart"/>
      <w:r w:rsidRPr="00FC472B">
        <w:rPr>
          <w:rFonts w:asciiTheme="minorHAnsi" w:hAnsiTheme="minorHAnsi" w:cstheme="minorHAnsi"/>
        </w:rPr>
        <w:t>Fizira</w:t>
      </w:r>
      <w:proofErr w:type="spellEnd"/>
      <w:r w:rsidRPr="00FC472B">
        <w:rPr>
          <w:rFonts w:asciiTheme="minorHAnsi" w:hAnsiTheme="minorHAnsi" w:cstheme="minorHAnsi"/>
        </w:rPr>
        <w:t xml:space="preserve"> 1, Velika Gorica, Hrvatska</w:t>
      </w:r>
      <w:bookmarkEnd w:id="0"/>
      <w:r>
        <w:rPr>
          <w:rFonts w:asciiTheme="minorHAnsi" w:hAnsiTheme="minorHAnsi" w:cstheme="minorHAnsi"/>
        </w:rPr>
        <w:t xml:space="preserve">, </w:t>
      </w:r>
      <w:r w:rsidRPr="00FB3B4C">
        <w:rPr>
          <w:rFonts w:asciiTheme="minorHAnsi" w:hAnsiTheme="minorHAnsi" w:cstheme="minorHAnsi"/>
        </w:rPr>
        <w:t>OIB: 79446233150</w:t>
      </w:r>
      <w:r>
        <w:rPr>
          <w:rFonts w:asciiTheme="minorHAnsi" w:hAnsiTheme="minorHAnsi" w:cstheme="minorHAnsi"/>
        </w:rPr>
        <w:t>, ovim putem objavljuje:</w:t>
      </w:r>
    </w:p>
    <w:p w14:paraId="4C974286" w14:textId="6B6D7D75" w:rsidR="00FB3B4C" w:rsidRPr="00864056" w:rsidRDefault="00FB3B4C" w:rsidP="00FB3B4C">
      <w:pPr>
        <w:jc w:val="center"/>
        <w:rPr>
          <w:b/>
          <w:bCs/>
          <w:u w:val="single"/>
        </w:rPr>
      </w:pPr>
      <w:r w:rsidRPr="00864056">
        <w:rPr>
          <w:b/>
          <w:bCs/>
          <w:u w:val="single"/>
        </w:rPr>
        <w:t>I</w:t>
      </w:r>
      <w:r w:rsidR="00B10E71">
        <w:rPr>
          <w:b/>
          <w:bCs/>
          <w:u w:val="single"/>
        </w:rPr>
        <w:t>V</w:t>
      </w:r>
      <w:r w:rsidRPr="00864056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Izmjenu</w:t>
      </w:r>
      <w:r w:rsidRPr="00864056">
        <w:rPr>
          <w:b/>
          <w:bCs/>
          <w:u w:val="single"/>
        </w:rPr>
        <w:t xml:space="preserve"> Poziva na dostavu ponuda</w:t>
      </w:r>
    </w:p>
    <w:p w14:paraId="421C23D4" w14:textId="77777777" w:rsidR="00FB3B4C" w:rsidRDefault="00FB3B4C" w:rsidP="001341B0">
      <w:pPr>
        <w:tabs>
          <w:tab w:val="left" w:pos="859"/>
        </w:tabs>
        <w:spacing w:line="256" w:lineRule="auto"/>
        <w:ind w:right="139"/>
        <w:rPr>
          <w:rFonts w:ascii="Calibri" w:eastAsia="Calibri" w:hAnsi="Calibri" w:cs="Times New Roman"/>
        </w:rPr>
      </w:pPr>
    </w:p>
    <w:p w14:paraId="288BC7E3" w14:textId="08A1CE26" w:rsidR="00FB3B4C" w:rsidRDefault="00FB3B4C" w:rsidP="00FB3B4C">
      <w:pPr>
        <w:tabs>
          <w:tab w:val="left" w:pos="859"/>
        </w:tabs>
        <w:spacing w:line="256" w:lineRule="auto"/>
        <w:ind w:right="13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Naručitelj je u Pozivu na dostavu ponuda izvršio sljedeće izmjene:</w:t>
      </w:r>
    </w:p>
    <w:p w14:paraId="2C9FC547" w14:textId="77777777" w:rsidR="008130ED" w:rsidRDefault="008130ED" w:rsidP="00CA4194">
      <w:pPr>
        <w:pStyle w:val="ListParagraph"/>
        <w:ind w:right="280"/>
        <w:jc w:val="bot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</w:p>
    <w:p w14:paraId="16FA4E70" w14:textId="4CE2E526" w:rsidR="008130ED" w:rsidRPr="008130ED" w:rsidRDefault="008130ED" w:rsidP="00D73DE5">
      <w:pPr>
        <w:pStyle w:val="ListParagraph"/>
        <w:numPr>
          <w:ilvl w:val="0"/>
          <w:numId w:val="47"/>
        </w:numPr>
        <w:rPr>
          <w:rFonts w:ascii="Calibri" w:eastAsia="Calibri" w:hAnsi="Calibri"/>
          <w:sz w:val="22"/>
          <w:szCs w:val="22"/>
        </w:rPr>
      </w:pPr>
      <w:r w:rsidRPr="008130ED">
        <w:rPr>
          <w:rFonts w:ascii="Calibri" w:eastAsia="Calibri" w:hAnsi="Calibri"/>
          <w:sz w:val="22"/>
          <w:szCs w:val="22"/>
        </w:rPr>
        <w:t xml:space="preserve">U točki </w:t>
      </w:r>
      <w:r w:rsidRPr="008130ED">
        <w:rPr>
          <w:rFonts w:ascii="Calibri" w:eastAsia="Calibri" w:hAnsi="Calibri"/>
          <w:i/>
          <w:iCs/>
          <w:sz w:val="22"/>
          <w:szCs w:val="22"/>
        </w:rPr>
        <w:t>5.</w:t>
      </w:r>
      <w:r w:rsidR="00E72F2B">
        <w:rPr>
          <w:rFonts w:ascii="Calibri" w:eastAsia="Calibri" w:hAnsi="Calibri"/>
          <w:i/>
          <w:iCs/>
          <w:sz w:val="22"/>
          <w:szCs w:val="22"/>
        </w:rPr>
        <w:t>8</w:t>
      </w:r>
      <w:r w:rsidRPr="008130ED">
        <w:rPr>
          <w:rFonts w:ascii="Calibri" w:eastAsia="Calibri" w:hAnsi="Calibri"/>
          <w:i/>
          <w:iCs/>
          <w:sz w:val="22"/>
          <w:szCs w:val="22"/>
        </w:rPr>
        <w:t xml:space="preserve">. </w:t>
      </w:r>
      <w:r w:rsidR="00E72F2B">
        <w:rPr>
          <w:rFonts w:ascii="Calibri" w:eastAsia="Calibri" w:hAnsi="Calibri"/>
          <w:i/>
          <w:iCs/>
          <w:sz w:val="22"/>
          <w:szCs w:val="22"/>
        </w:rPr>
        <w:t>Rok za dostavu ponude</w:t>
      </w:r>
      <w:r w:rsidRPr="008130ED">
        <w:rPr>
          <w:rFonts w:ascii="Calibri" w:eastAsia="Calibri" w:hAnsi="Calibri"/>
          <w:sz w:val="22"/>
          <w:szCs w:val="22"/>
        </w:rPr>
        <w:t xml:space="preserve">, Poziva na dostavu ponuda, izmijenjen je tekst te isti sada glasi: </w:t>
      </w:r>
    </w:p>
    <w:p w14:paraId="1B9FCCC5" w14:textId="77777777" w:rsidR="008130ED" w:rsidRDefault="008130ED" w:rsidP="008130ED">
      <w:pPr>
        <w:pStyle w:val="ListParagraph"/>
        <w:rPr>
          <w:rFonts w:ascii="Calibri" w:eastAsia="Calibri" w:hAnsi="Calibri"/>
          <w:sz w:val="22"/>
          <w:szCs w:val="22"/>
        </w:rPr>
      </w:pPr>
    </w:p>
    <w:p w14:paraId="6E8FA002" w14:textId="5B1A025F" w:rsidR="008130ED" w:rsidRDefault="009D2DCA" w:rsidP="00CA4194">
      <w:pPr>
        <w:pStyle w:val="ListParagraph"/>
        <w:ind w:right="280"/>
        <w:jc w:val="bot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  <w:r w:rsidRPr="009D2DCA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Rok za dostavu ponude je </w:t>
      </w:r>
      <w:r w:rsidR="00E72F2B">
        <w:rPr>
          <w:rFonts w:ascii="Calibri" w:eastAsia="Calibri" w:hAnsi="Calibri"/>
          <w:b/>
          <w:bCs/>
          <w:i/>
          <w:iCs/>
          <w:color w:val="4472C4" w:themeColor="accent1"/>
          <w:sz w:val="22"/>
          <w:szCs w:val="22"/>
          <w:u w:val="single"/>
        </w:rPr>
        <w:t>3</w:t>
      </w:r>
      <w:r w:rsidRPr="009D2DCA">
        <w:rPr>
          <w:rFonts w:ascii="Calibri" w:eastAsia="Calibri" w:hAnsi="Calibri"/>
          <w:b/>
          <w:bCs/>
          <w:i/>
          <w:iCs/>
          <w:color w:val="4472C4" w:themeColor="accent1"/>
          <w:sz w:val="22"/>
          <w:szCs w:val="22"/>
          <w:u w:val="single"/>
        </w:rPr>
        <w:t xml:space="preserve">. </w:t>
      </w:r>
      <w:r w:rsidR="00B10E71">
        <w:rPr>
          <w:rFonts w:ascii="Calibri" w:eastAsia="Calibri" w:hAnsi="Calibri"/>
          <w:b/>
          <w:bCs/>
          <w:i/>
          <w:iCs/>
          <w:color w:val="4472C4" w:themeColor="accent1"/>
          <w:sz w:val="22"/>
          <w:szCs w:val="22"/>
          <w:u w:val="single"/>
        </w:rPr>
        <w:t>studenog</w:t>
      </w:r>
      <w:r w:rsidR="00A7654C">
        <w:rPr>
          <w:rFonts w:ascii="Calibri" w:eastAsia="Calibri" w:hAnsi="Calibri"/>
          <w:b/>
          <w:bCs/>
          <w:i/>
          <w:iCs/>
          <w:color w:val="4472C4" w:themeColor="accent1"/>
          <w:sz w:val="22"/>
          <w:szCs w:val="22"/>
          <w:u w:val="single"/>
        </w:rPr>
        <w:t>a</w:t>
      </w:r>
      <w:r w:rsidRPr="009D2DCA">
        <w:rPr>
          <w:rFonts w:ascii="Calibri" w:eastAsia="Calibri" w:hAnsi="Calibri"/>
          <w:b/>
          <w:bCs/>
          <w:i/>
          <w:iCs/>
          <w:color w:val="4472C4" w:themeColor="accent1"/>
          <w:sz w:val="22"/>
          <w:szCs w:val="22"/>
          <w:u w:val="single"/>
        </w:rPr>
        <w:t xml:space="preserve"> 2023. godine do 12:00 sati</w:t>
      </w:r>
      <w:r w:rsidRPr="009D2DCA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 prema srednjoeuropskom vremenu na adresu Naručitelja, sukladno točki 5.2. ovog Poziva.</w:t>
      </w:r>
    </w:p>
    <w:p w14:paraId="6BDC4A2D" w14:textId="77777777" w:rsidR="009D2DCA" w:rsidRPr="008130ED" w:rsidRDefault="009D2DCA" w:rsidP="00CA4194">
      <w:pPr>
        <w:pStyle w:val="ListParagraph"/>
        <w:ind w:right="280"/>
        <w:jc w:val="bot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</w:p>
    <w:p w14:paraId="3693A775" w14:textId="62889E85" w:rsidR="00EB0ED8" w:rsidRPr="00EB0ED8" w:rsidRDefault="00EB0ED8" w:rsidP="00CA4194">
      <w:pPr>
        <w:pStyle w:val="ListParagraph"/>
        <w:ind w:right="28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</w:p>
    <w:p w14:paraId="66CF39E0" w14:textId="2A08CEAE" w:rsidR="00CA4194" w:rsidRDefault="00CA4194" w:rsidP="00CA4194">
      <w:pPr>
        <w:pStyle w:val="ListParagraph"/>
        <w:numPr>
          <w:ilvl w:val="0"/>
          <w:numId w:val="47"/>
        </w:numPr>
        <w:rPr>
          <w:rFonts w:ascii="Calibri" w:eastAsia="Calibri" w:hAnsi="Calibri"/>
          <w:sz w:val="22"/>
          <w:szCs w:val="22"/>
        </w:rPr>
      </w:pPr>
      <w:r w:rsidRPr="00CA4194">
        <w:rPr>
          <w:rFonts w:ascii="Calibri" w:eastAsia="Calibri" w:hAnsi="Calibri"/>
          <w:sz w:val="22"/>
          <w:szCs w:val="22"/>
        </w:rPr>
        <w:t xml:space="preserve">U točki </w:t>
      </w:r>
      <w:r w:rsidRPr="00CA4194">
        <w:rPr>
          <w:rFonts w:ascii="Calibri" w:eastAsia="Calibri" w:hAnsi="Calibri"/>
          <w:i/>
          <w:iCs/>
          <w:sz w:val="22"/>
          <w:szCs w:val="22"/>
        </w:rPr>
        <w:t>6.5. Datum, vrijeme, mjesto i način dostave ponuda</w:t>
      </w:r>
      <w:r>
        <w:rPr>
          <w:rFonts w:ascii="Calibri" w:eastAsia="Calibri" w:hAnsi="Calibri"/>
          <w:sz w:val="22"/>
          <w:szCs w:val="22"/>
        </w:rPr>
        <w:t xml:space="preserve">, Poziva na dostavu ponuda, izmijenjen je </w:t>
      </w:r>
      <w:r w:rsidR="008130ED">
        <w:rPr>
          <w:rFonts w:ascii="Calibri" w:eastAsia="Calibri" w:hAnsi="Calibri"/>
          <w:sz w:val="22"/>
          <w:szCs w:val="22"/>
        </w:rPr>
        <w:t>tekst te</w:t>
      </w:r>
      <w:r>
        <w:rPr>
          <w:rFonts w:ascii="Calibri" w:eastAsia="Calibri" w:hAnsi="Calibri"/>
          <w:sz w:val="22"/>
          <w:szCs w:val="22"/>
        </w:rPr>
        <w:t xml:space="preserve"> isti sada glasi: </w:t>
      </w:r>
    </w:p>
    <w:p w14:paraId="7653C8CD" w14:textId="77777777" w:rsidR="00CA4194" w:rsidRDefault="00CA4194" w:rsidP="00CA4194">
      <w:pPr>
        <w:pStyle w:val="ListParagraph"/>
        <w:rPr>
          <w:rFonts w:ascii="Calibri" w:eastAsia="Calibri" w:hAnsi="Calibri"/>
          <w:sz w:val="22"/>
          <w:szCs w:val="22"/>
        </w:rPr>
      </w:pPr>
    </w:p>
    <w:p w14:paraId="7F9B10CA" w14:textId="77777777" w:rsidR="00CA4194" w:rsidRPr="00CA4194" w:rsidRDefault="00CA4194" w:rsidP="00CA4194">
      <w:pPr>
        <w:pStyle w:val="ListParagrap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  <w:r w:rsidRPr="00CA4194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Ponuda se dostavlja sukladno članku 5.2. ovog Poziva. </w:t>
      </w:r>
    </w:p>
    <w:p w14:paraId="6C45C82F" w14:textId="77777777" w:rsidR="00CA4194" w:rsidRPr="00CA4194" w:rsidRDefault="00CA4194" w:rsidP="00CA4194">
      <w:pPr>
        <w:pStyle w:val="ListParagrap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</w:p>
    <w:p w14:paraId="7AE00074" w14:textId="51BD029C" w:rsidR="00CA4194" w:rsidRDefault="00CA4194" w:rsidP="00CA4194">
      <w:pPr>
        <w:pStyle w:val="ListParagrap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  <w:r w:rsidRPr="00CA4194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Ponuda mora biti zaprimljena od strane Ponuditelja najkasnije do </w:t>
      </w:r>
      <w:r w:rsidRPr="00CA4194">
        <w:rPr>
          <w:rFonts w:ascii="Calibri" w:eastAsia="Calibri" w:hAnsi="Calibri"/>
          <w:b/>
          <w:bCs/>
          <w:i/>
          <w:iCs/>
          <w:color w:val="4472C4" w:themeColor="accent1"/>
          <w:sz w:val="22"/>
          <w:szCs w:val="22"/>
          <w:u w:val="single"/>
        </w:rPr>
        <w:t>3</w:t>
      </w:r>
      <w:r w:rsidR="00A7654C">
        <w:rPr>
          <w:rFonts w:ascii="Calibri" w:eastAsia="Calibri" w:hAnsi="Calibri"/>
          <w:b/>
          <w:bCs/>
          <w:i/>
          <w:iCs/>
          <w:color w:val="4472C4" w:themeColor="accent1"/>
          <w:sz w:val="22"/>
          <w:szCs w:val="22"/>
          <w:u w:val="single"/>
        </w:rPr>
        <w:t>. studenoga</w:t>
      </w:r>
      <w:r w:rsidRPr="00CA4194">
        <w:rPr>
          <w:rFonts w:ascii="Calibri" w:eastAsia="Calibri" w:hAnsi="Calibri"/>
          <w:b/>
          <w:bCs/>
          <w:i/>
          <w:iCs/>
          <w:color w:val="4472C4" w:themeColor="accent1"/>
          <w:sz w:val="22"/>
          <w:szCs w:val="22"/>
          <w:u w:val="single"/>
        </w:rPr>
        <w:t xml:space="preserve"> 2023. godine u 12:00</w:t>
      </w:r>
      <w:r w:rsidRPr="00CA4194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 </w:t>
      </w:r>
      <w:r w:rsidRPr="00CA4194">
        <w:rPr>
          <w:rFonts w:ascii="Calibri" w:eastAsia="Calibri" w:hAnsi="Calibri"/>
          <w:b/>
          <w:bCs/>
          <w:i/>
          <w:iCs/>
          <w:color w:val="4472C4" w:themeColor="accent1"/>
          <w:sz w:val="22"/>
          <w:szCs w:val="22"/>
          <w:u w:val="single"/>
        </w:rPr>
        <w:t>sati</w:t>
      </w:r>
      <w:r w:rsidRPr="00CA4194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 prema srednjoeuropskom vremenu poštom ili osobnom dostavom na adresu Naručitelja. </w:t>
      </w:r>
    </w:p>
    <w:p w14:paraId="45EC8014" w14:textId="77777777" w:rsidR="008130ED" w:rsidRPr="00CA4194" w:rsidRDefault="008130ED" w:rsidP="00CA4194">
      <w:pPr>
        <w:pStyle w:val="ListParagrap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</w:p>
    <w:p w14:paraId="6DAF6DDF" w14:textId="7E7E51B5" w:rsidR="00CA4194" w:rsidRPr="00CA4194" w:rsidRDefault="00CA4194" w:rsidP="00CA4194">
      <w:pPr>
        <w:pStyle w:val="ListParagrap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  <w:r w:rsidRPr="00CA4194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>Sve ponude koje Naručitelj primi nakon isteka roka za dostavu ponuda označit će se kao zakašnjele.</w:t>
      </w:r>
    </w:p>
    <w:p w14:paraId="786ABC2A" w14:textId="36EC3A71" w:rsidR="001341B0" w:rsidRPr="00CA4194" w:rsidRDefault="001341B0" w:rsidP="00CA4194">
      <w:pPr>
        <w:pStyle w:val="ListParagraph"/>
        <w:rPr>
          <w:rFonts w:ascii="Calibri" w:eastAsia="Calibri" w:hAnsi="Calibri"/>
        </w:rPr>
      </w:pPr>
    </w:p>
    <w:p w14:paraId="30BD29D8" w14:textId="6885D54E" w:rsidR="00CD6D34" w:rsidRPr="00CF56F1" w:rsidRDefault="00CD6D34" w:rsidP="006E31AC">
      <w:pPr>
        <w:spacing w:after="0" w:line="240" w:lineRule="auto"/>
        <w:rPr>
          <w:rFonts w:asciiTheme="minorHAnsi" w:hAnsiTheme="minorHAnsi" w:cstheme="minorHAnsi"/>
          <w:i/>
          <w:iCs/>
          <w:color w:val="0070C0"/>
        </w:rPr>
      </w:pPr>
    </w:p>
    <w:p w14:paraId="4D177ADB" w14:textId="77777777" w:rsidR="00CD6D34" w:rsidRPr="00CF56F1" w:rsidRDefault="00CD6D34" w:rsidP="00066E9B">
      <w:pPr>
        <w:spacing w:after="0" w:line="240" w:lineRule="auto"/>
        <w:rPr>
          <w:rFonts w:asciiTheme="minorHAnsi" w:hAnsiTheme="minorHAnsi" w:cstheme="minorHAnsi"/>
          <w:color w:val="0070C0"/>
        </w:rPr>
      </w:pPr>
    </w:p>
    <w:p w14:paraId="6D244955" w14:textId="77777777" w:rsidR="00CD6D34" w:rsidRDefault="00CD6D34" w:rsidP="00066E9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14:paraId="42C160E6" w14:textId="388F83B7" w:rsidR="00CD6D34" w:rsidRPr="00CF56F1" w:rsidRDefault="00CD6D34" w:rsidP="006E31AC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F56F1">
        <w:rPr>
          <w:rFonts w:asciiTheme="minorHAnsi" w:hAnsiTheme="minorHAnsi" w:cstheme="minorHAnsi"/>
        </w:rPr>
        <w:t xml:space="preserve">                                                                              Članovi stručnog povjerenstva </w:t>
      </w:r>
    </w:p>
    <w:sectPr w:rsidR="00CD6D34" w:rsidRPr="00CF56F1" w:rsidSect="0086243C">
      <w:headerReference w:type="default" r:id="rId8"/>
      <w:footerReference w:type="default" r:id="rId9"/>
      <w:pgSz w:w="11906" w:h="16838" w:code="9"/>
      <w:pgMar w:top="1541" w:right="576" w:bottom="576" w:left="1411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EADE" w14:textId="77777777" w:rsidR="009203CF" w:rsidRDefault="009203CF" w:rsidP="0018259B">
      <w:pPr>
        <w:spacing w:after="0" w:line="240" w:lineRule="auto"/>
      </w:pPr>
      <w:r>
        <w:separator/>
      </w:r>
    </w:p>
  </w:endnote>
  <w:endnote w:type="continuationSeparator" w:id="0">
    <w:p w14:paraId="5D6CF50B" w14:textId="77777777" w:rsidR="009203CF" w:rsidRDefault="009203CF" w:rsidP="0018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yponine Sans Std Reg">
    <w:altName w:val="Calibri"/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6C7C" w14:textId="1580974E" w:rsidR="00C2027A" w:rsidRPr="00B524E0" w:rsidRDefault="00C2027A" w:rsidP="00C2027A">
    <w:pPr>
      <w:pStyle w:val="Footer"/>
      <w:jc w:val="center"/>
      <w:rPr>
        <w:i/>
        <w:iCs/>
        <w:sz w:val="18"/>
        <w:szCs w:val="18"/>
      </w:rPr>
    </w:pPr>
    <w:bookmarkStart w:id="1" w:name="_Hlk140672886"/>
    <w:bookmarkStart w:id="2" w:name="_Hlk140672887"/>
    <w:r>
      <w:rPr>
        <w:i/>
        <w:iCs/>
        <w:sz w:val="18"/>
        <w:szCs w:val="18"/>
      </w:rPr>
      <w:t>Suf</w:t>
    </w:r>
    <w:r w:rsidRPr="00B524E0">
      <w:rPr>
        <w:i/>
        <w:iCs/>
        <w:sz w:val="18"/>
        <w:szCs w:val="18"/>
      </w:rPr>
      <w:t>inancira Europska unija. Izraženi stavovi i mišljenja su samo autorovi i ne odražavaju nužno stavove Europske unije ili Europske izvršne agencije za klimu, infrastrukturu i okoliš. Ni Europska unija ni tijelo koje dodjeljuje potporu ne mogu se smatrati odgovornima za njih.</w:t>
    </w:r>
    <w:bookmarkEnd w:id="1"/>
    <w:bookmarkEnd w:id="2"/>
  </w:p>
  <w:p w14:paraId="4E76D13D" w14:textId="6DB8DF39" w:rsidR="00C2027A" w:rsidRDefault="00C20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4210" w14:textId="77777777" w:rsidR="009203CF" w:rsidRDefault="009203CF" w:rsidP="0018259B">
      <w:pPr>
        <w:spacing w:after="0" w:line="240" w:lineRule="auto"/>
      </w:pPr>
      <w:r>
        <w:separator/>
      </w:r>
    </w:p>
  </w:footnote>
  <w:footnote w:type="continuationSeparator" w:id="0">
    <w:p w14:paraId="71A28D56" w14:textId="77777777" w:rsidR="009203CF" w:rsidRDefault="009203CF" w:rsidP="0018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2147" w14:textId="72AC6D5B" w:rsidR="0018259B" w:rsidRPr="00533BD2" w:rsidRDefault="0018259B" w:rsidP="00C2027A">
    <w:pPr>
      <w:pStyle w:val="Header"/>
      <w:tabs>
        <w:tab w:val="clear" w:pos="4536"/>
        <w:tab w:val="clear" w:pos="9072"/>
        <w:tab w:val="left" w:pos="3267"/>
      </w:tabs>
      <w:jc w:val="left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13C13EB1" wp14:editId="778EBF40">
          <wp:simplePos x="0" y="0"/>
          <wp:positionH relativeFrom="column">
            <wp:posOffset>-180340</wp:posOffset>
          </wp:positionH>
          <wp:positionV relativeFrom="paragraph">
            <wp:posOffset>76200</wp:posOffset>
          </wp:positionV>
          <wp:extent cx="1795551" cy="6217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zaglavlje_unutarnji_samo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51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54C3">
      <w:t xml:space="preserve"> </w:t>
    </w:r>
  </w:p>
  <w:tbl>
    <w:tblPr>
      <w:tblW w:w="3732" w:type="pct"/>
      <w:tblInd w:w="252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80"/>
      <w:gridCol w:w="3224"/>
    </w:tblGrid>
    <w:tr w:rsidR="00460F13" w:rsidRPr="00887175" w14:paraId="13BD9A0A" w14:textId="77777777" w:rsidTr="00610301">
      <w:trPr>
        <w:trHeight w:val="224"/>
      </w:trPr>
      <w:tc>
        <w:tcPr>
          <w:tcW w:w="2823" w:type="pct"/>
          <w:vMerge w:val="restart"/>
          <w:shd w:val="clear" w:color="auto" w:fill="auto"/>
        </w:tcPr>
        <w:sdt>
          <w:sdtP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id w:val="-1348170453"/>
            <w:lock w:val="contentLocked"/>
            <w:placeholder>
              <w:docPart w:val="4E2FFB9B7666492EB0FFB1EE5549DB4F"/>
            </w:placeholder>
            <w:group/>
          </w:sdtPr>
          <w:sdtContent>
            <w:p w14:paraId="118876BD" w14:textId="77777777" w:rsidR="00460F13" w:rsidRPr="00D47ED2" w:rsidRDefault="00460F13" w:rsidP="00C23B19">
              <w:pPr>
                <w:spacing w:after="0"/>
                <w:jc w:val="left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</w:pP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M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eđunarodna zračna luka Zagreb d.d.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br/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International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 xml:space="preserve"> Zagreb Airport 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Jsc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.</w:t>
              </w:r>
            </w:p>
          </w:sdtContent>
        </w:sdt>
        <w:p w14:paraId="3B3FF140" w14:textId="77777777" w:rsidR="00460F13" w:rsidRPr="00D47ED2" w:rsidRDefault="00460F13" w:rsidP="0018259B">
          <w:pPr>
            <w:spacing w:after="0"/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</w:pPr>
        </w:p>
        <w:p w14:paraId="5920CC7F" w14:textId="2A0B8737" w:rsidR="001341B0" w:rsidRDefault="001341B0" w:rsidP="0018259B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</w:pPr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POJAŠNJENJE DOKUMENTACIJE ZA NADMETANJE</w:t>
          </w:r>
        </w:p>
        <w:p w14:paraId="4DABE638" w14:textId="23BAB0BF" w:rsidR="001341B0" w:rsidRPr="009406C2" w:rsidRDefault="001341B0" w:rsidP="0018259B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</w:pPr>
          <w:proofErr w:type="spellStart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Clarification</w:t>
          </w:r>
          <w:proofErr w:type="spellEnd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 xml:space="preserve"> </w:t>
          </w:r>
          <w:proofErr w:type="spellStart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of</w:t>
          </w:r>
          <w:proofErr w:type="spellEnd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 xml:space="preserve"> </w:t>
          </w:r>
          <w:proofErr w:type="spellStart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bidding</w:t>
          </w:r>
          <w:proofErr w:type="spellEnd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 xml:space="preserve"> </w:t>
          </w:r>
          <w:proofErr w:type="spellStart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documentation</w:t>
          </w:r>
          <w:proofErr w:type="spellEnd"/>
        </w:p>
      </w:tc>
      <w:tc>
        <w:tcPr>
          <w:tcW w:w="2177" w:type="pct"/>
          <w:tcBorders>
            <w:top w:val="nil"/>
            <w:bottom w:val="nil"/>
          </w:tcBorders>
          <w:shd w:val="clear" w:color="auto" w:fill="auto"/>
        </w:tcPr>
        <w:sdt>
          <w:sdtPr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id w:val="-2146494496"/>
            <w:lock w:val="contentLocked"/>
            <w:placeholder>
              <w:docPart w:val="4E2FFB9B7666492EB0FFB1EE5549DB4F"/>
            </w:placeholder>
            <w:group/>
          </w:sdtPr>
          <w:sdtContent>
            <w:p w14:paraId="56ABDBC4" w14:textId="77777777" w:rsidR="00460F13" w:rsidRPr="00D47ED2" w:rsidRDefault="00000000" w:rsidP="0018259B">
              <w:pPr>
                <w:spacing w:after="0"/>
                <w:rPr>
                  <w:color w:val="002060"/>
                  <w:sz w:val="16"/>
                  <w:szCs w:val="16"/>
                  <w:lang w:val="en-GB" w:eastAsia="ar-SA"/>
                </w:rPr>
              </w:pPr>
              <w:sdt>
                <w:sdtPr>
                  <w:rPr>
                    <w:rFonts w:cs="Times New Roman"/>
                    <w:b/>
                    <w:color w:val="002060"/>
                    <w:sz w:val="16"/>
                    <w:szCs w:val="16"/>
                    <w:lang w:val="fr-FR" w:eastAsia="ar-SA"/>
                  </w:rPr>
                  <w:id w:val="1699266998"/>
                  <w:lock w:val="contentLocked"/>
                  <w:placeholder>
                    <w:docPart w:val="4E2FFB9B7666492EB0FFB1EE5549DB4F"/>
                  </w:placeholder>
                  <w:group/>
                </w:sdtPr>
                <w:sdtContent>
                  <w:r w:rsidR="00460F13" w:rsidRPr="00D47ED2">
                    <w:rPr>
                      <w:rFonts w:cs="Times New Roman"/>
                      <w:b/>
                      <w:color w:val="002060"/>
                      <w:sz w:val="16"/>
                      <w:szCs w:val="16"/>
                      <w:lang w:val="fr-FR" w:eastAsia="ar-SA"/>
                    </w:rPr>
                    <w:t>Oz/</w:t>
                  </w:r>
                  <w:r w:rsidR="00460F13" w:rsidRPr="00D47ED2">
                    <w:rPr>
                      <w:rFonts w:cs="Times New Roman"/>
                      <w:color w:val="002060"/>
                      <w:sz w:val="16"/>
                      <w:szCs w:val="16"/>
                      <w:lang w:val="fr-FR" w:eastAsia="ar-SA"/>
                    </w:rPr>
                    <w:t>Ref</w:t>
                  </w:r>
                  <w:r w:rsidR="00460F13" w:rsidRPr="00D47ED2">
                    <w:rPr>
                      <w:rFonts w:cs="Times New Roman"/>
                      <w:b/>
                      <w:color w:val="002060"/>
                      <w:sz w:val="16"/>
                      <w:szCs w:val="16"/>
                      <w:lang w:val="fr-FR" w:eastAsia="ar-SA"/>
                    </w:rPr>
                    <w:t>:</w:t>
                  </w:r>
                </w:sdtContent>
              </w:sdt>
              <w:r w:rsidR="00460F13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 xml:space="preserve"> CC-IMS-ADM-FO-02-1</w:t>
              </w:r>
            </w:p>
          </w:sdtContent>
        </w:sdt>
        <w:sdt>
          <w:sdtPr>
            <w:rPr>
              <w:b/>
              <w:color w:val="002060"/>
              <w:sz w:val="16"/>
              <w:szCs w:val="16"/>
              <w:lang w:val="en-GB" w:eastAsia="ar-SA"/>
            </w:rPr>
            <w:id w:val="2143840199"/>
            <w:lock w:val="contentLocked"/>
            <w:placeholder>
              <w:docPart w:val="DefaultPlaceholder_-1854013440"/>
            </w:placeholder>
            <w:group/>
          </w:sdtPr>
          <w:sdtEndPr>
            <w:rPr>
              <w:b w:val="0"/>
            </w:rPr>
          </w:sdtEndPr>
          <w:sdtContent>
            <w:p w14:paraId="1A1ADDD9" w14:textId="77777777" w:rsidR="00460F13" w:rsidRPr="00D47ED2" w:rsidRDefault="00000000" w:rsidP="006C4E54">
              <w:pPr>
                <w:spacing w:after="0"/>
                <w:ind w:right="40"/>
                <w:rPr>
                  <w:b/>
                  <w:color w:val="002060"/>
                  <w:sz w:val="16"/>
                  <w:szCs w:val="16"/>
                  <w:lang w:val="en-GB" w:eastAsia="ar-SA"/>
                </w:rPr>
              </w:pPr>
              <w:sdt>
                <w:sdtPr>
                  <w:rPr>
                    <w:b/>
                    <w:color w:val="002060"/>
                    <w:sz w:val="16"/>
                    <w:szCs w:val="16"/>
                    <w:lang w:val="en-GB" w:eastAsia="ar-SA"/>
                  </w:rPr>
                  <w:id w:val="-750738626"/>
                  <w:lock w:val="contentLocked"/>
                  <w:placeholder>
                    <w:docPart w:val="4E2FFB9B7666492EB0FFB1EE5549DB4F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r w:rsidR="00460F13" w:rsidRPr="00D47ED2">
                    <w:rPr>
                      <w:b/>
                      <w:color w:val="002060"/>
                      <w:sz w:val="16"/>
                      <w:szCs w:val="16"/>
                      <w:lang w:val="en-GB" w:eastAsia="ar-SA"/>
                    </w:rPr>
                    <w:t>Vrijedi od</w:t>
                  </w:r>
                  <w:r w:rsidR="00460F13" w:rsidRPr="00D47ED2">
                    <w:rPr>
                      <w:color w:val="002060"/>
                      <w:sz w:val="16"/>
                      <w:szCs w:val="16"/>
                      <w:lang w:val="en-GB" w:eastAsia="ar-SA"/>
                    </w:rPr>
                    <w:t>/Eff Date:</w:t>
                  </w:r>
                </w:sdtContent>
              </w:sdt>
              <w:r w:rsidR="00460F13">
                <w:rPr>
                  <w:b/>
                  <w:color w:val="002060"/>
                  <w:sz w:val="16"/>
                  <w:szCs w:val="16"/>
                  <w:lang w:val="en-GB" w:eastAsia="ar-SA"/>
                </w:rPr>
                <w:t>14</w:t>
              </w:r>
              <w:r w:rsidR="00460F13" w:rsidRPr="00B26A09">
                <w:rPr>
                  <w:b/>
                  <w:color w:val="002060"/>
                  <w:sz w:val="16"/>
                  <w:szCs w:val="16"/>
                  <w:lang w:val="en-GB" w:eastAsia="ar-SA"/>
                </w:rPr>
                <w:t>.06.2019.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 xml:space="preserve">        </w:t>
              </w:r>
            </w:p>
          </w:sdtContent>
        </w:sdt>
      </w:tc>
    </w:tr>
    <w:tr w:rsidR="00460F13" w:rsidRPr="00887175" w14:paraId="4E62DD21" w14:textId="77777777" w:rsidTr="00460F13">
      <w:trPr>
        <w:trHeight w:val="252"/>
      </w:trPr>
      <w:tc>
        <w:tcPr>
          <w:tcW w:w="2823" w:type="pct"/>
          <w:vMerge/>
          <w:shd w:val="clear" w:color="auto" w:fill="auto"/>
          <w:vAlign w:val="bottom"/>
        </w:tcPr>
        <w:p w14:paraId="6BCB1AB1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69CBE6D1" w14:textId="31DBA916" w:rsidR="00460F13" w:rsidRPr="00460F13" w:rsidRDefault="00000000" w:rsidP="00460F13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val="en-GB" w:eastAsia="ar-SA"/>
              </w:rPr>
              <w:id w:val="-262140168"/>
              <w:lock w:val="contentLocked"/>
              <w:placeholder>
                <w:docPart w:val="4E2FFB9B7666492EB0FFB1EE5549DB4F"/>
              </w:placeholder>
              <w:group/>
            </w:sdtPr>
            <w:sdtEndPr>
              <w:rPr>
                <w:b w:val="0"/>
              </w:rPr>
            </w:sdtEndPr>
            <w:sdtContent>
              <w:r w:rsidR="00460F13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Broj/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>No:</w:t>
              </w:r>
            </w:sdtContent>
          </w:sdt>
          <w:r w:rsidR="00460F13">
            <w:rPr>
              <w:b/>
              <w:color w:val="002060"/>
              <w:sz w:val="16"/>
              <w:szCs w:val="16"/>
              <w:lang w:val="en-GB" w:eastAsia="ar-SA"/>
            </w:rPr>
            <w:t xml:space="preserve"> </w:t>
          </w:r>
          <w:r w:rsidR="0080344D">
            <w:rPr>
              <w:b/>
              <w:color w:val="002060"/>
              <w:sz w:val="16"/>
              <w:szCs w:val="16"/>
              <w:lang w:val="en-GB" w:eastAsia="ar-SA"/>
            </w:rPr>
            <w:t xml:space="preserve">EBN </w:t>
          </w:r>
          <w:r w:rsidR="00066E9B">
            <w:rPr>
              <w:b/>
              <w:color w:val="002060"/>
              <w:sz w:val="16"/>
              <w:szCs w:val="16"/>
              <w:lang w:val="en-GB" w:eastAsia="ar-SA"/>
            </w:rPr>
            <w:t>37</w:t>
          </w:r>
          <w:r w:rsidR="003358E3">
            <w:rPr>
              <w:b/>
              <w:color w:val="002060"/>
              <w:sz w:val="16"/>
              <w:szCs w:val="16"/>
              <w:lang w:val="en-GB" w:eastAsia="ar-SA"/>
            </w:rPr>
            <w:t>/</w:t>
          </w:r>
          <w:r w:rsidR="0080344D">
            <w:rPr>
              <w:b/>
              <w:color w:val="002060"/>
              <w:sz w:val="16"/>
              <w:szCs w:val="16"/>
              <w:lang w:val="en-GB" w:eastAsia="ar-SA"/>
            </w:rPr>
            <w:t>20</w:t>
          </w:r>
          <w:r w:rsidR="000E7223">
            <w:rPr>
              <w:b/>
              <w:color w:val="002060"/>
              <w:sz w:val="16"/>
              <w:szCs w:val="16"/>
              <w:lang w:val="en-GB" w:eastAsia="ar-SA"/>
            </w:rPr>
            <w:t>2</w:t>
          </w:r>
          <w:r w:rsidR="00C05A00">
            <w:rPr>
              <w:b/>
              <w:color w:val="002060"/>
              <w:sz w:val="16"/>
              <w:szCs w:val="16"/>
              <w:lang w:val="en-GB" w:eastAsia="ar-SA"/>
            </w:rPr>
            <w:t>3</w:t>
          </w:r>
        </w:p>
      </w:tc>
    </w:tr>
    <w:tr w:rsidR="00460F13" w:rsidRPr="00887175" w14:paraId="607BDC22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41CA28D5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038D5829" w14:textId="73213AA9" w:rsidR="00460F13" w:rsidRPr="00460F13" w:rsidRDefault="00000000" w:rsidP="00460F13">
          <w:pPr>
            <w:pStyle w:val="NoSpacing"/>
            <w:rPr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val="en-GB" w:eastAsia="ar-SA"/>
              </w:rPr>
              <w:id w:val="2025974088"/>
              <w:lock w:val="contentLocked"/>
              <w:placeholder>
                <w:docPart w:val="0CEF168E3BAC4A69B9C61E3445DC9A9E"/>
              </w:placeholder>
              <w:group/>
            </w:sdtPr>
            <w:sdtEndPr>
              <w:rPr>
                <w:b w:val="0"/>
              </w:rPr>
            </w:sdtEndPr>
            <w:sdtContent>
              <w:r w:rsidR="00460F13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Datum/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>Date:</w:t>
              </w:r>
            </w:sdtContent>
          </w:sdt>
          <w:r w:rsidR="00460F13" w:rsidRPr="00D47ED2">
            <w:rPr>
              <w:color w:val="002060"/>
              <w:sz w:val="16"/>
              <w:szCs w:val="16"/>
              <w:lang w:val="en-GB" w:eastAsia="ar-SA"/>
            </w:rPr>
            <w:t xml:space="preserve">    </w:t>
          </w:r>
          <w:r w:rsidR="001341B0">
            <w:rPr>
              <w:color w:val="002060"/>
              <w:sz w:val="16"/>
              <w:szCs w:val="16"/>
              <w:lang w:val="en-GB" w:eastAsia="ar-SA"/>
            </w:rPr>
            <w:t>0</w:t>
          </w:r>
          <w:r w:rsidR="00CF56F1">
            <w:rPr>
              <w:color w:val="002060"/>
              <w:sz w:val="16"/>
              <w:szCs w:val="16"/>
              <w:lang w:val="en-GB" w:eastAsia="ar-SA"/>
            </w:rPr>
            <w:t>9</w:t>
          </w:r>
          <w:r w:rsidR="00550264">
            <w:rPr>
              <w:color w:val="002060"/>
              <w:sz w:val="16"/>
              <w:szCs w:val="16"/>
              <w:lang w:val="en-GB" w:eastAsia="ar-SA"/>
            </w:rPr>
            <w:t>.</w:t>
          </w:r>
          <w:r w:rsidR="001341B0">
            <w:rPr>
              <w:color w:val="002060"/>
              <w:sz w:val="16"/>
              <w:szCs w:val="16"/>
              <w:lang w:val="en-GB" w:eastAsia="ar-SA"/>
            </w:rPr>
            <w:t>10</w:t>
          </w:r>
          <w:r w:rsidR="00550264">
            <w:rPr>
              <w:color w:val="002060"/>
              <w:sz w:val="16"/>
              <w:szCs w:val="16"/>
              <w:lang w:val="en-GB" w:eastAsia="ar-SA"/>
            </w:rPr>
            <w:t>.2023.</w:t>
          </w:r>
        </w:p>
      </w:tc>
    </w:tr>
    <w:tr w:rsidR="00460F13" w:rsidRPr="00887175" w14:paraId="2B7CB54B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0AB8E9E2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72F13B4C" w14:textId="77777777" w:rsidR="00460F13" w:rsidRDefault="00000000" w:rsidP="00C23B19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eastAsia="ar-SA"/>
              </w:rPr>
              <w:id w:val="-1183359455"/>
              <w:lock w:val="contentLocked"/>
              <w:placeholder>
                <w:docPart w:val="527515067FF04717883E7ABBC60A2F53"/>
              </w:placeholder>
              <w:group/>
            </w:sdtPr>
            <w:sdtEndPr>
              <w:rPr>
                <w:b w:val="0"/>
                <w:lang w:val="en-GB"/>
              </w:rPr>
            </w:sdtEndPr>
            <w:sdtContent>
              <w:r w:rsidR="00460F13" w:rsidRPr="009406C2">
                <w:rPr>
                  <w:b/>
                  <w:color w:val="002060"/>
                  <w:sz w:val="16"/>
                  <w:szCs w:val="16"/>
                  <w:lang w:eastAsia="ar-SA"/>
                </w:rPr>
                <w:t>Stranica</w:t>
              </w:r>
              <w:r w:rsidR="00460F13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/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>Page:</w:t>
              </w:r>
            </w:sdtContent>
          </w:sdt>
          <w:r w:rsidR="00460F13" w:rsidRPr="00D47ED2">
            <w:rPr>
              <w:color w:val="002060"/>
              <w:sz w:val="16"/>
              <w:szCs w:val="16"/>
              <w:lang w:val="en-GB" w:eastAsia="ar-SA"/>
            </w:rPr>
            <w:t xml:space="preserve"> </w:t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fldChar w:fldCharType="begin"/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instrText>PAGE  \* Arabic  \* MERGEFORMAT</w:instrText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fldChar w:fldCharType="separate"/>
          </w:r>
          <w:r w:rsidR="00460F13">
            <w:rPr>
              <w:color w:val="002060"/>
              <w:sz w:val="16"/>
              <w:szCs w:val="16"/>
              <w:lang w:val="en-GB" w:eastAsia="ar-SA"/>
            </w:rPr>
            <w:t>1</w:t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fldChar w:fldCharType="end"/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t xml:space="preserve"> / </w:t>
          </w:r>
          <w:r w:rsidR="00460F13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begin"/>
          </w:r>
          <w:r w:rsidR="00460F13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instrText>NUMPAGES  \* Arabic  \* MERGEFORMAT</w:instrText>
          </w:r>
          <w:r w:rsidR="00460F13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separate"/>
          </w:r>
          <w:r w:rsidR="00460F13">
            <w:rPr>
              <w:rFonts w:cs="Times New Roman"/>
              <w:color w:val="002060"/>
              <w:sz w:val="16"/>
              <w:szCs w:val="16"/>
              <w:lang w:val="fr-FR" w:eastAsia="ar-SA"/>
            </w:rPr>
            <w:t>2</w:t>
          </w:r>
          <w:r w:rsidR="00460F13" w:rsidRPr="00D47ED2">
            <w:rPr>
              <w:noProof/>
              <w:color w:val="002060"/>
              <w:sz w:val="16"/>
              <w:szCs w:val="16"/>
              <w:lang w:val="en-GB" w:eastAsia="ar-SA"/>
            </w:rPr>
            <w:fldChar w:fldCharType="end"/>
          </w:r>
        </w:p>
      </w:tc>
    </w:tr>
  </w:tbl>
  <w:p w14:paraId="6A43BA43" w14:textId="39902B54" w:rsidR="0018259B" w:rsidRPr="0018259B" w:rsidRDefault="00F24DD2" w:rsidP="00C2027A">
    <w:pPr>
      <w:pStyle w:val="Header"/>
      <w:jc w:val="left"/>
    </w:pPr>
    <w:r>
      <w:rPr>
        <w:noProof/>
      </w:rPr>
      <w:drawing>
        <wp:inline distT="0" distB="0" distL="0" distR="0" wp14:anchorId="6ADB1605" wp14:editId="0B296E92">
          <wp:extent cx="4061592" cy="10484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853" cy="1062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F7A"/>
    <w:multiLevelType w:val="hybridMultilevel"/>
    <w:tmpl w:val="D856EA42"/>
    <w:lvl w:ilvl="0" w:tplc="CB088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1F3C"/>
    <w:multiLevelType w:val="hybridMultilevel"/>
    <w:tmpl w:val="05AAB8AE"/>
    <w:lvl w:ilvl="0" w:tplc="E8FE1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6B07"/>
    <w:multiLevelType w:val="hybridMultilevel"/>
    <w:tmpl w:val="8D8E04BA"/>
    <w:lvl w:ilvl="0" w:tplc="CD248312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8C05A75"/>
    <w:multiLevelType w:val="hybridMultilevel"/>
    <w:tmpl w:val="296EBAB6"/>
    <w:lvl w:ilvl="0" w:tplc="2EAAB6FA">
      <w:start w:val="7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4F5C59"/>
    <w:multiLevelType w:val="hybridMultilevel"/>
    <w:tmpl w:val="2040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C5CB3"/>
    <w:multiLevelType w:val="hybridMultilevel"/>
    <w:tmpl w:val="2766FF56"/>
    <w:lvl w:ilvl="0" w:tplc="6CDCC85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34587"/>
    <w:multiLevelType w:val="hybridMultilevel"/>
    <w:tmpl w:val="1D2A4B10"/>
    <w:lvl w:ilvl="0" w:tplc="0428B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75C78"/>
    <w:multiLevelType w:val="hybridMultilevel"/>
    <w:tmpl w:val="D83AE076"/>
    <w:lvl w:ilvl="0" w:tplc="7EECC040">
      <w:start w:val="1"/>
      <w:numFmt w:val="lowerLetter"/>
      <w:lvlText w:val="(%1)"/>
      <w:lvlJc w:val="left"/>
      <w:pPr>
        <w:ind w:left="177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490" w:hanging="360"/>
      </w:pPr>
    </w:lvl>
    <w:lvl w:ilvl="2" w:tplc="0424001B">
      <w:start w:val="1"/>
      <w:numFmt w:val="lowerRoman"/>
      <w:lvlText w:val="%3."/>
      <w:lvlJc w:val="right"/>
      <w:pPr>
        <w:ind w:left="3210" w:hanging="180"/>
      </w:pPr>
    </w:lvl>
    <w:lvl w:ilvl="3" w:tplc="0424000F">
      <w:start w:val="1"/>
      <w:numFmt w:val="decimal"/>
      <w:lvlText w:val="%4."/>
      <w:lvlJc w:val="left"/>
      <w:pPr>
        <w:ind w:left="3930" w:hanging="360"/>
      </w:pPr>
    </w:lvl>
    <w:lvl w:ilvl="4" w:tplc="04240019">
      <w:start w:val="1"/>
      <w:numFmt w:val="lowerLetter"/>
      <w:lvlText w:val="%5."/>
      <w:lvlJc w:val="left"/>
      <w:pPr>
        <w:ind w:left="4650" w:hanging="360"/>
      </w:pPr>
    </w:lvl>
    <w:lvl w:ilvl="5" w:tplc="0424001B">
      <w:start w:val="1"/>
      <w:numFmt w:val="lowerRoman"/>
      <w:lvlText w:val="%6."/>
      <w:lvlJc w:val="right"/>
      <w:pPr>
        <w:ind w:left="5370" w:hanging="180"/>
      </w:pPr>
    </w:lvl>
    <w:lvl w:ilvl="6" w:tplc="0424000F">
      <w:start w:val="1"/>
      <w:numFmt w:val="decimal"/>
      <w:lvlText w:val="%7."/>
      <w:lvlJc w:val="left"/>
      <w:pPr>
        <w:ind w:left="6090" w:hanging="360"/>
      </w:pPr>
    </w:lvl>
    <w:lvl w:ilvl="7" w:tplc="04240019">
      <w:start w:val="1"/>
      <w:numFmt w:val="lowerLetter"/>
      <w:lvlText w:val="%8."/>
      <w:lvlJc w:val="left"/>
      <w:pPr>
        <w:ind w:left="6810" w:hanging="360"/>
      </w:pPr>
    </w:lvl>
    <w:lvl w:ilvl="8" w:tplc="0424001B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0BCA6AAE"/>
    <w:multiLevelType w:val="hybridMultilevel"/>
    <w:tmpl w:val="DDBE3D96"/>
    <w:lvl w:ilvl="0" w:tplc="17DA727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82D08"/>
    <w:multiLevelType w:val="hybridMultilevel"/>
    <w:tmpl w:val="976EF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34B97"/>
    <w:multiLevelType w:val="hybridMultilevel"/>
    <w:tmpl w:val="66DEA9AC"/>
    <w:lvl w:ilvl="0" w:tplc="A87893C2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1" w:tplc="A7502CEE">
      <w:numFmt w:val="bullet"/>
      <w:lvlText w:val=""/>
      <w:lvlJc w:val="left"/>
      <w:pPr>
        <w:ind w:left="177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4B804C8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ACCA32B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316C839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D3D08CE0">
      <w:numFmt w:val="bullet"/>
      <w:lvlText w:val="•"/>
      <w:lvlJc w:val="left"/>
      <w:pPr>
        <w:ind w:left="6245" w:hanging="360"/>
      </w:pPr>
      <w:rPr>
        <w:rFonts w:hint="default"/>
      </w:rPr>
    </w:lvl>
    <w:lvl w:ilvl="6" w:tplc="CE72A7F4">
      <w:numFmt w:val="bullet"/>
      <w:lvlText w:val="•"/>
      <w:lvlJc w:val="left"/>
      <w:pPr>
        <w:ind w:left="7361" w:hanging="360"/>
      </w:pPr>
      <w:rPr>
        <w:rFonts w:hint="default"/>
      </w:rPr>
    </w:lvl>
    <w:lvl w:ilvl="7" w:tplc="B40CB874">
      <w:numFmt w:val="bullet"/>
      <w:lvlText w:val="•"/>
      <w:lvlJc w:val="left"/>
      <w:pPr>
        <w:ind w:left="8477" w:hanging="360"/>
      </w:pPr>
      <w:rPr>
        <w:rFonts w:hint="default"/>
      </w:rPr>
    </w:lvl>
    <w:lvl w:ilvl="8" w:tplc="CFD4B5A6">
      <w:numFmt w:val="bullet"/>
      <w:lvlText w:val="•"/>
      <w:lvlJc w:val="left"/>
      <w:pPr>
        <w:ind w:left="9593" w:hanging="360"/>
      </w:pPr>
      <w:rPr>
        <w:rFonts w:hint="default"/>
      </w:rPr>
    </w:lvl>
  </w:abstractNum>
  <w:abstractNum w:abstractNumId="11" w15:restartNumberingAfterBreak="0">
    <w:nsid w:val="153B1E66"/>
    <w:multiLevelType w:val="hybridMultilevel"/>
    <w:tmpl w:val="E81CF6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564A72"/>
    <w:multiLevelType w:val="hybridMultilevel"/>
    <w:tmpl w:val="7B8E63D6"/>
    <w:lvl w:ilvl="0" w:tplc="1B8420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7416A"/>
    <w:multiLevelType w:val="hybridMultilevel"/>
    <w:tmpl w:val="670E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D05CF"/>
    <w:multiLevelType w:val="hybridMultilevel"/>
    <w:tmpl w:val="AB9862F0"/>
    <w:lvl w:ilvl="0" w:tplc="1CB012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57491"/>
    <w:multiLevelType w:val="hybridMultilevel"/>
    <w:tmpl w:val="7B84F4F4"/>
    <w:lvl w:ilvl="0" w:tplc="E0D61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C2CC5"/>
    <w:multiLevelType w:val="hybridMultilevel"/>
    <w:tmpl w:val="1AAC7F58"/>
    <w:lvl w:ilvl="0" w:tplc="19565E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01ECC"/>
    <w:multiLevelType w:val="multilevel"/>
    <w:tmpl w:val="536CA6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269C5812"/>
    <w:multiLevelType w:val="hybridMultilevel"/>
    <w:tmpl w:val="C702326A"/>
    <w:lvl w:ilvl="0" w:tplc="63704714">
      <w:numFmt w:val="bullet"/>
      <w:lvlText w:val=""/>
      <w:lvlJc w:val="left"/>
      <w:pPr>
        <w:ind w:left="141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260F36C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2CFC2B1C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2976E56A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A2F8A7FA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AB100BF4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E254310E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60F40928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88127AD6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19" w15:restartNumberingAfterBreak="0">
    <w:nsid w:val="2A7459A5"/>
    <w:multiLevelType w:val="hybridMultilevel"/>
    <w:tmpl w:val="C562E982"/>
    <w:lvl w:ilvl="0" w:tplc="1C622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C3469"/>
    <w:multiLevelType w:val="multilevel"/>
    <w:tmpl w:val="C8920854"/>
    <w:styleLink w:val="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626F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DF83888"/>
    <w:multiLevelType w:val="hybridMultilevel"/>
    <w:tmpl w:val="082E28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C0FD1"/>
    <w:multiLevelType w:val="hybridMultilevel"/>
    <w:tmpl w:val="E25C6A4E"/>
    <w:lvl w:ilvl="0" w:tplc="B8949D32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18"/>
        <w:w w:val="100"/>
        <w:sz w:val="22"/>
        <w:szCs w:val="22"/>
      </w:rPr>
    </w:lvl>
    <w:lvl w:ilvl="1" w:tplc="69845120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CB620B0C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31E0CCDC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CE7637A8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A0209442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4BB272BE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63FE75EE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881C0B02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24" w15:restartNumberingAfterBreak="0">
    <w:nsid w:val="34596856"/>
    <w:multiLevelType w:val="hybridMultilevel"/>
    <w:tmpl w:val="E71E0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943EE1"/>
    <w:multiLevelType w:val="multilevel"/>
    <w:tmpl w:val="BAB2EDC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6617455"/>
    <w:multiLevelType w:val="hybridMultilevel"/>
    <w:tmpl w:val="2B3855F2"/>
    <w:lvl w:ilvl="0" w:tplc="041A000F">
      <w:start w:val="1"/>
      <w:numFmt w:val="decimal"/>
      <w:lvlText w:val="%1."/>
      <w:lvlJc w:val="left"/>
      <w:pPr>
        <w:ind w:left="456" w:hanging="360"/>
      </w:pPr>
    </w:lvl>
    <w:lvl w:ilvl="1" w:tplc="041A0019" w:tentative="1">
      <w:start w:val="1"/>
      <w:numFmt w:val="lowerLetter"/>
      <w:lvlText w:val="%2."/>
      <w:lvlJc w:val="left"/>
      <w:pPr>
        <w:ind w:left="1176" w:hanging="360"/>
      </w:pPr>
    </w:lvl>
    <w:lvl w:ilvl="2" w:tplc="041A001B" w:tentative="1">
      <w:start w:val="1"/>
      <w:numFmt w:val="lowerRoman"/>
      <w:lvlText w:val="%3."/>
      <w:lvlJc w:val="right"/>
      <w:pPr>
        <w:ind w:left="1896" w:hanging="180"/>
      </w:pPr>
    </w:lvl>
    <w:lvl w:ilvl="3" w:tplc="041A000F" w:tentative="1">
      <w:start w:val="1"/>
      <w:numFmt w:val="decimal"/>
      <w:lvlText w:val="%4."/>
      <w:lvlJc w:val="left"/>
      <w:pPr>
        <w:ind w:left="2616" w:hanging="360"/>
      </w:pPr>
    </w:lvl>
    <w:lvl w:ilvl="4" w:tplc="041A0019" w:tentative="1">
      <w:start w:val="1"/>
      <w:numFmt w:val="lowerLetter"/>
      <w:lvlText w:val="%5."/>
      <w:lvlJc w:val="left"/>
      <w:pPr>
        <w:ind w:left="3336" w:hanging="360"/>
      </w:pPr>
    </w:lvl>
    <w:lvl w:ilvl="5" w:tplc="041A001B" w:tentative="1">
      <w:start w:val="1"/>
      <w:numFmt w:val="lowerRoman"/>
      <w:lvlText w:val="%6."/>
      <w:lvlJc w:val="right"/>
      <w:pPr>
        <w:ind w:left="4056" w:hanging="180"/>
      </w:pPr>
    </w:lvl>
    <w:lvl w:ilvl="6" w:tplc="041A000F" w:tentative="1">
      <w:start w:val="1"/>
      <w:numFmt w:val="decimal"/>
      <w:lvlText w:val="%7."/>
      <w:lvlJc w:val="left"/>
      <w:pPr>
        <w:ind w:left="4776" w:hanging="360"/>
      </w:pPr>
    </w:lvl>
    <w:lvl w:ilvl="7" w:tplc="041A0019" w:tentative="1">
      <w:start w:val="1"/>
      <w:numFmt w:val="lowerLetter"/>
      <w:lvlText w:val="%8."/>
      <w:lvlJc w:val="left"/>
      <w:pPr>
        <w:ind w:left="5496" w:hanging="360"/>
      </w:pPr>
    </w:lvl>
    <w:lvl w:ilvl="8" w:tplc="041A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7" w15:restartNumberingAfterBreak="0">
    <w:nsid w:val="37DD62DA"/>
    <w:multiLevelType w:val="hybridMultilevel"/>
    <w:tmpl w:val="8D4E53C0"/>
    <w:lvl w:ilvl="0" w:tplc="696CC4B0">
      <w:start w:val="1"/>
      <w:numFmt w:val="decimal"/>
      <w:lvlText w:val="%1."/>
      <w:lvlJc w:val="left"/>
      <w:pPr>
        <w:ind w:left="1212" w:hanging="360"/>
      </w:pPr>
      <w:rPr>
        <w:rFonts w:ascii="Calibri" w:eastAsia="Calibri" w:hAnsi="Calibri" w:cs="Calibri" w:hint="default"/>
        <w:b w:val="0"/>
        <w:color w:val="auto"/>
        <w:spacing w:val="-3"/>
        <w:w w:val="100"/>
        <w:sz w:val="22"/>
        <w:szCs w:val="22"/>
      </w:rPr>
    </w:lvl>
    <w:lvl w:ilvl="1" w:tplc="F904A128"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E8D60E54"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267A8D74"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03761C6E"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FF68CD06">
      <w:numFmt w:val="bullet"/>
      <w:lvlText w:val="•"/>
      <w:lvlJc w:val="left"/>
      <w:pPr>
        <w:ind w:left="5811" w:hanging="360"/>
      </w:pPr>
      <w:rPr>
        <w:rFonts w:hint="default"/>
      </w:rPr>
    </w:lvl>
    <w:lvl w:ilvl="6" w:tplc="E4D20ECC"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1F1CF362">
      <w:numFmt w:val="bullet"/>
      <w:lvlText w:val="•"/>
      <w:lvlJc w:val="left"/>
      <w:pPr>
        <w:ind w:left="7820" w:hanging="360"/>
      </w:pPr>
      <w:rPr>
        <w:rFonts w:hint="default"/>
      </w:rPr>
    </w:lvl>
    <w:lvl w:ilvl="8" w:tplc="AB18374C">
      <w:numFmt w:val="bullet"/>
      <w:lvlText w:val="•"/>
      <w:lvlJc w:val="left"/>
      <w:pPr>
        <w:ind w:left="8825" w:hanging="360"/>
      </w:pPr>
      <w:rPr>
        <w:rFonts w:hint="default"/>
      </w:rPr>
    </w:lvl>
  </w:abstractNum>
  <w:abstractNum w:abstractNumId="28" w15:restartNumberingAfterBreak="0">
    <w:nsid w:val="38A37FFE"/>
    <w:multiLevelType w:val="hybridMultilevel"/>
    <w:tmpl w:val="D2E883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371BCE"/>
    <w:multiLevelType w:val="hybridMultilevel"/>
    <w:tmpl w:val="A882265A"/>
    <w:lvl w:ilvl="0" w:tplc="E0D61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CE425DC"/>
    <w:multiLevelType w:val="hybridMultilevel"/>
    <w:tmpl w:val="5A3C061C"/>
    <w:lvl w:ilvl="0" w:tplc="B44C34EA">
      <w:start w:val="2"/>
      <w:numFmt w:val="bullet"/>
      <w:lvlText w:val="-"/>
      <w:lvlJc w:val="left"/>
      <w:pPr>
        <w:ind w:left="720" w:hanging="360"/>
      </w:pPr>
      <w:rPr>
        <w:rFonts w:ascii="Typonine Sans Std Reg" w:eastAsia="Times New Roman" w:hAnsi="Typonine Sans Std Reg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CA2100"/>
    <w:multiLevelType w:val="hybridMultilevel"/>
    <w:tmpl w:val="71F06714"/>
    <w:lvl w:ilvl="0" w:tplc="F12CEDE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834E66"/>
    <w:multiLevelType w:val="hybridMultilevel"/>
    <w:tmpl w:val="D750C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A14A01"/>
    <w:multiLevelType w:val="hybridMultilevel"/>
    <w:tmpl w:val="93468D14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4" w15:restartNumberingAfterBreak="0">
    <w:nsid w:val="3FBA760E"/>
    <w:multiLevelType w:val="hybridMultilevel"/>
    <w:tmpl w:val="B202A2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5884840"/>
    <w:multiLevelType w:val="hybridMultilevel"/>
    <w:tmpl w:val="CF5EE6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394A85"/>
    <w:multiLevelType w:val="hybridMultilevel"/>
    <w:tmpl w:val="6ABC1D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78779A"/>
    <w:multiLevelType w:val="hybridMultilevel"/>
    <w:tmpl w:val="C5D65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212AFA"/>
    <w:multiLevelType w:val="multilevel"/>
    <w:tmpl w:val="EC3E8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49CC6CC3"/>
    <w:multiLevelType w:val="hybridMultilevel"/>
    <w:tmpl w:val="6ABC1D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C64ECE"/>
    <w:multiLevelType w:val="hybridMultilevel"/>
    <w:tmpl w:val="13E49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500351F"/>
    <w:multiLevelType w:val="hybridMultilevel"/>
    <w:tmpl w:val="F5D20F4C"/>
    <w:lvl w:ilvl="0" w:tplc="36B89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9964BA"/>
    <w:multiLevelType w:val="hybridMultilevel"/>
    <w:tmpl w:val="504CD62A"/>
    <w:lvl w:ilvl="0" w:tplc="8DE637CC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4"/>
        <w:w w:val="100"/>
        <w:sz w:val="22"/>
        <w:szCs w:val="22"/>
      </w:rPr>
    </w:lvl>
    <w:lvl w:ilvl="1" w:tplc="652E2AA0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8E608926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EC0E7500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F1947A52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1A7205FC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FD962090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AAA2A59C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0434B6FC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43" w15:restartNumberingAfterBreak="0">
    <w:nsid w:val="57BD2E59"/>
    <w:multiLevelType w:val="hybridMultilevel"/>
    <w:tmpl w:val="B1407B02"/>
    <w:lvl w:ilvl="0" w:tplc="1C6223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1AA7A48"/>
    <w:multiLevelType w:val="hybridMultilevel"/>
    <w:tmpl w:val="040CA050"/>
    <w:lvl w:ilvl="0" w:tplc="D85CE1C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F9626E"/>
    <w:multiLevelType w:val="multilevel"/>
    <w:tmpl w:val="D4206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6A9E05F2"/>
    <w:multiLevelType w:val="hybridMultilevel"/>
    <w:tmpl w:val="801E9ECA"/>
    <w:lvl w:ilvl="0" w:tplc="4B88F52A">
      <w:numFmt w:val="bullet"/>
      <w:lvlText w:val="-"/>
      <w:lvlJc w:val="left"/>
      <w:pPr>
        <w:ind w:left="1773" w:hanging="360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</w:rPr>
    </w:lvl>
    <w:lvl w:ilvl="1" w:tplc="E33ABE4C">
      <w:numFmt w:val="bullet"/>
      <w:lvlText w:val="•"/>
      <w:lvlJc w:val="left"/>
      <w:pPr>
        <w:ind w:left="2784" w:hanging="360"/>
      </w:pPr>
      <w:rPr>
        <w:rFonts w:hint="default"/>
      </w:rPr>
    </w:lvl>
    <w:lvl w:ilvl="2" w:tplc="194A86F2">
      <w:numFmt w:val="bullet"/>
      <w:lvlText w:val="•"/>
      <w:lvlJc w:val="left"/>
      <w:pPr>
        <w:ind w:left="3789" w:hanging="360"/>
      </w:pPr>
      <w:rPr>
        <w:rFonts w:hint="default"/>
      </w:rPr>
    </w:lvl>
    <w:lvl w:ilvl="3" w:tplc="55728EDC">
      <w:numFmt w:val="bullet"/>
      <w:lvlText w:val="•"/>
      <w:lvlJc w:val="left"/>
      <w:pPr>
        <w:ind w:left="4793" w:hanging="360"/>
      </w:pPr>
      <w:rPr>
        <w:rFonts w:hint="default"/>
      </w:rPr>
    </w:lvl>
    <w:lvl w:ilvl="4" w:tplc="22FA4234">
      <w:numFmt w:val="bullet"/>
      <w:lvlText w:val="•"/>
      <w:lvlJc w:val="left"/>
      <w:pPr>
        <w:ind w:left="5798" w:hanging="360"/>
      </w:pPr>
      <w:rPr>
        <w:rFonts w:hint="default"/>
      </w:rPr>
    </w:lvl>
    <w:lvl w:ilvl="5" w:tplc="37004700">
      <w:numFmt w:val="bullet"/>
      <w:lvlText w:val="•"/>
      <w:lvlJc w:val="left"/>
      <w:pPr>
        <w:ind w:left="6803" w:hanging="360"/>
      </w:pPr>
      <w:rPr>
        <w:rFonts w:hint="default"/>
      </w:rPr>
    </w:lvl>
    <w:lvl w:ilvl="6" w:tplc="3AA67376">
      <w:numFmt w:val="bullet"/>
      <w:lvlText w:val="•"/>
      <w:lvlJc w:val="left"/>
      <w:pPr>
        <w:ind w:left="7807" w:hanging="360"/>
      </w:pPr>
      <w:rPr>
        <w:rFonts w:hint="default"/>
      </w:rPr>
    </w:lvl>
    <w:lvl w:ilvl="7" w:tplc="F822E410">
      <w:numFmt w:val="bullet"/>
      <w:lvlText w:val="•"/>
      <w:lvlJc w:val="left"/>
      <w:pPr>
        <w:ind w:left="8812" w:hanging="360"/>
      </w:pPr>
      <w:rPr>
        <w:rFonts w:hint="default"/>
      </w:rPr>
    </w:lvl>
    <w:lvl w:ilvl="8" w:tplc="E77E759E">
      <w:numFmt w:val="bullet"/>
      <w:lvlText w:val="•"/>
      <w:lvlJc w:val="left"/>
      <w:pPr>
        <w:ind w:left="9817" w:hanging="360"/>
      </w:pPr>
      <w:rPr>
        <w:rFonts w:hint="default"/>
      </w:rPr>
    </w:lvl>
  </w:abstractNum>
  <w:abstractNum w:abstractNumId="47" w15:restartNumberingAfterBreak="0">
    <w:nsid w:val="71546CFC"/>
    <w:multiLevelType w:val="hybridMultilevel"/>
    <w:tmpl w:val="D598C5EE"/>
    <w:lvl w:ilvl="0" w:tplc="3A927284">
      <w:start w:val="2"/>
      <w:numFmt w:val="bullet"/>
      <w:lvlText w:val="-"/>
      <w:lvlJc w:val="left"/>
      <w:pPr>
        <w:ind w:left="405" w:hanging="360"/>
      </w:pPr>
      <w:rPr>
        <w:rFonts w:ascii="Typonine Sans Std Reg" w:eastAsia="Times New Roman" w:hAnsi="Typonine Sans Std Reg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8" w15:restartNumberingAfterBreak="0">
    <w:nsid w:val="72144083"/>
    <w:multiLevelType w:val="hybridMultilevel"/>
    <w:tmpl w:val="38C064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94690A"/>
    <w:multiLevelType w:val="hybridMultilevel"/>
    <w:tmpl w:val="C18C8D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C532DF"/>
    <w:multiLevelType w:val="hybridMultilevel"/>
    <w:tmpl w:val="8B001F82"/>
    <w:lvl w:ilvl="0" w:tplc="12546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174E6186">
      <w:numFmt w:val="none"/>
      <w:lvlText w:val=""/>
      <w:lvlJc w:val="left"/>
      <w:pPr>
        <w:tabs>
          <w:tab w:val="num" w:pos="360"/>
        </w:tabs>
      </w:pPr>
    </w:lvl>
    <w:lvl w:ilvl="2" w:tplc="DCA2F25C">
      <w:numFmt w:val="none"/>
      <w:lvlText w:val=""/>
      <w:lvlJc w:val="left"/>
      <w:pPr>
        <w:tabs>
          <w:tab w:val="num" w:pos="360"/>
        </w:tabs>
      </w:pPr>
    </w:lvl>
    <w:lvl w:ilvl="3" w:tplc="78560556">
      <w:numFmt w:val="none"/>
      <w:lvlText w:val=""/>
      <w:lvlJc w:val="left"/>
      <w:pPr>
        <w:tabs>
          <w:tab w:val="num" w:pos="360"/>
        </w:tabs>
      </w:pPr>
    </w:lvl>
    <w:lvl w:ilvl="4" w:tplc="12F2528E">
      <w:numFmt w:val="none"/>
      <w:lvlText w:val=""/>
      <w:lvlJc w:val="left"/>
      <w:pPr>
        <w:tabs>
          <w:tab w:val="num" w:pos="360"/>
        </w:tabs>
      </w:pPr>
    </w:lvl>
    <w:lvl w:ilvl="5" w:tplc="925C4A1C">
      <w:numFmt w:val="none"/>
      <w:lvlText w:val=""/>
      <w:lvlJc w:val="left"/>
      <w:pPr>
        <w:tabs>
          <w:tab w:val="num" w:pos="360"/>
        </w:tabs>
      </w:pPr>
    </w:lvl>
    <w:lvl w:ilvl="6" w:tplc="A93251CC">
      <w:numFmt w:val="none"/>
      <w:lvlText w:val=""/>
      <w:lvlJc w:val="left"/>
      <w:pPr>
        <w:tabs>
          <w:tab w:val="num" w:pos="360"/>
        </w:tabs>
      </w:pPr>
    </w:lvl>
    <w:lvl w:ilvl="7" w:tplc="51D49B48">
      <w:numFmt w:val="none"/>
      <w:lvlText w:val=""/>
      <w:lvlJc w:val="left"/>
      <w:pPr>
        <w:tabs>
          <w:tab w:val="num" w:pos="360"/>
        </w:tabs>
      </w:pPr>
    </w:lvl>
    <w:lvl w:ilvl="8" w:tplc="8A046472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74203B95"/>
    <w:multiLevelType w:val="hybridMultilevel"/>
    <w:tmpl w:val="17346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D1510C"/>
    <w:multiLevelType w:val="multilevel"/>
    <w:tmpl w:val="87960C02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75C426CF"/>
    <w:multiLevelType w:val="hybridMultilevel"/>
    <w:tmpl w:val="92E4994E"/>
    <w:lvl w:ilvl="0" w:tplc="4788B606">
      <w:start w:val="9"/>
      <w:numFmt w:val="bullet"/>
      <w:lvlText w:val="-"/>
      <w:lvlJc w:val="left"/>
      <w:pPr>
        <w:ind w:left="1041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54" w15:restartNumberingAfterBreak="0">
    <w:nsid w:val="77331E5D"/>
    <w:multiLevelType w:val="hybridMultilevel"/>
    <w:tmpl w:val="40405B62"/>
    <w:lvl w:ilvl="0" w:tplc="17DA7272">
      <w:numFmt w:val="bullet"/>
      <w:lvlText w:val="-"/>
      <w:lvlJc w:val="left"/>
      <w:pPr>
        <w:ind w:left="1413" w:hanging="361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204AFD46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EE7CC318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2C004E12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79423D90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3A52B5FE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4DBCAE4C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3DBA9CC6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C9DC81EA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55" w15:restartNumberingAfterBreak="0">
    <w:nsid w:val="798A6FEF"/>
    <w:multiLevelType w:val="hybridMultilevel"/>
    <w:tmpl w:val="D64CBF7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9B2C10"/>
    <w:multiLevelType w:val="hybridMultilevel"/>
    <w:tmpl w:val="547C7D14"/>
    <w:lvl w:ilvl="0" w:tplc="F5D483D0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1" w:tplc="3BF8E206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7AEC22D4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605620DA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C02E54C8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E90C263E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9712FF94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958C9A3C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5698A1B6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57" w15:restartNumberingAfterBreak="0">
    <w:nsid w:val="7F7A31FD"/>
    <w:multiLevelType w:val="hybridMultilevel"/>
    <w:tmpl w:val="F654BD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FF110E8"/>
    <w:multiLevelType w:val="hybridMultilevel"/>
    <w:tmpl w:val="22AA26FC"/>
    <w:lvl w:ilvl="0" w:tplc="2EAAB6F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616140">
    <w:abstractNumId w:val="20"/>
  </w:num>
  <w:num w:numId="2" w16cid:durableId="1734697024">
    <w:abstractNumId w:val="56"/>
  </w:num>
  <w:num w:numId="3" w16cid:durableId="805203842">
    <w:abstractNumId w:val="25"/>
  </w:num>
  <w:num w:numId="4" w16cid:durableId="1514565798">
    <w:abstractNumId w:val="27"/>
  </w:num>
  <w:num w:numId="5" w16cid:durableId="1268545443">
    <w:abstractNumId w:val="54"/>
  </w:num>
  <w:num w:numId="6" w16cid:durableId="2095279853">
    <w:abstractNumId w:val="23"/>
  </w:num>
  <w:num w:numId="7" w16cid:durableId="1956600525">
    <w:abstractNumId w:val="42"/>
  </w:num>
  <w:num w:numId="8" w16cid:durableId="84034654">
    <w:abstractNumId w:val="46"/>
  </w:num>
  <w:num w:numId="9" w16cid:durableId="989137203">
    <w:abstractNumId w:val="18"/>
  </w:num>
  <w:num w:numId="10" w16cid:durableId="1377969911">
    <w:abstractNumId w:val="10"/>
  </w:num>
  <w:num w:numId="11" w16cid:durableId="523136316">
    <w:abstractNumId w:val="35"/>
  </w:num>
  <w:num w:numId="12" w16cid:durableId="1045376661">
    <w:abstractNumId w:val="7"/>
  </w:num>
  <w:num w:numId="13" w16cid:durableId="40374012">
    <w:abstractNumId w:val="26"/>
  </w:num>
  <w:num w:numId="14" w16cid:durableId="1215390977">
    <w:abstractNumId w:val="28"/>
  </w:num>
  <w:num w:numId="15" w16cid:durableId="2041199168">
    <w:abstractNumId w:val="29"/>
  </w:num>
  <w:num w:numId="16" w16cid:durableId="40325474">
    <w:abstractNumId w:val="6"/>
  </w:num>
  <w:num w:numId="17" w16cid:durableId="1681199148">
    <w:abstractNumId w:val="15"/>
  </w:num>
  <w:num w:numId="18" w16cid:durableId="806583278">
    <w:abstractNumId w:val="41"/>
  </w:num>
  <w:num w:numId="19" w16cid:durableId="2020086440">
    <w:abstractNumId w:val="58"/>
  </w:num>
  <w:num w:numId="20" w16cid:durableId="389619808">
    <w:abstractNumId w:val="45"/>
  </w:num>
  <w:num w:numId="21" w16cid:durableId="400294740">
    <w:abstractNumId w:val="16"/>
  </w:num>
  <w:num w:numId="22" w16cid:durableId="6174955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51961390">
    <w:abstractNumId w:val="53"/>
  </w:num>
  <w:num w:numId="24" w16cid:durableId="224878159">
    <w:abstractNumId w:val="34"/>
  </w:num>
  <w:num w:numId="25" w16cid:durableId="617295051">
    <w:abstractNumId w:val="11"/>
  </w:num>
  <w:num w:numId="26" w16cid:durableId="1041124589">
    <w:abstractNumId w:val="48"/>
  </w:num>
  <w:num w:numId="27" w16cid:durableId="955721306">
    <w:abstractNumId w:val="55"/>
  </w:num>
  <w:num w:numId="28" w16cid:durableId="1088884263">
    <w:abstractNumId w:val="32"/>
  </w:num>
  <w:num w:numId="29" w16cid:durableId="1206025267">
    <w:abstractNumId w:val="49"/>
  </w:num>
  <w:num w:numId="30" w16cid:durableId="1578441871">
    <w:abstractNumId w:val="37"/>
  </w:num>
  <w:num w:numId="31" w16cid:durableId="1355691416">
    <w:abstractNumId w:val="2"/>
  </w:num>
  <w:num w:numId="32" w16cid:durableId="1931157150">
    <w:abstractNumId w:val="13"/>
  </w:num>
  <w:num w:numId="33" w16cid:durableId="322045650">
    <w:abstractNumId w:val="12"/>
  </w:num>
  <w:num w:numId="34" w16cid:durableId="270474389">
    <w:abstractNumId w:val="8"/>
  </w:num>
  <w:num w:numId="35" w16cid:durableId="585574938">
    <w:abstractNumId w:val="0"/>
  </w:num>
  <w:num w:numId="36" w16cid:durableId="1450929706">
    <w:abstractNumId w:val="24"/>
  </w:num>
  <w:num w:numId="37" w16cid:durableId="1738936712">
    <w:abstractNumId w:val="5"/>
  </w:num>
  <w:num w:numId="38" w16cid:durableId="239874534">
    <w:abstractNumId w:val="44"/>
  </w:num>
  <w:num w:numId="39" w16cid:durableId="1327441488">
    <w:abstractNumId w:val="36"/>
  </w:num>
  <w:num w:numId="40" w16cid:durableId="1105882226">
    <w:abstractNumId w:val="22"/>
  </w:num>
  <w:num w:numId="41" w16cid:durableId="298535359">
    <w:abstractNumId w:val="4"/>
  </w:num>
  <w:num w:numId="42" w16cid:durableId="1685933124">
    <w:abstractNumId w:val="14"/>
  </w:num>
  <w:num w:numId="43" w16cid:durableId="232467056">
    <w:abstractNumId w:val="40"/>
  </w:num>
  <w:num w:numId="44" w16cid:durableId="1974938995">
    <w:abstractNumId w:val="3"/>
  </w:num>
  <w:num w:numId="45" w16cid:durableId="2142265599">
    <w:abstractNumId w:val="51"/>
  </w:num>
  <w:num w:numId="46" w16cid:durableId="2146920564">
    <w:abstractNumId w:val="57"/>
  </w:num>
  <w:num w:numId="47" w16cid:durableId="1663699022">
    <w:abstractNumId w:val="31"/>
  </w:num>
  <w:num w:numId="48" w16cid:durableId="9986573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9B"/>
    <w:rsid w:val="0000165D"/>
    <w:rsid w:val="00014FC2"/>
    <w:rsid w:val="00034DB3"/>
    <w:rsid w:val="000619AF"/>
    <w:rsid w:val="00066E9B"/>
    <w:rsid w:val="00067CCF"/>
    <w:rsid w:val="00073BC0"/>
    <w:rsid w:val="00075081"/>
    <w:rsid w:val="0008164A"/>
    <w:rsid w:val="000D39EF"/>
    <w:rsid w:val="000E49C8"/>
    <w:rsid w:val="000E7223"/>
    <w:rsid w:val="00100BF1"/>
    <w:rsid w:val="00121872"/>
    <w:rsid w:val="00125668"/>
    <w:rsid w:val="001341B0"/>
    <w:rsid w:val="00151E3B"/>
    <w:rsid w:val="001549BF"/>
    <w:rsid w:val="001568CB"/>
    <w:rsid w:val="00176472"/>
    <w:rsid w:val="0018259B"/>
    <w:rsid w:val="00187C1D"/>
    <w:rsid w:val="0019313E"/>
    <w:rsid w:val="001B0BAA"/>
    <w:rsid w:val="001C3AEB"/>
    <w:rsid w:val="001F0DF9"/>
    <w:rsid w:val="001F18DF"/>
    <w:rsid w:val="001F4EF8"/>
    <w:rsid w:val="002028E9"/>
    <w:rsid w:val="00203818"/>
    <w:rsid w:val="00221D67"/>
    <w:rsid w:val="002663BD"/>
    <w:rsid w:val="00270AC7"/>
    <w:rsid w:val="00282A67"/>
    <w:rsid w:val="00283CFA"/>
    <w:rsid w:val="00291A73"/>
    <w:rsid w:val="002A0195"/>
    <w:rsid w:val="002B550D"/>
    <w:rsid w:val="002D0ECA"/>
    <w:rsid w:val="002E5D57"/>
    <w:rsid w:val="003358E3"/>
    <w:rsid w:val="00341AA7"/>
    <w:rsid w:val="00344C03"/>
    <w:rsid w:val="00346765"/>
    <w:rsid w:val="003517C0"/>
    <w:rsid w:val="00390AEF"/>
    <w:rsid w:val="003A63AE"/>
    <w:rsid w:val="003A7B72"/>
    <w:rsid w:val="003C68C0"/>
    <w:rsid w:val="003D0D98"/>
    <w:rsid w:val="003E16B1"/>
    <w:rsid w:val="0040414A"/>
    <w:rsid w:val="00425B73"/>
    <w:rsid w:val="00434257"/>
    <w:rsid w:val="004536DC"/>
    <w:rsid w:val="00460F13"/>
    <w:rsid w:val="00467F56"/>
    <w:rsid w:val="004A597B"/>
    <w:rsid w:val="004C66D1"/>
    <w:rsid w:val="004D4BCE"/>
    <w:rsid w:val="004E12F7"/>
    <w:rsid w:val="004F2549"/>
    <w:rsid w:val="004F3F56"/>
    <w:rsid w:val="00550264"/>
    <w:rsid w:val="005624F7"/>
    <w:rsid w:val="005758C5"/>
    <w:rsid w:val="005A0AFE"/>
    <w:rsid w:val="005B0A95"/>
    <w:rsid w:val="005B497C"/>
    <w:rsid w:val="005C39E4"/>
    <w:rsid w:val="005C52D5"/>
    <w:rsid w:val="005E2AAB"/>
    <w:rsid w:val="005F146A"/>
    <w:rsid w:val="005F22EC"/>
    <w:rsid w:val="00610301"/>
    <w:rsid w:val="00622419"/>
    <w:rsid w:val="00644027"/>
    <w:rsid w:val="00644554"/>
    <w:rsid w:val="00660186"/>
    <w:rsid w:val="006643FB"/>
    <w:rsid w:val="0066563A"/>
    <w:rsid w:val="00696CBA"/>
    <w:rsid w:val="006B6B04"/>
    <w:rsid w:val="006C4E54"/>
    <w:rsid w:val="006C612D"/>
    <w:rsid w:val="006E0301"/>
    <w:rsid w:val="006E2DEB"/>
    <w:rsid w:val="006E31AC"/>
    <w:rsid w:val="006E750F"/>
    <w:rsid w:val="00707389"/>
    <w:rsid w:val="007145B1"/>
    <w:rsid w:val="00742871"/>
    <w:rsid w:val="00757365"/>
    <w:rsid w:val="00767EBF"/>
    <w:rsid w:val="00774BE0"/>
    <w:rsid w:val="007A12F0"/>
    <w:rsid w:val="007A1862"/>
    <w:rsid w:val="007D574C"/>
    <w:rsid w:val="007E5B0A"/>
    <w:rsid w:val="007E73CC"/>
    <w:rsid w:val="007F71F2"/>
    <w:rsid w:val="0080344D"/>
    <w:rsid w:val="00803C02"/>
    <w:rsid w:val="00807147"/>
    <w:rsid w:val="008130ED"/>
    <w:rsid w:val="008416E7"/>
    <w:rsid w:val="0084779C"/>
    <w:rsid w:val="008501DF"/>
    <w:rsid w:val="008561BD"/>
    <w:rsid w:val="0086243C"/>
    <w:rsid w:val="00864056"/>
    <w:rsid w:val="008658D7"/>
    <w:rsid w:val="00867F24"/>
    <w:rsid w:val="008824CF"/>
    <w:rsid w:val="008868CD"/>
    <w:rsid w:val="00887175"/>
    <w:rsid w:val="00897DF7"/>
    <w:rsid w:val="008B2592"/>
    <w:rsid w:val="008B48C6"/>
    <w:rsid w:val="008D1EF3"/>
    <w:rsid w:val="008D47C2"/>
    <w:rsid w:val="008D4E54"/>
    <w:rsid w:val="008E7A28"/>
    <w:rsid w:val="0090305D"/>
    <w:rsid w:val="00911C81"/>
    <w:rsid w:val="00912E38"/>
    <w:rsid w:val="009203CF"/>
    <w:rsid w:val="00926E92"/>
    <w:rsid w:val="009406C2"/>
    <w:rsid w:val="00941771"/>
    <w:rsid w:val="009828BF"/>
    <w:rsid w:val="00995831"/>
    <w:rsid w:val="009C1E8E"/>
    <w:rsid w:val="009D2DCA"/>
    <w:rsid w:val="009E1341"/>
    <w:rsid w:val="009F0BB5"/>
    <w:rsid w:val="009F6450"/>
    <w:rsid w:val="00A36841"/>
    <w:rsid w:val="00A411A6"/>
    <w:rsid w:val="00A53139"/>
    <w:rsid w:val="00A54A8A"/>
    <w:rsid w:val="00A714E0"/>
    <w:rsid w:val="00A7654C"/>
    <w:rsid w:val="00A81516"/>
    <w:rsid w:val="00AB2E05"/>
    <w:rsid w:val="00AB434C"/>
    <w:rsid w:val="00AB6BBE"/>
    <w:rsid w:val="00AD3812"/>
    <w:rsid w:val="00B06914"/>
    <w:rsid w:val="00B10A0D"/>
    <w:rsid w:val="00B10E71"/>
    <w:rsid w:val="00B26A09"/>
    <w:rsid w:val="00B70510"/>
    <w:rsid w:val="00B82789"/>
    <w:rsid w:val="00B85EF8"/>
    <w:rsid w:val="00B90C6D"/>
    <w:rsid w:val="00B9228C"/>
    <w:rsid w:val="00BB4EC9"/>
    <w:rsid w:val="00BD5F68"/>
    <w:rsid w:val="00BE39B8"/>
    <w:rsid w:val="00BE5886"/>
    <w:rsid w:val="00C05A00"/>
    <w:rsid w:val="00C13CB0"/>
    <w:rsid w:val="00C2027A"/>
    <w:rsid w:val="00C23B19"/>
    <w:rsid w:val="00C3295D"/>
    <w:rsid w:val="00C3468C"/>
    <w:rsid w:val="00C36C2F"/>
    <w:rsid w:val="00C66217"/>
    <w:rsid w:val="00C70069"/>
    <w:rsid w:val="00C80B36"/>
    <w:rsid w:val="00C90DBF"/>
    <w:rsid w:val="00C97CFB"/>
    <w:rsid w:val="00CA4194"/>
    <w:rsid w:val="00CA41CD"/>
    <w:rsid w:val="00CA4C5E"/>
    <w:rsid w:val="00CA554E"/>
    <w:rsid w:val="00CD2430"/>
    <w:rsid w:val="00CD388E"/>
    <w:rsid w:val="00CD6D34"/>
    <w:rsid w:val="00CF284B"/>
    <w:rsid w:val="00CF56F1"/>
    <w:rsid w:val="00D04350"/>
    <w:rsid w:val="00D0597F"/>
    <w:rsid w:val="00D12043"/>
    <w:rsid w:val="00D131FD"/>
    <w:rsid w:val="00D202FE"/>
    <w:rsid w:val="00D20A7B"/>
    <w:rsid w:val="00D47ED2"/>
    <w:rsid w:val="00D5140B"/>
    <w:rsid w:val="00D52912"/>
    <w:rsid w:val="00D74493"/>
    <w:rsid w:val="00D767DF"/>
    <w:rsid w:val="00D871F0"/>
    <w:rsid w:val="00D8727B"/>
    <w:rsid w:val="00D87392"/>
    <w:rsid w:val="00D92A8A"/>
    <w:rsid w:val="00DA0EC3"/>
    <w:rsid w:val="00DB0D8D"/>
    <w:rsid w:val="00DD760D"/>
    <w:rsid w:val="00E057A3"/>
    <w:rsid w:val="00E17447"/>
    <w:rsid w:val="00E24D03"/>
    <w:rsid w:val="00E40941"/>
    <w:rsid w:val="00E42C36"/>
    <w:rsid w:val="00E72F2B"/>
    <w:rsid w:val="00E731A7"/>
    <w:rsid w:val="00E81FB4"/>
    <w:rsid w:val="00EB0ED8"/>
    <w:rsid w:val="00EB18D2"/>
    <w:rsid w:val="00EB3313"/>
    <w:rsid w:val="00EB54C3"/>
    <w:rsid w:val="00EE3E71"/>
    <w:rsid w:val="00EF7EDC"/>
    <w:rsid w:val="00F1539D"/>
    <w:rsid w:val="00F24DD2"/>
    <w:rsid w:val="00F3024B"/>
    <w:rsid w:val="00F44B1B"/>
    <w:rsid w:val="00F7661B"/>
    <w:rsid w:val="00F96619"/>
    <w:rsid w:val="00FA2872"/>
    <w:rsid w:val="00FB0125"/>
    <w:rsid w:val="00FB3B4C"/>
    <w:rsid w:val="00FC472B"/>
    <w:rsid w:val="00FD270D"/>
    <w:rsid w:val="00FE3547"/>
    <w:rsid w:val="00FE6497"/>
    <w:rsid w:val="00FF31CB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B25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BB5"/>
    <w:rPr>
      <w:rFonts w:ascii="Typonine Sans Std Reg" w:hAnsi="Typonine Sans Std Reg"/>
    </w:rPr>
  </w:style>
  <w:style w:type="paragraph" w:styleId="Heading1">
    <w:name w:val="heading 1"/>
    <w:basedOn w:val="Normal"/>
    <w:link w:val="Heading1Char"/>
    <w:autoRedefine/>
    <w:uiPriority w:val="99"/>
    <w:qFormat/>
    <w:rsid w:val="00066E9B"/>
    <w:pPr>
      <w:keepNext/>
      <w:keepLines/>
      <w:numPr>
        <w:numId w:val="3"/>
      </w:numPr>
      <w:spacing w:before="360" w:after="240" w:line="240" w:lineRule="auto"/>
      <w:ind w:left="357" w:hanging="357"/>
      <w:outlineLvl w:val="0"/>
    </w:pPr>
    <w:rPr>
      <w:rFonts w:ascii="Calibri" w:eastAsiaTheme="majorEastAsia" w:hAnsi="Calibri" w:cs="Calibri"/>
      <w:b/>
      <w:bCs/>
      <w:color w:val="2F5496" w:themeColor="accent1" w:themeShade="BF"/>
      <w:lang w:eastAsia="hr-HR"/>
    </w:rPr>
  </w:style>
  <w:style w:type="paragraph" w:styleId="Heading2">
    <w:name w:val="heading 2"/>
    <w:basedOn w:val="Normal"/>
    <w:link w:val="Heading2Char"/>
    <w:autoRedefine/>
    <w:uiPriority w:val="99"/>
    <w:qFormat/>
    <w:rsid w:val="00066E9B"/>
    <w:pPr>
      <w:widowControl w:val="0"/>
      <w:numPr>
        <w:ilvl w:val="1"/>
        <w:numId w:val="3"/>
      </w:numPr>
      <w:autoSpaceDE w:val="0"/>
      <w:autoSpaceDN w:val="0"/>
      <w:spacing w:before="240" w:after="240" w:line="240" w:lineRule="auto"/>
      <w:ind w:left="709" w:hanging="709"/>
      <w:outlineLvl w:val="1"/>
    </w:pPr>
    <w:rPr>
      <w:rFonts w:ascii="Calibri" w:eastAsia="Calibri" w:hAnsi="Calibri" w:cs="Calibri"/>
      <w:b/>
      <w:bCs/>
      <w:color w:val="2F5496" w:themeColor="accent1" w:themeShade="BF"/>
      <w:lang w:val="en-GB" w:eastAsia="hr-HR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066E9B"/>
    <w:pPr>
      <w:keepNext/>
      <w:keepLines/>
      <w:numPr>
        <w:ilvl w:val="2"/>
        <w:numId w:val="3"/>
      </w:numPr>
      <w:spacing w:before="240" w:after="120" w:line="240" w:lineRule="auto"/>
      <w:ind w:left="720"/>
      <w:outlineLvl w:val="2"/>
    </w:pPr>
    <w:rPr>
      <w:rFonts w:ascii="Calibri" w:eastAsiaTheme="majorEastAsia" w:hAnsi="Calibri" w:cs="Calibri"/>
      <w:b/>
      <w:bCs/>
      <w:color w:val="2F5496" w:themeColor="accent1" w:themeShade="BF"/>
      <w:lang w:eastAsia="hr-HR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066E9B"/>
    <w:pPr>
      <w:keepNext/>
      <w:keepLines/>
      <w:spacing w:before="200" w:after="0" w:line="276" w:lineRule="auto"/>
      <w:ind w:left="924" w:firstLine="170"/>
      <w:jc w:val="lef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4"/>
      <w:lang w:eastAsia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6E9B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hr-HR"/>
    </w:rPr>
  </w:style>
  <w:style w:type="paragraph" w:styleId="Heading6">
    <w:name w:val="heading 6"/>
    <w:basedOn w:val="Normal"/>
    <w:next w:val="Normal"/>
    <w:link w:val="Heading6Char"/>
    <w:unhideWhenUsed/>
    <w:qFormat/>
    <w:rsid w:val="00066E9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sl-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E9B"/>
    <w:pPr>
      <w:keepNext/>
      <w:keepLines/>
      <w:spacing w:before="40" w:after="0" w:line="276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Znak, Znak,E-PVO-glava,Char"/>
    <w:basedOn w:val="Normal"/>
    <w:link w:val="Head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aliases w:val="Znak Char, Znak Char,E-PVO-glava Char,Char Char1"/>
    <w:basedOn w:val="DefaultParagraphFont"/>
    <w:link w:val="Header"/>
    <w:uiPriority w:val="99"/>
    <w:qFormat/>
    <w:rsid w:val="0018259B"/>
  </w:style>
  <w:style w:type="paragraph" w:styleId="Footer">
    <w:name w:val="footer"/>
    <w:basedOn w:val="Normal"/>
    <w:link w:val="FooterChar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qFormat/>
    <w:rsid w:val="0018259B"/>
  </w:style>
  <w:style w:type="paragraph" w:styleId="NoSpacing">
    <w:name w:val="No Spacing"/>
    <w:link w:val="NoSpacingChar"/>
    <w:uiPriority w:val="1"/>
    <w:qFormat/>
    <w:rsid w:val="0018259B"/>
    <w:pPr>
      <w:spacing w:after="0" w:line="240" w:lineRule="auto"/>
    </w:pPr>
    <w:rPr>
      <w:rFonts w:ascii="Typonine Sans Std Reg" w:hAnsi="Typonine Sans Std Reg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18259B"/>
    <w:rPr>
      <w:rFonts w:ascii="Typonine Sans Std Reg" w:hAnsi="Typonine Sans Std Reg"/>
    </w:rPr>
  </w:style>
  <w:style w:type="character" w:styleId="PlaceholderText">
    <w:name w:val="Placeholder Text"/>
    <w:basedOn w:val="DefaultParagraphFont"/>
    <w:uiPriority w:val="99"/>
    <w:semiHidden/>
    <w:rsid w:val="00D47ED2"/>
    <w:rPr>
      <w:color w:val="808080"/>
    </w:rPr>
  </w:style>
  <w:style w:type="table" w:styleId="TableGrid">
    <w:name w:val="Table Grid"/>
    <w:aliases w:val="Tablica za Studiju,Izvjescetablica"/>
    <w:basedOn w:val="TableNormal"/>
    <w:uiPriority w:val="39"/>
    <w:rsid w:val="00D4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7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2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D20A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34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44D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390AE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Citation List,2"/>
    <w:basedOn w:val="Normal"/>
    <w:link w:val="ListParagraphChar"/>
    <w:uiPriority w:val="34"/>
    <w:qFormat/>
    <w:rsid w:val="00C90DB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sid w:val="00D871F0"/>
    <w:rPr>
      <w:sz w:val="16"/>
      <w:szCs w:val="16"/>
    </w:rPr>
  </w:style>
  <w:style w:type="paragraph" w:styleId="CommentText">
    <w:name w:val="annotation text"/>
    <w:aliases w:val=" Char Char"/>
    <w:basedOn w:val="Normal"/>
    <w:link w:val="CommentTextChar"/>
    <w:unhideWhenUsed/>
    <w:qFormat/>
    <w:rsid w:val="00D87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 Char Char Char"/>
    <w:basedOn w:val="DefaultParagraphFont"/>
    <w:link w:val="CommentText"/>
    <w:qFormat/>
    <w:rsid w:val="00D871F0"/>
    <w:rPr>
      <w:rFonts w:ascii="Typonine Sans Std Reg" w:hAnsi="Typonine Sans Std Reg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87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D871F0"/>
    <w:rPr>
      <w:rFonts w:ascii="Typonine Sans Std Reg" w:hAnsi="Typonine Sans Std Reg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qFormat/>
    <w:rsid w:val="00066E9B"/>
    <w:rPr>
      <w:rFonts w:ascii="Calibri" w:eastAsiaTheme="majorEastAsia" w:hAnsi="Calibri" w:cs="Calibri"/>
      <w:b/>
      <w:bCs/>
      <w:color w:val="2F5496" w:themeColor="accent1" w:themeShade="BF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qFormat/>
    <w:rsid w:val="00066E9B"/>
    <w:rPr>
      <w:rFonts w:ascii="Calibri" w:eastAsia="Calibri" w:hAnsi="Calibri" w:cs="Calibri"/>
      <w:b/>
      <w:bCs/>
      <w:color w:val="2F5496" w:themeColor="accent1" w:themeShade="BF"/>
      <w:lang w:val="en-GB" w:eastAsia="hr-HR"/>
    </w:rPr>
  </w:style>
  <w:style w:type="character" w:customStyle="1" w:styleId="Heading3Char">
    <w:name w:val="Heading 3 Char"/>
    <w:basedOn w:val="DefaultParagraphFont"/>
    <w:link w:val="Heading3"/>
    <w:uiPriority w:val="99"/>
    <w:qFormat/>
    <w:rsid w:val="00066E9B"/>
    <w:rPr>
      <w:rFonts w:ascii="Calibri" w:eastAsiaTheme="majorEastAsia" w:hAnsi="Calibri" w:cs="Calibri"/>
      <w:b/>
      <w:bCs/>
      <w:color w:val="2F5496" w:themeColor="accent1" w:themeShade="BF"/>
      <w:lang w:eastAsia="hr-HR"/>
    </w:rPr>
  </w:style>
  <w:style w:type="character" w:customStyle="1" w:styleId="Heading4Char">
    <w:name w:val="Heading 4 Char"/>
    <w:basedOn w:val="DefaultParagraphFont"/>
    <w:link w:val="Heading4"/>
    <w:uiPriority w:val="99"/>
    <w:qFormat/>
    <w:rsid w:val="00066E9B"/>
    <w:rPr>
      <w:rFonts w:eastAsiaTheme="majorEastAsia" w:cstheme="majorBidi"/>
      <w:b/>
      <w:bCs/>
      <w:iCs/>
      <w:color w:val="000000" w:themeColor="text1"/>
      <w:sz w:val="24"/>
      <w:lang w:eastAsia="hr-HR"/>
    </w:rPr>
  </w:style>
  <w:style w:type="character" w:customStyle="1" w:styleId="Heading5Char">
    <w:name w:val="Heading 5 Char"/>
    <w:basedOn w:val="DefaultParagraphFont"/>
    <w:link w:val="Heading5"/>
    <w:uiPriority w:val="99"/>
    <w:qFormat/>
    <w:rsid w:val="00066E9B"/>
    <w:rPr>
      <w:rFonts w:ascii="Arial" w:eastAsia="Times New Roman" w:hAnsi="Arial" w:cs="Arial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qFormat/>
    <w:rsid w:val="00066E9B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E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paragraph" w:styleId="BodyText">
    <w:name w:val="Body Text"/>
    <w:basedOn w:val="Normal"/>
    <w:link w:val="BodyTextChar"/>
    <w:uiPriority w:val="99"/>
    <w:qFormat/>
    <w:rsid w:val="00066E9B"/>
    <w:pPr>
      <w:widowControl w:val="0"/>
      <w:autoSpaceDE w:val="0"/>
      <w:autoSpaceDN w:val="0"/>
      <w:spacing w:before="120" w:after="120" w:line="240" w:lineRule="auto"/>
    </w:pPr>
    <w:rPr>
      <w:rFonts w:ascii="Calibri" w:eastAsia="Calibri" w:hAnsi="Calibri" w:cs="Calibri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066E9B"/>
    <w:rPr>
      <w:rFonts w:ascii="Calibri" w:eastAsia="Calibri" w:hAnsi="Calibri" w:cs="Calibri"/>
      <w:sz w:val="24"/>
      <w:szCs w:val="24"/>
      <w:lang w:eastAsia="hr-HR"/>
    </w:rPr>
  </w:style>
  <w:style w:type="numbering" w:customStyle="1" w:styleId="Style2">
    <w:name w:val="Style2"/>
    <w:uiPriority w:val="99"/>
    <w:rsid w:val="00066E9B"/>
    <w:pPr>
      <w:numPr>
        <w:numId w:val="1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066E9B"/>
    <w:pPr>
      <w:ind w:left="0" w:firstLine="0"/>
      <w:outlineLvl w:val="9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66E9B"/>
    <w:pPr>
      <w:tabs>
        <w:tab w:val="left" w:pos="851"/>
        <w:tab w:val="right" w:leader="dot" w:pos="9062"/>
      </w:tabs>
      <w:spacing w:after="100" w:line="276" w:lineRule="auto"/>
      <w:ind w:left="851" w:hanging="631"/>
      <w:jc w:val="left"/>
    </w:pPr>
    <w:rPr>
      <w:rFonts w:asciiTheme="minorHAnsi" w:eastAsiaTheme="minorEastAsia" w:hAnsiTheme="minorHAnsi"/>
      <w:noProof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66E9B"/>
    <w:pPr>
      <w:tabs>
        <w:tab w:val="left" w:pos="440"/>
        <w:tab w:val="right" w:leader="dot" w:pos="9062"/>
      </w:tabs>
      <w:spacing w:after="100" w:line="276" w:lineRule="auto"/>
      <w:jc w:val="left"/>
    </w:pPr>
    <w:rPr>
      <w:rFonts w:asciiTheme="minorHAnsi" w:eastAsiaTheme="minorEastAsia" w:hAnsiTheme="minorHAnsi"/>
      <w:b/>
      <w:noProof/>
      <w:color w:val="1F3864" w:themeColor="accent1" w:themeShade="80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66E9B"/>
    <w:pPr>
      <w:spacing w:after="100" w:line="276" w:lineRule="auto"/>
      <w:ind w:left="440"/>
      <w:jc w:val="left"/>
    </w:pPr>
    <w:rPr>
      <w:rFonts w:asciiTheme="minorHAnsi" w:eastAsiaTheme="minorEastAsia" w:hAnsiTheme="minorHAnsi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066E9B"/>
    <w:pPr>
      <w:spacing w:after="100" w:line="276" w:lineRule="auto"/>
      <w:ind w:left="660"/>
      <w:jc w:val="left"/>
    </w:pPr>
    <w:rPr>
      <w:rFonts w:asciiTheme="minorHAnsi" w:eastAsiaTheme="minorEastAsia" w:hAnsiTheme="minorHAnsi"/>
      <w:lang w:eastAsia="hr-HR"/>
    </w:rPr>
  </w:style>
  <w:style w:type="paragraph" w:customStyle="1" w:styleId="TableParagraph">
    <w:name w:val="Table Paragraph"/>
    <w:basedOn w:val="Normal"/>
    <w:uiPriority w:val="1"/>
    <w:qFormat/>
    <w:rsid w:val="00066E9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066E9B"/>
    <w:pPr>
      <w:widowControl w:val="0"/>
      <w:autoSpaceDE w:val="0"/>
      <w:autoSpaceDN w:val="0"/>
      <w:spacing w:after="0" w:line="240" w:lineRule="auto"/>
      <w:jc w:val="left"/>
    </w:pPr>
    <w:rPr>
      <w:rFonts w:eastAsiaTheme="minorEastAsia"/>
      <w:lang w:val="en-US" w:eastAsia="hr-H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5">
    <w:name w:val="toc 5"/>
    <w:basedOn w:val="Normal"/>
    <w:next w:val="Normal"/>
    <w:autoRedefine/>
    <w:uiPriority w:val="39"/>
    <w:unhideWhenUsed/>
    <w:rsid w:val="00066E9B"/>
    <w:pPr>
      <w:spacing w:after="100" w:line="276" w:lineRule="auto"/>
      <w:ind w:left="880"/>
      <w:jc w:val="left"/>
    </w:pPr>
    <w:rPr>
      <w:rFonts w:asciiTheme="minorHAnsi" w:eastAsiaTheme="minorEastAsia" w:hAnsiTheme="minorHAnsi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066E9B"/>
    <w:pPr>
      <w:spacing w:after="100" w:line="276" w:lineRule="auto"/>
      <w:ind w:left="1100"/>
      <w:jc w:val="left"/>
    </w:pPr>
    <w:rPr>
      <w:rFonts w:asciiTheme="minorHAnsi" w:eastAsiaTheme="minorEastAsia" w:hAnsiTheme="minorHAnsi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066E9B"/>
    <w:pPr>
      <w:spacing w:after="100" w:line="276" w:lineRule="auto"/>
      <w:ind w:left="1320"/>
      <w:jc w:val="left"/>
    </w:pPr>
    <w:rPr>
      <w:rFonts w:asciiTheme="minorHAnsi" w:eastAsiaTheme="minorEastAsia" w:hAnsiTheme="minorHAnsi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066E9B"/>
    <w:pPr>
      <w:spacing w:after="100" w:line="276" w:lineRule="auto"/>
      <w:ind w:left="1540"/>
      <w:jc w:val="left"/>
    </w:pPr>
    <w:rPr>
      <w:rFonts w:asciiTheme="minorHAnsi" w:eastAsiaTheme="minorEastAsia" w:hAnsiTheme="minorHAnsi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066E9B"/>
    <w:pPr>
      <w:spacing w:after="100" w:line="276" w:lineRule="auto"/>
      <w:ind w:left="1760"/>
      <w:jc w:val="left"/>
    </w:pPr>
    <w:rPr>
      <w:rFonts w:asciiTheme="minorHAnsi" w:eastAsiaTheme="minorEastAsia" w:hAnsiTheme="minorHAnsi"/>
      <w:lang w:eastAsia="hr-HR"/>
    </w:rPr>
  </w:style>
  <w:style w:type="paragraph" w:styleId="Caption">
    <w:name w:val="caption"/>
    <w:basedOn w:val="Normal"/>
    <w:next w:val="Normal"/>
    <w:unhideWhenUsed/>
    <w:qFormat/>
    <w:rsid w:val="00066E9B"/>
    <w:pPr>
      <w:spacing w:after="200" w:line="240" w:lineRule="auto"/>
      <w:jc w:val="left"/>
    </w:pPr>
    <w:rPr>
      <w:rFonts w:asciiTheme="minorHAnsi" w:eastAsiaTheme="minorEastAsia" w:hAnsiTheme="minorHAnsi"/>
      <w:b/>
      <w:bCs/>
      <w:color w:val="4472C4" w:themeColor="accent1"/>
      <w:sz w:val="18"/>
      <w:szCs w:val="18"/>
      <w:lang w:eastAsia="hr-HR"/>
    </w:rPr>
  </w:style>
  <w:style w:type="paragraph" w:customStyle="1" w:styleId="Default">
    <w:name w:val="Default"/>
    <w:qFormat/>
    <w:rsid w:val="00066E9B"/>
    <w:pPr>
      <w:autoSpaceDE w:val="0"/>
      <w:autoSpaceDN w:val="0"/>
      <w:adjustRightInd w:val="0"/>
      <w:spacing w:after="0" w:line="240" w:lineRule="auto"/>
      <w:jc w:val="left"/>
    </w:pPr>
    <w:rPr>
      <w:rFonts w:ascii="Calibri" w:eastAsiaTheme="minorEastAsia" w:hAnsi="Calibri" w:cs="Calibri"/>
      <w:color w:val="000000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066E9B"/>
    <w:rPr>
      <w:color w:val="954F72" w:themeColor="followedHyperlink"/>
      <w:u w:val="single"/>
    </w:rPr>
  </w:style>
  <w:style w:type="paragraph" w:customStyle="1" w:styleId="NormalProjektniZadatak">
    <w:name w:val="Normal/ProjektniZadatak"/>
    <w:basedOn w:val="Normal"/>
    <w:qFormat/>
    <w:rsid w:val="00066E9B"/>
    <w:pPr>
      <w:autoSpaceDE w:val="0"/>
      <w:autoSpaceDN w:val="0"/>
      <w:adjustRightInd w:val="0"/>
      <w:spacing w:after="0" w:line="240" w:lineRule="auto"/>
    </w:pPr>
    <w:rPr>
      <w:rFonts w:ascii="Cambria" w:hAnsi="Cambria" w:cs="Arial Narrow"/>
      <w:color w:val="000000"/>
    </w:rPr>
  </w:style>
  <w:style w:type="character" w:customStyle="1" w:styleId="ListParagraphChar">
    <w:name w:val="List Paragraph Char"/>
    <w:aliases w:val="Heading 12 Char,heading 1 Char,naslov 1 Char,Naslov 12 Char,Graf Char,TG lista Char,Paragraph Char,List Paragraph Red Char,lp1 Char,Paragraphe de liste PBLH Char,Graph &amp; Table tite Char,Normal bullet 2 Char,Bullet list Char,2 Char"/>
    <w:basedOn w:val="DefaultParagraphFont"/>
    <w:link w:val="ListParagraph"/>
    <w:uiPriority w:val="34"/>
    <w:qFormat/>
    <w:locked/>
    <w:rsid w:val="00066E9B"/>
    <w:rPr>
      <w:rFonts w:ascii="Times New Roman" w:eastAsia="Times New Roman" w:hAnsi="Times New Roman" w:cs="Times New Roman"/>
      <w:sz w:val="20"/>
      <w:szCs w:val="20"/>
    </w:rPr>
  </w:style>
  <w:style w:type="paragraph" w:customStyle="1" w:styleId="pt-normalweb-000013">
    <w:name w:val="pt-normalweb-000013"/>
    <w:basedOn w:val="Normal"/>
    <w:rsid w:val="00066E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E9B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66E9B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66E9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66E9B"/>
    <w:rPr>
      <w:color w:val="605E5C"/>
      <w:shd w:val="clear" w:color="auto" w:fill="E1DFDD"/>
    </w:rPr>
  </w:style>
  <w:style w:type="paragraph" w:customStyle="1" w:styleId="Standard">
    <w:name w:val="Standard"/>
    <w:rsid w:val="00066E9B"/>
    <w:pPr>
      <w:widowControl w:val="0"/>
      <w:suppressAutoHyphens/>
      <w:spacing w:after="0" w:line="240" w:lineRule="auto"/>
      <w:jc w:val="left"/>
    </w:pPr>
    <w:rPr>
      <w:rFonts w:ascii="Times New Roman" w:eastAsia="Lucida Sans Unicode" w:hAnsi="Times New Roman" w:cs="Tahoma"/>
      <w:color w:val="000000"/>
      <w:sz w:val="24"/>
      <w:szCs w:val="24"/>
      <w:lang w:eastAsia="hr-HR"/>
    </w:rPr>
  </w:style>
  <w:style w:type="paragraph" w:styleId="NormalIndent">
    <w:name w:val="Normal Indent"/>
    <w:basedOn w:val="Normal"/>
    <w:uiPriority w:val="99"/>
    <w:qFormat/>
    <w:rsid w:val="00066E9B"/>
    <w:pPr>
      <w:spacing w:after="0" w:line="240" w:lineRule="auto"/>
      <w:ind w:left="708"/>
      <w:jc w:val="left"/>
    </w:pPr>
    <w:rPr>
      <w:rFonts w:ascii="Arial" w:eastAsia="Times New Roman" w:hAnsi="Arial" w:cs="Arial"/>
      <w:sz w:val="20"/>
      <w:szCs w:val="20"/>
      <w:lang w:val="en-GB" w:eastAsia="sl-SI"/>
    </w:rPr>
  </w:style>
  <w:style w:type="paragraph" w:styleId="FootnoteText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, Footnote"/>
    <w:basedOn w:val="Normal"/>
    <w:link w:val="FootnoteTextChar"/>
    <w:uiPriority w:val="99"/>
    <w:rsid w:val="00066E9B"/>
    <w:pPr>
      <w:spacing w:after="0" w:line="240" w:lineRule="auto"/>
      <w:jc w:val="left"/>
    </w:pPr>
    <w:rPr>
      <w:rFonts w:ascii="Arial" w:eastAsia="Times New Roman" w:hAnsi="Arial" w:cs="Arial"/>
      <w:color w:val="000000"/>
      <w:sz w:val="20"/>
      <w:szCs w:val="20"/>
      <w:lang w:val="en-GB"/>
    </w:rPr>
  </w:style>
  <w:style w:type="character" w:customStyle="1" w:styleId="FootnoteTextChar">
    <w:name w:val="Footnote Text Char"/>
    <w:aliases w:val="Char Char Char,Sprotna opomba - besedilo Znak1 Char,Sprotna opomba - besedilo Znak Znak2 Char,Sprotna opomba - besedilo Znak1 Znak Znak1 Char,Sprotna opomba - besedilo Znak1 Znak Znak Znak Char, Footnote Char"/>
    <w:basedOn w:val="DefaultParagraphFont"/>
    <w:link w:val="FootnoteText"/>
    <w:uiPriority w:val="99"/>
    <w:qFormat/>
    <w:rsid w:val="00066E9B"/>
    <w:rPr>
      <w:rFonts w:ascii="Arial" w:eastAsia="Times New Roman" w:hAnsi="Arial" w:cs="Arial"/>
      <w:color w:val="000000"/>
      <w:sz w:val="20"/>
      <w:szCs w:val="20"/>
      <w:lang w:val="en-GB"/>
    </w:rPr>
  </w:style>
  <w:style w:type="character" w:styleId="FootnoteReference">
    <w:name w:val="footnote reference"/>
    <w:aliases w:val="Footnote symbol,Footnote,Fussnota,BVI fnr"/>
    <w:basedOn w:val="DefaultParagraphFont"/>
    <w:uiPriority w:val="99"/>
    <w:rsid w:val="00066E9B"/>
    <w:rPr>
      <w:vertAlign w:val="superscript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66E9B"/>
    <w:rPr>
      <w:color w:val="605E5C"/>
      <w:shd w:val="clear" w:color="auto" w:fill="E1DFDD"/>
    </w:rPr>
  </w:style>
  <w:style w:type="paragraph" w:customStyle="1" w:styleId="normalKKP">
    <w:name w:val="normal_KKP"/>
    <w:basedOn w:val="Normal"/>
    <w:link w:val="normalKKPChar"/>
    <w:qFormat/>
    <w:rsid w:val="00066E9B"/>
    <w:pPr>
      <w:tabs>
        <w:tab w:val="left" w:pos="9071"/>
      </w:tabs>
      <w:autoSpaceDE w:val="0"/>
      <w:autoSpaceDN w:val="0"/>
      <w:adjustRightInd w:val="0"/>
      <w:spacing w:after="0" w:line="276" w:lineRule="auto"/>
      <w:ind w:left="454"/>
    </w:pPr>
    <w:rPr>
      <w:rFonts w:ascii="Tahoma" w:eastAsia="Times New Roman" w:hAnsi="Tahoma" w:cs="Tahoma"/>
      <w:noProof/>
      <w:sz w:val="20"/>
      <w:szCs w:val="20"/>
      <w:lang w:eastAsia="sl-SI"/>
    </w:rPr>
  </w:style>
  <w:style w:type="character" w:customStyle="1" w:styleId="normalKKPChar">
    <w:name w:val="normal_KKP Char"/>
    <w:basedOn w:val="DefaultParagraphFont"/>
    <w:link w:val="normalKKP"/>
    <w:qFormat/>
    <w:rsid w:val="00066E9B"/>
    <w:rPr>
      <w:rFonts w:ascii="Tahoma" w:eastAsia="Times New Roman" w:hAnsi="Tahoma" w:cs="Tahoma"/>
      <w:noProof/>
      <w:sz w:val="20"/>
      <w:szCs w:val="20"/>
      <w:lang w:eastAsia="sl-SI"/>
    </w:rPr>
  </w:style>
  <w:style w:type="paragraph" w:customStyle="1" w:styleId="normalKKP0">
    <w:name w:val="normal KKP"/>
    <w:basedOn w:val="Normal"/>
    <w:qFormat/>
    <w:rsid w:val="00066E9B"/>
    <w:pPr>
      <w:spacing w:after="0" w:line="240" w:lineRule="auto"/>
      <w:ind w:left="360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Naslov1">
    <w:name w:val="Naslov_1"/>
    <w:next w:val="Normal"/>
    <w:qFormat/>
    <w:rsid w:val="00066E9B"/>
    <w:pPr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240" w:after="240" w:line="240" w:lineRule="auto"/>
      <w:jc w:val="left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Naslov2">
    <w:name w:val="Naslov_2"/>
    <w:basedOn w:val="Naslov1"/>
    <w:qFormat/>
    <w:rsid w:val="00066E9B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sz w:val="24"/>
    </w:rPr>
  </w:style>
  <w:style w:type="paragraph" w:customStyle="1" w:styleId="Naslov3">
    <w:name w:val="Naslov_3"/>
    <w:basedOn w:val="Normal"/>
    <w:next w:val="Normal"/>
    <w:qFormat/>
    <w:rsid w:val="00066E9B"/>
    <w:pPr>
      <w:numPr>
        <w:ilvl w:val="2"/>
        <w:numId w:val="22"/>
      </w:numPr>
      <w:spacing w:before="60" w:after="60" w:line="276" w:lineRule="auto"/>
    </w:pPr>
    <w:rPr>
      <w:rFonts w:ascii="Myriad Pro" w:eastAsia="Times New Roman" w:hAnsi="Myriad Pro" w:cs="Times New Roman"/>
      <w:sz w:val="24"/>
      <w:szCs w:val="20"/>
    </w:rPr>
  </w:style>
  <w:style w:type="character" w:customStyle="1" w:styleId="HeaderChar1">
    <w:name w:val="Header Char1"/>
    <w:uiPriority w:val="99"/>
    <w:qFormat/>
    <w:locked/>
    <w:rsid w:val="00066E9B"/>
    <w:rPr>
      <w:sz w:val="24"/>
      <w:szCs w:val="24"/>
      <w:lang w:val="en-GB" w:eastAsia="sl-SI"/>
    </w:rPr>
  </w:style>
  <w:style w:type="character" w:styleId="PageNumber">
    <w:name w:val="page number"/>
    <w:basedOn w:val="DefaultParagraphFont"/>
    <w:qFormat/>
    <w:rsid w:val="00066E9B"/>
  </w:style>
  <w:style w:type="character" w:customStyle="1" w:styleId="BodyTextChar1">
    <w:name w:val="Body Text Char1"/>
    <w:uiPriority w:val="99"/>
    <w:qFormat/>
    <w:locked/>
    <w:rsid w:val="00066E9B"/>
    <w:rPr>
      <w:rFonts w:ascii="Arial" w:hAnsi="Arial" w:cs="Arial"/>
      <w:lang w:val="sl-SI" w:eastAsia="en-US"/>
    </w:rPr>
  </w:style>
  <w:style w:type="character" w:customStyle="1" w:styleId="ZnakChar2">
    <w:name w:val="Znak Char2"/>
    <w:uiPriority w:val="99"/>
    <w:qFormat/>
    <w:locked/>
    <w:rsid w:val="00066E9B"/>
    <w:rPr>
      <w:rFonts w:ascii="Arial" w:hAnsi="Arial" w:cs="Arial"/>
      <w:lang w:val="en-GB" w:eastAsia="sl-SI"/>
    </w:rPr>
  </w:style>
  <w:style w:type="character" w:customStyle="1" w:styleId="Internetskapoveznica">
    <w:name w:val="Internetska poveznica"/>
    <w:basedOn w:val="DefaultParagraphFont"/>
    <w:uiPriority w:val="99"/>
    <w:rsid w:val="00066E9B"/>
    <w:rPr>
      <w:color w:val="0000FF"/>
      <w:u w:val="single"/>
    </w:rPr>
  </w:style>
  <w:style w:type="character" w:customStyle="1" w:styleId="OdstavekseznamaZnak">
    <w:name w:val="Odstavek seznama Znak"/>
    <w:link w:val="Odstavekseznama1"/>
    <w:uiPriority w:val="34"/>
    <w:qFormat/>
    <w:locked/>
    <w:rsid w:val="00066E9B"/>
    <w:rPr>
      <w:sz w:val="24"/>
      <w:szCs w:val="24"/>
      <w:lang w:val="en-GB"/>
    </w:rPr>
  </w:style>
  <w:style w:type="paragraph" w:customStyle="1" w:styleId="Odstavekseznama1">
    <w:name w:val="Odstavek seznama1"/>
    <w:basedOn w:val="Normal"/>
    <w:link w:val="OdstavekseznamaZnak"/>
    <w:uiPriority w:val="34"/>
    <w:qFormat/>
    <w:rsid w:val="00066E9B"/>
    <w:pPr>
      <w:spacing w:after="0" w:line="240" w:lineRule="auto"/>
      <w:ind w:left="708"/>
    </w:pPr>
    <w:rPr>
      <w:rFonts w:asciiTheme="minorHAnsi" w:hAnsiTheme="minorHAnsi"/>
      <w:sz w:val="24"/>
      <w:szCs w:val="24"/>
      <w:lang w:val="en-GB"/>
    </w:rPr>
  </w:style>
  <w:style w:type="character" w:customStyle="1" w:styleId="Sidrofusnote">
    <w:name w:val="Sidro fusnote"/>
    <w:rsid w:val="00066E9B"/>
    <w:rPr>
      <w:vertAlign w:val="superscript"/>
    </w:rPr>
  </w:style>
  <w:style w:type="character" w:customStyle="1" w:styleId="FootnoteCharacters">
    <w:name w:val="Footnote Characters"/>
    <w:basedOn w:val="DefaultParagraphFont"/>
    <w:qFormat/>
    <w:rsid w:val="00066E9B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uiPriority w:val="99"/>
    <w:qFormat/>
    <w:locked/>
    <w:rsid w:val="00066E9B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qFormat/>
    <w:rsid w:val="00066E9B"/>
    <w:pPr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066E9B"/>
    <w:rPr>
      <w:rFonts w:ascii="Typonine Sans Std Reg" w:hAnsi="Typonine Sans Std Reg"/>
    </w:rPr>
  </w:style>
  <w:style w:type="character" w:customStyle="1" w:styleId="TD-TitlePageTenderDossierChar">
    <w:name w:val="TD-Title Page Tender Dossier Char"/>
    <w:uiPriority w:val="99"/>
    <w:qFormat/>
    <w:locked/>
    <w:rsid w:val="00066E9B"/>
    <w:rPr>
      <w:rFonts w:ascii="Arial" w:hAnsi="Arial" w:cs="Arial"/>
      <w:b/>
      <w:bCs/>
      <w:caps/>
      <w:sz w:val="40"/>
      <w:szCs w:val="40"/>
      <w:lang w:val="en-US" w:eastAsia="en-US"/>
    </w:rPr>
  </w:style>
  <w:style w:type="character" w:customStyle="1" w:styleId="BodyTextBoldCenter14pChar">
    <w:name w:val="Body Text_Bold_Center_14p Char"/>
    <w:link w:val="BodyTextBoldCenter14p"/>
    <w:uiPriority w:val="99"/>
    <w:qFormat/>
    <w:locked/>
    <w:rsid w:val="00066E9B"/>
    <w:rPr>
      <w:rFonts w:ascii="Calibri" w:hAnsi="Calibri" w:cs="Calibri"/>
      <w:b/>
      <w:bCs/>
      <w:sz w:val="28"/>
      <w:szCs w:val="28"/>
    </w:rPr>
  </w:style>
  <w:style w:type="paragraph" w:customStyle="1" w:styleId="BodyTextBoldCenter14p">
    <w:name w:val="Body Text_Bold_Center_14p"/>
    <w:basedOn w:val="BodyText"/>
    <w:next w:val="BodyText"/>
    <w:link w:val="BodyTextBoldCenter14pChar"/>
    <w:uiPriority w:val="99"/>
    <w:qFormat/>
    <w:rsid w:val="00066E9B"/>
    <w:pPr>
      <w:widowControl/>
      <w:autoSpaceDE/>
      <w:autoSpaceDN/>
      <w:jc w:val="center"/>
    </w:pPr>
    <w:rPr>
      <w:rFonts w:eastAsiaTheme="minorHAnsi"/>
      <w:b/>
      <w:bCs/>
      <w:sz w:val="28"/>
      <w:szCs w:val="28"/>
      <w:lang w:eastAsia="en-US"/>
    </w:rPr>
  </w:style>
  <w:style w:type="character" w:styleId="Emphasis">
    <w:name w:val="Emphasis"/>
    <w:basedOn w:val="DefaultParagraphFont"/>
    <w:uiPriority w:val="99"/>
    <w:qFormat/>
    <w:rsid w:val="00066E9B"/>
    <w:rPr>
      <w:b/>
      <w:bCs/>
    </w:rPr>
  </w:style>
  <w:style w:type="character" w:customStyle="1" w:styleId="st1">
    <w:name w:val="st1"/>
    <w:uiPriority w:val="99"/>
    <w:qFormat/>
    <w:rsid w:val="00066E9B"/>
  </w:style>
  <w:style w:type="character" w:customStyle="1" w:styleId="NormalBoldChar">
    <w:name w:val="NormalBold Char"/>
    <w:link w:val="NormalBold"/>
    <w:qFormat/>
    <w:locked/>
    <w:rsid w:val="00066E9B"/>
    <w:rPr>
      <w:b/>
      <w:sz w:val="24"/>
      <w:lang w:eastAsia="en-GB"/>
    </w:rPr>
  </w:style>
  <w:style w:type="paragraph" w:customStyle="1" w:styleId="NormalBold">
    <w:name w:val="NormalBold"/>
    <w:basedOn w:val="Normal"/>
    <w:link w:val="NormalBoldChar"/>
    <w:qFormat/>
    <w:rsid w:val="00066E9B"/>
    <w:pPr>
      <w:widowControl w:val="0"/>
      <w:spacing w:after="0" w:line="240" w:lineRule="auto"/>
      <w:jc w:val="left"/>
    </w:pPr>
    <w:rPr>
      <w:rFonts w:asciiTheme="minorHAnsi" w:hAnsiTheme="minorHAnsi"/>
      <w:b/>
      <w:sz w:val="24"/>
      <w:lang w:eastAsia="en-GB"/>
    </w:rPr>
  </w:style>
  <w:style w:type="character" w:customStyle="1" w:styleId="DeltaViewInsertion">
    <w:name w:val="DeltaView Insertion"/>
    <w:qFormat/>
    <w:rsid w:val="00066E9B"/>
    <w:rPr>
      <w:b/>
      <w:i/>
      <w:spacing w:val="0"/>
    </w:rPr>
  </w:style>
  <w:style w:type="character" w:styleId="Strong">
    <w:name w:val="Strong"/>
    <w:basedOn w:val="DefaultParagraphFont"/>
    <w:uiPriority w:val="22"/>
    <w:qFormat/>
    <w:rsid w:val="00066E9B"/>
    <w:rPr>
      <w:b/>
      <w:bCs/>
    </w:rPr>
  </w:style>
  <w:style w:type="character" w:customStyle="1" w:styleId="crticeChar">
    <w:name w:val="crtice Char"/>
    <w:basedOn w:val="normalKKPChar"/>
    <w:qFormat/>
    <w:rsid w:val="00066E9B"/>
    <w:rPr>
      <w:rFonts w:ascii="Tahoma" w:eastAsia="Times New Roman" w:hAnsi="Tahoma" w:cs="Tahoma"/>
      <w:noProof/>
      <w:sz w:val="20"/>
      <w:szCs w:val="20"/>
      <w:lang w:eastAsia="sl-SI"/>
    </w:rPr>
  </w:style>
  <w:style w:type="character" w:customStyle="1" w:styleId="normalKKPChar0">
    <w:name w:val="normal KKP Char"/>
    <w:basedOn w:val="DefaultParagraphFont"/>
    <w:qFormat/>
    <w:rsid w:val="00066E9B"/>
    <w:rPr>
      <w:rFonts w:ascii="Tahoma" w:hAnsi="Tahoma" w:cs="Arial"/>
      <w:sz w:val="20"/>
      <w:szCs w:val="20"/>
      <w:lang w:eastAsia="sl-SI"/>
    </w:rPr>
  </w:style>
  <w:style w:type="character" w:customStyle="1" w:styleId="00KKPChar">
    <w:name w:val="00_KKP Char"/>
    <w:basedOn w:val="DefaultParagraphFont"/>
    <w:link w:val="00KKP"/>
    <w:qFormat/>
    <w:rsid w:val="00066E9B"/>
    <w:rPr>
      <w:rFonts w:ascii="Tahoma" w:hAnsi="Tahoma" w:cs="Arial"/>
      <w:sz w:val="20"/>
      <w:szCs w:val="20"/>
      <w:lang w:eastAsia="sl-SI"/>
    </w:rPr>
  </w:style>
  <w:style w:type="paragraph" w:customStyle="1" w:styleId="00KKP">
    <w:name w:val="00_KKP"/>
    <w:basedOn w:val="Normal"/>
    <w:link w:val="00KKPChar"/>
    <w:qFormat/>
    <w:rsid w:val="00066E9B"/>
    <w:pPr>
      <w:spacing w:after="0" w:line="240" w:lineRule="auto"/>
      <w:ind w:left="454"/>
    </w:pPr>
    <w:rPr>
      <w:rFonts w:ascii="Tahoma" w:hAnsi="Tahoma" w:cs="Arial"/>
      <w:sz w:val="20"/>
      <w:szCs w:val="20"/>
      <w:lang w:eastAsia="sl-SI"/>
    </w:rPr>
  </w:style>
  <w:style w:type="character" w:customStyle="1" w:styleId="Indeksirajvezu">
    <w:name w:val="Indeksiraj vezu"/>
    <w:qFormat/>
    <w:rsid w:val="00066E9B"/>
  </w:style>
  <w:style w:type="character" w:customStyle="1" w:styleId="Znakovifusnote">
    <w:name w:val="Znakovi fusnote"/>
    <w:qFormat/>
    <w:rsid w:val="00066E9B"/>
  </w:style>
  <w:style w:type="character" w:customStyle="1" w:styleId="Sidrozavrnebiljeke">
    <w:name w:val="Sidro završne bilješke"/>
    <w:rsid w:val="00066E9B"/>
    <w:rPr>
      <w:vertAlign w:val="superscript"/>
    </w:rPr>
  </w:style>
  <w:style w:type="character" w:customStyle="1" w:styleId="Znakovioznaavanjazavrnihbiljeki">
    <w:name w:val="Znakovi označavanja završnih bilješki"/>
    <w:qFormat/>
    <w:rsid w:val="00066E9B"/>
  </w:style>
  <w:style w:type="paragraph" w:customStyle="1" w:styleId="Stilnaslova">
    <w:name w:val="Stil naslova"/>
    <w:basedOn w:val="Normal"/>
    <w:next w:val="BodyText"/>
    <w:qFormat/>
    <w:rsid w:val="00066E9B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sl-SI"/>
    </w:rPr>
  </w:style>
  <w:style w:type="paragraph" w:styleId="List">
    <w:name w:val="List"/>
    <w:basedOn w:val="BodyText"/>
    <w:rsid w:val="00066E9B"/>
    <w:pPr>
      <w:widowControl/>
      <w:autoSpaceDE/>
      <w:autoSpaceDN/>
      <w:spacing w:before="0" w:after="0"/>
    </w:pPr>
    <w:rPr>
      <w:rFonts w:ascii="Tahoma" w:eastAsia="Times New Roman" w:hAnsi="Tahoma" w:cs="Arial"/>
      <w:sz w:val="20"/>
      <w:szCs w:val="20"/>
      <w:lang w:eastAsia="en-US"/>
    </w:rPr>
  </w:style>
  <w:style w:type="paragraph" w:customStyle="1" w:styleId="Indeks">
    <w:name w:val="Indeks"/>
    <w:basedOn w:val="Normal"/>
    <w:qFormat/>
    <w:rsid w:val="00066E9B"/>
    <w:pPr>
      <w:suppressLineNumbers/>
      <w:spacing w:after="0" w:line="240" w:lineRule="auto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Volume">
    <w:name w:val="Volume"/>
    <w:aliases w:val="N1"/>
    <w:basedOn w:val="Heading1"/>
    <w:uiPriority w:val="99"/>
    <w:qFormat/>
    <w:rsid w:val="00066E9B"/>
    <w:pPr>
      <w:keepLines w:val="0"/>
      <w:numPr>
        <w:numId w:val="0"/>
      </w:numPr>
      <w:tabs>
        <w:tab w:val="left" w:pos="720"/>
      </w:tabs>
      <w:spacing w:before="0" w:after="0"/>
      <w:ind w:left="720" w:hanging="360"/>
    </w:pPr>
    <w:rPr>
      <w:rFonts w:ascii="Tahoma" w:eastAsia="Times New Roman" w:hAnsi="Tahoma" w:cs="Tahoma"/>
      <w:bCs w:val="0"/>
      <w:caps/>
      <w:color w:val="0000FF"/>
      <w:lang w:eastAsia="en-US"/>
      <w14:textFill>
        <w14:solidFill>
          <w14:srgbClr w14:val="0000FF">
            <w14:lumMod w14:val="75000"/>
          </w14:srgbClr>
        </w14:solidFill>
      </w14:textFill>
    </w:rPr>
  </w:style>
  <w:style w:type="paragraph" w:styleId="BlockText">
    <w:name w:val="Block Text"/>
    <w:basedOn w:val="Normal"/>
    <w:uiPriority w:val="99"/>
    <w:qFormat/>
    <w:rsid w:val="00066E9B"/>
    <w:pPr>
      <w:spacing w:after="0" w:line="240" w:lineRule="auto"/>
      <w:ind w:left="5670" w:right="850"/>
      <w:jc w:val="center"/>
    </w:pPr>
    <w:rPr>
      <w:rFonts w:ascii="Tahoma" w:eastAsia="Times New Roman" w:hAnsi="Tahoma" w:cs="Arial"/>
      <w:sz w:val="24"/>
      <w:szCs w:val="24"/>
      <w:lang w:eastAsia="sl-SI"/>
    </w:rPr>
  </w:style>
  <w:style w:type="paragraph" w:customStyle="1" w:styleId="BodyText21">
    <w:name w:val="Body Text 21"/>
    <w:basedOn w:val="Normal"/>
    <w:uiPriority w:val="99"/>
    <w:qFormat/>
    <w:rsid w:val="00066E9B"/>
    <w:pPr>
      <w:spacing w:after="0" w:line="240" w:lineRule="auto"/>
      <w:ind w:left="709"/>
    </w:pPr>
    <w:rPr>
      <w:rFonts w:ascii="Tahoma" w:eastAsia="Times New Roman" w:hAnsi="Tahoma" w:cs="Arial"/>
      <w:sz w:val="20"/>
      <w:szCs w:val="20"/>
    </w:rPr>
  </w:style>
  <w:style w:type="paragraph" w:customStyle="1" w:styleId="Besedilolena">
    <w:name w:val="Besedilo člena"/>
    <w:basedOn w:val="Normal"/>
    <w:uiPriority w:val="99"/>
    <w:qFormat/>
    <w:rsid w:val="00066E9B"/>
    <w:pPr>
      <w:spacing w:after="120" w:line="240" w:lineRule="auto"/>
    </w:pPr>
    <w:rPr>
      <w:rFonts w:ascii="Arial Narrow" w:eastAsia="Times New Roman" w:hAnsi="Arial Narrow" w:cs="Arial Narrow"/>
      <w:sz w:val="20"/>
      <w:szCs w:val="20"/>
      <w:lang w:eastAsia="sl-SI"/>
    </w:rPr>
  </w:style>
  <w:style w:type="paragraph" w:customStyle="1" w:styleId="tabulka">
    <w:name w:val="tabulka"/>
    <w:basedOn w:val="Normal"/>
    <w:uiPriority w:val="99"/>
    <w:qFormat/>
    <w:rsid w:val="00066E9B"/>
    <w:pPr>
      <w:spacing w:before="120" w:after="0" w:line="240" w:lineRule="exact"/>
      <w:jc w:val="center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Section">
    <w:name w:val="Section"/>
    <w:basedOn w:val="Normal"/>
    <w:uiPriority w:val="99"/>
    <w:qFormat/>
    <w:rsid w:val="00066E9B"/>
    <w:pPr>
      <w:spacing w:after="0" w:line="360" w:lineRule="exact"/>
      <w:jc w:val="center"/>
    </w:pPr>
    <w:rPr>
      <w:rFonts w:ascii="Tahoma" w:eastAsia="Times New Roman" w:hAnsi="Tahoma" w:cs="Arial"/>
      <w:b/>
      <w:bCs/>
      <w:sz w:val="32"/>
      <w:szCs w:val="32"/>
      <w:lang w:eastAsia="sl-SI"/>
    </w:rPr>
  </w:style>
  <w:style w:type="paragraph" w:customStyle="1" w:styleId="t-9-8">
    <w:name w:val="t-9-8"/>
    <w:basedOn w:val="Normal"/>
    <w:uiPriority w:val="99"/>
    <w:qFormat/>
    <w:rsid w:val="00066E9B"/>
    <w:pPr>
      <w:spacing w:beforeAutospacing="1" w:after="0" w:afterAutospacing="1" w:line="240" w:lineRule="auto"/>
    </w:pPr>
    <w:rPr>
      <w:rFonts w:ascii="Tahoma" w:eastAsia="Times New Roman" w:hAnsi="Tahoma" w:cs="Arial"/>
      <w:sz w:val="24"/>
      <w:szCs w:val="24"/>
      <w:lang w:eastAsia="sl-SI"/>
    </w:rPr>
  </w:style>
  <w:style w:type="paragraph" w:customStyle="1" w:styleId="CM63">
    <w:name w:val="CM63"/>
    <w:basedOn w:val="Default"/>
    <w:next w:val="Default"/>
    <w:uiPriority w:val="99"/>
    <w:qFormat/>
    <w:rsid w:val="00066E9B"/>
    <w:pPr>
      <w:widowControl w:val="0"/>
      <w:autoSpaceDE/>
      <w:autoSpaceDN/>
      <w:adjustRightInd/>
    </w:pPr>
    <w:rPr>
      <w:rFonts w:ascii="Helvetica" w:eastAsia="Times New Roman" w:hAnsi="Helvetica" w:cs="Helvetica"/>
      <w:color w:val="auto"/>
    </w:rPr>
  </w:style>
  <w:style w:type="paragraph" w:customStyle="1" w:styleId="NoSpacing2">
    <w:name w:val="No Spacing2"/>
    <w:uiPriority w:val="99"/>
    <w:qFormat/>
    <w:rsid w:val="00066E9B"/>
    <w:pPr>
      <w:spacing w:after="0" w:line="240" w:lineRule="auto"/>
      <w:jc w:val="left"/>
    </w:pPr>
    <w:rPr>
      <w:rFonts w:ascii="Calibri" w:eastAsia="Times New Roman" w:hAnsi="Calibri" w:cs="Calibri"/>
      <w:sz w:val="20"/>
      <w:szCs w:val="20"/>
    </w:rPr>
  </w:style>
  <w:style w:type="paragraph" w:customStyle="1" w:styleId="BodyTextCenter">
    <w:name w:val="Body Text_Center"/>
    <w:basedOn w:val="BodyText"/>
    <w:next w:val="BodyText"/>
    <w:uiPriority w:val="99"/>
    <w:qFormat/>
    <w:rsid w:val="00066E9B"/>
    <w:pPr>
      <w:widowControl/>
      <w:autoSpaceDE/>
      <w:autoSpaceDN/>
      <w:jc w:val="center"/>
    </w:pPr>
    <w:rPr>
      <w:rFonts w:eastAsia="Times New Roman"/>
      <w:sz w:val="20"/>
      <w:szCs w:val="20"/>
      <w:lang w:eastAsia="en-US"/>
    </w:rPr>
  </w:style>
  <w:style w:type="paragraph" w:customStyle="1" w:styleId="TD-TitlePageTenderDossier">
    <w:name w:val="TD-Title Page Tender Dossier"/>
    <w:uiPriority w:val="99"/>
    <w:qFormat/>
    <w:rsid w:val="00066E9B"/>
    <w:pPr>
      <w:spacing w:before="1200" w:after="2040" w:line="240" w:lineRule="exact"/>
      <w:jc w:val="center"/>
    </w:pPr>
    <w:rPr>
      <w:rFonts w:ascii="Arial" w:eastAsia="Times New Roman" w:hAnsi="Arial" w:cs="Arial"/>
      <w:b/>
      <w:bCs/>
      <w:caps/>
      <w:sz w:val="40"/>
      <w:szCs w:val="40"/>
      <w:lang w:val="en-US"/>
    </w:rPr>
  </w:style>
  <w:style w:type="paragraph" w:customStyle="1" w:styleId="tb-na16">
    <w:name w:val="tb-na16"/>
    <w:basedOn w:val="Normal"/>
    <w:qFormat/>
    <w:rsid w:val="00066E9B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qFormat/>
    <w:rsid w:val="00066E9B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qFormat/>
    <w:rsid w:val="00066E9B"/>
    <w:pPr>
      <w:spacing w:beforeAutospacing="1" w:after="0" w:afterAutospacing="1" w:line="240" w:lineRule="auto"/>
      <w:jc w:val="left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paragraph" w:customStyle="1" w:styleId="Navaden1">
    <w:name w:val="Navaden1"/>
    <w:basedOn w:val="Normal"/>
    <w:qFormat/>
    <w:rsid w:val="00066E9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Tiret0">
    <w:name w:val="Tiret 0"/>
    <w:basedOn w:val="Normal"/>
    <w:qFormat/>
    <w:rsid w:val="00066E9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"/>
    <w:qFormat/>
    <w:rsid w:val="00066E9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al"/>
    <w:qFormat/>
    <w:rsid w:val="00066E9B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"/>
    <w:qFormat/>
    <w:rsid w:val="00066E9B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Text1"/>
    <w:qFormat/>
    <w:rsid w:val="00066E9B"/>
    <w:pPr>
      <w:tabs>
        <w:tab w:val="left" w:pos="850"/>
      </w:tabs>
      <w:spacing w:before="12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Text1"/>
    <w:qFormat/>
    <w:rsid w:val="00066E9B"/>
    <w:pPr>
      <w:tabs>
        <w:tab w:val="left" w:pos="850"/>
      </w:tabs>
      <w:spacing w:before="12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Text1"/>
    <w:qFormat/>
    <w:rsid w:val="00066E9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Text1"/>
    <w:qFormat/>
    <w:rsid w:val="00066E9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qFormat/>
    <w:rsid w:val="00066E9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qFormat/>
    <w:rsid w:val="00066E9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qFormat/>
    <w:rsid w:val="00066E9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itrearticle">
    <w:name w:val="Titre article"/>
    <w:basedOn w:val="Normal"/>
    <w:next w:val="Normal"/>
    <w:qFormat/>
    <w:rsid w:val="00066E9B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styleId="Revision">
    <w:name w:val="Revision"/>
    <w:uiPriority w:val="99"/>
    <w:semiHidden/>
    <w:qFormat/>
    <w:rsid w:val="00066E9B"/>
    <w:pPr>
      <w:spacing w:after="0" w:line="240" w:lineRule="auto"/>
      <w:jc w:val="left"/>
    </w:pPr>
    <w:rPr>
      <w:rFonts w:ascii="Tahoma" w:eastAsia="Times New Roman" w:hAnsi="Tahoma" w:cs="Arial"/>
      <w:sz w:val="20"/>
      <w:szCs w:val="20"/>
      <w:lang w:eastAsia="sl-SI"/>
    </w:rPr>
  </w:style>
  <w:style w:type="paragraph" w:styleId="ListBullet2">
    <w:name w:val="List Bullet 2"/>
    <w:basedOn w:val="Normal"/>
    <w:uiPriority w:val="99"/>
    <w:qFormat/>
    <w:rsid w:val="00066E9B"/>
    <w:pPr>
      <w:tabs>
        <w:tab w:val="left" w:pos="1485"/>
      </w:tabs>
      <w:spacing w:after="240" w:line="240" w:lineRule="auto"/>
      <w:ind w:left="1485" w:hanging="283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rtice">
    <w:name w:val="crtice"/>
    <w:basedOn w:val="normalKKP"/>
    <w:qFormat/>
    <w:rsid w:val="00066E9B"/>
    <w:pPr>
      <w:tabs>
        <w:tab w:val="clear" w:pos="9071"/>
      </w:tabs>
      <w:autoSpaceDE/>
      <w:autoSpaceDN/>
      <w:adjustRightInd/>
      <w:spacing w:line="240" w:lineRule="auto"/>
    </w:pPr>
    <w:rPr>
      <w:noProof w:val="0"/>
      <w:lang w:eastAsia="hr-HR"/>
    </w:rPr>
  </w:style>
  <w:style w:type="paragraph" w:styleId="ListBullet">
    <w:name w:val="List Bullet"/>
    <w:basedOn w:val="Normal"/>
    <w:uiPriority w:val="99"/>
    <w:semiHidden/>
    <w:unhideWhenUsed/>
    <w:qFormat/>
    <w:rsid w:val="00066E9B"/>
    <w:pPr>
      <w:spacing w:after="0" w:line="240" w:lineRule="auto"/>
      <w:contextualSpacing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xl68">
    <w:name w:val="xl68"/>
    <w:basedOn w:val="Normal"/>
    <w:qFormat/>
    <w:rsid w:val="00066E9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="0" w:afterAutospacing="1" w:line="240" w:lineRule="auto"/>
      <w:jc w:val="right"/>
    </w:pPr>
    <w:rPr>
      <w:rFonts w:ascii="Arial" w:eastAsia="PMingLiU" w:hAnsi="Arial" w:cs="Arial"/>
      <w:b/>
      <w:bCs/>
      <w:sz w:val="20"/>
      <w:szCs w:val="20"/>
      <w:lang w:eastAsia="hr-HR"/>
    </w:rPr>
  </w:style>
  <w:style w:type="paragraph" w:customStyle="1" w:styleId="western">
    <w:name w:val="western"/>
    <w:basedOn w:val="Normal"/>
    <w:qFormat/>
    <w:rsid w:val="00066E9B"/>
    <w:pPr>
      <w:spacing w:beforeAutospacing="1" w:after="0" w:line="240" w:lineRule="auto"/>
    </w:pPr>
    <w:rPr>
      <w:rFonts w:ascii="Arial" w:eastAsia="Times New Roman" w:hAnsi="Arial" w:cs="Arial"/>
      <w:i/>
      <w:iCs/>
      <w:color w:val="000000"/>
      <w:lang w:eastAsia="hr-HR"/>
    </w:rPr>
  </w:style>
  <w:style w:type="paragraph" w:customStyle="1" w:styleId="Sadrajokvira">
    <w:name w:val="Sadržaj okvira"/>
    <w:basedOn w:val="Normal"/>
    <w:qFormat/>
    <w:rsid w:val="00066E9B"/>
    <w:pPr>
      <w:spacing w:after="0" w:line="240" w:lineRule="auto"/>
    </w:pPr>
    <w:rPr>
      <w:rFonts w:ascii="Tahoma" w:eastAsia="Times New Roman" w:hAnsi="Tahoma" w:cs="Arial"/>
      <w:sz w:val="20"/>
      <w:szCs w:val="20"/>
      <w:lang w:eastAsia="sl-SI"/>
    </w:rPr>
  </w:style>
  <w:style w:type="table" w:customStyle="1" w:styleId="Tabelamrea1">
    <w:name w:val="Tabela – mreža1"/>
    <w:uiPriority w:val="99"/>
    <w:rsid w:val="00066E9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TableNormal"/>
    <w:uiPriority w:val="59"/>
    <w:rsid w:val="00066E9B"/>
    <w:pPr>
      <w:spacing w:after="0" w:line="240" w:lineRule="auto"/>
      <w:jc w:val="left"/>
    </w:pPr>
    <w:rPr>
      <w:rFonts w:ascii="Times New Roman" w:eastAsia="Times New Roman" w:hAnsi="Times New Roman" w:cstheme="minorHAnsi"/>
      <w:sz w:val="20"/>
      <w:szCs w:val="24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TableNormal"/>
    <w:uiPriority w:val="59"/>
    <w:rsid w:val="00066E9B"/>
    <w:pPr>
      <w:spacing w:after="0" w:line="240" w:lineRule="auto"/>
      <w:jc w:val="left"/>
    </w:pPr>
    <w:rPr>
      <w:rFonts w:ascii="Times New Roman" w:eastAsia="Times New Roman" w:hAnsi="Times New Roman" w:cstheme="minorHAnsi"/>
      <w:sz w:val="20"/>
      <w:szCs w:val="24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TableNormal"/>
    <w:uiPriority w:val="59"/>
    <w:rsid w:val="00066E9B"/>
    <w:pPr>
      <w:spacing w:after="0" w:line="240" w:lineRule="auto"/>
      <w:jc w:val="left"/>
    </w:pPr>
    <w:rPr>
      <w:rFonts w:ascii="Times New Roman" w:eastAsia="Times New Roman" w:hAnsi="Times New Roman" w:cstheme="minorHAnsi"/>
      <w:sz w:val="20"/>
      <w:szCs w:val="24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DefaultParagraphFont"/>
    <w:rsid w:val="00066E9B"/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066E9B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6E9B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6E9B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ListLabel2">
    <w:name w:val="ListLabel 2"/>
    <w:qFormat/>
    <w:rsid w:val="00066E9B"/>
    <w:rPr>
      <w:rFonts w:cs="Wingdings"/>
    </w:rPr>
  </w:style>
  <w:style w:type="character" w:customStyle="1" w:styleId="ListLabel4">
    <w:name w:val="ListLabel 4"/>
    <w:qFormat/>
    <w:rsid w:val="00066E9B"/>
    <w:rPr>
      <w:rFonts w:cs="Courier New"/>
    </w:rPr>
  </w:style>
  <w:style w:type="table" w:customStyle="1" w:styleId="TablicazaStudiju1">
    <w:name w:val="Tablica za Studiju1"/>
    <w:basedOn w:val="TableNormal"/>
    <w:next w:val="TableGrid"/>
    <w:uiPriority w:val="39"/>
    <w:rsid w:val="00066E9B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2FFB9B7666492EB0FFB1EE5549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3651-344A-4938-92E3-C38774095B78}"/>
      </w:docPartPr>
      <w:docPartBody>
        <w:p w:rsidR="00E50868" w:rsidRDefault="00711EBC" w:rsidP="00711EBC">
          <w:pPr>
            <w:pStyle w:val="4E2FFB9B7666492EB0FFB1EE5549DB4F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527515067FF04717883E7ABBC60A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E7EA-4A48-4D06-BB79-F701B514FE2F}"/>
      </w:docPartPr>
      <w:docPartBody>
        <w:p w:rsidR="00E50868" w:rsidRDefault="00711EBC" w:rsidP="00711EBC">
          <w:pPr>
            <w:pStyle w:val="527515067FF04717883E7ABBC60A2F53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0CEF168E3BAC4A69B9C61E3445DC9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A1CC0-138D-40EC-8C07-9549E459BBFD}"/>
      </w:docPartPr>
      <w:docPartBody>
        <w:p w:rsidR="00E50868" w:rsidRDefault="00711EBC" w:rsidP="00711EBC">
          <w:pPr>
            <w:pStyle w:val="0CEF168E3BAC4A69B9C61E3445DC9A9E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22822-567B-4032-9F6C-E98F9ECABA58}"/>
      </w:docPartPr>
      <w:docPartBody>
        <w:p w:rsidR="00E50868" w:rsidRDefault="00711EBC">
          <w:r w:rsidRPr="008D12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yponine Sans Std Reg">
    <w:altName w:val="Calibri"/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8C"/>
    <w:rsid w:val="00012DC3"/>
    <w:rsid w:val="001F19DB"/>
    <w:rsid w:val="00216813"/>
    <w:rsid w:val="0023358C"/>
    <w:rsid w:val="00255723"/>
    <w:rsid w:val="003E5DFF"/>
    <w:rsid w:val="004557AE"/>
    <w:rsid w:val="005E35A9"/>
    <w:rsid w:val="00711EBC"/>
    <w:rsid w:val="007254F3"/>
    <w:rsid w:val="00D36274"/>
    <w:rsid w:val="00D3681B"/>
    <w:rsid w:val="00DA01EF"/>
    <w:rsid w:val="00DC2A2D"/>
    <w:rsid w:val="00E50868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EBC"/>
    <w:rPr>
      <w:color w:val="808080"/>
    </w:rPr>
  </w:style>
  <w:style w:type="paragraph" w:customStyle="1" w:styleId="4E2FFB9B7666492EB0FFB1EE5549DB4F">
    <w:name w:val="4E2FFB9B7666492EB0FFB1EE5549DB4F"/>
    <w:rsid w:val="00711EBC"/>
  </w:style>
  <w:style w:type="paragraph" w:customStyle="1" w:styleId="527515067FF04717883E7ABBC60A2F53">
    <w:name w:val="527515067FF04717883E7ABBC60A2F53"/>
    <w:rsid w:val="00711EBC"/>
  </w:style>
  <w:style w:type="paragraph" w:customStyle="1" w:styleId="0CEF168E3BAC4A69B9C61E3445DC9A9E">
    <w:name w:val="0CEF168E3BAC4A69B9C61E3445DC9A9E"/>
    <w:rsid w:val="00711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DDE7B-A09D-4872-913A-64E050AD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2023-10-09T08:16:00Z</dcterms:created>
  <dcterms:modified xsi:type="dcterms:W3CDTF">2023-10-27T11:27:00Z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2023-10-09T08:16:36Z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85b6402c-3289-407c-bc30-e368845f3e35</vt:lpwstr>
  </property>
  <property fmtid="{D5CDD505-2E9C-101B-9397-08002B2CF9AE}" pid="8" name="MSIP_Label_ea60d57e-af5b-4752-ac57-3e4f28ca11dc_ContentBits">
    <vt:lpwstr>0</vt:lpwstr>
  </property>
</Properties>
</file>