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9112" w14:textId="77777777" w:rsidR="00D112CD" w:rsidRDefault="00D112CD">
      <w:pPr>
        <w:rPr>
          <w:rFonts w:ascii="Arial Nova Light" w:hAnsi="Arial Nova Light"/>
        </w:rPr>
      </w:pPr>
    </w:p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75"/>
        <w:gridCol w:w="2835"/>
        <w:gridCol w:w="2894"/>
      </w:tblGrid>
      <w:tr w:rsidR="00E63717" w:rsidRPr="0019552D" w14:paraId="60AA1AD3" w14:textId="77777777" w:rsidTr="006D736C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213E7A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63717" w:rsidRPr="0019552D" w14:paraId="374A5BF7" w14:textId="77777777" w:rsidTr="006D736C">
        <w:trPr>
          <w:trHeight w:val="110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D3FCD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97F5C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BC071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68E1B0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6D8BB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555D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E63717" w:rsidRPr="0019552D" w14:paraId="6EACB134" w14:textId="77777777" w:rsidTr="006D736C">
        <w:trPr>
          <w:trHeight w:val="25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B6E42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5C7D33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3BC1C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84D3B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BBF69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EEEAA6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B86B40" w:rsidRPr="0019552D" w14:paraId="501074D7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B69F77" w14:textId="72646708" w:rsidR="00B86B40" w:rsidRPr="0019552D" w:rsidRDefault="005F7AD0" w:rsidP="00B86B40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sz w:val="22"/>
                <w:szCs w:val="22"/>
              </w:rPr>
              <w:t xml:space="preserve">Suhi </w:t>
            </w:r>
            <w:proofErr w:type="spellStart"/>
            <w:r>
              <w:rPr>
                <w:rFonts w:ascii="Arial Nova Light" w:hAnsi="Arial Nova Light"/>
                <w:b/>
                <w:sz w:val="22"/>
                <w:szCs w:val="22"/>
              </w:rPr>
              <w:t>potlačni</w:t>
            </w:r>
            <w:proofErr w:type="spellEnd"/>
            <w:r>
              <w:rPr>
                <w:rFonts w:ascii="Arial Nova Light" w:hAnsi="Arial Nova Light"/>
                <w:b/>
                <w:sz w:val="22"/>
                <w:szCs w:val="22"/>
              </w:rPr>
              <w:t xml:space="preserve"> filter sa stolom</w:t>
            </w:r>
          </w:p>
        </w:tc>
      </w:tr>
      <w:tr w:rsidR="00B86B40" w:rsidRPr="0019552D" w14:paraId="42C1150A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5F496E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19552D">
              <w:rPr>
                <w:rFonts w:ascii="Arial Nova Light" w:hAnsi="Arial Nova Light"/>
                <w:bCs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90B4F6" w14:textId="01B7E6E2" w:rsidR="00B86B40" w:rsidRPr="0019552D" w:rsidRDefault="00440DDA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 xml:space="preserve">Suhi </w:t>
            </w:r>
            <w:proofErr w:type="spellStart"/>
            <w:r>
              <w:rPr>
                <w:rFonts w:ascii="Arial Nova Light" w:hAnsi="Arial Nova Light"/>
                <w:bCs/>
                <w:sz w:val="22"/>
                <w:szCs w:val="22"/>
              </w:rPr>
              <w:t>potlačni</w:t>
            </w:r>
            <w:proofErr w:type="spellEnd"/>
            <w:r>
              <w:rPr>
                <w:rFonts w:ascii="Arial Nova Light" w:hAnsi="Arial Nova Light"/>
                <w:bCs/>
                <w:sz w:val="22"/>
                <w:szCs w:val="22"/>
              </w:rPr>
              <w:t xml:space="preserve"> filter sa stolom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7B1D75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25CE0D" w14:textId="1B5B12BD" w:rsidR="00B86B40" w:rsidRPr="0019552D" w:rsidRDefault="00440DDA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15E7336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7691B8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66DA417E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75129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16140758" w:edGrp="everyone" w:colFirst="1" w:colLast="1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691D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2DC87545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0F754F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976971040" w:edGrp="everyone" w:colFirst="1" w:colLast="1"/>
            <w:permEnd w:id="1716140758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3F2E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1F5863AC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79C53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62011684" w:edGrp="everyone" w:colFirst="1" w:colLast="1"/>
            <w:permEnd w:id="976971040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50834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permEnd w:id="1762011684"/>
    </w:tbl>
    <w:p w14:paraId="50D84D75" w14:textId="77777777" w:rsidR="007B7568" w:rsidRPr="00F44249" w:rsidRDefault="007B7568">
      <w:pPr>
        <w:rPr>
          <w:rFonts w:ascii="Arial Nova Light" w:hAnsi="Arial Nova Light"/>
        </w:rPr>
      </w:pPr>
    </w:p>
    <w:p w14:paraId="58BBE0B4" w14:textId="6CD8EAD2" w:rsidR="00540DF3" w:rsidRDefault="00E0304F" w:rsidP="008A4968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</w:rPr>
        <w:t xml:space="preserve">UPUTE: </w:t>
      </w:r>
      <w:r w:rsidRPr="00F44249">
        <w:rPr>
          <w:rFonts w:ascii="Arial Nova Light" w:hAnsi="Arial Nova Light"/>
          <w:b/>
          <w:sz w:val="22"/>
          <w:szCs w:val="22"/>
        </w:rPr>
        <w:t xml:space="preserve">Ponuditelj je dužan popuniti kolone V i VI </w:t>
      </w:r>
      <w:r w:rsidR="00FD31E6">
        <w:rPr>
          <w:rFonts w:ascii="Arial Nova Light" w:hAnsi="Arial Nova Light"/>
          <w:b/>
          <w:sz w:val="22"/>
          <w:szCs w:val="22"/>
        </w:rPr>
        <w:t xml:space="preserve">grupe/a za koje podnosi ponudu. Za one grupe za koju Ponuditelj ne podnosi </w:t>
      </w:r>
      <w:r w:rsidR="00525F08">
        <w:rPr>
          <w:rFonts w:ascii="Arial Nova Light" w:hAnsi="Arial Nova Light"/>
          <w:b/>
          <w:sz w:val="22"/>
          <w:szCs w:val="22"/>
        </w:rPr>
        <w:t>ponudu</w:t>
      </w:r>
      <w:r w:rsidR="00FD31E6">
        <w:rPr>
          <w:rFonts w:ascii="Arial Nova Light" w:hAnsi="Arial Nova Light"/>
          <w:b/>
          <w:sz w:val="22"/>
          <w:szCs w:val="22"/>
        </w:rPr>
        <w:t xml:space="preserve"> stavke Troškovnika ostavlja prazno.</w:t>
      </w:r>
    </w:p>
    <w:p w14:paraId="21C2EA66" w14:textId="77777777" w:rsidR="00FD31E6" w:rsidRPr="00F44249" w:rsidRDefault="00FD31E6" w:rsidP="008A4968">
      <w:pPr>
        <w:jc w:val="both"/>
        <w:rPr>
          <w:rFonts w:ascii="Arial Nova Light" w:hAnsi="Arial Nova Light"/>
          <w:b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94FF3" w:rsidRPr="00F44249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F44249" w:rsidRDefault="00A94FF3" w:rsidP="00D776B4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852B" w14:textId="77777777" w:rsidR="00A94FF3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19D04FBB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086C19B6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3C69CF7D" w14:textId="77777777" w:rsidR="006579B4" w:rsidRPr="00F44249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F44249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F44249" w:rsidRDefault="00E56D2E" w:rsidP="00D776B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F44249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F44249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F44249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F44249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F44249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F44249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1E8B94D9" w:rsidR="00FB0AD5" w:rsidRPr="00F44249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21C37468" w:rsidR="00E66903" w:rsidRPr="00F44249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F44249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F44249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F44249">
        <w:rPr>
          <w:rFonts w:ascii="Arial Nova Light" w:hAnsi="Arial Nova Light"/>
          <w:sz w:val="22"/>
          <w:szCs w:val="22"/>
        </w:rPr>
        <w:t>.</w:t>
      </w:r>
      <w:r w:rsidR="00A94FF3" w:rsidRPr="00F44249">
        <w:rPr>
          <w:rFonts w:ascii="Arial Nova Light" w:hAnsi="Arial Nova Light"/>
          <w:sz w:val="22"/>
          <w:szCs w:val="22"/>
        </w:rPr>
        <w:t xml:space="preserve"> </w:t>
      </w:r>
      <w:r w:rsidR="00A94FF3" w:rsidRPr="00F44249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F44249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F44249">
        <w:rPr>
          <w:rFonts w:ascii="Arial Nova Light" w:hAnsi="Arial Nova Light"/>
          <w:b/>
          <w:sz w:val="22"/>
          <w:szCs w:val="22"/>
        </w:rPr>
        <w:t>: EUR.</w:t>
      </w:r>
    </w:p>
    <w:p w14:paraId="4959412D" w14:textId="11C2EB6B" w:rsidR="008A4968" w:rsidRPr="00F44249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Pr="00F44249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 w:rsidR="006177DB" w:rsidRPr="00F44249">
        <w:rPr>
          <w:rFonts w:ascii="Arial Nova Light" w:hAnsi="Arial Nova Light"/>
          <w:sz w:val="22"/>
          <w:szCs w:val="22"/>
        </w:rPr>
        <w:t>Dokumentaciji za nadmetanje</w:t>
      </w:r>
      <w:r w:rsidRPr="00F44249">
        <w:rPr>
          <w:rFonts w:ascii="Arial Nova Light" w:hAnsi="Arial Nova Light"/>
          <w:sz w:val="22"/>
          <w:szCs w:val="22"/>
        </w:rPr>
        <w:t>.</w:t>
      </w:r>
    </w:p>
    <w:sectPr w:rsidR="008A4968" w:rsidRPr="00F44249" w:rsidSect="00AD37BF">
      <w:headerReference w:type="default" r:id="rId11"/>
      <w:footerReference w:type="default" r:id="rId12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A30B" w14:textId="77777777" w:rsidR="00E01D58" w:rsidRDefault="00E01D58">
      <w:r>
        <w:separator/>
      </w:r>
    </w:p>
  </w:endnote>
  <w:endnote w:type="continuationSeparator" w:id="0">
    <w:p w14:paraId="60FAD9DF" w14:textId="77777777" w:rsidR="00E01D58" w:rsidRDefault="00E01D58">
      <w:r>
        <w:continuationSeparator/>
      </w:r>
    </w:p>
  </w:endnote>
  <w:endnote w:type="continuationNotice" w:id="1">
    <w:p w14:paraId="19E9B317" w14:textId="77777777" w:rsidR="00E01D58" w:rsidRDefault="00E01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1DB0" w14:textId="77777777" w:rsidR="00E01D58" w:rsidRDefault="00E01D58">
      <w:r>
        <w:separator/>
      </w:r>
    </w:p>
  </w:footnote>
  <w:footnote w:type="continuationSeparator" w:id="0">
    <w:p w14:paraId="48679EAB" w14:textId="77777777" w:rsidR="00E01D58" w:rsidRDefault="00E01D58">
      <w:r>
        <w:continuationSeparator/>
      </w:r>
    </w:p>
  </w:footnote>
  <w:footnote w:type="continuationNotice" w:id="1">
    <w:p w14:paraId="6C364E9A" w14:textId="77777777" w:rsidR="00E01D58" w:rsidRDefault="00E01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8DC" w14:textId="2EBEBA2A" w:rsidR="00E56D2E" w:rsidRPr="005A4072" w:rsidRDefault="006177DB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5A4072">
      <w:rPr>
        <w:rFonts w:ascii="Arial Nova Light" w:hAnsi="Arial Nova Light"/>
        <w:b/>
        <w:color w:val="808080"/>
      </w:rPr>
      <w:t>Obrazac</w:t>
    </w:r>
    <w:r w:rsidR="00834FB1" w:rsidRPr="005A4072">
      <w:rPr>
        <w:rFonts w:ascii="Arial Nova Light" w:hAnsi="Arial Nova Light"/>
        <w:b/>
        <w:color w:val="808080"/>
      </w:rPr>
      <w:t xml:space="preserve"> 5</w:t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53317E" w:rsidRPr="005A4072">
      <w:rPr>
        <w:rFonts w:ascii="Arial Nova Light" w:hAnsi="Arial Nova Light"/>
        <w:b/>
        <w:color w:val="808080"/>
      </w:rPr>
      <w:t xml:space="preserve">EV: Nabava </w:t>
    </w:r>
    <w:r w:rsidR="00AA6234">
      <w:rPr>
        <w:rFonts w:ascii="Arial Nova Light" w:hAnsi="Arial Nova Light"/>
        <w:b/>
        <w:color w:val="808080"/>
      </w:rPr>
      <w:t>RD</w:t>
    </w:r>
    <w:r w:rsidR="005A4072">
      <w:rPr>
        <w:rFonts w:ascii="Arial Nova Light" w:hAnsi="Arial Nova Light"/>
        <w:b/>
        <w:color w:val="808080"/>
      </w:rPr>
      <w:t>-0</w:t>
    </w:r>
    <w:r w:rsidR="00407D04">
      <w:rPr>
        <w:rFonts w:ascii="Arial Nova Light" w:hAnsi="Arial Nova Light"/>
        <w:b/>
        <w:color w:val="808080"/>
      </w:rPr>
      <w:t>2</w:t>
    </w:r>
    <w:r w:rsidR="00AA6234">
      <w:rPr>
        <w:rFonts w:ascii="Arial Nova Light" w:hAnsi="Arial Nova Light"/>
        <w:b/>
        <w:color w:val="808080"/>
      </w:rPr>
      <w:t>-2023</w:t>
    </w:r>
    <w:r w:rsidR="00CD722E">
      <w:rPr>
        <w:rFonts w:ascii="Arial Nova Light" w:hAnsi="Arial Nova Light"/>
        <w:b/>
        <w:color w:val="808080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BC"/>
    <w:multiLevelType w:val="hybridMultilevel"/>
    <w:tmpl w:val="A2F41C74"/>
    <w:lvl w:ilvl="0" w:tplc="DEE8F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163E6"/>
    <w:multiLevelType w:val="hybridMultilevel"/>
    <w:tmpl w:val="F07691C4"/>
    <w:lvl w:ilvl="0" w:tplc="95F0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05617">
    <w:abstractNumId w:val="9"/>
  </w:num>
  <w:num w:numId="2" w16cid:durableId="1325667584">
    <w:abstractNumId w:val="10"/>
  </w:num>
  <w:num w:numId="3" w16cid:durableId="1001398297">
    <w:abstractNumId w:val="23"/>
  </w:num>
  <w:num w:numId="4" w16cid:durableId="155267603">
    <w:abstractNumId w:val="4"/>
  </w:num>
  <w:num w:numId="5" w16cid:durableId="563949282">
    <w:abstractNumId w:val="30"/>
  </w:num>
  <w:num w:numId="6" w16cid:durableId="1861165733">
    <w:abstractNumId w:val="13"/>
  </w:num>
  <w:num w:numId="7" w16cid:durableId="1931767953">
    <w:abstractNumId w:val="12"/>
  </w:num>
  <w:num w:numId="8" w16cid:durableId="377095642">
    <w:abstractNumId w:val="21"/>
  </w:num>
  <w:num w:numId="9" w16cid:durableId="401412015">
    <w:abstractNumId w:val="7"/>
  </w:num>
  <w:num w:numId="10" w16cid:durableId="2132741084">
    <w:abstractNumId w:val="1"/>
  </w:num>
  <w:num w:numId="11" w16cid:durableId="225193132">
    <w:abstractNumId w:val="17"/>
  </w:num>
  <w:num w:numId="12" w16cid:durableId="470950578">
    <w:abstractNumId w:val="25"/>
  </w:num>
  <w:num w:numId="13" w16cid:durableId="1586258642">
    <w:abstractNumId w:val="28"/>
  </w:num>
  <w:num w:numId="14" w16cid:durableId="348138902">
    <w:abstractNumId w:val="19"/>
  </w:num>
  <w:num w:numId="15" w16cid:durableId="2021203301">
    <w:abstractNumId w:val="3"/>
  </w:num>
  <w:num w:numId="16" w16cid:durableId="808860754">
    <w:abstractNumId w:val="16"/>
  </w:num>
  <w:num w:numId="17" w16cid:durableId="1708748992">
    <w:abstractNumId w:val="26"/>
  </w:num>
  <w:num w:numId="18" w16cid:durableId="1305426075">
    <w:abstractNumId w:val="22"/>
  </w:num>
  <w:num w:numId="19" w16cid:durableId="171190916">
    <w:abstractNumId w:val="20"/>
  </w:num>
  <w:num w:numId="20" w16cid:durableId="1429158815">
    <w:abstractNumId w:val="24"/>
  </w:num>
  <w:num w:numId="21" w16cid:durableId="1697584932">
    <w:abstractNumId w:val="14"/>
  </w:num>
  <w:num w:numId="22" w16cid:durableId="1015959155">
    <w:abstractNumId w:val="29"/>
  </w:num>
  <w:num w:numId="23" w16cid:durableId="148252289">
    <w:abstractNumId w:val="15"/>
  </w:num>
  <w:num w:numId="24" w16cid:durableId="454713932">
    <w:abstractNumId w:val="8"/>
  </w:num>
  <w:num w:numId="25" w16cid:durableId="1869830540">
    <w:abstractNumId w:val="6"/>
  </w:num>
  <w:num w:numId="26" w16cid:durableId="807629875">
    <w:abstractNumId w:val="18"/>
  </w:num>
  <w:num w:numId="27" w16cid:durableId="1692534960">
    <w:abstractNumId w:val="2"/>
  </w:num>
  <w:num w:numId="28" w16cid:durableId="319509040">
    <w:abstractNumId w:val="5"/>
  </w:num>
  <w:num w:numId="29" w16cid:durableId="573903905">
    <w:abstractNumId w:val="27"/>
  </w:num>
  <w:num w:numId="30" w16cid:durableId="401173566">
    <w:abstractNumId w:val="0"/>
  </w:num>
  <w:num w:numId="31" w16cid:durableId="148407721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754B8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518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69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8F4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161"/>
    <w:rsid w:val="00354510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5E4"/>
    <w:rsid w:val="004067F3"/>
    <w:rsid w:val="00407958"/>
    <w:rsid w:val="00407B54"/>
    <w:rsid w:val="00407D0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0DDA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1F63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40F5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C7F28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5F08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4C85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4072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5F7AD0"/>
    <w:rsid w:val="00600AE1"/>
    <w:rsid w:val="00601F63"/>
    <w:rsid w:val="006033DB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579B4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0E9C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B7568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5A76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94C"/>
    <w:rsid w:val="00892BCE"/>
    <w:rsid w:val="008A0583"/>
    <w:rsid w:val="008A3766"/>
    <w:rsid w:val="008A3F9A"/>
    <w:rsid w:val="008A481D"/>
    <w:rsid w:val="008A4968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1D3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531D"/>
    <w:rsid w:val="009C61B0"/>
    <w:rsid w:val="009C6338"/>
    <w:rsid w:val="009C64D2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46A9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60BD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87AE5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234"/>
    <w:rsid w:val="00AA646C"/>
    <w:rsid w:val="00AB159D"/>
    <w:rsid w:val="00AB3357"/>
    <w:rsid w:val="00AB67B7"/>
    <w:rsid w:val="00AB6AC5"/>
    <w:rsid w:val="00AC0900"/>
    <w:rsid w:val="00AC1CC2"/>
    <w:rsid w:val="00AD2BCA"/>
    <w:rsid w:val="00AD37BF"/>
    <w:rsid w:val="00AD756B"/>
    <w:rsid w:val="00AE0E09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740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40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97015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B6DA4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D722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776B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51DD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1D58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6CCA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3717"/>
    <w:rsid w:val="00E64FBD"/>
    <w:rsid w:val="00E66903"/>
    <w:rsid w:val="00E70CC5"/>
    <w:rsid w:val="00E74251"/>
    <w:rsid w:val="00E74AFD"/>
    <w:rsid w:val="00E74CD6"/>
    <w:rsid w:val="00E77D5C"/>
    <w:rsid w:val="00E82964"/>
    <w:rsid w:val="00E836CF"/>
    <w:rsid w:val="00E83B93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59EB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3C80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249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85B"/>
    <w:rsid w:val="00FB2973"/>
    <w:rsid w:val="00FB31F4"/>
    <w:rsid w:val="00FB4885"/>
    <w:rsid w:val="00FC1CCD"/>
    <w:rsid w:val="00FC6FE6"/>
    <w:rsid w:val="00FC78E6"/>
    <w:rsid w:val="00FD05CF"/>
    <w:rsid w:val="00FD1280"/>
    <w:rsid w:val="00FD31E6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DB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C6DB5-A563-48E6-B547-C233DF43D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9B1BC-1F76-41D7-BD14-27935EDF383B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09A8CCB4-9773-48F4-8726-D9F55EE20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0C4CD-7F08-44B2-9E6F-ECE885E10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2023-03-02T10:34:00Z</dcterms:created>
  <dcterms:modified xsi:type="dcterms:W3CDTF">2023-07-26T07:55:00Z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