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C2D2" w14:textId="5366EA88" w:rsidR="00A571F5" w:rsidRPr="008356C1" w:rsidRDefault="00A571F5" w:rsidP="007A2A32">
      <w:pPr>
        <w:ind w:right="2"/>
        <w:rPr>
          <w:rFonts w:ascii="Cambria" w:hAnsi="Cambria"/>
          <w:color w:val="000000"/>
          <w:sz w:val="24"/>
        </w:rPr>
      </w:pPr>
      <w:bookmarkStart w:id="1" w:name="_Toc361822135"/>
      <w:bookmarkStart w:id="2" w:name="_Toc361921522"/>
      <w:bookmarkStart w:id="3" w:name="_Toc362184073"/>
      <w:r w:rsidRPr="008356C1">
        <w:rPr>
          <w:rFonts w:ascii="Cambria" w:hAnsi="Cambria"/>
          <w:color w:val="000000"/>
          <w:sz w:val="24"/>
        </w:rPr>
        <w:t>PRILOG I</w:t>
      </w:r>
      <w:r>
        <w:rPr>
          <w:rFonts w:ascii="Cambria" w:hAnsi="Cambria"/>
          <w:color w:val="000000"/>
          <w:sz w:val="24"/>
        </w:rPr>
        <w:t>V</w:t>
      </w:r>
      <w:r w:rsidR="002C1CD6">
        <w:rPr>
          <w:rFonts w:ascii="Cambria" w:hAnsi="Cambria"/>
          <w:color w:val="000000"/>
          <w:sz w:val="24"/>
        </w:rPr>
        <w:t xml:space="preserve"> POZIVA NA DOSTAVU PONUDA</w:t>
      </w:r>
    </w:p>
    <w:p w14:paraId="044B0384" w14:textId="158D75F6" w:rsidR="00A571F5" w:rsidRPr="0000034D" w:rsidRDefault="00A571F5" w:rsidP="00A571F5">
      <w:pPr>
        <w:ind w:right="2"/>
        <w:jc w:val="center"/>
        <w:rPr>
          <w:rFonts w:ascii="Cambria" w:hAnsi="Cambria"/>
          <w:b/>
          <w:bCs/>
          <w:color w:val="0070C0"/>
          <w:sz w:val="24"/>
        </w:rPr>
      </w:pPr>
      <w:r w:rsidRPr="0000034D">
        <w:rPr>
          <w:rFonts w:ascii="Cambria" w:hAnsi="Cambria"/>
          <w:b/>
          <w:bCs/>
          <w:color w:val="000000"/>
          <w:sz w:val="24"/>
        </w:rPr>
        <w:t xml:space="preserve">POPIS ZNAČAJNIH ISPORUKA OPREME </w:t>
      </w:r>
    </w:p>
    <w:p w14:paraId="4DC869C2" w14:textId="77777777" w:rsidR="00A571F5" w:rsidRPr="00C769F9" w:rsidRDefault="00A571F5" w:rsidP="00A571F5">
      <w:pPr>
        <w:ind w:right="2"/>
        <w:jc w:val="center"/>
        <w:rPr>
          <w:rFonts w:ascii="Cambria" w:hAnsi="Cambria"/>
          <w:b/>
          <w:bCs/>
          <w:sz w:val="24"/>
        </w:rPr>
      </w:pPr>
    </w:p>
    <w:p w14:paraId="1C8E100B" w14:textId="77777777" w:rsidR="00A571F5" w:rsidRDefault="00A571F5" w:rsidP="00A571F5">
      <w:pPr>
        <w:spacing w:after="0"/>
        <w:ind w:left="708" w:firstLine="708"/>
        <w:rPr>
          <w:rFonts w:ascii="Cambria" w:hAnsi="Cambria"/>
          <w:color w:val="000000"/>
          <w:sz w:val="20"/>
        </w:rPr>
      </w:pPr>
    </w:p>
    <w:tbl>
      <w:tblPr>
        <w:tblStyle w:val="Reetkatablice"/>
        <w:tblW w:w="10009" w:type="dxa"/>
        <w:jc w:val="center"/>
        <w:tblLook w:val="04A0" w:firstRow="1" w:lastRow="0" w:firstColumn="1" w:lastColumn="0" w:noHBand="0" w:noVBand="1"/>
      </w:tblPr>
      <w:tblGrid>
        <w:gridCol w:w="937"/>
        <w:gridCol w:w="2268"/>
        <w:gridCol w:w="2268"/>
        <w:gridCol w:w="1134"/>
        <w:gridCol w:w="1134"/>
        <w:gridCol w:w="2268"/>
      </w:tblGrid>
      <w:tr w:rsidR="00C122DE" w14:paraId="4278C688" w14:textId="77777777" w:rsidTr="00A571F5">
        <w:trPr>
          <w:jc w:val="center"/>
        </w:trPr>
        <w:tc>
          <w:tcPr>
            <w:tcW w:w="937" w:type="dxa"/>
            <w:vMerge w:val="restart"/>
            <w:vAlign w:val="center"/>
          </w:tcPr>
          <w:p w14:paraId="110A444D" w14:textId="2209AB98" w:rsidR="00C122DE" w:rsidRPr="0000034D" w:rsidRDefault="00C122DE" w:rsidP="00A571F5">
            <w:pPr>
              <w:spacing w:line="256" w:lineRule="auto"/>
              <w:jc w:val="center"/>
              <w:rPr>
                <w:rFonts w:ascii="Cambria" w:hAnsi="Cambria"/>
                <w:b/>
                <w:bCs/>
              </w:rPr>
            </w:pPr>
            <w:r w:rsidRPr="0000034D">
              <w:rPr>
                <w:rFonts w:ascii="Cambria" w:hAnsi="Cambria"/>
                <w:b/>
                <w:bCs/>
              </w:rPr>
              <w:t>RB</w:t>
            </w:r>
          </w:p>
        </w:tc>
        <w:tc>
          <w:tcPr>
            <w:tcW w:w="2268" w:type="dxa"/>
            <w:vMerge w:val="restart"/>
            <w:vAlign w:val="center"/>
          </w:tcPr>
          <w:p w14:paraId="51EAEA54" w14:textId="2F94BBF8" w:rsidR="00C122DE" w:rsidRPr="0000034D" w:rsidRDefault="00C122DE" w:rsidP="00A571F5">
            <w:pPr>
              <w:spacing w:line="256" w:lineRule="auto"/>
              <w:jc w:val="center"/>
              <w:rPr>
                <w:rFonts w:ascii="Cambria" w:hAnsi="Cambria"/>
                <w:b/>
                <w:bCs/>
                <w:color w:val="0070C0"/>
              </w:rPr>
            </w:pPr>
            <w:r w:rsidRPr="0000034D">
              <w:rPr>
                <w:rFonts w:ascii="Cambria" w:hAnsi="Cambria"/>
                <w:b/>
                <w:bCs/>
              </w:rPr>
              <w:t>NAZIV DRUGE UGOVORNE STRANE</w:t>
            </w:r>
          </w:p>
        </w:tc>
        <w:tc>
          <w:tcPr>
            <w:tcW w:w="2268" w:type="dxa"/>
            <w:vMerge w:val="restart"/>
            <w:vAlign w:val="center"/>
          </w:tcPr>
          <w:p w14:paraId="3C2C86BC" w14:textId="02A5162F" w:rsidR="00C122DE" w:rsidRPr="0000034D" w:rsidRDefault="00C122DE" w:rsidP="00A571F5">
            <w:pPr>
              <w:spacing w:line="256" w:lineRule="auto"/>
              <w:jc w:val="center"/>
              <w:rPr>
                <w:rFonts w:ascii="Cambria" w:hAnsi="Cambria"/>
                <w:b/>
                <w:bCs/>
                <w:color w:val="0070C0"/>
              </w:rPr>
            </w:pPr>
            <w:r w:rsidRPr="0000034D">
              <w:rPr>
                <w:rFonts w:ascii="Cambria" w:hAnsi="Cambria"/>
                <w:b/>
                <w:bCs/>
              </w:rPr>
              <w:t>PREDMET UGOVORA</w:t>
            </w:r>
          </w:p>
        </w:tc>
        <w:tc>
          <w:tcPr>
            <w:tcW w:w="2268" w:type="dxa"/>
            <w:gridSpan w:val="2"/>
            <w:vAlign w:val="center"/>
          </w:tcPr>
          <w:p w14:paraId="1339BB8F" w14:textId="2B04C3BE" w:rsidR="00C122DE" w:rsidRPr="0000034D" w:rsidRDefault="00C122DE" w:rsidP="00A571F5">
            <w:pPr>
              <w:spacing w:line="256" w:lineRule="auto"/>
              <w:jc w:val="center"/>
              <w:rPr>
                <w:rFonts w:ascii="Cambria" w:hAnsi="Cambria"/>
                <w:b/>
                <w:bCs/>
                <w:color w:val="0070C0"/>
              </w:rPr>
            </w:pPr>
            <w:r w:rsidRPr="0000034D">
              <w:rPr>
                <w:rFonts w:ascii="Cambria" w:hAnsi="Cambria"/>
                <w:b/>
                <w:bCs/>
              </w:rPr>
              <w:t xml:space="preserve">VRIJEDNOST IZVRŠENIH UGOVORA </w:t>
            </w:r>
          </w:p>
        </w:tc>
        <w:tc>
          <w:tcPr>
            <w:tcW w:w="2268" w:type="dxa"/>
            <w:vAlign w:val="center"/>
          </w:tcPr>
          <w:p w14:paraId="28DD0796" w14:textId="4041292C" w:rsidR="00C122DE" w:rsidRPr="0000034D" w:rsidRDefault="00C122DE" w:rsidP="00A571F5">
            <w:pPr>
              <w:spacing w:line="256" w:lineRule="auto"/>
              <w:jc w:val="center"/>
              <w:rPr>
                <w:rFonts w:ascii="Cambria" w:hAnsi="Cambria"/>
                <w:b/>
                <w:bCs/>
                <w:color w:val="0070C0"/>
              </w:rPr>
            </w:pPr>
            <w:r w:rsidRPr="0000034D">
              <w:rPr>
                <w:rFonts w:ascii="Cambria" w:hAnsi="Cambria"/>
                <w:b/>
                <w:bCs/>
              </w:rPr>
              <w:t>DATUM/MJESTO IZVOĐENJA UGOVORA (od-do)</w:t>
            </w:r>
          </w:p>
        </w:tc>
      </w:tr>
      <w:tr w:rsidR="00C122DE" w14:paraId="12A6AD88" w14:textId="77777777" w:rsidTr="003E140E">
        <w:trPr>
          <w:jc w:val="center"/>
        </w:trPr>
        <w:tc>
          <w:tcPr>
            <w:tcW w:w="937" w:type="dxa"/>
            <w:vMerge/>
            <w:vAlign w:val="center"/>
          </w:tcPr>
          <w:p w14:paraId="3C8DE65B" w14:textId="77777777" w:rsidR="00C122DE" w:rsidRPr="0000034D" w:rsidRDefault="00C122DE" w:rsidP="00A571F5">
            <w:pPr>
              <w:spacing w:line="25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14:paraId="2ACAFDB6" w14:textId="77777777" w:rsidR="00C122DE" w:rsidRPr="0000034D" w:rsidRDefault="00C122DE" w:rsidP="00A571F5">
            <w:pPr>
              <w:spacing w:line="25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14:paraId="487401FD" w14:textId="77777777" w:rsidR="00C122DE" w:rsidRPr="0000034D" w:rsidRDefault="00C122DE" w:rsidP="00A571F5">
            <w:pPr>
              <w:spacing w:line="25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0ED14878" w14:textId="1F427C27" w:rsidR="00C122DE" w:rsidRPr="0000034D" w:rsidRDefault="00C122DE" w:rsidP="00A571F5">
            <w:pPr>
              <w:spacing w:line="256" w:lineRule="auto"/>
              <w:jc w:val="center"/>
              <w:rPr>
                <w:rFonts w:ascii="Cambria" w:hAnsi="Cambria"/>
                <w:b/>
                <w:bCs/>
              </w:rPr>
            </w:pPr>
            <w:r w:rsidRPr="0000034D">
              <w:rPr>
                <w:rFonts w:ascii="Cambria" w:hAnsi="Cambria"/>
                <w:b/>
                <w:bCs/>
              </w:rPr>
              <w:t>HRK</w:t>
            </w:r>
          </w:p>
        </w:tc>
        <w:tc>
          <w:tcPr>
            <w:tcW w:w="1134" w:type="dxa"/>
            <w:vAlign w:val="center"/>
          </w:tcPr>
          <w:p w14:paraId="257D1CB4" w14:textId="5EE5BA09" w:rsidR="00C122DE" w:rsidRPr="0000034D" w:rsidRDefault="00C122DE" w:rsidP="00A571F5">
            <w:pPr>
              <w:spacing w:line="256" w:lineRule="auto"/>
              <w:jc w:val="center"/>
              <w:rPr>
                <w:rFonts w:ascii="Cambria" w:hAnsi="Cambria"/>
                <w:b/>
                <w:bCs/>
              </w:rPr>
            </w:pPr>
            <w:r w:rsidRPr="0000034D">
              <w:rPr>
                <w:rFonts w:ascii="Cambria" w:hAnsi="Cambria"/>
                <w:b/>
                <w:bCs/>
              </w:rPr>
              <w:t>EUR</w:t>
            </w:r>
          </w:p>
        </w:tc>
        <w:tc>
          <w:tcPr>
            <w:tcW w:w="2268" w:type="dxa"/>
            <w:vAlign w:val="center"/>
          </w:tcPr>
          <w:p w14:paraId="4BC2FE68" w14:textId="77777777" w:rsidR="00C122DE" w:rsidRPr="0000034D" w:rsidRDefault="00C122DE" w:rsidP="00A571F5">
            <w:pPr>
              <w:spacing w:line="25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C122DE" w14:paraId="6CB0DE50" w14:textId="77777777" w:rsidTr="003861CD">
        <w:trPr>
          <w:trHeight w:val="454"/>
          <w:jc w:val="center"/>
        </w:trPr>
        <w:tc>
          <w:tcPr>
            <w:tcW w:w="937" w:type="dxa"/>
            <w:vAlign w:val="center"/>
          </w:tcPr>
          <w:p w14:paraId="2E651C5C" w14:textId="77777777" w:rsidR="00C122DE" w:rsidRDefault="00C122DE" w:rsidP="00A571F5">
            <w:pPr>
              <w:spacing w:line="25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2268" w:type="dxa"/>
            <w:vAlign w:val="center"/>
          </w:tcPr>
          <w:p w14:paraId="77FDBDCD" w14:textId="77777777" w:rsidR="00C122DE" w:rsidRDefault="00C122DE" w:rsidP="00935A3B">
            <w:pPr>
              <w:spacing w:line="256" w:lineRule="auto"/>
              <w:rPr>
                <w:rFonts w:ascii="Cambria" w:hAnsi="Cambria"/>
              </w:rPr>
            </w:pPr>
          </w:p>
        </w:tc>
        <w:tc>
          <w:tcPr>
            <w:tcW w:w="2268" w:type="dxa"/>
            <w:vAlign w:val="center"/>
          </w:tcPr>
          <w:p w14:paraId="5C674D25" w14:textId="77777777" w:rsidR="00C122DE" w:rsidRDefault="00C122DE" w:rsidP="00935A3B">
            <w:pPr>
              <w:spacing w:line="256" w:lineRule="auto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14:paraId="7D495827" w14:textId="77777777" w:rsidR="00C122DE" w:rsidRDefault="00C122DE" w:rsidP="00935A3B">
            <w:pPr>
              <w:spacing w:line="256" w:lineRule="auto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14:paraId="02075F09" w14:textId="4497594A" w:rsidR="00C122DE" w:rsidRDefault="00C122DE" w:rsidP="00935A3B">
            <w:pPr>
              <w:spacing w:line="256" w:lineRule="auto"/>
              <w:rPr>
                <w:rFonts w:ascii="Cambria" w:hAnsi="Cambria"/>
              </w:rPr>
            </w:pPr>
          </w:p>
        </w:tc>
        <w:tc>
          <w:tcPr>
            <w:tcW w:w="2268" w:type="dxa"/>
            <w:vAlign w:val="center"/>
          </w:tcPr>
          <w:p w14:paraId="6FD58088" w14:textId="77777777" w:rsidR="00C122DE" w:rsidRDefault="00C122DE" w:rsidP="00935A3B">
            <w:pPr>
              <w:spacing w:line="256" w:lineRule="auto"/>
              <w:rPr>
                <w:rFonts w:ascii="Cambria" w:hAnsi="Cambria"/>
              </w:rPr>
            </w:pPr>
          </w:p>
        </w:tc>
      </w:tr>
      <w:tr w:rsidR="00C122DE" w14:paraId="3825DD55" w14:textId="77777777" w:rsidTr="00E32E62">
        <w:trPr>
          <w:trHeight w:val="454"/>
          <w:jc w:val="center"/>
        </w:trPr>
        <w:tc>
          <w:tcPr>
            <w:tcW w:w="937" w:type="dxa"/>
            <w:vAlign w:val="center"/>
          </w:tcPr>
          <w:p w14:paraId="584D8C09" w14:textId="77777777" w:rsidR="00C122DE" w:rsidRDefault="00C122DE" w:rsidP="00A571F5">
            <w:pPr>
              <w:spacing w:line="25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2268" w:type="dxa"/>
            <w:vAlign w:val="center"/>
          </w:tcPr>
          <w:p w14:paraId="3202218B" w14:textId="77777777" w:rsidR="00C122DE" w:rsidRDefault="00C122DE" w:rsidP="00935A3B">
            <w:pPr>
              <w:spacing w:line="256" w:lineRule="auto"/>
              <w:rPr>
                <w:rFonts w:ascii="Cambria" w:hAnsi="Cambria"/>
              </w:rPr>
            </w:pPr>
          </w:p>
        </w:tc>
        <w:tc>
          <w:tcPr>
            <w:tcW w:w="2268" w:type="dxa"/>
            <w:vAlign w:val="center"/>
          </w:tcPr>
          <w:p w14:paraId="16CD9708" w14:textId="77777777" w:rsidR="00C122DE" w:rsidRDefault="00C122DE" w:rsidP="00935A3B">
            <w:pPr>
              <w:spacing w:line="256" w:lineRule="auto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14:paraId="1A1FC9BF" w14:textId="77777777" w:rsidR="00C122DE" w:rsidRDefault="00C122DE" w:rsidP="00935A3B">
            <w:pPr>
              <w:spacing w:line="256" w:lineRule="auto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14:paraId="6827D6F6" w14:textId="1BDA208F" w:rsidR="00C122DE" w:rsidRDefault="00C122DE" w:rsidP="00935A3B">
            <w:pPr>
              <w:spacing w:line="256" w:lineRule="auto"/>
              <w:rPr>
                <w:rFonts w:ascii="Cambria" w:hAnsi="Cambria"/>
              </w:rPr>
            </w:pPr>
          </w:p>
        </w:tc>
        <w:tc>
          <w:tcPr>
            <w:tcW w:w="2268" w:type="dxa"/>
            <w:vAlign w:val="center"/>
          </w:tcPr>
          <w:p w14:paraId="5B6E7907" w14:textId="77777777" w:rsidR="00C122DE" w:rsidRDefault="00C122DE" w:rsidP="00935A3B">
            <w:pPr>
              <w:spacing w:line="256" w:lineRule="auto"/>
              <w:rPr>
                <w:rFonts w:ascii="Cambria" w:hAnsi="Cambria"/>
              </w:rPr>
            </w:pPr>
          </w:p>
        </w:tc>
      </w:tr>
      <w:tr w:rsidR="00C122DE" w14:paraId="7BCA98D4" w14:textId="77777777" w:rsidTr="00D636F1">
        <w:trPr>
          <w:trHeight w:val="454"/>
          <w:jc w:val="center"/>
        </w:trPr>
        <w:tc>
          <w:tcPr>
            <w:tcW w:w="937" w:type="dxa"/>
            <w:vAlign w:val="center"/>
          </w:tcPr>
          <w:p w14:paraId="1FA8CCEA" w14:textId="77777777" w:rsidR="00C122DE" w:rsidRDefault="00C122DE" w:rsidP="00A571F5">
            <w:pPr>
              <w:spacing w:line="25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2268" w:type="dxa"/>
            <w:vAlign w:val="center"/>
          </w:tcPr>
          <w:p w14:paraId="29C9E7FA" w14:textId="77777777" w:rsidR="00C122DE" w:rsidRDefault="00C122DE" w:rsidP="00935A3B">
            <w:pPr>
              <w:spacing w:line="256" w:lineRule="auto"/>
              <w:rPr>
                <w:rFonts w:ascii="Cambria" w:hAnsi="Cambria"/>
              </w:rPr>
            </w:pPr>
          </w:p>
        </w:tc>
        <w:tc>
          <w:tcPr>
            <w:tcW w:w="2268" w:type="dxa"/>
            <w:vAlign w:val="center"/>
          </w:tcPr>
          <w:p w14:paraId="41D539C9" w14:textId="77777777" w:rsidR="00C122DE" w:rsidRDefault="00C122DE" w:rsidP="00935A3B">
            <w:pPr>
              <w:spacing w:line="256" w:lineRule="auto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14:paraId="3DB5CD09" w14:textId="77777777" w:rsidR="00C122DE" w:rsidRDefault="00C122DE" w:rsidP="00935A3B">
            <w:pPr>
              <w:spacing w:line="256" w:lineRule="auto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14:paraId="2C16B74D" w14:textId="683B1587" w:rsidR="00C122DE" w:rsidRDefault="00C122DE" w:rsidP="00935A3B">
            <w:pPr>
              <w:spacing w:line="256" w:lineRule="auto"/>
              <w:rPr>
                <w:rFonts w:ascii="Cambria" w:hAnsi="Cambria"/>
              </w:rPr>
            </w:pPr>
          </w:p>
        </w:tc>
        <w:tc>
          <w:tcPr>
            <w:tcW w:w="2268" w:type="dxa"/>
            <w:vAlign w:val="center"/>
          </w:tcPr>
          <w:p w14:paraId="7E82D24C" w14:textId="77777777" w:rsidR="00C122DE" w:rsidRDefault="00C122DE" w:rsidP="00935A3B">
            <w:pPr>
              <w:spacing w:line="256" w:lineRule="auto"/>
              <w:rPr>
                <w:rFonts w:ascii="Cambria" w:hAnsi="Cambria"/>
              </w:rPr>
            </w:pPr>
          </w:p>
        </w:tc>
      </w:tr>
      <w:tr w:rsidR="00C122DE" w14:paraId="2D3ED075" w14:textId="77777777" w:rsidTr="00347B3E">
        <w:trPr>
          <w:trHeight w:val="454"/>
          <w:jc w:val="center"/>
        </w:trPr>
        <w:tc>
          <w:tcPr>
            <w:tcW w:w="937" w:type="dxa"/>
            <w:vAlign w:val="center"/>
          </w:tcPr>
          <w:p w14:paraId="2655FA86" w14:textId="77777777" w:rsidR="00C122DE" w:rsidRDefault="00C122DE" w:rsidP="00A571F5">
            <w:pPr>
              <w:spacing w:line="25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2268" w:type="dxa"/>
            <w:vAlign w:val="center"/>
          </w:tcPr>
          <w:p w14:paraId="4B78A3BF" w14:textId="77777777" w:rsidR="00C122DE" w:rsidRDefault="00C122DE" w:rsidP="00935A3B">
            <w:pPr>
              <w:spacing w:line="256" w:lineRule="auto"/>
              <w:rPr>
                <w:rFonts w:ascii="Cambria" w:hAnsi="Cambria"/>
              </w:rPr>
            </w:pPr>
          </w:p>
        </w:tc>
        <w:tc>
          <w:tcPr>
            <w:tcW w:w="2268" w:type="dxa"/>
            <w:vAlign w:val="center"/>
          </w:tcPr>
          <w:p w14:paraId="6E2EB1A6" w14:textId="77777777" w:rsidR="00C122DE" w:rsidRDefault="00C122DE" w:rsidP="00935A3B">
            <w:pPr>
              <w:spacing w:line="256" w:lineRule="auto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14:paraId="3B43376C" w14:textId="77777777" w:rsidR="00C122DE" w:rsidRDefault="00C122DE" w:rsidP="00935A3B">
            <w:pPr>
              <w:spacing w:line="256" w:lineRule="auto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14:paraId="1062104A" w14:textId="58A489B1" w:rsidR="00C122DE" w:rsidRDefault="00C122DE" w:rsidP="00935A3B">
            <w:pPr>
              <w:spacing w:line="256" w:lineRule="auto"/>
              <w:rPr>
                <w:rFonts w:ascii="Cambria" w:hAnsi="Cambria"/>
              </w:rPr>
            </w:pPr>
          </w:p>
        </w:tc>
        <w:tc>
          <w:tcPr>
            <w:tcW w:w="2268" w:type="dxa"/>
            <w:vAlign w:val="center"/>
          </w:tcPr>
          <w:p w14:paraId="1D17986A" w14:textId="77777777" w:rsidR="00C122DE" w:rsidRDefault="00C122DE" w:rsidP="00935A3B">
            <w:pPr>
              <w:spacing w:line="256" w:lineRule="auto"/>
              <w:rPr>
                <w:rFonts w:ascii="Cambria" w:hAnsi="Cambria"/>
              </w:rPr>
            </w:pPr>
          </w:p>
        </w:tc>
      </w:tr>
    </w:tbl>
    <w:p w14:paraId="5DCFE9F3" w14:textId="77777777" w:rsidR="00A571F5" w:rsidRDefault="00A571F5" w:rsidP="00A571F5">
      <w:pPr>
        <w:spacing w:after="0" w:line="256" w:lineRule="auto"/>
        <w:rPr>
          <w:rFonts w:ascii="Cambria" w:hAnsi="Cambria"/>
          <w:sz w:val="20"/>
        </w:rPr>
      </w:pPr>
    </w:p>
    <w:p w14:paraId="0C4EFA21" w14:textId="77777777" w:rsidR="00A571F5" w:rsidRDefault="00A571F5" w:rsidP="00A571F5">
      <w:pPr>
        <w:tabs>
          <w:tab w:val="center" w:pos="3539"/>
          <w:tab w:val="center" w:pos="5925"/>
        </w:tabs>
        <w:spacing w:after="198"/>
        <w:ind w:left="-15"/>
        <w:rPr>
          <w:rFonts w:ascii="Cambria" w:hAnsi="Cambria"/>
          <w:color w:val="000000"/>
        </w:rPr>
      </w:pPr>
    </w:p>
    <w:bookmarkEnd w:id="1"/>
    <w:bookmarkEnd w:id="2"/>
    <w:bookmarkEnd w:id="3"/>
    <w:p w14:paraId="4CDE7836" w14:textId="77777777" w:rsidR="00A571F5" w:rsidRPr="0000034D" w:rsidRDefault="00A571F5" w:rsidP="00A571F5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</w:rPr>
      </w:pPr>
    </w:p>
    <w:p w14:paraId="0DB6A09D" w14:textId="56DFDB05" w:rsidR="00A571F5" w:rsidRPr="0000034D" w:rsidRDefault="00A571F5" w:rsidP="00A571F5">
      <w:pPr>
        <w:tabs>
          <w:tab w:val="center" w:pos="5527"/>
        </w:tabs>
        <w:spacing w:after="179"/>
        <w:ind w:left="-15"/>
        <w:rPr>
          <w:rFonts w:ascii="Cambria" w:hAnsi="Cambria"/>
          <w:b/>
          <w:bCs/>
        </w:rPr>
      </w:pPr>
      <w:r w:rsidRPr="0000034D">
        <w:rPr>
          <w:rFonts w:ascii="Cambria" w:hAnsi="Cambria"/>
          <w:b/>
          <w:bCs/>
          <w:color w:val="000000"/>
        </w:rPr>
        <w:t>______________, __/__/202</w:t>
      </w:r>
      <w:r w:rsidR="0096613E">
        <w:rPr>
          <w:rFonts w:ascii="Cambria" w:hAnsi="Cambria"/>
          <w:b/>
          <w:bCs/>
          <w:color w:val="000000"/>
        </w:rPr>
        <w:t>3</w:t>
      </w:r>
      <w:r w:rsidRPr="0000034D">
        <w:rPr>
          <w:rFonts w:ascii="Cambria" w:hAnsi="Cambria"/>
          <w:b/>
          <w:bCs/>
          <w:color w:val="000000"/>
        </w:rPr>
        <w:t xml:space="preserve">. </w:t>
      </w:r>
      <w:r w:rsidRPr="0000034D">
        <w:rPr>
          <w:rFonts w:ascii="Cambria" w:hAnsi="Cambria"/>
          <w:b/>
          <w:bCs/>
          <w:color w:val="000000"/>
        </w:rPr>
        <w:tab/>
        <w:t xml:space="preserve">          ZA PONUDITELJA:</w:t>
      </w:r>
      <w:r w:rsidRPr="0000034D">
        <w:rPr>
          <w:rFonts w:ascii="Cambria" w:hAnsi="Cambria"/>
          <w:b/>
          <w:bCs/>
          <w:color w:val="0070C0"/>
        </w:rPr>
        <w:t xml:space="preserve"> </w:t>
      </w:r>
    </w:p>
    <w:p w14:paraId="323C5737" w14:textId="77777777" w:rsidR="00A571F5" w:rsidRPr="0000034D" w:rsidRDefault="00A571F5" w:rsidP="00A571F5">
      <w:pPr>
        <w:tabs>
          <w:tab w:val="center" w:pos="567"/>
          <w:tab w:val="center" w:pos="1417"/>
          <w:tab w:val="center" w:pos="2123"/>
          <w:tab w:val="center" w:pos="2833"/>
          <w:tab w:val="center" w:pos="3539"/>
          <w:tab w:val="center" w:pos="5951"/>
        </w:tabs>
        <w:spacing w:after="169"/>
        <w:ind w:left="-15"/>
        <w:rPr>
          <w:rFonts w:ascii="Cambria" w:hAnsi="Cambria"/>
          <w:b/>
          <w:bCs/>
        </w:rPr>
      </w:pPr>
      <w:r w:rsidRPr="0000034D">
        <w:rPr>
          <w:rFonts w:ascii="Cambria" w:hAnsi="Cambria"/>
          <w:b/>
          <w:bCs/>
          <w:color w:val="000000"/>
        </w:rPr>
        <w:t xml:space="preserve"> </w:t>
      </w:r>
      <w:r w:rsidRPr="0000034D">
        <w:rPr>
          <w:rFonts w:ascii="Cambria" w:hAnsi="Cambria"/>
          <w:b/>
          <w:bCs/>
          <w:color w:val="000000"/>
        </w:rPr>
        <w:tab/>
      </w:r>
      <w:r w:rsidRPr="0000034D">
        <w:rPr>
          <w:rFonts w:ascii="Cambria" w:hAnsi="Cambria"/>
          <w:b/>
          <w:bCs/>
          <w:color w:val="000000"/>
        </w:rPr>
        <w:tab/>
        <w:t xml:space="preserve"> </w:t>
      </w:r>
      <w:r w:rsidRPr="0000034D">
        <w:rPr>
          <w:rFonts w:ascii="Cambria" w:hAnsi="Cambria"/>
          <w:b/>
          <w:bCs/>
          <w:color w:val="000000"/>
        </w:rPr>
        <w:tab/>
        <w:t xml:space="preserve"> </w:t>
      </w:r>
      <w:r w:rsidRPr="0000034D">
        <w:rPr>
          <w:rFonts w:ascii="Cambria" w:hAnsi="Cambria"/>
          <w:b/>
          <w:bCs/>
          <w:color w:val="000000"/>
        </w:rPr>
        <w:tab/>
        <w:t xml:space="preserve"> </w:t>
      </w:r>
      <w:r w:rsidRPr="0000034D">
        <w:rPr>
          <w:rFonts w:ascii="Cambria" w:hAnsi="Cambria"/>
          <w:b/>
          <w:bCs/>
          <w:color w:val="000000"/>
        </w:rPr>
        <w:tab/>
        <w:t xml:space="preserve"> </w:t>
      </w:r>
      <w:r w:rsidRPr="0000034D">
        <w:rPr>
          <w:rFonts w:ascii="Cambria" w:hAnsi="Cambria"/>
          <w:b/>
          <w:bCs/>
          <w:color w:val="000000"/>
        </w:rPr>
        <w:tab/>
        <w:t xml:space="preserve">_______________________________ </w:t>
      </w:r>
    </w:p>
    <w:p w14:paraId="4FEAAAF4" w14:textId="4E2AD160" w:rsidR="00A571F5" w:rsidRPr="002F635E" w:rsidRDefault="00A571F5" w:rsidP="00A571F5">
      <w:pPr>
        <w:spacing w:after="164"/>
        <w:ind w:left="4260" w:right="2"/>
        <w:rPr>
          <w:rFonts w:ascii="Cambria" w:hAnsi="Cambria"/>
          <w:color w:val="0070C0"/>
          <w:sz w:val="18"/>
          <w:szCs w:val="18"/>
          <w:lang w:val="en-GB"/>
        </w:rPr>
      </w:pPr>
      <w:r w:rsidRPr="002F635E">
        <w:rPr>
          <w:rFonts w:ascii="Cambria" w:hAnsi="Cambria"/>
          <w:color w:val="000000"/>
          <w:sz w:val="18"/>
          <w:szCs w:val="18"/>
        </w:rPr>
        <w:t>(ime, prezime i potpis ovlaštene osobe</w:t>
      </w:r>
      <w:r>
        <w:rPr>
          <w:rFonts w:ascii="Cambria" w:hAnsi="Cambria"/>
          <w:color w:val="000000"/>
          <w:sz w:val="18"/>
          <w:szCs w:val="18"/>
        </w:rPr>
        <w:t>)</w:t>
      </w:r>
      <w:r w:rsidRPr="002F635E">
        <w:rPr>
          <w:rFonts w:ascii="Cambria" w:hAnsi="Cambria"/>
          <w:color w:val="000000"/>
          <w:sz w:val="18"/>
          <w:szCs w:val="18"/>
        </w:rPr>
        <w:t xml:space="preserve"> </w:t>
      </w:r>
    </w:p>
    <w:p w14:paraId="78AD2189" w14:textId="77777777" w:rsidR="00A571F5" w:rsidRDefault="00A571F5" w:rsidP="00A571F5">
      <w:pPr>
        <w:rPr>
          <w:rFonts w:ascii="Cambria" w:hAnsi="Cambria"/>
          <w:color w:val="0070C0"/>
          <w:lang w:val="en-GB"/>
        </w:rPr>
      </w:pPr>
    </w:p>
    <w:p w14:paraId="24EC8F3D" w14:textId="77777777" w:rsidR="00A571F5" w:rsidRDefault="00A571F5" w:rsidP="00A571F5">
      <w:pPr>
        <w:rPr>
          <w:rFonts w:ascii="Cambria" w:hAnsi="Cambria"/>
          <w:color w:val="0070C0"/>
          <w:lang w:val="en-GB"/>
        </w:rPr>
      </w:pPr>
    </w:p>
    <w:p w14:paraId="223FE46A" w14:textId="77777777" w:rsidR="00A571F5" w:rsidRDefault="00A571F5" w:rsidP="00A571F5">
      <w:pPr>
        <w:rPr>
          <w:rFonts w:ascii="Cambria" w:hAnsi="Cambria"/>
          <w:color w:val="0070C0"/>
          <w:lang w:val="en-GB"/>
        </w:rPr>
      </w:pPr>
    </w:p>
    <w:p w14:paraId="082A7467" w14:textId="77777777" w:rsidR="00A571F5" w:rsidRDefault="00A571F5" w:rsidP="00A571F5">
      <w:pPr>
        <w:rPr>
          <w:rFonts w:ascii="Cambria" w:hAnsi="Cambria"/>
          <w:color w:val="0070C0"/>
          <w:lang w:val="en-GB"/>
        </w:rPr>
      </w:pPr>
    </w:p>
    <w:p w14:paraId="5FC0483E" w14:textId="77777777" w:rsidR="00A571F5" w:rsidRDefault="00A571F5" w:rsidP="00A571F5">
      <w:pPr>
        <w:rPr>
          <w:rFonts w:ascii="Cambria" w:hAnsi="Cambria"/>
          <w:color w:val="0070C0"/>
          <w:lang w:val="en-GB"/>
        </w:rPr>
      </w:pPr>
    </w:p>
    <w:p w14:paraId="6EA04E88" w14:textId="77777777" w:rsidR="00A571F5" w:rsidRDefault="00A571F5" w:rsidP="00A571F5">
      <w:pPr>
        <w:rPr>
          <w:rFonts w:ascii="Cambria" w:hAnsi="Cambria"/>
          <w:color w:val="0070C0"/>
          <w:lang w:val="en-GB"/>
        </w:rPr>
      </w:pPr>
    </w:p>
    <w:p w14:paraId="6746572A" w14:textId="77777777" w:rsidR="00A571F5" w:rsidRDefault="00A571F5" w:rsidP="00A571F5">
      <w:pPr>
        <w:rPr>
          <w:rFonts w:ascii="Cambria" w:hAnsi="Cambria"/>
          <w:color w:val="0070C0"/>
          <w:lang w:val="en-GB"/>
        </w:rPr>
      </w:pPr>
    </w:p>
    <w:p w14:paraId="108AE138" w14:textId="77777777" w:rsidR="00A571F5" w:rsidRPr="002F635E" w:rsidRDefault="00A571F5" w:rsidP="00A571F5">
      <w:pPr>
        <w:spacing w:after="164"/>
        <w:ind w:left="4260" w:right="2"/>
        <w:rPr>
          <w:rFonts w:ascii="Cambria" w:eastAsia="Times New Roman" w:hAnsi="Cambria" w:cs="Times New Roman"/>
          <w:color w:val="0070C0"/>
          <w:sz w:val="18"/>
          <w:szCs w:val="18"/>
          <w:lang w:val="en-US"/>
        </w:rPr>
      </w:pPr>
    </w:p>
    <w:p w14:paraId="0C393066" w14:textId="77777777" w:rsidR="00411C5B" w:rsidRDefault="00411C5B"/>
    <w:sectPr w:rsidR="00411C5B" w:rsidSect="003E6804">
      <w:headerReference w:type="default" r:id="rId6"/>
      <w:footerReference w:type="default" r:id="rId7"/>
      <w:pgSz w:w="11906" w:h="16838"/>
      <w:pgMar w:top="2268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4A800" w14:textId="77777777" w:rsidR="00FF6B01" w:rsidRDefault="00FF6B01" w:rsidP="0058480D">
      <w:r>
        <w:separator/>
      </w:r>
    </w:p>
  </w:endnote>
  <w:endnote w:type="continuationSeparator" w:id="0">
    <w:p w14:paraId="35042842" w14:textId="77777777" w:rsidR="00FF6B01" w:rsidRDefault="00FF6B01" w:rsidP="0058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0A61D" w14:textId="0E6170BC" w:rsidR="009745B2" w:rsidRDefault="009745B2" w:rsidP="00FA63A9">
    <w:pPr>
      <w:pStyle w:val="Podnoje"/>
      <w:jc w:val="center"/>
      <w:rPr>
        <w:rFonts w:ascii="Cambria" w:hAnsi="Cambria"/>
        <w:sz w:val="18"/>
        <w:szCs w:val="18"/>
      </w:rPr>
    </w:pPr>
  </w:p>
  <w:p w14:paraId="37EB34C6" w14:textId="77777777" w:rsidR="009745B2" w:rsidRPr="009745B2" w:rsidRDefault="009745B2" w:rsidP="009745B2">
    <w:pPr>
      <w:pStyle w:val="Podnoje"/>
      <w:jc w:val="center"/>
      <w:rPr>
        <w:rFonts w:ascii="Cambria" w:hAnsi="Cambria"/>
        <w:sz w:val="18"/>
        <w:szCs w:val="18"/>
      </w:rPr>
    </w:pPr>
    <w:r w:rsidRPr="009745B2">
      <w:rPr>
        <w:rFonts w:ascii="Cambria" w:hAnsi="Cambria"/>
        <w:sz w:val="18"/>
        <w:szCs w:val="18"/>
      </w:rPr>
      <w:t>PROJEKT SUFINANCIRA EUROPSKA UNIJA SREDSTVIMA IZ EUROPSKOG FONDA ZA REGIONALNI RAZVOJ</w:t>
    </w:r>
  </w:p>
  <w:p w14:paraId="61952B44" w14:textId="555461D3" w:rsidR="00FA63A9" w:rsidRPr="00FA63A9" w:rsidRDefault="009745B2" w:rsidP="009745B2">
    <w:pPr>
      <w:pStyle w:val="Podnoje"/>
      <w:jc w:val="center"/>
      <w:rPr>
        <w:rFonts w:ascii="Cambria" w:hAnsi="Cambria"/>
        <w:sz w:val="18"/>
        <w:szCs w:val="18"/>
      </w:rPr>
    </w:pPr>
    <w:r w:rsidRPr="009745B2">
      <w:rPr>
        <w:rFonts w:ascii="Cambria" w:hAnsi="Cambria"/>
        <w:sz w:val="18"/>
        <w:szCs w:val="18"/>
      </w:rPr>
      <w:t>SADRŽAJ OVOG DOKUMENTA ISKLJUČIVA JE ODGOVORNOST TVRTKE NEXE D.D.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EAEFF" w14:textId="77777777" w:rsidR="00FF6B01" w:rsidRDefault="00FF6B01" w:rsidP="0058480D">
      <w:bookmarkStart w:id="0" w:name="_Hlk96605985"/>
      <w:bookmarkEnd w:id="0"/>
      <w:r>
        <w:separator/>
      </w:r>
    </w:p>
  </w:footnote>
  <w:footnote w:type="continuationSeparator" w:id="0">
    <w:p w14:paraId="48AB61B6" w14:textId="77777777" w:rsidR="00FF6B01" w:rsidRDefault="00FF6B01" w:rsidP="00584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CA7D5" w14:textId="4B2E885B" w:rsidR="00FA63A9" w:rsidRPr="009745B2" w:rsidRDefault="009208A3" w:rsidP="009745B2">
    <w:pPr>
      <w:pStyle w:val="Zaglavlje"/>
      <w:ind w:left="-1276" w:firstLine="1276"/>
    </w:pPr>
    <w:r>
      <w:rPr>
        <w:rFonts w:ascii="Cambria" w:hAnsi="Cambria"/>
        <w:noProof/>
        <w:sz w:val="18"/>
        <w:szCs w:val="18"/>
        <w:lang w:eastAsia="hr-HR"/>
      </w:rPr>
      <w:drawing>
        <wp:anchor distT="0" distB="0" distL="114300" distR="114300" simplePos="0" relativeHeight="251658240" behindDoc="0" locked="0" layoutInCell="1" allowOverlap="1" wp14:anchorId="75103342" wp14:editId="4B0D9505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200071"/>
          <wp:effectExtent l="0" t="0" r="0" b="635"/>
          <wp:wrapNone/>
          <wp:docPr id="46" name="Picture 46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A picture containing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2000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1F5"/>
    <w:rsid w:val="0000034D"/>
    <w:rsid w:val="0002170D"/>
    <w:rsid w:val="00021B78"/>
    <w:rsid w:val="00162420"/>
    <w:rsid w:val="00274E72"/>
    <w:rsid w:val="002C1CD6"/>
    <w:rsid w:val="0039573C"/>
    <w:rsid w:val="003E6804"/>
    <w:rsid w:val="00411C5B"/>
    <w:rsid w:val="004832DD"/>
    <w:rsid w:val="00530E3D"/>
    <w:rsid w:val="00567CEF"/>
    <w:rsid w:val="0058480D"/>
    <w:rsid w:val="005C61AD"/>
    <w:rsid w:val="007A2A32"/>
    <w:rsid w:val="00803DBA"/>
    <w:rsid w:val="00846395"/>
    <w:rsid w:val="009042EB"/>
    <w:rsid w:val="009208A3"/>
    <w:rsid w:val="0092213C"/>
    <w:rsid w:val="0096613E"/>
    <w:rsid w:val="009745B2"/>
    <w:rsid w:val="00A571F5"/>
    <w:rsid w:val="00B16A80"/>
    <w:rsid w:val="00B34411"/>
    <w:rsid w:val="00C122DE"/>
    <w:rsid w:val="00D4064D"/>
    <w:rsid w:val="00E0269A"/>
    <w:rsid w:val="00F4049F"/>
    <w:rsid w:val="00FA63A9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0B7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1F5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8480D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58480D"/>
  </w:style>
  <w:style w:type="paragraph" w:styleId="Podnoje">
    <w:name w:val="footer"/>
    <w:basedOn w:val="Normal"/>
    <w:link w:val="PodnojeChar"/>
    <w:uiPriority w:val="99"/>
    <w:unhideWhenUsed/>
    <w:rsid w:val="0058480D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58480D"/>
  </w:style>
  <w:style w:type="table" w:styleId="Reetkatablice">
    <w:name w:val="Table Grid"/>
    <w:basedOn w:val="Obinatablica"/>
    <w:rsid w:val="00A571F5"/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92213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2213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2213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2213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2213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2022-02-24T13:35:00Z</dcterms:created>
  <dcterms:modified xsi:type="dcterms:W3CDTF">2023-03-16T11:11:00Z</dcterms:modified>
</cp:coreProperties>
</file>