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D60" w14:textId="411BC7E5" w:rsidR="0019607C" w:rsidRPr="009829E8" w:rsidRDefault="00DF360E" w:rsidP="00075399">
      <w:pPr>
        <w:widowControl w:val="0"/>
        <w:autoSpaceDE w:val="0"/>
        <w:autoSpaceDN w:val="0"/>
        <w:spacing w:before="23" w:after="0" w:line="240" w:lineRule="auto"/>
        <w:ind w:right="-46"/>
        <w:jc w:val="center"/>
        <w:rPr>
          <w:rFonts w:ascii="Arial" w:eastAsiaTheme="majorEastAsia" w:hAnsi="Arial" w:cs="Arial"/>
          <w:b/>
          <w:bCs/>
          <w:i/>
          <w:sz w:val="28"/>
          <w:szCs w:val="28"/>
          <w:lang w:val="en-GB" w:eastAsia="en-US"/>
        </w:rPr>
      </w:pPr>
      <w:bookmarkStart w:id="0" w:name="_Toc516213087"/>
      <w:bookmarkStart w:id="1" w:name="_Toc115799858"/>
      <w:r w:rsidRPr="009829E8">
        <w:rPr>
          <w:rFonts w:ascii="Arial" w:eastAsiaTheme="majorEastAsia" w:hAnsi="Arial" w:cs="Arial"/>
          <w:b/>
          <w:bCs/>
          <w:sz w:val="28"/>
          <w:szCs w:val="28"/>
          <w:lang w:val="en-GB" w:eastAsia="en-US"/>
        </w:rPr>
        <w:t>AN</w:t>
      </w:r>
      <w:r w:rsidR="005B08E4" w:rsidRPr="009829E8">
        <w:rPr>
          <w:rFonts w:ascii="Arial" w:eastAsiaTheme="majorEastAsia" w:hAnsi="Arial" w:cs="Arial"/>
          <w:b/>
          <w:bCs/>
          <w:sz w:val="28"/>
          <w:szCs w:val="28"/>
          <w:lang w:val="en-GB" w:eastAsia="en-US"/>
        </w:rPr>
        <w:t>N</w:t>
      </w:r>
      <w:r w:rsidRPr="009829E8">
        <w:rPr>
          <w:rFonts w:ascii="Arial" w:eastAsiaTheme="majorEastAsia" w:hAnsi="Arial" w:cs="Arial"/>
          <w:b/>
          <w:bCs/>
          <w:sz w:val="28"/>
          <w:szCs w:val="28"/>
          <w:lang w:val="en-GB" w:eastAsia="en-US"/>
        </w:rPr>
        <w:t>EX</w:t>
      </w:r>
      <w:r w:rsidR="0019607C" w:rsidRPr="009829E8">
        <w:rPr>
          <w:rFonts w:ascii="Arial" w:eastAsiaTheme="majorEastAsia" w:hAnsi="Arial" w:cs="Arial"/>
          <w:b/>
          <w:bCs/>
          <w:sz w:val="28"/>
          <w:szCs w:val="28"/>
          <w:lang w:val="en-GB" w:eastAsia="en-US"/>
        </w:rPr>
        <w:t xml:space="preserve"> A</w:t>
      </w:r>
      <w:bookmarkEnd w:id="0"/>
      <w:bookmarkEnd w:id="1"/>
    </w:p>
    <w:p w14:paraId="23A36AF6" w14:textId="19577DCC" w:rsidR="0019607C" w:rsidRPr="009829E8" w:rsidRDefault="005B08E4" w:rsidP="00075399">
      <w:pPr>
        <w:spacing w:after="0" w:line="240" w:lineRule="auto"/>
        <w:jc w:val="center"/>
        <w:rPr>
          <w:rFonts w:ascii="Arial" w:eastAsiaTheme="minorHAnsi" w:hAnsi="Arial" w:cs="Arial"/>
          <w:b/>
          <w:bCs/>
          <w:i/>
          <w:sz w:val="28"/>
          <w:szCs w:val="28"/>
          <w:lang w:val="en-GB" w:eastAsia="en-US"/>
        </w:rPr>
      </w:pPr>
      <w:r w:rsidRPr="009829E8">
        <w:rPr>
          <w:rFonts w:ascii="Arial" w:eastAsiaTheme="minorHAnsi" w:hAnsi="Arial" w:cs="Arial"/>
          <w:b/>
          <w:bCs/>
          <w:sz w:val="28"/>
          <w:szCs w:val="28"/>
          <w:lang w:val="en-GB" w:eastAsia="en-US"/>
        </w:rPr>
        <w:t>TENDER SHEET</w:t>
      </w:r>
    </w:p>
    <w:p w14:paraId="4F4B2619" w14:textId="77777777" w:rsidR="0019607C" w:rsidRPr="009829E8" w:rsidRDefault="0019607C" w:rsidP="00646EFF">
      <w:pPr>
        <w:spacing w:line="240" w:lineRule="auto"/>
        <w:rPr>
          <w:rFonts w:ascii="Arial" w:eastAsiaTheme="minorHAnsi" w:hAnsi="Arial" w:cs="Arial"/>
          <w:b/>
          <w:sz w:val="24"/>
          <w:szCs w:val="24"/>
          <w:lang w:val="en-GB" w:eastAsia="en-US"/>
        </w:rPr>
      </w:pPr>
    </w:p>
    <w:p w14:paraId="11D28011" w14:textId="1E423730" w:rsidR="0086462C" w:rsidRPr="009829E8" w:rsidRDefault="005B08E4" w:rsidP="00646EFF">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CONTRACTOR</w:t>
      </w:r>
      <w:r w:rsidR="0019607C" w:rsidRPr="009829E8">
        <w:rPr>
          <w:rFonts w:ascii="Arial" w:eastAsiaTheme="minorHAnsi" w:hAnsi="Arial" w:cs="Arial"/>
          <w:b/>
          <w:sz w:val="24"/>
          <w:szCs w:val="24"/>
          <w:lang w:val="en-GB" w:eastAsia="en-US"/>
        </w:rPr>
        <w:t xml:space="preserve"> </w:t>
      </w:r>
      <w:bookmarkStart w:id="2" w:name="_Hlk52976767"/>
      <w:r w:rsidR="00CD0F7B" w:rsidRPr="009829E8">
        <w:rPr>
          <w:rFonts w:ascii="Arial" w:eastAsiaTheme="minorHAnsi" w:hAnsi="Arial" w:cs="Arial"/>
          <w:b/>
          <w:sz w:val="24"/>
          <w:szCs w:val="24"/>
          <w:lang w:val="en-GB" w:eastAsia="en-US"/>
        </w:rPr>
        <w:t xml:space="preserve">: </w:t>
      </w:r>
      <w:bookmarkEnd w:id="2"/>
      <w:r w:rsidR="00160AB9" w:rsidRPr="009829E8">
        <w:rPr>
          <w:rFonts w:ascii="Arial" w:eastAsiaTheme="minorHAnsi" w:hAnsi="Arial" w:cs="Arial"/>
          <w:b/>
          <w:sz w:val="24"/>
          <w:szCs w:val="24"/>
          <w:lang w:val="en-GB" w:eastAsia="en-US"/>
        </w:rPr>
        <w:t>VIS PROMOTEX</w:t>
      </w:r>
      <w:r w:rsidR="0086462C" w:rsidRPr="009829E8">
        <w:rPr>
          <w:rFonts w:ascii="Arial" w:eastAsiaTheme="minorHAnsi" w:hAnsi="Arial" w:cs="Arial"/>
          <w:b/>
          <w:sz w:val="24"/>
          <w:szCs w:val="24"/>
          <w:lang w:val="en-GB" w:eastAsia="en-US"/>
        </w:rPr>
        <w:t xml:space="preserve"> d.o.o., </w:t>
      </w:r>
      <w:r w:rsidR="00160AB9" w:rsidRPr="009829E8">
        <w:rPr>
          <w:rFonts w:ascii="Arial" w:eastAsiaTheme="minorHAnsi" w:hAnsi="Arial" w:cs="Arial"/>
          <w:b/>
          <w:sz w:val="24"/>
          <w:szCs w:val="24"/>
          <w:lang w:val="en-GB" w:eastAsia="en-US"/>
        </w:rPr>
        <w:t>Adolfa Wisserta 3A, 42000 Varaždin</w:t>
      </w:r>
    </w:p>
    <w:p w14:paraId="3FABCEE0" w14:textId="2781733D" w:rsidR="0019607C" w:rsidRPr="009829E8" w:rsidRDefault="005B08E4" w:rsidP="00646EFF">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BIDDER</w:t>
      </w:r>
      <w:r w:rsidR="0019607C" w:rsidRPr="009829E8">
        <w:rPr>
          <w:rFonts w:ascii="Arial" w:eastAsiaTheme="minorHAnsi" w:hAnsi="Arial" w:cs="Arial"/>
          <w:b/>
          <w:sz w:val="24"/>
          <w:szCs w:val="24"/>
          <w:lang w:val="en-GB" w:eastAsia="en-US"/>
        </w:rPr>
        <w:t xml:space="preserve"> </w:t>
      </w:r>
    </w:p>
    <w:tbl>
      <w:tblPr>
        <w:tblStyle w:val="TableGrid2"/>
        <w:tblW w:w="0" w:type="auto"/>
        <w:tblLook w:val="04A0" w:firstRow="1" w:lastRow="0" w:firstColumn="1" w:lastColumn="0" w:noHBand="0" w:noVBand="1"/>
      </w:tblPr>
      <w:tblGrid>
        <w:gridCol w:w="3855"/>
        <w:gridCol w:w="5207"/>
      </w:tblGrid>
      <w:tr w:rsidR="0019607C" w:rsidRPr="009829E8" w14:paraId="0176DFF3" w14:textId="77777777" w:rsidTr="00160AB9">
        <w:tc>
          <w:tcPr>
            <w:tcW w:w="3936" w:type="dxa"/>
            <w:shd w:val="clear" w:color="auto" w:fill="F2F2F2" w:themeFill="background1" w:themeFillShade="F2"/>
            <w:vAlign w:val="center"/>
          </w:tcPr>
          <w:p w14:paraId="3D2C3D6E" w14:textId="71826801" w:rsidR="0019607C" w:rsidRPr="009829E8" w:rsidRDefault="001B6190" w:rsidP="00646EFF">
            <w:pPr>
              <w:rPr>
                <w:rFonts w:ascii="Arial" w:hAnsi="Arial" w:cs="Arial"/>
                <w:sz w:val="24"/>
                <w:szCs w:val="24"/>
                <w:lang w:val="en-GB"/>
              </w:rPr>
            </w:pPr>
            <w:r w:rsidRPr="009829E8">
              <w:rPr>
                <w:rFonts w:ascii="Arial" w:hAnsi="Arial" w:cs="Arial"/>
                <w:sz w:val="24"/>
                <w:szCs w:val="24"/>
                <w:lang w:val="en-GB"/>
              </w:rPr>
              <w:t>Bidder's name and registered office</w:t>
            </w:r>
            <w:r w:rsidR="0019607C" w:rsidRPr="009829E8">
              <w:rPr>
                <w:rFonts w:ascii="Arial" w:hAnsi="Arial" w:cs="Arial"/>
                <w:sz w:val="24"/>
                <w:szCs w:val="24"/>
                <w:lang w:val="en-GB"/>
              </w:rPr>
              <w:t xml:space="preserve"> </w:t>
            </w:r>
          </w:p>
          <w:p w14:paraId="653D6C37" w14:textId="51F337DF" w:rsidR="0019607C" w:rsidRPr="009829E8" w:rsidRDefault="0019607C" w:rsidP="00646EFF">
            <w:pPr>
              <w:rPr>
                <w:rFonts w:ascii="Arial" w:hAnsi="Arial" w:cs="Arial"/>
                <w:color w:val="548DD4" w:themeColor="text2" w:themeTint="99"/>
                <w:sz w:val="24"/>
                <w:szCs w:val="24"/>
                <w:lang w:val="en-GB"/>
              </w:rPr>
            </w:pPr>
          </w:p>
        </w:tc>
        <w:tc>
          <w:tcPr>
            <w:tcW w:w="5352" w:type="dxa"/>
          </w:tcPr>
          <w:p w14:paraId="006D7039" w14:textId="77777777" w:rsidR="0019607C" w:rsidRPr="009829E8" w:rsidRDefault="0019607C" w:rsidP="00646EFF">
            <w:pPr>
              <w:jc w:val="both"/>
              <w:rPr>
                <w:rFonts w:ascii="Arial" w:hAnsi="Arial" w:cs="Arial"/>
                <w:sz w:val="24"/>
                <w:szCs w:val="24"/>
                <w:lang w:val="en-GB"/>
              </w:rPr>
            </w:pPr>
          </w:p>
        </w:tc>
      </w:tr>
      <w:tr w:rsidR="0019607C" w:rsidRPr="009829E8" w14:paraId="5B67392D" w14:textId="77777777" w:rsidTr="00160AB9">
        <w:tc>
          <w:tcPr>
            <w:tcW w:w="3936" w:type="dxa"/>
            <w:shd w:val="clear" w:color="auto" w:fill="F2F2F2" w:themeFill="background1" w:themeFillShade="F2"/>
            <w:vAlign w:val="center"/>
          </w:tcPr>
          <w:p w14:paraId="487A2B52" w14:textId="6097D48D" w:rsidR="0019607C" w:rsidRPr="009829E8" w:rsidRDefault="0019607C" w:rsidP="00646EFF">
            <w:pPr>
              <w:rPr>
                <w:rFonts w:ascii="Arial" w:hAnsi="Arial" w:cs="Arial"/>
                <w:sz w:val="24"/>
                <w:szCs w:val="24"/>
                <w:lang w:val="en-GB"/>
              </w:rPr>
            </w:pPr>
            <w:r w:rsidRPr="009829E8">
              <w:rPr>
                <w:rFonts w:ascii="Arial" w:hAnsi="Arial" w:cs="Arial"/>
                <w:sz w:val="24"/>
                <w:szCs w:val="24"/>
                <w:lang w:val="en-GB"/>
              </w:rPr>
              <w:t>Ad</w:t>
            </w:r>
            <w:r w:rsidR="001B6190" w:rsidRPr="009829E8">
              <w:rPr>
                <w:rFonts w:ascii="Arial" w:hAnsi="Arial" w:cs="Arial"/>
                <w:sz w:val="24"/>
                <w:szCs w:val="24"/>
                <w:lang w:val="en-GB"/>
              </w:rPr>
              <w:t>d</w:t>
            </w:r>
            <w:r w:rsidRPr="009829E8">
              <w:rPr>
                <w:rFonts w:ascii="Arial" w:hAnsi="Arial" w:cs="Arial"/>
                <w:sz w:val="24"/>
                <w:szCs w:val="24"/>
                <w:lang w:val="en-GB"/>
              </w:rPr>
              <w:t>res</w:t>
            </w:r>
            <w:r w:rsidR="001B6190" w:rsidRPr="009829E8">
              <w:rPr>
                <w:rFonts w:ascii="Arial" w:hAnsi="Arial" w:cs="Arial"/>
                <w:sz w:val="24"/>
                <w:szCs w:val="24"/>
                <w:lang w:val="en-GB"/>
              </w:rPr>
              <w:t>s</w:t>
            </w:r>
          </w:p>
        </w:tc>
        <w:tc>
          <w:tcPr>
            <w:tcW w:w="5352" w:type="dxa"/>
          </w:tcPr>
          <w:p w14:paraId="11DCB70D" w14:textId="77777777" w:rsidR="0019607C" w:rsidRPr="009829E8" w:rsidRDefault="0019607C" w:rsidP="00646EFF">
            <w:pPr>
              <w:jc w:val="both"/>
              <w:rPr>
                <w:rFonts w:ascii="Arial" w:hAnsi="Arial" w:cs="Arial"/>
                <w:sz w:val="24"/>
                <w:szCs w:val="24"/>
                <w:lang w:val="en-GB"/>
              </w:rPr>
            </w:pPr>
          </w:p>
        </w:tc>
      </w:tr>
      <w:tr w:rsidR="0019607C" w:rsidRPr="009829E8" w14:paraId="118DFA7C" w14:textId="77777777" w:rsidTr="00160AB9">
        <w:tc>
          <w:tcPr>
            <w:tcW w:w="3936" w:type="dxa"/>
            <w:shd w:val="clear" w:color="auto" w:fill="F2F2F2" w:themeFill="background1" w:themeFillShade="F2"/>
            <w:vAlign w:val="center"/>
          </w:tcPr>
          <w:p w14:paraId="220949D1" w14:textId="510A2BC7" w:rsidR="0019607C" w:rsidRPr="009829E8" w:rsidRDefault="001B6190" w:rsidP="00646EFF">
            <w:pPr>
              <w:rPr>
                <w:rFonts w:ascii="Arial" w:hAnsi="Arial" w:cs="Arial"/>
                <w:sz w:val="24"/>
                <w:szCs w:val="24"/>
                <w:lang w:val="en-GB"/>
              </w:rPr>
            </w:pPr>
            <w:r w:rsidRPr="009829E8">
              <w:rPr>
                <w:rFonts w:ascii="Arial" w:hAnsi="Arial" w:cs="Arial"/>
                <w:sz w:val="24"/>
                <w:szCs w:val="24"/>
                <w:lang w:val="en-GB"/>
              </w:rPr>
              <w:t>Personal ID</w:t>
            </w:r>
          </w:p>
        </w:tc>
        <w:tc>
          <w:tcPr>
            <w:tcW w:w="5352" w:type="dxa"/>
          </w:tcPr>
          <w:p w14:paraId="5961A1EE" w14:textId="77777777" w:rsidR="0019607C" w:rsidRPr="009829E8" w:rsidRDefault="0019607C" w:rsidP="00646EFF">
            <w:pPr>
              <w:jc w:val="both"/>
              <w:rPr>
                <w:rFonts w:ascii="Arial" w:hAnsi="Arial" w:cs="Arial"/>
                <w:sz w:val="24"/>
                <w:szCs w:val="24"/>
                <w:lang w:val="en-GB"/>
              </w:rPr>
            </w:pPr>
          </w:p>
        </w:tc>
      </w:tr>
      <w:tr w:rsidR="0019607C" w:rsidRPr="009829E8" w14:paraId="214DE7A8" w14:textId="77777777" w:rsidTr="00160AB9">
        <w:tc>
          <w:tcPr>
            <w:tcW w:w="3936" w:type="dxa"/>
            <w:shd w:val="clear" w:color="auto" w:fill="F2F2F2" w:themeFill="background1" w:themeFillShade="F2"/>
            <w:vAlign w:val="center"/>
          </w:tcPr>
          <w:p w14:paraId="0ECF246B" w14:textId="1F258DC1" w:rsidR="0019607C" w:rsidRPr="009829E8" w:rsidRDefault="00B300AA" w:rsidP="00646EFF">
            <w:pPr>
              <w:rPr>
                <w:rFonts w:ascii="Arial" w:hAnsi="Arial" w:cs="Arial"/>
                <w:sz w:val="24"/>
                <w:szCs w:val="24"/>
                <w:lang w:val="en-GB"/>
              </w:rPr>
            </w:pPr>
            <w:r w:rsidRPr="009829E8">
              <w:rPr>
                <w:rFonts w:ascii="Arial" w:hAnsi="Arial" w:cs="Arial"/>
                <w:sz w:val="24"/>
                <w:szCs w:val="24"/>
                <w:lang w:val="en-GB"/>
              </w:rPr>
              <w:t xml:space="preserve">Account number </w:t>
            </w:r>
            <w:r w:rsidR="0019607C" w:rsidRPr="009829E8">
              <w:rPr>
                <w:rFonts w:ascii="Arial" w:hAnsi="Arial" w:cs="Arial"/>
                <w:sz w:val="24"/>
                <w:szCs w:val="24"/>
                <w:lang w:val="en-GB"/>
              </w:rPr>
              <w:t>/</w:t>
            </w:r>
            <w:r w:rsidRPr="009829E8">
              <w:rPr>
                <w:rFonts w:ascii="Arial" w:hAnsi="Arial" w:cs="Arial"/>
                <w:sz w:val="24"/>
                <w:szCs w:val="24"/>
                <w:lang w:val="en-GB"/>
              </w:rPr>
              <w:t xml:space="preserve"> </w:t>
            </w:r>
            <w:r w:rsidR="0019607C" w:rsidRPr="009829E8">
              <w:rPr>
                <w:rFonts w:ascii="Arial" w:hAnsi="Arial" w:cs="Arial"/>
                <w:sz w:val="24"/>
                <w:szCs w:val="24"/>
                <w:lang w:val="en-GB"/>
              </w:rPr>
              <w:t xml:space="preserve">IBAN </w:t>
            </w:r>
          </w:p>
        </w:tc>
        <w:tc>
          <w:tcPr>
            <w:tcW w:w="5352" w:type="dxa"/>
          </w:tcPr>
          <w:p w14:paraId="3BB4C748" w14:textId="77777777" w:rsidR="0019607C" w:rsidRPr="009829E8" w:rsidRDefault="0019607C" w:rsidP="00646EFF">
            <w:pPr>
              <w:jc w:val="both"/>
              <w:rPr>
                <w:rFonts w:ascii="Arial" w:hAnsi="Arial" w:cs="Arial"/>
                <w:sz w:val="24"/>
                <w:szCs w:val="24"/>
                <w:lang w:val="en-GB"/>
              </w:rPr>
            </w:pPr>
          </w:p>
        </w:tc>
      </w:tr>
      <w:tr w:rsidR="0019607C" w:rsidRPr="009829E8" w14:paraId="0C606AB7" w14:textId="77777777" w:rsidTr="00160AB9">
        <w:tc>
          <w:tcPr>
            <w:tcW w:w="3936" w:type="dxa"/>
            <w:shd w:val="clear" w:color="auto" w:fill="F2F2F2" w:themeFill="background1" w:themeFillShade="F2"/>
            <w:vAlign w:val="center"/>
          </w:tcPr>
          <w:p w14:paraId="44BCCAFC" w14:textId="635FEC57" w:rsidR="0019607C" w:rsidRPr="009829E8" w:rsidRDefault="001A483A" w:rsidP="00646EFF">
            <w:pPr>
              <w:rPr>
                <w:rFonts w:ascii="Arial" w:hAnsi="Arial" w:cs="Arial"/>
                <w:sz w:val="24"/>
                <w:szCs w:val="24"/>
                <w:lang w:val="en-GB"/>
              </w:rPr>
            </w:pPr>
            <w:r w:rsidRPr="009829E8">
              <w:rPr>
                <w:rFonts w:ascii="Arial" w:hAnsi="Arial" w:cs="Arial"/>
                <w:sz w:val="24"/>
                <w:szCs w:val="24"/>
                <w:lang w:val="en-GB"/>
              </w:rPr>
              <w:t>Indication of whether the bidder is in the value added tax system</w:t>
            </w:r>
          </w:p>
        </w:tc>
        <w:tc>
          <w:tcPr>
            <w:tcW w:w="5352" w:type="dxa"/>
            <w:vAlign w:val="center"/>
          </w:tcPr>
          <w:p w14:paraId="19C3ECCE" w14:textId="52B223D8" w:rsidR="0019607C" w:rsidRPr="009829E8" w:rsidRDefault="001A483A" w:rsidP="00646EFF">
            <w:pPr>
              <w:jc w:val="center"/>
              <w:rPr>
                <w:rFonts w:ascii="Arial" w:hAnsi="Arial" w:cs="Arial"/>
                <w:sz w:val="24"/>
                <w:szCs w:val="24"/>
                <w:lang w:val="en-GB"/>
              </w:rPr>
            </w:pPr>
            <w:r w:rsidRPr="009829E8">
              <w:rPr>
                <w:rFonts w:ascii="Arial" w:hAnsi="Arial" w:cs="Arial"/>
                <w:sz w:val="24"/>
                <w:szCs w:val="24"/>
                <w:lang w:val="en-GB"/>
              </w:rPr>
              <w:t>YES</w:t>
            </w:r>
            <w:r w:rsidR="0019607C" w:rsidRPr="009829E8">
              <w:rPr>
                <w:rFonts w:ascii="Arial" w:hAnsi="Arial" w:cs="Arial"/>
                <w:sz w:val="24"/>
                <w:szCs w:val="24"/>
                <w:lang w:val="en-GB"/>
              </w:rPr>
              <w:t xml:space="preserve">                         N</w:t>
            </w:r>
            <w:r w:rsidRPr="009829E8">
              <w:rPr>
                <w:rFonts w:ascii="Arial" w:hAnsi="Arial" w:cs="Arial"/>
                <w:sz w:val="24"/>
                <w:szCs w:val="24"/>
                <w:lang w:val="en-GB"/>
              </w:rPr>
              <w:t>O</w:t>
            </w:r>
          </w:p>
        </w:tc>
      </w:tr>
      <w:tr w:rsidR="0019607C" w:rsidRPr="009829E8" w14:paraId="7F280002" w14:textId="77777777" w:rsidTr="00160AB9">
        <w:tc>
          <w:tcPr>
            <w:tcW w:w="3936" w:type="dxa"/>
            <w:shd w:val="clear" w:color="auto" w:fill="F2F2F2" w:themeFill="background1" w:themeFillShade="F2"/>
            <w:vAlign w:val="center"/>
          </w:tcPr>
          <w:p w14:paraId="69EA93B8" w14:textId="148C9203" w:rsidR="0019607C" w:rsidRPr="009829E8" w:rsidRDefault="001A483A" w:rsidP="00646EFF">
            <w:pPr>
              <w:rPr>
                <w:rFonts w:ascii="Arial" w:hAnsi="Arial" w:cs="Arial"/>
                <w:sz w:val="24"/>
                <w:szCs w:val="24"/>
                <w:lang w:val="en-GB"/>
              </w:rPr>
            </w:pPr>
            <w:r w:rsidRPr="009829E8">
              <w:rPr>
                <w:rFonts w:ascii="Arial" w:hAnsi="Arial" w:cs="Arial"/>
                <w:sz w:val="24"/>
                <w:szCs w:val="24"/>
                <w:lang w:val="en-GB"/>
              </w:rPr>
              <w:t>Mail delivery address</w:t>
            </w:r>
            <w:r w:rsidR="0019607C" w:rsidRPr="009829E8">
              <w:rPr>
                <w:rFonts w:ascii="Arial" w:hAnsi="Arial" w:cs="Arial"/>
                <w:sz w:val="24"/>
                <w:szCs w:val="24"/>
                <w:lang w:val="en-GB"/>
              </w:rPr>
              <w:t xml:space="preserve"> </w:t>
            </w:r>
          </w:p>
        </w:tc>
        <w:tc>
          <w:tcPr>
            <w:tcW w:w="5352" w:type="dxa"/>
          </w:tcPr>
          <w:p w14:paraId="6731DE3F" w14:textId="77777777" w:rsidR="0019607C" w:rsidRPr="009829E8" w:rsidRDefault="0019607C" w:rsidP="00646EFF">
            <w:pPr>
              <w:jc w:val="both"/>
              <w:rPr>
                <w:rFonts w:ascii="Arial" w:hAnsi="Arial" w:cs="Arial"/>
                <w:sz w:val="24"/>
                <w:szCs w:val="24"/>
                <w:lang w:val="en-GB"/>
              </w:rPr>
            </w:pPr>
          </w:p>
        </w:tc>
      </w:tr>
      <w:tr w:rsidR="0019607C" w:rsidRPr="009829E8" w14:paraId="4829E857" w14:textId="77777777" w:rsidTr="00160AB9">
        <w:tc>
          <w:tcPr>
            <w:tcW w:w="3936" w:type="dxa"/>
            <w:shd w:val="clear" w:color="auto" w:fill="F2F2F2" w:themeFill="background1" w:themeFillShade="F2"/>
            <w:vAlign w:val="center"/>
          </w:tcPr>
          <w:p w14:paraId="3C9546DC" w14:textId="28774AC1" w:rsidR="0019607C" w:rsidRPr="009829E8" w:rsidRDefault="00F81FB9" w:rsidP="00646EFF">
            <w:pPr>
              <w:rPr>
                <w:rFonts w:ascii="Arial" w:hAnsi="Arial" w:cs="Arial"/>
                <w:sz w:val="24"/>
                <w:szCs w:val="24"/>
                <w:lang w:val="en-GB"/>
              </w:rPr>
            </w:pPr>
            <w:r w:rsidRPr="009829E8">
              <w:rPr>
                <w:rFonts w:ascii="Arial" w:hAnsi="Arial" w:cs="Arial"/>
                <w:sz w:val="24"/>
                <w:szCs w:val="24"/>
                <w:lang w:val="en-GB"/>
              </w:rPr>
              <w:t>Email address</w:t>
            </w:r>
            <w:r w:rsidR="0019607C" w:rsidRPr="009829E8">
              <w:rPr>
                <w:rFonts w:ascii="Arial" w:hAnsi="Arial" w:cs="Arial"/>
                <w:sz w:val="24"/>
                <w:szCs w:val="24"/>
                <w:lang w:val="en-GB"/>
              </w:rPr>
              <w:t xml:space="preserve"> </w:t>
            </w:r>
          </w:p>
        </w:tc>
        <w:tc>
          <w:tcPr>
            <w:tcW w:w="5352" w:type="dxa"/>
          </w:tcPr>
          <w:p w14:paraId="45CC42C2" w14:textId="77777777" w:rsidR="0019607C" w:rsidRPr="009829E8" w:rsidRDefault="0019607C" w:rsidP="00646EFF">
            <w:pPr>
              <w:jc w:val="both"/>
              <w:rPr>
                <w:rFonts w:ascii="Arial" w:hAnsi="Arial" w:cs="Arial"/>
                <w:sz w:val="24"/>
                <w:szCs w:val="24"/>
                <w:lang w:val="en-GB"/>
              </w:rPr>
            </w:pPr>
          </w:p>
        </w:tc>
      </w:tr>
      <w:tr w:rsidR="0019607C" w:rsidRPr="009829E8" w14:paraId="74BD78A7" w14:textId="77777777" w:rsidTr="00160AB9">
        <w:tc>
          <w:tcPr>
            <w:tcW w:w="3936" w:type="dxa"/>
            <w:shd w:val="clear" w:color="auto" w:fill="F2F2F2" w:themeFill="background1" w:themeFillShade="F2"/>
            <w:vAlign w:val="center"/>
          </w:tcPr>
          <w:p w14:paraId="0AC31F9C" w14:textId="5029CCB4" w:rsidR="0019607C" w:rsidRPr="009829E8" w:rsidRDefault="00F81FB9" w:rsidP="00646EFF">
            <w:pPr>
              <w:rPr>
                <w:rFonts w:ascii="Arial" w:hAnsi="Arial" w:cs="Arial"/>
                <w:sz w:val="24"/>
                <w:szCs w:val="24"/>
                <w:lang w:val="en-GB"/>
              </w:rPr>
            </w:pPr>
            <w:r w:rsidRPr="009829E8">
              <w:rPr>
                <w:rFonts w:ascii="Arial" w:hAnsi="Arial" w:cs="Arial"/>
                <w:sz w:val="24"/>
                <w:szCs w:val="24"/>
                <w:lang w:val="en-GB"/>
              </w:rPr>
              <w:t>Bidder's contact person</w:t>
            </w:r>
            <w:r w:rsidR="0019607C" w:rsidRPr="009829E8">
              <w:rPr>
                <w:rFonts w:ascii="Arial" w:hAnsi="Arial" w:cs="Arial"/>
                <w:sz w:val="24"/>
                <w:szCs w:val="24"/>
                <w:lang w:val="en-GB"/>
              </w:rPr>
              <w:t xml:space="preserve"> </w:t>
            </w:r>
          </w:p>
        </w:tc>
        <w:tc>
          <w:tcPr>
            <w:tcW w:w="5352" w:type="dxa"/>
          </w:tcPr>
          <w:p w14:paraId="7AA05A84" w14:textId="77777777" w:rsidR="0019607C" w:rsidRPr="009829E8" w:rsidRDefault="0019607C" w:rsidP="00646EFF">
            <w:pPr>
              <w:jc w:val="both"/>
              <w:rPr>
                <w:rFonts w:ascii="Arial" w:hAnsi="Arial" w:cs="Arial"/>
                <w:sz w:val="24"/>
                <w:szCs w:val="24"/>
                <w:lang w:val="en-GB"/>
              </w:rPr>
            </w:pPr>
          </w:p>
        </w:tc>
      </w:tr>
      <w:tr w:rsidR="0019607C" w:rsidRPr="009829E8" w14:paraId="609AE416" w14:textId="77777777" w:rsidTr="00160AB9">
        <w:tc>
          <w:tcPr>
            <w:tcW w:w="3936" w:type="dxa"/>
            <w:shd w:val="clear" w:color="auto" w:fill="F2F2F2" w:themeFill="background1" w:themeFillShade="F2"/>
            <w:vAlign w:val="center"/>
          </w:tcPr>
          <w:p w14:paraId="23CAA4DE" w14:textId="37E21448" w:rsidR="0019607C" w:rsidRPr="009829E8" w:rsidRDefault="000C520B" w:rsidP="00646EFF">
            <w:pPr>
              <w:rPr>
                <w:rFonts w:ascii="Arial" w:hAnsi="Arial" w:cs="Arial"/>
                <w:sz w:val="24"/>
                <w:szCs w:val="24"/>
                <w:lang w:val="en-GB"/>
              </w:rPr>
            </w:pPr>
            <w:r w:rsidRPr="009829E8">
              <w:rPr>
                <w:rFonts w:ascii="Arial" w:hAnsi="Arial" w:cs="Arial"/>
                <w:sz w:val="24"/>
                <w:szCs w:val="24"/>
                <w:lang w:val="en-GB"/>
              </w:rPr>
              <w:t>Telephone number</w:t>
            </w:r>
            <w:r w:rsidR="0019607C" w:rsidRPr="009829E8">
              <w:rPr>
                <w:rFonts w:ascii="Arial" w:hAnsi="Arial" w:cs="Arial"/>
                <w:sz w:val="24"/>
                <w:szCs w:val="24"/>
                <w:lang w:val="en-GB"/>
              </w:rPr>
              <w:t xml:space="preserve"> </w:t>
            </w:r>
          </w:p>
        </w:tc>
        <w:tc>
          <w:tcPr>
            <w:tcW w:w="5352" w:type="dxa"/>
          </w:tcPr>
          <w:p w14:paraId="3023986A" w14:textId="77777777" w:rsidR="0019607C" w:rsidRPr="009829E8" w:rsidRDefault="0019607C" w:rsidP="00646EFF">
            <w:pPr>
              <w:jc w:val="both"/>
              <w:rPr>
                <w:rFonts w:ascii="Arial" w:hAnsi="Arial" w:cs="Arial"/>
                <w:sz w:val="24"/>
                <w:szCs w:val="24"/>
                <w:lang w:val="en-GB"/>
              </w:rPr>
            </w:pPr>
          </w:p>
        </w:tc>
      </w:tr>
      <w:tr w:rsidR="0019607C" w:rsidRPr="009829E8" w14:paraId="0DC48D57" w14:textId="77777777" w:rsidTr="00160AB9">
        <w:tc>
          <w:tcPr>
            <w:tcW w:w="3936" w:type="dxa"/>
            <w:shd w:val="clear" w:color="auto" w:fill="F2F2F2" w:themeFill="background1" w:themeFillShade="F2"/>
            <w:vAlign w:val="center"/>
          </w:tcPr>
          <w:p w14:paraId="312D0812" w14:textId="3AB3B6CF" w:rsidR="0019607C" w:rsidRPr="009829E8" w:rsidRDefault="000C520B" w:rsidP="00646EFF">
            <w:pPr>
              <w:rPr>
                <w:rFonts w:ascii="Arial" w:hAnsi="Arial" w:cs="Arial"/>
                <w:sz w:val="24"/>
                <w:szCs w:val="24"/>
                <w:lang w:val="en-GB"/>
              </w:rPr>
            </w:pPr>
            <w:r w:rsidRPr="009829E8">
              <w:rPr>
                <w:rFonts w:ascii="Arial" w:hAnsi="Arial" w:cs="Arial"/>
                <w:sz w:val="24"/>
                <w:szCs w:val="24"/>
                <w:lang w:val="en-GB"/>
              </w:rPr>
              <w:t>Fax number</w:t>
            </w:r>
            <w:r w:rsidR="0019607C" w:rsidRPr="009829E8">
              <w:rPr>
                <w:rFonts w:ascii="Arial" w:hAnsi="Arial" w:cs="Arial"/>
                <w:sz w:val="24"/>
                <w:szCs w:val="24"/>
                <w:lang w:val="en-GB"/>
              </w:rPr>
              <w:t xml:space="preserve"> </w:t>
            </w:r>
          </w:p>
        </w:tc>
        <w:tc>
          <w:tcPr>
            <w:tcW w:w="5352" w:type="dxa"/>
          </w:tcPr>
          <w:p w14:paraId="279B597B" w14:textId="77777777" w:rsidR="0019607C" w:rsidRPr="009829E8" w:rsidRDefault="0019607C" w:rsidP="00646EFF">
            <w:pPr>
              <w:jc w:val="both"/>
              <w:rPr>
                <w:rFonts w:ascii="Arial" w:hAnsi="Arial" w:cs="Arial"/>
                <w:sz w:val="24"/>
                <w:szCs w:val="24"/>
                <w:lang w:val="en-GB"/>
              </w:rPr>
            </w:pPr>
          </w:p>
        </w:tc>
      </w:tr>
    </w:tbl>
    <w:p w14:paraId="6710D0B3" w14:textId="77777777" w:rsidR="0019607C" w:rsidRPr="009829E8" w:rsidRDefault="0019607C" w:rsidP="00646EFF">
      <w:pPr>
        <w:spacing w:after="0" w:line="240" w:lineRule="auto"/>
        <w:jc w:val="both"/>
        <w:rPr>
          <w:rFonts w:ascii="Arial" w:eastAsiaTheme="minorHAnsi" w:hAnsi="Arial" w:cs="Arial"/>
          <w:sz w:val="24"/>
          <w:szCs w:val="24"/>
          <w:lang w:val="en-GB" w:eastAsia="en-US"/>
        </w:rPr>
      </w:pPr>
    </w:p>
    <w:p w14:paraId="01460858" w14:textId="6BC3450D" w:rsidR="00DE0BD5" w:rsidRPr="009829E8" w:rsidRDefault="00431BE4" w:rsidP="00646EFF">
      <w:pPr>
        <w:pStyle w:val="Podnoje"/>
        <w:jc w:val="both"/>
        <w:rPr>
          <w:rFonts w:ascii="Arial" w:hAnsi="Arial" w:cs="Arial"/>
          <w:i/>
          <w:iCs/>
          <w:color w:val="548DD4" w:themeColor="text2" w:themeTint="99"/>
          <w:sz w:val="24"/>
          <w:szCs w:val="24"/>
          <w:lang w:val="en-GB"/>
        </w:rPr>
      </w:pPr>
      <w:r w:rsidRPr="009829E8">
        <w:rPr>
          <w:rFonts w:ascii="Arial" w:eastAsia="Times New Roman" w:hAnsi="Arial" w:cs="Arial"/>
          <w:sz w:val="28"/>
          <w:szCs w:val="24"/>
          <w:lang w:val="en-GB"/>
        </w:rPr>
        <w:t>OFFER</w:t>
      </w:r>
      <w:r w:rsidR="006A6EB8" w:rsidRPr="009829E8">
        <w:rPr>
          <w:rFonts w:ascii="Arial" w:eastAsia="Times New Roman" w:hAnsi="Arial" w:cs="Arial"/>
          <w:sz w:val="28"/>
          <w:szCs w:val="24"/>
          <w:lang w:val="en-GB"/>
        </w:rPr>
        <w:t xml:space="preserve">: </w:t>
      </w:r>
      <w:r w:rsidR="006A6EB8" w:rsidRPr="009829E8">
        <w:rPr>
          <w:rFonts w:ascii="Arial" w:hAnsi="Arial" w:cs="Arial"/>
          <w:sz w:val="24"/>
          <w:szCs w:val="24"/>
          <w:lang w:val="en-GB"/>
        </w:rPr>
        <w:t xml:space="preserve"> </w:t>
      </w:r>
      <w:r w:rsidR="00FB0366" w:rsidRPr="009829E8">
        <w:rPr>
          <w:rFonts w:ascii="Arial" w:hAnsi="Arial" w:cs="Arial"/>
          <w:sz w:val="24"/>
          <w:szCs w:val="24"/>
          <w:lang w:val="en-GB"/>
        </w:rPr>
        <w:t>Weaving machines</w:t>
      </w:r>
      <w:r w:rsidR="00FB0366" w:rsidRPr="009829E8">
        <w:rPr>
          <w:rFonts w:ascii="Arial" w:hAnsi="Arial" w:cs="Arial"/>
          <w:sz w:val="24"/>
          <w:szCs w:val="24"/>
          <w:lang w:val="en-GB"/>
        </w:rPr>
        <w:t xml:space="preserve"> </w:t>
      </w:r>
      <w:r w:rsidR="00160AB9" w:rsidRPr="009829E8">
        <w:rPr>
          <w:rFonts w:ascii="Arial" w:hAnsi="Arial" w:cs="Arial"/>
          <w:sz w:val="24"/>
          <w:szCs w:val="24"/>
          <w:lang w:val="en-GB"/>
        </w:rPr>
        <w:t>VIS PROMOTEX d.o.o.</w:t>
      </w:r>
    </w:p>
    <w:p w14:paraId="5BBF404A" w14:textId="419EC9C4" w:rsidR="006A6EB8" w:rsidRPr="009829E8" w:rsidRDefault="006A6EB8" w:rsidP="00646EFF">
      <w:pPr>
        <w:pStyle w:val="Podnoje"/>
        <w:jc w:val="both"/>
        <w:rPr>
          <w:rFonts w:ascii="Arial" w:hAnsi="Arial" w:cs="Arial"/>
          <w:i/>
          <w:iCs/>
          <w:color w:val="548DD4" w:themeColor="text2" w:themeTint="99"/>
          <w:sz w:val="24"/>
          <w:szCs w:val="24"/>
          <w:lang w:val="en-GB"/>
        </w:rPr>
      </w:pPr>
    </w:p>
    <w:tbl>
      <w:tblPr>
        <w:tblStyle w:val="TableGrid2"/>
        <w:tblW w:w="0" w:type="auto"/>
        <w:tblLook w:val="04A0" w:firstRow="1" w:lastRow="0" w:firstColumn="1" w:lastColumn="0" w:noHBand="0" w:noVBand="1"/>
      </w:tblPr>
      <w:tblGrid>
        <w:gridCol w:w="5646"/>
        <w:gridCol w:w="3416"/>
      </w:tblGrid>
      <w:tr w:rsidR="0019607C" w:rsidRPr="009829E8" w14:paraId="091F28F9" w14:textId="77777777" w:rsidTr="00160AB9">
        <w:tc>
          <w:tcPr>
            <w:tcW w:w="5778" w:type="dxa"/>
            <w:vAlign w:val="center"/>
          </w:tcPr>
          <w:p w14:paraId="65441B64" w14:textId="625BE6C1" w:rsidR="0019607C" w:rsidRPr="009829E8" w:rsidRDefault="00FB0366" w:rsidP="00646EFF">
            <w:pPr>
              <w:rPr>
                <w:rFonts w:ascii="Arial" w:hAnsi="Arial" w:cs="Arial"/>
                <w:sz w:val="24"/>
                <w:szCs w:val="24"/>
                <w:lang w:val="en-GB"/>
              </w:rPr>
            </w:pPr>
            <w:bookmarkStart w:id="3" w:name="_Hlk70514944"/>
            <w:r w:rsidRPr="009829E8">
              <w:rPr>
                <w:rFonts w:ascii="Arial" w:hAnsi="Arial" w:cs="Arial"/>
                <w:sz w:val="24"/>
                <w:szCs w:val="24"/>
                <w:lang w:val="en-GB"/>
              </w:rPr>
              <w:t>Enter currency (HRK or EUR</w:t>
            </w:r>
            <w:r w:rsidR="00311186" w:rsidRPr="009829E8">
              <w:rPr>
                <w:rFonts w:ascii="Arial" w:hAnsi="Arial" w:cs="Arial"/>
                <w:sz w:val="24"/>
                <w:szCs w:val="24"/>
                <w:lang w:val="en-GB"/>
              </w:rPr>
              <w:t xml:space="preserve"> or USD</w:t>
            </w:r>
            <w:r w:rsidRPr="009829E8">
              <w:rPr>
                <w:rFonts w:ascii="Arial" w:hAnsi="Arial" w:cs="Arial"/>
                <w:sz w:val="24"/>
                <w:szCs w:val="24"/>
                <w:lang w:val="en-GB"/>
              </w:rPr>
              <w:t>)</w:t>
            </w:r>
            <w:r w:rsidR="0019607C" w:rsidRPr="009829E8">
              <w:rPr>
                <w:rFonts w:ascii="Arial" w:hAnsi="Arial" w:cs="Arial"/>
                <w:sz w:val="24"/>
                <w:szCs w:val="24"/>
                <w:lang w:val="en-GB"/>
              </w:rPr>
              <w:t xml:space="preserve"> </w:t>
            </w:r>
          </w:p>
        </w:tc>
        <w:tc>
          <w:tcPr>
            <w:tcW w:w="3510" w:type="dxa"/>
          </w:tcPr>
          <w:p w14:paraId="00DBBE46" w14:textId="77777777" w:rsidR="0019607C" w:rsidRPr="009829E8" w:rsidRDefault="0019607C" w:rsidP="00646EFF">
            <w:pPr>
              <w:jc w:val="both"/>
              <w:rPr>
                <w:rFonts w:ascii="Arial" w:hAnsi="Arial" w:cs="Arial"/>
                <w:sz w:val="32"/>
                <w:szCs w:val="24"/>
                <w:lang w:val="en-GB"/>
              </w:rPr>
            </w:pPr>
          </w:p>
        </w:tc>
      </w:tr>
      <w:tr w:rsidR="0019607C" w:rsidRPr="009829E8" w14:paraId="242D8491" w14:textId="77777777" w:rsidTr="00160AB9">
        <w:tc>
          <w:tcPr>
            <w:tcW w:w="5778" w:type="dxa"/>
            <w:vAlign w:val="center"/>
          </w:tcPr>
          <w:p w14:paraId="0B738C03" w14:textId="6E9E3AC8" w:rsidR="0019607C" w:rsidRPr="009829E8" w:rsidRDefault="006B7AE8" w:rsidP="00646EFF">
            <w:pPr>
              <w:rPr>
                <w:rFonts w:ascii="Arial" w:hAnsi="Arial" w:cs="Arial"/>
                <w:sz w:val="24"/>
                <w:szCs w:val="24"/>
                <w:lang w:val="en-GB"/>
              </w:rPr>
            </w:pPr>
            <w:r w:rsidRPr="009829E8">
              <w:rPr>
                <w:rFonts w:ascii="Arial" w:hAnsi="Arial" w:cs="Arial"/>
                <w:sz w:val="24"/>
                <w:szCs w:val="24"/>
                <w:lang w:val="en-GB"/>
              </w:rPr>
              <w:t>Offer price without value added tax</w:t>
            </w:r>
            <w:r w:rsidR="0019607C" w:rsidRPr="009829E8">
              <w:rPr>
                <w:rFonts w:ascii="Arial" w:hAnsi="Arial" w:cs="Arial"/>
                <w:sz w:val="24"/>
                <w:szCs w:val="24"/>
                <w:lang w:val="en-GB"/>
              </w:rPr>
              <w:t xml:space="preserve"> </w:t>
            </w:r>
          </w:p>
        </w:tc>
        <w:tc>
          <w:tcPr>
            <w:tcW w:w="3510" w:type="dxa"/>
          </w:tcPr>
          <w:p w14:paraId="6ACF0CDE" w14:textId="77777777" w:rsidR="0019607C" w:rsidRPr="009829E8" w:rsidRDefault="0019607C" w:rsidP="00646EFF">
            <w:pPr>
              <w:jc w:val="both"/>
              <w:rPr>
                <w:rFonts w:ascii="Arial" w:hAnsi="Arial" w:cs="Arial"/>
                <w:sz w:val="32"/>
                <w:szCs w:val="24"/>
                <w:lang w:val="en-GB"/>
              </w:rPr>
            </w:pPr>
          </w:p>
        </w:tc>
      </w:tr>
      <w:tr w:rsidR="0019607C" w:rsidRPr="009829E8" w14:paraId="1684A043" w14:textId="77777777" w:rsidTr="00160AB9">
        <w:tc>
          <w:tcPr>
            <w:tcW w:w="5778" w:type="dxa"/>
            <w:vAlign w:val="center"/>
          </w:tcPr>
          <w:p w14:paraId="01437DBB" w14:textId="1CB338DF" w:rsidR="0019607C" w:rsidRPr="009829E8" w:rsidRDefault="006B7AE8" w:rsidP="00646EFF">
            <w:pPr>
              <w:rPr>
                <w:rFonts w:ascii="Arial" w:hAnsi="Arial" w:cs="Arial"/>
                <w:sz w:val="24"/>
                <w:szCs w:val="24"/>
                <w:lang w:val="en-GB"/>
              </w:rPr>
            </w:pPr>
            <w:r w:rsidRPr="009829E8">
              <w:rPr>
                <w:rFonts w:ascii="Arial" w:hAnsi="Arial" w:cs="Arial"/>
                <w:sz w:val="24"/>
                <w:szCs w:val="24"/>
                <w:lang w:val="en-GB"/>
              </w:rPr>
              <w:t>Amount of value added tax</w:t>
            </w:r>
          </w:p>
        </w:tc>
        <w:tc>
          <w:tcPr>
            <w:tcW w:w="3510" w:type="dxa"/>
          </w:tcPr>
          <w:p w14:paraId="153B1440" w14:textId="77777777" w:rsidR="0019607C" w:rsidRPr="009829E8" w:rsidRDefault="0019607C" w:rsidP="00646EFF">
            <w:pPr>
              <w:jc w:val="both"/>
              <w:rPr>
                <w:rFonts w:ascii="Arial" w:hAnsi="Arial" w:cs="Arial"/>
                <w:sz w:val="32"/>
                <w:szCs w:val="24"/>
                <w:lang w:val="en-GB"/>
              </w:rPr>
            </w:pPr>
          </w:p>
        </w:tc>
      </w:tr>
      <w:tr w:rsidR="0019607C" w:rsidRPr="009829E8" w14:paraId="548D2302" w14:textId="77777777" w:rsidTr="00160AB9">
        <w:tc>
          <w:tcPr>
            <w:tcW w:w="5778" w:type="dxa"/>
            <w:vAlign w:val="center"/>
          </w:tcPr>
          <w:p w14:paraId="7904F47A" w14:textId="1FBEA4FE" w:rsidR="0019607C" w:rsidRPr="009829E8" w:rsidRDefault="006B7AE8" w:rsidP="00646EFF">
            <w:pPr>
              <w:rPr>
                <w:rFonts w:ascii="Arial" w:hAnsi="Arial" w:cs="Arial"/>
                <w:sz w:val="24"/>
                <w:szCs w:val="24"/>
                <w:lang w:val="en-GB"/>
              </w:rPr>
            </w:pPr>
            <w:r w:rsidRPr="009829E8">
              <w:rPr>
                <w:rFonts w:ascii="Arial" w:hAnsi="Arial" w:cs="Arial"/>
                <w:sz w:val="24"/>
                <w:szCs w:val="24"/>
                <w:lang w:val="en-GB"/>
              </w:rPr>
              <w:t>Offer price with value added tax</w:t>
            </w:r>
          </w:p>
        </w:tc>
        <w:tc>
          <w:tcPr>
            <w:tcW w:w="3510" w:type="dxa"/>
          </w:tcPr>
          <w:p w14:paraId="4E23F57A" w14:textId="77777777" w:rsidR="0019607C" w:rsidRPr="009829E8" w:rsidRDefault="0019607C" w:rsidP="00646EFF">
            <w:pPr>
              <w:jc w:val="both"/>
              <w:rPr>
                <w:rFonts w:ascii="Arial" w:hAnsi="Arial" w:cs="Arial"/>
                <w:sz w:val="32"/>
                <w:szCs w:val="24"/>
                <w:lang w:val="en-GB"/>
              </w:rPr>
            </w:pPr>
          </w:p>
        </w:tc>
      </w:tr>
      <w:bookmarkEnd w:id="3"/>
    </w:tbl>
    <w:p w14:paraId="66BE5CEC" w14:textId="0AD1CE38" w:rsidR="0019607C" w:rsidRPr="009829E8" w:rsidRDefault="0019607C"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rPr>
      </w:pPr>
    </w:p>
    <w:p w14:paraId="25267A2D" w14:textId="77777777" w:rsidR="003A2D47" w:rsidRPr="009829E8" w:rsidRDefault="003A2D47"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GB"/>
        </w:rPr>
      </w:pPr>
    </w:p>
    <w:p w14:paraId="2FFFAD9D" w14:textId="066B95E1" w:rsidR="0019607C" w:rsidRPr="009829E8" w:rsidRDefault="00431BE4" w:rsidP="0064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GB"/>
        </w:rPr>
      </w:pPr>
      <w:r w:rsidRPr="009829E8">
        <w:rPr>
          <w:rFonts w:ascii="Arial" w:eastAsia="Times New Roman" w:hAnsi="Arial" w:cs="Arial"/>
          <w:sz w:val="24"/>
          <w:szCs w:val="24"/>
          <w:lang w:val="en-GB"/>
        </w:rPr>
        <w:t>Offer validity period</w:t>
      </w:r>
      <w:r w:rsidR="00EA024E" w:rsidRPr="009829E8">
        <w:rPr>
          <w:rFonts w:ascii="Arial" w:eastAsia="Times New Roman" w:hAnsi="Arial" w:cs="Arial"/>
          <w:sz w:val="24"/>
          <w:szCs w:val="24"/>
          <w:lang w:val="en-GB"/>
        </w:rPr>
        <w:t xml:space="preserve">: </w:t>
      </w:r>
      <w:r w:rsidR="0019607C" w:rsidRPr="009829E8">
        <w:rPr>
          <w:rFonts w:ascii="Arial" w:eastAsia="Times New Roman" w:hAnsi="Arial" w:cs="Arial"/>
          <w:sz w:val="24"/>
          <w:szCs w:val="24"/>
          <w:lang w:val="en-GB"/>
        </w:rPr>
        <w:t xml:space="preserve">___________ </w:t>
      </w:r>
      <w:r w:rsidRPr="009829E8">
        <w:rPr>
          <w:rFonts w:ascii="Arial" w:eastAsia="Times New Roman" w:hAnsi="Arial" w:cs="Arial"/>
          <w:sz w:val="24"/>
          <w:szCs w:val="24"/>
          <w:lang w:val="en-GB"/>
        </w:rPr>
        <w:t>days from the date of expiry of the deadline for the submission of bids</w:t>
      </w:r>
      <w:r w:rsidR="00EA024E" w:rsidRPr="009829E8">
        <w:rPr>
          <w:rFonts w:ascii="Arial" w:eastAsia="Times New Roman" w:hAnsi="Arial" w:cs="Arial"/>
          <w:sz w:val="24"/>
          <w:szCs w:val="24"/>
          <w:lang w:val="en-GB"/>
        </w:rPr>
        <w:t>.</w:t>
      </w:r>
    </w:p>
    <w:p w14:paraId="7EB43EBE" w14:textId="77777777" w:rsidR="0019607C" w:rsidRPr="009829E8" w:rsidRDefault="0019607C" w:rsidP="00646EFF">
      <w:pPr>
        <w:spacing w:after="240" w:line="240" w:lineRule="auto"/>
        <w:jc w:val="both"/>
        <w:rPr>
          <w:rFonts w:ascii="Arial" w:eastAsiaTheme="minorHAnsi" w:hAnsi="Arial" w:cs="Arial"/>
          <w:sz w:val="24"/>
          <w:szCs w:val="24"/>
          <w:lang w:val="en-GB" w:eastAsia="en-US"/>
        </w:rPr>
      </w:pPr>
    </w:p>
    <w:p w14:paraId="6E1140B7" w14:textId="6B96FF18" w:rsidR="0019607C" w:rsidRPr="009829E8" w:rsidRDefault="000A5CF8" w:rsidP="00646EFF">
      <w:pPr>
        <w:spacing w:after="240" w:line="240" w:lineRule="auto"/>
        <w:jc w:val="both"/>
        <w:rPr>
          <w:rFonts w:ascii="Arial" w:eastAsiaTheme="minorHAnsi" w:hAnsi="Arial" w:cs="Arial"/>
          <w:sz w:val="24"/>
          <w:szCs w:val="24"/>
          <w:lang w:val="en-GB" w:eastAsia="en-US"/>
        </w:rPr>
      </w:pPr>
      <w:r w:rsidRPr="009829E8">
        <w:rPr>
          <w:rFonts w:ascii="Arial" w:eastAsiaTheme="minorHAnsi"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0E0ED9F" wp14:editId="2F73BFB4">
                <wp:simplePos x="0" y="0"/>
                <wp:positionH relativeFrom="column">
                  <wp:posOffset>3735814</wp:posOffset>
                </wp:positionH>
                <wp:positionV relativeFrom="paragraph">
                  <wp:posOffset>239148</wp:posOffset>
                </wp:positionV>
                <wp:extent cx="2248121" cy="10893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1C9215BE" w:rsidR="00320E12" w:rsidRDefault="00431BE4" w:rsidP="0019607C">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320E12">
                              <w:br/>
                            </w:r>
                          </w:p>
                          <w:p w14:paraId="6FA8CC09" w14:textId="77777777" w:rsidR="003A2D47" w:rsidRPr="00E41FC0" w:rsidRDefault="003A2D47" w:rsidP="0019607C">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0ED9F" id="_x0000_t202" coordsize="21600,21600" o:spt="202" path="m,l,21600r21600,l21600,xe">
                <v:stroke joinstyle="miter"/>
                <v:path gradientshapeok="t" o:connecttype="rect"/>
              </v:shapetype>
              <v:shape id="Text Box 7" o:spid="_x0000_s1026" type="#_x0000_t202" style="position:absolute;left:0;text-align:left;margin-left:294.15pt;margin-top:18.85pt;width:177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Eu9AEAAMs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UjHxraB6JMcLsKPoDaNMD/uRsJDdV3P84CFSc&#10;mY+WVLvKV6tovxSs3rwrKMDLTH2ZEVYSVMUDZ/N2F2bLHhzqrqdK85ws3JDSrU4aPHd16psck6Q5&#10;uTta8jJOt57/we0vAAAA//8DAFBLAwQUAAYACAAAACEAdEn5w98AAAAKAQAADwAAAGRycy9kb3du&#10;cmV2LnhtbEyPy07DMBBF90j8gzVIbBB1SB95NE4FSCC2Lf2ASTxNosZ2FLtN+vcMK1jOzNGdc4vd&#10;bHpxpdF3zip4WUQgyNZOd7ZRcPz+eE5B+IBWY+8sKbiRh115f1dgrt1k93Q9hEZwiPU5KmhDGHIp&#10;fd2SQb9wA1m+ndxoMPA4NlKPOHG46WUcRRtpsLP8ocWB3luqz4eLUXD6mp7W2VR9hmOyX23esEsq&#10;d1Pq8WF+3YIINIc/GH71WR1KdqrcxWovegXrNF0yqmCZJCAYyFYxLyoFcZTFIMtC/q9Q/gAAAP//&#10;AwBQSwECLQAUAAYACAAAACEAtoM4kv4AAADhAQAAEwAAAAAAAAAAAAAAAAAAAAAAW0NvbnRlbnRf&#10;VHlwZXNdLnhtbFBLAQItABQABgAIAAAAIQA4/SH/1gAAAJQBAAALAAAAAAAAAAAAAAAAAC8BAABf&#10;cmVscy8ucmVsc1BLAQItABQABgAIAAAAIQAlxCEu9AEAAMsDAAAOAAAAAAAAAAAAAAAAAC4CAABk&#10;cnMvZTJvRG9jLnhtbFBLAQItABQABgAIAAAAIQB0SfnD3wAAAAoBAAAPAAAAAAAAAAAAAAAAAE4E&#10;AABkcnMvZG93bnJldi54bWxQSwUGAAAAAAQABADzAAAAWgUAAAAA&#10;" stroked="f">
                <v:textbox>
                  <w:txbxContent>
                    <w:p w14:paraId="3A8FC0F0" w14:textId="77777777"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___________________________</w:t>
                      </w:r>
                    </w:p>
                    <w:p w14:paraId="37E9930D" w14:textId="1C9215BE" w:rsidR="00320E12" w:rsidRDefault="00431BE4" w:rsidP="0019607C">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320E12">
                        <w:br/>
                      </w:r>
                    </w:p>
                    <w:p w14:paraId="6FA8CC09" w14:textId="77777777" w:rsidR="003A2D47" w:rsidRPr="00E41FC0" w:rsidRDefault="003A2D47" w:rsidP="0019607C">
                      <w:pPr>
                        <w:jc w:val="center"/>
                        <w:rPr>
                          <w:rFonts w:ascii="Times New Roman" w:hAnsi="Times New Roman"/>
                          <w:sz w:val="24"/>
                          <w:szCs w:val="24"/>
                        </w:rPr>
                      </w:pPr>
                    </w:p>
                  </w:txbxContent>
                </v:textbox>
              </v:shape>
            </w:pict>
          </mc:Fallback>
        </mc:AlternateContent>
      </w:r>
      <w:r w:rsidR="00431BE4" w:rsidRPr="009829E8">
        <w:rPr>
          <w:rFonts w:ascii="Arial" w:eastAsiaTheme="minorHAnsi" w:hAnsi="Arial" w:cs="Arial"/>
          <w:sz w:val="24"/>
          <w:szCs w:val="24"/>
          <w:lang w:val="en-GB" w:eastAsia="en-US"/>
        </w:rPr>
        <w:t>In</w:t>
      </w:r>
      <w:r w:rsidR="0019607C" w:rsidRPr="009829E8">
        <w:rPr>
          <w:rFonts w:ascii="Arial" w:eastAsiaTheme="minorHAnsi" w:hAnsi="Arial" w:cs="Arial"/>
          <w:sz w:val="24"/>
          <w:szCs w:val="24"/>
          <w:lang w:val="en-GB" w:eastAsia="en-US"/>
        </w:rPr>
        <w:t xml:space="preserve"> _____________________, _____/_____/_________</w:t>
      </w:r>
    </w:p>
    <w:p w14:paraId="271DFCFC" w14:textId="447F12AF" w:rsidR="00EA024E" w:rsidRPr="009829E8" w:rsidRDefault="00EA024E" w:rsidP="00646EFF">
      <w:pPr>
        <w:spacing w:after="0" w:line="240" w:lineRule="auto"/>
        <w:rPr>
          <w:rFonts w:ascii="Arial" w:eastAsiaTheme="majorEastAsia" w:hAnsi="Arial" w:cs="Arial"/>
          <w:b/>
          <w:bCs/>
          <w:sz w:val="28"/>
          <w:szCs w:val="28"/>
          <w:lang w:val="en-GB" w:eastAsia="en-US"/>
        </w:rPr>
      </w:pPr>
      <w:bookmarkStart w:id="4" w:name="_Toc516213088"/>
    </w:p>
    <w:p w14:paraId="10ACE492" w14:textId="77777777" w:rsidR="003A2D47" w:rsidRPr="009829E8" w:rsidRDefault="003A2D47" w:rsidP="00646EFF">
      <w:pPr>
        <w:spacing w:after="0" w:line="240" w:lineRule="auto"/>
        <w:rPr>
          <w:rFonts w:ascii="Arial" w:eastAsiaTheme="majorEastAsia" w:hAnsi="Arial" w:cs="Arial"/>
          <w:b/>
          <w:bCs/>
          <w:sz w:val="28"/>
          <w:szCs w:val="28"/>
          <w:lang w:val="en-GB" w:eastAsia="en-US"/>
        </w:rPr>
      </w:pPr>
    </w:p>
    <w:p w14:paraId="362A78A7" w14:textId="77777777" w:rsidR="00160AB9" w:rsidRPr="009829E8" w:rsidRDefault="00160AB9" w:rsidP="00646EFF">
      <w:pPr>
        <w:spacing w:after="0" w:line="240" w:lineRule="auto"/>
        <w:jc w:val="center"/>
        <w:rPr>
          <w:rFonts w:ascii="Arial" w:eastAsiaTheme="majorEastAsia" w:hAnsi="Arial" w:cs="Arial"/>
          <w:b/>
          <w:bCs/>
          <w:sz w:val="28"/>
          <w:szCs w:val="28"/>
          <w:lang w:val="en-GB" w:eastAsia="en-US"/>
        </w:rPr>
      </w:pPr>
    </w:p>
    <w:p w14:paraId="7DF6A8B8" w14:textId="77777777" w:rsidR="00160AB9" w:rsidRPr="009829E8" w:rsidRDefault="00160AB9" w:rsidP="00646EFF">
      <w:pPr>
        <w:spacing w:after="0" w:line="240" w:lineRule="auto"/>
        <w:jc w:val="center"/>
        <w:rPr>
          <w:rFonts w:ascii="Arial" w:eastAsiaTheme="majorEastAsia" w:hAnsi="Arial" w:cs="Arial"/>
          <w:b/>
          <w:bCs/>
          <w:sz w:val="28"/>
          <w:szCs w:val="28"/>
          <w:lang w:val="en-GB" w:eastAsia="en-US"/>
        </w:rPr>
      </w:pPr>
    </w:p>
    <w:p w14:paraId="55D75DF9" w14:textId="77777777" w:rsidR="00160AB9" w:rsidRPr="009829E8" w:rsidRDefault="00160AB9" w:rsidP="00646EFF">
      <w:pPr>
        <w:spacing w:after="0" w:line="240" w:lineRule="auto"/>
        <w:jc w:val="center"/>
        <w:rPr>
          <w:rFonts w:ascii="Arial" w:eastAsiaTheme="majorEastAsia" w:hAnsi="Arial" w:cs="Arial"/>
          <w:b/>
          <w:bCs/>
          <w:sz w:val="28"/>
          <w:szCs w:val="28"/>
          <w:lang w:val="en-GB" w:eastAsia="en-US"/>
        </w:rPr>
      </w:pPr>
    </w:p>
    <w:p w14:paraId="60B6463B" w14:textId="77777777" w:rsidR="00BA685A" w:rsidRPr="009829E8" w:rsidRDefault="00BA685A" w:rsidP="00646EFF">
      <w:pPr>
        <w:spacing w:after="0" w:line="240" w:lineRule="auto"/>
        <w:jc w:val="center"/>
        <w:rPr>
          <w:rFonts w:ascii="Arial" w:eastAsiaTheme="majorEastAsia" w:hAnsi="Arial" w:cs="Arial"/>
          <w:b/>
          <w:bCs/>
          <w:sz w:val="28"/>
          <w:szCs w:val="28"/>
          <w:lang w:val="en-GB" w:eastAsia="en-US"/>
        </w:rPr>
      </w:pPr>
    </w:p>
    <w:p w14:paraId="6934021F" w14:textId="77777777" w:rsidR="00BA685A" w:rsidRPr="009829E8" w:rsidRDefault="00BA685A" w:rsidP="00646EFF">
      <w:pPr>
        <w:spacing w:after="0" w:line="240" w:lineRule="auto"/>
        <w:jc w:val="center"/>
        <w:rPr>
          <w:rFonts w:ascii="Arial" w:eastAsiaTheme="majorEastAsia" w:hAnsi="Arial" w:cs="Arial"/>
          <w:b/>
          <w:bCs/>
          <w:sz w:val="28"/>
          <w:szCs w:val="28"/>
          <w:lang w:val="en-GB" w:eastAsia="en-US"/>
        </w:rPr>
      </w:pPr>
    </w:p>
    <w:p w14:paraId="075BC333" w14:textId="77777777" w:rsidR="00BA685A" w:rsidRPr="009829E8" w:rsidRDefault="00BA685A" w:rsidP="00646EFF">
      <w:pPr>
        <w:spacing w:after="0" w:line="240" w:lineRule="auto"/>
        <w:jc w:val="center"/>
        <w:rPr>
          <w:rFonts w:ascii="Arial" w:eastAsiaTheme="majorEastAsia" w:hAnsi="Arial" w:cs="Arial"/>
          <w:b/>
          <w:bCs/>
          <w:sz w:val="28"/>
          <w:szCs w:val="28"/>
          <w:lang w:val="en-GB" w:eastAsia="en-US"/>
        </w:rPr>
      </w:pPr>
    </w:p>
    <w:p w14:paraId="0B16D349" w14:textId="5C7C578A" w:rsidR="0019607C" w:rsidRPr="009829E8" w:rsidRDefault="00D76A4E" w:rsidP="00646EFF">
      <w:pPr>
        <w:spacing w:after="0" w:line="240" w:lineRule="auto"/>
        <w:jc w:val="center"/>
        <w:rPr>
          <w:rFonts w:ascii="Arial" w:eastAsiaTheme="minorHAnsi" w:hAnsi="Arial" w:cs="Arial"/>
          <w:b/>
          <w:sz w:val="24"/>
          <w:szCs w:val="24"/>
          <w:lang w:val="en-GB"/>
        </w:rPr>
      </w:pPr>
      <w:r w:rsidRPr="009829E8">
        <w:rPr>
          <w:rFonts w:ascii="Arial" w:eastAsiaTheme="majorEastAsia" w:hAnsi="Arial" w:cs="Arial"/>
          <w:b/>
          <w:bCs/>
          <w:sz w:val="28"/>
          <w:szCs w:val="28"/>
          <w:lang w:val="en-GB" w:eastAsia="en-US"/>
        </w:rPr>
        <w:lastRenderedPageBreak/>
        <w:t>ANNEX</w:t>
      </w:r>
      <w:r w:rsidR="0019607C" w:rsidRPr="009829E8">
        <w:rPr>
          <w:rFonts w:ascii="Arial" w:eastAsiaTheme="majorEastAsia" w:hAnsi="Arial" w:cs="Arial"/>
          <w:b/>
          <w:bCs/>
          <w:sz w:val="28"/>
          <w:szCs w:val="28"/>
          <w:lang w:val="en-GB" w:eastAsia="en-US"/>
        </w:rPr>
        <w:t xml:space="preserve"> A1</w:t>
      </w:r>
      <w:bookmarkEnd w:id="4"/>
      <w:r w:rsidR="0019607C" w:rsidRPr="009829E8">
        <w:rPr>
          <w:rFonts w:ascii="Arial" w:eastAsiaTheme="minorHAnsi" w:hAnsi="Arial" w:cs="Arial"/>
          <w:b/>
          <w:sz w:val="24"/>
          <w:szCs w:val="24"/>
          <w:lang w:val="en-GB"/>
        </w:rPr>
        <w:t xml:space="preserve"> </w:t>
      </w:r>
      <w:r w:rsidR="0019607C" w:rsidRPr="009829E8">
        <w:rPr>
          <w:rFonts w:ascii="Arial" w:eastAsiaTheme="minorHAnsi" w:hAnsi="Arial" w:cs="Arial"/>
          <w:b/>
          <w:sz w:val="28"/>
          <w:szCs w:val="28"/>
          <w:lang w:val="en-GB"/>
        </w:rPr>
        <w:t xml:space="preserve">- </w:t>
      </w:r>
      <w:r w:rsidR="00FA5923" w:rsidRPr="009829E8">
        <w:rPr>
          <w:rFonts w:ascii="Arial" w:eastAsiaTheme="minorHAnsi" w:hAnsi="Arial" w:cs="Arial"/>
          <w:b/>
          <w:sz w:val="28"/>
          <w:szCs w:val="28"/>
          <w:lang w:val="en-GB"/>
        </w:rPr>
        <w:t>information about the Bidder Association (must be attached to Annex A, only in the case of a joint bid)</w:t>
      </w:r>
    </w:p>
    <w:p w14:paraId="734E8C0B" w14:textId="77777777" w:rsidR="0019607C" w:rsidRPr="009829E8" w:rsidRDefault="0019607C" w:rsidP="00646EFF">
      <w:pPr>
        <w:spacing w:line="240" w:lineRule="auto"/>
        <w:rPr>
          <w:rFonts w:ascii="Arial" w:eastAsiaTheme="minorHAnsi" w:hAnsi="Arial" w:cs="Arial"/>
          <w:b/>
          <w:sz w:val="24"/>
          <w:szCs w:val="24"/>
          <w:lang w:val="en-GB"/>
        </w:rPr>
      </w:pPr>
    </w:p>
    <w:p w14:paraId="275F7C81" w14:textId="2BE0F1F2" w:rsidR="0019607C" w:rsidRPr="009829E8" w:rsidRDefault="0019607C" w:rsidP="00646EFF">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 xml:space="preserve">1. </w:t>
      </w:r>
      <w:r w:rsidR="00FA5923" w:rsidRPr="009829E8">
        <w:rPr>
          <w:rFonts w:ascii="Arial" w:eastAsiaTheme="minorHAnsi" w:hAnsi="Arial" w:cs="Arial"/>
          <w:b/>
          <w:sz w:val="24"/>
          <w:szCs w:val="24"/>
          <w:lang w:val="en-GB" w:eastAsia="en-US"/>
        </w:rPr>
        <w:t>Contractor</w:t>
      </w:r>
      <w:r w:rsidR="00EA024E" w:rsidRPr="009829E8">
        <w:rPr>
          <w:rFonts w:ascii="Arial" w:eastAsiaTheme="minorHAnsi" w:hAnsi="Arial" w:cs="Arial"/>
          <w:b/>
          <w:sz w:val="24"/>
          <w:szCs w:val="24"/>
          <w:lang w:val="en-GB" w:eastAsia="en-US"/>
        </w:rPr>
        <w:t xml:space="preserve">: </w:t>
      </w:r>
      <w:r w:rsidR="00160AB9" w:rsidRPr="009829E8">
        <w:rPr>
          <w:rFonts w:ascii="Arial" w:eastAsiaTheme="minorHAnsi" w:hAnsi="Arial" w:cs="Arial"/>
          <w:b/>
          <w:sz w:val="24"/>
          <w:szCs w:val="24"/>
          <w:lang w:val="en-GB" w:eastAsia="en-US"/>
        </w:rPr>
        <w:t>VIS PROMOTEX d.o.o., Adolfa Wisserta 3A, 42000 Varaždin</w:t>
      </w:r>
    </w:p>
    <w:p w14:paraId="37E4A71E" w14:textId="4FF8CEE5" w:rsidR="00F84212" w:rsidRPr="009829E8" w:rsidRDefault="0019607C" w:rsidP="00F84212">
      <w:pPr>
        <w:pStyle w:val="Podnoje"/>
        <w:jc w:val="both"/>
        <w:rPr>
          <w:rFonts w:ascii="Arial" w:hAnsi="Arial" w:cs="Arial"/>
          <w:sz w:val="24"/>
          <w:szCs w:val="24"/>
          <w:lang w:val="en-GB"/>
        </w:rPr>
      </w:pPr>
      <w:bookmarkStart w:id="5" w:name="_Toc477421545"/>
      <w:bookmarkStart w:id="6" w:name="_Toc477422248"/>
      <w:bookmarkStart w:id="7" w:name="_Toc477425599"/>
      <w:r w:rsidRPr="009829E8">
        <w:rPr>
          <w:rFonts w:ascii="Arial" w:eastAsia="Times New Roman" w:hAnsi="Arial" w:cs="Arial"/>
          <w:b/>
          <w:sz w:val="24"/>
          <w:szCs w:val="24"/>
          <w:lang w:val="en-GB"/>
        </w:rPr>
        <w:t xml:space="preserve">2. </w:t>
      </w:r>
      <w:bookmarkEnd w:id="5"/>
      <w:bookmarkEnd w:id="6"/>
      <w:bookmarkEnd w:id="7"/>
      <w:r w:rsidR="00FA5923" w:rsidRPr="009829E8">
        <w:rPr>
          <w:rFonts w:ascii="Arial" w:eastAsia="Times New Roman" w:hAnsi="Arial" w:cs="Arial"/>
          <w:b/>
          <w:sz w:val="24"/>
          <w:szCs w:val="24"/>
          <w:lang w:val="en-GB"/>
        </w:rPr>
        <w:t>Subject of the procurement</w:t>
      </w:r>
      <w:r w:rsidR="00EA024E" w:rsidRPr="009829E8">
        <w:rPr>
          <w:rFonts w:ascii="Arial" w:eastAsia="Times New Roman" w:hAnsi="Arial" w:cs="Arial"/>
          <w:b/>
          <w:sz w:val="24"/>
          <w:szCs w:val="24"/>
          <w:lang w:val="en-GB"/>
        </w:rPr>
        <w:t xml:space="preserve">: </w:t>
      </w:r>
      <w:r w:rsidR="00FA5923" w:rsidRPr="009829E8">
        <w:rPr>
          <w:rFonts w:ascii="Arial" w:hAnsi="Arial" w:cs="Arial"/>
          <w:sz w:val="24"/>
          <w:szCs w:val="24"/>
          <w:lang w:val="en-GB"/>
        </w:rPr>
        <w:t>Weaving machines</w:t>
      </w:r>
      <w:r w:rsidR="00160AB9" w:rsidRPr="009829E8">
        <w:rPr>
          <w:rFonts w:ascii="Arial" w:hAnsi="Arial" w:cs="Arial"/>
          <w:sz w:val="24"/>
          <w:szCs w:val="24"/>
          <w:lang w:val="en-GB"/>
        </w:rPr>
        <w:t xml:space="preserve"> VIS PROMOTEX d.o.o.</w:t>
      </w:r>
      <w:bookmarkStart w:id="8" w:name="_Toc477421546"/>
      <w:bookmarkStart w:id="9" w:name="_Toc477422249"/>
      <w:bookmarkStart w:id="10" w:name="_Toc477425600"/>
      <w:bookmarkStart w:id="11" w:name="_Toc516057764"/>
      <w:bookmarkStart w:id="12" w:name="_Toc516058896"/>
      <w:bookmarkStart w:id="13" w:name="_Toc516213090"/>
      <w:bookmarkStart w:id="14" w:name="_Toc52976221"/>
      <w:bookmarkStart w:id="15" w:name="_Toc52977789"/>
      <w:bookmarkStart w:id="16" w:name="_Toc71546742"/>
      <w:bookmarkStart w:id="17" w:name="_Toc71807932"/>
      <w:bookmarkStart w:id="18" w:name="_Toc82425993"/>
      <w:bookmarkStart w:id="19" w:name="_Toc83045196"/>
      <w:bookmarkStart w:id="20" w:name="_Toc89955176"/>
      <w:bookmarkStart w:id="21" w:name="_Toc96410044"/>
      <w:bookmarkStart w:id="22" w:name="_Toc97195391"/>
      <w:bookmarkStart w:id="23" w:name="_Toc97198544"/>
      <w:bookmarkStart w:id="24" w:name="_Toc99548877"/>
      <w:bookmarkStart w:id="25" w:name="_Toc101508841"/>
      <w:bookmarkStart w:id="26" w:name="_Toc103852042"/>
    </w:p>
    <w:p w14:paraId="4FF628B5" w14:textId="77777777" w:rsidR="00F84212" w:rsidRPr="009829E8" w:rsidRDefault="00F84212" w:rsidP="00F84212">
      <w:pPr>
        <w:pStyle w:val="Podnoje"/>
        <w:jc w:val="both"/>
        <w:rPr>
          <w:rFonts w:ascii="Arial" w:hAnsi="Arial" w:cs="Arial"/>
          <w:b/>
          <w:sz w:val="24"/>
          <w:szCs w:val="24"/>
          <w:lang w:val="en-GB"/>
        </w:rPr>
      </w:pPr>
    </w:p>
    <w:p w14:paraId="2919DE19" w14:textId="683254B9" w:rsidR="0019607C" w:rsidRPr="009829E8" w:rsidRDefault="0019607C" w:rsidP="00F84212">
      <w:pPr>
        <w:pStyle w:val="Podnoje"/>
        <w:jc w:val="both"/>
        <w:rPr>
          <w:rFonts w:ascii="Arial" w:hAnsi="Arial" w:cs="Arial"/>
          <w:i/>
          <w:iCs/>
          <w:color w:val="548DD4" w:themeColor="text2" w:themeTint="99"/>
          <w:sz w:val="24"/>
          <w:szCs w:val="24"/>
          <w:lang w:val="en-GB"/>
        </w:rPr>
      </w:pPr>
      <w:r w:rsidRPr="009829E8">
        <w:rPr>
          <w:rFonts w:ascii="Arial" w:eastAsia="Times New Roman" w:hAnsi="Arial" w:cs="Arial"/>
          <w:b/>
          <w:sz w:val="24"/>
          <w:szCs w:val="24"/>
          <w:lang w:val="en-GB"/>
        </w:rPr>
        <w:t xml:space="preserve">3. </w:t>
      </w:r>
      <w:bookmarkEnd w:id="8"/>
      <w:bookmarkEnd w:id="9"/>
      <w:bookmarkEnd w:id="10"/>
      <w:bookmarkEnd w:id="11"/>
      <w:bookmarkEnd w:id="12"/>
      <w:bookmarkEnd w:id="13"/>
      <w:bookmarkEnd w:id="14"/>
      <w:bookmarkEnd w:id="15"/>
      <w:bookmarkEnd w:id="16"/>
      <w:bookmarkEnd w:id="17"/>
      <w:r w:rsidR="00A34A59" w:rsidRPr="009829E8">
        <w:rPr>
          <w:rFonts w:ascii="Arial" w:eastAsia="Times New Roman" w:hAnsi="Arial" w:cs="Arial"/>
          <w:b/>
          <w:sz w:val="24"/>
          <w:szCs w:val="24"/>
          <w:lang w:val="en-GB"/>
        </w:rPr>
        <w:t>General information about members of the Community of Bidders</w:t>
      </w:r>
      <w:r w:rsidR="00EA024E" w:rsidRPr="009829E8">
        <w:rPr>
          <w:rFonts w:ascii="Arial" w:eastAsia="Times New Roman" w:hAnsi="Arial" w:cs="Arial"/>
          <w:b/>
          <w:sz w:val="24"/>
          <w:szCs w:val="24"/>
          <w:lang w:val="en-GB"/>
        </w:rPr>
        <w:t>:</w:t>
      </w:r>
      <w:bookmarkEnd w:id="18"/>
      <w:bookmarkEnd w:id="19"/>
      <w:bookmarkEnd w:id="20"/>
      <w:bookmarkEnd w:id="21"/>
      <w:bookmarkEnd w:id="22"/>
      <w:bookmarkEnd w:id="23"/>
      <w:bookmarkEnd w:id="24"/>
      <w:bookmarkEnd w:id="25"/>
      <w:bookmarkEnd w:id="26"/>
    </w:p>
    <w:tbl>
      <w:tblPr>
        <w:tblStyle w:val="TableGrid2"/>
        <w:tblW w:w="9319" w:type="dxa"/>
        <w:tblLook w:val="04A0" w:firstRow="1" w:lastRow="0" w:firstColumn="1" w:lastColumn="0" w:noHBand="0" w:noVBand="1"/>
      </w:tblPr>
      <w:tblGrid>
        <w:gridCol w:w="4802"/>
        <w:gridCol w:w="4517"/>
      </w:tblGrid>
      <w:tr w:rsidR="0019607C" w:rsidRPr="009829E8" w14:paraId="661C7F7E" w14:textId="77777777" w:rsidTr="00B8063D">
        <w:trPr>
          <w:trHeight w:val="185"/>
        </w:trPr>
        <w:tc>
          <w:tcPr>
            <w:tcW w:w="9319" w:type="dxa"/>
            <w:gridSpan w:val="2"/>
            <w:shd w:val="clear" w:color="auto" w:fill="F2F2F2" w:themeFill="background1" w:themeFillShade="F2"/>
          </w:tcPr>
          <w:p w14:paraId="606A3913" w14:textId="77777777" w:rsidR="0019607C" w:rsidRPr="009829E8" w:rsidRDefault="0019607C" w:rsidP="00646EFF">
            <w:pPr>
              <w:jc w:val="both"/>
              <w:rPr>
                <w:rFonts w:ascii="Arial" w:eastAsia="Times New Roman" w:hAnsi="Arial" w:cs="Arial"/>
                <w:b/>
                <w:sz w:val="20"/>
                <w:szCs w:val="20"/>
                <w:lang w:val="en-GB"/>
              </w:rPr>
            </w:pPr>
            <w:r w:rsidRPr="009829E8">
              <w:rPr>
                <w:rFonts w:ascii="Arial" w:eastAsia="Times New Roman" w:hAnsi="Arial" w:cs="Arial"/>
                <w:b/>
                <w:sz w:val="20"/>
                <w:szCs w:val="20"/>
                <w:lang w:val="en-GB"/>
              </w:rPr>
              <w:t>A.</w:t>
            </w:r>
          </w:p>
        </w:tc>
      </w:tr>
      <w:tr w:rsidR="0019607C" w:rsidRPr="009829E8" w14:paraId="4732E287" w14:textId="77777777" w:rsidTr="00160AB9">
        <w:trPr>
          <w:trHeight w:val="370"/>
        </w:trPr>
        <w:tc>
          <w:tcPr>
            <w:tcW w:w="4802" w:type="dxa"/>
            <w:shd w:val="clear" w:color="auto" w:fill="F2F2F2" w:themeFill="background1" w:themeFillShade="F2"/>
            <w:vAlign w:val="center"/>
          </w:tcPr>
          <w:p w14:paraId="6E53ECB2" w14:textId="41E0CEBB" w:rsidR="0019607C" w:rsidRPr="009829E8" w:rsidRDefault="00A34A59" w:rsidP="00646EFF">
            <w:pPr>
              <w:rPr>
                <w:rFonts w:ascii="Arial" w:eastAsia="Times New Roman" w:hAnsi="Arial" w:cs="Arial"/>
                <w:sz w:val="20"/>
                <w:szCs w:val="20"/>
                <w:lang w:val="en-GB"/>
              </w:rPr>
            </w:pPr>
            <w:r w:rsidRPr="009829E8">
              <w:rPr>
                <w:rFonts w:ascii="Arial" w:eastAsia="Times New Roman" w:hAnsi="Arial" w:cs="Arial"/>
                <w:sz w:val="20"/>
                <w:szCs w:val="20"/>
                <w:lang w:val="en-GB"/>
              </w:rPr>
              <w:t>Name of the member of the bidder community</w:t>
            </w:r>
          </w:p>
        </w:tc>
        <w:tc>
          <w:tcPr>
            <w:tcW w:w="4517" w:type="dxa"/>
          </w:tcPr>
          <w:p w14:paraId="24AC6665" w14:textId="77777777" w:rsidR="0019607C" w:rsidRPr="009829E8" w:rsidRDefault="0019607C" w:rsidP="00646EFF">
            <w:pPr>
              <w:jc w:val="both"/>
              <w:rPr>
                <w:rFonts w:ascii="Arial" w:eastAsia="Times New Roman" w:hAnsi="Arial" w:cs="Arial"/>
                <w:sz w:val="20"/>
                <w:szCs w:val="20"/>
                <w:lang w:val="en-GB"/>
              </w:rPr>
            </w:pPr>
          </w:p>
          <w:p w14:paraId="04E102BE"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C5366B7" w14:textId="77777777" w:rsidTr="00160AB9">
        <w:trPr>
          <w:trHeight w:val="370"/>
        </w:trPr>
        <w:tc>
          <w:tcPr>
            <w:tcW w:w="4802" w:type="dxa"/>
            <w:shd w:val="clear" w:color="auto" w:fill="F2F2F2" w:themeFill="background1" w:themeFillShade="F2"/>
            <w:vAlign w:val="center"/>
          </w:tcPr>
          <w:p w14:paraId="06293508" w14:textId="2620C973" w:rsidR="0019607C" w:rsidRPr="009829E8" w:rsidRDefault="00A34A59" w:rsidP="00646EFF">
            <w:pPr>
              <w:rPr>
                <w:rFonts w:ascii="Arial" w:eastAsia="Times New Roman" w:hAnsi="Arial" w:cs="Arial"/>
                <w:sz w:val="20"/>
                <w:szCs w:val="20"/>
                <w:lang w:val="en-GB"/>
              </w:rPr>
            </w:pPr>
            <w:r w:rsidRPr="009829E8">
              <w:rPr>
                <w:rFonts w:ascii="Arial" w:eastAsia="Times New Roman" w:hAnsi="Arial" w:cs="Arial"/>
                <w:sz w:val="20"/>
                <w:szCs w:val="20"/>
                <w:lang w:val="en-GB"/>
              </w:rPr>
              <w:t>Headquarters/address</w:t>
            </w:r>
          </w:p>
        </w:tc>
        <w:tc>
          <w:tcPr>
            <w:tcW w:w="4517" w:type="dxa"/>
          </w:tcPr>
          <w:p w14:paraId="75E41B2A" w14:textId="77777777" w:rsidR="0019607C" w:rsidRPr="009829E8" w:rsidRDefault="0019607C" w:rsidP="00646EFF">
            <w:pPr>
              <w:jc w:val="both"/>
              <w:rPr>
                <w:rFonts w:ascii="Arial" w:eastAsia="Times New Roman" w:hAnsi="Arial" w:cs="Arial"/>
                <w:sz w:val="20"/>
                <w:szCs w:val="20"/>
                <w:lang w:val="en-GB"/>
              </w:rPr>
            </w:pPr>
          </w:p>
          <w:p w14:paraId="4AF3215A"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21FBD2CB" w14:textId="77777777" w:rsidTr="00160AB9">
        <w:trPr>
          <w:trHeight w:val="370"/>
        </w:trPr>
        <w:tc>
          <w:tcPr>
            <w:tcW w:w="4802" w:type="dxa"/>
            <w:shd w:val="clear" w:color="auto" w:fill="F2F2F2" w:themeFill="background1" w:themeFillShade="F2"/>
            <w:vAlign w:val="center"/>
          </w:tcPr>
          <w:p w14:paraId="56985F55" w14:textId="536B58FF" w:rsidR="0019607C" w:rsidRPr="009829E8" w:rsidRDefault="00A34A59" w:rsidP="00646EFF">
            <w:pPr>
              <w:rPr>
                <w:rFonts w:ascii="Arial" w:eastAsia="Times New Roman" w:hAnsi="Arial" w:cs="Arial"/>
                <w:sz w:val="20"/>
                <w:szCs w:val="20"/>
                <w:lang w:val="en-GB"/>
              </w:rPr>
            </w:pPr>
            <w:r w:rsidRPr="009829E8">
              <w:rPr>
                <w:rFonts w:ascii="Arial" w:eastAsia="Times New Roman" w:hAnsi="Arial" w:cs="Arial"/>
                <w:sz w:val="20"/>
                <w:szCs w:val="20"/>
                <w:lang w:val="en-GB"/>
              </w:rPr>
              <w:t>Personal ID</w:t>
            </w:r>
          </w:p>
        </w:tc>
        <w:tc>
          <w:tcPr>
            <w:tcW w:w="4517" w:type="dxa"/>
          </w:tcPr>
          <w:p w14:paraId="2E8E2C9A" w14:textId="77777777" w:rsidR="0019607C" w:rsidRPr="009829E8" w:rsidRDefault="0019607C" w:rsidP="00646EFF">
            <w:pPr>
              <w:jc w:val="both"/>
              <w:rPr>
                <w:rFonts w:ascii="Arial" w:eastAsia="Times New Roman" w:hAnsi="Arial" w:cs="Arial"/>
                <w:sz w:val="20"/>
                <w:szCs w:val="20"/>
                <w:lang w:val="en-GB"/>
              </w:rPr>
            </w:pPr>
          </w:p>
          <w:p w14:paraId="1F51D8EE"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519E3223" w14:textId="77777777" w:rsidTr="00160AB9">
        <w:trPr>
          <w:trHeight w:val="370"/>
        </w:trPr>
        <w:tc>
          <w:tcPr>
            <w:tcW w:w="4802" w:type="dxa"/>
            <w:shd w:val="clear" w:color="auto" w:fill="F2F2F2" w:themeFill="background1" w:themeFillShade="F2"/>
            <w:vAlign w:val="center"/>
          </w:tcPr>
          <w:p w14:paraId="54D26F4A" w14:textId="1C21C651" w:rsidR="0019607C" w:rsidRPr="009829E8" w:rsidRDefault="00442329" w:rsidP="00646EFF">
            <w:pPr>
              <w:rPr>
                <w:rFonts w:ascii="Arial" w:eastAsia="Times New Roman" w:hAnsi="Arial" w:cs="Arial"/>
                <w:sz w:val="20"/>
                <w:szCs w:val="20"/>
                <w:lang w:val="en-GB"/>
              </w:rPr>
            </w:pPr>
            <w:r w:rsidRPr="009829E8">
              <w:rPr>
                <w:rFonts w:ascii="Arial" w:eastAsia="Times New Roman" w:hAnsi="Arial" w:cs="Arial"/>
                <w:sz w:val="20"/>
                <w:szCs w:val="20"/>
                <w:lang w:val="en-GB"/>
              </w:rPr>
              <w:t>Account number/IBAN</w:t>
            </w:r>
          </w:p>
        </w:tc>
        <w:tc>
          <w:tcPr>
            <w:tcW w:w="4517" w:type="dxa"/>
          </w:tcPr>
          <w:p w14:paraId="280456E8" w14:textId="77777777" w:rsidR="0019607C" w:rsidRPr="009829E8" w:rsidRDefault="0019607C" w:rsidP="00646EFF">
            <w:pPr>
              <w:jc w:val="both"/>
              <w:rPr>
                <w:rFonts w:ascii="Arial" w:eastAsia="Times New Roman" w:hAnsi="Arial" w:cs="Arial"/>
                <w:sz w:val="20"/>
                <w:szCs w:val="20"/>
                <w:lang w:val="en-GB"/>
              </w:rPr>
            </w:pPr>
          </w:p>
          <w:p w14:paraId="4986C0C5"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3B211CDB" w14:textId="77777777" w:rsidTr="00160AB9">
        <w:trPr>
          <w:trHeight w:val="370"/>
        </w:trPr>
        <w:tc>
          <w:tcPr>
            <w:tcW w:w="4802" w:type="dxa"/>
            <w:shd w:val="clear" w:color="auto" w:fill="F2F2F2" w:themeFill="background1" w:themeFillShade="F2"/>
            <w:vAlign w:val="center"/>
          </w:tcPr>
          <w:p w14:paraId="3CF64A1F" w14:textId="3A8CFA1D" w:rsidR="0019607C" w:rsidRPr="009829E8" w:rsidRDefault="00442329" w:rsidP="00646EFF">
            <w:pPr>
              <w:rPr>
                <w:rFonts w:ascii="Arial" w:eastAsia="Times New Roman" w:hAnsi="Arial" w:cs="Arial"/>
                <w:sz w:val="20"/>
                <w:szCs w:val="20"/>
                <w:lang w:val="en-GB"/>
              </w:rPr>
            </w:pPr>
            <w:r w:rsidRPr="009829E8">
              <w:rPr>
                <w:rFonts w:ascii="Arial" w:eastAsia="Times New Roman" w:hAnsi="Arial" w:cs="Arial"/>
                <w:sz w:val="20"/>
                <w:szCs w:val="20"/>
                <w:lang w:val="en-GB"/>
              </w:rPr>
              <w:t>Account opened at the bank</w:t>
            </w:r>
          </w:p>
        </w:tc>
        <w:tc>
          <w:tcPr>
            <w:tcW w:w="4517" w:type="dxa"/>
          </w:tcPr>
          <w:p w14:paraId="4F866632" w14:textId="77777777" w:rsidR="0019607C" w:rsidRPr="009829E8" w:rsidRDefault="0019607C" w:rsidP="00646EFF">
            <w:pPr>
              <w:jc w:val="both"/>
              <w:rPr>
                <w:rFonts w:ascii="Arial" w:eastAsia="Times New Roman" w:hAnsi="Arial" w:cs="Arial"/>
                <w:sz w:val="20"/>
                <w:szCs w:val="20"/>
                <w:lang w:val="en-GB"/>
              </w:rPr>
            </w:pPr>
          </w:p>
          <w:p w14:paraId="720B6B52"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F2F219A" w14:textId="77777777" w:rsidTr="00160AB9">
        <w:trPr>
          <w:trHeight w:val="370"/>
        </w:trPr>
        <w:tc>
          <w:tcPr>
            <w:tcW w:w="4802" w:type="dxa"/>
            <w:shd w:val="clear" w:color="auto" w:fill="F2F2F2" w:themeFill="background1" w:themeFillShade="F2"/>
            <w:vAlign w:val="center"/>
          </w:tcPr>
          <w:p w14:paraId="005CBEFA" w14:textId="1B745926" w:rsidR="0019607C" w:rsidRPr="009829E8" w:rsidRDefault="00ED708D" w:rsidP="00646EFF">
            <w:pPr>
              <w:rPr>
                <w:rFonts w:ascii="Arial" w:eastAsia="Times New Roman" w:hAnsi="Arial" w:cs="Arial"/>
                <w:sz w:val="20"/>
                <w:szCs w:val="20"/>
                <w:lang w:val="en-GB"/>
              </w:rPr>
            </w:pPr>
            <w:r w:rsidRPr="009829E8">
              <w:rPr>
                <w:rFonts w:ascii="Arial" w:eastAsia="Times New Roman" w:hAnsi="Arial" w:cs="Arial"/>
                <w:sz w:val="20"/>
                <w:szCs w:val="20"/>
                <w:lang w:val="en-GB"/>
              </w:rPr>
              <w:t>Indication of whether the Bidder is in the value added tax system</w:t>
            </w:r>
          </w:p>
        </w:tc>
        <w:tc>
          <w:tcPr>
            <w:tcW w:w="4517" w:type="dxa"/>
            <w:vAlign w:val="center"/>
          </w:tcPr>
          <w:p w14:paraId="01171FE4" w14:textId="4BCB317A" w:rsidR="0019607C" w:rsidRPr="009829E8" w:rsidRDefault="00ED708D" w:rsidP="00646EFF">
            <w:pPr>
              <w:jc w:val="center"/>
              <w:rPr>
                <w:rFonts w:ascii="Arial" w:eastAsia="Times New Roman" w:hAnsi="Arial" w:cs="Arial"/>
                <w:sz w:val="20"/>
                <w:szCs w:val="20"/>
                <w:lang w:val="en-GB"/>
              </w:rPr>
            </w:pPr>
            <w:r w:rsidRPr="009829E8">
              <w:rPr>
                <w:rFonts w:ascii="Arial" w:eastAsia="Times New Roman" w:hAnsi="Arial" w:cs="Arial"/>
                <w:sz w:val="20"/>
                <w:szCs w:val="20"/>
                <w:lang w:val="en-GB"/>
              </w:rPr>
              <w:t>YES</w:t>
            </w:r>
            <w:r w:rsidR="0019607C" w:rsidRPr="009829E8">
              <w:rPr>
                <w:rFonts w:ascii="Arial" w:eastAsia="Times New Roman" w:hAnsi="Arial" w:cs="Arial"/>
                <w:sz w:val="20"/>
                <w:szCs w:val="20"/>
                <w:lang w:val="en-GB"/>
              </w:rPr>
              <w:t xml:space="preserve"> </w:t>
            </w:r>
            <w:r w:rsidR="0019607C" w:rsidRPr="009829E8">
              <w:rPr>
                <w:rFonts w:ascii="Arial" w:eastAsia="Times New Roman" w:hAnsi="Arial" w:cs="Arial"/>
                <w:i/>
                <w:color w:val="548DD4" w:themeColor="text2" w:themeTint="99"/>
                <w:sz w:val="20"/>
                <w:szCs w:val="20"/>
                <w:lang w:val="en-GB"/>
              </w:rPr>
              <w:t xml:space="preserve"> </w:t>
            </w:r>
            <w:r w:rsidR="0019607C" w:rsidRPr="009829E8">
              <w:rPr>
                <w:rFonts w:ascii="Arial" w:eastAsia="Times New Roman" w:hAnsi="Arial" w:cs="Arial"/>
                <w:sz w:val="20"/>
                <w:szCs w:val="20"/>
                <w:lang w:val="en-GB"/>
              </w:rPr>
              <w:t xml:space="preserve">         N</w:t>
            </w:r>
            <w:r w:rsidRPr="009829E8">
              <w:rPr>
                <w:rFonts w:ascii="Arial" w:eastAsia="Times New Roman" w:hAnsi="Arial" w:cs="Arial"/>
                <w:sz w:val="20"/>
                <w:szCs w:val="20"/>
                <w:lang w:val="en-GB"/>
              </w:rPr>
              <w:t>O</w:t>
            </w:r>
          </w:p>
        </w:tc>
      </w:tr>
      <w:tr w:rsidR="0019607C" w:rsidRPr="009829E8" w14:paraId="4CF9E1FF" w14:textId="77777777" w:rsidTr="00160AB9">
        <w:trPr>
          <w:trHeight w:val="378"/>
        </w:trPr>
        <w:tc>
          <w:tcPr>
            <w:tcW w:w="4802" w:type="dxa"/>
            <w:shd w:val="clear" w:color="auto" w:fill="F2F2F2" w:themeFill="background1" w:themeFillShade="F2"/>
            <w:vAlign w:val="center"/>
          </w:tcPr>
          <w:p w14:paraId="7E290CDC" w14:textId="4F2B0B95" w:rsidR="0019607C" w:rsidRPr="009829E8" w:rsidRDefault="00ED708D" w:rsidP="00646EFF">
            <w:pPr>
              <w:rPr>
                <w:rFonts w:ascii="Arial" w:eastAsia="Times New Roman" w:hAnsi="Arial" w:cs="Arial"/>
                <w:sz w:val="20"/>
                <w:szCs w:val="20"/>
                <w:lang w:val="en-GB"/>
              </w:rPr>
            </w:pPr>
            <w:r w:rsidRPr="009829E8">
              <w:rPr>
                <w:rFonts w:ascii="Arial" w:eastAsia="Times New Roman" w:hAnsi="Arial" w:cs="Arial"/>
                <w:sz w:val="20"/>
                <w:szCs w:val="20"/>
                <w:lang w:val="en-GB"/>
              </w:rPr>
              <w:t>Mail delivery address</w:t>
            </w:r>
            <w:r w:rsidR="0019607C" w:rsidRPr="009829E8">
              <w:rPr>
                <w:rFonts w:ascii="Arial" w:eastAsia="Times New Roman" w:hAnsi="Arial" w:cs="Arial"/>
                <w:sz w:val="20"/>
                <w:szCs w:val="20"/>
                <w:lang w:val="en-GB"/>
              </w:rPr>
              <w:t xml:space="preserve"> </w:t>
            </w:r>
          </w:p>
        </w:tc>
        <w:tc>
          <w:tcPr>
            <w:tcW w:w="4517" w:type="dxa"/>
          </w:tcPr>
          <w:p w14:paraId="07DF5986" w14:textId="77777777" w:rsidR="0019607C" w:rsidRPr="009829E8" w:rsidRDefault="0019607C" w:rsidP="00646EFF">
            <w:pPr>
              <w:jc w:val="both"/>
              <w:rPr>
                <w:rFonts w:ascii="Arial" w:eastAsia="Times New Roman" w:hAnsi="Arial" w:cs="Arial"/>
                <w:sz w:val="20"/>
                <w:szCs w:val="20"/>
                <w:lang w:val="en-GB"/>
              </w:rPr>
            </w:pPr>
          </w:p>
          <w:p w14:paraId="1E7A1810"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7FD88D65" w14:textId="77777777" w:rsidTr="00160AB9">
        <w:trPr>
          <w:trHeight w:val="370"/>
        </w:trPr>
        <w:tc>
          <w:tcPr>
            <w:tcW w:w="4802" w:type="dxa"/>
            <w:shd w:val="clear" w:color="auto" w:fill="F2F2F2" w:themeFill="background1" w:themeFillShade="F2"/>
            <w:vAlign w:val="center"/>
          </w:tcPr>
          <w:p w14:paraId="295FD8B7" w14:textId="1858010F" w:rsidR="0019607C" w:rsidRPr="009829E8" w:rsidRDefault="00ED708D" w:rsidP="00646EFF">
            <w:pPr>
              <w:rPr>
                <w:rFonts w:ascii="Arial" w:eastAsia="Times New Roman" w:hAnsi="Arial" w:cs="Arial"/>
                <w:sz w:val="20"/>
                <w:szCs w:val="20"/>
                <w:lang w:val="en-GB"/>
              </w:rPr>
            </w:pPr>
            <w:r w:rsidRPr="009829E8">
              <w:rPr>
                <w:rFonts w:ascii="Arial" w:eastAsia="Times New Roman" w:hAnsi="Arial" w:cs="Arial"/>
                <w:sz w:val="20"/>
                <w:szCs w:val="20"/>
                <w:lang w:val="en-GB"/>
              </w:rPr>
              <w:t>Email address</w:t>
            </w:r>
          </w:p>
        </w:tc>
        <w:tc>
          <w:tcPr>
            <w:tcW w:w="4517" w:type="dxa"/>
          </w:tcPr>
          <w:p w14:paraId="5D09BF98" w14:textId="77777777" w:rsidR="0019607C" w:rsidRPr="009829E8" w:rsidRDefault="0019607C" w:rsidP="00646EFF">
            <w:pPr>
              <w:jc w:val="both"/>
              <w:rPr>
                <w:rFonts w:ascii="Arial" w:eastAsia="Times New Roman" w:hAnsi="Arial" w:cs="Arial"/>
                <w:sz w:val="20"/>
                <w:szCs w:val="20"/>
                <w:lang w:val="en-GB"/>
              </w:rPr>
            </w:pPr>
          </w:p>
          <w:p w14:paraId="5A07FF43"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7FAA6AC4" w14:textId="77777777" w:rsidTr="00160AB9">
        <w:trPr>
          <w:trHeight w:val="370"/>
        </w:trPr>
        <w:tc>
          <w:tcPr>
            <w:tcW w:w="4802" w:type="dxa"/>
            <w:shd w:val="clear" w:color="auto" w:fill="F2F2F2" w:themeFill="background1" w:themeFillShade="F2"/>
            <w:vAlign w:val="center"/>
          </w:tcPr>
          <w:p w14:paraId="31B556A6" w14:textId="43DDA73C" w:rsidR="0019607C" w:rsidRPr="009829E8" w:rsidRDefault="0000393C" w:rsidP="00646EFF">
            <w:pPr>
              <w:rPr>
                <w:rFonts w:ascii="Arial" w:eastAsia="Times New Roman" w:hAnsi="Arial" w:cs="Arial"/>
                <w:sz w:val="20"/>
                <w:szCs w:val="20"/>
                <w:lang w:val="en-GB"/>
              </w:rPr>
            </w:pPr>
            <w:r w:rsidRPr="009829E8">
              <w:rPr>
                <w:rFonts w:ascii="Arial" w:eastAsia="Times New Roman" w:hAnsi="Arial" w:cs="Arial"/>
                <w:sz w:val="20"/>
                <w:szCs w:val="20"/>
                <w:lang w:val="en-GB"/>
              </w:rPr>
              <w:t>Bidder's contact person</w:t>
            </w:r>
          </w:p>
        </w:tc>
        <w:tc>
          <w:tcPr>
            <w:tcW w:w="4517" w:type="dxa"/>
          </w:tcPr>
          <w:p w14:paraId="14C9FAFE" w14:textId="77777777" w:rsidR="0019607C" w:rsidRPr="009829E8" w:rsidRDefault="0019607C" w:rsidP="00646EFF">
            <w:pPr>
              <w:jc w:val="both"/>
              <w:rPr>
                <w:rFonts w:ascii="Arial" w:eastAsia="Times New Roman" w:hAnsi="Arial" w:cs="Arial"/>
                <w:sz w:val="20"/>
                <w:szCs w:val="20"/>
                <w:lang w:val="en-GB"/>
              </w:rPr>
            </w:pPr>
          </w:p>
          <w:p w14:paraId="23AEB033"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5604AD82" w14:textId="77777777" w:rsidTr="00160AB9">
        <w:trPr>
          <w:trHeight w:val="370"/>
        </w:trPr>
        <w:tc>
          <w:tcPr>
            <w:tcW w:w="4802" w:type="dxa"/>
            <w:shd w:val="clear" w:color="auto" w:fill="F2F2F2" w:themeFill="background1" w:themeFillShade="F2"/>
            <w:vAlign w:val="center"/>
          </w:tcPr>
          <w:p w14:paraId="47CEE407" w14:textId="3CB3DFC0" w:rsidR="0019607C" w:rsidRPr="009829E8" w:rsidRDefault="0000393C" w:rsidP="00646EFF">
            <w:pPr>
              <w:rPr>
                <w:rFonts w:ascii="Arial" w:eastAsia="Times New Roman" w:hAnsi="Arial" w:cs="Arial"/>
                <w:sz w:val="20"/>
                <w:szCs w:val="20"/>
                <w:lang w:val="en-GB"/>
              </w:rPr>
            </w:pPr>
            <w:r w:rsidRPr="009829E8">
              <w:rPr>
                <w:rFonts w:ascii="Arial" w:eastAsia="Times New Roman" w:hAnsi="Arial" w:cs="Arial"/>
                <w:sz w:val="20"/>
                <w:szCs w:val="20"/>
                <w:lang w:val="en-GB"/>
              </w:rPr>
              <w:t>Telephone number</w:t>
            </w:r>
          </w:p>
        </w:tc>
        <w:tc>
          <w:tcPr>
            <w:tcW w:w="4517" w:type="dxa"/>
          </w:tcPr>
          <w:p w14:paraId="670EC013" w14:textId="77777777" w:rsidR="0019607C" w:rsidRPr="009829E8" w:rsidRDefault="0019607C" w:rsidP="00646EFF">
            <w:pPr>
              <w:jc w:val="both"/>
              <w:rPr>
                <w:rFonts w:ascii="Arial" w:eastAsia="Times New Roman" w:hAnsi="Arial" w:cs="Arial"/>
                <w:sz w:val="20"/>
                <w:szCs w:val="20"/>
                <w:lang w:val="en-GB"/>
              </w:rPr>
            </w:pPr>
          </w:p>
          <w:p w14:paraId="3BEB8972"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2AC5E78E" w14:textId="77777777" w:rsidTr="00160AB9">
        <w:trPr>
          <w:trHeight w:val="370"/>
        </w:trPr>
        <w:tc>
          <w:tcPr>
            <w:tcW w:w="4802" w:type="dxa"/>
            <w:shd w:val="clear" w:color="auto" w:fill="F2F2F2" w:themeFill="background1" w:themeFillShade="F2"/>
            <w:vAlign w:val="center"/>
          </w:tcPr>
          <w:p w14:paraId="0C813EEE" w14:textId="16DB4E0A" w:rsidR="0019607C" w:rsidRPr="009829E8" w:rsidRDefault="0000393C" w:rsidP="00646EFF">
            <w:pPr>
              <w:rPr>
                <w:rFonts w:ascii="Arial" w:eastAsia="Times New Roman" w:hAnsi="Arial" w:cs="Arial"/>
                <w:sz w:val="20"/>
                <w:szCs w:val="20"/>
                <w:lang w:val="en-GB"/>
              </w:rPr>
            </w:pPr>
            <w:r w:rsidRPr="009829E8">
              <w:rPr>
                <w:rFonts w:ascii="Arial" w:eastAsia="Times New Roman" w:hAnsi="Arial" w:cs="Arial"/>
                <w:sz w:val="20"/>
                <w:szCs w:val="20"/>
                <w:lang w:val="en-GB"/>
              </w:rPr>
              <w:t>Fax number</w:t>
            </w:r>
          </w:p>
        </w:tc>
        <w:tc>
          <w:tcPr>
            <w:tcW w:w="4517" w:type="dxa"/>
          </w:tcPr>
          <w:p w14:paraId="5557D6C0" w14:textId="77777777" w:rsidR="0019607C" w:rsidRPr="009829E8" w:rsidRDefault="0019607C" w:rsidP="00646EFF">
            <w:pPr>
              <w:jc w:val="both"/>
              <w:rPr>
                <w:rFonts w:ascii="Arial" w:eastAsia="Times New Roman" w:hAnsi="Arial" w:cs="Arial"/>
                <w:sz w:val="20"/>
                <w:szCs w:val="20"/>
                <w:lang w:val="en-GB"/>
              </w:rPr>
            </w:pPr>
          </w:p>
          <w:p w14:paraId="25D6569F"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5135B905" w14:textId="77777777" w:rsidTr="00160AB9">
        <w:trPr>
          <w:trHeight w:val="748"/>
        </w:trPr>
        <w:tc>
          <w:tcPr>
            <w:tcW w:w="4802" w:type="dxa"/>
            <w:shd w:val="clear" w:color="auto" w:fill="F2F2F2" w:themeFill="background1" w:themeFillShade="F2"/>
            <w:vAlign w:val="center"/>
          </w:tcPr>
          <w:p w14:paraId="05510B9B" w14:textId="7B2D4F23"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Subject, quantity, value and percentage of the contract</w:t>
            </w:r>
          </w:p>
        </w:tc>
        <w:tc>
          <w:tcPr>
            <w:tcW w:w="4517" w:type="dxa"/>
          </w:tcPr>
          <w:p w14:paraId="1136E4B2" w14:textId="77777777" w:rsidR="0019607C" w:rsidRPr="009829E8" w:rsidRDefault="0019607C" w:rsidP="00646EFF">
            <w:pPr>
              <w:jc w:val="both"/>
              <w:rPr>
                <w:rFonts w:ascii="Arial" w:eastAsia="Times New Roman" w:hAnsi="Arial" w:cs="Arial"/>
                <w:sz w:val="20"/>
                <w:szCs w:val="20"/>
                <w:lang w:val="en-GB"/>
              </w:rPr>
            </w:pPr>
          </w:p>
          <w:p w14:paraId="01F03AAA" w14:textId="77777777" w:rsidR="0019607C" w:rsidRPr="009829E8" w:rsidRDefault="0019607C" w:rsidP="00646EFF">
            <w:pPr>
              <w:jc w:val="both"/>
              <w:rPr>
                <w:rFonts w:ascii="Arial" w:eastAsia="Times New Roman" w:hAnsi="Arial" w:cs="Arial"/>
                <w:sz w:val="20"/>
                <w:szCs w:val="20"/>
                <w:lang w:val="en-GB"/>
              </w:rPr>
            </w:pPr>
          </w:p>
          <w:p w14:paraId="78072F7F" w14:textId="77777777" w:rsidR="0019607C" w:rsidRPr="009829E8" w:rsidRDefault="0019607C" w:rsidP="00646EFF">
            <w:pPr>
              <w:jc w:val="both"/>
              <w:rPr>
                <w:rFonts w:ascii="Arial" w:eastAsia="Times New Roman" w:hAnsi="Arial" w:cs="Arial"/>
                <w:sz w:val="20"/>
                <w:szCs w:val="20"/>
                <w:lang w:val="en-GB"/>
              </w:rPr>
            </w:pPr>
          </w:p>
          <w:p w14:paraId="46B60DA1" w14:textId="77777777" w:rsidR="0019607C" w:rsidRPr="009829E8" w:rsidRDefault="0019607C" w:rsidP="00646EFF">
            <w:pPr>
              <w:jc w:val="both"/>
              <w:rPr>
                <w:rFonts w:ascii="Arial" w:eastAsia="Times New Roman" w:hAnsi="Arial" w:cs="Arial"/>
                <w:sz w:val="20"/>
                <w:szCs w:val="20"/>
                <w:lang w:val="en-GB"/>
              </w:rPr>
            </w:pPr>
          </w:p>
        </w:tc>
      </w:tr>
    </w:tbl>
    <w:p w14:paraId="1507E55D" w14:textId="77777777" w:rsidR="0019607C" w:rsidRPr="009829E8" w:rsidRDefault="0019607C" w:rsidP="00646EFF">
      <w:pPr>
        <w:spacing w:after="0" w:line="240" w:lineRule="auto"/>
        <w:jc w:val="both"/>
        <w:rPr>
          <w:rFonts w:ascii="Arial" w:eastAsia="Times New Roman" w:hAnsi="Arial" w:cs="Arial"/>
          <w:sz w:val="24"/>
          <w:szCs w:val="24"/>
          <w:lang w:val="en-GB"/>
        </w:rPr>
      </w:pPr>
    </w:p>
    <w:tbl>
      <w:tblPr>
        <w:tblStyle w:val="TableGrid2"/>
        <w:tblW w:w="0" w:type="auto"/>
        <w:tblLook w:val="04A0" w:firstRow="1" w:lastRow="0" w:firstColumn="1" w:lastColumn="0" w:noHBand="0" w:noVBand="1"/>
      </w:tblPr>
      <w:tblGrid>
        <w:gridCol w:w="4686"/>
        <w:gridCol w:w="4376"/>
      </w:tblGrid>
      <w:tr w:rsidR="0019607C" w:rsidRPr="009829E8" w14:paraId="19372BA7" w14:textId="77777777" w:rsidTr="00D76D2C">
        <w:tc>
          <w:tcPr>
            <w:tcW w:w="9062" w:type="dxa"/>
            <w:gridSpan w:val="2"/>
            <w:shd w:val="clear" w:color="auto" w:fill="F2F2F2" w:themeFill="background1" w:themeFillShade="F2"/>
          </w:tcPr>
          <w:p w14:paraId="6AF6CD84" w14:textId="77777777" w:rsidR="0019607C" w:rsidRPr="009829E8" w:rsidRDefault="0019607C" w:rsidP="00646EFF">
            <w:pPr>
              <w:jc w:val="both"/>
              <w:rPr>
                <w:rFonts w:ascii="Arial" w:eastAsia="Times New Roman" w:hAnsi="Arial" w:cs="Arial"/>
                <w:b/>
                <w:sz w:val="20"/>
                <w:szCs w:val="20"/>
                <w:lang w:val="en-GB"/>
              </w:rPr>
            </w:pPr>
            <w:r w:rsidRPr="009829E8">
              <w:rPr>
                <w:rFonts w:ascii="Arial" w:eastAsia="Times New Roman" w:hAnsi="Arial" w:cs="Arial"/>
                <w:b/>
                <w:sz w:val="20"/>
                <w:szCs w:val="20"/>
                <w:lang w:val="en-GB"/>
              </w:rPr>
              <w:t>B.</w:t>
            </w:r>
          </w:p>
        </w:tc>
      </w:tr>
      <w:tr w:rsidR="00D76D2C" w:rsidRPr="009829E8" w14:paraId="7C5BE531" w14:textId="77777777" w:rsidTr="00D76D2C">
        <w:tc>
          <w:tcPr>
            <w:tcW w:w="4686" w:type="dxa"/>
            <w:shd w:val="clear" w:color="auto" w:fill="F2F2F2" w:themeFill="background1" w:themeFillShade="F2"/>
            <w:vAlign w:val="center"/>
          </w:tcPr>
          <w:p w14:paraId="74927251" w14:textId="76B3DD52"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Name of the member of the bidder community</w:t>
            </w:r>
          </w:p>
        </w:tc>
        <w:tc>
          <w:tcPr>
            <w:tcW w:w="4376" w:type="dxa"/>
          </w:tcPr>
          <w:p w14:paraId="313886A9" w14:textId="77777777" w:rsidR="00D76D2C" w:rsidRPr="009829E8" w:rsidRDefault="00D76D2C" w:rsidP="00D76D2C">
            <w:pPr>
              <w:jc w:val="both"/>
              <w:rPr>
                <w:rFonts w:ascii="Arial" w:eastAsia="Times New Roman" w:hAnsi="Arial" w:cs="Arial"/>
                <w:sz w:val="20"/>
                <w:szCs w:val="20"/>
                <w:lang w:val="en-GB"/>
              </w:rPr>
            </w:pPr>
          </w:p>
          <w:p w14:paraId="6092D756" w14:textId="77777777" w:rsidR="00D76D2C" w:rsidRPr="009829E8" w:rsidRDefault="00D76D2C" w:rsidP="00D76D2C">
            <w:pPr>
              <w:jc w:val="both"/>
              <w:rPr>
                <w:rFonts w:ascii="Arial" w:eastAsia="Times New Roman" w:hAnsi="Arial" w:cs="Arial"/>
                <w:sz w:val="20"/>
                <w:szCs w:val="20"/>
                <w:lang w:val="en-GB"/>
              </w:rPr>
            </w:pPr>
          </w:p>
        </w:tc>
      </w:tr>
      <w:tr w:rsidR="0019607C" w:rsidRPr="009829E8" w14:paraId="169CAE2E" w14:textId="77777777" w:rsidTr="00D76D2C">
        <w:tc>
          <w:tcPr>
            <w:tcW w:w="4686" w:type="dxa"/>
            <w:shd w:val="clear" w:color="auto" w:fill="F2F2F2" w:themeFill="background1" w:themeFillShade="F2"/>
            <w:vAlign w:val="center"/>
          </w:tcPr>
          <w:p w14:paraId="6C7478AB" w14:textId="5A81887E"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Headquarters/address</w:t>
            </w:r>
          </w:p>
        </w:tc>
        <w:tc>
          <w:tcPr>
            <w:tcW w:w="4376" w:type="dxa"/>
          </w:tcPr>
          <w:p w14:paraId="4B46194D" w14:textId="77777777" w:rsidR="0019607C" w:rsidRPr="009829E8" w:rsidRDefault="0019607C" w:rsidP="00646EFF">
            <w:pPr>
              <w:jc w:val="both"/>
              <w:rPr>
                <w:rFonts w:ascii="Arial" w:eastAsia="Times New Roman" w:hAnsi="Arial" w:cs="Arial"/>
                <w:sz w:val="20"/>
                <w:szCs w:val="20"/>
                <w:lang w:val="en-GB"/>
              </w:rPr>
            </w:pPr>
          </w:p>
          <w:p w14:paraId="5B458F70"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37687B50" w14:textId="77777777" w:rsidTr="00D76D2C">
        <w:tc>
          <w:tcPr>
            <w:tcW w:w="4686" w:type="dxa"/>
            <w:shd w:val="clear" w:color="auto" w:fill="F2F2F2" w:themeFill="background1" w:themeFillShade="F2"/>
            <w:vAlign w:val="center"/>
          </w:tcPr>
          <w:p w14:paraId="13D2E32B" w14:textId="50D128A1"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Personal ID</w:t>
            </w:r>
          </w:p>
        </w:tc>
        <w:tc>
          <w:tcPr>
            <w:tcW w:w="4376" w:type="dxa"/>
          </w:tcPr>
          <w:p w14:paraId="1C61B4E7" w14:textId="77777777" w:rsidR="0019607C" w:rsidRPr="009829E8" w:rsidRDefault="0019607C" w:rsidP="00646EFF">
            <w:pPr>
              <w:jc w:val="both"/>
              <w:rPr>
                <w:rFonts w:ascii="Arial" w:eastAsia="Times New Roman" w:hAnsi="Arial" w:cs="Arial"/>
                <w:sz w:val="20"/>
                <w:szCs w:val="20"/>
                <w:lang w:val="en-GB"/>
              </w:rPr>
            </w:pPr>
          </w:p>
          <w:p w14:paraId="6B65B1F2"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90109CF" w14:textId="77777777" w:rsidTr="00D76D2C">
        <w:tc>
          <w:tcPr>
            <w:tcW w:w="4686" w:type="dxa"/>
            <w:shd w:val="clear" w:color="auto" w:fill="F2F2F2" w:themeFill="background1" w:themeFillShade="F2"/>
            <w:vAlign w:val="center"/>
          </w:tcPr>
          <w:p w14:paraId="3E4F8334" w14:textId="73090C8A"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Account number/IBAN</w:t>
            </w:r>
          </w:p>
        </w:tc>
        <w:tc>
          <w:tcPr>
            <w:tcW w:w="4376" w:type="dxa"/>
          </w:tcPr>
          <w:p w14:paraId="0B694540" w14:textId="77777777" w:rsidR="0019607C" w:rsidRPr="009829E8" w:rsidRDefault="0019607C" w:rsidP="00646EFF">
            <w:pPr>
              <w:jc w:val="both"/>
              <w:rPr>
                <w:rFonts w:ascii="Arial" w:eastAsia="Times New Roman" w:hAnsi="Arial" w:cs="Arial"/>
                <w:sz w:val="20"/>
                <w:szCs w:val="20"/>
                <w:lang w:val="en-GB"/>
              </w:rPr>
            </w:pPr>
          </w:p>
          <w:p w14:paraId="6092562E" w14:textId="77777777" w:rsidR="0019607C" w:rsidRPr="009829E8" w:rsidRDefault="0019607C" w:rsidP="00646EFF">
            <w:pPr>
              <w:jc w:val="both"/>
              <w:rPr>
                <w:rFonts w:ascii="Arial" w:eastAsia="Times New Roman" w:hAnsi="Arial" w:cs="Arial"/>
                <w:sz w:val="20"/>
                <w:szCs w:val="20"/>
                <w:lang w:val="en-GB"/>
              </w:rPr>
            </w:pPr>
          </w:p>
        </w:tc>
      </w:tr>
      <w:tr w:rsidR="00D76D2C" w:rsidRPr="009829E8" w14:paraId="65142132" w14:textId="77777777" w:rsidTr="00D76D2C">
        <w:tc>
          <w:tcPr>
            <w:tcW w:w="4686" w:type="dxa"/>
            <w:shd w:val="clear" w:color="auto" w:fill="F2F2F2" w:themeFill="background1" w:themeFillShade="F2"/>
            <w:vAlign w:val="center"/>
          </w:tcPr>
          <w:p w14:paraId="67E24800" w14:textId="0216149F"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Account opened at the bank</w:t>
            </w:r>
          </w:p>
        </w:tc>
        <w:tc>
          <w:tcPr>
            <w:tcW w:w="4376" w:type="dxa"/>
          </w:tcPr>
          <w:p w14:paraId="6EF1273A" w14:textId="77777777" w:rsidR="00D76D2C" w:rsidRPr="009829E8" w:rsidRDefault="00D76D2C" w:rsidP="00D76D2C">
            <w:pPr>
              <w:jc w:val="both"/>
              <w:rPr>
                <w:rFonts w:ascii="Arial" w:eastAsia="Times New Roman" w:hAnsi="Arial" w:cs="Arial"/>
                <w:sz w:val="20"/>
                <w:szCs w:val="20"/>
                <w:lang w:val="en-GB"/>
              </w:rPr>
            </w:pPr>
          </w:p>
          <w:p w14:paraId="347AC63F" w14:textId="77777777" w:rsidR="00D76D2C" w:rsidRPr="009829E8" w:rsidRDefault="00D76D2C" w:rsidP="00D76D2C">
            <w:pPr>
              <w:jc w:val="both"/>
              <w:rPr>
                <w:rFonts w:ascii="Arial" w:eastAsia="Times New Roman" w:hAnsi="Arial" w:cs="Arial"/>
                <w:sz w:val="20"/>
                <w:szCs w:val="20"/>
                <w:lang w:val="en-GB"/>
              </w:rPr>
            </w:pPr>
          </w:p>
        </w:tc>
      </w:tr>
      <w:tr w:rsidR="0019607C" w:rsidRPr="009829E8" w14:paraId="09974791" w14:textId="77777777" w:rsidTr="00D76D2C">
        <w:tc>
          <w:tcPr>
            <w:tcW w:w="4686" w:type="dxa"/>
            <w:shd w:val="clear" w:color="auto" w:fill="F2F2F2" w:themeFill="background1" w:themeFillShade="F2"/>
            <w:vAlign w:val="center"/>
          </w:tcPr>
          <w:p w14:paraId="504A71DA" w14:textId="7723E206"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Indication of whether the Bidder is in the value added tax system</w:t>
            </w:r>
          </w:p>
        </w:tc>
        <w:tc>
          <w:tcPr>
            <w:tcW w:w="4376" w:type="dxa"/>
            <w:vAlign w:val="center"/>
          </w:tcPr>
          <w:p w14:paraId="52FE873E" w14:textId="5F98A1A4" w:rsidR="0019607C" w:rsidRPr="009829E8" w:rsidRDefault="00D76D2C" w:rsidP="00646EFF">
            <w:pPr>
              <w:jc w:val="center"/>
              <w:rPr>
                <w:rFonts w:ascii="Arial" w:eastAsia="Times New Roman" w:hAnsi="Arial" w:cs="Arial"/>
                <w:sz w:val="20"/>
                <w:szCs w:val="20"/>
                <w:lang w:val="en-GB"/>
              </w:rPr>
            </w:pPr>
            <w:r w:rsidRPr="009829E8">
              <w:rPr>
                <w:rFonts w:ascii="Arial" w:eastAsia="Times New Roman" w:hAnsi="Arial" w:cs="Arial"/>
                <w:sz w:val="20"/>
                <w:szCs w:val="20"/>
                <w:lang w:val="en-GB"/>
              </w:rPr>
              <w:t>YES</w:t>
            </w:r>
            <w:r w:rsidR="0019607C" w:rsidRPr="009829E8">
              <w:rPr>
                <w:rFonts w:ascii="Arial" w:eastAsia="Times New Roman" w:hAnsi="Arial" w:cs="Arial"/>
                <w:sz w:val="20"/>
                <w:szCs w:val="20"/>
                <w:lang w:val="en-GB"/>
              </w:rPr>
              <w:t xml:space="preserve"> </w:t>
            </w:r>
            <w:r w:rsidR="0019607C" w:rsidRPr="009829E8">
              <w:rPr>
                <w:rFonts w:ascii="Arial" w:eastAsia="Times New Roman" w:hAnsi="Arial" w:cs="Arial"/>
                <w:i/>
                <w:color w:val="548DD4" w:themeColor="text2" w:themeTint="99"/>
                <w:sz w:val="20"/>
                <w:szCs w:val="20"/>
                <w:lang w:val="en-GB"/>
              </w:rPr>
              <w:t xml:space="preserve"> </w:t>
            </w:r>
            <w:r w:rsidR="0019607C" w:rsidRPr="009829E8">
              <w:rPr>
                <w:rFonts w:ascii="Arial" w:eastAsia="Times New Roman" w:hAnsi="Arial" w:cs="Arial"/>
                <w:sz w:val="20"/>
                <w:szCs w:val="20"/>
                <w:lang w:val="en-GB"/>
              </w:rPr>
              <w:t xml:space="preserve">         N</w:t>
            </w:r>
            <w:r w:rsidRPr="009829E8">
              <w:rPr>
                <w:rFonts w:ascii="Arial" w:eastAsia="Times New Roman" w:hAnsi="Arial" w:cs="Arial"/>
                <w:sz w:val="20"/>
                <w:szCs w:val="20"/>
                <w:lang w:val="en-GB"/>
              </w:rPr>
              <w:t>O</w:t>
            </w:r>
          </w:p>
        </w:tc>
      </w:tr>
      <w:tr w:rsidR="0019607C" w:rsidRPr="009829E8" w14:paraId="77E020CE" w14:textId="77777777" w:rsidTr="00D76D2C">
        <w:tc>
          <w:tcPr>
            <w:tcW w:w="4686" w:type="dxa"/>
            <w:shd w:val="clear" w:color="auto" w:fill="F2F2F2" w:themeFill="background1" w:themeFillShade="F2"/>
            <w:vAlign w:val="center"/>
          </w:tcPr>
          <w:p w14:paraId="0BA14AB0" w14:textId="43AFF415"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Mail delivery address</w:t>
            </w:r>
          </w:p>
        </w:tc>
        <w:tc>
          <w:tcPr>
            <w:tcW w:w="4376" w:type="dxa"/>
          </w:tcPr>
          <w:p w14:paraId="45BB0094" w14:textId="77777777" w:rsidR="0019607C" w:rsidRPr="009829E8" w:rsidRDefault="0019607C" w:rsidP="00646EFF">
            <w:pPr>
              <w:jc w:val="both"/>
              <w:rPr>
                <w:rFonts w:ascii="Arial" w:eastAsia="Times New Roman" w:hAnsi="Arial" w:cs="Arial"/>
                <w:sz w:val="20"/>
                <w:szCs w:val="20"/>
                <w:lang w:val="en-GB"/>
              </w:rPr>
            </w:pPr>
          </w:p>
          <w:p w14:paraId="321201E9" w14:textId="77777777" w:rsidR="0019607C" w:rsidRPr="009829E8" w:rsidRDefault="0019607C" w:rsidP="00646EFF">
            <w:pPr>
              <w:jc w:val="both"/>
              <w:rPr>
                <w:rFonts w:ascii="Arial" w:eastAsia="Times New Roman" w:hAnsi="Arial" w:cs="Arial"/>
                <w:sz w:val="20"/>
                <w:szCs w:val="20"/>
                <w:lang w:val="en-GB"/>
              </w:rPr>
            </w:pPr>
          </w:p>
        </w:tc>
      </w:tr>
      <w:tr w:rsidR="0019607C" w:rsidRPr="009829E8" w14:paraId="6BEA4072" w14:textId="77777777" w:rsidTr="00D76D2C">
        <w:tc>
          <w:tcPr>
            <w:tcW w:w="4686" w:type="dxa"/>
            <w:shd w:val="clear" w:color="auto" w:fill="F2F2F2" w:themeFill="background1" w:themeFillShade="F2"/>
            <w:vAlign w:val="center"/>
          </w:tcPr>
          <w:p w14:paraId="6C5784E1" w14:textId="0CA60377" w:rsidR="0019607C" w:rsidRPr="009829E8" w:rsidRDefault="00D76D2C" w:rsidP="00646EFF">
            <w:pPr>
              <w:rPr>
                <w:rFonts w:ascii="Arial" w:eastAsia="Times New Roman" w:hAnsi="Arial" w:cs="Arial"/>
                <w:sz w:val="20"/>
                <w:szCs w:val="20"/>
                <w:lang w:val="en-GB"/>
              </w:rPr>
            </w:pPr>
            <w:r w:rsidRPr="009829E8">
              <w:rPr>
                <w:rFonts w:ascii="Arial" w:eastAsia="Times New Roman" w:hAnsi="Arial" w:cs="Arial"/>
                <w:sz w:val="20"/>
                <w:szCs w:val="20"/>
                <w:lang w:val="en-GB"/>
              </w:rPr>
              <w:t>Email address</w:t>
            </w:r>
          </w:p>
        </w:tc>
        <w:tc>
          <w:tcPr>
            <w:tcW w:w="4376" w:type="dxa"/>
          </w:tcPr>
          <w:p w14:paraId="7491AA4A" w14:textId="77777777" w:rsidR="0019607C" w:rsidRPr="009829E8" w:rsidRDefault="0019607C" w:rsidP="00646EFF">
            <w:pPr>
              <w:jc w:val="both"/>
              <w:rPr>
                <w:rFonts w:ascii="Arial" w:eastAsia="Times New Roman" w:hAnsi="Arial" w:cs="Arial"/>
                <w:sz w:val="20"/>
                <w:szCs w:val="20"/>
                <w:lang w:val="en-GB"/>
              </w:rPr>
            </w:pPr>
          </w:p>
          <w:p w14:paraId="133ED125" w14:textId="77777777" w:rsidR="0019607C" w:rsidRPr="009829E8" w:rsidRDefault="0019607C" w:rsidP="00646EFF">
            <w:pPr>
              <w:jc w:val="both"/>
              <w:rPr>
                <w:rFonts w:ascii="Arial" w:eastAsia="Times New Roman" w:hAnsi="Arial" w:cs="Arial"/>
                <w:sz w:val="20"/>
                <w:szCs w:val="20"/>
                <w:lang w:val="en-GB"/>
              </w:rPr>
            </w:pPr>
          </w:p>
        </w:tc>
      </w:tr>
      <w:tr w:rsidR="00D76D2C" w:rsidRPr="009829E8" w14:paraId="053439A9" w14:textId="77777777" w:rsidTr="00D76D2C">
        <w:tc>
          <w:tcPr>
            <w:tcW w:w="4686" w:type="dxa"/>
            <w:shd w:val="clear" w:color="auto" w:fill="F2F2F2" w:themeFill="background1" w:themeFillShade="F2"/>
            <w:vAlign w:val="center"/>
          </w:tcPr>
          <w:p w14:paraId="14B7449C" w14:textId="2F4D6474"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lastRenderedPageBreak/>
              <w:t>Bidder's contact person</w:t>
            </w:r>
          </w:p>
        </w:tc>
        <w:tc>
          <w:tcPr>
            <w:tcW w:w="4376" w:type="dxa"/>
          </w:tcPr>
          <w:p w14:paraId="55CFDD6D" w14:textId="77777777" w:rsidR="00D76D2C" w:rsidRPr="009829E8" w:rsidRDefault="00D76D2C" w:rsidP="00D76D2C">
            <w:pPr>
              <w:jc w:val="both"/>
              <w:rPr>
                <w:rFonts w:ascii="Arial" w:eastAsia="Times New Roman" w:hAnsi="Arial" w:cs="Arial"/>
                <w:sz w:val="20"/>
                <w:szCs w:val="20"/>
                <w:lang w:val="en-GB"/>
              </w:rPr>
            </w:pPr>
          </w:p>
          <w:p w14:paraId="226E86C0" w14:textId="77777777" w:rsidR="00D76D2C" w:rsidRPr="009829E8" w:rsidRDefault="00D76D2C" w:rsidP="00D76D2C">
            <w:pPr>
              <w:jc w:val="both"/>
              <w:rPr>
                <w:rFonts w:ascii="Arial" w:eastAsia="Times New Roman" w:hAnsi="Arial" w:cs="Arial"/>
                <w:sz w:val="20"/>
                <w:szCs w:val="20"/>
                <w:lang w:val="en-GB"/>
              </w:rPr>
            </w:pPr>
          </w:p>
        </w:tc>
      </w:tr>
      <w:tr w:rsidR="00D76D2C" w:rsidRPr="009829E8" w14:paraId="2E7F9FD3" w14:textId="77777777" w:rsidTr="00D76D2C">
        <w:tc>
          <w:tcPr>
            <w:tcW w:w="4686" w:type="dxa"/>
            <w:shd w:val="clear" w:color="auto" w:fill="F2F2F2" w:themeFill="background1" w:themeFillShade="F2"/>
            <w:vAlign w:val="center"/>
          </w:tcPr>
          <w:p w14:paraId="3F94CDEE" w14:textId="3F979D42"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Telephone number</w:t>
            </w:r>
          </w:p>
        </w:tc>
        <w:tc>
          <w:tcPr>
            <w:tcW w:w="4376" w:type="dxa"/>
          </w:tcPr>
          <w:p w14:paraId="4AACEC84" w14:textId="77777777" w:rsidR="00D76D2C" w:rsidRPr="009829E8" w:rsidRDefault="00D76D2C" w:rsidP="00D76D2C">
            <w:pPr>
              <w:jc w:val="both"/>
              <w:rPr>
                <w:rFonts w:ascii="Arial" w:eastAsia="Times New Roman" w:hAnsi="Arial" w:cs="Arial"/>
                <w:sz w:val="20"/>
                <w:szCs w:val="20"/>
                <w:lang w:val="en-GB"/>
              </w:rPr>
            </w:pPr>
          </w:p>
          <w:p w14:paraId="66FA619D" w14:textId="77777777" w:rsidR="00D76D2C" w:rsidRPr="009829E8" w:rsidRDefault="00D76D2C" w:rsidP="00D76D2C">
            <w:pPr>
              <w:jc w:val="both"/>
              <w:rPr>
                <w:rFonts w:ascii="Arial" w:eastAsia="Times New Roman" w:hAnsi="Arial" w:cs="Arial"/>
                <w:sz w:val="20"/>
                <w:szCs w:val="20"/>
                <w:lang w:val="en-GB"/>
              </w:rPr>
            </w:pPr>
          </w:p>
        </w:tc>
      </w:tr>
      <w:tr w:rsidR="00D76D2C" w:rsidRPr="009829E8" w14:paraId="4762121D" w14:textId="77777777" w:rsidTr="00D76D2C">
        <w:tc>
          <w:tcPr>
            <w:tcW w:w="4686" w:type="dxa"/>
            <w:shd w:val="clear" w:color="auto" w:fill="F2F2F2" w:themeFill="background1" w:themeFillShade="F2"/>
            <w:vAlign w:val="center"/>
          </w:tcPr>
          <w:p w14:paraId="712328AF" w14:textId="37A41B89"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Fax number</w:t>
            </w:r>
          </w:p>
        </w:tc>
        <w:tc>
          <w:tcPr>
            <w:tcW w:w="4376" w:type="dxa"/>
          </w:tcPr>
          <w:p w14:paraId="6CDCA2E7" w14:textId="77777777" w:rsidR="00D76D2C" w:rsidRPr="009829E8" w:rsidRDefault="00D76D2C" w:rsidP="00D76D2C">
            <w:pPr>
              <w:jc w:val="both"/>
              <w:rPr>
                <w:rFonts w:ascii="Arial" w:eastAsia="Times New Roman" w:hAnsi="Arial" w:cs="Arial"/>
                <w:sz w:val="20"/>
                <w:szCs w:val="20"/>
                <w:lang w:val="en-GB"/>
              </w:rPr>
            </w:pPr>
          </w:p>
          <w:p w14:paraId="67627652" w14:textId="77777777" w:rsidR="00D76D2C" w:rsidRPr="009829E8" w:rsidRDefault="00D76D2C" w:rsidP="00D76D2C">
            <w:pPr>
              <w:jc w:val="both"/>
              <w:rPr>
                <w:rFonts w:ascii="Arial" w:eastAsia="Times New Roman" w:hAnsi="Arial" w:cs="Arial"/>
                <w:sz w:val="20"/>
                <w:szCs w:val="20"/>
                <w:lang w:val="en-GB"/>
              </w:rPr>
            </w:pPr>
          </w:p>
        </w:tc>
      </w:tr>
      <w:tr w:rsidR="00D76D2C" w:rsidRPr="009829E8" w14:paraId="303222F3" w14:textId="77777777" w:rsidTr="00D76D2C">
        <w:tc>
          <w:tcPr>
            <w:tcW w:w="4686" w:type="dxa"/>
            <w:shd w:val="clear" w:color="auto" w:fill="F2F2F2" w:themeFill="background1" w:themeFillShade="F2"/>
            <w:vAlign w:val="center"/>
          </w:tcPr>
          <w:p w14:paraId="185DB2B6" w14:textId="7E89843B" w:rsidR="00D76D2C" w:rsidRPr="009829E8" w:rsidRDefault="00D76D2C" w:rsidP="00D76D2C">
            <w:pPr>
              <w:rPr>
                <w:rFonts w:ascii="Arial" w:eastAsia="Times New Roman" w:hAnsi="Arial" w:cs="Arial"/>
                <w:sz w:val="20"/>
                <w:szCs w:val="20"/>
                <w:lang w:val="en-GB"/>
              </w:rPr>
            </w:pPr>
            <w:r w:rsidRPr="009829E8">
              <w:rPr>
                <w:rFonts w:ascii="Arial" w:eastAsia="Times New Roman" w:hAnsi="Arial" w:cs="Arial"/>
                <w:sz w:val="20"/>
                <w:szCs w:val="20"/>
                <w:lang w:val="en-GB"/>
              </w:rPr>
              <w:t>Subject, quantity, value and percentage of the contract</w:t>
            </w:r>
          </w:p>
        </w:tc>
        <w:tc>
          <w:tcPr>
            <w:tcW w:w="4376" w:type="dxa"/>
          </w:tcPr>
          <w:p w14:paraId="5D9DB13A" w14:textId="77777777" w:rsidR="00D76D2C" w:rsidRPr="009829E8" w:rsidRDefault="00D76D2C" w:rsidP="00D76D2C">
            <w:pPr>
              <w:jc w:val="both"/>
              <w:rPr>
                <w:rFonts w:ascii="Arial" w:eastAsia="Times New Roman" w:hAnsi="Arial" w:cs="Arial"/>
                <w:sz w:val="20"/>
                <w:szCs w:val="20"/>
                <w:lang w:val="en-GB"/>
              </w:rPr>
            </w:pPr>
          </w:p>
          <w:p w14:paraId="05A4F85B" w14:textId="77777777" w:rsidR="00D76D2C" w:rsidRPr="009829E8" w:rsidRDefault="00D76D2C" w:rsidP="00D76D2C">
            <w:pPr>
              <w:jc w:val="both"/>
              <w:rPr>
                <w:rFonts w:ascii="Arial" w:eastAsia="Times New Roman" w:hAnsi="Arial" w:cs="Arial"/>
                <w:sz w:val="20"/>
                <w:szCs w:val="20"/>
                <w:lang w:val="en-GB"/>
              </w:rPr>
            </w:pPr>
          </w:p>
          <w:p w14:paraId="24D87F52" w14:textId="77777777" w:rsidR="00D76D2C" w:rsidRPr="009829E8" w:rsidRDefault="00D76D2C" w:rsidP="00D76D2C">
            <w:pPr>
              <w:jc w:val="both"/>
              <w:rPr>
                <w:rFonts w:ascii="Arial" w:eastAsia="Times New Roman" w:hAnsi="Arial" w:cs="Arial"/>
                <w:sz w:val="20"/>
                <w:szCs w:val="20"/>
                <w:lang w:val="en-GB"/>
              </w:rPr>
            </w:pPr>
          </w:p>
          <w:p w14:paraId="2099327A" w14:textId="77777777" w:rsidR="00D76D2C" w:rsidRPr="009829E8" w:rsidRDefault="00D76D2C" w:rsidP="00D76D2C">
            <w:pPr>
              <w:jc w:val="both"/>
              <w:rPr>
                <w:rFonts w:ascii="Arial" w:eastAsia="Times New Roman" w:hAnsi="Arial" w:cs="Arial"/>
                <w:sz w:val="20"/>
                <w:szCs w:val="20"/>
                <w:lang w:val="en-GB"/>
              </w:rPr>
            </w:pPr>
          </w:p>
        </w:tc>
      </w:tr>
    </w:tbl>
    <w:p w14:paraId="0E7399B3" w14:textId="77777777" w:rsidR="0019607C" w:rsidRPr="009829E8" w:rsidRDefault="0019607C" w:rsidP="00646EFF">
      <w:pPr>
        <w:spacing w:after="0" w:line="240" w:lineRule="auto"/>
        <w:jc w:val="both"/>
        <w:rPr>
          <w:rFonts w:ascii="Arial" w:eastAsia="Times New Roman" w:hAnsi="Arial" w:cs="Arial"/>
          <w:sz w:val="24"/>
          <w:szCs w:val="24"/>
          <w:lang w:val="en-GB"/>
        </w:rPr>
      </w:pPr>
    </w:p>
    <w:p w14:paraId="03DC1E34" w14:textId="60EE65FB" w:rsidR="0019607C" w:rsidRPr="009829E8" w:rsidRDefault="0019607C" w:rsidP="00646EFF">
      <w:pPr>
        <w:tabs>
          <w:tab w:val="num" w:pos="0"/>
        </w:tabs>
        <w:spacing w:after="0" w:line="240" w:lineRule="auto"/>
        <w:jc w:val="both"/>
        <w:rPr>
          <w:rFonts w:ascii="Arial" w:eastAsia="Times New Roman" w:hAnsi="Arial" w:cs="Arial"/>
          <w:b/>
          <w:i/>
          <w:color w:val="548DD4" w:themeColor="text2" w:themeTint="99"/>
          <w:sz w:val="24"/>
          <w:szCs w:val="24"/>
          <w:lang w:val="en-GB"/>
        </w:rPr>
      </w:pPr>
      <w:r w:rsidRPr="009829E8">
        <w:rPr>
          <w:rFonts w:ascii="Arial" w:eastAsia="Times New Roman" w:hAnsi="Arial" w:cs="Arial"/>
          <w:b/>
          <w:color w:val="000000"/>
          <w:sz w:val="24"/>
          <w:szCs w:val="24"/>
          <w:lang w:val="en-GB"/>
        </w:rPr>
        <w:t>4.</w:t>
      </w:r>
      <w:r w:rsidRPr="009829E8">
        <w:rPr>
          <w:rFonts w:ascii="Arial" w:eastAsia="Times New Roman" w:hAnsi="Arial" w:cs="Arial"/>
          <w:color w:val="000000"/>
          <w:sz w:val="24"/>
          <w:szCs w:val="24"/>
          <w:lang w:val="en-GB"/>
        </w:rPr>
        <w:t xml:space="preserve"> </w:t>
      </w:r>
      <w:r w:rsidR="00243DA3" w:rsidRPr="009829E8">
        <w:rPr>
          <w:rFonts w:ascii="Arial" w:eastAsia="Times New Roman" w:hAnsi="Arial" w:cs="Arial"/>
          <w:color w:val="000000"/>
          <w:sz w:val="24"/>
          <w:szCs w:val="24"/>
          <w:lang w:val="en-GB"/>
        </w:rPr>
        <w:t xml:space="preserve">A member of the Community of Bidders </w:t>
      </w:r>
      <w:r w:rsidR="00243DA3" w:rsidRPr="009829E8">
        <w:rPr>
          <w:rFonts w:ascii="Arial" w:eastAsia="Times New Roman" w:hAnsi="Arial" w:cs="Arial"/>
          <w:color w:val="000000"/>
          <w:sz w:val="24"/>
          <w:szCs w:val="24"/>
          <w:lang w:val="en-GB"/>
        </w:rPr>
        <w:t xml:space="preserve">that </w:t>
      </w:r>
      <w:r w:rsidR="00243DA3" w:rsidRPr="009829E8">
        <w:rPr>
          <w:rFonts w:ascii="Arial" w:eastAsia="Times New Roman" w:hAnsi="Arial" w:cs="Arial"/>
          <w:color w:val="000000"/>
          <w:sz w:val="24"/>
          <w:szCs w:val="24"/>
          <w:lang w:val="en-GB"/>
        </w:rPr>
        <w:t>is authorized to communicate with the Client</w:t>
      </w:r>
      <w:r w:rsidR="00EA024E" w:rsidRPr="009829E8">
        <w:rPr>
          <w:rFonts w:ascii="Arial" w:eastAsia="Times New Roman" w:hAnsi="Arial" w:cs="Arial"/>
          <w:b/>
          <w:color w:val="000000"/>
          <w:sz w:val="24"/>
          <w:szCs w:val="24"/>
          <w:lang w:val="en-GB"/>
        </w:rPr>
        <w:t>:</w:t>
      </w:r>
    </w:p>
    <w:p w14:paraId="2E7F70E1" w14:textId="77777777" w:rsidR="0019607C" w:rsidRPr="009829E8" w:rsidRDefault="0019607C" w:rsidP="00646EFF">
      <w:pPr>
        <w:tabs>
          <w:tab w:val="num" w:pos="0"/>
        </w:tabs>
        <w:spacing w:after="0" w:line="240" w:lineRule="auto"/>
        <w:jc w:val="both"/>
        <w:rPr>
          <w:rFonts w:ascii="Arial" w:eastAsia="Times New Roman" w:hAnsi="Arial" w:cs="Arial"/>
          <w:b/>
          <w:color w:val="000000"/>
          <w:sz w:val="24"/>
          <w:szCs w:val="24"/>
          <w:lang w:val="en-GB"/>
        </w:rPr>
      </w:pPr>
      <w:r w:rsidRPr="009829E8">
        <w:rPr>
          <w:rFonts w:ascii="Arial" w:eastAsia="Times New Roman" w:hAnsi="Arial" w:cs="Arial"/>
          <w:b/>
          <w:color w:val="000000"/>
          <w:sz w:val="24"/>
          <w:szCs w:val="24"/>
          <w:lang w:val="en-GB"/>
        </w:rPr>
        <w:t xml:space="preserve"> </w:t>
      </w:r>
    </w:p>
    <w:p w14:paraId="6A1A4638" w14:textId="46D6D391" w:rsidR="0019607C" w:rsidRPr="009829E8" w:rsidRDefault="0019607C" w:rsidP="00646EFF">
      <w:pPr>
        <w:tabs>
          <w:tab w:val="num" w:pos="0"/>
        </w:tabs>
        <w:spacing w:after="0" w:line="240" w:lineRule="auto"/>
        <w:jc w:val="both"/>
        <w:rPr>
          <w:rFonts w:ascii="Arial" w:eastAsia="Times New Roman" w:hAnsi="Arial" w:cs="Arial"/>
          <w:sz w:val="24"/>
          <w:szCs w:val="24"/>
          <w:lang w:val="en-GB"/>
        </w:rPr>
      </w:pPr>
      <w:r w:rsidRPr="009829E8">
        <w:rPr>
          <w:rFonts w:ascii="Arial" w:eastAsia="Times New Roman" w:hAnsi="Arial" w:cs="Arial"/>
          <w:color w:val="000000"/>
          <w:sz w:val="24"/>
          <w:szCs w:val="24"/>
          <w:lang w:val="en-GB"/>
        </w:rPr>
        <w:t>........................................................................................................................................</w:t>
      </w:r>
      <w:r w:rsidRPr="009829E8">
        <w:rPr>
          <w:rFonts w:ascii="Arial" w:eastAsia="Times New Roman" w:hAnsi="Arial" w:cs="Arial"/>
          <w:sz w:val="24"/>
          <w:szCs w:val="24"/>
          <w:lang w:val="en-GB"/>
        </w:rPr>
        <w:t xml:space="preserve">  </w:t>
      </w:r>
    </w:p>
    <w:p w14:paraId="0D04D46C" w14:textId="77777777" w:rsidR="0019607C" w:rsidRPr="009829E8" w:rsidRDefault="0019607C" w:rsidP="00646EFF">
      <w:pPr>
        <w:spacing w:after="0" w:line="240" w:lineRule="auto"/>
        <w:jc w:val="both"/>
        <w:rPr>
          <w:rFonts w:ascii="Arial" w:eastAsia="Times New Roman" w:hAnsi="Arial" w:cs="Arial"/>
          <w:sz w:val="24"/>
          <w:szCs w:val="24"/>
          <w:lang w:val="en-GB"/>
        </w:rPr>
      </w:pPr>
    </w:p>
    <w:p w14:paraId="0D55F34D" w14:textId="52589A16" w:rsidR="0019607C" w:rsidRPr="009829E8" w:rsidRDefault="00243DA3"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lang w:val="en-GB"/>
        </w:rPr>
        <w:t>Members of the Community of Bidders</w:t>
      </w:r>
      <w:r w:rsidR="00EA024E" w:rsidRPr="009829E8">
        <w:rPr>
          <w:rFonts w:ascii="Arial" w:eastAsia="Times New Roman" w:hAnsi="Arial" w:cs="Arial"/>
          <w:sz w:val="24"/>
          <w:szCs w:val="24"/>
          <w:lang w:val="en-GB"/>
        </w:rPr>
        <w:t>:</w:t>
      </w:r>
    </w:p>
    <w:p w14:paraId="35639010" w14:textId="77777777" w:rsidR="0019607C" w:rsidRPr="009829E8" w:rsidRDefault="0019607C" w:rsidP="00646EFF">
      <w:pPr>
        <w:spacing w:after="0" w:line="240" w:lineRule="auto"/>
        <w:jc w:val="both"/>
        <w:rPr>
          <w:rFonts w:ascii="Arial" w:eastAsia="Times New Roman" w:hAnsi="Arial" w:cs="Arial"/>
          <w:b/>
          <w:sz w:val="24"/>
          <w:szCs w:val="24"/>
          <w:highlight w:val="yellow"/>
          <w:lang w:val="en-GB"/>
        </w:rPr>
      </w:pPr>
    </w:p>
    <w:p w14:paraId="479A8D67" w14:textId="77777777" w:rsidR="0019607C" w:rsidRPr="009829E8" w:rsidRDefault="0019607C" w:rsidP="00646EFF">
      <w:pPr>
        <w:spacing w:after="0" w:line="240" w:lineRule="auto"/>
        <w:jc w:val="both"/>
        <w:rPr>
          <w:rFonts w:ascii="Arial" w:eastAsia="Times New Roman" w:hAnsi="Arial" w:cs="Arial"/>
          <w:b/>
          <w:sz w:val="24"/>
          <w:szCs w:val="24"/>
          <w:lang w:val="en-GB"/>
        </w:rPr>
      </w:pPr>
      <w:r w:rsidRPr="009829E8">
        <w:rPr>
          <w:rFonts w:ascii="Arial" w:eastAsia="Times New Roman" w:hAnsi="Arial" w:cs="Arial"/>
          <w:sz w:val="24"/>
          <w:szCs w:val="24"/>
          <w:lang w:val="en-GB"/>
        </w:rPr>
        <w:t>a).................................................................................................</w:t>
      </w:r>
      <w:r w:rsidRPr="009829E8">
        <w:rPr>
          <w:rFonts w:ascii="Arial" w:eastAsia="Times New Roman" w:hAnsi="Arial" w:cs="Arial"/>
          <w:b/>
          <w:sz w:val="24"/>
          <w:szCs w:val="24"/>
          <w:lang w:val="en-GB"/>
        </w:rPr>
        <w:t xml:space="preserve">                                                                  </w:t>
      </w:r>
    </w:p>
    <w:p w14:paraId="0F2F8F39" w14:textId="447C0FBC"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b/>
          <w:sz w:val="24"/>
          <w:szCs w:val="24"/>
          <w:lang w:val="en-GB"/>
        </w:rPr>
        <w:t xml:space="preserve">     </w:t>
      </w:r>
      <w:r w:rsidRPr="009829E8">
        <w:rPr>
          <w:rFonts w:ascii="Arial" w:eastAsia="Times New Roman" w:hAnsi="Arial" w:cs="Arial"/>
          <w:sz w:val="24"/>
          <w:szCs w:val="24"/>
          <w:vertAlign w:val="superscript"/>
          <w:lang w:val="en-GB"/>
        </w:rPr>
        <w:t xml:space="preserve">  </w:t>
      </w:r>
      <w:r w:rsidR="004544ED" w:rsidRPr="009829E8">
        <w:rPr>
          <w:rFonts w:ascii="Arial" w:eastAsia="Times New Roman" w:hAnsi="Arial" w:cs="Arial"/>
          <w:sz w:val="24"/>
          <w:szCs w:val="24"/>
          <w:vertAlign w:val="superscript"/>
          <w:lang w:val="en-GB"/>
        </w:rPr>
        <w:t>(name and surname, function of the person authorized for representation</w:t>
      </w:r>
      <w:r w:rsidRPr="009829E8">
        <w:rPr>
          <w:rFonts w:ascii="Arial" w:eastAsia="Times New Roman" w:hAnsi="Arial" w:cs="Arial"/>
          <w:sz w:val="24"/>
          <w:szCs w:val="24"/>
          <w:vertAlign w:val="superscript"/>
          <w:lang w:val="en-GB"/>
        </w:rPr>
        <w:t xml:space="preserve">)                      </w:t>
      </w:r>
    </w:p>
    <w:p w14:paraId="2E963947" w14:textId="1E019DC2" w:rsidR="0019607C" w:rsidRPr="009829E8" w:rsidRDefault="0019607C"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lang w:val="en-GB"/>
        </w:rPr>
        <w:t xml:space="preserve">                                                                                                                                                     </w:t>
      </w:r>
    </w:p>
    <w:p w14:paraId="3F0DE7E7" w14:textId="77777777" w:rsidR="004544ED" w:rsidRPr="009829E8" w:rsidRDefault="004544ED" w:rsidP="00646EFF">
      <w:pPr>
        <w:spacing w:after="0" w:line="240" w:lineRule="auto"/>
        <w:jc w:val="both"/>
        <w:rPr>
          <w:rFonts w:ascii="Arial" w:eastAsia="Times New Roman" w:hAnsi="Arial" w:cs="Arial"/>
          <w:sz w:val="24"/>
          <w:szCs w:val="24"/>
          <w:vertAlign w:val="superscript"/>
          <w:lang w:val="en-GB"/>
        </w:rPr>
      </w:pPr>
    </w:p>
    <w:p w14:paraId="54201BC7" w14:textId="77777777"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sz w:val="24"/>
          <w:szCs w:val="24"/>
          <w:vertAlign w:val="superscript"/>
          <w:lang w:val="en-GB"/>
        </w:rPr>
        <w:t xml:space="preserve">   .........................................................................................................</w:t>
      </w:r>
    </w:p>
    <w:p w14:paraId="6ED689F7" w14:textId="1B147183" w:rsidR="0019607C" w:rsidRPr="009829E8" w:rsidRDefault="0019607C"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vertAlign w:val="superscript"/>
          <w:lang w:val="en-GB"/>
        </w:rPr>
        <w:t xml:space="preserve">          ( </w:t>
      </w:r>
      <w:r w:rsidR="004544ED" w:rsidRPr="009829E8">
        <w:rPr>
          <w:rFonts w:ascii="Arial" w:eastAsia="Times New Roman" w:hAnsi="Arial" w:cs="Arial"/>
          <w:sz w:val="24"/>
          <w:szCs w:val="24"/>
          <w:vertAlign w:val="superscript"/>
          <w:lang w:val="en-GB"/>
        </w:rPr>
        <w:t>signature of the person authorized for representation</w:t>
      </w:r>
      <w:r w:rsidRPr="009829E8">
        <w:rPr>
          <w:rFonts w:ascii="Arial" w:eastAsia="Times New Roman" w:hAnsi="Arial" w:cs="Arial"/>
          <w:sz w:val="24"/>
          <w:szCs w:val="24"/>
          <w:vertAlign w:val="superscript"/>
          <w:lang w:val="en-GB"/>
        </w:rPr>
        <w:t xml:space="preserve">)                                                                                                          </w:t>
      </w:r>
    </w:p>
    <w:p w14:paraId="3777BF6B" w14:textId="77777777" w:rsidR="0019607C" w:rsidRPr="009829E8" w:rsidRDefault="0019607C" w:rsidP="00646EFF">
      <w:pPr>
        <w:spacing w:after="0" w:line="240" w:lineRule="auto"/>
        <w:jc w:val="both"/>
        <w:rPr>
          <w:rFonts w:ascii="Arial" w:eastAsia="Times New Roman" w:hAnsi="Arial" w:cs="Arial"/>
          <w:sz w:val="24"/>
          <w:szCs w:val="24"/>
          <w:lang w:val="en-GB"/>
        </w:rPr>
      </w:pPr>
    </w:p>
    <w:p w14:paraId="07F73AED" w14:textId="77777777" w:rsidR="0019607C" w:rsidRPr="009829E8" w:rsidRDefault="0019607C" w:rsidP="00646EFF">
      <w:pPr>
        <w:spacing w:after="0" w:line="240" w:lineRule="auto"/>
        <w:jc w:val="both"/>
        <w:rPr>
          <w:rFonts w:ascii="Arial" w:eastAsia="Times New Roman" w:hAnsi="Arial" w:cs="Arial"/>
          <w:b/>
          <w:sz w:val="24"/>
          <w:szCs w:val="24"/>
          <w:lang w:val="en-GB"/>
        </w:rPr>
      </w:pPr>
      <w:r w:rsidRPr="009829E8">
        <w:rPr>
          <w:rFonts w:ascii="Arial" w:eastAsia="Times New Roman" w:hAnsi="Arial" w:cs="Arial"/>
          <w:sz w:val="24"/>
          <w:szCs w:val="24"/>
          <w:lang w:val="en-GB"/>
        </w:rPr>
        <w:t>b).................................................................................................</w:t>
      </w:r>
      <w:r w:rsidRPr="009829E8">
        <w:rPr>
          <w:rFonts w:ascii="Arial" w:eastAsia="Times New Roman" w:hAnsi="Arial" w:cs="Arial"/>
          <w:b/>
          <w:sz w:val="24"/>
          <w:szCs w:val="24"/>
          <w:lang w:val="en-GB"/>
        </w:rPr>
        <w:t xml:space="preserve">                                                                  </w:t>
      </w:r>
    </w:p>
    <w:p w14:paraId="59AD1718" w14:textId="77777777" w:rsidR="004544ED" w:rsidRPr="009829E8" w:rsidRDefault="0019607C" w:rsidP="004544ED">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b/>
          <w:sz w:val="24"/>
          <w:szCs w:val="24"/>
          <w:lang w:val="en-GB"/>
        </w:rPr>
        <w:t xml:space="preserve">     </w:t>
      </w:r>
      <w:r w:rsidRPr="009829E8">
        <w:rPr>
          <w:rFonts w:ascii="Arial" w:eastAsia="Times New Roman" w:hAnsi="Arial" w:cs="Arial"/>
          <w:sz w:val="24"/>
          <w:szCs w:val="24"/>
          <w:vertAlign w:val="superscript"/>
          <w:lang w:val="en-GB"/>
        </w:rPr>
        <w:t xml:space="preserve">  </w:t>
      </w:r>
      <w:r w:rsidR="004544ED" w:rsidRPr="009829E8">
        <w:rPr>
          <w:rFonts w:ascii="Arial" w:eastAsia="Times New Roman" w:hAnsi="Arial" w:cs="Arial"/>
          <w:sz w:val="24"/>
          <w:szCs w:val="24"/>
          <w:vertAlign w:val="superscript"/>
          <w:lang w:val="en-GB"/>
        </w:rPr>
        <w:t xml:space="preserve">name and surname, function of the person authorized for representation)                      </w:t>
      </w:r>
    </w:p>
    <w:p w14:paraId="329C3B6A" w14:textId="605BD739" w:rsidR="0019607C" w:rsidRPr="009829E8" w:rsidRDefault="0019607C" w:rsidP="00646EFF">
      <w:pPr>
        <w:spacing w:after="0" w:line="240" w:lineRule="auto"/>
        <w:jc w:val="both"/>
        <w:rPr>
          <w:rFonts w:ascii="Arial" w:eastAsia="Times New Roman" w:hAnsi="Arial" w:cs="Arial"/>
          <w:sz w:val="24"/>
          <w:szCs w:val="24"/>
          <w:vertAlign w:val="superscript"/>
          <w:lang w:val="en-GB"/>
        </w:rPr>
      </w:pPr>
    </w:p>
    <w:p w14:paraId="2EA01685" w14:textId="690F75F9"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sz w:val="24"/>
          <w:szCs w:val="24"/>
          <w:lang w:val="en-GB"/>
        </w:rPr>
        <w:t xml:space="preserve">                                                                                                                                                     </w:t>
      </w:r>
    </w:p>
    <w:p w14:paraId="4E8CAAF5" w14:textId="77777777" w:rsidR="0019607C" w:rsidRPr="009829E8" w:rsidRDefault="0019607C" w:rsidP="00646EFF">
      <w:pPr>
        <w:spacing w:after="0" w:line="240" w:lineRule="auto"/>
        <w:jc w:val="both"/>
        <w:rPr>
          <w:rFonts w:ascii="Arial" w:eastAsia="Times New Roman" w:hAnsi="Arial" w:cs="Arial"/>
          <w:sz w:val="24"/>
          <w:szCs w:val="24"/>
          <w:vertAlign w:val="superscript"/>
          <w:lang w:val="en-GB"/>
        </w:rPr>
      </w:pPr>
      <w:r w:rsidRPr="009829E8">
        <w:rPr>
          <w:rFonts w:ascii="Arial" w:eastAsia="Times New Roman" w:hAnsi="Arial" w:cs="Arial"/>
          <w:sz w:val="24"/>
          <w:szCs w:val="24"/>
          <w:vertAlign w:val="superscript"/>
          <w:lang w:val="en-GB"/>
        </w:rPr>
        <w:t xml:space="preserve">   .........................................................................................................</w:t>
      </w:r>
    </w:p>
    <w:p w14:paraId="05874D27" w14:textId="1E14DB2D" w:rsidR="0019607C" w:rsidRPr="009829E8" w:rsidRDefault="0019607C" w:rsidP="00646EFF">
      <w:pPr>
        <w:spacing w:after="0" w:line="240" w:lineRule="auto"/>
        <w:jc w:val="both"/>
        <w:rPr>
          <w:rFonts w:ascii="Arial" w:eastAsia="Times New Roman" w:hAnsi="Arial" w:cs="Arial"/>
          <w:sz w:val="24"/>
          <w:szCs w:val="24"/>
          <w:lang w:val="en-GB"/>
        </w:rPr>
      </w:pPr>
      <w:r w:rsidRPr="009829E8">
        <w:rPr>
          <w:rFonts w:ascii="Arial" w:eastAsia="Times New Roman" w:hAnsi="Arial" w:cs="Arial"/>
          <w:sz w:val="24"/>
          <w:szCs w:val="24"/>
          <w:vertAlign w:val="superscript"/>
          <w:lang w:val="en-GB"/>
        </w:rPr>
        <w:t xml:space="preserve">          (  </w:t>
      </w:r>
      <w:r w:rsidR="004544ED" w:rsidRPr="009829E8">
        <w:rPr>
          <w:rFonts w:ascii="Arial" w:eastAsia="Times New Roman" w:hAnsi="Arial" w:cs="Arial"/>
          <w:sz w:val="24"/>
          <w:szCs w:val="24"/>
          <w:vertAlign w:val="superscript"/>
          <w:lang w:val="en-GB"/>
        </w:rPr>
        <w:t>signature of the person authorized for representation</w:t>
      </w:r>
      <w:r w:rsidRPr="009829E8">
        <w:rPr>
          <w:rFonts w:ascii="Arial" w:eastAsia="Times New Roman" w:hAnsi="Arial" w:cs="Arial"/>
          <w:sz w:val="24"/>
          <w:szCs w:val="24"/>
          <w:vertAlign w:val="superscript"/>
          <w:lang w:val="en-GB"/>
        </w:rPr>
        <w:t xml:space="preserve">)                                                                                                          </w:t>
      </w:r>
    </w:p>
    <w:p w14:paraId="32A783F8" w14:textId="77777777" w:rsidR="0019607C" w:rsidRPr="009829E8" w:rsidRDefault="0019607C" w:rsidP="00646EFF">
      <w:pPr>
        <w:spacing w:after="0" w:line="240" w:lineRule="auto"/>
        <w:jc w:val="both"/>
        <w:rPr>
          <w:rFonts w:ascii="Arial" w:eastAsia="Times New Roman" w:hAnsi="Arial" w:cs="Arial"/>
          <w:sz w:val="24"/>
          <w:szCs w:val="24"/>
          <w:vertAlign w:val="superscript"/>
          <w:lang w:val="en-GB"/>
        </w:rPr>
      </w:pPr>
    </w:p>
    <w:p w14:paraId="17EACA69" w14:textId="3767FF81" w:rsidR="0019607C" w:rsidRPr="009829E8" w:rsidRDefault="00DC4FD1" w:rsidP="00F84212">
      <w:pPr>
        <w:spacing w:after="0" w:line="240" w:lineRule="auto"/>
        <w:jc w:val="both"/>
        <w:rPr>
          <w:rFonts w:ascii="Arial" w:eastAsia="Times New Roman" w:hAnsi="Arial" w:cs="Arial"/>
          <w:i/>
          <w:lang w:val="en-GB"/>
        </w:rPr>
      </w:pPr>
      <w:bookmarkStart w:id="27" w:name="_Toc477421547"/>
      <w:bookmarkStart w:id="28" w:name="_Toc477422250"/>
      <w:bookmarkStart w:id="29" w:name="_Toc477425601"/>
      <w:bookmarkStart w:id="30" w:name="_Toc516057765"/>
      <w:bookmarkStart w:id="31" w:name="_Toc516058897"/>
      <w:bookmarkStart w:id="32" w:name="_Toc516213091"/>
      <w:bookmarkStart w:id="33" w:name="_Toc52976222"/>
      <w:bookmarkStart w:id="34" w:name="_Toc52977790"/>
      <w:bookmarkStart w:id="35" w:name="_Toc71546743"/>
      <w:bookmarkStart w:id="36" w:name="_Toc71807933"/>
      <w:bookmarkStart w:id="37" w:name="_Toc82425994"/>
      <w:bookmarkStart w:id="38" w:name="_Toc83045197"/>
      <w:bookmarkStart w:id="39" w:name="_Toc89955177"/>
      <w:bookmarkStart w:id="40" w:name="_Toc96410045"/>
      <w:bookmarkStart w:id="41" w:name="_Toc97195392"/>
      <w:bookmarkStart w:id="42" w:name="_Toc97198545"/>
      <w:bookmarkStart w:id="43" w:name="_Toc99548878"/>
      <w:bookmarkStart w:id="44" w:name="_Toc101508842"/>
      <w:bookmarkStart w:id="45" w:name="_Toc103852043"/>
      <w:r w:rsidRPr="009829E8">
        <w:rPr>
          <w:rFonts w:ascii="Arial" w:eastAsia="Times New Roman" w:hAnsi="Arial" w:cs="Arial"/>
          <w:i/>
          <w:lang w:val="en-GB"/>
        </w:rPr>
        <w:t>Remark:</w:t>
      </w:r>
      <w:r w:rsidR="00F84212" w:rsidRPr="009829E8">
        <w:rPr>
          <w:rFonts w:ascii="Arial" w:eastAsia="Times New Roman" w:hAnsi="Arial" w:cs="Arial"/>
          <w:i/>
          <w:lang w:val="en-GB"/>
        </w:rPr>
        <w:br/>
      </w:r>
      <w:r w:rsidR="0019607C" w:rsidRPr="009829E8">
        <w:rPr>
          <w:rFonts w:ascii="Arial" w:eastAsia="Times New Roman" w:hAnsi="Arial" w:cs="Arial"/>
          <w:i/>
          <w:lang w:val="en-GB"/>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829E8">
        <w:rPr>
          <w:rFonts w:ascii="Arial" w:eastAsia="Times New Roman" w:hAnsi="Arial" w:cs="Arial"/>
          <w:i/>
          <w:lang w:val="en-GB"/>
        </w:rPr>
        <w:t>In the case of a Community of Bidders, Annex A1 is attached to the Bid Sheet and forms an integral part of it.</w:t>
      </w:r>
    </w:p>
    <w:p w14:paraId="04EE6A16" w14:textId="1E510986" w:rsidR="0019607C" w:rsidRPr="009829E8" w:rsidRDefault="0019607C" w:rsidP="00646EFF">
      <w:pPr>
        <w:spacing w:after="0" w:line="240" w:lineRule="auto"/>
        <w:jc w:val="both"/>
        <w:rPr>
          <w:rFonts w:ascii="Arial" w:eastAsia="Times New Roman" w:hAnsi="Arial" w:cs="Arial"/>
          <w:i/>
          <w:color w:val="548DD4" w:themeColor="text2" w:themeTint="99"/>
          <w:lang w:val="en-GB"/>
        </w:rPr>
      </w:pPr>
      <w:r w:rsidRPr="009829E8">
        <w:rPr>
          <w:rFonts w:ascii="Arial" w:eastAsia="Times New Roman" w:hAnsi="Arial" w:cs="Arial"/>
          <w:i/>
          <w:lang w:val="en-GB"/>
        </w:rPr>
        <w:t xml:space="preserve">* </w:t>
      </w:r>
      <w:r w:rsidR="00DC4FD1" w:rsidRPr="009829E8">
        <w:rPr>
          <w:rFonts w:ascii="Arial" w:eastAsia="Times New Roman" w:hAnsi="Arial" w:cs="Arial"/>
          <w:i/>
          <w:lang w:val="en-GB"/>
        </w:rPr>
        <w:t>More than one Annex A1 can be attached to the bid sheet if there are more members of the Bidder Community than provided for in this form.</w:t>
      </w:r>
    </w:p>
    <w:p w14:paraId="1A56CFA2" w14:textId="2360B06D" w:rsidR="000A5CF8" w:rsidRPr="009829E8" w:rsidRDefault="000A5CF8" w:rsidP="00646EFF">
      <w:pPr>
        <w:spacing w:after="240" w:line="240" w:lineRule="auto"/>
        <w:jc w:val="both"/>
        <w:rPr>
          <w:rFonts w:ascii="Arial" w:eastAsiaTheme="minorHAnsi" w:hAnsi="Arial" w:cs="Arial"/>
          <w:b/>
          <w:sz w:val="24"/>
          <w:szCs w:val="24"/>
          <w:lang w:val="en-GB" w:eastAsia="en-US"/>
        </w:rPr>
      </w:pPr>
    </w:p>
    <w:p w14:paraId="4F5D1253" w14:textId="4094D3FE"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289588F2" w14:textId="09E09312"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0776BF28" w14:textId="3308E56C"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77562EC2" w14:textId="57E3C739" w:rsidR="008D0381" w:rsidRPr="009829E8" w:rsidRDefault="008D0381" w:rsidP="00646EFF">
      <w:pPr>
        <w:spacing w:after="240" w:line="240" w:lineRule="auto"/>
        <w:jc w:val="both"/>
        <w:rPr>
          <w:rFonts w:ascii="Arial" w:eastAsiaTheme="minorHAnsi" w:hAnsi="Arial" w:cs="Arial"/>
          <w:b/>
          <w:sz w:val="24"/>
          <w:szCs w:val="24"/>
          <w:lang w:val="en-GB" w:eastAsia="en-US"/>
        </w:rPr>
      </w:pPr>
    </w:p>
    <w:p w14:paraId="019BD26E" w14:textId="77777777" w:rsidR="00F84212" w:rsidRPr="009829E8" w:rsidRDefault="00F84212" w:rsidP="00646EFF">
      <w:pPr>
        <w:spacing w:after="0" w:line="240" w:lineRule="auto"/>
        <w:rPr>
          <w:rFonts w:ascii="Arial" w:eastAsiaTheme="minorHAnsi" w:hAnsi="Arial" w:cs="Arial"/>
          <w:b/>
          <w:sz w:val="24"/>
          <w:szCs w:val="24"/>
          <w:lang w:val="en-GB" w:eastAsia="en-US"/>
        </w:rPr>
      </w:pPr>
      <w:bookmarkStart w:id="46" w:name="_Toc516213092"/>
    </w:p>
    <w:p w14:paraId="4BF34AF8" w14:textId="000C8410" w:rsidR="0019607C" w:rsidRPr="009829E8" w:rsidRDefault="00DC4FD1" w:rsidP="00646EFF">
      <w:pPr>
        <w:spacing w:after="0" w:line="240" w:lineRule="auto"/>
        <w:rPr>
          <w:rFonts w:ascii="Arial" w:eastAsia="Times New Roman" w:hAnsi="Arial" w:cs="Arial"/>
          <w:b/>
          <w:sz w:val="24"/>
          <w:szCs w:val="24"/>
          <w:lang w:val="en-GB"/>
        </w:rPr>
      </w:pPr>
      <w:r w:rsidRPr="009829E8">
        <w:rPr>
          <w:rFonts w:ascii="Arial" w:eastAsiaTheme="majorEastAsia" w:hAnsi="Arial" w:cs="Arial"/>
          <w:b/>
          <w:bCs/>
          <w:sz w:val="28"/>
          <w:szCs w:val="28"/>
          <w:lang w:val="en-GB" w:eastAsia="en-US"/>
        </w:rPr>
        <w:lastRenderedPageBreak/>
        <w:t>ANNEX</w:t>
      </w:r>
      <w:r w:rsidR="0019607C" w:rsidRPr="009829E8">
        <w:rPr>
          <w:rFonts w:ascii="Arial" w:eastAsiaTheme="majorEastAsia" w:hAnsi="Arial" w:cs="Arial"/>
          <w:b/>
          <w:bCs/>
          <w:sz w:val="28"/>
          <w:szCs w:val="28"/>
          <w:lang w:val="en-GB" w:eastAsia="en-US"/>
        </w:rPr>
        <w:t xml:space="preserve"> A2</w:t>
      </w:r>
      <w:bookmarkEnd w:id="46"/>
      <w:r w:rsidR="0019607C" w:rsidRPr="009829E8">
        <w:rPr>
          <w:rFonts w:ascii="Arial" w:eastAsia="Times New Roman" w:hAnsi="Arial" w:cs="Arial"/>
          <w:b/>
          <w:sz w:val="24"/>
          <w:szCs w:val="24"/>
          <w:lang w:val="en-GB"/>
        </w:rPr>
        <w:t xml:space="preserve">  </w:t>
      </w:r>
      <w:r w:rsidR="0019607C" w:rsidRPr="009829E8">
        <w:rPr>
          <w:rFonts w:ascii="Arial" w:eastAsia="Times New Roman" w:hAnsi="Arial" w:cs="Arial"/>
          <w:b/>
          <w:sz w:val="28"/>
          <w:szCs w:val="28"/>
          <w:lang w:val="en-GB"/>
        </w:rPr>
        <w:t>-</w:t>
      </w:r>
      <w:r w:rsidR="0019607C" w:rsidRPr="009829E8">
        <w:rPr>
          <w:rFonts w:ascii="Arial" w:eastAsia="Times New Roman" w:hAnsi="Arial" w:cs="Arial"/>
          <w:b/>
          <w:sz w:val="24"/>
          <w:szCs w:val="24"/>
          <w:lang w:val="en-GB"/>
        </w:rPr>
        <w:t xml:space="preserve"> </w:t>
      </w:r>
      <w:r w:rsidR="005B7AD5" w:rsidRPr="009829E8">
        <w:rPr>
          <w:rFonts w:ascii="Arial" w:eastAsia="Times New Roman" w:hAnsi="Arial" w:cs="Arial"/>
          <w:b/>
          <w:sz w:val="28"/>
          <w:szCs w:val="28"/>
          <w:lang w:val="en-GB"/>
        </w:rPr>
        <w:t>data on subcontractors (must be attached to Annex A, only in case the bidder intends to subcontract part of the contract)</w:t>
      </w:r>
    </w:p>
    <w:p w14:paraId="09C8E0F8" w14:textId="77777777" w:rsidR="0019607C" w:rsidRPr="009829E8" w:rsidRDefault="0019607C" w:rsidP="00646EFF">
      <w:pPr>
        <w:spacing w:after="0" w:line="240" w:lineRule="auto"/>
        <w:jc w:val="both"/>
        <w:rPr>
          <w:rFonts w:ascii="Arial" w:eastAsia="Times New Roman" w:hAnsi="Arial" w:cs="Arial"/>
          <w:b/>
          <w:sz w:val="24"/>
          <w:szCs w:val="24"/>
          <w:lang w:val="en-GB"/>
        </w:rPr>
      </w:pPr>
    </w:p>
    <w:p w14:paraId="07591D82" w14:textId="79740A9F" w:rsidR="00AC5241" w:rsidRPr="009829E8" w:rsidRDefault="0019607C" w:rsidP="00AC5241">
      <w:pPr>
        <w:spacing w:line="240" w:lineRule="auto"/>
        <w:rPr>
          <w:rFonts w:ascii="Arial" w:eastAsiaTheme="minorHAnsi" w:hAnsi="Arial" w:cs="Arial"/>
          <w:b/>
          <w:sz w:val="24"/>
          <w:szCs w:val="24"/>
          <w:lang w:val="en-GB" w:eastAsia="en-US"/>
        </w:rPr>
      </w:pPr>
      <w:r w:rsidRPr="009829E8">
        <w:rPr>
          <w:rFonts w:ascii="Arial" w:eastAsiaTheme="minorHAnsi" w:hAnsi="Arial" w:cs="Arial"/>
          <w:b/>
          <w:sz w:val="24"/>
          <w:szCs w:val="24"/>
          <w:lang w:val="en-GB" w:eastAsia="en-US"/>
        </w:rPr>
        <w:t>1.</w:t>
      </w:r>
      <w:r w:rsidR="00F84212" w:rsidRPr="009829E8">
        <w:rPr>
          <w:rFonts w:ascii="Arial" w:eastAsiaTheme="minorHAnsi" w:hAnsi="Arial" w:cs="Arial"/>
          <w:b/>
          <w:sz w:val="24"/>
          <w:szCs w:val="24"/>
          <w:lang w:val="en-GB" w:eastAsia="en-US"/>
        </w:rPr>
        <w:t xml:space="preserve"> </w:t>
      </w:r>
      <w:bookmarkStart w:id="47" w:name="_Toc477421548"/>
      <w:bookmarkStart w:id="48" w:name="_Toc477422251"/>
      <w:bookmarkStart w:id="49" w:name="_Toc477425602"/>
      <w:bookmarkStart w:id="50" w:name="_Toc516057768"/>
      <w:bookmarkStart w:id="51" w:name="_Toc516058900"/>
      <w:bookmarkStart w:id="52" w:name="_Toc516213094"/>
      <w:bookmarkStart w:id="53" w:name="_Toc52976223"/>
      <w:r w:rsidR="005B7AD5" w:rsidRPr="009829E8">
        <w:rPr>
          <w:rFonts w:ascii="Arial" w:eastAsiaTheme="minorHAnsi" w:hAnsi="Arial" w:cs="Arial"/>
          <w:b/>
          <w:sz w:val="24"/>
          <w:szCs w:val="24"/>
          <w:lang w:val="en-GB" w:eastAsia="en-US"/>
        </w:rPr>
        <w:t>Contractor</w:t>
      </w:r>
      <w:r w:rsidR="00EA024E" w:rsidRPr="009829E8">
        <w:rPr>
          <w:rFonts w:ascii="Arial" w:eastAsiaTheme="minorHAnsi" w:hAnsi="Arial" w:cs="Arial"/>
          <w:b/>
          <w:sz w:val="24"/>
          <w:szCs w:val="24"/>
          <w:lang w:val="en-GB" w:eastAsia="en-US"/>
        </w:rPr>
        <w:t xml:space="preserve">: </w:t>
      </w:r>
      <w:r w:rsidR="00160AB9" w:rsidRPr="009829E8">
        <w:rPr>
          <w:rFonts w:ascii="Arial" w:eastAsiaTheme="minorHAnsi" w:hAnsi="Arial" w:cs="Arial"/>
          <w:b/>
          <w:sz w:val="24"/>
          <w:szCs w:val="24"/>
          <w:lang w:val="en-GB" w:eastAsia="en-US"/>
        </w:rPr>
        <w:t>VIS PROMOTEX d.o.o., Adolfa Wisserta 3A, 42000 Varaždin</w:t>
      </w:r>
    </w:p>
    <w:p w14:paraId="3006E75D" w14:textId="665932ED" w:rsidR="00AC5241" w:rsidRPr="009829E8" w:rsidRDefault="0019607C" w:rsidP="00AC5241">
      <w:pPr>
        <w:spacing w:line="240" w:lineRule="auto"/>
        <w:rPr>
          <w:rFonts w:ascii="Arial" w:eastAsia="Times New Roman" w:hAnsi="Arial" w:cs="Arial"/>
          <w:b/>
          <w:sz w:val="24"/>
          <w:szCs w:val="24"/>
          <w:lang w:val="en-GB"/>
        </w:rPr>
      </w:pPr>
      <w:r w:rsidRPr="009829E8">
        <w:rPr>
          <w:rFonts w:ascii="Arial" w:eastAsia="Times New Roman" w:hAnsi="Arial" w:cs="Arial"/>
          <w:b/>
          <w:sz w:val="24"/>
          <w:szCs w:val="24"/>
          <w:lang w:val="en-GB"/>
        </w:rPr>
        <w:t>2.</w:t>
      </w:r>
      <w:r w:rsidR="00F84212" w:rsidRPr="009829E8">
        <w:rPr>
          <w:rFonts w:ascii="Arial" w:eastAsia="Times New Roman" w:hAnsi="Arial" w:cs="Arial"/>
          <w:b/>
          <w:sz w:val="24"/>
          <w:szCs w:val="24"/>
          <w:lang w:val="en-GB"/>
        </w:rPr>
        <w:t xml:space="preserve"> </w:t>
      </w:r>
      <w:bookmarkStart w:id="54" w:name="_Toc477421549"/>
      <w:bookmarkStart w:id="55" w:name="_Toc477422252"/>
      <w:bookmarkStart w:id="56" w:name="_Toc477425603"/>
      <w:bookmarkStart w:id="57" w:name="_Toc516057769"/>
      <w:bookmarkStart w:id="58" w:name="_Toc516058901"/>
      <w:bookmarkStart w:id="59" w:name="_Toc516213095"/>
      <w:bookmarkStart w:id="60" w:name="_Toc52976224"/>
      <w:bookmarkStart w:id="61" w:name="_Toc52977791"/>
      <w:bookmarkStart w:id="62" w:name="_Toc71546745"/>
      <w:bookmarkStart w:id="63" w:name="_Toc71807935"/>
      <w:bookmarkStart w:id="64" w:name="_Toc82425995"/>
      <w:bookmarkStart w:id="65" w:name="_Toc83045198"/>
      <w:bookmarkStart w:id="66" w:name="_Toc89955178"/>
      <w:bookmarkStart w:id="67" w:name="_Toc96410046"/>
      <w:bookmarkStart w:id="68" w:name="_Toc97195393"/>
      <w:bookmarkStart w:id="69" w:name="_Toc97198546"/>
      <w:bookmarkStart w:id="70" w:name="_Toc99548879"/>
      <w:bookmarkStart w:id="71" w:name="_Toc101508843"/>
      <w:bookmarkStart w:id="72" w:name="_Toc103852044"/>
      <w:bookmarkEnd w:id="47"/>
      <w:bookmarkEnd w:id="48"/>
      <w:bookmarkEnd w:id="49"/>
      <w:bookmarkEnd w:id="50"/>
      <w:bookmarkEnd w:id="51"/>
      <w:bookmarkEnd w:id="52"/>
      <w:bookmarkEnd w:id="53"/>
      <w:r w:rsidR="005B7AD5" w:rsidRPr="009829E8">
        <w:rPr>
          <w:rFonts w:ascii="Arial" w:eastAsia="Times New Roman" w:hAnsi="Arial" w:cs="Arial"/>
          <w:b/>
          <w:sz w:val="24"/>
          <w:szCs w:val="24"/>
          <w:lang w:val="en-GB"/>
        </w:rPr>
        <w:t xml:space="preserve">Subject of the procurement: </w:t>
      </w:r>
      <w:r w:rsidR="005B7AD5" w:rsidRPr="009829E8">
        <w:rPr>
          <w:rFonts w:ascii="Arial" w:hAnsi="Arial" w:cs="Arial"/>
          <w:sz w:val="24"/>
          <w:szCs w:val="24"/>
          <w:lang w:val="en-GB"/>
        </w:rPr>
        <w:t>Weaving machines VIS PROMOTEX d.o.o.</w:t>
      </w:r>
    </w:p>
    <w:p w14:paraId="588D8BE9" w14:textId="4D3DA625" w:rsidR="0019607C" w:rsidRPr="009829E8" w:rsidRDefault="0019607C" w:rsidP="00AC5241">
      <w:pPr>
        <w:spacing w:line="240" w:lineRule="auto"/>
        <w:rPr>
          <w:rFonts w:ascii="Arial" w:eastAsiaTheme="minorHAnsi" w:hAnsi="Arial" w:cs="Arial"/>
          <w:b/>
          <w:sz w:val="24"/>
          <w:szCs w:val="24"/>
          <w:lang w:val="en-GB" w:eastAsia="en-US"/>
        </w:rPr>
      </w:pPr>
      <w:r w:rsidRPr="009829E8">
        <w:rPr>
          <w:rFonts w:ascii="Arial" w:eastAsia="Times New Roman" w:hAnsi="Arial" w:cs="Arial"/>
          <w:b/>
          <w:sz w:val="24"/>
          <w:szCs w:val="24"/>
          <w:lang w:val="en-GB"/>
        </w:rPr>
        <w:t xml:space="preserve">3.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5B7AD5" w:rsidRPr="009829E8">
        <w:rPr>
          <w:rFonts w:ascii="Arial" w:eastAsia="Times New Roman" w:hAnsi="Arial" w:cs="Arial"/>
          <w:b/>
          <w:sz w:val="24"/>
          <w:szCs w:val="24"/>
          <w:lang w:val="en-GB"/>
        </w:rPr>
        <w:t>Bidder</w:t>
      </w:r>
    </w:p>
    <w:tbl>
      <w:tblPr>
        <w:tblStyle w:val="TableGrid2"/>
        <w:tblW w:w="0" w:type="auto"/>
        <w:tblInd w:w="420" w:type="dxa"/>
        <w:tblLook w:val="04A0" w:firstRow="1" w:lastRow="0" w:firstColumn="1" w:lastColumn="0" w:noHBand="0" w:noVBand="1"/>
      </w:tblPr>
      <w:tblGrid>
        <w:gridCol w:w="3196"/>
        <w:gridCol w:w="5446"/>
      </w:tblGrid>
      <w:tr w:rsidR="0019607C" w:rsidRPr="009829E8" w14:paraId="7DEA780B" w14:textId="77777777" w:rsidTr="00160AB9">
        <w:tc>
          <w:tcPr>
            <w:tcW w:w="3232" w:type="dxa"/>
            <w:shd w:val="clear" w:color="auto" w:fill="F2F2F2" w:themeFill="background1" w:themeFillShade="F2"/>
            <w:vAlign w:val="center"/>
          </w:tcPr>
          <w:p w14:paraId="493D6114" w14:textId="642860F9" w:rsidR="0019607C" w:rsidRPr="009829E8" w:rsidRDefault="0019607C" w:rsidP="00F84212">
            <w:pPr>
              <w:overflowPunct w:val="0"/>
              <w:autoSpaceDE w:val="0"/>
              <w:autoSpaceDN w:val="0"/>
              <w:adjustRightInd w:val="0"/>
              <w:jc w:val="both"/>
              <w:textAlignment w:val="baseline"/>
              <w:rPr>
                <w:rFonts w:ascii="Arial" w:eastAsia="Times New Roman" w:hAnsi="Arial" w:cs="Arial"/>
                <w:sz w:val="24"/>
                <w:szCs w:val="24"/>
                <w:lang w:val="en-GB"/>
              </w:rPr>
            </w:pPr>
            <w:r w:rsidRPr="009829E8">
              <w:rPr>
                <w:rFonts w:ascii="Arial" w:eastAsia="Times New Roman" w:hAnsi="Arial" w:cs="Arial"/>
                <w:sz w:val="24"/>
                <w:szCs w:val="24"/>
                <w:lang w:val="en-GB"/>
              </w:rPr>
              <w:t>Na</w:t>
            </w:r>
            <w:r w:rsidR="005B7AD5" w:rsidRPr="009829E8">
              <w:rPr>
                <w:rFonts w:ascii="Arial" w:eastAsia="Times New Roman" w:hAnsi="Arial" w:cs="Arial"/>
                <w:sz w:val="24"/>
                <w:szCs w:val="24"/>
                <w:lang w:val="en-GB"/>
              </w:rPr>
              <w:t>me of the Bidder</w:t>
            </w:r>
          </w:p>
        </w:tc>
        <w:tc>
          <w:tcPr>
            <w:tcW w:w="5636" w:type="dxa"/>
          </w:tcPr>
          <w:p w14:paraId="52C22AA2" w14:textId="77777777" w:rsidR="0019607C" w:rsidRPr="009829E8"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lang w:val="en-GB"/>
              </w:rPr>
            </w:pPr>
          </w:p>
        </w:tc>
      </w:tr>
      <w:tr w:rsidR="0019607C" w:rsidRPr="009829E8" w14:paraId="38B69AB8" w14:textId="77777777" w:rsidTr="00160AB9">
        <w:tc>
          <w:tcPr>
            <w:tcW w:w="3232" w:type="dxa"/>
            <w:shd w:val="clear" w:color="auto" w:fill="F2F2F2" w:themeFill="background1" w:themeFillShade="F2"/>
            <w:vAlign w:val="center"/>
          </w:tcPr>
          <w:p w14:paraId="270C2D1E" w14:textId="01F46E77" w:rsidR="0019607C" w:rsidRPr="009829E8" w:rsidRDefault="005B7AD5" w:rsidP="00F84212">
            <w:pPr>
              <w:overflowPunct w:val="0"/>
              <w:autoSpaceDE w:val="0"/>
              <w:autoSpaceDN w:val="0"/>
              <w:adjustRightInd w:val="0"/>
              <w:jc w:val="both"/>
              <w:textAlignment w:val="baseline"/>
              <w:rPr>
                <w:rFonts w:ascii="Arial" w:eastAsia="Times New Roman" w:hAnsi="Arial" w:cs="Arial"/>
                <w:sz w:val="24"/>
                <w:szCs w:val="24"/>
                <w:lang w:val="en-GB"/>
              </w:rPr>
            </w:pPr>
            <w:r w:rsidRPr="009829E8">
              <w:rPr>
                <w:rFonts w:ascii="Arial" w:eastAsia="Times New Roman" w:hAnsi="Arial" w:cs="Arial"/>
                <w:sz w:val="20"/>
                <w:szCs w:val="20"/>
                <w:lang w:val="en-GB"/>
              </w:rPr>
              <w:t>Headquarters/address</w:t>
            </w:r>
          </w:p>
        </w:tc>
        <w:tc>
          <w:tcPr>
            <w:tcW w:w="5636" w:type="dxa"/>
          </w:tcPr>
          <w:p w14:paraId="192B99C3" w14:textId="77777777" w:rsidR="0019607C" w:rsidRPr="009829E8" w:rsidRDefault="0019607C" w:rsidP="00F84212">
            <w:pPr>
              <w:overflowPunct w:val="0"/>
              <w:autoSpaceDE w:val="0"/>
              <w:autoSpaceDN w:val="0"/>
              <w:adjustRightInd w:val="0"/>
              <w:spacing w:before="120"/>
              <w:jc w:val="both"/>
              <w:textAlignment w:val="baseline"/>
              <w:rPr>
                <w:rFonts w:ascii="Arial" w:eastAsia="Times New Roman" w:hAnsi="Arial" w:cs="Arial"/>
                <w:sz w:val="24"/>
                <w:szCs w:val="24"/>
                <w:lang w:val="en-GB"/>
              </w:rPr>
            </w:pPr>
          </w:p>
        </w:tc>
      </w:tr>
    </w:tbl>
    <w:p w14:paraId="505A4641" w14:textId="77777777" w:rsidR="0019607C" w:rsidRPr="009829E8" w:rsidRDefault="0019607C" w:rsidP="00F84212">
      <w:pPr>
        <w:spacing w:after="0" w:line="240" w:lineRule="auto"/>
        <w:jc w:val="both"/>
        <w:rPr>
          <w:rFonts w:ascii="Arial" w:eastAsia="Times New Roman" w:hAnsi="Arial" w:cs="Arial"/>
          <w:b/>
          <w:sz w:val="24"/>
          <w:szCs w:val="24"/>
          <w:lang w:val="en-GB"/>
        </w:rPr>
      </w:pPr>
    </w:p>
    <w:p w14:paraId="32461B68" w14:textId="3C36DD47" w:rsidR="0019607C" w:rsidRPr="009829E8" w:rsidRDefault="0019607C" w:rsidP="00AC5241">
      <w:pPr>
        <w:spacing w:line="240" w:lineRule="auto"/>
        <w:rPr>
          <w:rFonts w:ascii="Arial" w:eastAsia="Times New Roman" w:hAnsi="Arial" w:cs="Arial"/>
          <w:b/>
          <w:sz w:val="24"/>
          <w:szCs w:val="24"/>
          <w:lang w:val="en-GB"/>
        </w:rPr>
      </w:pPr>
      <w:r w:rsidRPr="009829E8">
        <w:rPr>
          <w:rFonts w:ascii="Arial" w:eastAsia="Times New Roman" w:hAnsi="Arial" w:cs="Arial"/>
          <w:b/>
          <w:sz w:val="24"/>
          <w:szCs w:val="24"/>
          <w:lang w:val="en-GB"/>
        </w:rPr>
        <w:t xml:space="preserve"> 4. </w:t>
      </w:r>
      <w:r w:rsidR="0046762C" w:rsidRPr="009829E8">
        <w:rPr>
          <w:rFonts w:ascii="Arial" w:eastAsia="Times New Roman" w:hAnsi="Arial" w:cs="Arial"/>
          <w:b/>
          <w:sz w:val="24"/>
          <w:szCs w:val="24"/>
          <w:lang w:val="en-GB"/>
        </w:rPr>
        <w:t xml:space="preserve">Data on subcontractors </w:t>
      </w:r>
      <w:r w:rsidR="0046762C" w:rsidRPr="009829E8">
        <w:rPr>
          <w:rFonts w:ascii="Arial" w:eastAsia="Times New Roman" w:hAnsi="Arial" w:cs="Arial"/>
          <w:bCs/>
          <w:sz w:val="24"/>
          <w:szCs w:val="24"/>
          <w:lang w:val="en-GB"/>
        </w:rPr>
        <w:t>(if the Bidder intends to subcontract part of the contract)</w:t>
      </w:r>
    </w:p>
    <w:tbl>
      <w:tblPr>
        <w:tblStyle w:val="TableGrid2"/>
        <w:tblW w:w="0" w:type="auto"/>
        <w:tblLook w:val="04A0" w:firstRow="1" w:lastRow="0" w:firstColumn="1" w:lastColumn="0" w:noHBand="0" w:noVBand="1"/>
      </w:tblPr>
      <w:tblGrid>
        <w:gridCol w:w="4555"/>
        <w:gridCol w:w="4507"/>
      </w:tblGrid>
      <w:tr w:rsidR="0019607C" w:rsidRPr="009829E8" w14:paraId="3646ED85" w14:textId="77777777" w:rsidTr="00AC5241">
        <w:tc>
          <w:tcPr>
            <w:tcW w:w="4644" w:type="dxa"/>
            <w:shd w:val="clear" w:color="auto" w:fill="F2F2F2" w:themeFill="background1" w:themeFillShade="F2"/>
            <w:vAlign w:val="center"/>
          </w:tcPr>
          <w:p w14:paraId="46963EEB" w14:textId="559C7ACA" w:rsidR="0019607C" w:rsidRPr="009829E8" w:rsidRDefault="0019607C" w:rsidP="00AC5241">
            <w:pPr>
              <w:rPr>
                <w:rFonts w:ascii="Arial" w:eastAsia="Times New Roman" w:hAnsi="Arial" w:cs="Arial"/>
                <w:lang w:val="en-GB"/>
              </w:rPr>
            </w:pPr>
            <w:r w:rsidRPr="009829E8">
              <w:rPr>
                <w:rFonts w:ascii="Arial" w:eastAsia="Times New Roman" w:hAnsi="Arial" w:cs="Arial"/>
                <w:lang w:val="en-GB"/>
              </w:rPr>
              <w:t>Na</w:t>
            </w:r>
            <w:r w:rsidR="0046762C" w:rsidRPr="009829E8">
              <w:rPr>
                <w:rFonts w:ascii="Arial" w:eastAsia="Times New Roman" w:hAnsi="Arial" w:cs="Arial"/>
                <w:lang w:val="en-GB"/>
              </w:rPr>
              <w:t>me of Subcontractors</w:t>
            </w:r>
          </w:p>
        </w:tc>
        <w:tc>
          <w:tcPr>
            <w:tcW w:w="4644" w:type="dxa"/>
          </w:tcPr>
          <w:p w14:paraId="0CF8AAEB" w14:textId="77777777" w:rsidR="0019607C" w:rsidRPr="009829E8" w:rsidRDefault="0019607C" w:rsidP="00646EFF">
            <w:pPr>
              <w:jc w:val="both"/>
              <w:rPr>
                <w:rFonts w:ascii="Arial" w:eastAsia="Times New Roman" w:hAnsi="Arial" w:cs="Arial"/>
                <w:sz w:val="24"/>
                <w:szCs w:val="24"/>
                <w:lang w:val="en-GB"/>
              </w:rPr>
            </w:pPr>
          </w:p>
          <w:p w14:paraId="3AC1C247"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74551523" w14:textId="77777777" w:rsidTr="00AC5241">
        <w:tc>
          <w:tcPr>
            <w:tcW w:w="4644" w:type="dxa"/>
            <w:shd w:val="clear" w:color="auto" w:fill="F2F2F2" w:themeFill="background1" w:themeFillShade="F2"/>
            <w:vAlign w:val="center"/>
          </w:tcPr>
          <w:p w14:paraId="5A12C4FB" w14:textId="2B0E7ECC"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Headquarters/ Address</w:t>
            </w:r>
          </w:p>
        </w:tc>
        <w:tc>
          <w:tcPr>
            <w:tcW w:w="4644" w:type="dxa"/>
          </w:tcPr>
          <w:p w14:paraId="1D1BBDD5" w14:textId="77777777" w:rsidR="0019607C" w:rsidRPr="009829E8" w:rsidRDefault="0019607C" w:rsidP="00646EFF">
            <w:pPr>
              <w:jc w:val="both"/>
              <w:rPr>
                <w:rFonts w:ascii="Arial" w:eastAsia="Times New Roman" w:hAnsi="Arial" w:cs="Arial"/>
                <w:sz w:val="24"/>
                <w:szCs w:val="24"/>
                <w:lang w:val="en-GB"/>
              </w:rPr>
            </w:pPr>
          </w:p>
          <w:p w14:paraId="4C4E5664"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3C3B4C70" w14:textId="77777777" w:rsidTr="00AC5241">
        <w:tc>
          <w:tcPr>
            <w:tcW w:w="4644" w:type="dxa"/>
            <w:shd w:val="clear" w:color="auto" w:fill="F2F2F2" w:themeFill="background1" w:themeFillShade="F2"/>
            <w:vAlign w:val="center"/>
          </w:tcPr>
          <w:p w14:paraId="7F18E59C" w14:textId="399AB9EF"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Personal ID</w:t>
            </w:r>
          </w:p>
        </w:tc>
        <w:tc>
          <w:tcPr>
            <w:tcW w:w="4644" w:type="dxa"/>
          </w:tcPr>
          <w:p w14:paraId="792D8249" w14:textId="77777777" w:rsidR="0019607C" w:rsidRPr="009829E8" w:rsidRDefault="0019607C" w:rsidP="00646EFF">
            <w:pPr>
              <w:jc w:val="both"/>
              <w:rPr>
                <w:rFonts w:ascii="Arial" w:eastAsia="Times New Roman" w:hAnsi="Arial" w:cs="Arial"/>
                <w:sz w:val="24"/>
                <w:szCs w:val="24"/>
                <w:lang w:val="en-GB"/>
              </w:rPr>
            </w:pPr>
          </w:p>
          <w:p w14:paraId="61EC2B05"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1F574145" w14:textId="77777777" w:rsidTr="00AC5241">
        <w:tc>
          <w:tcPr>
            <w:tcW w:w="4644" w:type="dxa"/>
            <w:shd w:val="clear" w:color="auto" w:fill="F2F2F2" w:themeFill="background1" w:themeFillShade="F2"/>
            <w:vAlign w:val="center"/>
          </w:tcPr>
          <w:p w14:paraId="49F03490" w14:textId="18359076"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Account number/IBAN</w:t>
            </w:r>
          </w:p>
        </w:tc>
        <w:tc>
          <w:tcPr>
            <w:tcW w:w="4644" w:type="dxa"/>
          </w:tcPr>
          <w:p w14:paraId="1F1D43EB" w14:textId="77777777" w:rsidR="0019607C" w:rsidRPr="009829E8" w:rsidRDefault="0019607C" w:rsidP="00646EFF">
            <w:pPr>
              <w:jc w:val="both"/>
              <w:rPr>
                <w:rFonts w:ascii="Arial" w:eastAsia="Times New Roman" w:hAnsi="Arial" w:cs="Arial"/>
                <w:sz w:val="24"/>
                <w:szCs w:val="24"/>
                <w:lang w:val="en-GB"/>
              </w:rPr>
            </w:pPr>
          </w:p>
          <w:p w14:paraId="40C34C69"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714F0093" w14:textId="77777777" w:rsidTr="00AC5241">
        <w:tc>
          <w:tcPr>
            <w:tcW w:w="4644" w:type="dxa"/>
            <w:shd w:val="clear" w:color="auto" w:fill="F2F2F2" w:themeFill="background1" w:themeFillShade="F2"/>
            <w:vAlign w:val="center"/>
          </w:tcPr>
          <w:p w14:paraId="716FC7D5" w14:textId="6BEB99D2" w:rsidR="0019607C" w:rsidRPr="009829E8" w:rsidRDefault="0046762C" w:rsidP="00AC5241">
            <w:pPr>
              <w:rPr>
                <w:rFonts w:ascii="Arial" w:eastAsia="Times New Roman" w:hAnsi="Arial" w:cs="Arial"/>
                <w:lang w:val="en-GB"/>
              </w:rPr>
            </w:pPr>
            <w:r w:rsidRPr="009829E8">
              <w:rPr>
                <w:rFonts w:ascii="Arial" w:eastAsia="Times New Roman" w:hAnsi="Arial" w:cs="Arial"/>
                <w:lang w:val="en-GB"/>
              </w:rPr>
              <w:t>Account opened at the bank</w:t>
            </w:r>
          </w:p>
        </w:tc>
        <w:tc>
          <w:tcPr>
            <w:tcW w:w="4644" w:type="dxa"/>
          </w:tcPr>
          <w:p w14:paraId="6852396D" w14:textId="77777777" w:rsidR="0019607C" w:rsidRPr="009829E8" w:rsidRDefault="0019607C" w:rsidP="00646EFF">
            <w:pPr>
              <w:jc w:val="both"/>
              <w:rPr>
                <w:rFonts w:ascii="Arial" w:eastAsia="Times New Roman" w:hAnsi="Arial" w:cs="Arial"/>
                <w:sz w:val="24"/>
                <w:szCs w:val="24"/>
                <w:lang w:val="en-GB"/>
              </w:rPr>
            </w:pPr>
          </w:p>
          <w:p w14:paraId="3571FEF6"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3B607F69" w14:textId="77777777" w:rsidTr="00AC5241">
        <w:tc>
          <w:tcPr>
            <w:tcW w:w="4644" w:type="dxa"/>
            <w:shd w:val="clear" w:color="auto" w:fill="F2F2F2" w:themeFill="background1" w:themeFillShade="F2"/>
            <w:vAlign w:val="center"/>
          </w:tcPr>
          <w:p w14:paraId="7ED6061A" w14:textId="633017D2"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Legal representative/s of the subcontractor</w:t>
            </w:r>
          </w:p>
        </w:tc>
        <w:tc>
          <w:tcPr>
            <w:tcW w:w="4644" w:type="dxa"/>
          </w:tcPr>
          <w:p w14:paraId="73B519A4" w14:textId="77777777" w:rsidR="0019607C" w:rsidRPr="009829E8" w:rsidRDefault="0019607C" w:rsidP="00646EFF">
            <w:pPr>
              <w:jc w:val="both"/>
              <w:rPr>
                <w:rFonts w:ascii="Arial" w:eastAsia="Times New Roman" w:hAnsi="Arial" w:cs="Arial"/>
                <w:sz w:val="24"/>
                <w:szCs w:val="24"/>
                <w:lang w:val="en-GB"/>
              </w:rPr>
            </w:pPr>
          </w:p>
          <w:p w14:paraId="05A58EB6"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5B3A07F3" w14:textId="77777777" w:rsidTr="00AC5241">
        <w:tc>
          <w:tcPr>
            <w:tcW w:w="4644" w:type="dxa"/>
            <w:shd w:val="clear" w:color="auto" w:fill="F2F2F2" w:themeFill="background1" w:themeFillShade="F2"/>
            <w:vAlign w:val="center"/>
          </w:tcPr>
          <w:p w14:paraId="0004A7D4" w14:textId="1BA8A210"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The subject of the contract that is subcontracted</w:t>
            </w:r>
          </w:p>
        </w:tc>
        <w:tc>
          <w:tcPr>
            <w:tcW w:w="4644" w:type="dxa"/>
          </w:tcPr>
          <w:p w14:paraId="4DA72AD5" w14:textId="77777777" w:rsidR="0019607C" w:rsidRPr="009829E8" w:rsidRDefault="0019607C" w:rsidP="00646EFF">
            <w:pPr>
              <w:jc w:val="both"/>
              <w:rPr>
                <w:rFonts w:ascii="Arial" w:eastAsia="Times New Roman" w:hAnsi="Arial" w:cs="Arial"/>
                <w:sz w:val="24"/>
                <w:szCs w:val="24"/>
                <w:lang w:val="en-GB"/>
              </w:rPr>
            </w:pPr>
          </w:p>
          <w:p w14:paraId="21231DC6"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4E9F1207" w14:textId="77777777" w:rsidTr="00AC5241">
        <w:tc>
          <w:tcPr>
            <w:tcW w:w="4644" w:type="dxa"/>
            <w:shd w:val="clear" w:color="auto" w:fill="F2F2F2" w:themeFill="background1" w:themeFillShade="F2"/>
            <w:vAlign w:val="center"/>
          </w:tcPr>
          <w:p w14:paraId="5C4FD901" w14:textId="10C763F7"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Quantity</w:t>
            </w:r>
          </w:p>
        </w:tc>
        <w:tc>
          <w:tcPr>
            <w:tcW w:w="4644" w:type="dxa"/>
          </w:tcPr>
          <w:p w14:paraId="7E44F27F" w14:textId="77777777" w:rsidR="0019607C" w:rsidRPr="009829E8" w:rsidRDefault="0019607C" w:rsidP="00646EFF">
            <w:pPr>
              <w:jc w:val="both"/>
              <w:rPr>
                <w:rFonts w:ascii="Arial" w:eastAsia="Times New Roman" w:hAnsi="Arial" w:cs="Arial"/>
                <w:sz w:val="24"/>
                <w:szCs w:val="24"/>
                <w:lang w:val="en-GB"/>
              </w:rPr>
            </w:pPr>
          </w:p>
          <w:p w14:paraId="3617EAFF"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251C6E16" w14:textId="77777777" w:rsidTr="00AC5241">
        <w:tc>
          <w:tcPr>
            <w:tcW w:w="4644" w:type="dxa"/>
            <w:shd w:val="clear" w:color="auto" w:fill="F2F2F2" w:themeFill="background1" w:themeFillShade="F2"/>
            <w:vAlign w:val="center"/>
          </w:tcPr>
          <w:p w14:paraId="478364C5" w14:textId="1C0C2AEC" w:rsidR="0019607C" w:rsidRPr="009829E8" w:rsidRDefault="00885FD6" w:rsidP="00AC5241">
            <w:pPr>
              <w:rPr>
                <w:rFonts w:ascii="Arial" w:eastAsia="Times New Roman" w:hAnsi="Arial" w:cs="Arial"/>
                <w:lang w:val="en-GB"/>
              </w:rPr>
            </w:pPr>
            <w:r w:rsidRPr="009829E8">
              <w:rPr>
                <w:rFonts w:ascii="Arial" w:eastAsia="Times New Roman" w:hAnsi="Arial" w:cs="Arial"/>
                <w:lang w:val="en-GB"/>
              </w:rPr>
              <w:t>Value (KN/€/USD)</w:t>
            </w:r>
          </w:p>
        </w:tc>
        <w:tc>
          <w:tcPr>
            <w:tcW w:w="4644" w:type="dxa"/>
          </w:tcPr>
          <w:p w14:paraId="16BDA552" w14:textId="77777777" w:rsidR="0019607C" w:rsidRPr="009829E8" w:rsidRDefault="0019607C" w:rsidP="00646EFF">
            <w:pPr>
              <w:jc w:val="both"/>
              <w:rPr>
                <w:rFonts w:ascii="Arial" w:eastAsia="Times New Roman" w:hAnsi="Arial" w:cs="Arial"/>
                <w:sz w:val="24"/>
                <w:szCs w:val="24"/>
                <w:lang w:val="en-GB"/>
              </w:rPr>
            </w:pPr>
          </w:p>
          <w:p w14:paraId="047C06C5" w14:textId="77777777" w:rsidR="0019607C" w:rsidRPr="009829E8" w:rsidRDefault="0019607C" w:rsidP="00646EFF">
            <w:pPr>
              <w:jc w:val="both"/>
              <w:rPr>
                <w:rFonts w:ascii="Arial" w:eastAsia="Times New Roman" w:hAnsi="Arial" w:cs="Arial"/>
                <w:sz w:val="24"/>
                <w:szCs w:val="24"/>
                <w:lang w:val="en-GB"/>
              </w:rPr>
            </w:pPr>
          </w:p>
        </w:tc>
      </w:tr>
      <w:tr w:rsidR="0019607C" w:rsidRPr="009829E8" w14:paraId="685249DF" w14:textId="77777777" w:rsidTr="00AC5241">
        <w:tc>
          <w:tcPr>
            <w:tcW w:w="4644" w:type="dxa"/>
            <w:shd w:val="clear" w:color="auto" w:fill="F2F2F2" w:themeFill="background1" w:themeFillShade="F2"/>
            <w:vAlign w:val="center"/>
          </w:tcPr>
          <w:p w14:paraId="4EB81683" w14:textId="0E02830F" w:rsidR="0019607C" w:rsidRPr="009829E8" w:rsidRDefault="0047421C" w:rsidP="00AC5241">
            <w:pPr>
              <w:rPr>
                <w:rFonts w:ascii="Arial" w:eastAsia="Times New Roman" w:hAnsi="Arial" w:cs="Arial"/>
                <w:lang w:val="en-GB"/>
              </w:rPr>
            </w:pPr>
            <w:r w:rsidRPr="009829E8">
              <w:rPr>
                <w:rFonts w:ascii="Arial" w:eastAsia="Times New Roman" w:hAnsi="Arial" w:cs="Arial"/>
                <w:lang w:val="en-GB"/>
              </w:rPr>
              <w:t>The percentage of the public procurement contract that is subcontracted</w:t>
            </w:r>
          </w:p>
        </w:tc>
        <w:tc>
          <w:tcPr>
            <w:tcW w:w="4644" w:type="dxa"/>
          </w:tcPr>
          <w:p w14:paraId="0744753D" w14:textId="77777777" w:rsidR="0019607C" w:rsidRPr="009829E8" w:rsidRDefault="0019607C" w:rsidP="00646EFF">
            <w:pPr>
              <w:jc w:val="both"/>
              <w:rPr>
                <w:rFonts w:ascii="Arial" w:eastAsia="Times New Roman" w:hAnsi="Arial" w:cs="Arial"/>
                <w:sz w:val="24"/>
                <w:szCs w:val="24"/>
                <w:lang w:val="en-GB"/>
              </w:rPr>
            </w:pPr>
          </w:p>
        </w:tc>
      </w:tr>
    </w:tbl>
    <w:p w14:paraId="5AE33BB1" w14:textId="44FA842C" w:rsidR="005613B2" w:rsidRPr="009829E8" w:rsidRDefault="007D35C7" w:rsidP="005613B2">
      <w:pPr>
        <w:spacing w:after="240" w:line="240" w:lineRule="auto"/>
        <w:jc w:val="both"/>
        <w:rPr>
          <w:rFonts w:ascii="Arial" w:eastAsiaTheme="minorHAnsi" w:hAnsi="Arial" w:cs="Arial"/>
          <w:sz w:val="24"/>
          <w:szCs w:val="24"/>
          <w:lang w:val="en-GB" w:eastAsia="en-US"/>
        </w:rPr>
      </w:pPr>
      <w:r w:rsidRPr="009829E8">
        <w:rPr>
          <w:rFonts w:ascii="Arial" w:eastAsiaTheme="minorHAnsi" w:hAnsi="Arial" w:cs="Arial"/>
          <w:noProof/>
          <w:sz w:val="24"/>
          <w:szCs w:val="24"/>
          <w:lang w:val="en-GB" w:eastAsia="en-GB"/>
        </w:rPr>
        <mc:AlternateContent>
          <mc:Choice Requires="wps">
            <w:drawing>
              <wp:anchor distT="0" distB="0" distL="114300" distR="114300" simplePos="0" relativeHeight="251660288" behindDoc="0" locked="0" layoutInCell="1" allowOverlap="1" wp14:anchorId="1008BEE3" wp14:editId="1D98B630">
                <wp:simplePos x="0" y="0"/>
                <wp:positionH relativeFrom="column">
                  <wp:posOffset>3711324</wp:posOffset>
                </wp:positionH>
                <wp:positionV relativeFrom="paragraph">
                  <wp:posOffset>32804</wp:posOffset>
                </wp:positionV>
                <wp:extent cx="2302510" cy="1256688"/>
                <wp:effectExtent l="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56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008BEE3" id="Text Box 6" o:spid="_x0000_s1027" type="#_x0000_t202" style="position:absolute;left:0;text-align:left;margin-left:292.25pt;margin-top:2.6pt;width:181.3pt;height:98.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wEAANIDAAAOAAAAZHJzL2Uyb0RvYy54bWysU9uO0zAQfUfiHyy/0zShLSVqulq6KkJa&#10;LtLCBziOk1gkHjN2myxfz9jJdgu8IfJgeTz2mTlnTnY3Y9+xs0KnwRQ8XSw5U0ZCpU1T8G9fj6+2&#10;nDkvTCU6MKrgj8rxm/3LF7vB5iqDFrpKISMQ4/LBFrz13uZJ4mSreuEWYJWhZA3YC08hNkmFYiD0&#10;vkuy5XKTDICVRZDKOTq9m5J8H/HrWkn/ua6d8qwrOPXm44pxLcOa7Hcib1DYVsu5DfEPXfRCGyp6&#10;gboTXrAT6r+gei0RHNR+IaFPoK61VJEDsUmXf7B5aIVVkQuJ4+xFJvf/YOWn84P9gsyP72CkAUYS&#10;zt6D/O6YgUMrTKNuEWFolaiocBokSwbr8vlpkNrlLoCUw0eoaMji5CECjTX2QRXiyQidBvB4EV2N&#10;nkk6zF4vs3VKKUm5NFtvNtttrCHyp+cWnX+voGdhU3CkqUZ4cb53PrQj8qcroZqDTldH3XUxwKY8&#10;dMjOghxwjN+M/tu1zoTLBsKzCTGcRJ6B2kTSj+XIdDWLEGiXUD0ScYTJWPQj0KYF/MnZQKYquPtx&#10;Eqg46z4YEu9tuloFF8ZgtX6TUYDXmfI6I4wkqIJ7zqbtwU/OPVnUTUuVpnEZuCXBax2leO5qbp+M&#10;ExWaTR6ceR3HW8+/4v4XAAAA//8DAFBLAwQUAAYACAAAACEA2Wfmet4AAAAJAQAADwAAAGRycy9k&#10;b3ducmV2LnhtbEyPzU7DMBCE70i8g7VI3KiT0NIS4lQIKQIppxYewIk3P0q8jmI3DW/PcoLbrGY0&#10;8212XO0oFpx970hBvIlAINXO9NQq+PosHg4gfNBk9OgIFXyjh2N+e5Pp1LgrnXA5h1ZwCflUK+hC&#10;mFIpfd2h1X7jJiT2GjdbHficW2lmfeVyO8okip6k1T3xQqcnfOuwHs4Xq+CjrIsmKW2zhCG2Q3mq&#10;3otmr9T93fr6AiLgGv7C8IvP6JAzU+UuZLwYFewO2x1HWSQg2H/e7mMQlYIkeoxB5pn8/0H+AwAA&#10;//8DAFBLAQItABQABgAIAAAAIQC2gziS/gAAAOEBAAATAAAAAAAAAAAAAAAAAAAAAABbQ29udGVu&#10;dF9UeXBlc10ueG1sUEsBAi0AFAAGAAgAAAAhADj9If/WAAAAlAEAAAsAAAAAAAAAAAAAAAAALwEA&#10;AF9yZWxzLy5yZWxzUEsBAi0AFAAGAAgAAAAhAFhD7T73AQAA0gMAAA4AAAAAAAAAAAAAAAAALgIA&#10;AGRycy9lMm9Eb2MueG1sUEsBAi0AFAAGAAgAAAAhANln5nreAAAACQEAAA8AAAAAAAAAAAAAAAAA&#10;UQQAAGRycy9kb3ducmV2LnhtbFBLBQYAAAAABAAEAPMAAABcBQAAAAA=&#10;" stroked="f">
                <v:textbox>
                  <w:txbxContent>
                    <w:p w14:paraId="49CEB7C4" w14:textId="77777777" w:rsidR="007D35C7" w:rsidRDefault="007D35C7" w:rsidP="0019607C">
                      <w:pPr>
                        <w:jc w:val="center"/>
                        <w:rPr>
                          <w:rFonts w:ascii="Times New Roman" w:hAnsi="Times New Roman"/>
                          <w:sz w:val="24"/>
                          <w:szCs w:val="24"/>
                        </w:rPr>
                      </w:pPr>
                    </w:p>
                    <w:p w14:paraId="56246899" w14:textId="77777777" w:rsidR="007D35C7" w:rsidRDefault="007D35C7" w:rsidP="0019607C">
                      <w:pPr>
                        <w:jc w:val="center"/>
                        <w:rPr>
                          <w:rFonts w:ascii="Times New Roman" w:hAnsi="Times New Roman"/>
                          <w:sz w:val="24"/>
                          <w:szCs w:val="24"/>
                        </w:rPr>
                      </w:pPr>
                    </w:p>
                    <w:p w14:paraId="16BB27BA" w14:textId="1A6CAC8D" w:rsidR="00320E12" w:rsidRPr="00E41FC0" w:rsidRDefault="00320E12" w:rsidP="0019607C">
                      <w:pPr>
                        <w:jc w:val="center"/>
                        <w:rPr>
                          <w:rFonts w:ascii="Times New Roman" w:hAnsi="Times New Roman"/>
                          <w:sz w:val="24"/>
                          <w:szCs w:val="24"/>
                        </w:rPr>
                      </w:pPr>
                      <w:r>
                        <w:rPr>
                          <w:rFonts w:ascii="Times New Roman" w:hAnsi="Times New Roman"/>
                          <w:sz w:val="24"/>
                          <w:szCs w:val="24"/>
                        </w:rPr>
                        <w:t>_____________________</w:t>
                      </w:r>
                    </w:p>
                    <w:p w14:paraId="24EFC16B" w14:textId="72117E35" w:rsidR="00320E12" w:rsidRPr="00E41FC0" w:rsidRDefault="00320E12" w:rsidP="0019607C">
                      <w:pPr>
                        <w:jc w:val="center"/>
                        <w:rPr>
                          <w:rFonts w:ascii="Times New Roman" w:hAnsi="Times New Roman"/>
                          <w:sz w:val="24"/>
                          <w:szCs w:val="24"/>
                        </w:rPr>
                      </w:pPr>
                      <w:r w:rsidRPr="00BF7C83">
                        <w:rPr>
                          <w:rFonts w:ascii="Times New Roman" w:hAnsi="Times New Roman"/>
                          <w:sz w:val="24"/>
                          <w:szCs w:val="24"/>
                        </w:rPr>
                        <w:t>Pečat i potpis</w:t>
                      </w:r>
                      <w:r>
                        <w:br/>
                      </w:r>
                    </w:p>
                  </w:txbxContent>
                </v:textbox>
              </v:shape>
            </w:pict>
          </mc:Fallback>
        </mc:AlternateContent>
      </w:r>
      <w:r w:rsidR="000D1FB6" w:rsidRPr="009829E8">
        <w:rPr>
          <w:rFonts w:ascii="Arial" w:eastAsiaTheme="minorHAnsi" w:hAnsi="Arial" w:cs="Arial"/>
          <w:sz w:val="24"/>
          <w:szCs w:val="24"/>
          <w:lang w:val="en-GB" w:eastAsia="en-US"/>
        </w:rPr>
        <w:br/>
      </w:r>
      <w:r w:rsidR="005613B2" w:rsidRPr="009829E8">
        <w:rPr>
          <w:rFonts w:ascii="Arial" w:eastAsiaTheme="minorHAnsi" w:hAnsi="Arial" w:cs="Arial"/>
          <w:noProof/>
          <w:sz w:val="24"/>
          <w:szCs w:val="24"/>
          <w:lang w:val="en-GB" w:eastAsia="en-GB"/>
        </w:rPr>
        <mc:AlternateContent>
          <mc:Choice Requires="wps">
            <w:drawing>
              <wp:anchor distT="0" distB="0" distL="114300" distR="114300" simplePos="0" relativeHeight="251665408" behindDoc="0" locked="0" layoutInCell="1" allowOverlap="1" wp14:anchorId="4C63EB7D" wp14:editId="304E040F">
                <wp:simplePos x="0" y="0"/>
                <wp:positionH relativeFrom="column">
                  <wp:posOffset>3735814</wp:posOffset>
                </wp:positionH>
                <wp:positionV relativeFrom="paragraph">
                  <wp:posOffset>239148</wp:posOffset>
                </wp:positionV>
                <wp:extent cx="2248121" cy="1089328"/>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38128632" w:rsidR="005613B2" w:rsidRDefault="0047421C" w:rsidP="005613B2">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5613B2">
                              <w:br/>
                            </w:r>
                          </w:p>
                          <w:p w14:paraId="4AA8591F"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EB7D" id="_x0000_s1028" type="#_x0000_t202" style="position:absolute;left:0;text-align:left;margin-left:294.15pt;margin-top:18.85pt;width:177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Gq+AEAANIDAAAOAAAAZHJzL2Uyb0RvYy54bWysU8GO0zAQvSPxD5bvNE0o0I2arpauipCW&#10;BWnhAxzHSSwcjxm7TZavZ+x0uwVuiBwsj8d+M+/Ny+Z6Ggw7KvQabMXzxZIzZSU02nYV//Z1/2rN&#10;mQ/CNsKAVRV/VJ5fb1++2IyuVAX0YBqFjECsL0dX8T4EV2aZl70ahF+AU5aSLeAgAoXYZQ2KkdAH&#10;kxXL5dtsBGwcglTe0+ntnOTbhN+2SobPbetVYKbi1FtIK6a1jmu23YiyQ+F6LU9tiH/oYhDaUtEz&#10;1K0Igh1Q/wU1aIngoQ0LCUMGbaulShyITb78g81DL5xKXEgc784y+f8HK++PD+4LsjC9h4kGmEh4&#10;dwfyu2cWdr2wnbpBhLFXoqHCeZQsG50vT0+j1L70EaQeP0FDQxaHAAloanGIqhBPRug0gMez6GoK&#10;TNJhUazWeZFzJimXL9dXr4t1qiHKp+cOffigYGBxU3GkqSZ4cbzzIbYjyqcrsZoHo5u9NiYF2NU7&#10;g+woyAH79J3Qf7tmbLxsIT6bEeNJ4hmpzSTDVE9MN9RzhIi0a2geiTjCbCz6EWjTA/7kbCRTVdz/&#10;OAhUnJmPlsS7yler6MIUrN68KyjAy0x9mRFWElTFA2fzdhdm5x4c6q6nSvO4LNyQ4K1OUjx3dWqf&#10;jJMUOpk8OvMyTreef8XtLwAAAP//AwBQSwMEFAAGAAgAAAAhAHRJ+cPfAAAACgEAAA8AAABkcnMv&#10;ZG93bnJldi54bWxMj8tOwzAQRfdI/IM1SGwQdUgfeTROBUggti39gEk8TaLGdhS7Tfr3DCtYzszR&#10;nXOL3Wx6caXRd84qeFlEIMjWTne2UXD8/nhOQfiAVmPvLCm4kYddeX9XYK7dZPd0PYRGcIj1OSpo&#10;QxhyKX3dkkG/cANZvp3caDDwODZSjzhxuOllHEUbabCz/KHFgd5bqs+Hi1Fw+pqe1tlUfYZjsl9t&#10;3rBLKndT6vFhft2CCDSHPxh+9VkdSnaq3MVqL3oF6zRdMqpgmSQgGMhWMS8qBXGUxSDLQv6vUP4A&#10;AAD//wMAUEsBAi0AFAAGAAgAAAAhALaDOJL+AAAA4QEAABMAAAAAAAAAAAAAAAAAAAAAAFtDb250&#10;ZW50X1R5cGVzXS54bWxQSwECLQAUAAYACAAAACEAOP0h/9YAAACUAQAACwAAAAAAAAAAAAAAAAAv&#10;AQAAX3JlbHMvLnJlbHNQSwECLQAUAAYACAAAACEAvJ4hqvgBAADSAwAADgAAAAAAAAAAAAAAAAAu&#10;AgAAZHJzL2Uyb0RvYy54bWxQSwECLQAUAAYACAAAACEAdEn5w98AAAAKAQAADwAAAAAAAAAAAAAA&#10;AABSBAAAZHJzL2Rvd25yZXYueG1sUEsFBgAAAAAEAAQA8wAAAF4FAAAAAA==&#10;" stroked="f">
                <v:textbox>
                  <w:txbxContent>
                    <w:p w14:paraId="1A918B9A"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5CA54080" w14:textId="38128632" w:rsidR="005613B2" w:rsidRDefault="0047421C" w:rsidP="005613B2">
                      <w:pPr>
                        <w:jc w:val="center"/>
                        <w:rPr>
                          <w:rFonts w:ascii="Times New Roman" w:hAnsi="Times New Roman" w:cs="Times New Roman"/>
                          <w:i/>
                          <w:color w:val="548DD4" w:themeColor="text2" w:themeTint="99"/>
                          <w:sz w:val="24"/>
                          <w:szCs w:val="24"/>
                          <w:shd w:val="clear" w:color="auto" w:fill="FFFFFF"/>
                        </w:rPr>
                      </w:pPr>
                      <w:r w:rsidRPr="00431BE4">
                        <w:rPr>
                          <w:rFonts w:ascii="Times New Roman" w:hAnsi="Times New Roman"/>
                          <w:sz w:val="24"/>
                          <w:szCs w:val="24"/>
                        </w:rPr>
                        <w:t>Stamp and signature</w:t>
                      </w:r>
                      <w:r w:rsidR="005613B2">
                        <w:br/>
                      </w:r>
                    </w:p>
                    <w:p w14:paraId="4AA8591F" w14:textId="77777777" w:rsidR="005613B2" w:rsidRPr="00E41FC0" w:rsidRDefault="005613B2" w:rsidP="005613B2">
                      <w:pPr>
                        <w:jc w:val="center"/>
                        <w:rPr>
                          <w:rFonts w:ascii="Times New Roman" w:hAnsi="Times New Roman"/>
                          <w:sz w:val="24"/>
                          <w:szCs w:val="24"/>
                        </w:rPr>
                      </w:pPr>
                    </w:p>
                  </w:txbxContent>
                </v:textbox>
              </v:shape>
            </w:pict>
          </mc:Fallback>
        </mc:AlternateContent>
      </w:r>
      <w:r w:rsidR="0047421C" w:rsidRPr="009829E8">
        <w:rPr>
          <w:rFonts w:ascii="Arial" w:eastAsiaTheme="minorHAnsi" w:hAnsi="Arial" w:cs="Arial"/>
          <w:sz w:val="24"/>
          <w:szCs w:val="24"/>
          <w:lang w:val="en-GB" w:eastAsia="en-US"/>
        </w:rPr>
        <w:t>In</w:t>
      </w:r>
      <w:r w:rsidR="005613B2" w:rsidRPr="009829E8">
        <w:rPr>
          <w:rFonts w:ascii="Arial" w:eastAsiaTheme="minorHAnsi" w:hAnsi="Arial" w:cs="Arial"/>
          <w:sz w:val="24"/>
          <w:szCs w:val="24"/>
          <w:lang w:val="en-GB" w:eastAsia="en-US"/>
        </w:rPr>
        <w:t xml:space="preserve"> _____________________, _____/_____/_________</w:t>
      </w:r>
    </w:p>
    <w:p w14:paraId="5A75CAB8" w14:textId="77777777" w:rsidR="005613B2" w:rsidRPr="009829E8" w:rsidRDefault="005613B2" w:rsidP="005613B2">
      <w:pPr>
        <w:spacing w:after="0" w:line="240" w:lineRule="auto"/>
        <w:rPr>
          <w:rFonts w:ascii="Arial" w:eastAsiaTheme="majorEastAsia" w:hAnsi="Arial" w:cs="Arial"/>
          <w:b/>
          <w:bCs/>
          <w:sz w:val="28"/>
          <w:szCs w:val="28"/>
          <w:lang w:val="en-GB" w:eastAsia="en-US"/>
        </w:rPr>
      </w:pPr>
    </w:p>
    <w:p w14:paraId="73EED161" w14:textId="77777777" w:rsidR="005613B2" w:rsidRPr="009829E8" w:rsidRDefault="005613B2" w:rsidP="005613B2">
      <w:pPr>
        <w:spacing w:after="0" w:line="240" w:lineRule="auto"/>
        <w:rPr>
          <w:rFonts w:ascii="Arial" w:eastAsiaTheme="majorEastAsia" w:hAnsi="Arial" w:cs="Arial"/>
          <w:b/>
          <w:bCs/>
          <w:sz w:val="28"/>
          <w:szCs w:val="28"/>
          <w:lang w:val="en-GB" w:eastAsia="en-US"/>
        </w:rPr>
      </w:pPr>
    </w:p>
    <w:p w14:paraId="1BD5D9AC" w14:textId="2BE35C98" w:rsidR="007D35C7" w:rsidRPr="009829E8" w:rsidRDefault="007D35C7" w:rsidP="005613B2">
      <w:pPr>
        <w:spacing w:after="240" w:line="240" w:lineRule="auto"/>
        <w:jc w:val="both"/>
        <w:rPr>
          <w:rFonts w:ascii="Arial" w:eastAsia="Times New Roman" w:hAnsi="Arial" w:cs="Arial"/>
          <w:i/>
          <w:lang w:val="en-GB"/>
        </w:rPr>
      </w:pPr>
    </w:p>
    <w:p w14:paraId="12973B4B" w14:textId="316AF406" w:rsidR="0019607C" w:rsidRPr="009829E8" w:rsidRDefault="0047421C" w:rsidP="00646EFF">
      <w:pPr>
        <w:spacing w:after="0" w:line="240" w:lineRule="auto"/>
        <w:jc w:val="both"/>
        <w:rPr>
          <w:rFonts w:ascii="Arial" w:eastAsia="Times New Roman" w:hAnsi="Arial" w:cs="Arial"/>
          <w:i/>
          <w:lang w:val="en-GB"/>
        </w:rPr>
      </w:pPr>
      <w:r w:rsidRPr="009829E8">
        <w:rPr>
          <w:rFonts w:ascii="Arial" w:eastAsia="Times New Roman" w:hAnsi="Arial" w:cs="Arial"/>
          <w:i/>
          <w:lang w:val="en-GB"/>
        </w:rPr>
        <w:t>Remark</w:t>
      </w:r>
      <w:r w:rsidR="0019607C" w:rsidRPr="009829E8">
        <w:rPr>
          <w:rFonts w:ascii="Arial" w:eastAsia="Times New Roman" w:hAnsi="Arial" w:cs="Arial"/>
          <w:i/>
          <w:lang w:val="en-GB"/>
        </w:rPr>
        <w:t>:</w:t>
      </w:r>
    </w:p>
    <w:p w14:paraId="4ECA5681" w14:textId="5E7CCCA8" w:rsidR="0019607C" w:rsidRPr="009829E8" w:rsidRDefault="0019607C" w:rsidP="00646EFF">
      <w:pPr>
        <w:spacing w:after="0" w:line="240" w:lineRule="auto"/>
        <w:jc w:val="both"/>
        <w:rPr>
          <w:rFonts w:ascii="Arial" w:eastAsia="Times New Roman" w:hAnsi="Arial" w:cs="Arial"/>
          <w:i/>
          <w:lang w:val="en-GB"/>
        </w:rPr>
      </w:pPr>
      <w:r w:rsidRPr="009829E8">
        <w:rPr>
          <w:rFonts w:ascii="Arial" w:eastAsia="Times New Roman" w:hAnsi="Arial" w:cs="Arial"/>
          <w:i/>
          <w:lang w:val="en-GB"/>
        </w:rPr>
        <w:t>*</w:t>
      </w:r>
      <w:r w:rsidR="00D81D74" w:rsidRPr="009829E8">
        <w:rPr>
          <w:lang w:val="en-GB"/>
        </w:rPr>
        <w:t xml:space="preserve"> </w:t>
      </w:r>
      <w:r w:rsidR="00D81D74" w:rsidRPr="009829E8">
        <w:rPr>
          <w:rFonts w:ascii="Arial" w:eastAsia="Times New Roman" w:hAnsi="Arial" w:cs="Arial"/>
          <w:i/>
          <w:lang w:val="en-GB"/>
        </w:rPr>
        <w:t>A bidder who intends to assign a part of the contract to a subcontractor is obliged to fill out Annex A2 for each subcontractor and attach them to the Bid Sheet as an integral part thereof.</w:t>
      </w:r>
      <w:r w:rsidRPr="009829E8">
        <w:rPr>
          <w:rFonts w:ascii="Arial" w:eastAsia="Times New Roman" w:hAnsi="Arial" w:cs="Arial"/>
          <w:i/>
          <w:lang w:val="en-GB"/>
        </w:rPr>
        <w:t>.</w:t>
      </w:r>
    </w:p>
    <w:p w14:paraId="78A33C74" w14:textId="29531565"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736882DA" w14:textId="0B70EA1F"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05D263BC" w14:textId="7348C6CF"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49FFF726" w14:textId="7BB941B2"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0D1A4227" w14:textId="436888A4"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1C4ED771" w14:textId="33E65DB0" w:rsidR="00B244BF" w:rsidRPr="009829E8" w:rsidRDefault="00B244BF" w:rsidP="00646EFF">
      <w:pPr>
        <w:tabs>
          <w:tab w:val="left" w:pos="709"/>
        </w:tabs>
        <w:spacing w:line="240" w:lineRule="auto"/>
        <w:jc w:val="both"/>
        <w:rPr>
          <w:rFonts w:ascii="Arial" w:eastAsia="Times New Roman" w:hAnsi="Arial" w:cs="Arial"/>
          <w:b/>
          <w:bCs/>
          <w:sz w:val="24"/>
          <w:szCs w:val="24"/>
          <w:lang w:val="en-GB"/>
        </w:rPr>
      </w:pPr>
    </w:p>
    <w:p w14:paraId="27A5052D" w14:textId="00C459D5" w:rsidR="00D733BD" w:rsidRPr="009829E8" w:rsidRDefault="00D733BD" w:rsidP="00646EFF">
      <w:pPr>
        <w:tabs>
          <w:tab w:val="left" w:pos="709"/>
        </w:tabs>
        <w:spacing w:line="240" w:lineRule="auto"/>
        <w:jc w:val="both"/>
        <w:rPr>
          <w:rFonts w:ascii="Arial" w:eastAsia="Times New Roman" w:hAnsi="Arial" w:cs="Arial"/>
          <w:b/>
          <w:bCs/>
          <w:sz w:val="24"/>
          <w:szCs w:val="24"/>
          <w:lang w:val="en-GB"/>
        </w:rPr>
      </w:pPr>
    </w:p>
    <w:p w14:paraId="07B6E2A0" w14:textId="37ED4464" w:rsidR="00D733BD" w:rsidRPr="009829E8" w:rsidRDefault="00D733BD" w:rsidP="00646EFF">
      <w:pPr>
        <w:tabs>
          <w:tab w:val="left" w:pos="709"/>
        </w:tabs>
        <w:spacing w:line="240" w:lineRule="auto"/>
        <w:jc w:val="both"/>
        <w:rPr>
          <w:rFonts w:ascii="Arial" w:eastAsia="Times New Roman" w:hAnsi="Arial" w:cs="Arial"/>
          <w:b/>
          <w:bCs/>
          <w:sz w:val="24"/>
          <w:szCs w:val="24"/>
          <w:lang w:val="en-GB"/>
        </w:rPr>
      </w:pPr>
    </w:p>
    <w:p w14:paraId="246580D7" w14:textId="77777777" w:rsidR="00D733BD" w:rsidRPr="009829E8" w:rsidRDefault="00D733BD" w:rsidP="00646EFF">
      <w:pPr>
        <w:tabs>
          <w:tab w:val="left" w:pos="709"/>
        </w:tabs>
        <w:spacing w:line="240" w:lineRule="auto"/>
        <w:jc w:val="both"/>
        <w:rPr>
          <w:rFonts w:ascii="Arial" w:eastAsia="Times New Roman" w:hAnsi="Arial" w:cs="Arial"/>
          <w:b/>
          <w:bCs/>
          <w:sz w:val="24"/>
          <w:szCs w:val="24"/>
          <w:lang w:val="en-GB"/>
        </w:rPr>
      </w:pPr>
    </w:p>
    <w:p w14:paraId="08868A22" w14:textId="1C4430EE" w:rsidR="00C249B0" w:rsidRPr="009829E8" w:rsidRDefault="00D81D74" w:rsidP="00075399">
      <w:pPr>
        <w:jc w:val="center"/>
        <w:rPr>
          <w:rFonts w:ascii="Arial" w:hAnsi="Arial" w:cs="Arial"/>
          <w:b/>
          <w:bCs/>
          <w:sz w:val="28"/>
          <w:szCs w:val="28"/>
          <w:lang w:val="en-GB"/>
        </w:rPr>
      </w:pPr>
      <w:bookmarkStart w:id="73" w:name="_Toc89955180"/>
      <w:bookmarkStart w:id="74" w:name="_Toc115799859"/>
      <w:r w:rsidRPr="009829E8">
        <w:rPr>
          <w:rFonts w:ascii="Arial" w:hAnsi="Arial" w:cs="Arial"/>
          <w:b/>
          <w:bCs/>
          <w:sz w:val="28"/>
          <w:szCs w:val="28"/>
          <w:lang w:val="en-GB"/>
        </w:rPr>
        <w:t>ANNEX</w:t>
      </w:r>
      <w:r w:rsidR="00C249B0" w:rsidRPr="009829E8">
        <w:rPr>
          <w:rFonts w:ascii="Arial" w:hAnsi="Arial" w:cs="Arial"/>
          <w:b/>
          <w:bCs/>
          <w:sz w:val="28"/>
          <w:szCs w:val="28"/>
          <w:lang w:val="en-GB"/>
        </w:rPr>
        <w:t xml:space="preserve"> B</w:t>
      </w:r>
      <w:bookmarkEnd w:id="73"/>
      <w:bookmarkEnd w:id="74"/>
    </w:p>
    <w:p w14:paraId="2C6DF240" w14:textId="535F67A2" w:rsidR="00CE344F" w:rsidRPr="009829E8" w:rsidRDefault="00D81D74" w:rsidP="00075399">
      <w:pPr>
        <w:tabs>
          <w:tab w:val="left" w:pos="709"/>
        </w:tabs>
        <w:spacing w:line="240" w:lineRule="auto"/>
        <w:jc w:val="center"/>
        <w:rPr>
          <w:rFonts w:ascii="Arial" w:hAnsi="Arial" w:cs="Arial"/>
          <w:b/>
          <w:bCs/>
          <w:i/>
          <w:color w:val="548DD4" w:themeColor="text2" w:themeTint="99"/>
          <w:sz w:val="28"/>
          <w:szCs w:val="28"/>
          <w:lang w:val="en-GB"/>
        </w:rPr>
      </w:pPr>
      <w:r w:rsidRPr="009829E8">
        <w:rPr>
          <w:rFonts w:ascii="Arial" w:hAnsi="Arial" w:cs="Arial"/>
          <w:b/>
          <w:bCs/>
          <w:sz w:val="28"/>
          <w:szCs w:val="28"/>
          <w:lang w:val="en-GB"/>
        </w:rPr>
        <w:t>BILL OF QUANTITY</w:t>
      </w:r>
    </w:p>
    <w:p w14:paraId="10F3480F" w14:textId="77777777" w:rsidR="00B8543A" w:rsidRPr="009829E8" w:rsidRDefault="00B8543A" w:rsidP="00646EFF">
      <w:pPr>
        <w:tabs>
          <w:tab w:val="left" w:pos="709"/>
        </w:tabs>
        <w:spacing w:line="240" w:lineRule="auto"/>
        <w:jc w:val="center"/>
        <w:rPr>
          <w:rFonts w:ascii="Arial" w:hAnsi="Arial" w:cs="Arial"/>
          <w:b/>
          <w:sz w:val="24"/>
          <w:szCs w:val="24"/>
          <w:lang w:val="en-GB"/>
        </w:rPr>
      </w:pPr>
    </w:p>
    <w:p w14:paraId="4E72FCB4" w14:textId="03DFB85D" w:rsidR="00D30451" w:rsidRPr="009829E8" w:rsidRDefault="00D81D74" w:rsidP="00D81D74">
      <w:pPr>
        <w:tabs>
          <w:tab w:val="left" w:pos="709"/>
        </w:tabs>
        <w:spacing w:line="240" w:lineRule="auto"/>
        <w:jc w:val="center"/>
        <w:rPr>
          <w:rFonts w:ascii="Arial" w:hAnsi="Arial" w:cs="Arial"/>
          <w:i/>
          <w:color w:val="548DD4" w:themeColor="text2" w:themeTint="99"/>
          <w:sz w:val="24"/>
          <w:szCs w:val="24"/>
          <w:lang w:val="en-GB"/>
        </w:rPr>
      </w:pPr>
      <w:r w:rsidRPr="009829E8">
        <w:rPr>
          <w:rFonts w:ascii="Arial" w:hAnsi="Arial" w:cs="Arial"/>
          <w:i/>
          <w:sz w:val="24"/>
          <w:szCs w:val="24"/>
          <w:lang w:val="en-GB"/>
        </w:rPr>
        <w:t>in the attached excel file</w:t>
      </w:r>
    </w:p>
    <w:p w14:paraId="2C55678C" w14:textId="77777777" w:rsidR="00D30451" w:rsidRPr="009829E8" w:rsidRDefault="00D30451" w:rsidP="00646EFF">
      <w:pPr>
        <w:tabs>
          <w:tab w:val="left" w:pos="709"/>
        </w:tabs>
        <w:spacing w:line="240" w:lineRule="auto"/>
        <w:jc w:val="both"/>
        <w:rPr>
          <w:rFonts w:ascii="Arial" w:hAnsi="Arial" w:cs="Arial"/>
          <w:i/>
          <w:color w:val="548DD4" w:themeColor="text2" w:themeTint="99"/>
          <w:sz w:val="24"/>
          <w:szCs w:val="24"/>
          <w:lang w:val="en-GB"/>
        </w:rPr>
      </w:pPr>
    </w:p>
    <w:p w14:paraId="63723DC0" w14:textId="77777777" w:rsidR="003A33C6" w:rsidRPr="009829E8" w:rsidRDefault="003A33C6" w:rsidP="00646EFF">
      <w:pPr>
        <w:spacing w:after="0" w:line="240" w:lineRule="auto"/>
        <w:rPr>
          <w:rFonts w:ascii="Arial" w:hAnsi="Arial" w:cs="Arial"/>
          <w:sz w:val="24"/>
          <w:szCs w:val="24"/>
          <w:lang w:val="en-GB"/>
        </w:rPr>
      </w:pPr>
      <w:r w:rsidRPr="009829E8">
        <w:rPr>
          <w:rFonts w:ascii="Arial" w:hAnsi="Arial" w:cs="Arial"/>
          <w:sz w:val="24"/>
          <w:szCs w:val="24"/>
          <w:lang w:val="en-GB"/>
        </w:rPr>
        <w:t xml:space="preserve">                                                                </w:t>
      </w:r>
    </w:p>
    <w:p w14:paraId="30B7CB10" w14:textId="77777777" w:rsidR="003A33C6" w:rsidRPr="009829E8" w:rsidRDefault="003A33C6" w:rsidP="00646EFF">
      <w:pPr>
        <w:spacing w:after="0" w:line="240" w:lineRule="auto"/>
        <w:rPr>
          <w:rFonts w:ascii="Arial" w:hAnsi="Arial" w:cs="Arial"/>
          <w:sz w:val="24"/>
          <w:szCs w:val="24"/>
          <w:lang w:val="en-GB"/>
        </w:rPr>
      </w:pPr>
    </w:p>
    <w:p w14:paraId="15F5F643" w14:textId="77777777" w:rsidR="003A33C6" w:rsidRPr="009829E8" w:rsidRDefault="003A33C6" w:rsidP="00646EFF">
      <w:pPr>
        <w:spacing w:after="0" w:line="240" w:lineRule="auto"/>
        <w:rPr>
          <w:rFonts w:ascii="Arial" w:hAnsi="Arial" w:cs="Arial"/>
          <w:sz w:val="24"/>
          <w:szCs w:val="24"/>
          <w:lang w:val="en-GB"/>
        </w:rPr>
      </w:pPr>
    </w:p>
    <w:p w14:paraId="17F52CD4" w14:textId="77777777" w:rsidR="00D30451" w:rsidRPr="009829E8" w:rsidRDefault="00D30451" w:rsidP="00646EFF">
      <w:pPr>
        <w:tabs>
          <w:tab w:val="left" w:pos="709"/>
        </w:tabs>
        <w:spacing w:line="240" w:lineRule="auto"/>
        <w:jc w:val="both"/>
        <w:rPr>
          <w:rFonts w:ascii="Arial" w:hAnsi="Arial" w:cs="Arial"/>
          <w:i/>
          <w:color w:val="548DD4" w:themeColor="text2" w:themeTint="99"/>
          <w:sz w:val="24"/>
          <w:szCs w:val="24"/>
          <w:lang w:val="en-GB"/>
        </w:rPr>
      </w:pPr>
    </w:p>
    <w:p w14:paraId="33C5753E" w14:textId="2A012237" w:rsidR="003930A9" w:rsidRPr="009829E8" w:rsidRDefault="003930A9" w:rsidP="00646EFF">
      <w:pPr>
        <w:spacing w:after="0" w:line="240" w:lineRule="auto"/>
        <w:rPr>
          <w:rFonts w:ascii="Arial" w:hAnsi="Arial" w:cs="Arial"/>
          <w:sz w:val="24"/>
          <w:szCs w:val="24"/>
          <w:lang w:val="en-GB"/>
        </w:rPr>
      </w:pPr>
    </w:p>
    <w:p w14:paraId="088A64A3" w14:textId="40436DB9" w:rsidR="0017636A" w:rsidRPr="009829E8" w:rsidRDefault="0017636A" w:rsidP="00646EFF">
      <w:pPr>
        <w:spacing w:after="0" w:line="240" w:lineRule="auto"/>
        <w:rPr>
          <w:rFonts w:ascii="Arial" w:hAnsi="Arial" w:cs="Arial"/>
          <w:sz w:val="24"/>
          <w:szCs w:val="24"/>
          <w:lang w:val="en-GB"/>
        </w:rPr>
      </w:pPr>
    </w:p>
    <w:p w14:paraId="75D527FF" w14:textId="0D6C6105" w:rsidR="0017636A" w:rsidRPr="009829E8" w:rsidRDefault="0017636A" w:rsidP="00646EFF">
      <w:pPr>
        <w:spacing w:after="0" w:line="240" w:lineRule="auto"/>
        <w:rPr>
          <w:rFonts w:ascii="Arial" w:hAnsi="Arial" w:cs="Arial"/>
          <w:sz w:val="24"/>
          <w:szCs w:val="24"/>
          <w:lang w:val="en-GB"/>
        </w:rPr>
      </w:pPr>
    </w:p>
    <w:p w14:paraId="11D2A834" w14:textId="598B8CE2" w:rsidR="0017636A" w:rsidRPr="009829E8" w:rsidRDefault="0017636A" w:rsidP="00646EFF">
      <w:pPr>
        <w:spacing w:after="0" w:line="240" w:lineRule="auto"/>
        <w:rPr>
          <w:rFonts w:ascii="Arial" w:hAnsi="Arial" w:cs="Arial"/>
          <w:sz w:val="24"/>
          <w:szCs w:val="24"/>
          <w:lang w:val="en-GB"/>
        </w:rPr>
      </w:pPr>
    </w:p>
    <w:p w14:paraId="59A8AA91" w14:textId="36A46F2B" w:rsidR="0017636A" w:rsidRPr="009829E8" w:rsidRDefault="0017636A" w:rsidP="00646EFF">
      <w:pPr>
        <w:spacing w:after="0" w:line="240" w:lineRule="auto"/>
        <w:rPr>
          <w:rFonts w:ascii="Arial" w:hAnsi="Arial" w:cs="Arial"/>
          <w:sz w:val="24"/>
          <w:szCs w:val="24"/>
          <w:lang w:val="en-GB"/>
        </w:rPr>
      </w:pPr>
    </w:p>
    <w:p w14:paraId="5D498D13" w14:textId="77777777" w:rsidR="0017636A" w:rsidRPr="009829E8" w:rsidRDefault="0017636A" w:rsidP="00646EFF">
      <w:pPr>
        <w:spacing w:after="0" w:line="240" w:lineRule="auto"/>
        <w:rPr>
          <w:rFonts w:ascii="Arial" w:hAnsi="Arial" w:cs="Arial"/>
          <w:sz w:val="24"/>
          <w:szCs w:val="24"/>
          <w:lang w:val="en-GB"/>
        </w:rPr>
      </w:pPr>
    </w:p>
    <w:p w14:paraId="392F9627" w14:textId="77777777" w:rsidR="00520D9F" w:rsidRPr="009829E8" w:rsidRDefault="00520D9F" w:rsidP="00646EFF">
      <w:pPr>
        <w:spacing w:after="0" w:line="240" w:lineRule="auto"/>
        <w:jc w:val="center"/>
        <w:rPr>
          <w:rFonts w:ascii="Arial" w:hAnsi="Arial" w:cs="Arial"/>
          <w:sz w:val="24"/>
          <w:szCs w:val="24"/>
          <w:lang w:val="en-GB"/>
        </w:rPr>
      </w:pPr>
    </w:p>
    <w:p w14:paraId="71A02CB5" w14:textId="375079B4" w:rsidR="00520D9F" w:rsidRPr="009829E8" w:rsidRDefault="00520D9F" w:rsidP="00646EFF">
      <w:pPr>
        <w:spacing w:after="0" w:line="240" w:lineRule="auto"/>
        <w:jc w:val="center"/>
        <w:rPr>
          <w:rFonts w:ascii="Arial" w:hAnsi="Arial" w:cs="Arial"/>
          <w:sz w:val="24"/>
          <w:szCs w:val="24"/>
          <w:lang w:val="en-GB"/>
        </w:rPr>
      </w:pPr>
    </w:p>
    <w:p w14:paraId="2559B5E0" w14:textId="7DA310C9" w:rsidR="0091550A" w:rsidRPr="009829E8" w:rsidRDefault="0091550A" w:rsidP="00646EFF">
      <w:pPr>
        <w:spacing w:after="0" w:line="240" w:lineRule="auto"/>
        <w:jc w:val="center"/>
        <w:rPr>
          <w:rFonts w:ascii="Arial" w:hAnsi="Arial" w:cs="Arial"/>
          <w:sz w:val="24"/>
          <w:szCs w:val="24"/>
          <w:lang w:val="en-GB"/>
        </w:rPr>
      </w:pPr>
    </w:p>
    <w:p w14:paraId="73C7FAFC" w14:textId="4C0FA0F0" w:rsidR="0091550A" w:rsidRPr="009829E8" w:rsidRDefault="0091550A" w:rsidP="00646EFF">
      <w:pPr>
        <w:spacing w:after="0" w:line="240" w:lineRule="auto"/>
        <w:jc w:val="center"/>
        <w:rPr>
          <w:rFonts w:ascii="Arial" w:hAnsi="Arial" w:cs="Arial"/>
          <w:sz w:val="24"/>
          <w:szCs w:val="24"/>
          <w:lang w:val="en-GB"/>
        </w:rPr>
      </w:pPr>
    </w:p>
    <w:p w14:paraId="0E9DEB43" w14:textId="5B57152C" w:rsidR="000B4ABF" w:rsidRPr="009829E8" w:rsidRDefault="000B4ABF" w:rsidP="00646EFF">
      <w:pPr>
        <w:spacing w:after="0" w:line="240" w:lineRule="auto"/>
        <w:jc w:val="center"/>
        <w:rPr>
          <w:rFonts w:ascii="Arial" w:hAnsi="Arial" w:cs="Arial"/>
          <w:sz w:val="24"/>
          <w:szCs w:val="24"/>
          <w:lang w:val="en-GB"/>
        </w:rPr>
      </w:pPr>
    </w:p>
    <w:p w14:paraId="36D41CCA" w14:textId="02614921" w:rsidR="000B4ABF" w:rsidRPr="009829E8" w:rsidRDefault="000B4ABF" w:rsidP="00646EFF">
      <w:pPr>
        <w:spacing w:after="0" w:line="240" w:lineRule="auto"/>
        <w:jc w:val="center"/>
        <w:rPr>
          <w:rFonts w:ascii="Arial" w:hAnsi="Arial" w:cs="Arial"/>
          <w:sz w:val="24"/>
          <w:szCs w:val="24"/>
          <w:lang w:val="en-GB"/>
        </w:rPr>
      </w:pPr>
    </w:p>
    <w:p w14:paraId="693F1EFF" w14:textId="35951CB1" w:rsidR="000B4ABF" w:rsidRPr="009829E8" w:rsidRDefault="000B4ABF" w:rsidP="00646EFF">
      <w:pPr>
        <w:spacing w:after="0" w:line="240" w:lineRule="auto"/>
        <w:jc w:val="center"/>
        <w:rPr>
          <w:rFonts w:ascii="Arial" w:hAnsi="Arial" w:cs="Arial"/>
          <w:sz w:val="24"/>
          <w:szCs w:val="24"/>
          <w:lang w:val="en-GB"/>
        </w:rPr>
      </w:pPr>
    </w:p>
    <w:p w14:paraId="347A8D0A" w14:textId="5C819132" w:rsidR="000B4ABF" w:rsidRPr="009829E8" w:rsidRDefault="000B4ABF" w:rsidP="00646EFF">
      <w:pPr>
        <w:spacing w:after="0" w:line="240" w:lineRule="auto"/>
        <w:jc w:val="center"/>
        <w:rPr>
          <w:rFonts w:ascii="Arial" w:hAnsi="Arial" w:cs="Arial"/>
          <w:sz w:val="24"/>
          <w:szCs w:val="24"/>
          <w:lang w:val="en-GB"/>
        </w:rPr>
      </w:pPr>
    </w:p>
    <w:p w14:paraId="71AC1FD3" w14:textId="734DDABC" w:rsidR="000B4ABF" w:rsidRPr="009829E8" w:rsidRDefault="000B4ABF" w:rsidP="00646EFF">
      <w:pPr>
        <w:spacing w:after="0" w:line="240" w:lineRule="auto"/>
        <w:jc w:val="center"/>
        <w:rPr>
          <w:rFonts w:ascii="Arial" w:hAnsi="Arial" w:cs="Arial"/>
          <w:sz w:val="24"/>
          <w:szCs w:val="24"/>
          <w:lang w:val="en-GB"/>
        </w:rPr>
      </w:pPr>
    </w:p>
    <w:p w14:paraId="0CCD4C85" w14:textId="3AFD4549" w:rsidR="000B4ABF" w:rsidRPr="009829E8" w:rsidRDefault="000B4ABF" w:rsidP="00646EFF">
      <w:pPr>
        <w:spacing w:after="0" w:line="240" w:lineRule="auto"/>
        <w:jc w:val="center"/>
        <w:rPr>
          <w:rFonts w:ascii="Arial" w:hAnsi="Arial" w:cs="Arial"/>
          <w:sz w:val="24"/>
          <w:szCs w:val="24"/>
          <w:lang w:val="en-GB"/>
        </w:rPr>
      </w:pPr>
    </w:p>
    <w:p w14:paraId="2157D97D" w14:textId="77777777" w:rsidR="000B4ABF" w:rsidRPr="009829E8" w:rsidRDefault="000B4ABF" w:rsidP="00646EFF">
      <w:pPr>
        <w:spacing w:after="0" w:line="240" w:lineRule="auto"/>
        <w:jc w:val="center"/>
        <w:rPr>
          <w:rFonts w:ascii="Arial" w:hAnsi="Arial" w:cs="Arial"/>
          <w:sz w:val="24"/>
          <w:szCs w:val="24"/>
          <w:lang w:val="en-GB"/>
        </w:rPr>
      </w:pPr>
    </w:p>
    <w:p w14:paraId="6AD27509" w14:textId="77777777" w:rsidR="00691405" w:rsidRPr="009829E8" w:rsidRDefault="00691405" w:rsidP="00646EFF">
      <w:pPr>
        <w:spacing w:after="0" w:line="240" w:lineRule="auto"/>
        <w:rPr>
          <w:rFonts w:ascii="Arial" w:hAnsi="Arial" w:cs="Arial"/>
          <w:sz w:val="24"/>
          <w:szCs w:val="24"/>
          <w:lang w:val="en-GB"/>
        </w:rPr>
      </w:pPr>
    </w:p>
    <w:p w14:paraId="5D95CAD5" w14:textId="1D83690C" w:rsidR="004C12B6" w:rsidRPr="009829E8" w:rsidRDefault="00D81D74" w:rsidP="00075399">
      <w:pPr>
        <w:jc w:val="center"/>
        <w:rPr>
          <w:rFonts w:ascii="Arial" w:hAnsi="Arial" w:cs="Arial"/>
          <w:b/>
          <w:bCs/>
          <w:sz w:val="28"/>
          <w:szCs w:val="28"/>
          <w:lang w:val="en-GB"/>
        </w:rPr>
      </w:pPr>
      <w:bookmarkStart w:id="75" w:name="_Toc115799860"/>
      <w:bookmarkStart w:id="76" w:name="_Toc516213098"/>
      <w:r w:rsidRPr="009829E8">
        <w:rPr>
          <w:rFonts w:ascii="Arial" w:hAnsi="Arial" w:cs="Arial"/>
          <w:b/>
          <w:bCs/>
          <w:sz w:val="28"/>
          <w:szCs w:val="28"/>
          <w:lang w:val="en-GB"/>
        </w:rPr>
        <w:lastRenderedPageBreak/>
        <w:t>ANNEX</w:t>
      </w:r>
      <w:r w:rsidR="004C12B6" w:rsidRPr="009829E8">
        <w:rPr>
          <w:rFonts w:ascii="Arial" w:hAnsi="Arial" w:cs="Arial"/>
          <w:b/>
          <w:bCs/>
          <w:sz w:val="28"/>
          <w:szCs w:val="28"/>
          <w:lang w:val="en-GB"/>
        </w:rPr>
        <w:t xml:space="preserve"> C</w:t>
      </w:r>
      <w:bookmarkEnd w:id="75"/>
      <w:bookmarkEnd w:id="76"/>
      <w:r w:rsidR="00075399" w:rsidRPr="009829E8">
        <w:rPr>
          <w:rFonts w:ascii="Arial" w:hAnsi="Arial" w:cs="Arial"/>
          <w:b/>
          <w:bCs/>
          <w:sz w:val="28"/>
          <w:szCs w:val="28"/>
          <w:lang w:val="en-GB"/>
        </w:rPr>
        <w:t xml:space="preserve"> </w:t>
      </w:r>
      <w:r w:rsidR="00075399" w:rsidRPr="009829E8">
        <w:rPr>
          <w:rFonts w:ascii="Arial" w:hAnsi="Arial" w:cs="Arial"/>
          <w:b/>
          <w:bCs/>
          <w:sz w:val="28"/>
          <w:szCs w:val="28"/>
          <w:lang w:val="en-GB"/>
        </w:rPr>
        <w:br/>
      </w:r>
      <w:r w:rsidR="005161C0" w:rsidRPr="009829E8">
        <w:rPr>
          <w:rFonts w:ascii="Arial" w:hAnsi="Arial" w:cs="Arial"/>
          <w:b/>
          <w:bCs/>
          <w:sz w:val="28"/>
          <w:szCs w:val="28"/>
          <w:lang w:val="en-GB"/>
        </w:rPr>
        <w:t xml:space="preserve">STATEMENT OF THE </w:t>
      </w:r>
      <w:r w:rsidR="005161C0" w:rsidRPr="009829E8">
        <w:rPr>
          <w:rFonts w:ascii="Arial" w:hAnsi="Arial" w:cs="Arial"/>
          <w:b/>
          <w:bCs/>
          <w:sz w:val="28"/>
          <w:szCs w:val="28"/>
          <w:lang w:val="en-GB"/>
        </w:rPr>
        <w:t>BIDDER</w:t>
      </w:r>
    </w:p>
    <w:p w14:paraId="56934171" w14:textId="77777777" w:rsidR="004C12B6" w:rsidRPr="009829E8" w:rsidRDefault="004C12B6" w:rsidP="00646EFF">
      <w:pPr>
        <w:spacing w:line="240" w:lineRule="auto"/>
        <w:jc w:val="center"/>
        <w:rPr>
          <w:rFonts w:ascii="Arial" w:eastAsia="Times New Roman" w:hAnsi="Arial" w:cs="Arial"/>
          <w:b/>
          <w:sz w:val="24"/>
          <w:szCs w:val="24"/>
          <w:lang w:val="en-GB" w:eastAsia="en-US"/>
        </w:rPr>
      </w:pPr>
    </w:p>
    <w:p w14:paraId="3721803D" w14:textId="7DB1BC33" w:rsidR="00A33ADA" w:rsidRPr="009829E8" w:rsidRDefault="005161C0" w:rsidP="00646EFF">
      <w:pPr>
        <w:spacing w:after="0" w:line="240" w:lineRule="auto"/>
        <w:jc w:val="both"/>
        <w:rPr>
          <w:rFonts w:ascii="Arial" w:eastAsia="Calibri" w:hAnsi="Arial" w:cs="Arial"/>
          <w:color w:val="000000"/>
          <w:sz w:val="24"/>
          <w:lang w:val="en-GB" w:eastAsia="en-US"/>
        </w:rPr>
      </w:pPr>
      <w:r w:rsidRPr="009829E8">
        <w:rPr>
          <w:rFonts w:ascii="Arial" w:eastAsia="Calibri" w:hAnsi="Arial" w:cs="Arial"/>
          <w:color w:val="000000"/>
          <w:sz w:val="24"/>
          <w:lang w:val="en-GB" w:eastAsia="en-US"/>
        </w:rPr>
        <w:t>w</w:t>
      </w:r>
      <w:r w:rsidR="00926FCF" w:rsidRPr="009829E8">
        <w:rPr>
          <w:rFonts w:ascii="Arial" w:eastAsia="Calibri" w:hAnsi="Arial" w:cs="Arial"/>
          <w:color w:val="000000"/>
          <w:sz w:val="24"/>
          <w:lang w:val="en-GB" w:eastAsia="en-US"/>
        </w:rPr>
        <w:t>hereby</w:t>
      </w:r>
      <w:r w:rsidRPr="009829E8">
        <w:rPr>
          <w:rFonts w:ascii="Arial" w:eastAsia="Calibri" w:hAnsi="Arial" w:cs="Arial"/>
          <w:color w:val="000000"/>
          <w:sz w:val="24"/>
          <w:lang w:val="en-GB" w:eastAsia="en-US"/>
        </w:rPr>
        <w:t xml:space="preserve"> I</w:t>
      </w:r>
      <w:r w:rsidRPr="009829E8">
        <w:rPr>
          <w:rFonts w:ascii="Arial" w:eastAsia="Calibri" w:hAnsi="Arial" w:cs="Arial"/>
          <w:color w:val="000000"/>
          <w:sz w:val="24"/>
          <w:lang w:val="en-GB" w:eastAsia="en-US"/>
        </w:rPr>
        <w:t xml:space="preserve"> </w:t>
      </w:r>
      <w:r w:rsidR="00A33ADA" w:rsidRPr="009829E8">
        <w:rPr>
          <w:rFonts w:ascii="Arial" w:eastAsia="Calibri" w:hAnsi="Arial" w:cs="Arial"/>
          <w:color w:val="000000"/>
          <w:sz w:val="24"/>
          <w:lang w:val="en-GB" w:eastAsia="en-US"/>
        </w:rPr>
        <w:t>__________________________________________________________</w:t>
      </w:r>
    </w:p>
    <w:p w14:paraId="1B418199" w14:textId="56540092" w:rsidR="00A33ADA" w:rsidRPr="009829E8" w:rsidRDefault="00A33ADA" w:rsidP="00646EFF">
      <w:pPr>
        <w:spacing w:after="0" w:line="240" w:lineRule="auto"/>
        <w:jc w:val="center"/>
        <w:rPr>
          <w:rFonts w:ascii="Arial" w:eastAsia="Calibri" w:hAnsi="Arial" w:cs="Arial"/>
          <w:color w:val="000000"/>
          <w:sz w:val="24"/>
          <w:lang w:val="en-GB" w:eastAsia="en-US"/>
        </w:rPr>
      </w:pPr>
      <w:r w:rsidRPr="009829E8">
        <w:rPr>
          <w:rFonts w:ascii="Arial" w:eastAsia="Calibri" w:hAnsi="Arial" w:cs="Arial"/>
          <w:i/>
          <w:color w:val="000000"/>
          <w:lang w:val="en-GB" w:eastAsia="en-US"/>
        </w:rPr>
        <w:t xml:space="preserve">                             (</w:t>
      </w:r>
      <w:r w:rsidR="009D4C19" w:rsidRPr="009829E8">
        <w:rPr>
          <w:rFonts w:ascii="Arial" w:eastAsia="Calibri" w:hAnsi="Arial" w:cs="Arial"/>
          <w:i/>
          <w:color w:val="000000"/>
          <w:lang w:val="en-GB" w:eastAsia="en-US"/>
        </w:rPr>
        <w:t>name and surname, address, personal identification number</w:t>
      </w:r>
      <w:r w:rsidRPr="009829E8">
        <w:rPr>
          <w:rFonts w:ascii="Arial" w:eastAsia="Calibri" w:hAnsi="Arial" w:cs="Arial"/>
          <w:i/>
          <w:lang w:val="en-GB" w:eastAsia="en-US"/>
        </w:rPr>
        <w:t>)</w:t>
      </w:r>
    </w:p>
    <w:p w14:paraId="3B159177" w14:textId="4597C049" w:rsidR="00A33ADA" w:rsidRPr="009829E8" w:rsidRDefault="009D4C19" w:rsidP="00646EFF">
      <w:pPr>
        <w:spacing w:before="240" w:after="145" w:line="240" w:lineRule="auto"/>
        <w:ind w:right="2"/>
        <w:jc w:val="both"/>
        <w:rPr>
          <w:rFonts w:ascii="Arial" w:eastAsia="Calibri" w:hAnsi="Arial" w:cs="Arial"/>
          <w:color w:val="000000"/>
          <w:sz w:val="24"/>
          <w:lang w:val="en-GB" w:eastAsia="en-US"/>
        </w:rPr>
      </w:pPr>
      <w:r w:rsidRPr="009829E8">
        <w:rPr>
          <w:rFonts w:ascii="Arial" w:eastAsia="Calibri" w:hAnsi="Arial" w:cs="Arial"/>
          <w:color w:val="000000"/>
          <w:sz w:val="24"/>
          <w:lang w:val="en-GB" w:eastAsia="en-US"/>
        </w:rPr>
        <w:t>as a person authorized by law to represent the economic entity</w:t>
      </w:r>
      <w:r w:rsidR="00A33ADA" w:rsidRPr="009829E8">
        <w:rPr>
          <w:rFonts w:ascii="Arial" w:eastAsia="Calibri" w:hAnsi="Arial" w:cs="Arial"/>
          <w:color w:val="000000"/>
          <w:sz w:val="24"/>
          <w:lang w:val="en-GB" w:eastAsia="en-US"/>
        </w:rPr>
        <w:t xml:space="preserve"> ___________________________________________________________________</w:t>
      </w:r>
    </w:p>
    <w:p w14:paraId="457A55A0" w14:textId="055E8ADC" w:rsidR="00A33ADA" w:rsidRPr="009829E8" w:rsidRDefault="009D4C19" w:rsidP="00646EFF">
      <w:pPr>
        <w:spacing w:after="150" w:line="240" w:lineRule="auto"/>
        <w:ind w:right="2"/>
        <w:jc w:val="center"/>
        <w:rPr>
          <w:rFonts w:ascii="Arial" w:eastAsia="Calibri" w:hAnsi="Arial" w:cs="Arial"/>
          <w:i/>
          <w:color w:val="548DD4"/>
          <w:lang w:val="en-GB" w:eastAsia="en-US"/>
        </w:rPr>
      </w:pPr>
      <w:r w:rsidRPr="009829E8">
        <w:rPr>
          <w:rFonts w:ascii="Arial" w:eastAsia="Calibri" w:hAnsi="Arial" w:cs="Arial"/>
          <w:i/>
          <w:color w:val="000000"/>
          <w:lang w:val="en-GB" w:eastAsia="en-US"/>
        </w:rPr>
        <w:t>(name and headquarters of the economic entity, identification number</w:t>
      </w:r>
      <w:r w:rsidR="00A33ADA" w:rsidRPr="009829E8">
        <w:rPr>
          <w:rFonts w:ascii="Arial" w:eastAsia="Calibri" w:hAnsi="Arial" w:cs="Arial"/>
          <w:i/>
          <w:color w:val="000000"/>
          <w:lang w:val="en-GB" w:eastAsia="en-US"/>
        </w:rPr>
        <w:t>)</w:t>
      </w:r>
    </w:p>
    <w:p w14:paraId="0133BB56" w14:textId="5E908DC9" w:rsidR="00A33ADA" w:rsidRPr="009829E8" w:rsidRDefault="00926FCF" w:rsidP="00646EFF">
      <w:pPr>
        <w:spacing w:line="240" w:lineRule="auto"/>
        <w:jc w:val="both"/>
        <w:rPr>
          <w:rFonts w:ascii="Arial" w:eastAsia="Calibri" w:hAnsi="Arial" w:cs="Arial"/>
          <w:b/>
          <w:color w:val="000000"/>
          <w:sz w:val="24"/>
          <w:lang w:val="en-GB" w:eastAsia="en-US"/>
        </w:rPr>
      </w:pPr>
      <w:r w:rsidRPr="009829E8">
        <w:rPr>
          <w:rFonts w:ascii="Arial" w:eastAsia="Calibri" w:hAnsi="Arial" w:cs="Arial"/>
          <w:b/>
          <w:color w:val="000000"/>
          <w:sz w:val="24"/>
          <w:lang w:val="en-GB" w:eastAsia="en-US"/>
        </w:rPr>
        <w:t>under material and criminal liability, I declare for myself personally and for the aforementioned business entity that</w:t>
      </w:r>
      <w:r w:rsidR="00A33ADA" w:rsidRPr="009829E8">
        <w:rPr>
          <w:rFonts w:ascii="Arial" w:eastAsia="Calibri" w:hAnsi="Arial" w:cs="Arial"/>
          <w:b/>
          <w:color w:val="000000"/>
          <w:sz w:val="24"/>
          <w:lang w:val="en-GB" w:eastAsia="en-US"/>
        </w:rPr>
        <w:t>:</w:t>
      </w:r>
    </w:p>
    <w:p w14:paraId="1D439A7C" w14:textId="63945148" w:rsidR="00D46AF8" w:rsidRPr="009829E8" w:rsidRDefault="00D46AF8" w:rsidP="00646EFF">
      <w:pPr>
        <w:numPr>
          <w:ilvl w:val="0"/>
          <w:numId w:val="23"/>
        </w:numPr>
        <w:spacing w:after="0" w:line="240" w:lineRule="auto"/>
        <w:jc w:val="both"/>
        <w:rPr>
          <w:rFonts w:ascii="Arial" w:eastAsia="Calibri" w:hAnsi="Arial" w:cs="Arial"/>
          <w:lang w:val="en-GB" w:eastAsia="en-US"/>
        </w:rPr>
      </w:pPr>
      <w:r w:rsidRPr="009829E8">
        <w:rPr>
          <w:rFonts w:ascii="Arial" w:eastAsia="Calibri" w:hAnsi="Arial" w:cs="Arial"/>
          <w:szCs w:val="20"/>
          <w:lang w:val="en-GB" w:eastAsia="zh-CN"/>
        </w:rPr>
        <w:t xml:space="preserve">a company or a person legally authorized to represent the provider (a person who is a member of an administrative, management or supervisory body or this company is authorized to represent, make decisions or supervise) has not been finally convicted of one of the following criminal acts , i.e. of corresponding criminal offences, acts according to the regulations of the state in which the bidder has its registered office or of the state of which a person legally authorized to represent is a national: participation in a criminal organisation, criminal association, commission of a criminal offense within the framework of a criminal organisation , association for the commission of crimes, terrorism or crimes related to terrorist activities, money laundering or terrorist financing, child </w:t>
      </w:r>
      <w:r w:rsidR="009829E8" w:rsidRPr="009829E8">
        <w:rPr>
          <w:rFonts w:ascii="Arial" w:eastAsia="Calibri" w:hAnsi="Arial" w:cs="Arial"/>
          <w:szCs w:val="20"/>
          <w:lang w:val="en-GB" w:eastAsia="zh-CN"/>
        </w:rPr>
        <w:t>labour</w:t>
      </w:r>
      <w:r w:rsidRPr="009829E8">
        <w:rPr>
          <w:rFonts w:ascii="Arial" w:eastAsia="Calibri" w:hAnsi="Arial" w:cs="Arial"/>
          <w:szCs w:val="20"/>
          <w:lang w:val="en-GB" w:eastAsia="zh-CN"/>
        </w:rPr>
        <w:t xml:space="preserve"> or other forms of trafficking in human beings, corruption, bribery in business dealings, bribery in business dealings, abuse in the public domain process of creation, abuse of office and power, ill </w:t>
      </w:r>
      <w:r w:rsidR="009829E8" w:rsidRPr="009829E8">
        <w:rPr>
          <w:rFonts w:ascii="Arial" w:eastAsia="Calibri" w:hAnsi="Arial" w:cs="Arial"/>
          <w:szCs w:val="20"/>
          <w:lang w:val="en-GB" w:eastAsia="zh-CN"/>
        </w:rPr>
        <w:t>favouritism</w:t>
      </w:r>
      <w:r w:rsidRPr="009829E8">
        <w:rPr>
          <w:rFonts w:ascii="Arial" w:eastAsia="Calibri" w:hAnsi="Arial" w:cs="Arial"/>
          <w:szCs w:val="20"/>
          <w:lang w:val="en-GB" w:eastAsia="zh-CN"/>
        </w:rPr>
        <w:t>, accepting bribes, giving bribes, trading in influence, bribery to exercise influence, abuse of office and power, abuse of office, tortious mediation, fraud, fraud in business operations, tax or duty evasion, subsidy fraud</w:t>
      </w:r>
    </w:p>
    <w:p w14:paraId="7DA83D91" w14:textId="77777777" w:rsidR="009829E8" w:rsidRPr="009829E8" w:rsidRDefault="009829E8" w:rsidP="00646EFF">
      <w:pPr>
        <w:numPr>
          <w:ilvl w:val="0"/>
          <w:numId w:val="23"/>
        </w:numPr>
        <w:spacing w:after="0" w:line="240" w:lineRule="auto"/>
        <w:contextualSpacing/>
        <w:jc w:val="both"/>
        <w:rPr>
          <w:rFonts w:ascii="Arial" w:eastAsia="Calibri" w:hAnsi="Arial" w:cs="Arial"/>
          <w:szCs w:val="20"/>
          <w:lang w:val="en-GB" w:eastAsia="en-US"/>
        </w:rPr>
      </w:pPr>
      <w:r w:rsidRPr="009829E8">
        <w:rPr>
          <w:rFonts w:ascii="Arial" w:eastAsia="Calibri" w:hAnsi="Arial" w:cs="Arial"/>
          <w:szCs w:val="20"/>
          <w:lang w:val="en-GB" w:eastAsia="zh-CN"/>
        </w:rPr>
        <w:t>has fulfilled the obligation to pay salaries to employees, to pay contributions to finance compulsory insurance (especially health or pension insurance) or to pay taxes in accordance with the regulations of the Republic of Croatia as the country where the Bidder is established the regulations of the country of the bidder's seat (if it does not have a business establishment in the Republic of Croatia), unless a deferral of payment of the specified liabilities is approved according to special regulations, and if the amount due and unpaid liabilities do not exceed 200 HRK</w:t>
      </w:r>
    </w:p>
    <w:p w14:paraId="60D9BBED" w14:textId="34895C65" w:rsidR="00A33ADA" w:rsidRPr="009829E8" w:rsidRDefault="009829E8" w:rsidP="00646EFF">
      <w:pPr>
        <w:numPr>
          <w:ilvl w:val="0"/>
          <w:numId w:val="23"/>
        </w:numPr>
        <w:spacing w:after="0" w:line="240" w:lineRule="auto"/>
        <w:contextualSpacing/>
        <w:jc w:val="both"/>
        <w:rPr>
          <w:rFonts w:ascii="Arial" w:eastAsia="Calibri" w:hAnsi="Arial" w:cs="Arial"/>
          <w:szCs w:val="20"/>
          <w:lang w:val="en-GB" w:eastAsia="en-US"/>
        </w:rPr>
      </w:pPr>
      <w:r w:rsidRPr="009829E8">
        <w:rPr>
          <w:rFonts w:ascii="Arial" w:eastAsia="Calibri" w:hAnsi="Arial" w:cs="Arial"/>
          <w:szCs w:val="20"/>
          <w:lang w:val="en-GB" w:eastAsia="zh-CN"/>
        </w:rPr>
        <w:t xml:space="preserve">has not misrepresented, </w:t>
      </w:r>
      <w:r w:rsidRPr="009829E8">
        <w:rPr>
          <w:rFonts w:ascii="Arial" w:eastAsia="Calibri" w:hAnsi="Arial" w:cs="Arial"/>
          <w:szCs w:val="20"/>
          <w:lang w:val="en-GB" w:eastAsia="zh-CN"/>
        </w:rPr>
        <w:t>presented,</w:t>
      </w:r>
      <w:r w:rsidRPr="009829E8">
        <w:rPr>
          <w:rFonts w:ascii="Arial" w:eastAsia="Calibri" w:hAnsi="Arial" w:cs="Arial"/>
          <w:szCs w:val="20"/>
          <w:lang w:val="en-GB" w:eastAsia="zh-CN"/>
        </w:rPr>
        <w:t xml:space="preserve"> or given untrue information in relation to the Conditions that NOJN has determined to be necessary</w:t>
      </w:r>
    </w:p>
    <w:p w14:paraId="735A10AA" w14:textId="77777777" w:rsidR="009829E8" w:rsidRPr="000D7D11" w:rsidRDefault="009829E8" w:rsidP="00646EFF">
      <w:pPr>
        <w:spacing w:after="0" w:line="240" w:lineRule="auto"/>
        <w:jc w:val="both"/>
        <w:rPr>
          <w:rFonts w:ascii="Arial" w:eastAsia="Calibri" w:hAnsi="Arial" w:cs="Arial"/>
          <w:lang w:eastAsia="en-US"/>
        </w:rPr>
      </w:pPr>
    </w:p>
    <w:p w14:paraId="7BBB2084" w14:textId="323A9063" w:rsidR="00A33ADA" w:rsidRDefault="00A91610" w:rsidP="00646EFF">
      <w:pPr>
        <w:spacing w:after="0" w:line="240" w:lineRule="auto"/>
        <w:jc w:val="both"/>
        <w:rPr>
          <w:rFonts w:ascii="Arial" w:eastAsia="Calibri" w:hAnsi="Arial" w:cs="Arial"/>
          <w:lang w:eastAsia="en-US"/>
        </w:rPr>
      </w:pPr>
      <w:r w:rsidRPr="00A91610">
        <w:rPr>
          <w:rFonts w:ascii="Arial" w:eastAsia="Calibri" w:hAnsi="Arial" w:cs="Arial"/>
          <w:lang w:eastAsia="en-US"/>
        </w:rPr>
        <w:t>Following the above, I declare that there are no reasons for exclusion from the procurement procedure listed in chapter 4, point 4.1. Calls for the submission of offers</w:t>
      </w:r>
    </w:p>
    <w:p w14:paraId="0BC202E1" w14:textId="77777777" w:rsidR="00A91610" w:rsidRPr="000D7D11" w:rsidRDefault="00A91610" w:rsidP="00646EFF">
      <w:pPr>
        <w:spacing w:after="0" w:line="240" w:lineRule="auto"/>
        <w:jc w:val="both"/>
        <w:rPr>
          <w:rFonts w:ascii="Arial" w:eastAsia="Calibri" w:hAnsi="Arial" w:cs="Arial"/>
          <w:i/>
          <w:color w:val="548DD4"/>
          <w:lang w:eastAsia="en-US"/>
        </w:rPr>
      </w:pPr>
    </w:p>
    <w:p w14:paraId="1181C66F" w14:textId="7C35C5E0" w:rsidR="005613B2" w:rsidRPr="000D7D11" w:rsidRDefault="005613B2" w:rsidP="005613B2">
      <w:pPr>
        <w:spacing w:after="240" w:line="240" w:lineRule="auto"/>
        <w:jc w:val="both"/>
        <w:rPr>
          <w:rFonts w:ascii="Arial" w:eastAsiaTheme="minorHAnsi" w:hAnsi="Arial" w:cs="Arial"/>
          <w:sz w:val="24"/>
          <w:szCs w:val="24"/>
          <w:lang w:eastAsia="en-US"/>
        </w:rPr>
      </w:pPr>
      <w:bookmarkStart w:id="77" w:name="_Toc516213099"/>
      <w:r w:rsidRPr="000D7D11">
        <w:rPr>
          <w:rFonts w:ascii="Arial" w:eastAsiaTheme="minorHAnsi" w:hAnsi="Arial" w:cs="Arial"/>
          <w:noProof/>
          <w:sz w:val="24"/>
          <w:szCs w:val="24"/>
          <w:lang w:eastAsia="en-GB"/>
        </w:rPr>
        <mc:AlternateContent>
          <mc:Choice Requires="wps">
            <w:drawing>
              <wp:anchor distT="0" distB="0" distL="114300" distR="114300" simplePos="0" relativeHeight="251667456" behindDoc="0" locked="0" layoutInCell="1" allowOverlap="1" wp14:anchorId="1FECDE5D" wp14:editId="5D1B46C9">
                <wp:simplePos x="0" y="0"/>
                <wp:positionH relativeFrom="column">
                  <wp:posOffset>3735814</wp:posOffset>
                </wp:positionH>
                <wp:positionV relativeFrom="paragraph">
                  <wp:posOffset>239148</wp:posOffset>
                </wp:positionV>
                <wp:extent cx="2248121" cy="1089328"/>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121" cy="1089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0E48EB82" w:rsidR="005613B2" w:rsidRDefault="00A91610" w:rsidP="005613B2">
                            <w:pPr>
                              <w:jc w:val="center"/>
                              <w:rPr>
                                <w:rFonts w:ascii="Times New Roman" w:hAnsi="Times New Roman" w:cs="Times New Roman"/>
                                <w:i/>
                                <w:color w:val="548DD4" w:themeColor="text2" w:themeTint="99"/>
                                <w:sz w:val="24"/>
                                <w:szCs w:val="24"/>
                                <w:shd w:val="clear" w:color="auto" w:fill="FFFFFF"/>
                              </w:rPr>
                            </w:pPr>
                            <w:r>
                              <w:rPr>
                                <w:rFonts w:ascii="Times New Roman" w:hAnsi="Times New Roman"/>
                                <w:sz w:val="24"/>
                                <w:szCs w:val="24"/>
                              </w:rPr>
                              <w:t>Stamp and signature</w:t>
                            </w:r>
                            <w:r w:rsidR="005613B2">
                              <w:br/>
                            </w:r>
                          </w:p>
                          <w:p w14:paraId="031BCAA0" w14:textId="77777777" w:rsidR="005613B2" w:rsidRPr="00E41FC0" w:rsidRDefault="005613B2" w:rsidP="005613B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CDE5D" id="_x0000_s1029" type="#_x0000_t202" style="position:absolute;left:0;text-align:left;margin-left:294.15pt;margin-top:18.85pt;width:177pt;height: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RG+QEAANIDAAAOAAAAZHJzL2Uyb0RvYy54bWysU9uO0zAQfUfiHyy/0zTZAt2o6Wrpqghp&#10;uUgLH+A4TmLheMzYbbJ8PWOn2y3whsiD5fHYZ+acOdncTINhR4Veg614vlhypqyERtuu4t++7l+t&#10;OfNB2EYYsKrij8rzm+3LF5vRlaqAHkyjkBGI9eXoKt6H4Mos87JXg/ALcMpSsgUcRKAQu6xBMRL6&#10;YLJiuXyTjYCNQ5DKezq9m5N8m/DbVsnwuW29CsxUnHoLacW01nHNthtRdihcr+WpDfEPXQxCWyp6&#10;hroTQbAD6r+gBi0RPLRhIWHIoG21VIkDscmXf7B56IVTiQuJ491ZJv//YOWn44P7gixM72CiASYS&#10;3t2D/O6ZhV0vbKduEWHslWiocB4ly0bny9PTKLUvfQSpx4/Q0JDFIUACmlocoirEkxE6DeDxLLqa&#10;ApN0WBSrdV7knEnK5cv19VWxTjVE+fTcoQ/vFQwsbiqONNUEL473PsR2RPl0JVbzYHSz18akALt6&#10;Z5AdBTlgn74T+m/XjI2XLcRnM2I8STwjtZlkmOqJ6abiVxEi0q6heSTiCLOx6EegTQ/4k7ORTFVx&#10;/+MgUHFmPlgS7zpfraILU7B6/bagAC8z9WVGWElQFQ+czdtdmJ17cKi7nirN47JwS4K3Oknx3NWp&#10;fTJOUuhk8ujMyzjdev4Vt78AAAD//wMAUEsDBBQABgAIAAAAIQB0SfnD3wAAAAoBAAAPAAAAZHJz&#10;L2Rvd25yZXYueG1sTI/LTsMwEEX3SPyDNUhsEHVIH3k0TgVIILYt/YBJPE2ixnYUu0369wwrWM7M&#10;0Z1zi91senGl0XfOKnhZRCDI1k53tlFw/P54TkH4gFZj7ywpuJGHXXl/V2Cu3WT3dD2ERnCI9Tkq&#10;aEMYcil93ZJBv3ADWb6d3Ggw8Dg2Uo84cbjpZRxFG2mws/yhxYHeW6rPh4tRcPqantbZVH2GY7Jf&#10;bd6wSyp3U+rxYX7dggg0hz8YfvVZHUp2qtzFai96Bes0XTKqYJkkIBjIVjEvKgVxlMUgy0L+r1D+&#10;AAAA//8DAFBLAQItABQABgAIAAAAIQC2gziS/gAAAOEBAAATAAAAAAAAAAAAAAAAAAAAAABbQ29u&#10;dGVudF9UeXBlc10ueG1sUEsBAi0AFAAGAAgAAAAhADj9If/WAAAAlAEAAAsAAAAAAAAAAAAAAAAA&#10;LwEAAF9yZWxzLy5yZWxzUEsBAi0AFAAGAAgAAAAhABzQ1Eb5AQAA0gMAAA4AAAAAAAAAAAAAAAAA&#10;LgIAAGRycy9lMm9Eb2MueG1sUEsBAi0AFAAGAAgAAAAhAHRJ+cPfAAAACgEAAA8AAAAAAAAAAAAA&#10;AAAAUwQAAGRycy9kb3ducmV2LnhtbFBLBQYAAAAABAAEAPMAAABfBQAAAAA=&#10;" stroked="f">
                <v:textbox>
                  <w:txbxContent>
                    <w:p w14:paraId="00F0B884" w14:textId="77777777" w:rsidR="005613B2" w:rsidRPr="00E41FC0" w:rsidRDefault="005613B2" w:rsidP="005613B2">
                      <w:pPr>
                        <w:jc w:val="center"/>
                        <w:rPr>
                          <w:rFonts w:ascii="Times New Roman" w:hAnsi="Times New Roman"/>
                          <w:sz w:val="24"/>
                          <w:szCs w:val="24"/>
                        </w:rPr>
                      </w:pPr>
                      <w:r>
                        <w:rPr>
                          <w:rFonts w:ascii="Times New Roman" w:hAnsi="Times New Roman"/>
                          <w:sz w:val="24"/>
                          <w:szCs w:val="24"/>
                        </w:rPr>
                        <w:t>___________________________</w:t>
                      </w:r>
                    </w:p>
                    <w:p w14:paraId="2DE346B1" w14:textId="0E48EB82" w:rsidR="005613B2" w:rsidRDefault="00A91610" w:rsidP="005613B2">
                      <w:pPr>
                        <w:jc w:val="center"/>
                        <w:rPr>
                          <w:rFonts w:ascii="Times New Roman" w:hAnsi="Times New Roman" w:cs="Times New Roman"/>
                          <w:i/>
                          <w:color w:val="548DD4" w:themeColor="text2" w:themeTint="99"/>
                          <w:sz w:val="24"/>
                          <w:szCs w:val="24"/>
                          <w:shd w:val="clear" w:color="auto" w:fill="FFFFFF"/>
                        </w:rPr>
                      </w:pPr>
                      <w:r>
                        <w:rPr>
                          <w:rFonts w:ascii="Times New Roman" w:hAnsi="Times New Roman"/>
                          <w:sz w:val="24"/>
                          <w:szCs w:val="24"/>
                        </w:rPr>
                        <w:t>Stamp and signature</w:t>
                      </w:r>
                      <w:r w:rsidR="005613B2">
                        <w:br/>
                      </w:r>
                    </w:p>
                    <w:p w14:paraId="031BCAA0" w14:textId="77777777" w:rsidR="005613B2" w:rsidRPr="00E41FC0" w:rsidRDefault="005613B2" w:rsidP="005613B2">
                      <w:pPr>
                        <w:jc w:val="center"/>
                        <w:rPr>
                          <w:rFonts w:ascii="Times New Roman" w:hAnsi="Times New Roman"/>
                          <w:sz w:val="24"/>
                          <w:szCs w:val="24"/>
                        </w:rPr>
                      </w:pPr>
                    </w:p>
                  </w:txbxContent>
                </v:textbox>
              </v:shape>
            </w:pict>
          </mc:Fallback>
        </mc:AlternateContent>
      </w:r>
      <w:r w:rsidR="00A91610">
        <w:rPr>
          <w:rFonts w:ascii="Arial" w:eastAsiaTheme="minorHAnsi" w:hAnsi="Arial" w:cs="Arial"/>
          <w:sz w:val="24"/>
          <w:szCs w:val="24"/>
          <w:lang w:eastAsia="en-US"/>
        </w:rPr>
        <w:t>In</w:t>
      </w:r>
      <w:r w:rsidRPr="000D7D11">
        <w:rPr>
          <w:rFonts w:ascii="Arial" w:eastAsiaTheme="minorHAnsi" w:hAnsi="Arial" w:cs="Arial"/>
          <w:sz w:val="24"/>
          <w:szCs w:val="24"/>
          <w:lang w:eastAsia="en-US"/>
        </w:rPr>
        <w:t xml:space="preserve"> _____________________, _____/_____/_________</w:t>
      </w:r>
    </w:p>
    <w:bookmarkEnd w:id="77"/>
    <w:p w14:paraId="126FA6DA" w14:textId="77777777" w:rsidR="00582ED2" w:rsidRPr="000D7D11" w:rsidRDefault="00582ED2" w:rsidP="00646EFF">
      <w:pPr>
        <w:tabs>
          <w:tab w:val="center" w:pos="6237"/>
          <w:tab w:val="decimal" w:pos="7088"/>
        </w:tabs>
        <w:spacing w:line="240" w:lineRule="auto"/>
        <w:jc w:val="both"/>
        <w:rPr>
          <w:rFonts w:ascii="Arial" w:hAnsi="Arial" w:cs="Arial"/>
          <w:iCs/>
          <w:szCs w:val="24"/>
        </w:rPr>
      </w:pPr>
    </w:p>
    <w:sectPr w:rsidR="00582ED2" w:rsidRPr="000D7D11" w:rsidSect="005710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BA60" w14:textId="77777777" w:rsidR="00CD6120" w:rsidRDefault="00CD6120" w:rsidP="00441727">
      <w:pPr>
        <w:spacing w:after="0" w:line="240" w:lineRule="auto"/>
      </w:pPr>
      <w:r>
        <w:separator/>
      </w:r>
    </w:p>
  </w:endnote>
  <w:endnote w:type="continuationSeparator" w:id="0">
    <w:p w14:paraId="05623AA0" w14:textId="77777777" w:rsidR="00CD6120" w:rsidRDefault="00CD6120" w:rsidP="0044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0FC" w14:textId="31985DCF" w:rsidR="00F4042A" w:rsidRDefault="00B91B7C" w:rsidP="006C080F">
    <w:pPr>
      <w:pStyle w:val="Podnoje"/>
      <w:jc w:val="right"/>
    </w:pPr>
    <w:fldSimple w:instr=" DOCPROPERTY bjFooterBothDocProperty \* MERGEFORMAT " w:fldLock="1"/>
  </w:p>
  <w:sdt>
    <w:sdtPr>
      <w:id w:val="-171337617"/>
      <w:docPartObj>
        <w:docPartGallery w:val="Page Numbers (Bottom of Page)"/>
        <w:docPartUnique/>
      </w:docPartObj>
    </w:sdtPr>
    <w:sdtEndPr/>
    <w:sdtContent>
      <w:p w14:paraId="0DF7D666" w14:textId="15F68293" w:rsidR="00627B1A" w:rsidRDefault="00627B1A">
        <w:pPr>
          <w:pStyle w:val="Podnoje"/>
          <w:jc w:val="right"/>
        </w:pPr>
        <w:r>
          <w:rPr>
            <w:rFonts w:ascii="Times New Roman" w:hAnsi="Times New Roman"/>
            <w:noProof/>
          </w:rPr>
          <mc:AlternateContent>
            <mc:Choice Requires="wps">
              <w:drawing>
                <wp:anchor distT="0" distB="0" distL="114300" distR="114300" simplePos="0" relativeHeight="251658752" behindDoc="0" locked="0" layoutInCell="1" allowOverlap="1" wp14:anchorId="50D785C3" wp14:editId="77336300">
                  <wp:simplePos x="0" y="0"/>
                  <wp:positionH relativeFrom="column">
                    <wp:posOffset>603002</wp:posOffset>
                  </wp:positionH>
                  <wp:positionV relativeFrom="paragraph">
                    <wp:posOffset>-43511</wp:posOffset>
                  </wp:positionV>
                  <wp:extent cx="5422789" cy="548640"/>
                  <wp:effectExtent l="0" t="0" r="698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85C3" id="_x0000_t202" coordsize="21600,21600" o:spt="202" path="m,l,21600r21600,l21600,xe">
                  <v:stroke joinstyle="miter"/>
                  <v:path gradientshapeok="t" o:connecttype="rect"/>
                </v:shapetype>
                <v:shape id="Text Box 1" o:spid="_x0000_s1030" type="#_x0000_t202" style="position:absolute;left:0;text-align:left;margin-left:47.5pt;margin-top:-3.45pt;width:427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E9AEAAMoDAAAOAAAAZHJzL2Uyb0RvYy54bWysU8Fu2zAMvQ/YPwi6L06CpE2NOEWXIsOA&#10;bh3Q7QNkWbaFyaJGKbGzrx8lp2nQ3YrqIIgi9cj3SK1vh86wg0KvwRZ8NplypqyEStum4L9+7j6t&#10;OPNB2EoYsKrgR+X57ebjh3XvcjWHFkylkBGI9XnvCt6G4PIs87JVnfATcMqSswbsRCATm6xC0RN6&#10;Z7L5dHqV9YCVQ5DKe7q9H518k/DrWsnwWNdeBWYKTrWFtGPay7hnm7XIGxSu1fJUhnhDFZ3QlpKe&#10;oe5FEGyP+j+oTksED3WYSOgyqGstVeJAbGbTV2yeWuFU4kLieHeWyb8frPx+eHI/kIXhMwzUwETC&#10;uweQvz2zsG2FbdQdIvStEhUlnkXJst75/PQ0Su1zH0HK/htU1GSxD5CAhhq7qArxZIRODTieRVdD&#10;YJIul4v5/Hp1w5kk33KxulqkrmQif37t0IcvCjoWDwVHampCF4cHH2I1In8Oick8GF3ttDHJwKbc&#10;GmQHQQOwSysReBVmbAy2EJ+NiPEm0YzMRo5hKAdyRrolVEcijDAOFH0AOrSAfznraZgK7v/sBSrO&#10;zFdLot3MFsSKhWQsltdzMvDSU156hJUEVfDA2XjchnFi9w5101KmsU0W7kjoWicNXqo61U0Dk6Q5&#10;DXecyEs7Rb18wc0/AAAA//8DAFBLAwQUAAYACAAAACEAdctfeN0AAAAIAQAADwAAAGRycy9kb3du&#10;cmV2LnhtbEyPzU7DMBCE70i8g7VIXFDrgJoEh2wqQAJx7c8DbGI3iYjXUew26dtjTnCcndXMN+V2&#10;sYO4mMn3jhEe1wkIw43TPbcIx8PH6hmED8SaBscG4Wo8bKvbm5IK7Wbemcs+tCKGsC8IoQthLKT0&#10;TWcs+bUbDUfv5CZLIcqplXqiOYbbQT4lSSYt9RwbOhrNe2ea7/3ZIpy+5odUzfVnOOa7TfZGfV67&#10;K+L93fL6AiKYJfw9wy9+RIcqMtXuzNqLAUGlcUpAWGUKRPTVRsVDjZCrFGRVyv8Dqh8AAAD//wMA&#10;UEsBAi0AFAAGAAgAAAAhALaDOJL+AAAA4QEAABMAAAAAAAAAAAAAAAAAAAAAAFtDb250ZW50X1R5&#10;cGVzXS54bWxQSwECLQAUAAYACAAAACEAOP0h/9YAAACUAQAACwAAAAAAAAAAAAAAAAAvAQAAX3Jl&#10;bHMvLnJlbHNQSwECLQAUAAYACAAAACEAtvnjBPQBAADKAwAADgAAAAAAAAAAAAAAAAAuAgAAZHJz&#10;L2Uyb0RvYy54bWxQSwECLQAUAAYACAAAACEAdctfeN0AAAAIAQAADwAAAAAAAAAAAAAAAABOBAAA&#10;ZHJzL2Rvd25yZXYueG1sUEsFBgAAAAAEAAQA8wAAAFgFAAAAAA==&#10;" stroked="f">
                  <v:textbox>
                    <w:txbxContent>
                      <w:p w14:paraId="1C2D1794" w14:textId="55ABB820" w:rsidR="00627B1A" w:rsidRPr="007E507F" w:rsidRDefault="00D733BD" w:rsidP="00D733BD">
                        <w:pPr>
                          <w:jc w:val="center"/>
                          <w:rPr>
                            <w:rFonts w:ascii="Times New Roman" w:hAnsi="Times New Roman" w:cs="Times New Roman"/>
                            <w:i/>
                            <w:color w:val="548DD4" w:themeColor="text2" w:themeTint="99"/>
                            <w:sz w:val="20"/>
                          </w:rPr>
                        </w:pPr>
                        <w:r w:rsidRPr="007B1CC7">
                          <w:rPr>
                            <w:rFonts w:ascii="Times New Roman" w:hAnsi="Times New Roman" w:cs="Times New Roman"/>
                            <w:i/>
                            <w:sz w:val="20"/>
                          </w:rPr>
                          <w:t>„Financira Europska unija – NextGenerationEU”</w:t>
                        </w:r>
                      </w:p>
                    </w:txbxContent>
                  </v:textbox>
                </v:shape>
              </w:pict>
            </mc:Fallback>
          </mc:AlternateContent>
        </w: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Pr>
            <w:rFonts w:ascii="Times New Roman" w:hAnsi="Times New Roman"/>
            <w:noProof/>
          </w:rPr>
          <w:t>1</w:t>
        </w:r>
        <w:r w:rsidRPr="006414B6">
          <w:rPr>
            <w:rFonts w:ascii="Times New Roman" w:hAnsi="Times New Roman"/>
          </w:rPr>
          <w:fldChar w:fldCharType="end"/>
        </w:r>
      </w:p>
    </w:sdtContent>
  </w:sdt>
  <w:p w14:paraId="77E8CD09" w14:textId="77777777" w:rsidR="00627B1A" w:rsidRDefault="00627B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5459" w14:textId="77777777" w:rsidR="00CD6120" w:rsidRDefault="00CD6120" w:rsidP="00441727">
      <w:pPr>
        <w:spacing w:after="0" w:line="240" w:lineRule="auto"/>
      </w:pPr>
      <w:r>
        <w:separator/>
      </w:r>
    </w:p>
  </w:footnote>
  <w:footnote w:type="continuationSeparator" w:id="0">
    <w:p w14:paraId="3C699189" w14:textId="77777777" w:rsidR="00CD6120" w:rsidRDefault="00CD6120" w:rsidP="00441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F88" w14:textId="77777777" w:rsidR="00627B1A" w:rsidRDefault="00627B1A">
    <w:pPr>
      <w:pStyle w:val="Zaglavlje"/>
    </w:pPr>
    <w:r>
      <w:rPr>
        <w:noProof/>
      </w:rPr>
      <w:drawing>
        <wp:inline distT="0" distB="0" distL="0" distR="0" wp14:anchorId="06AD94BA" wp14:editId="4C2F6236">
          <wp:extent cx="5755005" cy="10731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C1D"/>
    <w:multiLevelType w:val="hybridMultilevel"/>
    <w:tmpl w:val="6508690E"/>
    <w:lvl w:ilvl="0" w:tplc="041A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97D76"/>
    <w:multiLevelType w:val="hybridMultilevel"/>
    <w:tmpl w:val="F014EE1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16C51"/>
    <w:multiLevelType w:val="multilevel"/>
    <w:tmpl w:val="7220B590"/>
    <w:lvl w:ilvl="0">
      <w:start w:val="1"/>
      <w:numFmt w:val="decimal"/>
      <w:lvlText w:val="%1."/>
      <w:lvlJc w:val="left"/>
      <w:pPr>
        <w:ind w:left="360" w:hanging="360"/>
      </w:pPr>
      <w:rPr>
        <w:b/>
        <w:bCs/>
        <w:spacing w:val="-2"/>
        <w:w w:val="100"/>
      </w:rPr>
    </w:lvl>
    <w:lvl w:ilvl="1">
      <w:start w:val="1"/>
      <w:numFmt w:val="decimal"/>
      <w:lvlText w:val="%1.%2."/>
      <w:lvlJc w:val="left"/>
      <w:pPr>
        <w:ind w:left="566" w:hanging="425"/>
      </w:pPr>
      <w:rPr>
        <w:i w:val="0"/>
        <w:w w:val="100"/>
      </w:rPr>
    </w:lvl>
    <w:lvl w:ilvl="2">
      <w:numFmt w:val="bullet"/>
      <w:lvlText w:val="-"/>
      <w:lvlJc w:val="left"/>
      <w:pPr>
        <w:ind w:left="720" w:hanging="425"/>
      </w:pPr>
      <w:rPr>
        <w:rFonts w:ascii="Cambria" w:eastAsia="Cambria" w:hAnsi="Cambria" w:cs="Cambria" w:hint="default"/>
        <w:i/>
        <w:w w:val="104"/>
        <w:sz w:val="24"/>
        <w:szCs w:val="24"/>
      </w:rPr>
    </w:lvl>
    <w:lvl w:ilvl="3">
      <w:numFmt w:val="bullet"/>
      <w:lvlText w:val="•"/>
      <w:lvlJc w:val="left"/>
      <w:pPr>
        <w:ind w:left="722" w:hanging="425"/>
      </w:pPr>
    </w:lvl>
    <w:lvl w:ilvl="4">
      <w:numFmt w:val="bullet"/>
      <w:lvlText w:val="•"/>
      <w:lvlJc w:val="left"/>
      <w:pPr>
        <w:ind w:left="1931" w:hanging="425"/>
      </w:pPr>
    </w:lvl>
    <w:lvl w:ilvl="5">
      <w:numFmt w:val="bullet"/>
      <w:lvlText w:val="•"/>
      <w:lvlJc w:val="left"/>
      <w:pPr>
        <w:ind w:left="3140" w:hanging="425"/>
      </w:pPr>
    </w:lvl>
    <w:lvl w:ilvl="6">
      <w:numFmt w:val="bullet"/>
      <w:lvlText w:val="•"/>
      <w:lvlJc w:val="left"/>
      <w:pPr>
        <w:ind w:left="4350" w:hanging="425"/>
      </w:pPr>
    </w:lvl>
    <w:lvl w:ilvl="7">
      <w:numFmt w:val="bullet"/>
      <w:lvlText w:val="•"/>
      <w:lvlJc w:val="left"/>
      <w:pPr>
        <w:ind w:left="5559" w:hanging="425"/>
      </w:pPr>
    </w:lvl>
    <w:lvl w:ilvl="8">
      <w:numFmt w:val="bullet"/>
      <w:lvlText w:val="•"/>
      <w:lvlJc w:val="left"/>
      <w:pPr>
        <w:ind w:left="6769" w:hanging="425"/>
      </w:pPr>
    </w:lvl>
  </w:abstractNum>
  <w:abstractNum w:abstractNumId="3" w15:restartNumberingAfterBreak="0">
    <w:nsid w:val="17BE1ACF"/>
    <w:multiLevelType w:val="hybridMultilevel"/>
    <w:tmpl w:val="7A545D0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10128"/>
    <w:multiLevelType w:val="hybridMultilevel"/>
    <w:tmpl w:val="70609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93187"/>
    <w:multiLevelType w:val="hybridMultilevel"/>
    <w:tmpl w:val="7756A78E"/>
    <w:lvl w:ilvl="0" w:tplc="CF70AB26">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AD7E36"/>
    <w:multiLevelType w:val="hybridMultilevel"/>
    <w:tmpl w:val="6D9C6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BD5FA0"/>
    <w:multiLevelType w:val="hybridMultilevel"/>
    <w:tmpl w:val="AE3CC164"/>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D7D5F"/>
    <w:multiLevelType w:val="hybridMultilevel"/>
    <w:tmpl w:val="0C9C0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87976"/>
    <w:multiLevelType w:val="hybridMultilevel"/>
    <w:tmpl w:val="E0B8B27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D55E01"/>
    <w:multiLevelType w:val="hybridMultilevel"/>
    <w:tmpl w:val="25CEB63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6965140"/>
    <w:multiLevelType w:val="hybridMultilevel"/>
    <w:tmpl w:val="7BA84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236FB"/>
    <w:multiLevelType w:val="hybridMultilevel"/>
    <w:tmpl w:val="F35A452C"/>
    <w:lvl w:ilvl="0" w:tplc="0288841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3031839"/>
    <w:multiLevelType w:val="multilevel"/>
    <w:tmpl w:val="79985A26"/>
    <w:lvl w:ilvl="0">
      <w:start w:val="1"/>
      <w:numFmt w:val="decimal"/>
      <w:pStyle w:val="Naslov1"/>
      <w:lvlText w:val="%1."/>
      <w:lvlJc w:val="left"/>
      <w:pPr>
        <w:ind w:left="360" w:hanging="360"/>
      </w:pPr>
      <w:rPr>
        <w:rFonts w:hint="default"/>
        <w:color w:val="auto"/>
      </w:rPr>
    </w:lvl>
    <w:lvl w:ilvl="1">
      <w:start w:val="1"/>
      <w:numFmt w:val="decimal"/>
      <w:pStyle w:val="Nabava"/>
      <w:isLgl/>
      <w:lvlText w:val="%1.%2."/>
      <w:lvlJc w:val="left"/>
      <w:pPr>
        <w:ind w:left="720" w:hanging="360"/>
      </w:pPr>
      <w:rPr>
        <w:rFonts w:hint="default"/>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90D3199"/>
    <w:multiLevelType w:val="multilevel"/>
    <w:tmpl w:val="E85823D0"/>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DD7A9F"/>
    <w:multiLevelType w:val="hybridMultilevel"/>
    <w:tmpl w:val="E10419D6"/>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0F213E2"/>
    <w:multiLevelType w:val="hybridMultilevel"/>
    <w:tmpl w:val="CCFA3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0B3634"/>
    <w:multiLevelType w:val="hybridMultilevel"/>
    <w:tmpl w:val="C4FEC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637939"/>
    <w:multiLevelType w:val="hybridMultilevel"/>
    <w:tmpl w:val="B106D798"/>
    <w:lvl w:ilvl="0" w:tplc="041A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45481D"/>
    <w:multiLevelType w:val="hybridMultilevel"/>
    <w:tmpl w:val="6FB2A2A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E7C7C72"/>
    <w:multiLevelType w:val="hybridMultilevel"/>
    <w:tmpl w:val="FC504A1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053771"/>
    <w:multiLevelType w:val="hybridMultilevel"/>
    <w:tmpl w:val="E0EE8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CD369A"/>
    <w:multiLevelType w:val="hybridMultilevel"/>
    <w:tmpl w:val="867CBE9E"/>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3" w15:restartNumberingAfterBreak="0">
    <w:nsid w:val="6CF1376E"/>
    <w:multiLevelType w:val="hybridMultilevel"/>
    <w:tmpl w:val="FE24534E"/>
    <w:lvl w:ilvl="0" w:tplc="041A000F">
      <w:start w:val="1"/>
      <w:numFmt w:val="decimal"/>
      <w:lvlText w:val="%1."/>
      <w:lvlJc w:val="left"/>
      <w:pPr>
        <w:ind w:left="720" w:hanging="360"/>
      </w:pPr>
    </w:lvl>
    <w:lvl w:ilvl="1" w:tplc="3A4023B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7C7369"/>
    <w:multiLevelType w:val="hybridMultilevel"/>
    <w:tmpl w:val="236C4266"/>
    <w:lvl w:ilvl="0" w:tplc="085CEF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0069C4"/>
    <w:multiLevelType w:val="hybridMultilevel"/>
    <w:tmpl w:val="5630F020"/>
    <w:lvl w:ilvl="0" w:tplc="3A4023B0">
      <w:start w:val="1"/>
      <w:numFmt w:val="lowerLetter"/>
      <w:lvlText w:val="%1)"/>
      <w:lvlJc w:val="left"/>
      <w:pPr>
        <w:ind w:left="720" w:hanging="360"/>
      </w:pPr>
      <w:rPr>
        <w:rFonts w:hint="default"/>
      </w:rPr>
    </w:lvl>
    <w:lvl w:ilvl="1" w:tplc="041A0017">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047B4"/>
    <w:multiLevelType w:val="hybridMultilevel"/>
    <w:tmpl w:val="CD7EDAB2"/>
    <w:lvl w:ilvl="0" w:tplc="875658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427E60"/>
    <w:multiLevelType w:val="hybridMultilevel"/>
    <w:tmpl w:val="0E901354"/>
    <w:lvl w:ilvl="0" w:tplc="041A0001">
      <w:start w:val="1"/>
      <w:numFmt w:val="bullet"/>
      <w:lvlText w:val=""/>
      <w:lvlJc w:val="left"/>
      <w:pPr>
        <w:ind w:left="838" w:hanging="360"/>
      </w:pPr>
      <w:rPr>
        <w:rFonts w:ascii="Symbol" w:hAnsi="Symbol"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28" w15:restartNumberingAfterBreak="0">
    <w:nsid w:val="7B0247B8"/>
    <w:multiLevelType w:val="hybridMultilevel"/>
    <w:tmpl w:val="573E36A4"/>
    <w:lvl w:ilvl="0" w:tplc="BAC6EE20">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59000E"/>
    <w:multiLevelType w:val="hybridMultilevel"/>
    <w:tmpl w:val="AFE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14385">
    <w:abstractNumId w:val="13"/>
  </w:num>
  <w:num w:numId="2" w16cid:durableId="849222088">
    <w:abstractNumId w:val="26"/>
  </w:num>
  <w:num w:numId="3" w16cid:durableId="887180449">
    <w:abstractNumId w:val="28"/>
  </w:num>
  <w:num w:numId="4" w16cid:durableId="557978146">
    <w:abstractNumId w:val="16"/>
  </w:num>
  <w:num w:numId="5" w16cid:durableId="246311334">
    <w:abstractNumId w:val="23"/>
  </w:num>
  <w:num w:numId="6" w16cid:durableId="1242830041">
    <w:abstractNumId w:val="24"/>
  </w:num>
  <w:num w:numId="7" w16cid:durableId="821041146">
    <w:abstractNumId w:val="22"/>
  </w:num>
  <w:num w:numId="8" w16cid:durableId="1554348120">
    <w:abstractNumId w:val="11"/>
  </w:num>
  <w:num w:numId="9" w16cid:durableId="643001419">
    <w:abstractNumId w:val="1"/>
  </w:num>
  <w:num w:numId="10" w16cid:durableId="98376936">
    <w:abstractNumId w:val="27"/>
  </w:num>
  <w:num w:numId="11" w16cid:durableId="572206424">
    <w:abstractNumId w:val="12"/>
  </w:num>
  <w:num w:numId="12" w16cid:durableId="2445811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24895447">
    <w:abstractNumId w:val="14"/>
  </w:num>
  <w:num w:numId="14" w16cid:durableId="1208642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212697">
    <w:abstractNumId w:val="20"/>
  </w:num>
  <w:num w:numId="16" w16cid:durableId="2022849343">
    <w:abstractNumId w:val="9"/>
  </w:num>
  <w:num w:numId="17" w16cid:durableId="641421341">
    <w:abstractNumId w:val="3"/>
  </w:num>
  <w:num w:numId="18" w16cid:durableId="808593856">
    <w:abstractNumId w:val="21"/>
  </w:num>
  <w:num w:numId="19" w16cid:durableId="2096632236">
    <w:abstractNumId w:val="4"/>
  </w:num>
  <w:num w:numId="20" w16cid:durableId="15078702">
    <w:abstractNumId w:val="19"/>
  </w:num>
  <w:num w:numId="21" w16cid:durableId="944776294">
    <w:abstractNumId w:val="17"/>
  </w:num>
  <w:num w:numId="22" w16cid:durableId="1746150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720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151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921591">
    <w:abstractNumId w:val="7"/>
  </w:num>
  <w:num w:numId="26" w16cid:durableId="446505572">
    <w:abstractNumId w:val="0"/>
  </w:num>
  <w:num w:numId="27" w16cid:durableId="1729448878">
    <w:abstractNumId w:val="6"/>
  </w:num>
  <w:num w:numId="28" w16cid:durableId="1647856696">
    <w:abstractNumId w:val="18"/>
  </w:num>
  <w:num w:numId="29" w16cid:durableId="1335185095">
    <w:abstractNumId w:val="29"/>
  </w:num>
  <w:num w:numId="30" w16cid:durableId="1900362640">
    <w:abstractNumId w:val="8"/>
  </w:num>
  <w:num w:numId="31" w16cid:durableId="201615196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4"/>
    <w:rsid w:val="000016CD"/>
    <w:rsid w:val="00001CA5"/>
    <w:rsid w:val="00003496"/>
    <w:rsid w:val="0000393C"/>
    <w:rsid w:val="000039AD"/>
    <w:rsid w:val="00003B7D"/>
    <w:rsid w:val="00003CC3"/>
    <w:rsid w:val="000072A0"/>
    <w:rsid w:val="000078CA"/>
    <w:rsid w:val="000102E3"/>
    <w:rsid w:val="000103C9"/>
    <w:rsid w:val="000103EE"/>
    <w:rsid w:val="00010482"/>
    <w:rsid w:val="00010C7C"/>
    <w:rsid w:val="00013C3B"/>
    <w:rsid w:val="00014196"/>
    <w:rsid w:val="00017FC5"/>
    <w:rsid w:val="00020886"/>
    <w:rsid w:val="00020AFC"/>
    <w:rsid w:val="000262FA"/>
    <w:rsid w:val="00026A3B"/>
    <w:rsid w:val="000314E9"/>
    <w:rsid w:val="00031A04"/>
    <w:rsid w:val="000323FF"/>
    <w:rsid w:val="000331A9"/>
    <w:rsid w:val="0003352E"/>
    <w:rsid w:val="00034163"/>
    <w:rsid w:val="0003552A"/>
    <w:rsid w:val="000403C0"/>
    <w:rsid w:val="00040C38"/>
    <w:rsid w:val="0004323E"/>
    <w:rsid w:val="000438ED"/>
    <w:rsid w:val="00053EAF"/>
    <w:rsid w:val="000560D0"/>
    <w:rsid w:val="0006626E"/>
    <w:rsid w:val="000676E1"/>
    <w:rsid w:val="00067A86"/>
    <w:rsid w:val="00070248"/>
    <w:rsid w:val="00070E2E"/>
    <w:rsid w:val="00072587"/>
    <w:rsid w:val="00073462"/>
    <w:rsid w:val="00075399"/>
    <w:rsid w:val="00076272"/>
    <w:rsid w:val="000818E6"/>
    <w:rsid w:val="00082C35"/>
    <w:rsid w:val="00082CEC"/>
    <w:rsid w:val="00083055"/>
    <w:rsid w:val="00084BBF"/>
    <w:rsid w:val="00085328"/>
    <w:rsid w:val="00086306"/>
    <w:rsid w:val="00087039"/>
    <w:rsid w:val="0009184C"/>
    <w:rsid w:val="00091DAF"/>
    <w:rsid w:val="000931B0"/>
    <w:rsid w:val="0009367E"/>
    <w:rsid w:val="000938F9"/>
    <w:rsid w:val="0009638A"/>
    <w:rsid w:val="00096F23"/>
    <w:rsid w:val="000971AE"/>
    <w:rsid w:val="000A1FA8"/>
    <w:rsid w:val="000A274D"/>
    <w:rsid w:val="000A3762"/>
    <w:rsid w:val="000A3BC6"/>
    <w:rsid w:val="000A42EE"/>
    <w:rsid w:val="000A4EE7"/>
    <w:rsid w:val="000A5CF8"/>
    <w:rsid w:val="000A5D46"/>
    <w:rsid w:val="000B23C2"/>
    <w:rsid w:val="000B2A0D"/>
    <w:rsid w:val="000B3793"/>
    <w:rsid w:val="000B4ABF"/>
    <w:rsid w:val="000C0583"/>
    <w:rsid w:val="000C0C0D"/>
    <w:rsid w:val="000C0F78"/>
    <w:rsid w:val="000C333D"/>
    <w:rsid w:val="000C4F70"/>
    <w:rsid w:val="000C520B"/>
    <w:rsid w:val="000C5EB8"/>
    <w:rsid w:val="000C6233"/>
    <w:rsid w:val="000D0CD7"/>
    <w:rsid w:val="000D1FB6"/>
    <w:rsid w:val="000D399D"/>
    <w:rsid w:val="000D4329"/>
    <w:rsid w:val="000D5B9A"/>
    <w:rsid w:val="000D7D11"/>
    <w:rsid w:val="000D7FDC"/>
    <w:rsid w:val="000E19BE"/>
    <w:rsid w:val="000E2850"/>
    <w:rsid w:val="000E4356"/>
    <w:rsid w:val="000E61B8"/>
    <w:rsid w:val="000E7EE8"/>
    <w:rsid w:val="000E7FF4"/>
    <w:rsid w:val="000F0B00"/>
    <w:rsid w:val="000F1706"/>
    <w:rsid w:val="000F40F7"/>
    <w:rsid w:val="000F5C63"/>
    <w:rsid w:val="000F66DC"/>
    <w:rsid w:val="000F68A4"/>
    <w:rsid w:val="00102B62"/>
    <w:rsid w:val="00103ED9"/>
    <w:rsid w:val="001063C7"/>
    <w:rsid w:val="00107519"/>
    <w:rsid w:val="00117124"/>
    <w:rsid w:val="00117F7B"/>
    <w:rsid w:val="00121013"/>
    <w:rsid w:val="0012408B"/>
    <w:rsid w:val="0012636B"/>
    <w:rsid w:val="00130998"/>
    <w:rsid w:val="00132B4E"/>
    <w:rsid w:val="00135023"/>
    <w:rsid w:val="00135A28"/>
    <w:rsid w:val="00135F07"/>
    <w:rsid w:val="00137C7A"/>
    <w:rsid w:val="00140188"/>
    <w:rsid w:val="00140DB1"/>
    <w:rsid w:val="00143B9A"/>
    <w:rsid w:val="00143C5E"/>
    <w:rsid w:val="001456A2"/>
    <w:rsid w:val="00146FAE"/>
    <w:rsid w:val="001502AF"/>
    <w:rsid w:val="0015201E"/>
    <w:rsid w:val="001538C0"/>
    <w:rsid w:val="00155174"/>
    <w:rsid w:val="001552A0"/>
    <w:rsid w:val="00156331"/>
    <w:rsid w:val="00160AB9"/>
    <w:rsid w:val="00164650"/>
    <w:rsid w:val="00167122"/>
    <w:rsid w:val="00172C67"/>
    <w:rsid w:val="00175B4A"/>
    <w:rsid w:val="00175D5B"/>
    <w:rsid w:val="00175D9C"/>
    <w:rsid w:val="0017636A"/>
    <w:rsid w:val="00176E7F"/>
    <w:rsid w:val="00180AA0"/>
    <w:rsid w:val="00181180"/>
    <w:rsid w:val="0018134A"/>
    <w:rsid w:val="00183556"/>
    <w:rsid w:val="00183723"/>
    <w:rsid w:val="00186AB2"/>
    <w:rsid w:val="00186B7C"/>
    <w:rsid w:val="001900D0"/>
    <w:rsid w:val="0019607C"/>
    <w:rsid w:val="00196DF2"/>
    <w:rsid w:val="001973C0"/>
    <w:rsid w:val="001A0415"/>
    <w:rsid w:val="001A0D32"/>
    <w:rsid w:val="001A3667"/>
    <w:rsid w:val="001A37C2"/>
    <w:rsid w:val="001A3AB9"/>
    <w:rsid w:val="001A41E6"/>
    <w:rsid w:val="001A483A"/>
    <w:rsid w:val="001A6F34"/>
    <w:rsid w:val="001B1A11"/>
    <w:rsid w:val="001B39C1"/>
    <w:rsid w:val="001B5B98"/>
    <w:rsid w:val="001B5D59"/>
    <w:rsid w:val="001B6190"/>
    <w:rsid w:val="001B63E4"/>
    <w:rsid w:val="001B779D"/>
    <w:rsid w:val="001B79F8"/>
    <w:rsid w:val="001C128B"/>
    <w:rsid w:val="001C29C1"/>
    <w:rsid w:val="001C561E"/>
    <w:rsid w:val="001C7332"/>
    <w:rsid w:val="001D2447"/>
    <w:rsid w:val="001D49C8"/>
    <w:rsid w:val="001D4B74"/>
    <w:rsid w:val="001D7066"/>
    <w:rsid w:val="001D7DB7"/>
    <w:rsid w:val="001D7F37"/>
    <w:rsid w:val="001E1070"/>
    <w:rsid w:val="001E10EF"/>
    <w:rsid w:val="001E4A39"/>
    <w:rsid w:val="001E618F"/>
    <w:rsid w:val="001E6AA9"/>
    <w:rsid w:val="001E740E"/>
    <w:rsid w:val="001F12BF"/>
    <w:rsid w:val="001F17A8"/>
    <w:rsid w:val="001F31A7"/>
    <w:rsid w:val="001F40D0"/>
    <w:rsid w:val="001F589B"/>
    <w:rsid w:val="00201E86"/>
    <w:rsid w:val="00203D58"/>
    <w:rsid w:val="00204147"/>
    <w:rsid w:val="00204512"/>
    <w:rsid w:val="002059A2"/>
    <w:rsid w:val="00205F2B"/>
    <w:rsid w:val="00206424"/>
    <w:rsid w:val="0020660D"/>
    <w:rsid w:val="00210EA9"/>
    <w:rsid w:val="0021116C"/>
    <w:rsid w:val="00213DB4"/>
    <w:rsid w:val="00216670"/>
    <w:rsid w:val="00217029"/>
    <w:rsid w:val="0022075B"/>
    <w:rsid w:val="0022140D"/>
    <w:rsid w:val="0022489D"/>
    <w:rsid w:val="002306EA"/>
    <w:rsid w:val="002321AF"/>
    <w:rsid w:val="00232348"/>
    <w:rsid w:val="00236AD8"/>
    <w:rsid w:val="00241729"/>
    <w:rsid w:val="00243878"/>
    <w:rsid w:val="00243DA3"/>
    <w:rsid w:val="00244366"/>
    <w:rsid w:val="00244D14"/>
    <w:rsid w:val="00247B4B"/>
    <w:rsid w:val="00250708"/>
    <w:rsid w:val="00252B6A"/>
    <w:rsid w:val="00253200"/>
    <w:rsid w:val="002547E2"/>
    <w:rsid w:val="0025565D"/>
    <w:rsid w:val="00256020"/>
    <w:rsid w:val="00257477"/>
    <w:rsid w:val="00260524"/>
    <w:rsid w:val="00260812"/>
    <w:rsid w:val="00261081"/>
    <w:rsid w:val="002639F3"/>
    <w:rsid w:val="00264139"/>
    <w:rsid w:val="00265550"/>
    <w:rsid w:val="00266338"/>
    <w:rsid w:val="0026794A"/>
    <w:rsid w:val="00271777"/>
    <w:rsid w:val="00272D9B"/>
    <w:rsid w:val="00273FB4"/>
    <w:rsid w:val="002769BB"/>
    <w:rsid w:val="0028000F"/>
    <w:rsid w:val="002801D4"/>
    <w:rsid w:val="00281EFC"/>
    <w:rsid w:val="00282DAC"/>
    <w:rsid w:val="00284CF0"/>
    <w:rsid w:val="00290AAD"/>
    <w:rsid w:val="00293A55"/>
    <w:rsid w:val="00296A0D"/>
    <w:rsid w:val="002A0DE4"/>
    <w:rsid w:val="002A18CB"/>
    <w:rsid w:val="002A787E"/>
    <w:rsid w:val="002B284A"/>
    <w:rsid w:val="002B426F"/>
    <w:rsid w:val="002B7478"/>
    <w:rsid w:val="002C23E3"/>
    <w:rsid w:val="002C3355"/>
    <w:rsid w:val="002C3426"/>
    <w:rsid w:val="002C36EF"/>
    <w:rsid w:val="002C6B75"/>
    <w:rsid w:val="002D0D5C"/>
    <w:rsid w:val="002D1283"/>
    <w:rsid w:val="002D14E9"/>
    <w:rsid w:val="002D1867"/>
    <w:rsid w:val="002D490E"/>
    <w:rsid w:val="002D6B41"/>
    <w:rsid w:val="002D7569"/>
    <w:rsid w:val="002E38F5"/>
    <w:rsid w:val="002E4114"/>
    <w:rsid w:val="002E4DC3"/>
    <w:rsid w:val="002E7423"/>
    <w:rsid w:val="002F2569"/>
    <w:rsid w:val="002F3704"/>
    <w:rsid w:val="002F6405"/>
    <w:rsid w:val="003008D8"/>
    <w:rsid w:val="00301E57"/>
    <w:rsid w:val="00304528"/>
    <w:rsid w:val="00304A20"/>
    <w:rsid w:val="0030577F"/>
    <w:rsid w:val="00305984"/>
    <w:rsid w:val="00306BB8"/>
    <w:rsid w:val="003077D0"/>
    <w:rsid w:val="003100CA"/>
    <w:rsid w:val="00311186"/>
    <w:rsid w:val="00312DB5"/>
    <w:rsid w:val="00313373"/>
    <w:rsid w:val="00314D43"/>
    <w:rsid w:val="00315B2D"/>
    <w:rsid w:val="00317E66"/>
    <w:rsid w:val="00320E12"/>
    <w:rsid w:val="003241BA"/>
    <w:rsid w:val="00324491"/>
    <w:rsid w:val="0032576B"/>
    <w:rsid w:val="003318C4"/>
    <w:rsid w:val="003323D2"/>
    <w:rsid w:val="00333D52"/>
    <w:rsid w:val="00334C66"/>
    <w:rsid w:val="00335B5D"/>
    <w:rsid w:val="00342FCE"/>
    <w:rsid w:val="00343F66"/>
    <w:rsid w:val="00345349"/>
    <w:rsid w:val="00345A8B"/>
    <w:rsid w:val="003470DA"/>
    <w:rsid w:val="003472C0"/>
    <w:rsid w:val="003478C3"/>
    <w:rsid w:val="00350ED4"/>
    <w:rsid w:val="00351EDD"/>
    <w:rsid w:val="00351F89"/>
    <w:rsid w:val="0035603F"/>
    <w:rsid w:val="00361FCB"/>
    <w:rsid w:val="00363093"/>
    <w:rsid w:val="00366F31"/>
    <w:rsid w:val="00367FE1"/>
    <w:rsid w:val="00371522"/>
    <w:rsid w:val="0037252D"/>
    <w:rsid w:val="003739A2"/>
    <w:rsid w:val="00375562"/>
    <w:rsid w:val="00377B72"/>
    <w:rsid w:val="00381AF7"/>
    <w:rsid w:val="00382454"/>
    <w:rsid w:val="003841CD"/>
    <w:rsid w:val="0038420B"/>
    <w:rsid w:val="003871AF"/>
    <w:rsid w:val="00387B6F"/>
    <w:rsid w:val="00390BD8"/>
    <w:rsid w:val="003930A9"/>
    <w:rsid w:val="00395FD0"/>
    <w:rsid w:val="003A148A"/>
    <w:rsid w:val="003A2D47"/>
    <w:rsid w:val="003A315C"/>
    <w:rsid w:val="003A33C6"/>
    <w:rsid w:val="003A437B"/>
    <w:rsid w:val="003A592C"/>
    <w:rsid w:val="003A5AA8"/>
    <w:rsid w:val="003A6851"/>
    <w:rsid w:val="003A79FA"/>
    <w:rsid w:val="003B0712"/>
    <w:rsid w:val="003B18A4"/>
    <w:rsid w:val="003B452C"/>
    <w:rsid w:val="003B52F2"/>
    <w:rsid w:val="003B6147"/>
    <w:rsid w:val="003B635C"/>
    <w:rsid w:val="003B68B7"/>
    <w:rsid w:val="003C07DC"/>
    <w:rsid w:val="003C0982"/>
    <w:rsid w:val="003C0CF1"/>
    <w:rsid w:val="003C12A6"/>
    <w:rsid w:val="003C2A7C"/>
    <w:rsid w:val="003C49BE"/>
    <w:rsid w:val="003C667F"/>
    <w:rsid w:val="003C73EF"/>
    <w:rsid w:val="003C7ECA"/>
    <w:rsid w:val="003D1B22"/>
    <w:rsid w:val="003D350A"/>
    <w:rsid w:val="003D3D3F"/>
    <w:rsid w:val="003D415C"/>
    <w:rsid w:val="003D52EA"/>
    <w:rsid w:val="003D5502"/>
    <w:rsid w:val="003D7BD6"/>
    <w:rsid w:val="003E0258"/>
    <w:rsid w:val="003E156E"/>
    <w:rsid w:val="003E1AEF"/>
    <w:rsid w:val="003E2BCD"/>
    <w:rsid w:val="003E3162"/>
    <w:rsid w:val="003E49DB"/>
    <w:rsid w:val="003E61A2"/>
    <w:rsid w:val="003E6454"/>
    <w:rsid w:val="003F0A7C"/>
    <w:rsid w:val="003F3B64"/>
    <w:rsid w:val="003F58F7"/>
    <w:rsid w:val="003F6D1C"/>
    <w:rsid w:val="00400AB8"/>
    <w:rsid w:val="00402F56"/>
    <w:rsid w:val="004066AF"/>
    <w:rsid w:val="00407FA7"/>
    <w:rsid w:val="004119F6"/>
    <w:rsid w:val="004137E0"/>
    <w:rsid w:val="004156BA"/>
    <w:rsid w:val="00416959"/>
    <w:rsid w:val="0041748A"/>
    <w:rsid w:val="00420549"/>
    <w:rsid w:val="00420CF0"/>
    <w:rsid w:val="00422C22"/>
    <w:rsid w:val="00423956"/>
    <w:rsid w:val="00430FD3"/>
    <w:rsid w:val="00431896"/>
    <w:rsid w:val="00431BE4"/>
    <w:rsid w:val="004364C2"/>
    <w:rsid w:val="00437EA5"/>
    <w:rsid w:val="0044124E"/>
    <w:rsid w:val="00441727"/>
    <w:rsid w:val="00442329"/>
    <w:rsid w:val="00444E6A"/>
    <w:rsid w:val="00445CFF"/>
    <w:rsid w:val="0044734E"/>
    <w:rsid w:val="004473D2"/>
    <w:rsid w:val="00447CCC"/>
    <w:rsid w:val="0045191B"/>
    <w:rsid w:val="00452B23"/>
    <w:rsid w:val="00452D3E"/>
    <w:rsid w:val="004544ED"/>
    <w:rsid w:val="004565E0"/>
    <w:rsid w:val="0046140A"/>
    <w:rsid w:val="0046347C"/>
    <w:rsid w:val="00463EA8"/>
    <w:rsid w:val="0046762C"/>
    <w:rsid w:val="00467815"/>
    <w:rsid w:val="00471862"/>
    <w:rsid w:val="00471B7B"/>
    <w:rsid w:val="00471DBD"/>
    <w:rsid w:val="004734A0"/>
    <w:rsid w:val="0047421C"/>
    <w:rsid w:val="00474FA1"/>
    <w:rsid w:val="0047643C"/>
    <w:rsid w:val="004765F9"/>
    <w:rsid w:val="00476EC8"/>
    <w:rsid w:val="00477E7F"/>
    <w:rsid w:val="00480A10"/>
    <w:rsid w:val="0048162C"/>
    <w:rsid w:val="00481712"/>
    <w:rsid w:val="00482275"/>
    <w:rsid w:val="00482DAD"/>
    <w:rsid w:val="004859D0"/>
    <w:rsid w:val="0048757A"/>
    <w:rsid w:val="00494B31"/>
    <w:rsid w:val="00495C17"/>
    <w:rsid w:val="004965EA"/>
    <w:rsid w:val="004A05D6"/>
    <w:rsid w:val="004A0E7C"/>
    <w:rsid w:val="004A55E1"/>
    <w:rsid w:val="004A7C56"/>
    <w:rsid w:val="004A7E54"/>
    <w:rsid w:val="004B128C"/>
    <w:rsid w:val="004B1FC1"/>
    <w:rsid w:val="004B46F7"/>
    <w:rsid w:val="004B7724"/>
    <w:rsid w:val="004C12B6"/>
    <w:rsid w:val="004C1E7E"/>
    <w:rsid w:val="004C49CC"/>
    <w:rsid w:val="004C4F70"/>
    <w:rsid w:val="004C563C"/>
    <w:rsid w:val="004D1C6D"/>
    <w:rsid w:val="004D3FF3"/>
    <w:rsid w:val="004D64C1"/>
    <w:rsid w:val="004D71E3"/>
    <w:rsid w:val="004D7AAE"/>
    <w:rsid w:val="004D7DA1"/>
    <w:rsid w:val="004E4485"/>
    <w:rsid w:val="004E5292"/>
    <w:rsid w:val="004E58D1"/>
    <w:rsid w:val="004F0D3D"/>
    <w:rsid w:val="004F4576"/>
    <w:rsid w:val="00500818"/>
    <w:rsid w:val="00500B78"/>
    <w:rsid w:val="00501452"/>
    <w:rsid w:val="00502494"/>
    <w:rsid w:val="00504F55"/>
    <w:rsid w:val="005147AD"/>
    <w:rsid w:val="005161C0"/>
    <w:rsid w:val="005175BD"/>
    <w:rsid w:val="00520D9F"/>
    <w:rsid w:val="00521BAA"/>
    <w:rsid w:val="005233BD"/>
    <w:rsid w:val="00530066"/>
    <w:rsid w:val="00531BF4"/>
    <w:rsid w:val="0053320E"/>
    <w:rsid w:val="00533CBD"/>
    <w:rsid w:val="00535282"/>
    <w:rsid w:val="00535365"/>
    <w:rsid w:val="005353A9"/>
    <w:rsid w:val="00535CEE"/>
    <w:rsid w:val="00536EEC"/>
    <w:rsid w:val="005375CB"/>
    <w:rsid w:val="00542589"/>
    <w:rsid w:val="00544832"/>
    <w:rsid w:val="00545F45"/>
    <w:rsid w:val="0054732D"/>
    <w:rsid w:val="00547DF4"/>
    <w:rsid w:val="005550BF"/>
    <w:rsid w:val="005577FF"/>
    <w:rsid w:val="0056096E"/>
    <w:rsid w:val="005613B2"/>
    <w:rsid w:val="0056572A"/>
    <w:rsid w:val="005668DF"/>
    <w:rsid w:val="00566A48"/>
    <w:rsid w:val="00570F33"/>
    <w:rsid w:val="005710E2"/>
    <w:rsid w:val="00571287"/>
    <w:rsid w:val="00572982"/>
    <w:rsid w:val="005735AA"/>
    <w:rsid w:val="00573BC5"/>
    <w:rsid w:val="005749D3"/>
    <w:rsid w:val="00576CD6"/>
    <w:rsid w:val="0058187A"/>
    <w:rsid w:val="00582ED2"/>
    <w:rsid w:val="00583937"/>
    <w:rsid w:val="005853E3"/>
    <w:rsid w:val="005878CD"/>
    <w:rsid w:val="00587C88"/>
    <w:rsid w:val="00592C84"/>
    <w:rsid w:val="00593132"/>
    <w:rsid w:val="005958CE"/>
    <w:rsid w:val="005978E2"/>
    <w:rsid w:val="005A0455"/>
    <w:rsid w:val="005A3FE6"/>
    <w:rsid w:val="005A42FC"/>
    <w:rsid w:val="005A4DF5"/>
    <w:rsid w:val="005B08E4"/>
    <w:rsid w:val="005B4805"/>
    <w:rsid w:val="005B580A"/>
    <w:rsid w:val="005B7AD5"/>
    <w:rsid w:val="005C0A81"/>
    <w:rsid w:val="005C16A4"/>
    <w:rsid w:val="005C18D2"/>
    <w:rsid w:val="005C1B1C"/>
    <w:rsid w:val="005C3F6B"/>
    <w:rsid w:val="005C5BC5"/>
    <w:rsid w:val="005C5C07"/>
    <w:rsid w:val="005C5EAE"/>
    <w:rsid w:val="005D0A70"/>
    <w:rsid w:val="005D20DC"/>
    <w:rsid w:val="005D5B5D"/>
    <w:rsid w:val="005D6E8D"/>
    <w:rsid w:val="005E110C"/>
    <w:rsid w:val="005E1789"/>
    <w:rsid w:val="005E202C"/>
    <w:rsid w:val="005E2192"/>
    <w:rsid w:val="005E21A0"/>
    <w:rsid w:val="005E2B81"/>
    <w:rsid w:val="005E475B"/>
    <w:rsid w:val="005E605A"/>
    <w:rsid w:val="005E61D7"/>
    <w:rsid w:val="005F0790"/>
    <w:rsid w:val="005F1B80"/>
    <w:rsid w:val="005F2DDC"/>
    <w:rsid w:val="005F3549"/>
    <w:rsid w:val="005F3A19"/>
    <w:rsid w:val="005F75C8"/>
    <w:rsid w:val="00600A4A"/>
    <w:rsid w:val="00600C7F"/>
    <w:rsid w:val="00601B19"/>
    <w:rsid w:val="00602614"/>
    <w:rsid w:val="00603DE9"/>
    <w:rsid w:val="00604AA5"/>
    <w:rsid w:val="00611813"/>
    <w:rsid w:val="00611D27"/>
    <w:rsid w:val="00612E24"/>
    <w:rsid w:val="00613D91"/>
    <w:rsid w:val="00614138"/>
    <w:rsid w:val="006144E5"/>
    <w:rsid w:val="00615B3D"/>
    <w:rsid w:val="0062081B"/>
    <w:rsid w:val="006221D1"/>
    <w:rsid w:val="00623EA7"/>
    <w:rsid w:val="00625855"/>
    <w:rsid w:val="006261EA"/>
    <w:rsid w:val="00627B1A"/>
    <w:rsid w:val="00631C8A"/>
    <w:rsid w:val="00632296"/>
    <w:rsid w:val="00633459"/>
    <w:rsid w:val="00635893"/>
    <w:rsid w:val="006368A8"/>
    <w:rsid w:val="0063723E"/>
    <w:rsid w:val="00637A03"/>
    <w:rsid w:val="006414B6"/>
    <w:rsid w:val="0064295E"/>
    <w:rsid w:val="00642AC3"/>
    <w:rsid w:val="006462F4"/>
    <w:rsid w:val="00646C68"/>
    <w:rsid w:val="00646EFF"/>
    <w:rsid w:val="006473D4"/>
    <w:rsid w:val="006503D8"/>
    <w:rsid w:val="0065090C"/>
    <w:rsid w:val="00655CDB"/>
    <w:rsid w:val="00660617"/>
    <w:rsid w:val="00660BDA"/>
    <w:rsid w:val="006617CC"/>
    <w:rsid w:val="006628EF"/>
    <w:rsid w:val="00664550"/>
    <w:rsid w:val="0066721B"/>
    <w:rsid w:val="0067036C"/>
    <w:rsid w:val="006712C4"/>
    <w:rsid w:val="00672B6A"/>
    <w:rsid w:val="006735AE"/>
    <w:rsid w:val="0067375A"/>
    <w:rsid w:val="00675C5C"/>
    <w:rsid w:val="00677984"/>
    <w:rsid w:val="006822B7"/>
    <w:rsid w:val="0068282E"/>
    <w:rsid w:val="00682EF7"/>
    <w:rsid w:val="00686214"/>
    <w:rsid w:val="006902A6"/>
    <w:rsid w:val="0069049F"/>
    <w:rsid w:val="00691405"/>
    <w:rsid w:val="00696C48"/>
    <w:rsid w:val="00696C8E"/>
    <w:rsid w:val="00697276"/>
    <w:rsid w:val="006A1188"/>
    <w:rsid w:val="006A226A"/>
    <w:rsid w:val="006A2AED"/>
    <w:rsid w:val="006A42B5"/>
    <w:rsid w:val="006A5C36"/>
    <w:rsid w:val="006A683A"/>
    <w:rsid w:val="006A6EB8"/>
    <w:rsid w:val="006B1F17"/>
    <w:rsid w:val="006B2B87"/>
    <w:rsid w:val="006B3E81"/>
    <w:rsid w:val="006B4150"/>
    <w:rsid w:val="006B5C4B"/>
    <w:rsid w:val="006B7AE8"/>
    <w:rsid w:val="006C080F"/>
    <w:rsid w:val="006C1157"/>
    <w:rsid w:val="006C12C7"/>
    <w:rsid w:val="006C2A7D"/>
    <w:rsid w:val="006C2BE1"/>
    <w:rsid w:val="006C332F"/>
    <w:rsid w:val="006C7295"/>
    <w:rsid w:val="006C7D80"/>
    <w:rsid w:val="006D09B8"/>
    <w:rsid w:val="006D1100"/>
    <w:rsid w:val="006D11D1"/>
    <w:rsid w:val="006D134F"/>
    <w:rsid w:val="006D5684"/>
    <w:rsid w:val="006D615B"/>
    <w:rsid w:val="006D6471"/>
    <w:rsid w:val="006E003E"/>
    <w:rsid w:val="006E472B"/>
    <w:rsid w:val="006E4DE2"/>
    <w:rsid w:val="006E79D1"/>
    <w:rsid w:val="006E7A87"/>
    <w:rsid w:val="006E7F4D"/>
    <w:rsid w:val="006F160A"/>
    <w:rsid w:val="006F30A2"/>
    <w:rsid w:val="006F31AE"/>
    <w:rsid w:val="006F31BD"/>
    <w:rsid w:val="006F69E4"/>
    <w:rsid w:val="006F6AB5"/>
    <w:rsid w:val="006F71CA"/>
    <w:rsid w:val="0070063D"/>
    <w:rsid w:val="00702379"/>
    <w:rsid w:val="00702A3F"/>
    <w:rsid w:val="00704400"/>
    <w:rsid w:val="007049C3"/>
    <w:rsid w:val="00705058"/>
    <w:rsid w:val="00705E53"/>
    <w:rsid w:val="007060FB"/>
    <w:rsid w:val="0070714D"/>
    <w:rsid w:val="007128C2"/>
    <w:rsid w:val="00712C2A"/>
    <w:rsid w:val="00714A83"/>
    <w:rsid w:val="00714C06"/>
    <w:rsid w:val="00721616"/>
    <w:rsid w:val="00724B53"/>
    <w:rsid w:val="007316EE"/>
    <w:rsid w:val="00733F8F"/>
    <w:rsid w:val="00734D2B"/>
    <w:rsid w:val="00736E1F"/>
    <w:rsid w:val="0073712F"/>
    <w:rsid w:val="007375EE"/>
    <w:rsid w:val="00741A2A"/>
    <w:rsid w:val="00744666"/>
    <w:rsid w:val="00745729"/>
    <w:rsid w:val="0075282F"/>
    <w:rsid w:val="00753B17"/>
    <w:rsid w:val="00753EDB"/>
    <w:rsid w:val="007562F9"/>
    <w:rsid w:val="00756547"/>
    <w:rsid w:val="0076011D"/>
    <w:rsid w:val="00760E05"/>
    <w:rsid w:val="00760E4D"/>
    <w:rsid w:val="00762159"/>
    <w:rsid w:val="0076395E"/>
    <w:rsid w:val="00764970"/>
    <w:rsid w:val="00767794"/>
    <w:rsid w:val="007740DA"/>
    <w:rsid w:val="007751BF"/>
    <w:rsid w:val="00776C51"/>
    <w:rsid w:val="007775F8"/>
    <w:rsid w:val="00780A67"/>
    <w:rsid w:val="00784E6A"/>
    <w:rsid w:val="00787104"/>
    <w:rsid w:val="007903FE"/>
    <w:rsid w:val="007910AE"/>
    <w:rsid w:val="00793E43"/>
    <w:rsid w:val="00796060"/>
    <w:rsid w:val="007A0124"/>
    <w:rsid w:val="007A0895"/>
    <w:rsid w:val="007A0976"/>
    <w:rsid w:val="007A1E2A"/>
    <w:rsid w:val="007A358C"/>
    <w:rsid w:val="007A384B"/>
    <w:rsid w:val="007A4CD8"/>
    <w:rsid w:val="007A7A8A"/>
    <w:rsid w:val="007B1CC7"/>
    <w:rsid w:val="007B2CDD"/>
    <w:rsid w:val="007B5198"/>
    <w:rsid w:val="007B58C9"/>
    <w:rsid w:val="007B5A59"/>
    <w:rsid w:val="007B6F24"/>
    <w:rsid w:val="007C0D9D"/>
    <w:rsid w:val="007C2DE9"/>
    <w:rsid w:val="007C44E3"/>
    <w:rsid w:val="007C6A4C"/>
    <w:rsid w:val="007D05A0"/>
    <w:rsid w:val="007D11A9"/>
    <w:rsid w:val="007D35C7"/>
    <w:rsid w:val="007D40D9"/>
    <w:rsid w:val="007D5848"/>
    <w:rsid w:val="007D5DDC"/>
    <w:rsid w:val="007D797D"/>
    <w:rsid w:val="007E30FF"/>
    <w:rsid w:val="007E507F"/>
    <w:rsid w:val="007F1BC9"/>
    <w:rsid w:val="007F4284"/>
    <w:rsid w:val="007F58E0"/>
    <w:rsid w:val="007F6B17"/>
    <w:rsid w:val="00800BCB"/>
    <w:rsid w:val="00801274"/>
    <w:rsid w:val="00802812"/>
    <w:rsid w:val="00802CE5"/>
    <w:rsid w:val="00810970"/>
    <w:rsid w:val="00811847"/>
    <w:rsid w:val="00813A16"/>
    <w:rsid w:val="008143CE"/>
    <w:rsid w:val="008156F6"/>
    <w:rsid w:val="00816950"/>
    <w:rsid w:val="008178DA"/>
    <w:rsid w:val="0081793C"/>
    <w:rsid w:val="00820619"/>
    <w:rsid w:val="00821655"/>
    <w:rsid w:val="008241B8"/>
    <w:rsid w:val="00824AF2"/>
    <w:rsid w:val="00824D11"/>
    <w:rsid w:val="008303A9"/>
    <w:rsid w:val="008307DB"/>
    <w:rsid w:val="00833875"/>
    <w:rsid w:val="00834601"/>
    <w:rsid w:val="0083522E"/>
    <w:rsid w:val="00837F6B"/>
    <w:rsid w:val="008412F8"/>
    <w:rsid w:val="00841D8C"/>
    <w:rsid w:val="008448A3"/>
    <w:rsid w:val="0084669D"/>
    <w:rsid w:val="00850E39"/>
    <w:rsid w:val="00853324"/>
    <w:rsid w:val="00855D8D"/>
    <w:rsid w:val="00857EB4"/>
    <w:rsid w:val="00860215"/>
    <w:rsid w:val="00860629"/>
    <w:rsid w:val="008606B9"/>
    <w:rsid w:val="00860B62"/>
    <w:rsid w:val="00861316"/>
    <w:rsid w:val="00864438"/>
    <w:rsid w:val="0086462C"/>
    <w:rsid w:val="008648C8"/>
    <w:rsid w:val="00866F81"/>
    <w:rsid w:val="0086777B"/>
    <w:rsid w:val="00867C6C"/>
    <w:rsid w:val="00874B24"/>
    <w:rsid w:val="0087500A"/>
    <w:rsid w:val="00876D53"/>
    <w:rsid w:val="008850AC"/>
    <w:rsid w:val="00885658"/>
    <w:rsid w:val="00885FD6"/>
    <w:rsid w:val="00886238"/>
    <w:rsid w:val="00887C68"/>
    <w:rsid w:val="008904FD"/>
    <w:rsid w:val="00892E31"/>
    <w:rsid w:val="008962B1"/>
    <w:rsid w:val="008A184F"/>
    <w:rsid w:val="008A18DD"/>
    <w:rsid w:val="008A7F97"/>
    <w:rsid w:val="008B0A2C"/>
    <w:rsid w:val="008B0EF8"/>
    <w:rsid w:val="008B72C4"/>
    <w:rsid w:val="008B7DE2"/>
    <w:rsid w:val="008B7E26"/>
    <w:rsid w:val="008C091E"/>
    <w:rsid w:val="008C18A9"/>
    <w:rsid w:val="008C3D0A"/>
    <w:rsid w:val="008C5881"/>
    <w:rsid w:val="008C6787"/>
    <w:rsid w:val="008C732B"/>
    <w:rsid w:val="008D0381"/>
    <w:rsid w:val="008D10CF"/>
    <w:rsid w:val="008D1346"/>
    <w:rsid w:val="008D23CC"/>
    <w:rsid w:val="008D2FCF"/>
    <w:rsid w:val="008D38DA"/>
    <w:rsid w:val="008D48C6"/>
    <w:rsid w:val="008D4EC5"/>
    <w:rsid w:val="008E04F9"/>
    <w:rsid w:val="008E078D"/>
    <w:rsid w:val="008E1AFF"/>
    <w:rsid w:val="008E276B"/>
    <w:rsid w:val="008E3183"/>
    <w:rsid w:val="008E3E6A"/>
    <w:rsid w:val="008E50A4"/>
    <w:rsid w:val="008E5687"/>
    <w:rsid w:val="008E7341"/>
    <w:rsid w:val="008F3B06"/>
    <w:rsid w:val="008F47BB"/>
    <w:rsid w:val="008F7DB8"/>
    <w:rsid w:val="0090119C"/>
    <w:rsid w:val="00904F78"/>
    <w:rsid w:val="00910241"/>
    <w:rsid w:val="00914EE8"/>
    <w:rsid w:val="0091550A"/>
    <w:rsid w:val="00917806"/>
    <w:rsid w:val="009210DD"/>
    <w:rsid w:val="00921CBE"/>
    <w:rsid w:val="009226F0"/>
    <w:rsid w:val="00926693"/>
    <w:rsid w:val="00926FCF"/>
    <w:rsid w:val="00930FDB"/>
    <w:rsid w:val="009312A9"/>
    <w:rsid w:val="00935D1F"/>
    <w:rsid w:val="00941D25"/>
    <w:rsid w:val="00943BF1"/>
    <w:rsid w:val="00947994"/>
    <w:rsid w:val="00947C3D"/>
    <w:rsid w:val="00947E7C"/>
    <w:rsid w:val="00950BB7"/>
    <w:rsid w:val="00952970"/>
    <w:rsid w:val="00954AB6"/>
    <w:rsid w:val="009571FB"/>
    <w:rsid w:val="009604F0"/>
    <w:rsid w:val="00961945"/>
    <w:rsid w:val="00961E5C"/>
    <w:rsid w:val="00962BD7"/>
    <w:rsid w:val="00963410"/>
    <w:rsid w:val="00964806"/>
    <w:rsid w:val="0096511A"/>
    <w:rsid w:val="00966505"/>
    <w:rsid w:val="00967529"/>
    <w:rsid w:val="00967AFB"/>
    <w:rsid w:val="00973246"/>
    <w:rsid w:val="00974105"/>
    <w:rsid w:val="00974998"/>
    <w:rsid w:val="00975577"/>
    <w:rsid w:val="00975791"/>
    <w:rsid w:val="00976365"/>
    <w:rsid w:val="009769FD"/>
    <w:rsid w:val="0098037A"/>
    <w:rsid w:val="00980708"/>
    <w:rsid w:val="009829E8"/>
    <w:rsid w:val="009847E1"/>
    <w:rsid w:val="0098593A"/>
    <w:rsid w:val="00986C5B"/>
    <w:rsid w:val="009876A9"/>
    <w:rsid w:val="00987F9B"/>
    <w:rsid w:val="00991708"/>
    <w:rsid w:val="00994A61"/>
    <w:rsid w:val="0099647B"/>
    <w:rsid w:val="009A2832"/>
    <w:rsid w:val="009A28CA"/>
    <w:rsid w:val="009A2E8C"/>
    <w:rsid w:val="009A38AC"/>
    <w:rsid w:val="009A3A9A"/>
    <w:rsid w:val="009B0C2D"/>
    <w:rsid w:val="009B2924"/>
    <w:rsid w:val="009B4C6E"/>
    <w:rsid w:val="009B60B7"/>
    <w:rsid w:val="009B6FDC"/>
    <w:rsid w:val="009B7049"/>
    <w:rsid w:val="009C0144"/>
    <w:rsid w:val="009C36C9"/>
    <w:rsid w:val="009C3E59"/>
    <w:rsid w:val="009C41DC"/>
    <w:rsid w:val="009C5103"/>
    <w:rsid w:val="009C63B7"/>
    <w:rsid w:val="009C79F4"/>
    <w:rsid w:val="009D16ED"/>
    <w:rsid w:val="009D1DA5"/>
    <w:rsid w:val="009D3087"/>
    <w:rsid w:val="009D4C19"/>
    <w:rsid w:val="009D5CF6"/>
    <w:rsid w:val="009D740F"/>
    <w:rsid w:val="009E0252"/>
    <w:rsid w:val="009E0BBC"/>
    <w:rsid w:val="009E1BE9"/>
    <w:rsid w:val="009E30EB"/>
    <w:rsid w:val="009F022F"/>
    <w:rsid w:val="009F18B4"/>
    <w:rsid w:val="009F259E"/>
    <w:rsid w:val="009F34BD"/>
    <w:rsid w:val="009F3E19"/>
    <w:rsid w:val="009F4007"/>
    <w:rsid w:val="009F50CD"/>
    <w:rsid w:val="009F5B7A"/>
    <w:rsid w:val="00A00B03"/>
    <w:rsid w:val="00A019E2"/>
    <w:rsid w:val="00A01F12"/>
    <w:rsid w:val="00A02A4B"/>
    <w:rsid w:val="00A0318B"/>
    <w:rsid w:val="00A03F60"/>
    <w:rsid w:val="00A04F19"/>
    <w:rsid w:val="00A06916"/>
    <w:rsid w:val="00A175F8"/>
    <w:rsid w:val="00A26DA5"/>
    <w:rsid w:val="00A3114F"/>
    <w:rsid w:val="00A32722"/>
    <w:rsid w:val="00A33ADA"/>
    <w:rsid w:val="00A34A59"/>
    <w:rsid w:val="00A34E31"/>
    <w:rsid w:val="00A34F4D"/>
    <w:rsid w:val="00A35A38"/>
    <w:rsid w:val="00A36440"/>
    <w:rsid w:val="00A36847"/>
    <w:rsid w:val="00A36AED"/>
    <w:rsid w:val="00A41AF0"/>
    <w:rsid w:val="00A46BC5"/>
    <w:rsid w:val="00A477BE"/>
    <w:rsid w:val="00A47871"/>
    <w:rsid w:val="00A503FC"/>
    <w:rsid w:val="00A5279C"/>
    <w:rsid w:val="00A52891"/>
    <w:rsid w:val="00A57432"/>
    <w:rsid w:val="00A604BE"/>
    <w:rsid w:val="00A61025"/>
    <w:rsid w:val="00A65E62"/>
    <w:rsid w:val="00A70AAA"/>
    <w:rsid w:val="00A72525"/>
    <w:rsid w:val="00A7393A"/>
    <w:rsid w:val="00A74022"/>
    <w:rsid w:val="00A74F08"/>
    <w:rsid w:val="00A76003"/>
    <w:rsid w:val="00A80E2F"/>
    <w:rsid w:val="00A8141E"/>
    <w:rsid w:val="00A828CC"/>
    <w:rsid w:val="00A83E75"/>
    <w:rsid w:val="00A842D3"/>
    <w:rsid w:val="00A84DDA"/>
    <w:rsid w:val="00A84F6C"/>
    <w:rsid w:val="00A85F69"/>
    <w:rsid w:val="00A87420"/>
    <w:rsid w:val="00A91610"/>
    <w:rsid w:val="00A91C57"/>
    <w:rsid w:val="00A91C63"/>
    <w:rsid w:val="00A92729"/>
    <w:rsid w:val="00A9476A"/>
    <w:rsid w:val="00A94A56"/>
    <w:rsid w:val="00A95EF3"/>
    <w:rsid w:val="00A96460"/>
    <w:rsid w:val="00AA16C3"/>
    <w:rsid w:val="00AA308B"/>
    <w:rsid w:val="00AA536B"/>
    <w:rsid w:val="00AA6444"/>
    <w:rsid w:val="00AA656D"/>
    <w:rsid w:val="00AA7049"/>
    <w:rsid w:val="00AB0805"/>
    <w:rsid w:val="00AB204C"/>
    <w:rsid w:val="00AB45A4"/>
    <w:rsid w:val="00AC187D"/>
    <w:rsid w:val="00AC1C3F"/>
    <w:rsid w:val="00AC2735"/>
    <w:rsid w:val="00AC3B00"/>
    <w:rsid w:val="00AC5216"/>
    <w:rsid w:val="00AC5241"/>
    <w:rsid w:val="00AC5277"/>
    <w:rsid w:val="00AD41D6"/>
    <w:rsid w:val="00AD44BF"/>
    <w:rsid w:val="00AD584A"/>
    <w:rsid w:val="00AD6CC5"/>
    <w:rsid w:val="00AD73A5"/>
    <w:rsid w:val="00AD7592"/>
    <w:rsid w:val="00AE0316"/>
    <w:rsid w:val="00AE1364"/>
    <w:rsid w:val="00AE16D6"/>
    <w:rsid w:val="00AE26AD"/>
    <w:rsid w:val="00AE3641"/>
    <w:rsid w:val="00AE528B"/>
    <w:rsid w:val="00AE61CD"/>
    <w:rsid w:val="00AF77D8"/>
    <w:rsid w:val="00B0001E"/>
    <w:rsid w:val="00B0072A"/>
    <w:rsid w:val="00B00DB3"/>
    <w:rsid w:val="00B00FCB"/>
    <w:rsid w:val="00B02ED2"/>
    <w:rsid w:val="00B050F3"/>
    <w:rsid w:val="00B07486"/>
    <w:rsid w:val="00B075F9"/>
    <w:rsid w:val="00B07635"/>
    <w:rsid w:val="00B10805"/>
    <w:rsid w:val="00B15336"/>
    <w:rsid w:val="00B16B8C"/>
    <w:rsid w:val="00B2039A"/>
    <w:rsid w:val="00B20854"/>
    <w:rsid w:val="00B20CCC"/>
    <w:rsid w:val="00B227CF"/>
    <w:rsid w:val="00B227EC"/>
    <w:rsid w:val="00B2315B"/>
    <w:rsid w:val="00B23A86"/>
    <w:rsid w:val="00B244BF"/>
    <w:rsid w:val="00B252F3"/>
    <w:rsid w:val="00B27503"/>
    <w:rsid w:val="00B300AA"/>
    <w:rsid w:val="00B31446"/>
    <w:rsid w:val="00B32C1A"/>
    <w:rsid w:val="00B3421A"/>
    <w:rsid w:val="00B344A6"/>
    <w:rsid w:val="00B3527B"/>
    <w:rsid w:val="00B3537C"/>
    <w:rsid w:val="00B35E2E"/>
    <w:rsid w:val="00B377BA"/>
    <w:rsid w:val="00B37F8D"/>
    <w:rsid w:val="00B42712"/>
    <w:rsid w:val="00B4328B"/>
    <w:rsid w:val="00B44404"/>
    <w:rsid w:val="00B451AC"/>
    <w:rsid w:val="00B501C1"/>
    <w:rsid w:val="00B50FC6"/>
    <w:rsid w:val="00B5108F"/>
    <w:rsid w:val="00B52090"/>
    <w:rsid w:val="00B5254F"/>
    <w:rsid w:val="00B54025"/>
    <w:rsid w:val="00B55A07"/>
    <w:rsid w:val="00B55B62"/>
    <w:rsid w:val="00B60EBB"/>
    <w:rsid w:val="00B62945"/>
    <w:rsid w:val="00B6473E"/>
    <w:rsid w:val="00B70B07"/>
    <w:rsid w:val="00B779DB"/>
    <w:rsid w:val="00B804D6"/>
    <w:rsid w:val="00B8063D"/>
    <w:rsid w:val="00B811DC"/>
    <w:rsid w:val="00B81385"/>
    <w:rsid w:val="00B825DA"/>
    <w:rsid w:val="00B826C6"/>
    <w:rsid w:val="00B83DD0"/>
    <w:rsid w:val="00B8543A"/>
    <w:rsid w:val="00B85812"/>
    <w:rsid w:val="00B90CAF"/>
    <w:rsid w:val="00B91AA7"/>
    <w:rsid w:val="00B91B7C"/>
    <w:rsid w:val="00BA4F7C"/>
    <w:rsid w:val="00BA5FCB"/>
    <w:rsid w:val="00BA685A"/>
    <w:rsid w:val="00BA6903"/>
    <w:rsid w:val="00BA6CB3"/>
    <w:rsid w:val="00BB2022"/>
    <w:rsid w:val="00BB2B84"/>
    <w:rsid w:val="00BB4D38"/>
    <w:rsid w:val="00BB4F97"/>
    <w:rsid w:val="00BB77D4"/>
    <w:rsid w:val="00BB78F9"/>
    <w:rsid w:val="00BC104E"/>
    <w:rsid w:val="00BC1384"/>
    <w:rsid w:val="00BC1A3E"/>
    <w:rsid w:val="00BC2116"/>
    <w:rsid w:val="00BC3690"/>
    <w:rsid w:val="00BC4298"/>
    <w:rsid w:val="00BC7C17"/>
    <w:rsid w:val="00BD0B7C"/>
    <w:rsid w:val="00BD16E2"/>
    <w:rsid w:val="00BD26AE"/>
    <w:rsid w:val="00BD5A74"/>
    <w:rsid w:val="00BD6752"/>
    <w:rsid w:val="00BE17CD"/>
    <w:rsid w:val="00BE1A9B"/>
    <w:rsid w:val="00BE2552"/>
    <w:rsid w:val="00BE2A91"/>
    <w:rsid w:val="00BE4774"/>
    <w:rsid w:val="00BE4863"/>
    <w:rsid w:val="00BE5B5F"/>
    <w:rsid w:val="00BE6270"/>
    <w:rsid w:val="00BF1FEF"/>
    <w:rsid w:val="00BF2223"/>
    <w:rsid w:val="00BF2397"/>
    <w:rsid w:val="00BF2720"/>
    <w:rsid w:val="00BF4B0B"/>
    <w:rsid w:val="00BF4BED"/>
    <w:rsid w:val="00C054E4"/>
    <w:rsid w:val="00C05B59"/>
    <w:rsid w:val="00C1049C"/>
    <w:rsid w:val="00C1144E"/>
    <w:rsid w:val="00C11807"/>
    <w:rsid w:val="00C12D99"/>
    <w:rsid w:val="00C15C7D"/>
    <w:rsid w:val="00C168CE"/>
    <w:rsid w:val="00C173E5"/>
    <w:rsid w:val="00C173F8"/>
    <w:rsid w:val="00C17765"/>
    <w:rsid w:val="00C17C1F"/>
    <w:rsid w:val="00C22E0B"/>
    <w:rsid w:val="00C249B0"/>
    <w:rsid w:val="00C26735"/>
    <w:rsid w:val="00C26E3E"/>
    <w:rsid w:val="00C270A8"/>
    <w:rsid w:val="00C2711B"/>
    <w:rsid w:val="00C31D28"/>
    <w:rsid w:val="00C354F5"/>
    <w:rsid w:val="00C37C5B"/>
    <w:rsid w:val="00C422B8"/>
    <w:rsid w:val="00C43492"/>
    <w:rsid w:val="00C453F2"/>
    <w:rsid w:val="00C466BE"/>
    <w:rsid w:val="00C51D92"/>
    <w:rsid w:val="00C52BF7"/>
    <w:rsid w:val="00C531E3"/>
    <w:rsid w:val="00C5375C"/>
    <w:rsid w:val="00C53F05"/>
    <w:rsid w:val="00C5430F"/>
    <w:rsid w:val="00C5499C"/>
    <w:rsid w:val="00C55B7A"/>
    <w:rsid w:val="00C564C6"/>
    <w:rsid w:val="00C57EC4"/>
    <w:rsid w:val="00C611A7"/>
    <w:rsid w:val="00C61817"/>
    <w:rsid w:val="00C618AA"/>
    <w:rsid w:val="00C6192C"/>
    <w:rsid w:val="00C63221"/>
    <w:rsid w:val="00C648FA"/>
    <w:rsid w:val="00C66600"/>
    <w:rsid w:val="00C66E50"/>
    <w:rsid w:val="00C715A2"/>
    <w:rsid w:val="00C736E9"/>
    <w:rsid w:val="00C73E6E"/>
    <w:rsid w:val="00C74B35"/>
    <w:rsid w:val="00C770F6"/>
    <w:rsid w:val="00C77437"/>
    <w:rsid w:val="00C8441E"/>
    <w:rsid w:val="00C855A4"/>
    <w:rsid w:val="00C8615E"/>
    <w:rsid w:val="00C8631C"/>
    <w:rsid w:val="00C94F0B"/>
    <w:rsid w:val="00C965AA"/>
    <w:rsid w:val="00C969E4"/>
    <w:rsid w:val="00C9760B"/>
    <w:rsid w:val="00CA3A55"/>
    <w:rsid w:val="00CA6698"/>
    <w:rsid w:val="00CA6EF5"/>
    <w:rsid w:val="00CA7A66"/>
    <w:rsid w:val="00CA7FC4"/>
    <w:rsid w:val="00CB04DB"/>
    <w:rsid w:val="00CB2447"/>
    <w:rsid w:val="00CB3289"/>
    <w:rsid w:val="00CB42D8"/>
    <w:rsid w:val="00CB665E"/>
    <w:rsid w:val="00CC1AC1"/>
    <w:rsid w:val="00CC2595"/>
    <w:rsid w:val="00CC5092"/>
    <w:rsid w:val="00CC75ED"/>
    <w:rsid w:val="00CD0F7B"/>
    <w:rsid w:val="00CD3592"/>
    <w:rsid w:val="00CD3EF7"/>
    <w:rsid w:val="00CD4474"/>
    <w:rsid w:val="00CD6120"/>
    <w:rsid w:val="00CE344F"/>
    <w:rsid w:val="00CE4538"/>
    <w:rsid w:val="00CE7D34"/>
    <w:rsid w:val="00CF0A2D"/>
    <w:rsid w:val="00CF1801"/>
    <w:rsid w:val="00CF4B14"/>
    <w:rsid w:val="00CF5081"/>
    <w:rsid w:val="00CF5F81"/>
    <w:rsid w:val="00D00393"/>
    <w:rsid w:val="00D0045F"/>
    <w:rsid w:val="00D00764"/>
    <w:rsid w:val="00D00940"/>
    <w:rsid w:val="00D01093"/>
    <w:rsid w:val="00D07211"/>
    <w:rsid w:val="00D13AD6"/>
    <w:rsid w:val="00D16827"/>
    <w:rsid w:val="00D17096"/>
    <w:rsid w:val="00D17D68"/>
    <w:rsid w:val="00D20518"/>
    <w:rsid w:val="00D217E8"/>
    <w:rsid w:val="00D2253A"/>
    <w:rsid w:val="00D2357F"/>
    <w:rsid w:val="00D23A4B"/>
    <w:rsid w:val="00D2491E"/>
    <w:rsid w:val="00D25335"/>
    <w:rsid w:val="00D26506"/>
    <w:rsid w:val="00D278A4"/>
    <w:rsid w:val="00D30451"/>
    <w:rsid w:val="00D3058F"/>
    <w:rsid w:val="00D36B8E"/>
    <w:rsid w:val="00D36C4C"/>
    <w:rsid w:val="00D37048"/>
    <w:rsid w:val="00D4254A"/>
    <w:rsid w:val="00D431C3"/>
    <w:rsid w:val="00D43832"/>
    <w:rsid w:val="00D44D70"/>
    <w:rsid w:val="00D46AF8"/>
    <w:rsid w:val="00D50F99"/>
    <w:rsid w:val="00D52397"/>
    <w:rsid w:val="00D55B67"/>
    <w:rsid w:val="00D5633C"/>
    <w:rsid w:val="00D60281"/>
    <w:rsid w:val="00D606F3"/>
    <w:rsid w:val="00D65E2C"/>
    <w:rsid w:val="00D6749B"/>
    <w:rsid w:val="00D70589"/>
    <w:rsid w:val="00D71418"/>
    <w:rsid w:val="00D73206"/>
    <w:rsid w:val="00D733BD"/>
    <w:rsid w:val="00D74A67"/>
    <w:rsid w:val="00D75B26"/>
    <w:rsid w:val="00D76A4E"/>
    <w:rsid w:val="00D76D2C"/>
    <w:rsid w:val="00D77294"/>
    <w:rsid w:val="00D80381"/>
    <w:rsid w:val="00D81D74"/>
    <w:rsid w:val="00D8260A"/>
    <w:rsid w:val="00D82C3E"/>
    <w:rsid w:val="00D83C43"/>
    <w:rsid w:val="00D83DBD"/>
    <w:rsid w:val="00D95793"/>
    <w:rsid w:val="00DA131C"/>
    <w:rsid w:val="00DA3952"/>
    <w:rsid w:val="00DA40D0"/>
    <w:rsid w:val="00DB09AA"/>
    <w:rsid w:val="00DB1276"/>
    <w:rsid w:val="00DB582A"/>
    <w:rsid w:val="00DB6E2D"/>
    <w:rsid w:val="00DB7316"/>
    <w:rsid w:val="00DC0B55"/>
    <w:rsid w:val="00DC1901"/>
    <w:rsid w:val="00DC2501"/>
    <w:rsid w:val="00DC4098"/>
    <w:rsid w:val="00DC4FD1"/>
    <w:rsid w:val="00DC6E8D"/>
    <w:rsid w:val="00DD0F1E"/>
    <w:rsid w:val="00DD281B"/>
    <w:rsid w:val="00DD49D5"/>
    <w:rsid w:val="00DE0BD5"/>
    <w:rsid w:val="00DE2742"/>
    <w:rsid w:val="00DE3B2E"/>
    <w:rsid w:val="00DE4F52"/>
    <w:rsid w:val="00DE5DAF"/>
    <w:rsid w:val="00DE61CE"/>
    <w:rsid w:val="00DE7F72"/>
    <w:rsid w:val="00DF360E"/>
    <w:rsid w:val="00E0087C"/>
    <w:rsid w:val="00E01847"/>
    <w:rsid w:val="00E01AAA"/>
    <w:rsid w:val="00E0285C"/>
    <w:rsid w:val="00E0311C"/>
    <w:rsid w:val="00E07558"/>
    <w:rsid w:val="00E10B73"/>
    <w:rsid w:val="00E13667"/>
    <w:rsid w:val="00E15A6C"/>
    <w:rsid w:val="00E1759E"/>
    <w:rsid w:val="00E17E51"/>
    <w:rsid w:val="00E240C3"/>
    <w:rsid w:val="00E259D9"/>
    <w:rsid w:val="00E276B0"/>
    <w:rsid w:val="00E303AF"/>
    <w:rsid w:val="00E311AB"/>
    <w:rsid w:val="00E317B5"/>
    <w:rsid w:val="00E340A4"/>
    <w:rsid w:val="00E345B0"/>
    <w:rsid w:val="00E35D83"/>
    <w:rsid w:val="00E3680C"/>
    <w:rsid w:val="00E45DA5"/>
    <w:rsid w:val="00E46567"/>
    <w:rsid w:val="00E467C3"/>
    <w:rsid w:val="00E46C4E"/>
    <w:rsid w:val="00E46DCC"/>
    <w:rsid w:val="00E46ECD"/>
    <w:rsid w:val="00E478DB"/>
    <w:rsid w:val="00E506BE"/>
    <w:rsid w:val="00E50C9A"/>
    <w:rsid w:val="00E5128E"/>
    <w:rsid w:val="00E5540C"/>
    <w:rsid w:val="00E555D3"/>
    <w:rsid w:val="00E5675A"/>
    <w:rsid w:val="00E57668"/>
    <w:rsid w:val="00E57B20"/>
    <w:rsid w:val="00E57B5C"/>
    <w:rsid w:val="00E62391"/>
    <w:rsid w:val="00E6354F"/>
    <w:rsid w:val="00E645C9"/>
    <w:rsid w:val="00E65660"/>
    <w:rsid w:val="00E6673E"/>
    <w:rsid w:val="00E72269"/>
    <w:rsid w:val="00E7253A"/>
    <w:rsid w:val="00E745FB"/>
    <w:rsid w:val="00E7528E"/>
    <w:rsid w:val="00E77829"/>
    <w:rsid w:val="00E807BF"/>
    <w:rsid w:val="00E807D0"/>
    <w:rsid w:val="00E81294"/>
    <w:rsid w:val="00E81BB6"/>
    <w:rsid w:val="00E83A9F"/>
    <w:rsid w:val="00E87D7D"/>
    <w:rsid w:val="00E90A1C"/>
    <w:rsid w:val="00E922CB"/>
    <w:rsid w:val="00E92583"/>
    <w:rsid w:val="00E92704"/>
    <w:rsid w:val="00E9336E"/>
    <w:rsid w:val="00E93572"/>
    <w:rsid w:val="00E943FD"/>
    <w:rsid w:val="00E966C0"/>
    <w:rsid w:val="00E96E96"/>
    <w:rsid w:val="00E979C0"/>
    <w:rsid w:val="00E97BD9"/>
    <w:rsid w:val="00E97D4D"/>
    <w:rsid w:val="00EA024E"/>
    <w:rsid w:val="00EA0825"/>
    <w:rsid w:val="00EA088E"/>
    <w:rsid w:val="00EA192A"/>
    <w:rsid w:val="00EA2792"/>
    <w:rsid w:val="00EA309F"/>
    <w:rsid w:val="00EA35AD"/>
    <w:rsid w:val="00EA36C4"/>
    <w:rsid w:val="00EA3B13"/>
    <w:rsid w:val="00EA413D"/>
    <w:rsid w:val="00EA6401"/>
    <w:rsid w:val="00EA74F2"/>
    <w:rsid w:val="00EB5595"/>
    <w:rsid w:val="00EB57AF"/>
    <w:rsid w:val="00EB7044"/>
    <w:rsid w:val="00EC0C5F"/>
    <w:rsid w:val="00EC17AC"/>
    <w:rsid w:val="00EC219D"/>
    <w:rsid w:val="00EC2507"/>
    <w:rsid w:val="00EC6B52"/>
    <w:rsid w:val="00EC7C3C"/>
    <w:rsid w:val="00ED0363"/>
    <w:rsid w:val="00ED0F4E"/>
    <w:rsid w:val="00ED19E9"/>
    <w:rsid w:val="00ED2221"/>
    <w:rsid w:val="00ED5B06"/>
    <w:rsid w:val="00ED708D"/>
    <w:rsid w:val="00ED7CA9"/>
    <w:rsid w:val="00EE0006"/>
    <w:rsid w:val="00EE09D6"/>
    <w:rsid w:val="00EE0C98"/>
    <w:rsid w:val="00EE5364"/>
    <w:rsid w:val="00EE64A3"/>
    <w:rsid w:val="00EE7078"/>
    <w:rsid w:val="00EE7096"/>
    <w:rsid w:val="00EF0F2D"/>
    <w:rsid w:val="00EF1D0A"/>
    <w:rsid w:val="00EF2912"/>
    <w:rsid w:val="00EF2A68"/>
    <w:rsid w:val="00EF6521"/>
    <w:rsid w:val="00F00957"/>
    <w:rsid w:val="00F02154"/>
    <w:rsid w:val="00F03151"/>
    <w:rsid w:val="00F03D2A"/>
    <w:rsid w:val="00F06855"/>
    <w:rsid w:val="00F070E1"/>
    <w:rsid w:val="00F078FA"/>
    <w:rsid w:val="00F1039A"/>
    <w:rsid w:val="00F118F5"/>
    <w:rsid w:val="00F12E50"/>
    <w:rsid w:val="00F1345C"/>
    <w:rsid w:val="00F15BB5"/>
    <w:rsid w:val="00F20B97"/>
    <w:rsid w:val="00F23F14"/>
    <w:rsid w:val="00F270AD"/>
    <w:rsid w:val="00F27E6A"/>
    <w:rsid w:val="00F30B79"/>
    <w:rsid w:val="00F35398"/>
    <w:rsid w:val="00F354B8"/>
    <w:rsid w:val="00F37385"/>
    <w:rsid w:val="00F4042A"/>
    <w:rsid w:val="00F408ED"/>
    <w:rsid w:val="00F40D91"/>
    <w:rsid w:val="00F47259"/>
    <w:rsid w:val="00F50D2F"/>
    <w:rsid w:val="00F51727"/>
    <w:rsid w:val="00F533D7"/>
    <w:rsid w:val="00F537DA"/>
    <w:rsid w:val="00F544A3"/>
    <w:rsid w:val="00F54666"/>
    <w:rsid w:val="00F549A4"/>
    <w:rsid w:val="00F55F0A"/>
    <w:rsid w:val="00F563B2"/>
    <w:rsid w:val="00F61C53"/>
    <w:rsid w:val="00F63D4D"/>
    <w:rsid w:val="00F765AA"/>
    <w:rsid w:val="00F76B72"/>
    <w:rsid w:val="00F7785A"/>
    <w:rsid w:val="00F815D2"/>
    <w:rsid w:val="00F81FB9"/>
    <w:rsid w:val="00F84212"/>
    <w:rsid w:val="00F87828"/>
    <w:rsid w:val="00F947E2"/>
    <w:rsid w:val="00F95FE1"/>
    <w:rsid w:val="00F96A1F"/>
    <w:rsid w:val="00FA13E4"/>
    <w:rsid w:val="00FA231D"/>
    <w:rsid w:val="00FA3A57"/>
    <w:rsid w:val="00FA526F"/>
    <w:rsid w:val="00FA5923"/>
    <w:rsid w:val="00FA60DF"/>
    <w:rsid w:val="00FB0366"/>
    <w:rsid w:val="00FB1332"/>
    <w:rsid w:val="00FB2A4A"/>
    <w:rsid w:val="00FB357A"/>
    <w:rsid w:val="00FB4538"/>
    <w:rsid w:val="00FC0A46"/>
    <w:rsid w:val="00FC3A21"/>
    <w:rsid w:val="00FC4CD0"/>
    <w:rsid w:val="00FC697A"/>
    <w:rsid w:val="00FC7294"/>
    <w:rsid w:val="00FD0B7D"/>
    <w:rsid w:val="00FD1D0D"/>
    <w:rsid w:val="00FE08C0"/>
    <w:rsid w:val="00FE1728"/>
    <w:rsid w:val="00FE1882"/>
    <w:rsid w:val="00FE2FF1"/>
    <w:rsid w:val="00FE3A66"/>
    <w:rsid w:val="00FE4BDF"/>
    <w:rsid w:val="00FE5CC7"/>
    <w:rsid w:val="00FE65A7"/>
    <w:rsid w:val="00FE7C61"/>
    <w:rsid w:val="00FF2110"/>
    <w:rsid w:val="00FF250F"/>
    <w:rsid w:val="00FF2EB7"/>
    <w:rsid w:val="00FF53DE"/>
    <w:rsid w:val="00FF5FD2"/>
    <w:rsid w:val="00FF7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F1F89"/>
  <w15:docId w15:val="{D28D9C80-002F-4BEE-B059-06C08CA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ED"/>
  </w:style>
  <w:style w:type="paragraph" w:styleId="Naslov1">
    <w:name w:val="heading 1"/>
    <w:basedOn w:val="Normal"/>
    <w:next w:val="Normal"/>
    <w:link w:val="Naslov1Char"/>
    <w:autoRedefine/>
    <w:uiPriority w:val="9"/>
    <w:qFormat/>
    <w:rsid w:val="007D797D"/>
    <w:pPr>
      <w:keepNext/>
      <w:keepLines/>
      <w:numPr>
        <w:numId w:val="1"/>
      </w:numPr>
      <w:spacing w:before="480" w:after="0" w:line="240" w:lineRule="auto"/>
      <w:outlineLvl w:val="0"/>
    </w:pPr>
    <w:rPr>
      <w:rFonts w:ascii="Arial" w:eastAsia="Times New Roman" w:hAnsi="Arial" w:cs="Arial"/>
      <w:b/>
      <w:bCs/>
      <w:sz w:val="28"/>
      <w:szCs w:val="28"/>
      <w:lang w:val="en-GB"/>
    </w:rPr>
  </w:style>
  <w:style w:type="paragraph" w:styleId="Naslov2">
    <w:name w:val="heading 2"/>
    <w:basedOn w:val="Normal"/>
    <w:next w:val="Normal"/>
    <w:link w:val="Naslov2Char"/>
    <w:uiPriority w:val="9"/>
    <w:unhideWhenUsed/>
    <w:qFormat/>
    <w:rsid w:val="00705058"/>
    <w:pPr>
      <w:keepNext/>
      <w:keepLines/>
      <w:spacing w:before="200" w:after="0" w:line="240" w:lineRule="auto"/>
      <w:ind w:left="360"/>
      <w:outlineLvl w:val="1"/>
    </w:pPr>
    <w:rPr>
      <w:rFonts w:ascii="Times New Roman" w:eastAsiaTheme="majorEastAsia" w:hAnsi="Times New Roman" w:cstheme="majorBidi"/>
      <w:b/>
      <w:bCs/>
      <w:sz w:val="24"/>
      <w:szCs w:val="26"/>
      <w:lang w:val="en-GB"/>
    </w:rPr>
  </w:style>
  <w:style w:type="paragraph" w:styleId="Naslov3">
    <w:name w:val="heading 3"/>
    <w:basedOn w:val="Normal"/>
    <w:next w:val="Normal"/>
    <w:link w:val="Naslov3Char"/>
    <w:uiPriority w:val="9"/>
    <w:unhideWhenUsed/>
    <w:qFormat/>
    <w:rsid w:val="00BE47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94"/>
    <w:pPr>
      <w:ind w:left="720"/>
      <w:contextualSpacing/>
    </w:pPr>
  </w:style>
  <w:style w:type="paragraph" w:styleId="Podnoje">
    <w:name w:val="footer"/>
    <w:basedOn w:val="Normal"/>
    <w:link w:val="PodnojeChar"/>
    <w:uiPriority w:val="99"/>
    <w:unhideWhenUsed/>
    <w:rsid w:val="00E81294"/>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81294"/>
    <w:rPr>
      <w:rFonts w:ascii="Calibri" w:eastAsia="Calibri" w:hAnsi="Calibri" w:cs="Times New Roman"/>
    </w:rPr>
  </w:style>
  <w:style w:type="character" w:styleId="Hiperveza">
    <w:name w:val="Hyperlink"/>
    <w:basedOn w:val="Zadanifontodlomka"/>
    <w:uiPriority w:val="99"/>
    <w:unhideWhenUsed/>
    <w:rsid w:val="00377B72"/>
    <w:rPr>
      <w:color w:val="0000FF" w:themeColor="hyperlink"/>
      <w:u w:val="single"/>
    </w:rPr>
  </w:style>
  <w:style w:type="paragraph" w:styleId="Zaglavlje">
    <w:name w:val="header"/>
    <w:basedOn w:val="Normal"/>
    <w:link w:val="ZaglavljeChar"/>
    <w:uiPriority w:val="99"/>
    <w:unhideWhenUsed/>
    <w:rsid w:val="00441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9"/>
    <w:rsid w:val="007D797D"/>
    <w:rPr>
      <w:rFonts w:ascii="Arial" w:eastAsia="Times New Roman" w:hAnsi="Arial" w:cs="Arial"/>
      <w:b/>
      <w:bCs/>
      <w:sz w:val="28"/>
      <w:szCs w:val="28"/>
      <w:lang w:val="en-GB"/>
    </w:rPr>
  </w:style>
  <w:style w:type="character" w:customStyle="1" w:styleId="Naslov2Char">
    <w:name w:val="Naslov 2 Char"/>
    <w:basedOn w:val="Zadanifontodlomka"/>
    <w:link w:val="Naslov2"/>
    <w:uiPriority w:val="9"/>
    <w:rsid w:val="00705058"/>
    <w:rPr>
      <w:rFonts w:ascii="Times New Roman" w:eastAsiaTheme="majorEastAsia" w:hAnsi="Times New Roman" w:cstheme="majorBidi"/>
      <w:b/>
      <w:bCs/>
      <w:sz w:val="24"/>
      <w:szCs w:val="26"/>
      <w:lang w:val="en-GB"/>
    </w:rPr>
  </w:style>
  <w:style w:type="paragraph" w:styleId="Sadraj1">
    <w:name w:val="toc 1"/>
    <w:basedOn w:val="Normal"/>
    <w:next w:val="Normal"/>
    <w:autoRedefine/>
    <w:uiPriority w:val="39"/>
    <w:unhideWhenUsed/>
    <w:rsid w:val="00BB4D38"/>
    <w:pPr>
      <w:spacing w:before="120" w:after="120"/>
    </w:pPr>
    <w:rPr>
      <w:b/>
      <w:bCs/>
      <w:caps/>
      <w:sz w:val="20"/>
      <w:szCs w:val="20"/>
    </w:rPr>
  </w:style>
  <w:style w:type="paragraph" w:styleId="Sadraj2">
    <w:name w:val="toc 2"/>
    <w:basedOn w:val="Normal"/>
    <w:next w:val="Normal"/>
    <w:autoRedefine/>
    <w:uiPriority w:val="39"/>
    <w:unhideWhenUsed/>
    <w:rsid w:val="00BB4D38"/>
    <w:pPr>
      <w:spacing w:after="0"/>
      <w:ind w:left="220"/>
    </w:pPr>
    <w:rPr>
      <w:smallCaps/>
      <w:sz w:val="20"/>
      <w:szCs w:val="20"/>
    </w:rPr>
  </w:style>
  <w:style w:type="paragraph" w:styleId="Sadraj3">
    <w:name w:val="toc 3"/>
    <w:basedOn w:val="Normal"/>
    <w:next w:val="Normal"/>
    <w:autoRedefine/>
    <w:uiPriority w:val="39"/>
    <w:unhideWhenUsed/>
    <w:rsid w:val="00BB4D38"/>
    <w:pPr>
      <w:spacing w:after="0"/>
      <w:ind w:left="440"/>
    </w:pPr>
    <w:rPr>
      <w:i/>
      <w:iCs/>
      <w:sz w:val="20"/>
      <w:szCs w:val="20"/>
    </w:rPr>
  </w:style>
  <w:style w:type="paragraph" w:styleId="Sadraj4">
    <w:name w:val="toc 4"/>
    <w:basedOn w:val="Normal"/>
    <w:next w:val="Normal"/>
    <w:autoRedefine/>
    <w:uiPriority w:val="39"/>
    <w:unhideWhenUsed/>
    <w:rsid w:val="00BB4D38"/>
    <w:pPr>
      <w:spacing w:after="0"/>
      <w:ind w:left="660"/>
    </w:pPr>
    <w:rPr>
      <w:sz w:val="18"/>
      <w:szCs w:val="18"/>
    </w:rPr>
  </w:style>
  <w:style w:type="paragraph" w:styleId="Sadraj5">
    <w:name w:val="toc 5"/>
    <w:basedOn w:val="Normal"/>
    <w:next w:val="Normal"/>
    <w:autoRedefine/>
    <w:uiPriority w:val="39"/>
    <w:unhideWhenUsed/>
    <w:rsid w:val="00BB4D38"/>
    <w:pPr>
      <w:spacing w:after="0"/>
      <w:ind w:left="880"/>
    </w:pPr>
    <w:rPr>
      <w:sz w:val="18"/>
      <w:szCs w:val="18"/>
    </w:rPr>
  </w:style>
  <w:style w:type="paragraph" w:styleId="Sadraj6">
    <w:name w:val="toc 6"/>
    <w:basedOn w:val="Normal"/>
    <w:next w:val="Normal"/>
    <w:autoRedefine/>
    <w:uiPriority w:val="39"/>
    <w:unhideWhenUsed/>
    <w:rsid w:val="00BB4D38"/>
    <w:pPr>
      <w:spacing w:after="0"/>
      <w:ind w:left="1100"/>
    </w:pPr>
    <w:rPr>
      <w:sz w:val="18"/>
      <w:szCs w:val="18"/>
    </w:rPr>
  </w:style>
  <w:style w:type="paragraph" w:styleId="Sadraj7">
    <w:name w:val="toc 7"/>
    <w:basedOn w:val="Normal"/>
    <w:next w:val="Normal"/>
    <w:autoRedefine/>
    <w:uiPriority w:val="39"/>
    <w:unhideWhenUsed/>
    <w:rsid w:val="00BB4D38"/>
    <w:pPr>
      <w:spacing w:after="0"/>
      <w:ind w:left="1320"/>
    </w:pPr>
    <w:rPr>
      <w:sz w:val="18"/>
      <w:szCs w:val="18"/>
    </w:rPr>
  </w:style>
  <w:style w:type="paragraph" w:styleId="Sadraj8">
    <w:name w:val="toc 8"/>
    <w:basedOn w:val="Normal"/>
    <w:next w:val="Normal"/>
    <w:autoRedefine/>
    <w:uiPriority w:val="39"/>
    <w:unhideWhenUsed/>
    <w:rsid w:val="00BB4D38"/>
    <w:pPr>
      <w:spacing w:after="0"/>
      <w:ind w:left="1540"/>
    </w:pPr>
    <w:rPr>
      <w:sz w:val="18"/>
      <w:szCs w:val="18"/>
    </w:rPr>
  </w:style>
  <w:style w:type="paragraph" w:styleId="Sadraj9">
    <w:name w:val="toc 9"/>
    <w:basedOn w:val="Normal"/>
    <w:next w:val="Normal"/>
    <w:autoRedefine/>
    <w:uiPriority w:val="39"/>
    <w:unhideWhenUsed/>
    <w:rsid w:val="00BB4D38"/>
    <w:pPr>
      <w:spacing w:after="0"/>
      <w:ind w:left="1760"/>
    </w:pPr>
    <w:rPr>
      <w:sz w:val="18"/>
      <w:szCs w:val="18"/>
    </w:rPr>
  </w:style>
  <w:style w:type="character" w:styleId="Referencakomentara">
    <w:name w:val="annotation reference"/>
    <w:basedOn w:val="Zadanifontodlomka"/>
    <w:uiPriority w:val="99"/>
    <w:unhideWhenUsed/>
    <w:qFormat/>
    <w:rsid w:val="00AC2735"/>
    <w:rPr>
      <w:sz w:val="16"/>
      <w:szCs w:val="16"/>
    </w:rPr>
  </w:style>
  <w:style w:type="paragraph" w:styleId="Tekstkomentara">
    <w:name w:val="annotation text"/>
    <w:aliases w:val="Char Char,Char2, Char Char, Char2"/>
    <w:basedOn w:val="Normal"/>
    <w:link w:val="TekstkomentaraChar"/>
    <w:uiPriority w:val="99"/>
    <w:unhideWhenUsed/>
    <w:qFormat/>
    <w:rsid w:val="00AC2735"/>
    <w:pPr>
      <w:spacing w:line="240" w:lineRule="auto"/>
    </w:pPr>
    <w:rPr>
      <w:sz w:val="20"/>
      <w:szCs w:val="20"/>
    </w:rPr>
  </w:style>
  <w:style w:type="character" w:customStyle="1" w:styleId="TekstkomentaraChar">
    <w:name w:val="Tekst komentara Char"/>
    <w:aliases w:val="Char Char Char,Char2 Char, Char Char Char, Char2 Char"/>
    <w:basedOn w:val="Zadanifontodlomka"/>
    <w:link w:val="Tekstkomentara"/>
    <w:uiPriority w:val="99"/>
    <w:qFormat/>
    <w:rsid w:val="00AC2735"/>
    <w:rPr>
      <w:sz w:val="20"/>
      <w:szCs w:val="20"/>
    </w:rPr>
  </w:style>
  <w:style w:type="paragraph" w:styleId="Predmetkomentara">
    <w:name w:val="annotation subject"/>
    <w:basedOn w:val="Tekstkomentara"/>
    <w:next w:val="Tekstkomentara"/>
    <w:link w:val="PredmetkomentaraChar"/>
    <w:uiPriority w:val="99"/>
    <w:semiHidden/>
    <w:unhideWhenUsed/>
    <w:rsid w:val="00AC2735"/>
    <w:rPr>
      <w:b/>
      <w:bCs/>
    </w:rPr>
  </w:style>
  <w:style w:type="character" w:customStyle="1" w:styleId="PredmetkomentaraChar">
    <w:name w:val="Predmet komentara Char"/>
    <w:basedOn w:val="TekstkomentaraChar"/>
    <w:link w:val="Predmetkomentara"/>
    <w:uiPriority w:val="99"/>
    <w:semiHidden/>
    <w:rsid w:val="00AC2735"/>
    <w:rPr>
      <w:b/>
      <w:bCs/>
      <w:sz w:val="20"/>
      <w:szCs w:val="20"/>
    </w:rPr>
  </w:style>
  <w:style w:type="paragraph" w:styleId="Tekstbalonia">
    <w:name w:val="Balloon Text"/>
    <w:basedOn w:val="Normal"/>
    <w:link w:val="TekstbaloniaChar"/>
    <w:uiPriority w:val="99"/>
    <w:semiHidden/>
    <w:unhideWhenUsed/>
    <w:rsid w:val="00AC27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2735"/>
    <w:rPr>
      <w:rFonts w:ascii="Tahoma" w:hAnsi="Tahoma" w:cs="Tahoma"/>
      <w:sz w:val="16"/>
      <w:szCs w:val="16"/>
    </w:rPr>
  </w:style>
  <w:style w:type="table" w:styleId="Reetkatablice">
    <w:name w:val="Table Grid"/>
    <w:basedOn w:val="Obinatablica"/>
    <w:uiPriority w:val="59"/>
    <w:rsid w:val="003D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unaprijedoblikovano">
    <w:name w:val="HTML Preformatted"/>
    <w:basedOn w:val="Normal"/>
    <w:link w:val="HTMLunaprijedoblikovanoChar"/>
    <w:uiPriority w:val="99"/>
    <w:semiHidden/>
    <w:unhideWhenUsed/>
    <w:rsid w:val="00B8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B85812"/>
    <w:rPr>
      <w:rFonts w:ascii="Courier New" w:eastAsia="Times New Roman" w:hAnsi="Courier New" w:cs="Courier New"/>
      <w:sz w:val="20"/>
      <w:szCs w:val="20"/>
      <w:lang w:eastAsia="hr-HR"/>
    </w:rPr>
  </w:style>
  <w:style w:type="paragraph" w:customStyle="1" w:styleId="Default">
    <w:name w:val="Default"/>
    <w:rsid w:val="008A184F"/>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21116C"/>
    <w:rPr>
      <w:color w:val="605E5C"/>
      <w:shd w:val="clear" w:color="auto" w:fill="E1DFDD"/>
    </w:rPr>
  </w:style>
  <w:style w:type="table" w:customStyle="1" w:styleId="TableGrid1">
    <w:name w:val="Table Grid1"/>
    <w:basedOn w:val="Obinatablica"/>
    <w:next w:val="Reetkatablice"/>
    <w:uiPriority w:val="59"/>
    <w:rsid w:val="00B244B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Obinatablica"/>
    <w:next w:val="Reetkatablice"/>
    <w:uiPriority w:val="59"/>
    <w:rsid w:val="001960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basedOn w:val="Zadanifontodlomka"/>
    <w:link w:val="Naslov3"/>
    <w:uiPriority w:val="9"/>
    <w:rsid w:val="00BE4774"/>
    <w:rPr>
      <w:rFonts w:asciiTheme="majorHAnsi" w:eastAsiaTheme="majorEastAsia" w:hAnsiTheme="majorHAnsi" w:cstheme="majorBidi"/>
      <w:color w:val="243F60" w:themeColor="accent1" w:themeShade="7F"/>
      <w:sz w:val="24"/>
      <w:szCs w:val="24"/>
    </w:rPr>
  </w:style>
  <w:style w:type="table" w:customStyle="1" w:styleId="TableGrid3">
    <w:name w:val="Table Grid3"/>
    <w:basedOn w:val="Obinatablica"/>
    <w:next w:val="Reetkatablice"/>
    <w:uiPriority w:val="59"/>
    <w:rsid w:val="00072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FF2E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39"/>
    <w:rsid w:val="00582E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E7F4D"/>
    <w:rPr>
      <w:color w:val="800080" w:themeColor="followedHyperlink"/>
      <w:u w:val="single"/>
    </w:rPr>
  </w:style>
  <w:style w:type="paragraph" w:customStyle="1" w:styleId="Nabava">
    <w:name w:val="Nabava"/>
    <w:basedOn w:val="Naslov2"/>
    <w:link w:val="NabavaChar"/>
    <w:qFormat/>
    <w:rsid w:val="00350ED4"/>
    <w:pPr>
      <w:numPr>
        <w:ilvl w:val="1"/>
        <w:numId w:val="1"/>
      </w:numPr>
    </w:pPr>
    <w:rPr>
      <w:rFonts w:ascii="Arial" w:hAnsi="Arial" w:cs="Arial"/>
    </w:rPr>
  </w:style>
  <w:style w:type="character" w:customStyle="1" w:styleId="NabavaChar">
    <w:name w:val="Nabava Char"/>
    <w:basedOn w:val="Naslov2Char"/>
    <w:link w:val="Nabava"/>
    <w:rsid w:val="00350ED4"/>
    <w:rPr>
      <w:rFonts w:ascii="Arial" w:eastAsiaTheme="majorEastAsia" w:hAnsi="Arial" w:cs="Arial"/>
      <w:b/>
      <w:bCs/>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17">
      <w:bodyDiv w:val="1"/>
      <w:marLeft w:val="0"/>
      <w:marRight w:val="0"/>
      <w:marTop w:val="0"/>
      <w:marBottom w:val="0"/>
      <w:divBdr>
        <w:top w:val="none" w:sz="0" w:space="0" w:color="auto"/>
        <w:left w:val="none" w:sz="0" w:space="0" w:color="auto"/>
        <w:bottom w:val="none" w:sz="0" w:space="0" w:color="auto"/>
        <w:right w:val="none" w:sz="0" w:space="0" w:color="auto"/>
      </w:divBdr>
    </w:div>
    <w:div w:id="250167706">
      <w:bodyDiv w:val="1"/>
      <w:marLeft w:val="0"/>
      <w:marRight w:val="0"/>
      <w:marTop w:val="0"/>
      <w:marBottom w:val="0"/>
      <w:divBdr>
        <w:top w:val="none" w:sz="0" w:space="0" w:color="auto"/>
        <w:left w:val="none" w:sz="0" w:space="0" w:color="auto"/>
        <w:bottom w:val="none" w:sz="0" w:space="0" w:color="auto"/>
        <w:right w:val="none" w:sz="0" w:space="0" w:color="auto"/>
      </w:divBdr>
    </w:div>
    <w:div w:id="269238470">
      <w:bodyDiv w:val="1"/>
      <w:marLeft w:val="0"/>
      <w:marRight w:val="0"/>
      <w:marTop w:val="0"/>
      <w:marBottom w:val="0"/>
      <w:divBdr>
        <w:top w:val="none" w:sz="0" w:space="0" w:color="auto"/>
        <w:left w:val="none" w:sz="0" w:space="0" w:color="auto"/>
        <w:bottom w:val="none" w:sz="0" w:space="0" w:color="auto"/>
        <w:right w:val="none" w:sz="0" w:space="0" w:color="auto"/>
      </w:divBdr>
    </w:div>
    <w:div w:id="363822797">
      <w:bodyDiv w:val="1"/>
      <w:marLeft w:val="0"/>
      <w:marRight w:val="0"/>
      <w:marTop w:val="0"/>
      <w:marBottom w:val="0"/>
      <w:divBdr>
        <w:top w:val="none" w:sz="0" w:space="0" w:color="auto"/>
        <w:left w:val="none" w:sz="0" w:space="0" w:color="auto"/>
        <w:bottom w:val="none" w:sz="0" w:space="0" w:color="auto"/>
        <w:right w:val="none" w:sz="0" w:space="0" w:color="auto"/>
      </w:divBdr>
    </w:div>
    <w:div w:id="384985694">
      <w:bodyDiv w:val="1"/>
      <w:marLeft w:val="0"/>
      <w:marRight w:val="0"/>
      <w:marTop w:val="0"/>
      <w:marBottom w:val="0"/>
      <w:divBdr>
        <w:top w:val="none" w:sz="0" w:space="0" w:color="auto"/>
        <w:left w:val="none" w:sz="0" w:space="0" w:color="auto"/>
        <w:bottom w:val="none" w:sz="0" w:space="0" w:color="auto"/>
        <w:right w:val="none" w:sz="0" w:space="0" w:color="auto"/>
      </w:divBdr>
    </w:div>
    <w:div w:id="398983304">
      <w:bodyDiv w:val="1"/>
      <w:marLeft w:val="0"/>
      <w:marRight w:val="0"/>
      <w:marTop w:val="0"/>
      <w:marBottom w:val="0"/>
      <w:divBdr>
        <w:top w:val="none" w:sz="0" w:space="0" w:color="auto"/>
        <w:left w:val="none" w:sz="0" w:space="0" w:color="auto"/>
        <w:bottom w:val="none" w:sz="0" w:space="0" w:color="auto"/>
        <w:right w:val="none" w:sz="0" w:space="0" w:color="auto"/>
      </w:divBdr>
    </w:div>
    <w:div w:id="463424399">
      <w:bodyDiv w:val="1"/>
      <w:marLeft w:val="0"/>
      <w:marRight w:val="0"/>
      <w:marTop w:val="0"/>
      <w:marBottom w:val="0"/>
      <w:divBdr>
        <w:top w:val="none" w:sz="0" w:space="0" w:color="auto"/>
        <w:left w:val="none" w:sz="0" w:space="0" w:color="auto"/>
        <w:bottom w:val="none" w:sz="0" w:space="0" w:color="auto"/>
        <w:right w:val="none" w:sz="0" w:space="0" w:color="auto"/>
      </w:divBdr>
    </w:div>
    <w:div w:id="513954573">
      <w:bodyDiv w:val="1"/>
      <w:marLeft w:val="0"/>
      <w:marRight w:val="0"/>
      <w:marTop w:val="0"/>
      <w:marBottom w:val="0"/>
      <w:divBdr>
        <w:top w:val="none" w:sz="0" w:space="0" w:color="auto"/>
        <w:left w:val="none" w:sz="0" w:space="0" w:color="auto"/>
        <w:bottom w:val="none" w:sz="0" w:space="0" w:color="auto"/>
        <w:right w:val="none" w:sz="0" w:space="0" w:color="auto"/>
      </w:divBdr>
    </w:div>
    <w:div w:id="642465200">
      <w:bodyDiv w:val="1"/>
      <w:marLeft w:val="0"/>
      <w:marRight w:val="0"/>
      <w:marTop w:val="0"/>
      <w:marBottom w:val="0"/>
      <w:divBdr>
        <w:top w:val="none" w:sz="0" w:space="0" w:color="auto"/>
        <w:left w:val="none" w:sz="0" w:space="0" w:color="auto"/>
        <w:bottom w:val="none" w:sz="0" w:space="0" w:color="auto"/>
        <w:right w:val="none" w:sz="0" w:space="0" w:color="auto"/>
      </w:divBdr>
    </w:div>
    <w:div w:id="676536986">
      <w:bodyDiv w:val="1"/>
      <w:marLeft w:val="0"/>
      <w:marRight w:val="0"/>
      <w:marTop w:val="0"/>
      <w:marBottom w:val="0"/>
      <w:divBdr>
        <w:top w:val="none" w:sz="0" w:space="0" w:color="auto"/>
        <w:left w:val="none" w:sz="0" w:space="0" w:color="auto"/>
        <w:bottom w:val="none" w:sz="0" w:space="0" w:color="auto"/>
        <w:right w:val="none" w:sz="0" w:space="0" w:color="auto"/>
      </w:divBdr>
    </w:div>
    <w:div w:id="678116947">
      <w:bodyDiv w:val="1"/>
      <w:marLeft w:val="0"/>
      <w:marRight w:val="0"/>
      <w:marTop w:val="0"/>
      <w:marBottom w:val="0"/>
      <w:divBdr>
        <w:top w:val="none" w:sz="0" w:space="0" w:color="auto"/>
        <w:left w:val="none" w:sz="0" w:space="0" w:color="auto"/>
        <w:bottom w:val="none" w:sz="0" w:space="0" w:color="auto"/>
        <w:right w:val="none" w:sz="0" w:space="0" w:color="auto"/>
      </w:divBdr>
    </w:div>
    <w:div w:id="712122141">
      <w:bodyDiv w:val="1"/>
      <w:marLeft w:val="0"/>
      <w:marRight w:val="0"/>
      <w:marTop w:val="0"/>
      <w:marBottom w:val="0"/>
      <w:divBdr>
        <w:top w:val="none" w:sz="0" w:space="0" w:color="auto"/>
        <w:left w:val="none" w:sz="0" w:space="0" w:color="auto"/>
        <w:bottom w:val="none" w:sz="0" w:space="0" w:color="auto"/>
        <w:right w:val="none" w:sz="0" w:space="0" w:color="auto"/>
      </w:divBdr>
    </w:div>
    <w:div w:id="717238854">
      <w:bodyDiv w:val="1"/>
      <w:marLeft w:val="0"/>
      <w:marRight w:val="0"/>
      <w:marTop w:val="0"/>
      <w:marBottom w:val="0"/>
      <w:divBdr>
        <w:top w:val="none" w:sz="0" w:space="0" w:color="auto"/>
        <w:left w:val="none" w:sz="0" w:space="0" w:color="auto"/>
        <w:bottom w:val="none" w:sz="0" w:space="0" w:color="auto"/>
        <w:right w:val="none" w:sz="0" w:space="0" w:color="auto"/>
      </w:divBdr>
    </w:div>
    <w:div w:id="721707792">
      <w:bodyDiv w:val="1"/>
      <w:marLeft w:val="0"/>
      <w:marRight w:val="0"/>
      <w:marTop w:val="0"/>
      <w:marBottom w:val="0"/>
      <w:divBdr>
        <w:top w:val="none" w:sz="0" w:space="0" w:color="auto"/>
        <w:left w:val="none" w:sz="0" w:space="0" w:color="auto"/>
        <w:bottom w:val="none" w:sz="0" w:space="0" w:color="auto"/>
        <w:right w:val="none" w:sz="0" w:space="0" w:color="auto"/>
      </w:divBdr>
    </w:div>
    <w:div w:id="841747165">
      <w:bodyDiv w:val="1"/>
      <w:marLeft w:val="0"/>
      <w:marRight w:val="0"/>
      <w:marTop w:val="0"/>
      <w:marBottom w:val="0"/>
      <w:divBdr>
        <w:top w:val="none" w:sz="0" w:space="0" w:color="auto"/>
        <w:left w:val="none" w:sz="0" w:space="0" w:color="auto"/>
        <w:bottom w:val="none" w:sz="0" w:space="0" w:color="auto"/>
        <w:right w:val="none" w:sz="0" w:space="0" w:color="auto"/>
      </w:divBdr>
    </w:div>
    <w:div w:id="1178736517">
      <w:bodyDiv w:val="1"/>
      <w:marLeft w:val="0"/>
      <w:marRight w:val="0"/>
      <w:marTop w:val="0"/>
      <w:marBottom w:val="0"/>
      <w:divBdr>
        <w:top w:val="none" w:sz="0" w:space="0" w:color="auto"/>
        <w:left w:val="none" w:sz="0" w:space="0" w:color="auto"/>
        <w:bottom w:val="none" w:sz="0" w:space="0" w:color="auto"/>
        <w:right w:val="none" w:sz="0" w:space="0" w:color="auto"/>
      </w:divBdr>
    </w:div>
    <w:div w:id="1182820468">
      <w:bodyDiv w:val="1"/>
      <w:marLeft w:val="0"/>
      <w:marRight w:val="0"/>
      <w:marTop w:val="0"/>
      <w:marBottom w:val="0"/>
      <w:divBdr>
        <w:top w:val="none" w:sz="0" w:space="0" w:color="auto"/>
        <w:left w:val="none" w:sz="0" w:space="0" w:color="auto"/>
        <w:bottom w:val="none" w:sz="0" w:space="0" w:color="auto"/>
        <w:right w:val="none" w:sz="0" w:space="0" w:color="auto"/>
      </w:divBdr>
    </w:div>
    <w:div w:id="1194802885">
      <w:bodyDiv w:val="1"/>
      <w:marLeft w:val="0"/>
      <w:marRight w:val="0"/>
      <w:marTop w:val="0"/>
      <w:marBottom w:val="0"/>
      <w:divBdr>
        <w:top w:val="none" w:sz="0" w:space="0" w:color="auto"/>
        <w:left w:val="none" w:sz="0" w:space="0" w:color="auto"/>
        <w:bottom w:val="none" w:sz="0" w:space="0" w:color="auto"/>
        <w:right w:val="none" w:sz="0" w:space="0" w:color="auto"/>
      </w:divBdr>
    </w:div>
    <w:div w:id="1228417452">
      <w:bodyDiv w:val="1"/>
      <w:marLeft w:val="0"/>
      <w:marRight w:val="0"/>
      <w:marTop w:val="0"/>
      <w:marBottom w:val="0"/>
      <w:divBdr>
        <w:top w:val="none" w:sz="0" w:space="0" w:color="auto"/>
        <w:left w:val="none" w:sz="0" w:space="0" w:color="auto"/>
        <w:bottom w:val="none" w:sz="0" w:space="0" w:color="auto"/>
        <w:right w:val="none" w:sz="0" w:space="0" w:color="auto"/>
      </w:divBdr>
    </w:div>
    <w:div w:id="1328827088">
      <w:bodyDiv w:val="1"/>
      <w:marLeft w:val="0"/>
      <w:marRight w:val="0"/>
      <w:marTop w:val="0"/>
      <w:marBottom w:val="0"/>
      <w:divBdr>
        <w:top w:val="none" w:sz="0" w:space="0" w:color="auto"/>
        <w:left w:val="none" w:sz="0" w:space="0" w:color="auto"/>
        <w:bottom w:val="none" w:sz="0" w:space="0" w:color="auto"/>
        <w:right w:val="none" w:sz="0" w:space="0" w:color="auto"/>
      </w:divBdr>
    </w:div>
    <w:div w:id="1346010618">
      <w:bodyDiv w:val="1"/>
      <w:marLeft w:val="0"/>
      <w:marRight w:val="0"/>
      <w:marTop w:val="0"/>
      <w:marBottom w:val="0"/>
      <w:divBdr>
        <w:top w:val="none" w:sz="0" w:space="0" w:color="auto"/>
        <w:left w:val="none" w:sz="0" w:space="0" w:color="auto"/>
        <w:bottom w:val="none" w:sz="0" w:space="0" w:color="auto"/>
        <w:right w:val="none" w:sz="0" w:space="0" w:color="auto"/>
      </w:divBdr>
    </w:div>
    <w:div w:id="1428963528">
      <w:bodyDiv w:val="1"/>
      <w:marLeft w:val="0"/>
      <w:marRight w:val="0"/>
      <w:marTop w:val="0"/>
      <w:marBottom w:val="0"/>
      <w:divBdr>
        <w:top w:val="none" w:sz="0" w:space="0" w:color="auto"/>
        <w:left w:val="none" w:sz="0" w:space="0" w:color="auto"/>
        <w:bottom w:val="none" w:sz="0" w:space="0" w:color="auto"/>
        <w:right w:val="none" w:sz="0" w:space="0" w:color="auto"/>
      </w:divBdr>
    </w:div>
    <w:div w:id="1467504378">
      <w:bodyDiv w:val="1"/>
      <w:marLeft w:val="0"/>
      <w:marRight w:val="0"/>
      <w:marTop w:val="0"/>
      <w:marBottom w:val="0"/>
      <w:divBdr>
        <w:top w:val="none" w:sz="0" w:space="0" w:color="auto"/>
        <w:left w:val="none" w:sz="0" w:space="0" w:color="auto"/>
        <w:bottom w:val="none" w:sz="0" w:space="0" w:color="auto"/>
        <w:right w:val="none" w:sz="0" w:space="0" w:color="auto"/>
      </w:divBdr>
    </w:div>
    <w:div w:id="1478912686">
      <w:bodyDiv w:val="1"/>
      <w:marLeft w:val="0"/>
      <w:marRight w:val="0"/>
      <w:marTop w:val="0"/>
      <w:marBottom w:val="0"/>
      <w:divBdr>
        <w:top w:val="none" w:sz="0" w:space="0" w:color="auto"/>
        <w:left w:val="none" w:sz="0" w:space="0" w:color="auto"/>
        <w:bottom w:val="none" w:sz="0" w:space="0" w:color="auto"/>
        <w:right w:val="none" w:sz="0" w:space="0" w:color="auto"/>
      </w:divBdr>
    </w:div>
    <w:div w:id="1644846952">
      <w:bodyDiv w:val="1"/>
      <w:marLeft w:val="0"/>
      <w:marRight w:val="0"/>
      <w:marTop w:val="0"/>
      <w:marBottom w:val="0"/>
      <w:divBdr>
        <w:top w:val="none" w:sz="0" w:space="0" w:color="auto"/>
        <w:left w:val="none" w:sz="0" w:space="0" w:color="auto"/>
        <w:bottom w:val="none" w:sz="0" w:space="0" w:color="auto"/>
        <w:right w:val="none" w:sz="0" w:space="0" w:color="auto"/>
      </w:divBdr>
    </w:div>
    <w:div w:id="1715499568">
      <w:bodyDiv w:val="1"/>
      <w:marLeft w:val="0"/>
      <w:marRight w:val="0"/>
      <w:marTop w:val="0"/>
      <w:marBottom w:val="0"/>
      <w:divBdr>
        <w:top w:val="none" w:sz="0" w:space="0" w:color="auto"/>
        <w:left w:val="none" w:sz="0" w:space="0" w:color="auto"/>
        <w:bottom w:val="none" w:sz="0" w:space="0" w:color="auto"/>
        <w:right w:val="none" w:sz="0" w:space="0" w:color="auto"/>
      </w:divBdr>
    </w:div>
    <w:div w:id="1768771404">
      <w:bodyDiv w:val="1"/>
      <w:marLeft w:val="0"/>
      <w:marRight w:val="0"/>
      <w:marTop w:val="0"/>
      <w:marBottom w:val="0"/>
      <w:divBdr>
        <w:top w:val="none" w:sz="0" w:space="0" w:color="auto"/>
        <w:left w:val="none" w:sz="0" w:space="0" w:color="auto"/>
        <w:bottom w:val="none" w:sz="0" w:space="0" w:color="auto"/>
        <w:right w:val="none" w:sz="0" w:space="0" w:color="auto"/>
      </w:divBdr>
    </w:div>
    <w:div w:id="1817452178">
      <w:bodyDiv w:val="1"/>
      <w:marLeft w:val="0"/>
      <w:marRight w:val="0"/>
      <w:marTop w:val="0"/>
      <w:marBottom w:val="0"/>
      <w:divBdr>
        <w:top w:val="none" w:sz="0" w:space="0" w:color="auto"/>
        <w:left w:val="none" w:sz="0" w:space="0" w:color="auto"/>
        <w:bottom w:val="none" w:sz="0" w:space="0" w:color="auto"/>
        <w:right w:val="none" w:sz="0" w:space="0" w:color="auto"/>
      </w:divBdr>
    </w:div>
    <w:div w:id="1852644640">
      <w:bodyDiv w:val="1"/>
      <w:marLeft w:val="0"/>
      <w:marRight w:val="0"/>
      <w:marTop w:val="0"/>
      <w:marBottom w:val="0"/>
      <w:divBdr>
        <w:top w:val="none" w:sz="0" w:space="0" w:color="auto"/>
        <w:left w:val="none" w:sz="0" w:space="0" w:color="auto"/>
        <w:bottom w:val="none" w:sz="0" w:space="0" w:color="auto"/>
        <w:right w:val="none" w:sz="0" w:space="0" w:color="auto"/>
      </w:divBdr>
    </w:div>
    <w:div w:id="1898515954">
      <w:bodyDiv w:val="1"/>
      <w:marLeft w:val="0"/>
      <w:marRight w:val="0"/>
      <w:marTop w:val="0"/>
      <w:marBottom w:val="0"/>
      <w:divBdr>
        <w:top w:val="none" w:sz="0" w:space="0" w:color="auto"/>
        <w:left w:val="none" w:sz="0" w:space="0" w:color="auto"/>
        <w:bottom w:val="none" w:sz="0" w:space="0" w:color="auto"/>
        <w:right w:val="none" w:sz="0" w:space="0" w:color="auto"/>
      </w:divBdr>
    </w:div>
    <w:div w:id="1908150441">
      <w:bodyDiv w:val="1"/>
      <w:marLeft w:val="0"/>
      <w:marRight w:val="0"/>
      <w:marTop w:val="0"/>
      <w:marBottom w:val="0"/>
      <w:divBdr>
        <w:top w:val="none" w:sz="0" w:space="0" w:color="auto"/>
        <w:left w:val="none" w:sz="0" w:space="0" w:color="auto"/>
        <w:bottom w:val="none" w:sz="0" w:space="0" w:color="auto"/>
        <w:right w:val="none" w:sz="0" w:space="0" w:color="auto"/>
      </w:divBdr>
    </w:div>
    <w:div w:id="1940483879">
      <w:bodyDiv w:val="1"/>
      <w:marLeft w:val="0"/>
      <w:marRight w:val="0"/>
      <w:marTop w:val="0"/>
      <w:marBottom w:val="0"/>
      <w:divBdr>
        <w:top w:val="none" w:sz="0" w:space="0" w:color="auto"/>
        <w:left w:val="none" w:sz="0" w:space="0" w:color="auto"/>
        <w:bottom w:val="none" w:sz="0" w:space="0" w:color="auto"/>
        <w:right w:val="none" w:sz="0" w:space="0" w:color="auto"/>
      </w:divBdr>
    </w:div>
    <w:div w:id="1974670261">
      <w:bodyDiv w:val="1"/>
      <w:marLeft w:val="0"/>
      <w:marRight w:val="0"/>
      <w:marTop w:val="0"/>
      <w:marBottom w:val="0"/>
      <w:divBdr>
        <w:top w:val="none" w:sz="0" w:space="0" w:color="auto"/>
        <w:left w:val="none" w:sz="0" w:space="0" w:color="auto"/>
        <w:bottom w:val="none" w:sz="0" w:space="0" w:color="auto"/>
        <w:right w:val="none" w:sz="0" w:space="0" w:color="auto"/>
      </w:divBdr>
    </w:div>
    <w:div w:id="2036804697">
      <w:bodyDiv w:val="1"/>
      <w:marLeft w:val="0"/>
      <w:marRight w:val="0"/>
      <w:marTop w:val="0"/>
      <w:marBottom w:val="0"/>
      <w:divBdr>
        <w:top w:val="none" w:sz="0" w:space="0" w:color="auto"/>
        <w:left w:val="none" w:sz="0" w:space="0" w:color="auto"/>
        <w:bottom w:val="none" w:sz="0" w:space="0" w:color="auto"/>
        <w:right w:val="none" w:sz="0" w:space="0" w:color="auto"/>
      </w:divBdr>
    </w:div>
    <w:div w:id="2062746021">
      <w:bodyDiv w:val="1"/>
      <w:marLeft w:val="0"/>
      <w:marRight w:val="0"/>
      <w:marTop w:val="0"/>
      <w:marBottom w:val="0"/>
      <w:divBdr>
        <w:top w:val="none" w:sz="0" w:space="0" w:color="auto"/>
        <w:left w:val="none" w:sz="0" w:space="0" w:color="auto"/>
        <w:bottom w:val="none" w:sz="0" w:space="0" w:color="auto"/>
        <w:right w:val="none" w:sz="0" w:space="0" w:color="auto"/>
      </w:divBdr>
      <w:divsChild>
        <w:div w:id="404769697">
          <w:marLeft w:val="0"/>
          <w:marRight w:val="0"/>
          <w:marTop w:val="0"/>
          <w:marBottom w:val="0"/>
          <w:divBdr>
            <w:top w:val="none" w:sz="0" w:space="0" w:color="auto"/>
            <w:left w:val="none" w:sz="0" w:space="0" w:color="auto"/>
            <w:bottom w:val="none" w:sz="0" w:space="0" w:color="auto"/>
            <w:right w:val="none" w:sz="0" w:space="0" w:color="auto"/>
          </w:divBdr>
          <w:divsChild>
            <w:div w:id="1062676647">
              <w:marLeft w:val="0"/>
              <w:marRight w:val="0"/>
              <w:marTop w:val="0"/>
              <w:marBottom w:val="0"/>
              <w:divBdr>
                <w:top w:val="none" w:sz="0" w:space="0" w:color="auto"/>
                <w:left w:val="none" w:sz="0" w:space="0" w:color="auto"/>
                <w:bottom w:val="none" w:sz="0" w:space="0" w:color="auto"/>
                <w:right w:val="none" w:sz="0" w:space="0" w:color="auto"/>
              </w:divBdr>
              <w:divsChild>
                <w:div w:id="1253389654">
                  <w:marLeft w:val="0"/>
                  <w:marRight w:val="0"/>
                  <w:marTop w:val="0"/>
                  <w:marBottom w:val="0"/>
                  <w:divBdr>
                    <w:top w:val="none" w:sz="0" w:space="0" w:color="auto"/>
                    <w:left w:val="none" w:sz="0" w:space="0" w:color="auto"/>
                    <w:bottom w:val="none" w:sz="0" w:space="0" w:color="auto"/>
                    <w:right w:val="none" w:sz="0" w:space="0" w:color="auto"/>
                  </w:divBdr>
                  <w:divsChild>
                    <w:div w:id="233323589">
                      <w:marLeft w:val="0"/>
                      <w:marRight w:val="0"/>
                      <w:marTop w:val="0"/>
                      <w:marBottom w:val="0"/>
                      <w:divBdr>
                        <w:top w:val="none" w:sz="0" w:space="0" w:color="auto"/>
                        <w:left w:val="none" w:sz="0" w:space="0" w:color="auto"/>
                        <w:bottom w:val="none" w:sz="0" w:space="0" w:color="auto"/>
                        <w:right w:val="none" w:sz="0" w:space="0" w:color="auto"/>
                      </w:divBdr>
                      <w:divsChild>
                        <w:div w:id="1596134305">
                          <w:marLeft w:val="0"/>
                          <w:marRight w:val="0"/>
                          <w:marTop w:val="0"/>
                          <w:marBottom w:val="0"/>
                          <w:divBdr>
                            <w:top w:val="none" w:sz="0" w:space="0" w:color="auto"/>
                            <w:left w:val="none" w:sz="0" w:space="0" w:color="auto"/>
                            <w:bottom w:val="none" w:sz="0" w:space="0" w:color="auto"/>
                            <w:right w:val="none" w:sz="0" w:space="0" w:color="auto"/>
                          </w:divBdr>
                          <w:divsChild>
                            <w:div w:id="1038361775">
                              <w:marLeft w:val="0"/>
                              <w:marRight w:val="300"/>
                              <w:marTop w:val="180"/>
                              <w:marBottom w:val="0"/>
                              <w:divBdr>
                                <w:top w:val="none" w:sz="0" w:space="0" w:color="auto"/>
                                <w:left w:val="none" w:sz="0" w:space="0" w:color="auto"/>
                                <w:bottom w:val="none" w:sz="0" w:space="0" w:color="auto"/>
                                <w:right w:val="none" w:sz="0" w:space="0" w:color="auto"/>
                              </w:divBdr>
                              <w:divsChild>
                                <w:div w:id="1372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3111">
          <w:marLeft w:val="0"/>
          <w:marRight w:val="0"/>
          <w:marTop w:val="0"/>
          <w:marBottom w:val="0"/>
          <w:divBdr>
            <w:top w:val="none" w:sz="0" w:space="0" w:color="auto"/>
            <w:left w:val="none" w:sz="0" w:space="0" w:color="auto"/>
            <w:bottom w:val="none" w:sz="0" w:space="0" w:color="auto"/>
            <w:right w:val="none" w:sz="0" w:space="0" w:color="auto"/>
          </w:divBdr>
          <w:divsChild>
            <w:div w:id="1942949929">
              <w:marLeft w:val="0"/>
              <w:marRight w:val="0"/>
              <w:marTop w:val="0"/>
              <w:marBottom w:val="0"/>
              <w:divBdr>
                <w:top w:val="none" w:sz="0" w:space="0" w:color="auto"/>
                <w:left w:val="none" w:sz="0" w:space="0" w:color="auto"/>
                <w:bottom w:val="none" w:sz="0" w:space="0" w:color="auto"/>
                <w:right w:val="none" w:sz="0" w:space="0" w:color="auto"/>
              </w:divBdr>
              <w:divsChild>
                <w:div w:id="296186417">
                  <w:marLeft w:val="0"/>
                  <w:marRight w:val="0"/>
                  <w:marTop w:val="0"/>
                  <w:marBottom w:val="0"/>
                  <w:divBdr>
                    <w:top w:val="none" w:sz="0" w:space="0" w:color="auto"/>
                    <w:left w:val="none" w:sz="0" w:space="0" w:color="auto"/>
                    <w:bottom w:val="none" w:sz="0" w:space="0" w:color="auto"/>
                    <w:right w:val="none" w:sz="0" w:space="0" w:color="auto"/>
                  </w:divBdr>
                  <w:divsChild>
                    <w:div w:id="596718950">
                      <w:marLeft w:val="0"/>
                      <w:marRight w:val="0"/>
                      <w:marTop w:val="0"/>
                      <w:marBottom w:val="0"/>
                      <w:divBdr>
                        <w:top w:val="none" w:sz="0" w:space="0" w:color="auto"/>
                        <w:left w:val="none" w:sz="0" w:space="0" w:color="auto"/>
                        <w:bottom w:val="none" w:sz="0" w:space="0" w:color="auto"/>
                        <w:right w:val="none" w:sz="0" w:space="0" w:color="auto"/>
                      </w:divBdr>
                      <w:divsChild>
                        <w:div w:id="132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22283">
      <w:bodyDiv w:val="1"/>
      <w:marLeft w:val="0"/>
      <w:marRight w:val="0"/>
      <w:marTop w:val="0"/>
      <w:marBottom w:val="0"/>
      <w:divBdr>
        <w:top w:val="none" w:sz="0" w:space="0" w:color="auto"/>
        <w:left w:val="none" w:sz="0" w:space="0" w:color="auto"/>
        <w:bottom w:val="none" w:sz="0" w:space="0" w:color="auto"/>
        <w:right w:val="none" w:sz="0" w:space="0" w:color="auto"/>
      </w:divBdr>
    </w:div>
    <w:div w:id="21404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E9C5E4E240B74FA0677A767DE79168" ma:contentTypeVersion="8" ma:contentTypeDescription="Create a new document." ma:contentTypeScope="" ma:versionID="f5b86643a51e60f5055132fda45e8ea2">
  <xsd:schema xmlns:xsd="http://www.w3.org/2001/XMLSchema" xmlns:xs="http://www.w3.org/2001/XMLSchema" xmlns:p="http://schemas.microsoft.com/office/2006/metadata/properties" xmlns:ns2="4dc843d3-a93d-4ffb-af07-00c3eede9923" targetNamespace="http://schemas.microsoft.com/office/2006/metadata/properties" ma:root="true" ma:fieldsID="721b3719c127518ba0c95de9c8aa0ce0" ns2:_="">
    <xsd:import namespace="4dc843d3-a93d-4ffb-af07-00c3eede9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43d3-a93d-4ffb-af07-00c3eede9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89FF-87A9-4E89-8CC3-C79F009AE9B1}">
  <ds:schemaRefs>
    <ds:schemaRef ds:uri="http://schemas.openxmlformats.org/officeDocument/2006/bibliography"/>
  </ds:schemaRefs>
</ds:datastoreItem>
</file>

<file path=customXml/itemProps2.xml><?xml version="1.0" encoding="utf-8"?>
<ds:datastoreItem xmlns:ds="http://schemas.openxmlformats.org/officeDocument/2006/customXml" ds:itemID="{2FD23467-D47E-49EF-9FA7-16967549572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55D87D4-29E1-49CD-BC51-729F30C39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2EF56-12FB-4FE4-BFDB-FD7AC597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43d3-a93d-4ffb-af07-00c3eede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DE6E88-69F4-4621-8A6E-2BDD43B75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6</Pages>
  <Words>1136</Words>
  <Characters>6479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Ivana Glavaš</cp:lastModifiedBy>
  <cp:revision>355</cp:revision>
  <cp:lastPrinted>2022-10-04T15:53:00Z</cp:lastPrinted>
  <dcterms:created xsi:type="dcterms:W3CDTF">2022-08-17T13:06:00Z</dcterms:created>
  <dcterms:modified xsi:type="dcterms:W3CDTF">2022-11-27T14:15:00Z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0x010100F4E9C5E4E240B74FA0677A767DE79168</vt:lpwstr>
  </property>
  <property fmtid="{D5CDD505-2E9C-101B-9397-08002B2CF9AE}" pid="3" name="docIndexRef">
    <vt:lpwstr>c01f2996-26dd-436d-a461-38f3b3e93e99</vt:lpwstr>
  </property>
  <property fmtid="{D5CDD505-2E9C-101B-9397-08002B2CF9AE}" pid="4" name="bjSaver">
    <vt:lpwstr>fUnfO1wmE/CpRjGJz40S7eOfohOQBDnV</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