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EE3186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EE3186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EE3186" w:rsidRDefault="00CB1CAF" w:rsidP="00CB1CAF">
      <w:pPr>
        <w:spacing w:after="0"/>
        <w:rPr>
          <w:rFonts w:ascii="Arial Nova Light" w:hAnsi="Arial Nova Light" w:cs="Arial"/>
        </w:rPr>
      </w:pPr>
    </w:p>
    <w:p w14:paraId="1AF1A5DC" w14:textId="5938C7BF" w:rsidR="00CB1CAF" w:rsidRPr="00EE3186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</w:rPr>
        <w:t>Naziv nabave:</w:t>
      </w:r>
      <w:r w:rsidRPr="00EE3186">
        <w:rPr>
          <w:rFonts w:ascii="Arial Nova Light" w:hAnsi="Arial Nova Light" w:cs="Arial"/>
          <w:b/>
          <w:bCs/>
        </w:rPr>
        <w:t xml:space="preserve"> </w:t>
      </w:r>
      <w:r w:rsidR="001763C0" w:rsidRPr="00EE3186">
        <w:rPr>
          <w:rFonts w:ascii="Arial Nova Light" w:hAnsi="Arial Nova Light"/>
          <w:b/>
          <w:bCs/>
          <w:color w:val="000000"/>
        </w:rPr>
        <w:t xml:space="preserve">Nabava </w:t>
      </w:r>
      <w:r w:rsidR="00711B97" w:rsidRPr="00EE3186">
        <w:rPr>
          <w:rFonts w:ascii="Arial Nova Light" w:hAnsi="Arial Nova Light"/>
          <w:b/>
          <w:bCs/>
          <w:color w:val="000000"/>
        </w:rPr>
        <w:t>opreme</w:t>
      </w:r>
      <w:r w:rsidR="000E4FAC" w:rsidRPr="00EE3186">
        <w:rPr>
          <w:rFonts w:ascii="Arial Nova Light" w:hAnsi="Arial Nova Light"/>
          <w:b/>
          <w:bCs/>
          <w:color w:val="000000"/>
        </w:rPr>
        <w:t xml:space="preserve"> </w:t>
      </w:r>
      <w:r w:rsidR="00B570CC" w:rsidRPr="00EE3186">
        <w:rPr>
          <w:rFonts w:ascii="Arial Nova Light" w:hAnsi="Arial Nova Light"/>
          <w:b/>
          <w:bCs/>
          <w:color w:val="000000"/>
        </w:rPr>
        <w:t>za servisnu radionicu, opreme te hardver i softversko rješenje za digitalizaciju i optimizaciju servisnih i radnih procesa</w:t>
      </w:r>
    </w:p>
    <w:p w14:paraId="4374A04B" w14:textId="77777777" w:rsidR="00CB1CAF" w:rsidRPr="00EE3186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6C364000" w14:textId="77777777" w:rsidR="00CB1CAF" w:rsidRPr="00EE31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  <w:b/>
          <w:bCs/>
        </w:rPr>
        <w:t>Kolone 1-2 ispunjava Naručitelj</w:t>
      </w:r>
    </w:p>
    <w:p w14:paraId="78422945" w14:textId="77777777" w:rsidR="00CB1CAF" w:rsidRPr="00EE31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  <w:b/>
          <w:bCs/>
        </w:rPr>
        <w:t>Kolonu 3 ispunjava Ponuditelj – obavezno</w:t>
      </w:r>
    </w:p>
    <w:p w14:paraId="1D364437" w14:textId="77777777" w:rsidR="00CB1CAF" w:rsidRPr="00EE31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  <w:b/>
          <w:bCs/>
        </w:rPr>
        <w:t>Kolonu 4 ispunjava Ponuditelj – prema potrebi</w:t>
      </w:r>
    </w:p>
    <w:p w14:paraId="45E3A71B" w14:textId="77777777" w:rsidR="00CB1CAF" w:rsidRPr="00EE3186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498E8855" w14:textId="77777777" w:rsidR="00CB1CAF" w:rsidRPr="00EE31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>Tehnička ponuda isporučitelja opreme:</w:t>
      </w:r>
    </w:p>
    <w:p w14:paraId="7C10F054" w14:textId="77777777" w:rsidR="00CB1CAF" w:rsidRPr="00EE3186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>Ponuđači su dužni ispuniti predloške na sljedećim stranicama:</w:t>
      </w:r>
    </w:p>
    <w:p w14:paraId="30E0C359" w14:textId="77777777" w:rsidR="00CB1CAF" w:rsidRPr="00EE31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EE31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1F38E02" w14:textId="77777777" w:rsidR="00CB1CAF" w:rsidRPr="00EE3186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EE3186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EE3186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471D57B8" w14:textId="77777777" w:rsidR="00CB1CAF" w:rsidRPr="00EE31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EE3186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Pr="00EE3186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EE3186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EE3186">
        <w:rPr>
          <w:rFonts w:ascii="Arial Nova Light" w:hAnsi="Arial Nova Light" w:cs="Arial"/>
          <w:b/>
          <w:bCs/>
          <w:u w:val="single"/>
        </w:rPr>
        <w:t>minimalni standard</w:t>
      </w:r>
      <w:r w:rsidRPr="00EE3186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1C1404D2" w14:textId="4709AB4E" w:rsidR="004A13F3" w:rsidRDefault="004A13F3" w:rsidP="00CB1CAF">
      <w:pPr>
        <w:jc w:val="both"/>
        <w:rPr>
          <w:rFonts w:cs="Arial"/>
          <w:b/>
          <w:bCs/>
        </w:rPr>
      </w:pPr>
    </w:p>
    <w:p w14:paraId="58FD9FF5" w14:textId="14EE64EE" w:rsidR="004A13F3" w:rsidRDefault="004A13F3" w:rsidP="00CB1CAF">
      <w:pPr>
        <w:jc w:val="both"/>
        <w:rPr>
          <w:rFonts w:cs="Arial"/>
          <w:b/>
          <w:bCs/>
        </w:rPr>
      </w:pPr>
    </w:p>
    <w:tbl>
      <w:tblPr>
        <w:tblW w:w="141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82"/>
        <w:gridCol w:w="4468"/>
        <w:gridCol w:w="2478"/>
      </w:tblGrid>
      <w:tr w:rsidR="00CB1CAF" w:rsidRPr="00EE3186" w14:paraId="68D9C96A" w14:textId="77777777" w:rsidTr="001F4A9C">
        <w:trPr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EE3186" w:rsidRDefault="007A50FB" w:rsidP="004A13F3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</w:t>
            </w:r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EE3186" w:rsidRDefault="00CB1CAF" w:rsidP="004A13F3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3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EE3186" w:rsidRDefault="00CB1CAF" w:rsidP="004A13F3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4083E417" w:rsidR="00CB1CAF" w:rsidRPr="00EE3186" w:rsidRDefault="001D652E" w:rsidP="004A13F3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Zahtijevane</w:t>
            </w:r>
            <w:r w:rsidR="00CB1CA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tehničke specifikacije</w:t>
            </w:r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EE3186" w:rsidRDefault="00CB1CAF" w:rsidP="005531D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EE3186" w:rsidRDefault="00CB1CAF" w:rsidP="005531D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EE3186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EE3186" w:rsidRDefault="00CB1CAF" w:rsidP="004A13F3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786EB5" w:rsidRPr="00EE3186" w14:paraId="431BB44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610E7B7" w14:textId="77777777" w:rsidR="00786EB5" w:rsidRPr="00EE3186" w:rsidRDefault="00786EB5" w:rsidP="00525CE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  <w:bookmarkStart w:id="1" w:name="_Hlk63063159"/>
            <w:r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19602CA" w14:textId="0BC02686" w:rsidR="00786EB5" w:rsidRPr="00EE3186" w:rsidRDefault="00A6454C" w:rsidP="00D1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GRUPA 1</w:t>
            </w:r>
            <w:r w:rsidR="00D91A9D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.:</w:t>
            </w:r>
            <w:r w:rsidR="00830C1A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 xml:space="preserve"> </w:t>
            </w:r>
            <w:r w:rsidR="00132354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OPREMA ZA SERVISNU RADIONICU</w:t>
            </w:r>
            <w:r w:rsidR="007840D1"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, SERVIS FILTERA, PRIPREMU UGRADNJE NOVIH DIJELOVA CIJEVI I OPREME ZA ČIŠĆENJE VENTILACIJSKIH KANALA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2F5D8C7" w14:textId="77777777" w:rsidR="00786EB5" w:rsidRPr="00EE3186" w:rsidRDefault="00786EB5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77777777" w:rsidR="00786EB5" w:rsidRPr="00EE3186" w:rsidRDefault="00786EB5" w:rsidP="00621412">
            <w:pPr>
              <w:jc w:val="both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</w:p>
        </w:tc>
      </w:tr>
      <w:bookmarkEnd w:id="1"/>
      <w:tr w:rsidR="0055052D" w:rsidRPr="00EE3186" w14:paraId="6AD780D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7BDB4" w14:textId="3C7E18AC" w:rsidR="0055052D" w:rsidRPr="00EE3186" w:rsidRDefault="00000801" w:rsidP="00A6454C">
            <w:pPr>
              <w:spacing w:after="0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</w:t>
            </w:r>
            <w:r w:rsidR="008F533A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A599D4" w14:textId="359CDA4A" w:rsidR="00830C1A" w:rsidRPr="00EE3186" w:rsidRDefault="00830C1A" w:rsidP="0055052D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RUČN</w:t>
            </w:r>
            <w:r w:rsidR="00A5216F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ALAT</w:t>
            </w:r>
            <w:r w:rsidR="00132354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(oprema za servisnu radionicu)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0B2206" w14:textId="7B6B1D50" w:rsidR="0055052D" w:rsidRPr="00EE3186" w:rsidRDefault="0055052D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50903" w14:textId="77777777" w:rsidR="0055052D" w:rsidRPr="00EE3186" w:rsidRDefault="0055052D" w:rsidP="00A6454C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8F533A" w:rsidRPr="00EE3186" w14:paraId="18AC8C54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0E3482" w14:textId="30DCADDF" w:rsidR="008F533A" w:rsidRPr="00EE3186" w:rsidRDefault="00000801" w:rsidP="00A6454C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</w:t>
            </w:r>
            <w:r w:rsidR="008F533A" w:rsidRPr="00EE3186">
              <w:rPr>
                <w:rFonts w:ascii="Arial Nova Light" w:hAnsi="Arial Nova Light" w:cstheme="minorHAnsi"/>
                <w:sz w:val="18"/>
                <w:szCs w:val="18"/>
              </w:rPr>
              <w:t>.1.1.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5B0E49" w14:textId="44727CB5" w:rsidR="00666556" w:rsidRPr="00EE3186" w:rsidRDefault="00666556" w:rsidP="008F533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Set ručnog alata</w:t>
            </w:r>
            <w:r w:rsidR="005035D0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/ nasadnih ključeva</w:t>
            </w:r>
            <w:r w:rsidR="00A5216F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="00631DA6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6 kompleta</w:t>
            </w:r>
          </w:p>
          <w:p w14:paraId="4FA7FB44" w14:textId="7A5F38CA" w:rsidR="00631DA6" w:rsidRPr="00EE3186" w:rsidRDefault="00631DA6" w:rsidP="008F533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32129C76" w14:textId="65950FDA" w:rsidR="00631DA6" w:rsidRPr="00EE3186" w:rsidRDefault="00631DA6" w:rsidP="008F533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40E923F6" w14:textId="77777777" w:rsidR="00631DA6" w:rsidRPr="00EE3186" w:rsidRDefault="00631DA6" w:rsidP="00631DA6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izrade: krom-vanadij čelik ili jednakovrijedan</w:t>
            </w:r>
          </w:p>
          <w:p w14:paraId="4B1561B1" w14:textId="4E2DFD58" w:rsidR="00631DA6" w:rsidRPr="00EE3186" w:rsidRDefault="00631DA6" w:rsidP="00631DA6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Ambalaža: plastična kutija</w:t>
            </w:r>
            <w:r w:rsidR="005C39EA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0E51AE87" w14:textId="26BFE01F" w:rsidR="00631DA6" w:rsidRPr="00EE3186" w:rsidRDefault="00631DA6" w:rsidP="00631DA6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Veličina prihvata: </w:t>
            </w:r>
            <w:r w:rsidR="002E577F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minimalno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½“</w:t>
            </w:r>
          </w:p>
          <w:p w14:paraId="6EA121BE" w14:textId="0D7EF09D" w:rsidR="00631DA6" w:rsidRPr="00EE3186" w:rsidRDefault="00631DA6" w:rsidP="00631DA6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minimum 3.5, maksimum 4.5</w:t>
            </w:r>
          </w:p>
          <w:p w14:paraId="369878C6" w14:textId="77777777" w:rsidR="00631DA6" w:rsidRPr="00EE3186" w:rsidRDefault="00631DA6" w:rsidP="00631DA6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228E1C87" w14:textId="23F654DB" w:rsidR="00631DA6" w:rsidRPr="00EE3186" w:rsidRDefault="00631DA6" w:rsidP="00631DA6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Minimalni sadržaj kompleta</w:t>
            </w:r>
            <w:r w:rsidR="005035D0"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:</w:t>
            </w:r>
          </w:p>
          <w:p w14:paraId="56866165" w14:textId="77777777" w:rsidR="005035D0" w:rsidRPr="00EE3186" w:rsidRDefault="005035D0" w:rsidP="00631DA6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račna ½</w:t>
            </w:r>
            <w:r w:rsidRPr="00EE3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2967FF22" w14:textId="77777777" w:rsidR="005035D0" w:rsidRPr="00EE3186" w:rsidRDefault="005035D0" w:rsidP="00631DA6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 x produžetak ½</w:t>
            </w:r>
            <w:r w:rsidRPr="00EE3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FAEFBD7" w14:textId="0D4D584B" w:rsidR="005C39EA" w:rsidRPr="00EE3186" w:rsidRDefault="005035D0" w:rsidP="00631DA6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univerzalni zglob ¼</w:t>
            </w:r>
            <w:r w:rsidRPr="00EE3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61F33AD" w14:textId="348C932D" w:rsidR="005035D0" w:rsidRPr="00EE3186" w:rsidRDefault="005C39EA" w:rsidP="00631DA6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14 </w:t>
            </w:r>
            <w:r w:rsidR="005035D0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x nasadni ključ ½</w:t>
            </w:r>
            <w:r w:rsidR="005035D0" w:rsidRPr="00EE3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="005035D0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8/10/11/12/13/14/15/16/17/19/20/21/22/24 mm, </w:t>
            </w:r>
          </w:p>
          <w:p w14:paraId="4E84E213" w14:textId="77777777" w:rsidR="005035D0" w:rsidRPr="00EE3186" w:rsidRDefault="005035D0" w:rsidP="00631DA6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4 x nasadni ključ dugi ½</w:t>
            </w:r>
            <w:r w:rsidRPr="00EE3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10/13/17/19 mm, </w:t>
            </w:r>
          </w:p>
          <w:p w14:paraId="22E2ED6C" w14:textId="77777777" w:rsidR="005035D0" w:rsidRPr="00EE3186" w:rsidRDefault="005035D0" w:rsidP="00631DA6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 x ključ za svjećicu ½</w:t>
            </w:r>
            <w:r w:rsidRPr="00EE31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″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16/21 mm, </w:t>
            </w:r>
          </w:p>
          <w:p w14:paraId="1B015F5B" w14:textId="5050EB1F" w:rsidR="008F533A" w:rsidRPr="00EE3186" w:rsidRDefault="005035D0" w:rsidP="00830C1A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T ručka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3F0EA" w14:textId="4218CC9E" w:rsidR="008F533A" w:rsidRPr="00EE3186" w:rsidRDefault="008F533A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2E0617" w14:textId="77777777" w:rsidR="008F533A" w:rsidRPr="00EE3186" w:rsidRDefault="008F533A" w:rsidP="00A6454C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830C1A" w:rsidRPr="00EE3186" w14:paraId="1AF928C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675EA" w14:textId="32FD3DCB" w:rsidR="00830C1A" w:rsidRPr="00EE3186" w:rsidRDefault="00000801" w:rsidP="00830C1A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</w:t>
            </w:r>
            <w:r w:rsidR="00830C1A" w:rsidRPr="00EE3186">
              <w:rPr>
                <w:rFonts w:ascii="Arial Nova Light" w:hAnsi="Arial Nova Light" w:cstheme="minorHAnsi"/>
                <w:sz w:val="18"/>
                <w:szCs w:val="18"/>
              </w:rPr>
              <w:t>.1.</w:t>
            </w:r>
            <w:r w:rsidR="00A5216F" w:rsidRPr="00EE3186">
              <w:rPr>
                <w:rFonts w:ascii="Arial Nova Light" w:hAnsi="Arial Nova Light" w:cstheme="minorHAnsi"/>
                <w:sz w:val="18"/>
                <w:szCs w:val="18"/>
              </w:rPr>
              <w:t>2</w:t>
            </w:r>
            <w:r w:rsidR="00830C1A" w:rsidRPr="00EE3186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270376" w14:textId="73521304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Set ručnog alata / okasto viličastih ključeva</w:t>
            </w:r>
            <w:r w:rsidR="00A5216F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6 kompleta</w:t>
            </w:r>
          </w:p>
          <w:p w14:paraId="2BBC8CC0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7B707524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244AECA7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izrade: čelik ili jednakovrijedan</w:t>
            </w:r>
          </w:p>
          <w:p w14:paraId="69657ED5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minimum 0.7 maksimum 0.9</w:t>
            </w:r>
          </w:p>
          <w:p w14:paraId="6AE66B06" w14:textId="41B87598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Širina ključa (mm): </w:t>
            </w:r>
            <w:r w:rsidR="006B110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8-22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A4ADEE" w14:textId="4C6E9BAB" w:rsidR="00830C1A" w:rsidRPr="00EE3186" w:rsidRDefault="00830C1A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B15AE7" w14:textId="77777777" w:rsidR="00830C1A" w:rsidRPr="00EE3186" w:rsidRDefault="00830C1A" w:rsidP="00830C1A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830C1A" w:rsidRPr="00EE3186" w14:paraId="6B88A3D1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048F4" w14:textId="672B2B58" w:rsidR="00830C1A" w:rsidRPr="00EE3186" w:rsidRDefault="00000801" w:rsidP="00830C1A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</w:t>
            </w:r>
            <w:r w:rsidR="00A5216F" w:rsidRPr="00EE3186">
              <w:rPr>
                <w:rFonts w:ascii="Arial Nova Light" w:hAnsi="Arial Nova Light" w:cstheme="minorHAnsi"/>
                <w:sz w:val="18"/>
                <w:szCs w:val="18"/>
              </w:rPr>
              <w:t>.1.3.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DA6463" w14:textId="5CBF1548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Kliješta kombinirana</w:t>
            </w:r>
            <w:r w:rsidR="00A5216F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: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6 </w:t>
            </w:r>
            <w:r w:rsidR="00A5216F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kompleta</w:t>
            </w:r>
          </w:p>
          <w:p w14:paraId="094A1232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79A8AEAD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57420A9F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izrade: AHS čelik ili jednakovrijedan</w:t>
            </w:r>
          </w:p>
          <w:p w14:paraId="1B9E65A2" w14:textId="4A0AA54A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glave: specijalni alatni čelik</w:t>
            </w:r>
            <w:r w:rsidR="006B110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26ADB299" w14:textId="14AFA1D8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Gumirana ručka</w:t>
            </w:r>
            <w:r w:rsidR="006B110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70A95AA4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Duljina (mm): minimum 170, maksimum 190 mm</w:t>
            </w:r>
          </w:p>
          <w:p w14:paraId="2C073539" w14:textId="77777777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minimum 0.15 maksimum 0.23</w:t>
            </w:r>
          </w:p>
          <w:p w14:paraId="2ACB8811" w14:textId="2BB66848" w:rsidR="00830C1A" w:rsidRPr="00EE3186" w:rsidRDefault="00830C1A" w:rsidP="00830C1A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Širina ključa (mm): </w:t>
            </w:r>
            <w:r w:rsidR="006B110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8-22 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FBC55" w14:textId="77777777" w:rsidR="00830C1A" w:rsidRPr="00EE3186" w:rsidRDefault="00830C1A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58DFA6" w14:textId="77777777" w:rsidR="00830C1A" w:rsidRPr="00EE3186" w:rsidRDefault="00830C1A" w:rsidP="00830C1A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A5216F" w:rsidRPr="00EE3186" w14:paraId="0EBA1CEE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F9D28" w14:textId="066ACF64" w:rsidR="00A5216F" w:rsidRPr="00EE3186" w:rsidRDefault="00000801" w:rsidP="00830C1A">
            <w:pPr>
              <w:spacing w:after="0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</w:t>
            </w:r>
            <w:r w:rsidR="00A5216F"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4CEE1D" w14:textId="03FAADCA" w:rsidR="00A5216F" w:rsidRPr="000327F3" w:rsidRDefault="00A5216F" w:rsidP="00000801">
            <w:pPr>
              <w:spacing w:after="0" w:line="240" w:lineRule="auto"/>
              <w:jc w:val="both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0327F3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BUŠILICE, BUŠAĆI I BRUSILICE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577532" w14:textId="77777777" w:rsidR="00A5216F" w:rsidRPr="00EE3186" w:rsidRDefault="00A5216F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37F4E0" w14:textId="77777777" w:rsidR="00A5216F" w:rsidRPr="00EE3186" w:rsidRDefault="00A5216F" w:rsidP="00830C1A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C12A1A" w:rsidRPr="00EE3186" w14:paraId="17725C9C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9745F" w14:textId="63A4E45F" w:rsidR="00C12A1A" w:rsidRPr="00EE3186" w:rsidRDefault="00C12A1A" w:rsidP="00C12A1A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1.2.1.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039D2" w14:textId="0597BF4D" w:rsidR="00C12A1A" w:rsidRPr="00EE3186" w:rsidRDefault="00C12A1A" w:rsidP="00C12A1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Akumulatorska udarna bušilica</w:t>
            </w:r>
            <w:r w:rsidR="005531D3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/ bušaći čekić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: 5 komada</w:t>
            </w:r>
          </w:p>
          <w:p w14:paraId="2B76FC7D" w14:textId="77777777" w:rsidR="00C12A1A" w:rsidRPr="00EE3186" w:rsidRDefault="00C12A1A" w:rsidP="00C12A1A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0EC12107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eastAsia="Times New Roman" w:hAnsi="Arial Nova Light" w:cs="Calibri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sz w:val="18"/>
                <w:szCs w:val="18"/>
                <w:u w:val="single"/>
              </w:rPr>
              <w:t>Opće karakteristike:</w:t>
            </w:r>
          </w:p>
          <w:p w14:paraId="221CC650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Calibri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sz w:val="18"/>
                <w:szCs w:val="18"/>
              </w:rPr>
              <w:t>Prenosivi uređaj</w:t>
            </w:r>
          </w:p>
          <w:p w14:paraId="44F0AA74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Težina (kg): minimum 1, maksimum 1.5</w:t>
            </w:r>
          </w:p>
          <w:p w14:paraId="5FC7F13D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Pogonska snaga: električni uređaj na bateriju</w:t>
            </w:r>
          </w:p>
          <w:p w14:paraId="147EADD8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Okretni moment: minimum 45 Nm</w:t>
            </w:r>
          </w:p>
          <w:p w14:paraId="5ADFF489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Broj udaraca: minimum 26.000/min</w:t>
            </w:r>
          </w:p>
          <w:p w14:paraId="5CB50708" w14:textId="737AFE2B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lastRenderedPageBreak/>
              <w:t>Broj okretaja pri praznom hodu u minuti:</w:t>
            </w:r>
            <w:r w:rsidR="006B1108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m</w:t>
            </w:r>
            <w:r w:rsidR="00FA0AB8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inimalno 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 – 1.800</w:t>
            </w:r>
          </w:p>
          <w:p w14:paraId="27DBA0E3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Promjer bušenja u drvu: minimalno 30 mm</w:t>
            </w:r>
          </w:p>
          <w:p w14:paraId="2FB7FC48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Promjer bušenja u zidu: minimalno 11 mm</w:t>
            </w:r>
          </w:p>
          <w:p w14:paraId="40562B80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Promjer bušenja u čeliku: minimalno 11 mm</w:t>
            </w:r>
          </w:p>
          <w:p w14:paraId="44CFA311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6CAFADA5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u w:val="single"/>
              </w:rPr>
              <w:t>Baterija:</w:t>
            </w:r>
          </w:p>
          <w:p w14:paraId="2AA5976B" w14:textId="049F5064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Tip: litij-ionska</w:t>
            </w:r>
            <w:r w:rsidR="001D6854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2DAE9CBE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Kapacitet: minimalno 2 Ah</w:t>
            </w:r>
          </w:p>
          <w:p w14:paraId="1EBFF9B2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45DADEE1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u w:val="single"/>
              </w:rPr>
              <w:t>Ostale karakteristike:</w:t>
            </w:r>
          </w:p>
          <w:p w14:paraId="78A546EF" w14:textId="5EA65495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Metalna stezna glava</w:t>
            </w:r>
            <w:r w:rsidR="001D6854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779F3FEC" w14:textId="77777777" w:rsidR="00C12A1A" w:rsidRPr="00EE3186" w:rsidRDefault="00C12A1A" w:rsidP="00C12A1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Motor bez četkica</w:t>
            </w:r>
          </w:p>
          <w:p w14:paraId="52B0D561" w14:textId="22DF8199" w:rsidR="001D6854" w:rsidRPr="00EE3186" w:rsidRDefault="001D6854" w:rsidP="001D6854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Upute za upotrebu dostaviti na hrvatskom ili engleskom jeziku</w:t>
            </w:r>
          </w:p>
          <w:p w14:paraId="7228FAEE" w14:textId="77777777" w:rsidR="00C12A1A" w:rsidRPr="00EE3186" w:rsidRDefault="00C12A1A" w:rsidP="00C12A1A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92F66F0" w14:textId="77777777" w:rsidR="00C12A1A" w:rsidRPr="00EE3186" w:rsidRDefault="00C12A1A" w:rsidP="00C12A1A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u w:val="single"/>
              </w:rPr>
              <w:t>Uređaj dostaviti sa:</w:t>
            </w:r>
          </w:p>
          <w:p w14:paraId="1A8CBD03" w14:textId="43E21FA8" w:rsidR="00C12A1A" w:rsidRPr="00EE3186" w:rsidRDefault="001D6854" w:rsidP="00C12A1A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 xml:space="preserve">Minimalno </w:t>
            </w:r>
            <w:r w:rsidR="00C12A1A" w:rsidRPr="00EE3186">
              <w:rPr>
                <w:rFonts w:ascii="Arial Nova Light" w:hAnsi="Arial Nova Light" w:cstheme="minorHAnsi"/>
                <w:sz w:val="18"/>
                <w:szCs w:val="18"/>
              </w:rPr>
              <w:t>2 baterije</w:t>
            </w:r>
          </w:p>
          <w:p w14:paraId="243BDBEE" w14:textId="77777777" w:rsidR="00C12A1A" w:rsidRPr="00EE3186" w:rsidRDefault="00C12A1A" w:rsidP="00C12A1A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Punjačem za baterije</w:t>
            </w:r>
          </w:p>
          <w:p w14:paraId="57E23A76" w14:textId="7CE8DB26" w:rsidR="00C12A1A" w:rsidRPr="00EE3186" w:rsidRDefault="00C12A1A" w:rsidP="00271A1F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Prijenosnim koferom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9B037" w14:textId="0EEA3400" w:rsidR="00C12A1A" w:rsidRPr="00EE3186" w:rsidRDefault="00C12A1A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9DE4F" w14:textId="77777777" w:rsidR="00C12A1A" w:rsidRPr="00EE3186" w:rsidRDefault="00C12A1A" w:rsidP="00C12A1A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C12A1A" w:rsidRPr="00EE3186" w14:paraId="732E854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5D919" w14:textId="6315F87E" w:rsidR="00C12A1A" w:rsidRPr="00EE3186" w:rsidRDefault="00C12A1A" w:rsidP="00C12A1A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1.2.2.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E0D1C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</w:pPr>
            <w:proofErr w:type="spellStart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>Akumulatorska</w:t>
            </w:r>
            <w:proofErr w:type="spellEnd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>bušilica</w:t>
            </w:r>
            <w:proofErr w:type="spellEnd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>/</w:t>
            </w:r>
            <w:proofErr w:type="spellStart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>odvijač</w:t>
            </w:r>
            <w:proofErr w:type="spellEnd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 xml:space="preserve">- 2 </w:t>
            </w:r>
            <w:proofErr w:type="spellStart"/>
            <w:r w:rsidRPr="00EE3186"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  <w:t>komada</w:t>
            </w:r>
            <w:proofErr w:type="spellEnd"/>
          </w:p>
          <w:p w14:paraId="27B9CE01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</w:pPr>
          </w:p>
          <w:p w14:paraId="1E20C63F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eastAsia="Times New Roman" w:hAnsi="Arial Nova Light" w:cs="Calibri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sz w:val="18"/>
                <w:szCs w:val="18"/>
                <w:u w:val="single"/>
              </w:rPr>
              <w:t>Opće karakteristike:</w:t>
            </w:r>
          </w:p>
          <w:p w14:paraId="6A62161B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Calibri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sz w:val="18"/>
                <w:szCs w:val="18"/>
              </w:rPr>
              <w:t>Prenosivi uređaj</w:t>
            </w:r>
          </w:p>
          <w:p w14:paraId="4FF704FD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Calibri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sz w:val="18"/>
                <w:szCs w:val="18"/>
              </w:rPr>
              <w:t>Težina (kg): minimum 1, maksimum 2</w:t>
            </w:r>
          </w:p>
          <w:p w14:paraId="52874F6D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Calibri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sz w:val="18"/>
                <w:szCs w:val="18"/>
              </w:rPr>
              <w:t>Pogonska snaga: električni uređaj na bateriju</w:t>
            </w:r>
          </w:p>
          <w:p w14:paraId="2BFEE98E" w14:textId="3DAC1660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Tip pun</w:t>
            </w:r>
            <w:r w:rsidR="00B27ADA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ive baterije: litij ionska</w:t>
            </w:r>
            <w:r w:rsidR="001D6854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ili jednakovrijedno</w:t>
            </w:r>
          </w:p>
          <w:p w14:paraId="6D52C812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Čvrsti okretni moment: minimalno 52 Nm</w:t>
            </w:r>
          </w:p>
          <w:p w14:paraId="1BD2526D" w14:textId="5252B760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Promjer vijka: minimalno 8 mm</w:t>
            </w:r>
          </w:p>
          <w:p w14:paraId="6EB0EB0C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Upotreba: vijci, bušenje</w:t>
            </w:r>
          </w:p>
          <w:p w14:paraId="14362831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Promjer bušenja u drvu: Minimalno 30 mm</w:t>
            </w:r>
          </w:p>
          <w:p w14:paraId="7CB0AAF3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Promjer bušenja u čeliku: Minimalno 8 mm</w:t>
            </w:r>
          </w:p>
          <w:p w14:paraId="209B339A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7D175037" w14:textId="77777777" w:rsidR="00C12A1A" w:rsidRPr="00EE3186" w:rsidRDefault="00C12A1A" w:rsidP="00C12A1A">
            <w:pPr>
              <w:spacing w:after="0" w:line="240" w:lineRule="auto"/>
              <w:jc w:val="both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Ostale karakteristike:</w:t>
            </w:r>
          </w:p>
          <w:p w14:paraId="24266395" w14:textId="3734C933" w:rsidR="00C12A1A" w:rsidRPr="00EE3186" w:rsidRDefault="00C12A1A" w:rsidP="00C12A1A">
            <w:pPr>
              <w:shd w:val="clear" w:color="auto" w:fill="FFFFFF"/>
              <w:spacing w:after="100" w:afterAutospacing="1" w:line="240" w:lineRule="auto"/>
              <w:jc w:val="both"/>
              <w:outlineLvl w:val="0"/>
              <w:rPr>
                <w:rFonts w:ascii="Arial Nova Light" w:eastAsia="Times New Roman" w:hAnsi="Arial Nova Light" w:cs="Segoe UI"/>
                <w:b/>
                <w:bCs/>
                <w:kern w:val="36"/>
                <w:sz w:val="18"/>
                <w:szCs w:val="18"/>
                <w:lang w:val="en-GB" w:eastAsia="en-GB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Upute za upotrebu dostaviti na hrvatskom ili engleskom jeziku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C71A40" w14:textId="54E5497F" w:rsidR="00C12A1A" w:rsidRPr="00EE3186" w:rsidRDefault="00C12A1A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470242" w14:textId="77777777" w:rsidR="00C12A1A" w:rsidRPr="00EE3186" w:rsidRDefault="00C12A1A" w:rsidP="00C12A1A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61CB176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EA7062" w14:textId="17BFCECC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1.2.3.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4A1D30" w14:textId="7737039B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Akumulatorska kutna brusilica- 2 komada</w:t>
            </w:r>
          </w:p>
          <w:p w14:paraId="0C4E9A0D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3E788F82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 karakteristike:</w:t>
            </w:r>
          </w:p>
          <w:p w14:paraId="32263D34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Prenosivi uređaj</w:t>
            </w:r>
          </w:p>
          <w:p w14:paraId="0006B89B" w14:textId="5DCC98A1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Pogonska snaga: </w:t>
            </w:r>
            <w:r w:rsidR="001D6854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električni</w:t>
            </w: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uređaj na bateriju</w:t>
            </w:r>
          </w:p>
          <w:p w14:paraId="1CE4B514" w14:textId="14461473" w:rsidR="005531D3" w:rsidRPr="00EE3186" w:rsidRDefault="005531D3" w:rsidP="005531D3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Tip punjive baterije: litij ionska</w:t>
            </w:r>
            <w:r w:rsidR="001D6854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ili jednakovrijedno</w:t>
            </w:r>
          </w:p>
          <w:p w14:paraId="0D037E89" w14:textId="77777777" w:rsidR="005531D3" w:rsidRPr="00EE3186" w:rsidRDefault="005531D3" w:rsidP="005531D3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Promjer diska: minimum 120 mm, maksimum 130 mm</w:t>
            </w:r>
          </w:p>
          <w:p w14:paraId="5A1A0CB5" w14:textId="77777777" w:rsidR="005531D3" w:rsidRPr="00EE3186" w:rsidRDefault="005531D3" w:rsidP="005531D3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lastRenderedPageBreak/>
              <w:t>Brzina vrtnje u praznom hodu: minimum 10.000 okr./min, maksimum 12.000 okr./min</w:t>
            </w:r>
          </w:p>
          <w:p w14:paraId="34666BC6" w14:textId="77777777" w:rsidR="005531D3" w:rsidRPr="00EE3186" w:rsidRDefault="005531D3" w:rsidP="005531D3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5841539C" w14:textId="77777777" w:rsidR="005531D3" w:rsidRPr="00EE3186" w:rsidRDefault="005531D3" w:rsidP="005531D3">
            <w:pPr>
              <w:spacing w:after="0" w:line="240" w:lineRule="auto"/>
              <w:jc w:val="both"/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Ostale karakteristike:</w:t>
            </w:r>
          </w:p>
          <w:p w14:paraId="4B906396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Upute za upotrebu dostaviti na hrvatskom ili engleskom jeziku</w:t>
            </w:r>
          </w:p>
          <w:p w14:paraId="7D495D03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02822F09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u w:val="single"/>
              </w:rPr>
              <w:t>Uređaje dostaviti sa:</w:t>
            </w:r>
          </w:p>
          <w:p w14:paraId="575311F5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Transportnom torbom</w:t>
            </w:r>
          </w:p>
          <w:p w14:paraId="28E4CBDC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Minimalno 2 baterije</w:t>
            </w:r>
          </w:p>
          <w:p w14:paraId="5DE61D91" w14:textId="6C6D77F5" w:rsidR="005531D3" w:rsidRPr="00EE3186" w:rsidRDefault="005531D3" w:rsidP="005531D3">
            <w:pPr>
              <w:widowControl w:val="0"/>
              <w:suppressAutoHyphens/>
              <w:spacing w:after="0" w:line="240" w:lineRule="auto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Punjačem za baterije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925D5" w14:textId="737B9D26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FD3445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5206C9F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2B4BD" w14:textId="57A58561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C7753" w14:textId="7E2AB0B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BITOVI I SVRDLA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AA7BA0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55861D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04BCF14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88142" w14:textId="7CC9AAE9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1.3.1.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AF097" w14:textId="06EA93B5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Bitovi: 5 kompleta</w:t>
            </w:r>
          </w:p>
          <w:p w14:paraId="4C893296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7677416A" w14:textId="761CCC9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49E0C5DE" w14:textId="5C0E0F3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izrade: krom-vanadij čelik ili jednakovrijedan</w:t>
            </w:r>
          </w:p>
          <w:p w14:paraId="2269AF95" w14:textId="008C0AC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Ambalaža: plastična kutija</w:t>
            </w:r>
            <w:r w:rsidR="001D6854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6A2194F9" w14:textId="3A373144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Veličina prihvata:</w:t>
            </w:r>
            <w:r w:rsidR="001D6854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minimalno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¼“ šesterokutno</w:t>
            </w:r>
          </w:p>
          <w:p w14:paraId="60309684" w14:textId="69C0D4D3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minimum 0.5, maksimum 0.8</w:t>
            </w:r>
          </w:p>
          <w:p w14:paraId="25B1A182" w14:textId="2A8DBF8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1AFAA7CB" w14:textId="42A266CA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Minimalni sadržaj kompleta:</w:t>
            </w:r>
          </w:p>
          <w:p w14:paraId="313E62A5" w14:textId="3DCC26F0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1x držač bitova</w:t>
            </w:r>
          </w:p>
          <w:p w14:paraId="5BFE88EC" w14:textId="5F3697F6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1x držač bitova sa opcijom zaključavanja</w:t>
            </w:r>
          </w:p>
          <w:p w14:paraId="4C709368" w14:textId="1EBA453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4 x PH bita 1/2/2/3</w:t>
            </w:r>
          </w:p>
          <w:p w14:paraId="6AFD4183" w14:textId="6956CB0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4 x HEX bita 3/4/5/6</w:t>
            </w:r>
          </w:p>
          <w:p w14:paraId="1A99C25B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PH 2 bit</w:t>
            </w:r>
          </w:p>
          <w:p w14:paraId="59994C80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PZ 2 bit</w:t>
            </w:r>
          </w:p>
          <w:p w14:paraId="2BF99C3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SL 6 bit</w:t>
            </w:r>
          </w:p>
          <w:p w14:paraId="30372083" w14:textId="62DAFB6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4 x PZ bita 1/2/2/3</w:t>
            </w:r>
          </w:p>
          <w:p w14:paraId="31CA0E09" w14:textId="6B4E2CF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4 x SL bita 3/4/5/6 </w:t>
            </w:r>
          </w:p>
          <w:p w14:paraId="0B9CAE55" w14:textId="7B96C980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8 x TX bitova 10/15/20/20/25/27/30/40</w:t>
            </w:r>
          </w:p>
          <w:p w14:paraId="62BD32E0" w14:textId="57D932D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8 x TH bitova 10/15/20/20/25/27/30/40</w:t>
            </w:r>
          </w:p>
          <w:p w14:paraId="3BEEEBC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3 x TX bitova 15/20/25 </w:t>
            </w:r>
          </w:p>
          <w:p w14:paraId="04437A27" w14:textId="7B85E82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3 x Račna sa magnetom 6/8/10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1CDFC" w14:textId="7269E062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380FA4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66EDF41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70787" w14:textId="0109D0BC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1.3.2.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73CDF" w14:textId="728033A8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Segoe UI"/>
                <w:b/>
                <w:bCs/>
                <w:sz w:val="18"/>
                <w:szCs w:val="18"/>
                <w:shd w:val="clear" w:color="auto" w:fill="FFFFFF"/>
              </w:rPr>
              <w:t>Svrdla za beton: 2 kompleta</w:t>
            </w:r>
          </w:p>
          <w:p w14:paraId="20C6ECBD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0A74CB35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u w:val="single"/>
                <w:shd w:val="clear" w:color="auto" w:fill="FFFFFF"/>
              </w:rPr>
              <w:t>Opće karakteristike:</w:t>
            </w:r>
          </w:p>
          <w:p w14:paraId="3DA45ABD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Materijal izrade: visokokvalitetni karbid ili jednakovrijedan</w:t>
            </w:r>
          </w:p>
          <w:p w14:paraId="6539DE1F" w14:textId="3E7BE80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Ambalaža: plastična kutija</w:t>
            </w:r>
            <w:r w:rsidR="006303C3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ili jednakovrijedno</w:t>
            </w:r>
          </w:p>
          <w:p w14:paraId="780B46D1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Težina (kg): minimum 0.3, maksimum 0.4</w:t>
            </w:r>
          </w:p>
          <w:p w14:paraId="63A8ADEB" w14:textId="6A5D87C5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lastRenderedPageBreak/>
              <w:t>Tip priključka: SDS-Plus prihvat</w:t>
            </w:r>
            <w:r w:rsidR="006303C3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 ili </w:t>
            </w:r>
            <w:r w:rsidR="0032315F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jednakovrijedno</w:t>
            </w:r>
          </w:p>
          <w:p w14:paraId="59250316" w14:textId="5518EE3A" w:rsidR="005531D3" w:rsidRPr="00EE3186" w:rsidRDefault="006303C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 xml:space="preserve">Omogućeno </w:t>
            </w:r>
            <w:r w:rsidR="00591C5D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minimalno - u</w:t>
            </w:r>
            <w:r w:rsidR="005531D3"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darno bušenje u betonu, armiranom betonu i zidu (cigla)</w:t>
            </w:r>
          </w:p>
          <w:p w14:paraId="7BF4405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</w:p>
          <w:p w14:paraId="6455A2F8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Minimalni sadržaj kompleta:</w:t>
            </w:r>
          </w:p>
          <w:p w14:paraId="445A020C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5 mm svrdlo</w:t>
            </w:r>
          </w:p>
          <w:p w14:paraId="4C0D6D2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 x 6 mm svrdlo</w:t>
            </w:r>
          </w:p>
          <w:p w14:paraId="3A219FD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2 x 8 mm svrdlo</w:t>
            </w:r>
          </w:p>
          <w:p w14:paraId="36FD4B01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10 mm svrdlo</w:t>
            </w:r>
          </w:p>
          <w:p w14:paraId="40B8CC9D" w14:textId="70995C3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</w:pPr>
            <w:r w:rsidRPr="00EE3186">
              <w:rPr>
                <w:rFonts w:ascii="Arial Nova Light" w:hAnsi="Arial Nova Light" w:cs="Segoe UI"/>
                <w:sz w:val="18"/>
                <w:szCs w:val="18"/>
                <w:shd w:val="clear" w:color="auto" w:fill="FFFFFF"/>
              </w:rPr>
              <w:t>1 x 12 mm svrdlo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8E8592" w14:textId="2A82619F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6E00B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484586BF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F20E9C" w14:textId="60034777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273336" w14:textId="2DBB09FC" w:rsidR="005531D3" w:rsidRPr="00EE3186" w:rsidRDefault="005531D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ROTO ČETKE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495D5" w14:textId="1BACD687" w:rsidR="005531D3" w:rsidRPr="00EE3186" w:rsidRDefault="005531D3" w:rsidP="009F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54BF8E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5DBD78C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6FB404" w14:textId="3983A076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1.4.1.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78A58" w14:textId="61964B94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ROTO  ČETKA SA ELEKTROMOTOROM: 2 KOMADA </w:t>
            </w:r>
          </w:p>
          <w:p w14:paraId="28C1301A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</w:rPr>
            </w:pPr>
          </w:p>
          <w:p w14:paraId="60D33BEA" w14:textId="77777777" w:rsidR="005531D3" w:rsidRPr="00EE3186" w:rsidRDefault="005531D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22AE7A38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 uređaj</w:t>
            </w:r>
          </w:p>
          <w:p w14:paraId="1A9373A3" w14:textId="1229C9C8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 uređaja (vxšxd): Maksimum: 1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100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x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600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x700</w:t>
            </w:r>
          </w:p>
          <w:p w14:paraId="25C7FE05" w14:textId="62CD50D4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maksimum 33</w:t>
            </w:r>
          </w:p>
          <w:p w14:paraId="0468DC70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 snaga: električni uređaj</w:t>
            </w:r>
          </w:p>
          <w:p w14:paraId="45DD6744" w14:textId="5D165E57" w:rsidR="005531D3" w:rsidRPr="00496D93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Radni napon: </w:t>
            </w:r>
            <w:r w:rsidR="00591C5D"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110/230 V; Frekvencija struje </w:t>
            </w:r>
            <w:r w:rsidR="00591C5D"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>50-60 Hz</w:t>
            </w:r>
          </w:p>
          <w:p w14:paraId="59CF667B" w14:textId="77777777" w:rsidR="005531D3" w:rsidRPr="00496D93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20"/>
                <w:szCs w:val="20"/>
              </w:rPr>
            </w:pPr>
          </w:p>
          <w:p w14:paraId="049B612B" w14:textId="77777777" w:rsidR="005531D3" w:rsidRPr="00496D93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>Ostale karakteristike:</w:t>
            </w:r>
          </w:p>
          <w:p w14:paraId="57EB51FC" w14:textId="79A2D01F" w:rsidR="005531D3" w:rsidRPr="00496D93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Duljina </w:t>
            </w:r>
            <w:r w:rsidR="0083431B"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>roto sajle</w:t>
            </w:r>
            <w:r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za čišćenje: Minimum 18 m</w:t>
            </w:r>
          </w:p>
          <w:p w14:paraId="79B5268E" w14:textId="76171FC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496D93">
              <w:rPr>
                <w:rFonts w:ascii="Arial Nova Light" w:hAnsi="Arial Nova Light" w:cs="Calibri"/>
                <w:color w:val="000000"/>
                <w:sz w:val="18"/>
                <w:szCs w:val="18"/>
              </w:rPr>
              <w:t>Duljina kabla za napa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janje: Minimum 8 m</w:t>
            </w:r>
          </w:p>
          <w:p w14:paraId="35951903" w14:textId="0297CB45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Brzina rotacije četke za čišćenje: Minimum 2500 rpm</w:t>
            </w:r>
          </w:p>
          <w:p w14:paraId="33ED52A5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Mogućnost promjene smjera rotacije četke </w:t>
            </w:r>
          </w:p>
          <w:p w14:paraId="3288538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Ugrađeni kotači i ručka za lakši transport.</w:t>
            </w:r>
          </w:p>
          <w:p w14:paraId="32F8C50C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Ugrađene minimalno dvije strujne utičnice za spajanje ostalih električnih uređaja (osvjetljenje, senzori, itd) potrošnje maksimalno 1000 W</w:t>
            </w:r>
          </w:p>
          <w:p w14:paraId="0CAC2BE3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čišćenja pravokutnih i okruglih ventilacijskih cijevi, te brza i lagana izmjena nastavaka za čišćenje</w:t>
            </w:r>
          </w:p>
          <w:p w14:paraId="441C64BA" w14:textId="77777777" w:rsidR="005531D3" w:rsidRPr="00EE3186" w:rsidRDefault="005531D3" w:rsidP="005531D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Upute za upotrebu dostaviti na hrvatskom ili engleskom jeziku</w:t>
            </w:r>
          </w:p>
          <w:p w14:paraId="4659CBAE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79DF6" w14:textId="1ADE57B6" w:rsidR="005531D3" w:rsidRPr="00EE3186" w:rsidRDefault="005531D3" w:rsidP="0049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3D8B5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4D05B98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D2D5BE" w14:textId="63A4C9CA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1.4.2.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02619B" w14:textId="0C183EE9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ROTO SAJLE  SA ČETKAMA I KONJSKI REP: </w:t>
            </w:r>
            <w:r w:rsidR="00591C5D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količina</w:t>
            </w:r>
            <w:r w:rsidR="00B42DEF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prema specifikaciji</w:t>
            </w:r>
          </w:p>
          <w:p w14:paraId="29A19649" w14:textId="370F2EE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5C866F10" w14:textId="1029938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719093FE" w14:textId="3A94E344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izrade sajle: čelik</w:t>
            </w:r>
            <w:r w:rsidR="00591C5D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07298350" w14:textId="58A6AD33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Materijal izrade četki: PVC</w:t>
            </w:r>
            <w:r w:rsidR="00591C5D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49A48569" w14:textId="10830F5A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Promjer pogonske osovine (mm): </w:t>
            </w:r>
            <w:r w:rsidR="00591C5D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minimalno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8</w:t>
            </w:r>
          </w:p>
          <w:p w14:paraId="50EA1271" w14:textId="3ED25F1A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2797516C" w14:textId="3939874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lastRenderedPageBreak/>
              <w:t>Specifikacija sajla i četk</w:t>
            </w:r>
            <w:r w:rsidR="00591C5D"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i (Minimalno) :</w:t>
            </w:r>
          </w:p>
          <w:p w14:paraId="3EC26BA4" w14:textId="6C0AAA66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Roto sajla duljine 5 metara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(6 kom)</w:t>
            </w:r>
          </w:p>
          <w:p w14:paraId="2EE9D90C" w14:textId="52BE51D1" w:rsidR="00876F36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Roto sajla duljine 10 metara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(6 kom)</w:t>
            </w:r>
          </w:p>
          <w:p w14:paraId="4C719221" w14:textId="59C7B96C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Roto sajla duljine 12 metara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(6 kom)</w:t>
            </w:r>
          </w:p>
          <w:p w14:paraId="23E8238D" w14:textId="26F4146D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konjski rep na sajli 2 metra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(6 kom)</w:t>
            </w:r>
          </w:p>
          <w:p w14:paraId="154097E1" w14:textId="223E077C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PVC </w:t>
            </w:r>
            <w:r w:rsidR="005336E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ili jednakovrijedan materijal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fi 100 mm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(12 kom)</w:t>
            </w:r>
          </w:p>
          <w:p w14:paraId="5E6D21D0" w14:textId="39569976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PVC </w:t>
            </w:r>
            <w:r w:rsidR="005336E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ili jednakovrijedan materijal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fi 120 mm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(12 kom)</w:t>
            </w:r>
          </w:p>
          <w:p w14:paraId="4D7B43FD" w14:textId="4A4A0E1F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PVC </w:t>
            </w:r>
            <w:r w:rsidR="005336E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ili jednakovrijedan materijal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fi 160 mm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(12 kom)</w:t>
            </w:r>
          </w:p>
          <w:p w14:paraId="0CEC24F1" w14:textId="444ABB06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PVC </w:t>
            </w:r>
            <w:r w:rsidR="005336E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ili jednakovrijedan materijal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fi 200 mm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(12 kom)</w:t>
            </w:r>
          </w:p>
          <w:p w14:paraId="5A51F7D5" w14:textId="01F5A5A8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PVC </w:t>
            </w:r>
            <w:r w:rsidR="005336E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ili jednakovrijedan materijal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fi 250 mm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(12 kom)</w:t>
            </w:r>
          </w:p>
          <w:p w14:paraId="0B5EAEEC" w14:textId="47E0D4A7" w:rsidR="005531D3" w:rsidRPr="00EE3186" w:rsidRDefault="005531D3" w:rsidP="006952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PVC </w:t>
            </w:r>
            <w:r w:rsidR="005336E9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ili jednakovrijedan materijal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četka fi 315 mm</w:t>
            </w:r>
            <w:r w:rsidR="00876F3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(12 kom)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693F7E" w14:textId="6F1E3B2F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5A19C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0D8FEC57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375EF" w14:textId="5E6960D4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1.5.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901663" w14:textId="47C4E84D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OPREMA ZA ČIŠĆENJE VENTILACIJSKIH CIJEVI I KANALA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78F28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BDE67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344B2B7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496B7" w14:textId="0757D6CB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1.5.1.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D2E239" w14:textId="6799933C" w:rsidR="005531D3" w:rsidRPr="00EE3186" w:rsidRDefault="005531D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ICE BLASTER UREĐAJ (tzv. tehnologija suhog leda)</w:t>
            </w:r>
          </w:p>
          <w:p w14:paraId="3D3D6632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77865C8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7899D65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 uređaj</w:t>
            </w:r>
          </w:p>
          <w:p w14:paraId="40C04270" w14:textId="716A5E7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 uređaja (vxšxd): Maksimum: 1150x600x800</w:t>
            </w:r>
            <w:r w:rsidR="00163887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mm</w:t>
            </w:r>
          </w:p>
          <w:p w14:paraId="2AC18826" w14:textId="5D0AA13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maksimum 80kg</w:t>
            </w:r>
          </w:p>
          <w:p w14:paraId="5D90DBE4" w14:textId="1DC6054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Kućište/okvir: </w:t>
            </w:r>
            <w:r w:rsidR="00F162DF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čelik</w:t>
            </w:r>
            <w:r w:rsidR="00731489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19509B9D" w14:textId="523F35F0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Radni tlak (bar): </w:t>
            </w:r>
            <w:r w:rsidR="00731489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2-10; Buka </w:t>
            </w:r>
            <w:r w:rsidR="00F162DF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100(Db(A)</w:t>
            </w:r>
          </w:p>
          <w:p w14:paraId="446E8B16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 snaga: električni uređaj</w:t>
            </w:r>
          </w:p>
          <w:p w14:paraId="5FDA958B" w14:textId="00C65724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Radni napon: </w:t>
            </w:r>
            <w:r w:rsidR="00731489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220/240 V; Frekvencija struje:</w:t>
            </w:r>
            <w:r w:rsidR="00731489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50-60 Hz</w:t>
            </w:r>
          </w:p>
          <w:p w14:paraId="5FA7EB6E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47FFD76B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Spremnik suhog leda:</w:t>
            </w:r>
          </w:p>
          <w:p w14:paraId="0F1AF452" w14:textId="489AFB3E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 spremnik suhog leda kapaciteta (Kg):</w:t>
            </w:r>
            <w:r w:rsidR="00731489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inimalno 13 kg</w:t>
            </w:r>
          </w:p>
          <w:p w14:paraId="181BA94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Izoliran da sprječava kondenziranja vode i zamrzavanje stroja</w:t>
            </w:r>
          </w:p>
          <w:p w14:paraId="783A118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pražnjenja ostatka suhog leda pritiskom na gumb</w:t>
            </w:r>
          </w:p>
          <w:p w14:paraId="66BFA190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60A6079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Displey:</w:t>
            </w:r>
          </w:p>
          <w:p w14:paraId="5C7F57B2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Pregledan sa jednostavnim očitanjem postavljenih vrijednosti</w:t>
            </w:r>
          </w:p>
          <w:p w14:paraId="1C5427F3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638D586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Mlazni pištolj:</w:t>
            </w:r>
          </w:p>
          <w:p w14:paraId="4085AAC2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Ergonomičan i siguran</w:t>
            </w:r>
          </w:p>
          <w:p w14:paraId="62F49C8E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namještanja tlaka zraka izravno na mlaznom pištolju</w:t>
            </w:r>
          </w:p>
          <w:p w14:paraId="5D26E9B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namještanja količine leda izravno na mlaznom pištolju</w:t>
            </w:r>
          </w:p>
          <w:p w14:paraId="38E22F63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odabira između „led i zrak“ i „samo zrak“ na mlaznom pištolju</w:t>
            </w:r>
          </w:p>
          <w:p w14:paraId="5840AB20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43F1D360" w14:textId="2B119E46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Ostale karakteristike</w:t>
            </w:r>
            <w:r w:rsidR="00731489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(Minimalno)</w:t>
            </w:r>
            <w:r w:rsidR="000606A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:</w:t>
            </w:r>
          </w:p>
          <w:p w14:paraId="2F46E12B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 separator ulja i vode</w:t>
            </w:r>
          </w:p>
          <w:p w14:paraId="4D38F98D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lastRenderedPageBreak/>
              <w:t>Integrirani pretinac za odlaganje mlaznica i alata</w:t>
            </w:r>
          </w:p>
          <w:p w14:paraId="1DCA6247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 držač pištolja</w:t>
            </w:r>
          </w:p>
          <w:p w14:paraId="7828FF47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 uzemljni uređaj za namatanje užeta</w:t>
            </w:r>
          </w:p>
          <w:p w14:paraId="57D63D8E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Zaštita od preskakanja iskre s korisnika na objekt</w:t>
            </w:r>
          </w:p>
          <w:p w14:paraId="510446AE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Drška sprijeda i pozadi na uređaju za lako svladavanje stepenica</w:t>
            </w:r>
          </w:p>
          <w:p w14:paraId="2C184FBD" w14:textId="5E7C771E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Paleti suhog leda (promjer)(mm): </w:t>
            </w:r>
            <w:r w:rsidR="00F162DF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minimum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3</w:t>
            </w:r>
          </w:p>
          <w:p w14:paraId="3BB7C6EC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7DD87AF6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676F944D" w14:textId="1FCADCD8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ATMOS</w:t>
            </w:r>
            <w:r w:rsidR="00CE7C90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FERSKI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KOMPRESOR MOTORNI</w:t>
            </w:r>
          </w:p>
          <w:p w14:paraId="3E99293C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14CFC5C8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 karakteristike:</w:t>
            </w:r>
          </w:p>
          <w:p w14:paraId="01E33B1D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 uređaj / vozilo</w:t>
            </w:r>
          </w:p>
          <w:p w14:paraId="3A527B86" w14:textId="4487176C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Maksimum 750 kg</w:t>
            </w:r>
          </w:p>
          <w:p w14:paraId="09599EC9" w14:textId="2B05C645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Snaga motora (kW): Minimalno 19 kW</w:t>
            </w:r>
          </w:p>
          <w:p w14:paraId="4E2D4AC7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Pogonsko gorivo: Dizel</w:t>
            </w:r>
          </w:p>
          <w:p w14:paraId="3A9A9241" w14:textId="16C6B93E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Radni tlak (bar):</w:t>
            </w:r>
            <w:r w:rsidR="000606A6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7/10</w:t>
            </w:r>
          </w:p>
          <w:p w14:paraId="56E998E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5A9BFF8E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Ostale karakteristike:</w:t>
            </w:r>
          </w:p>
          <w:p w14:paraId="2DA7CD6B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Priključak za vuču</w:t>
            </w:r>
          </w:p>
          <w:p w14:paraId="19804BC1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DPF filter</w:t>
            </w:r>
          </w:p>
          <w:p w14:paraId="58D04F88" w14:textId="69E6E255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Upravljački sustav koji koordinira okretaj motora prema ispusnom zraku</w:t>
            </w:r>
          </w:p>
          <w:p w14:paraId="7386C837" w14:textId="295C1AA8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BC8BD" w14:textId="3F864B5C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10BDBA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0545ADAA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F5BBB0" w14:textId="052E0F61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1.5.2.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CE41D5" w14:textId="2C2938D2" w:rsidR="005531D3" w:rsidRPr="00EE3186" w:rsidRDefault="005531D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VISOKOTLAČNI PERAČ: 5</w:t>
            </w:r>
            <w:r w:rsidR="00876F36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 xml:space="preserve">KOMADA 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50C060A5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14:paraId="7F4872BA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Opće karakteristike:</w:t>
            </w:r>
          </w:p>
          <w:p w14:paraId="1966532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 uređaj</w:t>
            </w:r>
          </w:p>
          <w:p w14:paraId="05905271" w14:textId="71F0796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 uređaja (vxšxd): Maksimum 700x360x500</w:t>
            </w:r>
            <w:r w:rsidR="00846CC8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mm</w:t>
            </w:r>
          </w:p>
          <w:p w14:paraId="0CB75BAC" w14:textId="179408B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maksimum 20 kg</w:t>
            </w:r>
          </w:p>
          <w:p w14:paraId="714485CF" w14:textId="34DC20F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Tlak (bar/MPa): 20 </w:t>
            </w:r>
            <w:r w:rsidR="007C488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–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maks</w:t>
            </w:r>
            <w:r w:rsidR="007C488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180 / 2 – maks. 18</w:t>
            </w:r>
          </w:p>
          <w:p w14:paraId="6CCE5C78" w14:textId="3E992010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Protok (l/h): 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5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00</w:t>
            </w:r>
          </w:p>
          <w:p w14:paraId="43BE549D" w14:textId="4143B5CD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Dolazna temperatura (°C): 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minimalno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5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0</w:t>
            </w:r>
          </w:p>
          <w:p w14:paraId="77C0EFF6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 snaga: električni uređaj</w:t>
            </w:r>
          </w:p>
          <w:p w14:paraId="3FC2A3E8" w14:textId="733C071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Radni napon: </w:t>
            </w:r>
            <w:r w:rsidR="007C488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230V: Frekvencija </w:t>
            </w:r>
            <w:r w:rsidR="007C4888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50 Hz</w:t>
            </w:r>
          </w:p>
          <w:p w14:paraId="2916D8B8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6C84D1B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  <w:u w:val="single"/>
              </w:rPr>
              <w:t>Ostale karakteristike:</w:t>
            </w:r>
          </w:p>
          <w:p w14:paraId="3E6E9FF7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Vodeno hlađenje motora</w:t>
            </w:r>
          </w:p>
          <w:p w14:paraId="34FBA70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 filter za vodu</w:t>
            </w:r>
          </w:p>
          <w:p w14:paraId="35430797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Integrirani spremnik za pribor i rezervne mlaznice</w:t>
            </w:r>
          </w:p>
          <w:p w14:paraId="6786FC1A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Teleskopska ručka koja se može proširiti prilikom transporta</w:t>
            </w:r>
          </w:p>
          <w:p w14:paraId="40825FE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korištenja i brze zamjene sredstva za čišćenje direktno na uređaju</w:t>
            </w:r>
          </w:p>
          <w:p w14:paraId="64A57DA0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lastRenderedPageBreak/>
              <w:t>Mogućnost brze zamjene visokotlačnog crijeva na dva spojna mjesta (uređaj i pištolj)</w:t>
            </w:r>
          </w:p>
          <w:p w14:paraId="3BD14E20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reguliranja tlaka mlaza direktno na mlaznici</w:t>
            </w:r>
          </w:p>
          <w:p w14:paraId="67AEE3C9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Visokotlačno crijevo duljine minimalno 10 m</w:t>
            </w:r>
          </w:p>
          <w:p w14:paraId="5C2E281A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C54D20" w14:textId="5A7C0B39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2CC31B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3B12A0D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FC80A" w14:textId="7582E94C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1.5.3.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AC765" w14:textId="5161FDE6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PODIZNA ELEKTRO PLATFORMA</w:t>
            </w: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34004BF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0A6E9674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Opće karakteristike:</w:t>
            </w:r>
          </w:p>
          <w:p w14:paraId="2567D387" w14:textId="496C9EC0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 uređaj / vozilo</w:t>
            </w:r>
          </w:p>
          <w:p w14:paraId="52CBF8C9" w14:textId="3CB6A64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 uređaja</w:t>
            </w:r>
            <w:r w:rsidR="00103A2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skopljenog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(vxšxd): </w:t>
            </w:r>
            <w:r w:rsidR="00103A2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maksimum 2,6 m x 1,3 m</w:t>
            </w:r>
            <w:r w:rsidR="00121B75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x 2.5 m</w:t>
            </w:r>
          </w:p>
          <w:p w14:paraId="0DCC3890" w14:textId="097211EC" w:rsidR="00CE7C90" w:rsidRPr="00EE3186" w:rsidRDefault="00CE7C90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Kapacitet platforme: unutrašnjost minimum 200 kg</w:t>
            </w:r>
          </w:p>
          <w:p w14:paraId="7826524A" w14:textId="3584091A" w:rsidR="00CE7C90" w:rsidRPr="00EE3186" w:rsidRDefault="00CE7C90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Broj radnika na platformi: minimum 2</w:t>
            </w:r>
          </w:p>
          <w:p w14:paraId="03F732C4" w14:textId="6713018A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Minimum 2300 kg, Maksimum 2500 kg</w:t>
            </w:r>
          </w:p>
          <w:p w14:paraId="7A08FCD5" w14:textId="6B2B5763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 snaga: Na baterije</w:t>
            </w:r>
          </w:p>
          <w:p w14:paraId="78C44E3F" w14:textId="7BDFC1D6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Snaga baterija: minimalno 4x6V 220A/hr</w:t>
            </w:r>
          </w:p>
          <w:p w14:paraId="27AEF420" w14:textId="3A3777EB" w:rsidR="00121B75" w:rsidRPr="00EE3186" w:rsidRDefault="00121B75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Maksimalna radna visina: minimum 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7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</w:t>
            </w:r>
            <w:r w:rsidR="00CE7C90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unutrašnjost, minimum 6m vanjski prostor</w:t>
            </w:r>
          </w:p>
          <w:p w14:paraId="16DD3E80" w14:textId="2DC3526A" w:rsidR="00121B75" w:rsidRPr="00EE3186" w:rsidRDefault="00121B75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Gume koje ne ostavljaju tragove na površini kretanja</w:t>
            </w:r>
          </w:p>
          <w:p w14:paraId="18E2C22C" w14:textId="2D1638E9" w:rsidR="00124083" w:rsidRPr="00EE3186" w:rsidRDefault="0012408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Upravljački sklop za podizanje i kretanje platforme (joystick)</w:t>
            </w:r>
          </w:p>
          <w:p w14:paraId="62BCBD35" w14:textId="1973A149" w:rsidR="00124083" w:rsidRPr="00EE3186" w:rsidRDefault="0012408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Automatski punjač za bateriju od</w:t>
            </w:r>
            <w:r w:rsidR="0041493B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minimalno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27 Ampera</w:t>
            </w:r>
          </w:p>
          <w:p w14:paraId="64EE5101" w14:textId="2A6F7826" w:rsidR="00124083" w:rsidRPr="00EE3186" w:rsidRDefault="0012408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Digitalni mjerač radnih sati</w:t>
            </w:r>
          </w:p>
          <w:p w14:paraId="11610F44" w14:textId="54B43BD9" w:rsidR="00F27271" w:rsidRPr="00EE3186" w:rsidRDefault="00F27271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Truba</w:t>
            </w:r>
          </w:p>
          <w:p w14:paraId="2168D6F7" w14:textId="10148263" w:rsidR="00F27271" w:rsidRPr="00EE3186" w:rsidRDefault="00F27271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Sigurnosni alarm za kontrolu nagiba</w:t>
            </w:r>
          </w:p>
          <w:p w14:paraId="73BF9747" w14:textId="7375CE23" w:rsidR="005531D3" w:rsidRPr="00EE3186" w:rsidRDefault="00F27271" w:rsidP="00F27271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proširenja košare za minimalno 0,8 m</w:t>
            </w:r>
          </w:p>
          <w:p w14:paraId="6DD61D25" w14:textId="3C2BBBD4" w:rsidR="00F27271" w:rsidRPr="00EE3186" w:rsidRDefault="00CB7252" w:rsidP="00F27271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Fiksne</w:t>
            </w:r>
            <w:r w:rsidR="00F27271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 točke za pričvršćivanje sigurnosnih pojaseva za rad na visini</w:t>
            </w:r>
          </w:p>
          <w:p w14:paraId="5C2A0990" w14:textId="36A1AEE7" w:rsidR="00F27271" w:rsidRPr="00EE3186" w:rsidRDefault="00F27271" w:rsidP="00F27271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DC2A9" w14:textId="7EC69FEB" w:rsidR="00F162DF" w:rsidRPr="00EE3186" w:rsidRDefault="00F162DF" w:rsidP="00C8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1B612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1D554774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F874B" w14:textId="698B9015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1.5.4.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D67968" w14:textId="65F0F160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</w:pPr>
            <w:r w:rsidRPr="00EE3186">
              <w:rPr>
                <w:rFonts w:ascii="Arial Nova Light" w:hAnsi="Arial Nova Light" w:cs="Calibri"/>
                <w:b/>
                <w:bCs/>
                <w:color w:val="000000"/>
                <w:sz w:val="16"/>
                <w:szCs w:val="16"/>
              </w:rPr>
              <w:t xml:space="preserve">HLADNI ZAMAGLJIVAČ: 5 komada  </w:t>
            </w:r>
          </w:p>
          <w:p w14:paraId="5175C66D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  <w:p w14:paraId="33D0885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  <w:u w:val="single"/>
              </w:rPr>
            </w:pPr>
            <w:r w:rsidRPr="00EE3186">
              <w:rPr>
                <w:rFonts w:ascii="Arial Nova Light" w:hAnsi="Arial Nova Light"/>
                <w:sz w:val="18"/>
                <w:szCs w:val="18"/>
                <w:u w:val="single"/>
              </w:rPr>
              <w:t>Opće karakteristike:</w:t>
            </w:r>
          </w:p>
          <w:p w14:paraId="620C82B2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Prenosivi uređaj</w:t>
            </w:r>
          </w:p>
          <w:p w14:paraId="14FECCDF" w14:textId="10CAC0A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Dimenzije uređaja (vxšxd) cm: maksimum 34x25x4</w:t>
            </w:r>
            <w:r w:rsidR="00F162DF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0</w:t>
            </w:r>
          </w:p>
          <w:p w14:paraId="0E063133" w14:textId="5F209415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Težina (kg): Maksimum 5</w:t>
            </w:r>
          </w:p>
          <w:p w14:paraId="1E9A2F1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Pogonska snaga: električni uređaj</w:t>
            </w:r>
          </w:p>
          <w:p w14:paraId="1C0E7794" w14:textId="4EAEE3A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Radni napon: </w:t>
            </w:r>
            <w:r w:rsidR="0041493B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220 V</w:t>
            </w:r>
          </w:p>
          <w:p w14:paraId="720E2EE5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</w:p>
          <w:p w14:paraId="252A07FF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Ostale karakteristike:</w:t>
            </w:r>
          </w:p>
          <w:p w14:paraId="58817E67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Fleksibilno crijevo minimalne duljine 40 cm</w:t>
            </w:r>
          </w:p>
          <w:p w14:paraId="7ADB1B2B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Mogućnost korištenja insekticida na bazi vode i na bazi ulja</w:t>
            </w:r>
          </w:p>
          <w:p w14:paraId="42AE3416" w14:textId="77777777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Doseg izbacivanja kapljica minimalno 4 m</w:t>
            </w:r>
          </w:p>
          <w:p w14:paraId="30110663" w14:textId="7FDDCD34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Veličina spremnika za insekticid (l): minimalno 6</w:t>
            </w:r>
          </w:p>
          <w:p w14:paraId="6BABAB1E" w14:textId="256B559F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lastRenderedPageBreak/>
              <w:t xml:space="preserve">Mogućnost reguliranja protoka kapljica </w:t>
            </w:r>
          </w:p>
          <w:p w14:paraId="2776229D" w14:textId="2E4A18F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1A96C1" w14:textId="3E4ADBF4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67361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6041D409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4BFFE8" w14:textId="2DAE5B14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A55340" w14:textId="20C286FC" w:rsidR="005531D3" w:rsidRPr="00EE3186" w:rsidRDefault="00070ABA" w:rsidP="005531D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U</w:t>
            </w:r>
            <w:r w:rsidR="005531D3" w:rsidRPr="00EE3186">
              <w:rPr>
                <w:rFonts w:ascii="Arial Nova Light" w:hAnsi="Arial Nova Light" w:cs="Calibri"/>
                <w:b/>
                <w:bCs/>
                <w:color w:val="000000"/>
                <w:sz w:val="18"/>
                <w:szCs w:val="18"/>
              </w:rPr>
              <w:t>zorkivač zraka za provođenje mikrobiološke i kemijske analize zraka/ prostor u koje se montiraju ventilacijski i klimatizacijski kanali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77B4B7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C8AB4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635C43E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A78912" w14:textId="2122509B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1.6.1.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C81355" w14:textId="212AA478" w:rsidR="005A402A" w:rsidRPr="00EE3186" w:rsidRDefault="00070ABA" w:rsidP="005A402A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P</w:t>
            </w:r>
            <w:r w:rsidR="005531D3" w:rsidRPr="00EE3186">
              <w:rPr>
                <w:rFonts w:ascii="Arial Nova Light" w:hAnsi="Arial Nova Light"/>
                <w:sz w:val="18"/>
                <w:szCs w:val="18"/>
              </w:rPr>
              <w:t>renosiv uzorkivač zraka na pločama promjera</w:t>
            </w:r>
            <w:r w:rsidR="0032315F" w:rsidRPr="00EE3186">
              <w:rPr>
                <w:rFonts w:ascii="Arial Nova Light" w:hAnsi="Arial Nova Light"/>
                <w:sz w:val="18"/>
                <w:szCs w:val="18"/>
              </w:rPr>
              <w:t xml:space="preserve"> minimalno</w:t>
            </w:r>
            <w:r w:rsidR="005531D3" w:rsidRPr="00EE3186">
              <w:rPr>
                <w:rFonts w:ascii="Arial Nova Light" w:hAnsi="Arial Nova Light"/>
                <w:sz w:val="18"/>
                <w:szCs w:val="18"/>
              </w:rPr>
              <w:t xml:space="preserve"> 90</w:t>
            </w:r>
            <w:r w:rsidR="00806B2F">
              <w:rPr>
                <w:rFonts w:ascii="Arial Nova Light" w:hAnsi="Arial Nova Light"/>
                <w:sz w:val="18"/>
                <w:szCs w:val="18"/>
              </w:rPr>
              <w:t xml:space="preserve"> mm</w:t>
            </w:r>
          </w:p>
          <w:p w14:paraId="07C69CFC" w14:textId="429A5688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  <w:p w14:paraId="57F6F53F" w14:textId="10047CB3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Opće karakteristike:</w:t>
            </w:r>
          </w:p>
          <w:p w14:paraId="173085B1" w14:textId="661EADE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Prenosivi uređaj</w:t>
            </w:r>
          </w:p>
          <w:p w14:paraId="6AA1591C" w14:textId="7B165373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Težina (kg): Maksimum 1,5 kg</w:t>
            </w:r>
          </w:p>
          <w:p w14:paraId="5C6897AA" w14:textId="4F087319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 xml:space="preserve">Protok zraka: </w:t>
            </w:r>
            <w:r w:rsidR="00F162DF" w:rsidRPr="00EE3186">
              <w:rPr>
                <w:rFonts w:ascii="Arial Nova Light" w:hAnsi="Arial Nova Light"/>
                <w:sz w:val="18"/>
                <w:szCs w:val="18"/>
              </w:rPr>
              <w:t xml:space="preserve">minimalno </w:t>
            </w:r>
            <w:r w:rsidRPr="00EE3186">
              <w:rPr>
                <w:rFonts w:ascii="Arial Nova Light" w:hAnsi="Arial Nova Light"/>
                <w:sz w:val="18"/>
                <w:szCs w:val="18"/>
              </w:rPr>
              <w:t>100 l/min +/- 6,5 l/min za 5 nosača</w:t>
            </w:r>
          </w:p>
          <w:p w14:paraId="631E633C" w14:textId="040CD68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Brzina usisavanja zraka</w:t>
            </w:r>
            <w:r w:rsidR="00F162DF" w:rsidRPr="00EE3186">
              <w:rPr>
                <w:rFonts w:ascii="Arial Nova Light" w:hAnsi="Arial Nova Light"/>
                <w:sz w:val="18"/>
                <w:szCs w:val="18"/>
              </w:rPr>
              <w:t>: minimalno</w:t>
            </w:r>
            <w:r w:rsidRPr="00EE3186">
              <w:rPr>
                <w:rFonts w:ascii="Arial Nova Light" w:hAnsi="Arial Nova Light"/>
                <w:sz w:val="18"/>
                <w:szCs w:val="18"/>
              </w:rPr>
              <w:t xml:space="preserve"> 20 m/sec</w:t>
            </w:r>
          </w:p>
          <w:p w14:paraId="7AD0DC9F" w14:textId="632188AE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  <w:p w14:paraId="1885543A" w14:textId="6D3882AB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Ostale karakteristike:</w:t>
            </w:r>
          </w:p>
          <w:p w14:paraId="2BF9D4DB" w14:textId="4472CB0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Li-ion baterija sa minimalno 4 sata rada</w:t>
            </w:r>
          </w:p>
          <w:p w14:paraId="28319C07" w14:textId="62803E26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Veličina čestica</w:t>
            </w:r>
            <w:r w:rsidR="0041493B" w:rsidRPr="00EE3186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41493B" w:rsidRPr="00EE3186">
              <w:rPr>
                <w:rFonts w:ascii="Arial Nova Light" w:hAnsi="Arial Nova Light" w:cs="Calibri"/>
                <w:color w:val="000000"/>
                <w:sz w:val="18"/>
                <w:szCs w:val="18"/>
              </w:rPr>
              <w:t>maksimalno</w:t>
            </w:r>
            <w:r w:rsidRPr="00EE3186">
              <w:rPr>
                <w:rFonts w:ascii="Arial Nova Light" w:hAnsi="Arial Nova Light"/>
                <w:sz w:val="18"/>
                <w:szCs w:val="18"/>
              </w:rPr>
              <w:t xml:space="preserve"> 2,1 – 14 mikrona</w:t>
            </w:r>
          </w:p>
          <w:p w14:paraId="692E5935" w14:textId="3C349232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Mogućnost korištenja svih 90 mm podloga bez obzira na proizvođača</w:t>
            </w:r>
          </w:p>
          <w:p w14:paraId="47D95BEF" w14:textId="33B41A0C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Mogućnost pohrane različitih volumena uzorkovanja</w:t>
            </w:r>
          </w:p>
          <w:p w14:paraId="1F5813B4" w14:textId="7B8F3D21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Mogućnost programiranja početka uzorkovanja bez prisutnosti korisnika (od 1 do 60 minuta)</w:t>
            </w:r>
          </w:p>
          <w:p w14:paraId="17E52902" w14:textId="30DAEA68" w:rsidR="005531D3" w:rsidRPr="00EE3186" w:rsidRDefault="005531D3" w:rsidP="005531D3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Mogućnost sekvencijalnog uzorkovanja s podešenim vremenskim razmakom</w:t>
            </w:r>
          </w:p>
          <w:p w14:paraId="08C6790D" w14:textId="47244695" w:rsidR="005531D3" w:rsidRPr="00EE3186" w:rsidRDefault="005531D3" w:rsidP="005531D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Instalacija uređaja</w:t>
            </w:r>
          </w:p>
          <w:p w14:paraId="7530CC2B" w14:textId="1B8A7DFA" w:rsidR="005531D3" w:rsidRPr="00EE3186" w:rsidRDefault="005A402A" w:rsidP="005531D3">
            <w:pPr>
              <w:widowControl w:val="0"/>
              <w:suppressAutoHyphens/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>Prijenosni kovčeg</w:t>
            </w:r>
          </w:p>
          <w:p w14:paraId="18426696" w14:textId="7795C430" w:rsidR="005531D3" w:rsidRPr="00EE3186" w:rsidRDefault="005A402A" w:rsidP="00F162DF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/>
                <w:sz w:val="18"/>
                <w:szCs w:val="18"/>
              </w:rPr>
              <w:t xml:space="preserve">Punjač baterija </w:t>
            </w:r>
            <w:r w:rsidR="0041493B" w:rsidRPr="00EE3186"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EE3186">
              <w:rPr>
                <w:rFonts w:ascii="Arial Nova Light" w:hAnsi="Arial Nova Light"/>
                <w:sz w:val="18"/>
                <w:szCs w:val="18"/>
              </w:rPr>
              <w:t xml:space="preserve">(220 </w:t>
            </w:r>
            <w:r>
              <w:rPr>
                <w:rFonts w:ascii="Arial Nova Light" w:hAnsi="Arial Nova Light"/>
                <w:sz w:val="18"/>
                <w:szCs w:val="18"/>
              </w:rPr>
              <w:t>v</w:t>
            </w:r>
            <w:r w:rsidRPr="00EE3186">
              <w:rPr>
                <w:rFonts w:ascii="Arial Nova Light" w:hAnsi="Arial Nova Light"/>
                <w:sz w:val="18"/>
                <w:szCs w:val="18"/>
              </w:rPr>
              <w:t>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664350" w14:textId="3BBC1BD8" w:rsidR="005531D3" w:rsidRPr="00EE3186" w:rsidRDefault="005531D3" w:rsidP="005A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311E17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28530D5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ADBDA4F" w14:textId="17AE7A0C" w:rsidR="005531D3" w:rsidRPr="00EE3186" w:rsidRDefault="005531D3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1F52D2A8" w14:textId="0E40CB7A" w:rsidR="005531D3" w:rsidRPr="00EE3186" w:rsidRDefault="005531D3" w:rsidP="005531D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b/>
                <w:sz w:val="18"/>
                <w:szCs w:val="18"/>
              </w:rPr>
              <w:t xml:space="preserve">GRUPA 2.:  IT OPREMA: SOFTVER I HARDVER 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7683539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3CE9C69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21486686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81954F" w14:textId="17C49049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2.1.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F8AEC" w14:textId="77777777" w:rsidR="005531D3" w:rsidRPr="00EE3186" w:rsidRDefault="005531D3" w:rsidP="00361A0B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Softversko rješenje za praćenje rada postavljenih uređaja</w:t>
            </w:r>
          </w:p>
          <w:p w14:paraId="6C3C1B1D" w14:textId="53846E17" w:rsidR="00717179" w:rsidRPr="00EE3186" w:rsidRDefault="00717179" w:rsidP="006952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izrada software</w:t>
            </w:r>
            <w:r w:rsidR="0018267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-a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za praćenje </w:t>
            </w:r>
            <w:r w:rsidR="00131906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rada postavljenih uređaja te planiranja i provođenja čišćenja ventilacijskih i klimatizacijskih sustava</w:t>
            </w:r>
          </w:p>
          <w:p w14:paraId="78FBC874" w14:textId="76B789C0" w:rsidR="005531D3" w:rsidRPr="00EE3186" w:rsidRDefault="00717179" w:rsidP="006952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validacija </w:t>
            </w:r>
            <w:r w:rsidR="00131906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softvera nakon testne probe</w:t>
            </w:r>
          </w:p>
          <w:p w14:paraId="7815978F" w14:textId="77777777" w:rsidR="002F4875" w:rsidRPr="00EE3186" w:rsidRDefault="002F4875" w:rsidP="00361A0B">
            <w:pPr>
              <w:pStyle w:val="ListParagraph"/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7FBFD665" w14:textId="066A1B62" w:rsidR="002F4875" w:rsidRPr="00EE3186" w:rsidRDefault="00C9347E" w:rsidP="00C9347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Specifikacija:</w:t>
            </w:r>
          </w:p>
          <w:p w14:paraId="68C1E0C3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70D887F5" w14:textId="0F4BA8F7" w:rsidR="00C9347E" w:rsidRPr="00EE3186" w:rsidRDefault="00C9347E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Praćenje strojnih podataka u stvarnom vremenu s (opcija IoT senzor):</w:t>
            </w:r>
          </w:p>
          <w:p w14:paraId="3DE4AA28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status (uključeno/isključeno, početak ciklusa, vrijeme postavljanja),</w:t>
            </w:r>
          </w:p>
          <w:p w14:paraId="08608698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dostupnost (vrijeme rada, prekid rada, planirana/neplanirana zaustavljanja),</w:t>
            </w:r>
          </w:p>
          <w:p w14:paraId="7A182253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korištenje resursa (struja).</w:t>
            </w:r>
          </w:p>
          <w:p w14:paraId="0AE9B155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operativnost (vrijeme rada lampi).</w:t>
            </w:r>
          </w:p>
          <w:p w14:paraId="4244C200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62D355B6" w14:textId="61942559" w:rsidR="00C9347E" w:rsidRPr="00EE3186" w:rsidRDefault="00702E35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lastRenderedPageBreak/>
              <w:t>Vizualizirani tlocrt ili karta lokacije sa svim uređajima za prikaz usklađenosti ili neusklađenosti s unaprijed postavljenim vrijednostima u stvarnom vremenu putem mapiranja i/ili označavanja bojama</w:t>
            </w:r>
            <w:r w:rsidR="00C9347E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.</w:t>
            </w:r>
          </w:p>
          <w:p w14:paraId="68ED5CDE" w14:textId="2F632045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automatiziran izbornik narudžbe usluge čišćenja ventilacijskih sustava,</w:t>
            </w:r>
          </w:p>
          <w:p w14:paraId="46EBF576" w14:textId="2F1070E7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operativnost (vrijeme rada lampi),</w:t>
            </w:r>
          </w:p>
          <w:p w14:paraId="608C0D8B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77F072F2" w14:textId="77777777" w:rsidR="00C9347E" w:rsidRPr="00EE3186" w:rsidRDefault="00C9347E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Automatizirano usmjeravanje obavijesti o otkrivenim problemima uređaja (neplanirano zaustavljanje, putem e-pošte ili tekstualnih poruka relevantnom osoblju (npr. operateru, radniku na održavanju, serviseru)</w:t>
            </w:r>
          </w:p>
          <w:p w14:paraId="5E76ABDE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09AC4A87" w14:textId="77777777" w:rsidR="00C9347E" w:rsidRPr="00EE3186" w:rsidRDefault="00C9347E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dokumentima i obrascima</w:t>
            </w:r>
          </w:p>
          <w:p w14:paraId="31B3DF95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predlošci dokumentacije koja se odnosi na uređaje (npr. priručnici, dnevnici, kontrolni popisi za preventivno održavanje i sl.),</w:t>
            </w:r>
          </w:p>
          <w:p w14:paraId="5C9515FE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razni planovi provođenja mjera i/ili postavljanja uređaja,</w:t>
            </w:r>
          </w:p>
          <w:p w14:paraId="5E799A52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pretraživanje dokumentacije vezane uz uređaje i ventilacijske sustave,</w:t>
            </w:r>
          </w:p>
          <w:p w14:paraId="7A222EF3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pohranjivanje verzija dokumenta s mogućnošću vraćanja prethodnih verzija,</w:t>
            </w:r>
          </w:p>
          <w:p w14:paraId="0C702774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ugrađeni predlošci obrazaca (npr. obrasci za pregled rada uređaja, radni nalozi, izvješća o provedenim mjerama čišćenja ventilacije, revizije) koji sadrže polja kao što su tekst, potvrdni okvir, datum, vrijeme, brojevi i mediji (slike i videozapisi),</w:t>
            </w:r>
          </w:p>
          <w:p w14:paraId="45A63454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dinamičko mijenjanje obrazaca na temelju prethodno popunjenih podataka,</w:t>
            </w:r>
          </w:p>
          <w:p w14:paraId="14325448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uređivanje obrazaca za više korisnika,</w:t>
            </w:r>
          </w:p>
          <w:p w14:paraId="69D818DC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E-potpisivanje obrazaca od strane operatera i nadzornika.</w:t>
            </w:r>
          </w:p>
          <w:p w14:paraId="223E8D6F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verzija obrazaca,</w:t>
            </w:r>
          </w:p>
          <w:p w14:paraId="54C4A92C" w14:textId="449847D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dokumentima i obrascima koji se odnose na stroj putem mobilnih uređaja</w:t>
            </w:r>
            <w:r w:rsidR="001265EA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 xml:space="preserve"> (</w:t>
            </w:r>
            <w:r w:rsidR="0032315F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sučelje</w:t>
            </w:r>
            <w:r w:rsidR="001265EA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)</w:t>
            </w:r>
          </w:p>
          <w:p w14:paraId="179AF2A0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2E5A9E58" w14:textId="77777777" w:rsidR="00C9347E" w:rsidRPr="00EE3186" w:rsidRDefault="00C9347E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Izvješća i nadzorne ploče</w:t>
            </w:r>
          </w:p>
          <w:p w14:paraId="657974FA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unaprijed izrađeni predlošci izvješća (npr. provedeno čišćenje, atesti, povijest održavanja, kvar stroja, izvješća o sukladnosti).</w:t>
            </w:r>
          </w:p>
          <w:p w14:paraId="7F8980F2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prilagodljiva izvješća temeljena na ulogama za operatere strojeva, nadzornike i više o dostupnosti stroja, stanju, performansama itd.</w:t>
            </w:r>
          </w:p>
          <w:p w14:paraId="5924B3DB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nadzorne ploče u stvarnom vremenu s podacima o praćenju uređaja i sustava (posao, promjena, vrijeme neprekidnog rada, vrijeme prekida rada, vrijeme ciklusa itd.),</w:t>
            </w:r>
          </w:p>
          <w:p w14:paraId="7014C0C8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zakazivanje izvješća</w:t>
            </w:r>
          </w:p>
          <w:p w14:paraId="6734ABE5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6AB3581D" w14:textId="77777777" w:rsidR="00C9347E" w:rsidRPr="00EE3186" w:rsidRDefault="00C9347E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Analiza procesa</w:t>
            </w:r>
          </w:p>
          <w:p w14:paraId="7D484E43" w14:textId="22A8590A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analiza podataka o uređajima  i identifikacija abnormalnosti u radu uređaja,</w:t>
            </w:r>
          </w:p>
          <w:p w14:paraId="59EF5899" w14:textId="491EAA21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analiza temeljnog uzroka problema,</w:t>
            </w:r>
          </w:p>
          <w:p w14:paraId="4E26D3F3" w14:textId="367BCAAC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lastRenderedPageBreak/>
              <w:t>analiza čistoće ventilacijskih sustava</w:t>
            </w:r>
          </w:p>
          <w:p w14:paraId="461B0984" w14:textId="3375FD46" w:rsidR="001265EA" w:rsidRPr="00EE3186" w:rsidRDefault="001265EA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upload slika ventilacijskog sustava</w:t>
            </w:r>
          </w:p>
          <w:p w14:paraId="1B260DEB" w14:textId="77777777" w:rsidR="00C9347E" w:rsidRPr="00EE3186" w:rsidRDefault="00C9347E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1DF0A07A" w14:textId="65951336" w:rsidR="00C9347E" w:rsidRPr="00EE3186" w:rsidRDefault="00C9347E" w:rsidP="006952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Sigurnost i usklađenost</w:t>
            </w:r>
          </w:p>
          <w:p w14:paraId="33493353" w14:textId="2108DB26" w:rsidR="00C9347E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e</w:t>
            </w:r>
            <w:r w:rsidR="00C9347E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nkripcija podataka</w:t>
            </w:r>
          </w:p>
          <w:p w14:paraId="1A42CA2D" w14:textId="6BCC04B0" w:rsidR="00C9347E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v</w:t>
            </w:r>
            <w:r w:rsidR="00C9347E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išefaktorska autentifikacija</w:t>
            </w:r>
          </w:p>
          <w:p w14:paraId="0F52DDB8" w14:textId="6B73AA72" w:rsidR="00C9347E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</w:t>
            </w:r>
            <w:r w:rsidR="00C9347E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ristup strojnim podacima temeljen na dozvolama.</w:t>
            </w:r>
          </w:p>
          <w:p w14:paraId="79108640" w14:textId="048E19A2" w:rsidR="00C9347E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r</w:t>
            </w:r>
            <w:r w:rsidR="00C9347E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evizijski trag aktivnosti stroja (npr. završeni ciklusi, planirani zastoji).</w:t>
            </w:r>
          </w:p>
          <w:p w14:paraId="09FB3E1D" w14:textId="162C8C64" w:rsidR="00C9347E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s</w:t>
            </w:r>
            <w:r w:rsidR="00C9347E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igurnosne kopije podataka.</w:t>
            </w:r>
          </w:p>
          <w:p w14:paraId="0D49CCD2" w14:textId="37314A4A" w:rsidR="005531D3" w:rsidRPr="00EE3186" w:rsidRDefault="005531D3" w:rsidP="00B6401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4354F3" w14:textId="64167DDF" w:rsidR="005531D3" w:rsidRPr="00EE3186" w:rsidRDefault="005531D3" w:rsidP="0036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EE51E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7BDAC5B4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FE244" w14:textId="4A74C390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7EA2F" w14:textId="1A803888" w:rsidR="005531D3" w:rsidRPr="00EE3186" w:rsidRDefault="00DB73F7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Modul</w:t>
            </w:r>
            <w:r w:rsidR="0018267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</w:t>
            </w:r>
            <w:r w:rsidR="002F4875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/ aplikacija </w:t>
            </w:r>
            <w:r w:rsidR="005531D3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za nadzor rada UV uređaja</w:t>
            </w:r>
          </w:p>
          <w:p w14:paraId="59BE7CD1" w14:textId="77777777" w:rsidR="00B64013" w:rsidRPr="00EE3186" w:rsidRDefault="00B64013" w:rsidP="006952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validacija softvera nakon testne probe</w:t>
            </w:r>
          </w:p>
          <w:p w14:paraId="4EBFE03E" w14:textId="77777777" w:rsidR="00B64013" w:rsidRPr="00EE3186" w:rsidRDefault="00B64013" w:rsidP="00C9347E">
            <w:pPr>
              <w:pStyle w:val="ListParagraph"/>
              <w:spacing w:after="0" w:line="240" w:lineRule="auto"/>
              <w:ind w:left="175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64208C3D" w14:textId="6807604A" w:rsidR="00C9347E" w:rsidRPr="00EE3186" w:rsidRDefault="00C9347E" w:rsidP="0069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Djelomično povlačenje podataka iz softverskog rješenja</w:t>
            </w:r>
          </w:p>
          <w:p w14:paraId="316CBFE3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status (uključeno/isključeno, početak ciklusa, vrijeme postavljanja),</w:t>
            </w:r>
          </w:p>
          <w:p w14:paraId="340A27E7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dostupnost (vrijeme rada, prekid rada, planirana/neplanirana zaustavljanja),</w:t>
            </w:r>
          </w:p>
          <w:p w14:paraId="7C0C302E" w14:textId="10D7EEF6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operativnost (vrijeme rada lampi)</w:t>
            </w:r>
            <w:r w:rsidR="00B64013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,</w:t>
            </w:r>
          </w:p>
          <w:p w14:paraId="46F71D79" w14:textId="77C5770C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karta lokacije sa svim uređajima</w:t>
            </w:r>
          </w:p>
          <w:p w14:paraId="6D74F068" w14:textId="656F7E55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automatizirano usmjeravanje obavijesti o otkrivenim problemima uređaja</w:t>
            </w:r>
          </w:p>
          <w:p w14:paraId="44F32154" w14:textId="77777777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dokumentima i obrascima koji se odnose na stroj putem mobilnih uređaja</w:t>
            </w:r>
          </w:p>
          <w:p w14:paraId="4DE8E5BF" w14:textId="1ABE36EF" w:rsidR="00C9347E" w:rsidRPr="00EE3186" w:rsidRDefault="00C9347E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nadzorne ploče u stvarnom vremenu s podacima o praćenju uređaja i sustava (posao, promjena, vrijeme neprekidnog rada, vrijeme prekida rada, vrijeme ciklusa itd.),</w:t>
            </w:r>
          </w:p>
          <w:p w14:paraId="0E4E3197" w14:textId="3CD6FD1F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analiza podataka o uređajima  i identifikacija abnormalnosti u radu uređaja,</w:t>
            </w:r>
          </w:p>
          <w:p w14:paraId="1EB974D7" w14:textId="3B142E96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analiza čistoće ventilacijskih sustava,</w:t>
            </w:r>
          </w:p>
          <w:p w14:paraId="104C0B29" w14:textId="77777777" w:rsidR="00B64013" w:rsidRPr="00EE3186" w:rsidRDefault="00B64013" w:rsidP="00B64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75A24C52" w14:textId="213A143D" w:rsidR="00C9347E" w:rsidRPr="00EE3186" w:rsidRDefault="00182672" w:rsidP="006952A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</w:t>
            </w:r>
            <w:r w:rsidR="00B64013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pravljanje narudžbama</w:t>
            </w:r>
          </w:p>
          <w:p w14:paraId="063219E0" w14:textId="3B28AA1C" w:rsidR="00B64013" w:rsidRPr="00EE3186" w:rsidRDefault="00B64013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automatiziran izbornik narudžbe usluge čišćenja ventilacijskih sustava,</w:t>
            </w:r>
          </w:p>
          <w:p w14:paraId="5BFB398D" w14:textId="27B26BAD" w:rsidR="00B64013" w:rsidRPr="00EE3186" w:rsidRDefault="001265EA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automatiziran izbornik za zamjenu lampi ili ljepljivih ploha (redovna izmjena potrošnog materijala).</w:t>
            </w:r>
          </w:p>
          <w:p w14:paraId="652DB505" w14:textId="77777777" w:rsidR="001265EA" w:rsidRPr="00EE3186" w:rsidRDefault="001265EA" w:rsidP="00126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25865C4E" w14:textId="15DFF0EC" w:rsidR="001265EA" w:rsidRPr="00EE3186" w:rsidRDefault="00182672" w:rsidP="006952A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</w:t>
            </w:r>
            <w:r w:rsidR="001265EA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nalitika</w:t>
            </w:r>
          </w:p>
          <w:p w14:paraId="62A4DC5F" w14:textId="20F97368" w:rsidR="001265EA" w:rsidRPr="00EE3186" w:rsidRDefault="001265EA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operativnost- vrijeme rada lampi,</w:t>
            </w:r>
          </w:p>
          <w:p w14:paraId="69A72557" w14:textId="3DAD6536" w:rsidR="001265EA" w:rsidRPr="00EE3186" w:rsidRDefault="001265EA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operativnost- vrijeme korištenja ljepljivih ploha,</w:t>
            </w:r>
          </w:p>
          <w:p w14:paraId="40109A11" w14:textId="306CF1F7" w:rsidR="001265EA" w:rsidRPr="00EE3186" w:rsidRDefault="001265EA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upload slika ljepljivih ploha- prisutni insekti</w:t>
            </w:r>
          </w:p>
          <w:p w14:paraId="69DF4C37" w14:textId="458312DB" w:rsidR="001265EA" w:rsidRPr="00EE3186" w:rsidRDefault="001265EA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analiza trenda</w:t>
            </w:r>
          </w:p>
          <w:p w14:paraId="7D881CF9" w14:textId="2B595624" w:rsidR="00C9347E" w:rsidRPr="00EE3186" w:rsidRDefault="00C9347E" w:rsidP="00C9347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CC673A" w14:textId="036ED198" w:rsidR="005531D3" w:rsidRPr="00EE3186" w:rsidRDefault="005531D3" w:rsidP="00C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A11620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549E103E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34E3FC" w14:textId="60ED6339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2.3.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B21DB0" w14:textId="4E90A2D9" w:rsidR="005531D3" w:rsidRPr="00EE3186" w:rsidRDefault="005531D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sz w:val="18"/>
                <w:szCs w:val="18"/>
              </w:rPr>
              <w:t>Softversko rješenje</w:t>
            </w:r>
            <w:r w:rsidR="00DB73F7" w:rsidRPr="00EE3186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 (modul)</w:t>
            </w:r>
            <w:r w:rsidRPr="00EE3186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 za praćenje servisa opreme</w:t>
            </w:r>
          </w:p>
          <w:p w14:paraId="43EE30D2" w14:textId="0F94F290" w:rsidR="00C9347E" w:rsidRPr="00EE3186" w:rsidRDefault="00C9347E" w:rsidP="00695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lastRenderedPageBreak/>
              <w:t xml:space="preserve">pružiti točne podatke za učinkovito planiranje i izvođenje aktivnosti održavanja </w:t>
            </w:r>
            <w:r w:rsidR="00857FC5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uređaja</w:t>
            </w: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 xml:space="preserve"> (uključujući preventivno i planirano održavanje) i automatski kreirati radne naloga</w:t>
            </w:r>
          </w:p>
          <w:p w14:paraId="602A2CFE" w14:textId="67AA80B1" w:rsidR="00857FC5" w:rsidRPr="00EE3186" w:rsidRDefault="00857FC5" w:rsidP="00695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pružiti točne podatke za učinkovito planiranje i izvođenje aktivnosti održavanja čistoće i dezinfekcije ventilacijskog i klimatizacijskog sustava (uključujući preventivno i planirano održavanje) i automatski kreirati radne naloga</w:t>
            </w:r>
          </w:p>
          <w:p w14:paraId="2168F3FD" w14:textId="77777777" w:rsidR="00857FC5" w:rsidRPr="00EE3186" w:rsidRDefault="00857FC5" w:rsidP="00695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sz w:val="18"/>
                <w:szCs w:val="18"/>
              </w:rPr>
              <w:t>validacija softvera nakon testne probe</w:t>
            </w:r>
          </w:p>
          <w:p w14:paraId="2D18B2AF" w14:textId="77777777" w:rsidR="00857FC5" w:rsidRPr="00EE3186" w:rsidRDefault="00857FC5" w:rsidP="00857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278BAA29" w14:textId="4FDAB5F0" w:rsidR="00857FC5" w:rsidRPr="00EE3186" w:rsidRDefault="00857FC5" w:rsidP="006952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jamstvom</w:t>
            </w:r>
          </w:p>
          <w:p w14:paraId="340B9E6B" w14:textId="11C01632" w:rsidR="00857FC5" w:rsidRPr="00EE3186" w:rsidRDefault="00857FC5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praćenje povijesti jamstvenih popravaka za sve kupljene uređaje</w:t>
            </w:r>
          </w:p>
          <w:p w14:paraId="1120491E" w14:textId="7A469BD8" w:rsidR="00DB73F7" w:rsidRPr="00EE3186" w:rsidRDefault="00DB73F7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praćenje jamstvenih podataka za uslugu čišćenja i dezinfekcije ventilacijskih i klimatizacijskih sustava,</w:t>
            </w:r>
          </w:p>
          <w:p w14:paraId="3CC93933" w14:textId="7CE797A4" w:rsidR="00857FC5" w:rsidRPr="00EE3186" w:rsidRDefault="00857FC5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automatska upozorenja o isteku ugovora o jamstvu</w:t>
            </w:r>
            <w:r w:rsidR="00DB73F7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,</w:t>
            </w:r>
          </w:p>
          <w:p w14:paraId="0EA43A90" w14:textId="110653E4" w:rsidR="00857FC5" w:rsidRPr="00EE3186" w:rsidRDefault="00857FC5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identifikacija jamstvenih popravaka za radne nalog</w:t>
            </w:r>
            <w:r w:rsidR="00DB73F7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e,</w:t>
            </w:r>
          </w:p>
          <w:p w14:paraId="4D676268" w14:textId="31E35F2F" w:rsidR="00857FC5" w:rsidRPr="00EE3186" w:rsidRDefault="00857FC5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praćenje radnih sati utrošenih na popravak/zamjenu stavki pod jamstvom za jamstvene zahtjeve</w:t>
            </w:r>
          </w:p>
          <w:p w14:paraId="7AC76969" w14:textId="4D2CFFEC" w:rsidR="00DB73F7" w:rsidRPr="00EE3186" w:rsidRDefault="00DB73F7" w:rsidP="00DB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39BCC788" w14:textId="42828B4B" w:rsidR="00DB73F7" w:rsidRPr="00EE3186" w:rsidRDefault="00DB73F7" w:rsidP="006952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reklamacijama</w:t>
            </w:r>
          </w:p>
          <w:p w14:paraId="54500A70" w14:textId="5F8327F9" w:rsidR="00DB73F7" w:rsidRPr="00EE3186" w:rsidRDefault="00DB73F7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evidencija reklamacija,</w:t>
            </w:r>
          </w:p>
          <w:p w14:paraId="4AFC5A78" w14:textId="75FCE734" w:rsidR="00DB73F7" w:rsidRPr="00EE3186" w:rsidRDefault="00DB73F7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kreiranje radnih naloga reklamacija,</w:t>
            </w:r>
          </w:p>
          <w:p w14:paraId="64BC053E" w14:textId="252695DD" w:rsidR="00DB73F7" w:rsidRPr="00EE3186" w:rsidRDefault="00DB73F7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praćenje radnih sati utrošenih za reklamacije,</w:t>
            </w:r>
          </w:p>
          <w:p w14:paraId="292E9384" w14:textId="77777777" w:rsidR="00DB73F7" w:rsidRPr="00EE3186" w:rsidRDefault="00DB73F7" w:rsidP="00DB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  <w:p w14:paraId="7ADDE87F" w14:textId="33523A52" w:rsidR="00DB73F7" w:rsidRPr="00EE3186" w:rsidRDefault="00DB73F7" w:rsidP="006952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dokumentima i obrascima</w:t>
            </w:r>
          </w:p>
          <w:p w14:paraId="2E2D3D29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predlošci dokumentacije koja se odnosi na uređaje (npr. priručnici, dnevnici, kontrolni popisi za preventivno održavanje i sl.),</w:t>
            </w:r>
          </w:p>
          <w:p w14:paraId="18900C76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razni planovi provođenja mjera i/ili postavljanja uređaja,</w:t>
            </w:r>
          </w:p>
          <w:p w14:paraId="2DA92737" w14:textId="3678841C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radni nalozi servisa,</w:t>
            </w:r>
          </w:p>
          <w:p w14:paraId="693AD80B" w14:textId="699C565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pretraživanje dokumentacije vezane uz uređaje i ventilacijske sustave,</w:t>
            </w:r>
          </w:p>
          <w:p w14:paraId="117EFB49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pohranjivanje verzija dokumenta s mogućnošću vraćanja prethodnih verzija,</w:t>
            </w:r>
          </w:p>
          <w:p w14:paraId="4F7AD877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ugrađeni predlošci obrazaca (npr. obrasci za pregled rada uređaja, radni nalozi, izvješća o provedenim mjerama čišćenja ventilacije, revizije) koji sadrže polja kao što su tekst, potvrdni okvir, datum, vrijeme, brojevi i mediji (slike i videozapisi),</w:t>
            </w:r>
          </w:p>
          <w:p w14:paraId="36CF28DE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dinamičko mijenjanje obrazaca na temelju prethodno popunjenih podataka,</w:t>
            </w:r>
          </w:p>
          <w:p w14:paraId="445FAC1B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uređivanje obrazaca za više korisnika,</w:t>
            </w:r>
          </w:p>
          <w:p w14:paraId="255A7162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E-potpisivanje obrazaca od strane operatera i nadzornika.</w:t>
            </w:r>
          </w:p>
          <w:p w14:paraId="19BC93D2" w14:textId="7777777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verzija obrazaca,</w:t>
            </w:r>
          </w:p>
          <w:p w14:paraId="727FA33F" w14:textId="55C3AD57" w:rsidR="00DB73F7" w:rsidRPr="00EE3186" w:rsidRDefault="00DB73F7" w:rsidP="006952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1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upravljanje dokumentima i obrascima koji se odnose na stroj putem mobilnih uređaja (</w:t>
            </w:r>
            <w:r w:rsidR="0041493B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sučelje</w:t>
            </w: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)</w:t>
            </w:r>
          </w:p>
          <w:p w14:paraId="2D68BBFB" w14:textId="26006859" w:rsidR="00DB73F7" w:rsidRPr="00EE3186" w:rsidRDefault="00DB73F7" w:rsidP="005531D3">
            <w:pPr>
              <w:spacing w:after="0" w:line="240" w:lineRule="auto"/>
              <w:rPr>
                <w:rFonts w:ascii="Arial Nova Light" w:eastAsia="Times New Roman" w:hAnsi="Arial Nova Light" w:cs="Calibri"/>
                <w:sz w:val="18"/>
                <w:szCs w:val="18"/>
              </w:rPr>
            </w:pPr>
          </w:p>
          <w:p w14:paraId="24E0CA27" w14:textId="659439E4" w:rsidR="00C9347E" w:rsidRPr="00EE3186" w:rsidRDefault="00C9347E" w:rsidP="006952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Predviđanje i optimizacija</w:t>
            </w:r>
          </w:p>
          <w:p w14:paraId="5EB80B04" w14:textId="36631148" w:rsidR="00C9347E" w:rsidRPr="00EE3186" w:rsidRDefault="00C9347E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predviđanje mogućih kvarova i očekivanog vremena do kvara zbog korozije, pregrijavanja, neusklađenosti opterećenja i drugih čimbenika na temelju analize podataka</w:t>
            </w:r>
            <w:r w:rsidR="00DB73F7"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,</w:t>
            </w:r>
          </w:p>
          <w:p w14:paraId="171B1CC8" w14:textId="7E89EFAA" w:rsidR="007C4ACE" w:rsidRPr="00EE3186" w:rsidRDefault="00DB73F7" w:rsidP="006952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  <w:t>analitika podataka servisa uređaja i ventilacijskih sustava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BDD28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CFF95B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0C4C8E78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55A80C" w14:textId="00281C74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CCC40" w14:textId="77777777" w:rsidR="005531D3" w:rsidRPr="00EE3186" w:rsidRDefault="005531D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Modul za praćenje horizontalnih poslovnih procesa </w:t>
            </w:r>
          </w:p>
          <w:p w14:paraId="7686DC94" w14:textId="48E2C8F6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5" w:hanging="141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modul za upravljanje skladištima uređaja, repromaterijala i opreme</w:t>
            </w:r>
          </w:p>
          <w:p w14:paraId="6F12A000" w14:textId="77777777" w:rsidR="00A12BC0" w:rsidRPr="00EE3186" w:rsidRDefault="00A12BC0" w:rsidP="00695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sz w:val="18"/>
                <w:szCs w:val="18"/>
              </w:rPr>
              <w:t>validacija softvera nakon testne probe</w:t>
            </w:r>
          </w:p>
          <w:p w14:paraId="758B887C" w14:textId="00E0CBFB" w:rsidR="00A12BC0" w:rsidRPr="00EE3186" w:rsidRDefault="00A12BC0" w:rsidP="00A12BC0">
            <w:pPr>
              <w:spacing w:after="0" w:line="240" w:lineRule="auto"/>
              <w:ind w:left="34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4AFE1DD2" w14:textId="010A59EF" w:rsidR="00A12BC0" w:rsidRPr="00EE3186" w:rsidRDefault="00A12BC0" w:rsidP="00A12BC0">
            <w:pPr>
              <w:spacing w:after="0" w:line="240" w:lineRule="auto"/>
              <w:ind w:left="34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Modul za praćenje nabave i stanja skladišta:</w:t>
            </w:r>
          </w:p>
          <w:p w14:paraId="2EC91327" w14:textId="09E61F01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upravljanje lokacijom skladišta pomoću grafičkog alata</w:t>
            </w:r>
          </w:p>
          <w:p w14:paraId="72F07C88" w14:textId="23D6E9C3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upravljanje fizičkim inventarom</w:t>
            </w:r>
          </w:p>
          <w:p w14:paraId="0EE6648C" w14:textId="57B31B5F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dinamičko praćenje stanja skladišta, upravljanje i izvješćivanje</w:t>
            </w:r>
          </w:p>
          <w:p w14:paraId="37ABFB25" w14:textId="3714A4BA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pravovremeno upravljanje zalihama za optimalno poslovanje skladišta i performanse opskrbnog lanca</w:t>
            </w:r>
          </w:p>
          <w:p w14:paraId="5BCE7B54" w14:textId="198AFE12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automatizirano odabiranje narudžbi i praćenje i upravljanje zalihama sve do vrste pakiranja i upravljanja datumom isteka </w:t>
            </w:r>
            <w:r w:rsidR="0041493B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ili jednakovrijedno</w:t>
            </w:r>
          </w:p>
          <w:p w14:paraId="1B5E2AE5" w14:textId="36BBD71D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napredna sigurnost sa sustavima identiteta za sprječavanje neovlaštenog pristupa</w:t>
            </w:r>
            <w:r w:rsidR="0041493B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jednakovrijedno</w:t>
            </w:r>
          </w:p>
          <w:p w14:paraId="06A063D1" w14:textId="1617E9F3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pregled inventara do određenih stavki i ladica</w:t>
            </w:r>
          </w:p>
          <w:p w14:paraId="52220D7C" w14:textId="20F14B8F" w:rsidR="00A12BC0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mogućnost ručnog uvoza/izvoza WMS podataka u kupčev ERP ili DMS sustav</w:t>
            </w:r>
          </w:p>
          <w:p w14:paraId="701C8655" w14:textId="7FABF6B6" w:rsidR="005531D3" w:rsidRPr="00EE3186" w:rsidRDefault="00A12BC0" w:rsidP="006952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mogućnost integracije s radio-frekventnim terminalima i Android &amp; IOS aplikacijama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A7101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DEC3C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34E64E5D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024ECF" w14:textId="79AECC4A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2.5.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3A668C" w14:textId="77777777" w:rsidR="005531D3" w:rsidRPr="00EE3186" w:rsidRDefault="00A12BC0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Hardver (informatička oprema): </w:t>
            </w:r>
            <w:r w:rsidR="005531D3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 laptopa</w:t>
            </w:r>
          </w:p>
          <w:p w14:paraId="7BD535E7" w14:textId="685CD315" w:rsidR="00105E9A" w:rsidRPr="00EE3186" w:rsidRDefault="00105E9A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4C1ACB1C" w14:textId="77A5F6F1" w:rsidR="00EF7993" w:rsidRPr="00EE3186" w:rsidRDefault="00EF7993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Laptop (3 komada):</w:t>
            </w:r>
          </w:p>
          <w:p w14:paraId="1DDA587B" w14:textId="1AE4CA90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• Procesor: </w:t>
            </w:r>
            <w:r w:rsidR="0037497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minimalno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2.40 GHz</w:t>
            </w:r>
          </w:p>
          <w:p w14:paraId="5C812E04" w14:textId="243B3084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Zaslon: minimalno 15.6" LED Full HD I</w:t>
            </w:r>
            <w:r w:rsidR="00EF7D9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ps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1920 x 1080</w:t>
            </w:r>
          </w:p>
          <w:p w14:paraId="3FFCF917" w14:textId="4D68E237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Radna memorija: minimalno 1x 8GB DDR4 3200MHz</w:t>
            </w:r>
          </w:p>
          <w:p w14:paraId="256019F5" w14:textId="7DFE6598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Tvrdi disk: minimalno 512GB SSD</w:t>
            </w:r>
          </w:p>
          <w:p w14:paraId="2053FA8B" w14:textId="41994B93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Masa uređaja: maksimalno 2kg</w:t>
            </w:r>
          </w:p>
          <w:p w14:paraId="50BF7060" w14:textId="131D7F75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Baterija: Li-Ion, 45Wh</w:t>
            </w:r>
            <w:r w:rsidR="0092054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</w:t>
            </w:r>
          </w:p>
          <w:p w14:paraId="5B46F076" w14:textId="5E765851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Operativni sistem: Windows 10 Professional</w:t>
            </w:r>
            <w:r w:rsidR="001F4A9C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</w:t>
            </w:r>
            <w:r w:rsidR="00307EF0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jednakovrijedno</w:t>
            </w:r>
          </w:p>
          <w:p w14:paraId="4B83B3B0" w14:textId="24383554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Mreža (Gb LAN)</w:t>
            </w:r>
          </w:p>
          <w:p w14:paraId="16913218" w14:textId="167816B5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Bežična mreža: (802.11ax)</w:t>
            </w:r>
          </w:p>
          <w:p w14:paraId="5B3B7D50" w14:textId="2890E58B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Bluetooth</w:t>
            </w:r>
          </w:p>
          <w:p w14:paraId="1443418E" w14:textId="4ACFFFB0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Audio ulazi/izlazi</w:t>
            </w:r>
          </w:p>
          <w:p w14:paraId="73368FBE" w14:textId="3EC30B5A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HDMI</w:t>
            </w:r>
          </w:p>
          <w:p w14:paraId="0F355DD8" w14:textId="30FD1723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lastRenderedPageBreak/>
              <w:t>• USB podrška: minimalno 2x USB Type-A i 1x USB Type-C</w:t>
            </w:r>
          </w:p>
          <w:p w14:paraId="0D5DD7A7" w14:textId="75549C2F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Čitač kartica</w:t>
            </w:r>
          </w:p>
          <w:p w14:paraId="3887CEF6" w14:textId="2699F65D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Kamera</w:t>
            </w:r>
          </w:p>
          <w:p w14:paraId="4DB4CD1B" w14:textId="6516D3F0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37CD83F1" w14:textId="23B7759F" w:rsidR="00EF7993" w:rsidRPr="00EE3186" w:rsidRDefault="00EF7993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Monitor (3 komada):</w:t>
            </w:r>
          </w:p>
          <w:p w14:paraId="2190AA9B" w14:textId="4600E258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minimalno 27" QHD</w:t>
            </w:r>
          </w:p>
          <w:p w14:paraId="45EDAD89" w14:textId="65746C78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rezolucija: minimalno 2560 x 1440</w:t>
            </w:r>
          </w:p>
          <w:p w14:paraId="4A274792" w14:textId="4E40B961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svjetlina: minimalno 250 nits</w:t>
            </w:r>
          </w:p>
          <w:p w14:paraId="5FF18DF8" w14:textId="34323F59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kontrast: minimalno 1000:1</w:t>
            </w:r>
          </w:p>
          <w:p w14:paraId="50E04C71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kut gledanja: 178°/178°</w:t>
            </w:r>
          </w:p>
          <w:p w14:paraId="2F2176E5" w14:textId="666346AD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ulazi: minimalno 1x VGA, 1x USB Type-B, 1x HDMI 1.4, 1x DisplayPort 1.2, x4 USB-A 3.2 Gen 1</w:t>
            </w:r>
          </w:p>
          <w:p w14:paraId="31DAFE3E" w14:textId="3A7E3140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ostale karakteristike: pivot, tilt, swivel, postolje podesivo po visini</w:t>
            </w:r>
          </w:p>
          <w:p w14:paraId="62B781EF" w14:textId="6B226257" w:rsidR="00105E9A" w:rsidRPr="00EE3186" w:rsidRDefault="00EF7993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Video kabel uključen</w:t>
            </w:r>
          </w:p>
          <w:p w14:paraId="23964467" w14:textId="3D7CE7CB" w:rsidR="00105E9A" w:rsidRPr="00EE3186" w:rsidRDefault="00105E9A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CAD7CB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C55F50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65BB7FF7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C6E9F" w14:textId="182A00AF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2.6.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4459D4" w14:textId="77777777" w:rsidR="005531D3" w:rsidRPr="00EE3186" w:rsidRDefault="00A12BC0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Hardver (informatička oprema): </w:t>
            </w:r>
            <w:r w:rsidR="005531D3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 stolna računala</w:t>
            </w:r>
          </w:p>
          <w:p w14:paraId="458924D9" w14:textId="1249BBF0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• Procesor: </w:t>
            </w:r>
            <w:r w:rsidR="00307EF0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minimalno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3.</w:t>
            </w:r>
            <w:r w:rsidRPr="006E2BEE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 GHz</w:t>
            </w:r>
          </w:p>
          <w:p w14:paraId="3957772B" w14:textId="15D759EA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Radna memorija: minimalno 8GB DDR4 2666 MHz (1 x 8 GB)</w:t>
            </w:r>
          </w:p>
          <w:p w14:paraId="2DFB635D" w14:textId="4355F75F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Tvrdi disk: minimalno 512GB SSD</w:t>
            </w:r>
          </w:p>
          <w:p w14:paraId="201FA534" w14:textId="79DED2A1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Optički uređaj: DVDRW</w:t>
            </w:r>
            <w:r w:rsidR="001F4A9C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bolje</w:t>
            </w:r>
          </w:p>
          <w:p w14:paraId="79117B20" w14:textId="7443655E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Mrežna kartica: (Gb LAN)</w:t>
            </w:r>
          </w:p>
          <w:p w14:paraId="2EAD8684" w14:textId="257CCCEF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Portovi: minimalno 4x USB 3.1, 2x USB 2.0, 1x HDMI, 1x VGA, audio in/out</w:t>
            </w:r>
          </w:p>
          <w:p w14:paraId="520E5496" w14:textId="5894C327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Čitač kartica</w:t>
            </w:r>
          </w:p>
          <w:p w14:paraId="0ACFE825" w14:textId="2EF3D0E2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Kučište: Microtower</w:t>
            </w:r>
            <w:r w:rsidR="001F4A9C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bolje</w:t>
            </w:r>
          </w:p>
          <w:p w14:paraId="58742DB0" w14:textId="09C0E938" w:rsidR="001F4A9C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Tipkovnica i miš</w:t>
            </w:r>
          </w:p>
          <w:p w14:paraId="3A306F8B" w14:textId="70558522" w:rsidR="00105E9A" w:rsidRPr="00EE3186" w:rsidRDefault="00105E9A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Operativni sistem: Windows 10 Professional</w:t>
            </w:r>
            <w:r w:rsidR="001F4A9C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</w:t>
            </w:r>
            <w:r w:rsidR="00307EF0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jednakovrijedno</w:t>
            </w:r>
          </w:p>
          <w:p w14:paraId="68EE1A14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116B7033" w14:textId="0B40D3F4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Monitor (2 komada):</w:t>
            </w:r>
          </w:p>
          <w:p w14:paraId="61BBFC76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minimalno 27" QHD</w:t>
            </w:r>
          </w:p>
          <w:p w14:paraId="03D133F5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rezolucija: minimalno 2560 x 1440</w:t>
            </w:r>
          </w:p>
          <w:p w14:paraId="0BC2DF80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svjetlina: minimalno 250 nits</w:t>
            </w:r>
          </w:p>
          <w:p w14:paraId="4E04EC65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kontrast: minimalno 1000:1</w:t>
            </w:r>
          </w:p>
          <w:p w14:paraId="2DEDAFB1" w14:textId="299096E8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kut gledanja:</w:t>
            </w:r>
            <w:r w:rsidR="001F4A9C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minimalno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178°/178°</w:t>
            </w:r>
          </w:p>
          <w:p w14:paraId="1279DA57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ulazi: minimalno 1x VGA, 1x USB Type-B, 1x HDMI 1.4, 1x DisplayPort 1.2, x4 USB-A 3.2 Gen 1</w:t>
            </w:r>
          </w:p>
          <w:p w14:paraId="67BA088E" w14:textId="77777777" w:rsidR="00EF7993" w:rsidRPr="00EE3186" w:rsidRDefault="00EF7993" w:rsidP="00EF799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ostale karakteristike: pivot, tilt, swivel, postolje podesivo po visini</w:t>
            </w:r>
          </w:p>
          <w:p w14:paraId="3355291C" w14:textId="510FFB4D" w:rsidR="00EF7993" w:rsidRPr="00EE3186" w:rsidRDefault="00EF7993" w:rsidP="00105E9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Video kabel uključen</w:t>
            </w:r>
          </w:p>
          <w:p w14:paraId="687C8CD2" w14:textId="6A36F221" w:rsidR="00105E9A" w:rsidRPr="00EE3186" w:rsidRDefault="00105E9A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343F0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C1F408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5531D3" w:rsidRPr="00EE3186" w14:paraId="1E935B70" w14:textId="77777777" w:rsidTr="001F4A9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40942" w14:textId="7EBA15E7" w:rsidR="005531D3" w:rsidRPr="00EE3186" w:rsidRDefault="0000376C" w:rsidP="005531D3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EE3186">
              <w:rPr>
                <w:rFonts w:ascii="Arial Nova Light" w:hAnsi="Arial Nova Light" w:cstheme="minorHAnsi"/>
                <w:sz w:val="18"/>
                <w:szCs w:val="18"/>
              </w:rPr>
              <w:t>2.7.</w:t>
            </w:r>
          </w:p>
        </w:tc>
        <w:tc>
          <w:tcPr>
            <w:tcW w:w="63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A5199B" w14:textId="2AFA0B0A" w:rsidR="005531D3" w:rsidRPr="00EE3186" w:rsidRDefault="00A12BC0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Hardver (informatička oprema): </w:t>
            </w:r>
            <w:r w:rsidR="005531D3"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 tableta</w:t>
            </w:r>
          </w:p>
          <w:p w14:paraId="5586406B" w14:textId="77777777" w:rsidR="001F4A9C" w:rsidRPr="00EE3186" w:rsidRDefault="001F4A9C" w:rsidP="005531D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  <w:p w14:paraId="57B3BC75" w14:textId="6027DF8B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lastRenderedPageBreak/>
              <w:t>• RAM (GB): minimalno 8 GB</w:t>
            </w:r>
          </w:p>
          <w:p w14:paraId="4CEFF13B" w14:textId="6B7A2B65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Interna memorija: minimalno 128 GB</w:t>
            </w:r>
          </w:p>
          <w:p w14:paraId="070B6F8B" w14:textId="3E411497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Specifikacija ekrana:  minimalno 120Hz, minimalno 11.0 inch</w:t>
            </w:r>
            <w:r w:rsidR="0053528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a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, </w:t>
            </w:r>
            <w:r w:rsidR="0053528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minimalno</w:t>
            </w: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1600 x 2560 pixels</w:t>
            </w:r>
          </w:p>
          <w:p w14:paraId="5CC2E922" w14:textId="6A82919A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Kapacitet baterije (mAh): minimalno 8000</w:t>
            </w:r>
          </w:p>
          <w:p w14:paraId="3C769BB0" w14:textId="2781896F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Broj jezgri procesora: minimalno 8</w:t>
            </w:r>
          </w:p>
          <w:p w14:paraId="2D3F7CB7" w14:textId="1BD58A18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Operativni sustav: Android</w:t>
            </w:r>
            <w:r w:rsidR="00D639CD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 ili jednakovrijedan</w:t>
            </w:r>
          </w:p>
          <w:p w14:paraId="00279DDA" w14:textId="77777777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EE3186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• Veličina ekrana (inch): minimalno 11.00</w:t>
            </w:r>
          </w:p>
          <w:p w14:paraId="61040C54" w14:textId="4C33F415" w:rsidR="00B570CC" w:rsidRPr="00EE3186" w:rsidRDefault="00B570CC" w:rsidP="00B570C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59ED2C" w14:textId="77777777" w:rsidR="005531D3" w:rsidRPr="00EE3186" w:rsidRDefault="005531D3" w:rsidP="0055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EC9816" w14:textId="77777777" w:rsidR="005531D3" w:rsidRPr="00EE3186" w:rsidRDefault="005531D3" w:rsidP="005531D3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66C030E1" w14:textId="77777777" w:rsidR="00831429" w:rsidRPr="00D1608B" w:rsidRDefault="00831429" w:rsidP="001A34E0">
      <w:pPr>
        <w:rPr>
          <w:rFonts w:cs="Tahoma"/>
        </w:rPr>
      </w:pPr>
    </w:p>
    <w:p w14:paraId="7620137B" w14:textId="77777777" w:rsidR="00A67846" w:rsidRPr="00EE3186" w:rsidRDefault="00B943AD" w:rsidP="00A67846">
      <w:pPr>
        <w:ind w:left="708" w:firstLine="708"/>
        <w:rPr>
          <w:rFonts w:ascii="Arial Nova Light" w:hAnsi="Arial Nova Light" w:cs="Tahoma"/>
        </w:rPr>
      </w:pPr>
      <w:r w:rsidRPr="00EE3186">
        <w:rPr>
          <w:rFonts w:ascii="Arial Nova Light" w:hAnsi="Arial Nova Light" w:cs="Tahoma"/>
        </w:rPr>
        <w:t>Datum i mjesto</w:t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  <w:t>M.P.</w:t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</w:r>
      <w:r w:rsidR="00A67846" w:rsidRPr="00EE3186">
        <w:rPr>
          <w:rFonts w:ascii="Arial Nova Light" w:hAnsi="Arial Nova Light" w:cs="Tahoma"/>
        </w:rPr>
        <w:tab/>
        <w:t>Potpis osobe ovlaštene za zastupanje</w:t>
      </w:r>
    </w:p>
    <w:p w14:paraId="47985D87" w14:textId="77777777" w:rsidR="00CD5570" w:rsidRPr="00D1608B" w:rsidRDefault="00A67846" w:rsidP="001A34E0">
      <w:pPr>
        <w:ind w:left="708" w:firstLine="708"/>
        <w:rPr>
          <w:rFonts w:cs="Tahoma"/>
        </w:rPr>
      </w:pP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</w:r>
      <w:r w:rsidRPr="00D1608B">
        <w:rPr>
          <w:rFonts w:cs="Tahoma"/>
        </w:rPr>
        <w:tab/>
        <w:t>_______________________________</w:t>
      </w:r>
    </w:p>
    <w:sectPr w:rsidR="00CD5570" w:rsidRPr="00D1608B" w:rsidSect="004A13F3">
      <w:headerReference w:type="default" r:id="rId8"/>
      <w:footerReference w:type="default" r:id="rId9"/>
      <w:pgSz w:w="16838" w:h="11906" w:orient="landscape"/>
      <w:pgMar w:top="1055" w:right="1417" w:bottom="993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19F5" w14:textId="77777777" w:rsidR="00B67535" w:rsidRDefault="00B67535">
      <w:pPr>
        <w:spacing w:after="0" w:line="240" w:lineRule="auto"/>
      </w:pPr>
      <w:r>
        <w:separator/>
      </w:r>
    </w:p>
  </w:endnote>
  <w:endnote w:type="continuationSeparator" w:id="0">
    <w:p w14:paraId="0AC2B89C" w14:textId="77777777" w:rsidR="00B67535" w:rsidRDefault="00B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34E" w14:textId="77777777" w:rsidR="00641CC2" w:rsidRDefault="00641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2</w:t>
    </w:r>
    <w:r>
      <w:rPr>
        <w:noProof/>
      </w:rPr>
      <w:fldChar w:fldCharType="end"/>
    </w:r>
  </w:p>
  <w:p w14:paraId="6C7DBA3F" w14:textId="77777777" w:rsidR="00641CC2" w:rsidRDefault="00641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6A57" w14:textId="77777777" w:rsidR="00B67535" w:rsidRDefault="00B67535">
      <w:pPr>
        <w:spacing w:after="0" w:line="240" w:lineRule="auto"/>
      </w:pPr>
      <w:r>
        <w:separator/>
      </w:r>
    </w:p>
  </w:footnote>
  <w:footnote w:type="continuationSeparator" w:id="0">
    <w:p w14:paraId="3C3E348A" w14:textId="77777777" w:rsidR="00B67535" w:rsidRDefault="00B6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6514A2C0" w:rsidR="00641CC2" w:rsidRPr="00EE3186" w:rsidRDefault="00EE3186" w:rsidP="00497CA0">
    <w:pPr>
      <w:pStyle w:val="Header"/>
      <w:tabs>
        <w:tab w:val="clear" w:pos="4536"/>
        <w:tab w:val="clear" w:pos="9072"/>
        <w:tab w:val="left" w:pos="9729"/>
      </w:tabs>
      <w:jc w:val="center"/>
      <w:rPr>
        <w:rFonts w:ascii="Arial Nova Light" w:hAnsi="Arial Nova Light"/>
      </w:rPr>
    </w:pPr>
    <w:r>
      <w:rPr>
        <w:rFonts w:ascii="Arial Nova Light" w:hAnsi="Arial Nova Light"/>
        <w:b/>
        <w:color w:val="808080"/>
      </w:rPr>
      <w:t>Obrazac 6</w:t>
    </w:r>
    <w:r w:rsidR="00641CC2" w:rsidRPr="00EE3186">
      <w:rPr>
        <w:rFonts w:ascii="Arial Nova Light" w:hAnsi="Arial Nova Light"/>
        <w:b/>
        <w:color w:val="808080"/>
      </w:rPr>
      <w:tab/>
    </w:r>
    <w:r w:rsidR="00641CC2" w:rsidRPr="00EE3186">
      <w:rPr>
        <w:rFonts w:ascii="Arial Nova Light" w:hAnsi="Arial Nova Light"/>
        <w:b/>
        <w:color w:val="808080"/>
      </w:rPr>
      <w:tab/>
    </w:r>
    <w:r w:rsidR="00641CC2" w:rsidRPr="00EE3186">
      <w:rPr>
        <w:rFonts w:ascii="Arial Nova Light" w:hAnsi="Arial Nova Light"/>
        <w:b/>
        <w:color w:val="808080"/>
      </w:rPr>
      <w:tab/>
    </w:r>
    <w:r w:rsidR="00E676AC" w:rsidRPr="00EE3186">
      <w:rPr>
        <w:rFonts w:ascii="Arial Nova Light" w:hAnsi="Arial Nova Light"/>
        <w:b/>
        <w:color w:val="808080"/>
      </w:rPr>
      <w:t xml:space="preserve">Nabava </w:t>
    </w:r>
    <w:r w:rsidR="00E94F29" w:rsidRPr="00E94F29">
      <w:rPr>
        <w:rFonts w:ascii="Arial Nova Light" w:hAnsi="Arial Nova Light"/>
        <w:b/>
        <w:color w:val="808080"/>
      </w:rPr>
      <w:t>DZT-KE-2022-01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7DD"/>
    <w:multiLevelType w:val="hybridMultilevel"/>
    <w:tmpl w:val="B102417A"/>
    <w:lvl w:ilvl="0" w:tplc="50E25338">
      <w:numFmt w:val="bullet"/>
      <w:lvlText w:val="•"/>
      <w:lvlJc w:val="left"/>
      <w:pPr>
        <w:ind w:left="895" w:hanging="360"/>
      </w:pPr>
      <w:rPr>
        <w:rFonts w:ascii="Arial Nova" w:hAnsi="Arial Nova" w:cstheme="minorHAns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152"/>
    <w:multiLevelType w:val="hybridMultilevel"/>
    <w:tmpl w:val="A2564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74F2"/>
    <w:multiLevelType w:val="hybridMultilevel"/>
    <w:tmpl w:val="AC74612E"/>
    <w:lvl w:ilvl="0" w:tplc="0DF85A32">
      <w:numFmt w:val="bullet"/>
      <w:lvlText w:val="•"/>
      <w:lvlJc w:val="left"/>
      <w:pPr>
        <w:ind w:left="720" w:hanging="360"/>
      </w:pPr>
      <w:rPr>
        <w:rFonts w:ascii="Arial Nova" w:eastAsia="Calibri" w:hAnsi="Arial Nov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3741"/>
    <w:multiLevelType w:val="hybridMultilevel"/>
    <w:tmpl w:val="F7089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B35"/>
    <w:multiLevelType w:val="hybridMultilevel"/>
    <w:tmpl w:val="DC566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2A43"/>
    <w:multiLevelType w:val="hybridMultilevel"/>
    <w:tmpl w:val="E4C052CE"/>
    <w:lvl w:ilvl="0" w:tplc="50E25338">
      <w:numFmt w:val="bullet"/>
      <w:lvlText w:val="•"/>
      <w:lvlJc w:val="left"/>
      <w:pPr>
        <w:ind w:left="720" w:hanging="360"/>
      </w:pPr>
      <w:rPr>
        <w:rFonts w:ascii="Arial Nova" w:hAnsi="Arial Nova" w:cstheme="minorHAns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50C5"/>
    <w:multiLevelType w:val="hybridMultilevel"/>
    <w:tmpl w:val="AA6C7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4488"/>
    <w:multiLevelType w:val="hybridMultilevel"/>
    <w:tmpl w:val="26D2CD52"/>
    <w:lvl w:ilvl="0" w:tplc="673A788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num w:numId="1" w16cid:durableId="42027380">
    <w:abstractNumId w:val="0"/>
  </w:num>
  <w:num w:numId="2" w16cid:durableId="194395191">
    <w:abstractNumId w:val="5"/>
  </w:num>
  <w:num w:numId="3" w16cid:durableId="1151872932">
    <w:abstractNumId w:val="4"/>
  </w:num>
  <w:num w:numId="4" w16cid:durableId="1577743948">
    <w:abstractNumId w:val="7"/>
  </w:num>
  <w:num w:numId="5" w16cid:durableId="657272982">
    <w:abstractNumId w:val="3"/>
  </w:num>
  <w:num w:numId="6" w16cid:durableId="419060303">
    <w:abstractNumId w:val="8"/>
  </w:num>
  <w:num w:numId="7" w16cid:durableId="1015231647">
    <w:abstractNumId w:val="1"/>
  </w:num>
  <w:num w:numId="8" w16cid:durableId="1881359282">
    <w:abstractNumId w:val="2"/>
  </w:num>
  <w:num w:numId="9" w16cid:durableId="204324258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0801"/>
    <w:rsid w:val="0000376C"/>
    <w:rsid w:val="000144AE"/>
    <w:rsid w:val="000262CA"/>
    <w:rsid w:val="000327F3"/>
    <w:rsid w:val="00033411"/>
    <w:rsid w:val="000433A9"/>
    <w:rsid w:val="000606A6"/>
    <w:rsid w:val="000667EE"/>
    <w:rsid w:val="00070ABA"/>
    <w:rsid w:val="00074191"/>
    <w:rsid w:val="000833CF"/>
    <w:rsid w:val="000B0466"/>
    <w:rsid w:val="000B7521"/>
    <w:rsid w:val="000C3345"/>
    <w:rsid w:val="000C6869"/>
    <w:rsid w:val="000E3ADC"/>
    <w:rsid w:val="000E4FAC"/>
    <w:rsid w:val="00101888"/>
    <w:rsid w:val="00103A20"/>
    <w:rsid w:val="001040CC"/>
    <w:rsid w:val="00105E9A"/>
    <w:rsid w:val="0011171D"/>
    <w:rsid w:val="00115130"/>
    <w:rsid w:val="00120497"/>
    <w:rsid w:val="00121B75"/>
    <w:rsid w:val="00124083"/>
    <w:rsid w:val="001265EA"/>
    <w:rsid w:val="00131906"/>
    <w:rsid w:val="00132354"/>
    <w:rsid w:val="00133D72"/>
    <w:rsid w:val="001356FC"/>
    <w:rsid w:val="00140228"/>
    <w:rsid w:val="00142CEF"/>
    <w:rsid w:val="00150539"/>
    <w:rsid w:val="00151706"/>
    <w:rsid w:val="001531ED"/>
    <w:rsid w:val="00153747"/>
    <w:rsid w:val="001634C0"/>
    <w:rsid w:val="00163887"/>
    <w:rsid w:val="0016585A"/>
    <w:rsid w:val="001713B3"/>
    <w:rsid w:val="001728FD"/>
    <w:rsid w:val="0017422F"/>
    <w:rsid w:val="001763C0"/>
    <w:rsid w:val="00176EDB"/>
    <w:rsid w:val="00182672"/>
    <w:rsid w:val="001870D4"/>
    <w:rsid w:val="00195622"/>
    <w:rsid w:val="001957A3"/>
    <w:rsid w:val="001A29C1"/>
    <w:rsid w:val="001A34E0"/>
    <w:rsid w:val="001B7937"/>
    <w:rsid w:val="001C1FB2"/>
    <w:rsid w:val="001C3201"/>
    <w:rsid w:val="001D1ADF"/>
    <w:rsid w:val="001D6122"/>
    <w:rsid w:val="001D652E"/>
    <w:rsid w:val="001D6854"/>
    <w:rsid w:val="001E70B1"/>
    <w:rsid w:val="001F4A9C"/>
    <w:rsid w:val="001F7539"/>
    <w:rsid w:val="002034C5"/>
    <w:rsid w:val="002063EA"/>
    <w:rsid w:val="002073A0"/>
    <w:rsid w:val="002315AC"/>
    <w:rsid w:val="0023693D"/>
    <w:rsid w:val="0024151A"/>
    <w:rsid w:val="0025122E"/>
    <w:rsid w:val="00262726"/>
    <w:rsid w:val="002659AE"/>
    <w:rsid w:val="00271A1F"/>
    <w:rsid w:val="0027345E"/>
    <w:rsid w:val="00296303"/>
    <w:rsid w:val="002A4C0C"/>
    <w:rsid w:val="002A4DAE"/>
    <w:rsid w:val="002A5BE8"/>
    <w:rsid w:val="002A5C64"/>
    <w:rsid w:val="002B34A1"/>
    <w:rsid w:val="002C7787"/>
    <w:rsid w:val="002D5FF8"/>
    <w:rsid w:val="002E577F"/>
    <w:rsid w:val="002E61A6"/>
    <w:rsid w:val="002F2BE2"/>
    <w:rsid w:val="002F481D"/>
    <w:rsid w:val="002F4875"/>
    <w:rsid w:val="002F699F"/>
    <w:rsid w:val="002F6C66"/>
    <w:rsid w:val="00307EF0"/>
    <w:rsid w:val="00315B65"/>
    <w:rsid w:val="00320ED4"/>
    <w:rsid w:val="0032315F"/>
    <w:rsid w:val="00323D5F"/>
    <w:rsid w:val="00331D1B"/>
    <w:rsid w:val="0033612D"/>
    <w:rsid w:val="003568B7"/>
    <w:rsid w:val="00361A0B"/>
    <w:rsid w:val="00361B42"/>
    <w:rsid w:val="00364D14"/>
    <w:rsid w:val="0037497A"/>
    <w:rsid w:val="003764B7"/>
    <w:rsid w:val="003766BA"/>
    <w:rsid w:val="00376B9D"/>
    <w:rsid w:val="00376BA8"/>
    <w:rsid w:val="00382735"/>
    <w:rsid w:val="00386A90"/>
    <w:rsid w:val="003875DD"/>
    <w:rsid w:val="0039023D"/>
    <w:rsid w:val="003A4298"/>
    <w:rsid w:val="003B7F01"/>
    <w:rsid w:val="003C2441"/>
    <w:rsid w:val="003D3828"/>
    <w:rsid w:val="003E46A1"/>
    <w:rsid w:val="003E4CC1"/>
    <w:rsid w:val="003F3AAE"/>
    <w:rsid w:val="003F73E5"/>
    <w:rsid w:val="00402D8A"/>
    <w:rsid w:val="004053DB"/>
    <w:rsid w:val="00406971"/>
    <w:rsid w:val="004072BD"/>
    <w:rsid w:val="00412F74"/>
    <w:rsid w:val="0041493B"/>
    <w:rsid w:val="00424019"/>
    <w:rsid w:val="00425680"/>
    <w:rsid w:val="00431C7B"/>
    <w:rsid w:val="004402B0"/>
    <w:rsid w:val="00447AED"/>
    <w:rsid w:val="00453208"/>
    <w:rsid w:val="00454755"/>
    <w:rsid w:val="00456397"/>
    <w:rsid w:val="00456E9F"/>
    <w:rsid w:val="00466028"/>
    <w:rsid w:val="00471163"/>
    <w:rsid w:val="00472775"/>
    <w:rsid w:val="00496D93"/>
    <w:rsid w:val="00497CA0"/>
    <w:rsid w:val="004A09B8"/>
    <w:rsid w:val="004A13F3"/>
    <w:rsid w:val="004A2F60"/>
    <w:rsid w:val="004A6713"/>
    <w:rsid w:val="004A7750"/>
    <w:rsid w:val="004B045B"/>
    <w:rsid w:val="004B5B10"/>
    <w:rsid w:val="004C1851"/>
    <w:rsid w:val="004C36AF"/>
    <w:rsid w:val="004D4020"/>
    <w:rsid w:val="005035D0"/>
    <w:rsid w:val="005079C0"/>
    <w:rsid w:val="00512BD2"/>
    <w:rsid w:val="00514E3F"/>
    <w:rsid w:val="00521C3B"/>
    <w:rsid w:val="00525CE0"/>
    <w:rsid w:val="005336E9"/>
    <w:rsid w:val="00535282"/>
    <w:rsid w:val="00541664"/>
    <w:rsid w:val="0055052D"/>
    <w:rsid w:val="00550C8C"/>
    <w:rsid w:val="005531D3"/>
    <w:rsid w:val="005564BA"/>
    <w:rsid w:val="0055686A"/>
    <w:rsid w:val="00557191"/>
    <w:rsid w:val="005633F6"/>
    <w:rsid w:val="00563725"/>
    <w:rsid w:val="005710F7"/>
    <w:rsid w:val="005728D8"/>
    <w:rsid w:val="005729BA"/>
    <w:rsid w:val="00572AEE"/>
    <w:rsid w:val="00574E5D"/>
    <w:rsid w:val="005763AB"/>
    <w:rsid w:val="00591C5D"/>
    <w:rsid w:val="005A0DA2"/>
    <w:rsid w:val="005A402A"/>
    <w:rsid w:val="005A6903"/>
    <w:rsid w:val="005B182D"/>
    <w:rsid w:val="005B20F2"/>
    <w:rsid w:val="005B3D52"/>
    <w:rsid w:val="005B6BEE"/>
    <w:rsid w:val="005B7035"/>
    <w:rsid w:val="005C1070"/>
    <w:rsid w:val="005C39EA"/>
    <w:rsid w:val="005C6BA0"/>
    <w:rsid w:val="005D3219"/>
    <w:rsid w:val="005D7AEA"/>
    <w:rsid w:val="005E7129"/>
    <w:rsid w:val="005F0747"/>
    <w:rsid w:val="005F3A06"/>
    <w:rsid w:val="005F61EA"/>
    <w:rsid w:val="00600232"/>
    <w:rsid w:val="006147BC"/>
    <w:rsid w:val="00621412"/>
    <w:rsid w:val="006303C3"/>
    <w:rsid w:val="00631DA6"/>
    <w:rsid w:val="00634F41"/>
    <w:rsid w:val="00641CC2"/>
    <w:rsid w:val="0065216F"/>
    <w:rsid w:val="0066236C"/>
    <w:rsid w:val="00666556"/>
    <w:rsid w:val="00667CF6"/>
    <w:rsid w:val="006723E9"/>
    <w:rsid w:val="006729CF"/>
    <w:rsid w:val="006767DF"/>
    <w:rsid w:val="00676F41"/>
    <w:rsid w:val="006840E1"/>
    <w:rsid w:val="006952A3"/>
    <w:rsid w:val="006A10D4"/>
    <w:rsid w:val="006A7A93"/>
    <w:rsid w:val="006B0055"/>
    <w:rsid w:val="006B1108"/>
    <w:rsid w:val="006B164C"/>
    <w:rsid w:val="006C321D"/>
    <w:rsid w:val="006C5EBB"/>
    <w:rsid w:val="006D1389"/>
    <w:rsid w:val="006E2BEE"/>
    <w:rsid w:val="006E44CD"/>
    <w:rsid w:val="006E7C51"/>
    <w:rsid w:val="006F6C1A"/>
    <w:rsid w:val="00702E35"/>
    <w:rsid w:val="00707398"/>
    <w:rsid w:val="00711B97"/>
    <w:rsid w:val="00711F77"/>
    <w:rsid w:val="00717125"/>
    <w:rsid w:val="00717179"/>
    <w:rsid w:val="00731489"/>
    <w:rsid w:val="00732333"/>
    <w:rsid w:val="00744543"/>
    <w:rsid w:val="00754C96"/>
    <w:rsid w:val="00761DFF"/>
    <w:rsid w:val="00762ACE"/>
    <w:rsid w:val="00763780"/>
    <w:rsid w:val="00780054"/>
    <w:rsid w:val="007831CE"/>
    <w:rsid w:val="007840D1"/>
    <w:rsid w:val="00786EB5"/>
    <w:rsid w:val="007A50FB"/>
    <w:rsid w:val="007B5CF9"/>
    <w:rsid w:val="007B6159"/>
    <w:rsid w:val="007B7A65"/>
    <w:rsid w:val="007C4888"/>
    <w:rsid w:val="007C4ACE"/>
    <w:rsid w:val="007C6B43"/>
    <w:rsid w:val="007D62AF"/>
    <w:rsid w:val="007E134B"/>
    <w:rsid w:val="00803CCB"/>
    <w:rsid w:val="00806B2F"/>
    <w:rsid w:val="00817B95"/>
    <w:rsid w:val="008205DA"/>
    <w:rsid w:val="0082192B"/>
    <w:rsid w:val="0082236A"/>
    <w:rsid w:val="00823D18"/>
    <w:rsid w:val="0082720C"/>
    <w:rsid w:val="00830C1A"/>
    <w:rsid w:val="00831429"/>
    <w:rsid w:val="0083431B"/>
    <w:rsid w:val="008421DC"/>
    <w:rsid w:val="00844884"/>
    <w:rsid w:val="00844A7E"/>
    <w:rsid w:val="008457A6"/>
    <w:rsid w:val="00846661"/>
    <w:rsid w:val="00846C21"/>
    <w:rsid w:val="00846CC8"/>
    <w:rsid w:val="00854640"/>
    <w:rsid w:val="00857FC5"/>
    <w:rsid w:val="008600DF"/>
    <w:rsid w:val="0086481B"/>
    <w:rsid w:val="00876F36"/>
    <w:rsid w:val="008943BD"/>
    <w:rsid w:val="008A07E4"/>
    <w:rsid w:val="008B3F30"/>
    <w:rsid w:val="008D0D91"/>
    <w:rsid w:val="008D3B13"/>
    <w:rsid w:val="008E3B72"/>
    <w:rsid w:val="008F4213"/>
    <w:rsid w:val="008F533A"/>
    <w:rsid w:val="009149C2"/>
    <w:rsid w:val="00920547"/>
    <w:rsid w:val="00920AEA"/>
    <w:rsid w:val="00935C7B"/>
    <w:rsid w:val="00941D8B"/>
    <w:rsid w:val="009433CD"/>
    <w:rsid w:val="00943B4C"/>
    <w:rsid w:val="009536E8"/>
    <w:rsid w:val="00955FB4"/>
    <w:rsid w:val="009739FD"/>
    <w:rsid w:val="0098651C"/>
    <w:rsid w:val="00986F87"/>
    <w:rsid w:val="00987A41"/>
    <w:rsid w:val="009936B3"/>
    <w:rsid w:val="0099544F"/>
    <w:rsid w:val="009A4404"/>
    <w:rsid w:val="009A5828"/>
    <w:rsid w:val="009B01F4"/>
    <w:rsid w:val="009B2468"/>
    <w:rsid w:val="009C15B1"/>
    <w:rsid w:val="009C164C"/>
    <w:rsid w:val="009C19B0"/>
    <w:rsid w:val="009D746C"/>
    <w:rsid w:val="009D7D8D"/>
    <w:rsid w:val="009E540E"/>
    <w:rsid w:val="009F04D7"/>
    <w:rsid w:val="00A07DE6"/>
    <w:rsid w:val="00A125BD"/>
    <w:rsid w:val="00A12BC0"/>
    <w:rsid w:val="00A23722"/>
    <w:rsid w:val="00A30E59"/>
    <w:rsid w:val="00A3222D"/>
    <w:rsid w:val="00A4428B"/>
    <w:rsid w:val="00A46274"/>
    <w:rsid w:val="00A5216F"/>
    <w:rsid w:val="00A57F69"/>
    <w:rsid w:val="00A6454C"/>
    <w:rsid w:val="00A67401"/>
    <w:rsid w:val="00A675B9"/>
    <w:rsid w:val="00A67846"/>
    <w:rsid w:val="00A755F3"/>
    <w:rsid w:val="00A75738"/>
    <w:rsid w:val="00A8207D"/>
    <w:rsid w:val="00A8367B"/>
    <w:rsid w:val="00A92B01"/>
    <w:rsid w:val="00A95F05"/>
    <w:rsid w:val="00AA3951"/>
    <w:rsid w:val="00AA65B6"/>
    <w:rsid w:val="00AB1912"/>
    <w:rsid w:val="00AB4A79"/>
    <w:rsid w:val="00AB77D7"/>
    <w:rsid w:val="00AB7EE8"/>
    <w:rsid w:val="00AC2584"/>
    <w:rsid w:val="00AC29BF"/>
    <w:rsid w:val="00AC418F"/>
    <w:rsid w:val="00AC6B1A"/>
    <w:rsid w:val="00AD192B"/>
    <w:rsid w:val="00AE2904"/>
    <w:rsid w:val="00AE2F6F"/>
    <w:rsid w:val="00AE4961"/>
    <w:rsid w:val="00AE6EB4"/>
    <w:rsid w:val="00AE753B"/>
    <w:rsid w:val="00AF075B"/>
    <w:rsid w:val="00B07D8D"/>
    <w:rsid w:val="00B12D79"/>
    <w:rsid w:val="00B171B4"/>
    <w:rsid w:val="00B27AD4"/>
    <w:rsid w:val="00B27ADA"/>
    <w:rsid w:val="00B3170A"/>
    <w:rsid w:val="00B42DEF"/>
    <w:rsid w:val="00B435CB"/>
    <w:rsid w:val="00B47FB2"/>
    <w:rsid w:val="00B55496"/>
    <w:rsid w:val="00B570CC"/>
    <w:rsid w:val="00B625BF"/>
    <w:rsid w:val="00B64013"/>
    <w:rsid w:val="00B67535"/>
    <w:rsid w:val="00B71B34"/>
    <w:rsid w:val="00B803C7"/>
    <w:rsid w:val="00B80EF7"/>
    <w:rsid w:val="00B81959"/>
    <w:rsid w:val="00B83A9F"/>
    <w:rsid w:val="00B943AD"/>
    <w:rsid w:val="00B94B9A"/>
    <w:rsid w:val="00BA0893"/>
    <w:rsid w:val="00BB012F"/>
    <w:rsid w:val="00BB34ED"/>
    <w:rsid w:val="00BB6204"/>
    <w:rsid w:val="00BB7741"/>
    <w:rsid w:val="00BC6641"/>
    <w:rsid w:val="00BE2924"/>
    <w:rsid w:val="00BE29A5"/>
    <w:rsid w:val="00BE418A"/>
    <w:rsid w:val="00BF4E46"/>
    <w:rsid w:val="00BF70CF"/>
    <w:rsid w:val="00C02A0E"/>
    <w:rsid w:val="00C12A1A"/>
    <w:rsid w:val="00C14722"/>
    <w:rsid w:val="00C16469"/>
    <w:rsid w:val="00C167BA"/>
    <w:rsid w:val="00C2189A"/>
    <w:rsid w:val="00C26CDB"/>
    <w:rsid w:val="00C35595"/>
    <w:rsid w:val="00C52589"/>
    <w:rsid w:val="00C77591"/>
    <w:rsid w:val="00C818BD"/>
    <w:rsid w:val="00C863F7"/>
    <w:rsid w:val="00C91F05"/>
    <w:rsid w:val="00C9347E"/>
    <w:rsid w:val="00CA1700"/>
    <w:rsid w:val="00CB1CAF"/>
    <w:rsid w:val="00CB7252"/>
    <w:rsid w:val="00CC1AA3"/>
    <w:rsid w:val="00CC7D20"/>
    <w:rsid w:val="00CD1117"/>
    <w:rsid w:val="00CD4284"/>
    <w:rsid w:val="00CD4B8F"/>
    <w:rsid w:val="00CD5570"/>
    <w:rsid w:val="00CE3CA2"/>
    <w:rsid w:val="00CE7154"/>
    <w:rsid w:val="00CE7C90"/>
    <w:rsid w:val="00CF58CD"/>
    <w:rsid w:val="00D1608B"/>
    <w:rsid w:val="00D25106"/>
    <w:rsid w:val="00D262C8"/>
    <w:rsid w:val="00D31E6D"/>
    <w:rsid w:val="00D3341A"/>
    <w:rsid w:val="00D36E8B"/>
    <w:rsid w:val="00D43838"/>
    <w:rsid w:val="00D62121"/>
    <w:rsid w:val="00D639CD"/>
    <w:rsid w:val="00D803A0"/>
    <w:rsid w:val="00D8779B"/>
    <w:rsid w:val="00D91A9D"/>
    <w:rsid w:val="00D92A68"/>
    <w:rsid w:val="00DA72A6"/>
    <w:rsid w:val="00DA74C7"/>
    <w:rsid w:val="00DB73F7"/>
    <w:rsid w:val="00DB7E32"/>
    <w:rsid w:val="00DC4BD3"/>
    <w:rsid w:val="00DC56A4"/>
    <w:rsid w:val="00DE6D5C"/>
    <w:rsid w:val="00DF19AA"/>
    <w:rsid w:val="00DF1FB0"/>
    <w:rsid w:val="00DF4B8B"/>
    <w:rsid w:val="00DF605A"/>
    <w:rsid w:val="00E06AFE"/>
    <w:rsid w:val="00E22C7E"/>
    <w:rsid w:val="00E35C9E"/>
    <w:rsid w:val="00E368B0"/>
    <w:rsid w:val="00E450CE"/>
    <w:rsid w:val="00E46A0D"/>
    <w:rsid w:val="00E4770F"/>
    <w:rsid w:val="00E542E2"/>
    <w:rsid w:val="00E54BAF"/>
    <w:rsid w:val="00E56CA3"/>
    <w:rsid w:val="00E621AD"/>
    <w:rsid w:val="00E64631"/>
    <w:rsid w:val="00E676AC"/>
    <w:rsid w:val="00E72CA7"/>
    <w:rsid w:val="00E84646"/>
    <w:rsid w:val="00E923B1"/>
    <w:rsid w:val="00E92EE0"/>
    <w:rsid w:val="00E94F29"/>
    <w:rsid w:val="00E97AEF"/>
    <w:rsid w:val="00EA2813"/>
    <w:rsid w:val="00EA3304"/>
    <w:rsid w:val="00EB6997"/>
    <w:rsid w:val="00EC57DD"/>
    <w:rsid w:val="00ED6C23"/>
    <w:rsid w:val="00EE0835"/>
    <w:rsid w:val="00EE3186"/>
    <w:rsid w:val="00EE3A0E"/>
    <w:rsid w:val="00EE5BA3"/>
    <w:rsid w:val="00EE742B"/>
    <w:rsid w:val="00EF7993"/>
    <w:rsid w:val="00EF7D97"/>
    <w:rsid w:val="00F011A4"/>
    <w:rsid w:val="00F030BA"/>
    <w:rsid w:val="00F15F1C"/>
    <w:rsid w:val="00F162DF"/>
    <w:rsid w:val="00F20388"/>
    <w:rsid w:val="00F27271"/>
    <w:rsid w:val="00F317B7"/>
    <w:rsid w:val="00F31E23"/>
    <w:rsid w:val="00F32AAB"/>
    <w:rsid w:val="00F34A90"/>
    <w:rsid w:val="00F41AAC"/>
    <w:rsid w:val="00F42423"/>
    <w:rsid w:val="00F432AB"/>
    <w:rsid w:val="00F43A6A"/>
    <w:rsid w:val="00F51884"/>
    <w:rsid w:val="00F51A6C"/>
    <w:rsid w:val="00F548C5"/>
    <w:rsid w:val="00F67717"/>
    <w:rsid w:val="00F70EA2"/>
    <w:rsid w:val="00F72C33"/>
    <w:rsid w:val="00F73863"/>
    <w:rsid w:val="00F74A39"/>
    <w:rsid w:val="00F75D72"/>
    <w:rsid w:val="00F77A81"/>
    <w:rsid w:val="00F821F3"/>
    <w:rsid w:val="00F9258C"/>
    <w:rsid w:val="00F94AAF"/>
    <w:rsid w:val="00F94FE8"/>
    <w:rsid w:val="00F97C45"/>
    <w:rsid w:val="00F97F89"/>
    <w:rsid w:val="00FA0AB8"/>
    <w:rsid w:val="00FA4B33"/>
    <w:rsid w:val="00FA4EE7"/>
    <w:rsid w:val="00FA64A1"/>
    <w:rsid w:val="00FA7145"/>
    <w:rsid w:val="00FB13A0"/>
    <w:rsid w:val="00FB3B47"/>
    <w:rsid w:val="00FB513C"/>
    <w:rsid w:val="00FC1BC4"/>
    <w:rsid w:val="00FD40A4"/>
    <w:rsid w:val="00FD5037"/>
    <w:rsid w:val="00FE15FB"/>
    <w:rsid w:val="00FE35E5"/>
    <w:rsid w:val="00FE56D0"/>
    <w:rsid w:val="00FE645F"/>
    <w:rsid w:val="00FF0F5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22C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5CC9-1BE1-4475-8BB6-DADDC55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3172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Meglaj</dc:creator>
  <cp:lastModifiedBy>Morana</cp:lastModifiedBy>
  <cp:revision>63</cp:revision>
  <cp:lastPrinted>2021-02-22T06:50:00Z</cp:lastPrinted>
  <dcterms:created xsi:type="dcterms:W3CDTF">2022-09-10T11:35:00Z</dcterms:created>
  <dcterms:modified xsi:type="dcterms:W3CDTF">2022-09-28T10:17:00Z</dcterms:modified>
</cp:coreProperties>
</file>