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F3E27" w14:textId="77777777" w:rsidR="00BE03FD" w:rsidRPr="00B51AF7" w:rsidRDefault="00BE03FD" w:rsidP="00BE03FD">
      <w:pPr>
        <w:pStyle w:val="Heading1"/>
        <w:keepLines/>
        <w:ind w:left="0" w:firstLine="0"/>
        <w:rPr>
          <w:rFonts w:ascii="Arial Nova Light" w:hAnsi="Arial Nova Light"/>
        </w:rPr>
      </w:pPr>
      <w:bookmarkStart w:id="0" w:name="_gjdgxs" w:colFirst="0" w:colLast="0"/>
      <w:bookmarkEnd w:id="0"/>
      <w:r w:rsidRPr="00B51AF7">
        <w:rPr>
          <w:rFonts w:ascii="Arial Nova Light" w:hAnsi="Arial Nova Light"/>
        </w:rPr>
        <w:t>FORM 1. Bid sheet (independent bidder)</w:t>
      </w: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8F5EF4" w:rsidRPr="00B51AF7" w14:paraId="4D7ECC3F" w14:textId="77777777" w:rsidTr="00F36EEA">
        <w:tc>
          <w:tcPr>
            <w:tcW w:w="3825" w:type="dxa"/>
            <w:shd w:val="solid" w:color="C0C0C0" w:fill="FFFFFF"/>
          </w:tcPr>
          <w:p w14:paraId="33D0056E" w14:textId="77777777" w:rsidR="008F5EF4" w:rsidRPr="00B51AF7" w:rsidRDefault="008F5EF4" w:rsidP="008F5EF4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1" w:name="_Toc453555775"/>
            <w:bookmarkStart w:id="2" w:name="_Toc453555858"/>
            <w:bookmarkStart w:id="3" w:name="_Toc457399780"/>
            <w:r w:rsidRPr="00B51AF7">
              <w:rPr>
                <w:rFonts w:ascii="Arial Nova Light" w:hAnsi="Arial Nova Light" w:cs="Tahoma"/>
                <w:b/>
              </w:rPr>
              <w:t>CLIENT: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4E6D2DB1" w14:textId="29032BD8" w:rsidR="008F5EF4" w:rsidRPr="00B51AF7" w:rsidRDefault="008F5EF4" w:rsidP="008F5EF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r>
              <w:rPr>
                <w:rFonts w:ascii="Arial Nova Light" w:hAnsi="Arial Nova Light" w:cs="Tahoma"/>
                <w:b/>
              </w:rPr>
              <w:t>Elektroda Zagreb d</w:t>
            </w:r>
            <w:r w:rsidR="00E73290">
              <w:rPr>
                <w:rFonts w:ascii="Arial Nova Light" w:hAnsi="Arial Nova Light" w:cs="Tahoma"/>
                <w:b/>
              </w:rPr>
              <w:t>.</w:t>
            </w:r>
            <w:r>
              <w:rPr>
                <w:rFonts w:ascii="Arial Nova Light" w:hAnsi="Arial Nova Light" w:cs="Tahoma"/>
                <w:b/>
              </w:rPr>
              <w:t>d</w:t>
            </w:r>
            <w:r w:rsidR="00E73290">
              <w:rPr>
                <w:rFonts w:ascii="Arial Nova Light" w:hAnsi="Arial Nova Light" w:cs="Tahoma"/>
                <w:b/>
              </w:rPr>
              <w:t>.</w:t>
            </w:r>
          </w:p>
        </w:tc>
      </w:tr>
      <w:tr w:rsidR="008F5EF4" w:rsidRPr="00B51AF7" w14:paraId="6BFADD02" w14:textId="77777777" w:rsidTr="002041A0">
        <w:trPr>
          <w:trHeight w:val="394"/>
        </w:trPr>
        <w:tc>
          <w:tcPr>
            <w:tcW w:w="3825" w:type="dxa"/>
            <w:shd w:val="clear" w:color="auto" w:fill="auto"/>
          </w:tcPr>
          <w:p w14:paraId="146E6AC6" w14:textId="77777777" w:rsidR="008F5EF4" w:rsidRPr="00B51AF7" w:rsidRDefault="008F5EF4" w:rsidP="008F5EF4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4" w:name="_Toc453555776"/>
            <w:bookmarkStart w:id="5" w:name="_Toc453555859"/>
            <w:bookmarkStart w:id="6" w:name="_Toc457399781"/>
            <w:r w:rsidRPr="00B51AF7">
              <w:rPr>
                <w:rFonts w:ascii="Arial Nova Light" w:hAnsi="Arial Nova Light" w:cs="Tahoma"/>
                <w:b/>
                <w:sz w:val="22"/>
              </w:rPr>
              <w:t>SUBJECT OF SUPPLY:</w:t>
            </w:r>
            <w:bookmarkEnd w:id="4"/>
            <w:bookmarkEnd w:id="5"/>
            <w:bookmarkEnd w:id="6"/>
          </w:p>
        </w:tc>
        <w:tc>
          <w:tcPr>
            <w:tcW w:w="6095" w:type="dxa"/>
            <w:shd w:val="clear" w:color="auto" w:fill="auto"/>
            <w:vAlign w:val="center"/>
          </w:tcPr>
          <w:p w14:paraId="6B02F842" w14:textId="204C930C" w:rsidR="008F5EF4" w:rsidRPr="00B51AF7" w:rsidRDefault="008F5EF4" w:rsidP="008F5EF4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eastAsia="Calibri" w:hAnsi="Arial Nova Light"/>
                <w:sz w:val="22"/>
                <w:lang w:eastAsia="en-US"/>
              </w:rPr>
            </w:pPr>
            <w:r w:rsidRPr="008C349F">
              <w:rPr>
                <w:rFonts w:ascii="Arial Nova Light" w:eastAsia="Calibri" w:hAnsi="Arial Nova Light"/>
                <w:lang w:eastAsia="en-US"/>
              </w:rPr>
              <w:t>Procurement of production equipment</w:t>
            </w:r>
          </w:p>
        </w:tc>
      </w:tr>
      <w:tr w:rsidR="00BE03FD" w:rsidRPr="00B51AF7" w14:paraId="1B490DE9" w14:textId="77777777" w:rsidTr="002041A0">
        <w:tc>
          <w:tcPr>
            <w:tcW w:w="3825" w:type="dxa"/>
            <w:shd w:val="clear" w:color="auto" w:fill="auto"/>
          </w:tcPr>
          <w:p w14:paraId="11FD7843" w14:textId="77777777" w:rsidR="00BE03FD" w:rsidRPr="00B51AF7" w:rsidRDefault="00BE03FD" w:rsidP="002041A0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7" w:name="_Toc453555777"/>
            <w:bookmarkStart w:id="8" w:name="_Toc453555860"/>
            <w:bookmarkStart w:id="9" w:name="_Toc457399782"/>
            <w:r w:rsidRPr="00B51AF7">
              <w:rPr>
                <w:rFonts w:ascii="Arial Nova Light" w:hAnsi="Arial Nova Light" w:cs="Tahoma"/>
                <w:b/>
                <w:sz w:val="22"/>
              </w:rPr>
              <w:t>PROCUREMENT RECORD NUMBER:</w:t>
            </w:r>
            <w:bookmarkEnd w:id="7"/>
            <w:bookmarkEnd w:id="8"/>
            <w:bookmarkEnd w:id="9"/>
          </w:p>
        </w:tc>
        <w:tc>
          <w:tcPr>
            <w:tcW w:w="6095" w:type="dxa"/>
            <w:shd w:val="clear" w:color="auto" w:fill="auto"/>
          </w:tcPr>
          <w:p w14:paraId="43FB506C" w14:textId="010F2FAA" w:rsidR="00BE03FD" w:rsidRPr="00B51AF7" w:rsidRDefault="00E45059" w:rsidP="002041A0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r>
              <w:rPr>
                <w:rFonts w:ascii="Arial Nova Light" w:hAnsi="Arial Nova Light" w:cstheme="minorHAnsi"/>
                <w:sz w:val="22"/>
              </w:rPr>
              <w:t>IO-EZ-02</w:t>
            </w:r>
            <w:r w:rsidR="00F86C26">
              <w:rPr>
                <w:rFonts w:ascii="Arial Nova Light" w:hAnsi="Arial Nova Light" w:cstheme="minorHAnsi"/>
                <w:sz w:val="22"/>
              </w:rPr>
              <w:t>-02</w:t>
            </w:r>
          </w:p>
        </w:tc>
      </w:tr>
    </w:tbl>
    <w:p w14:paraId="5CA772D8" w14:textId="77777777" w:rsidR="00BE03FD" w:rsidRPr="00B51AF7" w:rsidRDefault="00BE03FD" w:rsidP="00BE03FD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BE03FD" w:rsidRPr="00B51AF7" w14:paraId="1D6FE2C3" w14:textId="77777777" w:rsidTr="002041A0">
        <w:tc>
          <w:tcPr>
            <w:tcW w:w="9920" w:type="dxa"/>
            <w:shd w:val="pct20" w:color="000000" w:fill="FFFFFF"/>
          </w:tcPr>
          <w:p w14:paraId="1EEDA216" w14:textId="61969738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B51AF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BID</w:t>
            </w:r>
            <w:r w:rsidR="00E73290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 xml:space="preserve"> SHEET</w:t>
            </w:r>
          </w:p>
        </w:tc>
      </w:tr>
    </w:tbl>
    <w:p w14:paraId="685B123A" w14:textId="77777777" w:rsidR="00BE03FD" w:rsidRPr="00B51AF7" w:rsidRDefault="00BE03FD" w:rsidP="00BE03FD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B51AF7">
        <w:rPr>
          <w:rFonts w:ascii="Arial Nova Light" w:hAnsi="Arial Nova Light"/>
          <w:b/>
          <w:bCs/>
          <w:noProof/>
        </w:rPr>
        <w:t>Name (company) and seat of the bidder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E03FD" w:rsidRPr="00B51AF7" w14:paraId="0A0C736D" w14:textId="77777777" w:rsidTr="002041A0">
        <w:tc>
          <w:tcPr>
            <w:tcW w:w="4673" w:type="dxa"/>
            <w:shd w:val="clear" w:color="auto" w:fill="D9D9D9"/>
            <w:vAlign w:val="center"/>
          </w:tcPr>
          <w:p w14:paraId="08D72E8A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Community of bidders</w:t>
            </w:r>
          </w:p>
        </w:tc>
        <w:tc>
          <w:tcPr>
            <w:tcW w:w="5074" w:type="dxa"/>
            <w:vAlign w:val="center"/>
          </w:tcPr>
          <w:p w14:paraId="42211416" w14:textId="79B5BD14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  <w:r w:rsidRPr="00B51AF7">
              <w:rPr>
                <w:rFonts w:ascii="Arial Nova Light" w:hAnsi="Arial Nova Light"/>
                <w:bCs/>
                <w:noProof/>
              </w:rPr>
              <w:t>NO</w:t>
            </w:r>
          </w:p>
        </w:tc>
      </w:tr>
      <w:tr w:rsidR="00BE03FD" w:rsidRPr="00B51AF7" w14:paraId="17D0CEB8" w14:textId="77777777" w:rsidTr="002041A0">
        <w:tc>
          <w:tcPr>
            <w:tcW w:w="4673" w:type="dxa"/>
            <w:shd w:val="clear" w:color="auto" w:fill="D9D9D9"/>
            <w:vAlign w:val="center"/>
          </w:tcPr>
          <w:p w14:paraId="1AB4D180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Provider:</w:t>
            </w:r>
          </w:p>
        </w:tc>
        <w:tc>
          <w:tcPr>
            <w:tcW w:w="5074" w:type="dxa"/>
            <w:vAlign w:val="center"/>
          </w:tcPr>
          <w:p w14:paraId="25D5D81E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7F0F81D0" w14:textId="77777777" w:rsidTr="002041A0">
        <w:tc>
          <w:tcPr>
            <w:tcW w:w="4673" w:type="dxa"/>
            <w:shd w:val="clear" w:color="auto" w:fill="D9D9D9"/>
            <w:vAlign w:val="center"/>
          </w:tcPr>
          <w:p w14:paraId="409717D3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Address:</w:t>
            </w:r>
          </w:p>
        </w:tc>
        <w:tc>
          <w:tcPr>
            <w:tcW w:w="5074" w:type="dxa"/>
            <w:vAlign w:val="center"/>
          </w:tcPr>
          <w:p w14:paraId="7F79CF38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2A1B004C" w14:textId="77777777" w:rsidTr="002041A0">
        <w:tc>
          <w:tcPr>
            <w:tcW w:w="4673" w:type="dxa"/>
            <w:shd w:val="clear" w:color="auto" w:fill="D9D9D9"/>
            <w:vAlign w:val="center"/>
          </w:tcPr>
          <w:p w14:paraId="10F40D1D" w14:textId="19708110" w:rsidR="00BE03FD" w:rsidRPr="00B51AF7" w:rsidRDefault="00E73290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>I.D.</w:t>
            </w:r>
            <w:r w:rsidR="00BE03FD"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14:paraId="7DA7D172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6CBC0266" w14:textId="77777777" w:rsidTr="002041A0">
        <w:tc>
          <w:tcPr>
            <w:tcW w:w="4673" w:type="dxa"/>
            <w:shd w:val="clear" w:color="auto" w:fill="D9D9D9"/>
            <w:vAlign w:val="center"/>
          </w:tcPr>
          <w:p w14:paraId="68E71D14" w14:textId="37AE00A7" w:rsidR="00BE03FD" w:rsidRPr="00B51AF7" w:rsidRDefault="00E73290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>
              <w:rPr>
                <w:rFonts w:ascii="Arial Nova Light" w:hAnsi="Arial Nova Light"/>
                <w:b/>
                <w:bCs/>
                <w:noProof/>
                <w:sz w:val="22"/>
              </w:rPr>
              <w:t>Bank account</w:t>
            </w:r>
            <w:r w:rsidR="00BE03FD"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14:paraId="05536E52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172964E4" w14:textId="77777777" w:rsidTr="002041A0">
        <w:tc>
          <w:tcPr>
            <w:tcW w:w="4673" w:type="dxa"/>
            <w:shd w:val="clear" w:color="auto" w:fill="D9D9D9"/>
            <w:vAlign w:val="center"/>
          </w:tcPr>
          <w:p w14:paraId="03B4EF41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Bidder in the VAT system (circle):</w:t>
            </w:r>
          </w:p>
        </w:tc>
        <w:tc>
          <w:tcPr>
            <w:tcW w:w="5074" w:type="dxa"/>
            <w:vAlign w:val="center"/>
          </w:tcPr>
          <w:p w14:paraId="4F4B4F2E" w14:textId="573468C5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  <w:r w:rsidRPr="00B51AF7">
              <w:rPr>
                <w:rFonts w:ascii="Arial Nova Light" w:hAnsi="Arial Nova Light"/>
                <w:bCs/>
                <w:noProof/>
              </w:rPr>
              <w:t>YES</w:t>
            </w:r>
            <w:r w:rsidR="00E73290">
              <w:rPr>
                <w:rFonts w:ascii="Arial Nova Light" w:hAnsi="Arial Nova Light"/>
                <w:bCs/>
                <w:noProof/>
              </w:rPr>
              <w:t xml:space="preserve">      </w:t>
            </w:r>
            <w:r w:rsidRPr="00B51AF7">
              <w:rPr>
                <w:rFonts w:ascii="Arial Nova Light" w:hAnsi="Arial Nova Light"/>
                <w:bCs/>
                <w:noProof/>
              </w:rPr>
              <w:t xml:space="preserve"> NO</w:t>
            </w:r>
          </w:p>
        </w:tc>
      </w:tr>
      <w:tr w:rsidR="00BE03FD" w:rsidRPr="00B51AF7" w14:paraId="3088A916" w14:textId="77777777" w:rsidTr="002041A0">
        <w:tc>
          <w:tcPr>
            <w:tcW w:w="4673" w:type="dxa"/>
            <w:shd w:val="clear" w:color="auto" w:fill="D9D9D9"/>
            <w:vAlign w:val="center"/>
          </w:tcPr>
          <w:p w14:paraId="2A1035C1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Mail delivery address:</w:t>
            </w:r>
          </w:p>
        </w:tc>
        <w:tc>
          <w:tcPr>
            <w:tcW w:w="5074" w:type="dxa"/>
            <w:vAlign w:val="center"/>
          </w:tcPr>
          <w:p w14:paraId="4AEAE60F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34AFD4EA" w14:textId="77777777" w:rsidTr="002041A0">
        <w:tc>
          <w:tcPr>
            <w:tcW w:w="4673" w:type="dxa"/>
            <w:shd w:val="clear" w:color="auto" w:fill="D9D9D9"/>
            <w:vAlign w:val="center"/>
          </w:tcPr>
          <w:p w14:paraId="05CB9074" w14:textId="77777777" w:rsidR="00BE03FD" w:rsidRPr="00B51AF7" w:rsidRDefault="00BE03FD" w:rsidP="002041A0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Contact person of the bidder, telephone, fax, e-mail:</w:t>
            </w:r>
          </w:p>
        </w:tc>
        <w:tc>
          <w:tcPr>
            <w:tcW w:w="5074" w:type="dxa"/>
            <w:vAlign w:val="center"/>
          </w:tcPr>
          <w:p w14:paraId="6D717559" w14:textId="77777777" w:rsidR="00BE03FD" w:rsidRPr="00B51AF7" w:rsidRDefault="00BE03FD" w:rsidP="002041A0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887D8F7" w14:textId="77777777" w:rsidR="00BE03FD" w:rsidRPr="00B51AF7" w:rsidRDefault="00BE03FD" w:rsidP="00BE03FD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BE03FD" w:rsidRPr="00B51AF7" w14:paraId="093DF2B6" w14:textId="77777777" w:rsidTr="002041A0">
        <w:tc>
          <w:tcPr>
            <w:tcW w:w="4077" w:type="dxa"/>
            <w:shd w:val="clear" w:color="auto" w:fill="D9D9D9"/>
            <w:vAlign w:val="center"/>
          </w:tcPr>
          <w:p w14:paraId="6E9B7244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Offer price in HRK or EUR without VAT:</w:t>
            </w:r>
          </w:p>
        </w:tc>
        <w:tc>
          <w:tcPr>
            <w:tcW w:w="5670" w:type="dxa"/>
            <w:vAlign w:val="center"/>
          </w:tcPr>
          <w:p w14:paraId="5C7B822D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260B562E" w14:textId="77777777" w:rsidTr="002041A0">
        <w:tc>
          <w:tcPr>
            <w:tcW w:w="4077" w:type="dxa"/>
            <w:shd w:val="clear" w:color="auto" w:fill="D9D9D9"/>
            <w:vAlign w:val="center"/>
          </w:tcPr>
          <w:p w14:paraId="2894D4FC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VAT amount:</w:t>
            </w:r>
          </w:p>
          <w:p w14:paraId="70BB891B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Cs/>
                <w:noProof/>
                <w:sz w:val="16"/>
              </w:rPr>
              <w:t>The supplier outside the Republic of Croatia enters n / p</w:t>
            </w:r>
          </w:p>
        </w:tc>
        <w:tc>
          <w:tcPr>
            <w:tcW w:w="5670" w:type="dxa"/>
            <w:vAlign w:val="center"/>
          </w:tcPr>
          <w:p w14:paraId="6587CE89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3F0B0460" w14:textId="77777777" w:rsidTr="002041A0">
        <w:tc>
          <w:tcPr>
            <w:tcW w:w="4077" w:type="dxa"/>
            <w:shd w:val="clear" w:color="auto" w:fill="D9D9D9"/>
            <w:vAlign w:val="center"/>
          </w:tcPr>
          <w:p w14:paraId="1BF5F895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Offer price in HRK or EUR with VAT:</w:t>
            </w:r>
          </w:p>
        </w:tc>
        <w:tc>
          <w:tcPr>
            <w:tcW w:w="5670" w:type="dxa"/>
            <w:vAlign w:val="center"/>
          </w:tcPr>
          <w:p w14:paraId="464E25C0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5A0079D4" w14:textId="77777777" w:rsidTr="002041A0">
        <w:tc>
          <w:tcPr>
            <w:tcW w:w="4077" w:type="dxa"/>
            <w:shd w:val="clear" w:color="auto" w:fill="D9D9D9"/>
            <w:vAlign w:val="center"/>
          </w:tcPr>
          <w:p w14:paraId="24B3B79C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Bid validity period *:</w:t>
            </w:r>
          </w:p>
          <w:p w14:paraId="1D97A242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B51AF7">
              <w:rPr>
                <w:rFonts w:ascii="Arial Nova Light" w:hAnsi="Arial Nova Light"/>
                <w:bCs/>
                <w:noProof/>
                <w:sz w:val="16"/>
                <w:szCs w:val="20"/>
              </w:rPr>
              <w:t>(not less than 60 days from the deadline for submission of bids)</w:t>
            </w:r>
          </w:p>
        </w:tc>
        <w:tc>
          <w:tcPr>
            <w:tcW w:w="5670" w:type="dxa"/>
            <w:vAlign w:val="center"/>
          </w:tcPr>
          <w:p w14:paraId="5D38757F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1F7C0854" w14:textId="77777777" w:rsidTr="002041A0">
        <w:tc>
          <w:tcPr>
            <w:tcW w:w="4077" w:type="dxa"/>
            <w:shd w:val="clear" w:color="auto" w:fill="D9D9D9"/>
            <w:vAlign w:val="center"/>
          </w:tcPr>
          <w:p w14:paraId="5F4E9B0C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Warranty period (in months):</w:t>
            </w:r>
          </w:p>
        </w:tc>
        <w:tc>
          <w:tcPr>
            <w:tcW w:w="5670" w:type="dxa"/>
            <w:vAlign w:val="center"/>
          </w:tcPr>
          <w:p w14:paraId="659EFDD0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BE03FD" w:rsidRPr="00B51AF7" w14:paraId="0DE2C1D9" w14:textId="77777777" w:rsidTr="002041A0">
        <w:tc>
          <w:tcPr>
            <w:tcW w:w="4077" w:type="dxa"/>
            <w:shd w:val="clear" w:color="auto" w:fill="D9D9D9"/>
            <w:vAlign w:val="center"/>
          </w:tcPr>
          <w:p w14:paraId="74584A57" w14:textId="66FE2A8C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Place and date:</w:t>
            </w:r>
          </w:p>
        </w:tc>
        <w:tc>
          <w:tcPr>
            <w:tcW w:w="5670" w:type="dxa"/>
            <w:vAlign w:val="center"/>
          </w:tcPr>
          <w:p w14:paraId="7A28E4E9" w14:textId="77777777" w:rsidR="00BE03FD" w:rsidRPr="00B51AF7" w:rsidRDefault="00BE03FD" w:rsidP="002041A0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4F335768" w14:textId="77777777" w:rsidR="00BE03FD" w:rsidRPr="00B51AF7" w:rsidRDefault="00BE03FD" w:rsidP="00BE03FD">
      <w:pPr>
        <w:tabs>
          <w:tab w:val="left" w:pos="567"/>
        </w:tabs>
        <w:jc w:val="both"/>
        <w:rPr>
          <w:rFonts w:ascii="Arial Nova Light" w:hAnsi="Arial Nova Light"/>
          <w:bCs/>
          <w:noProof/>
          <w:sz w:val="22"/>
        </w:rPr>
      </w:pPr>
    </w:p>
    <w:p w14:paraId="7FAD05BF" w14:textId="7B9D225C" w:rsidR="00BE03FD" w:rsidRDefault="00BE03FD" w:rsidP="00BE03FD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B51AF7">
        <w:rPr>
          <w:rFonts w:ascii="Arial Nova Light" w:hAnsi="Arial Nova Light"/>
          <w:bCs/>
          <w:noProof/>
          <w:sz w:val="22"/>
        </w:rPr>
        <w:t>By signing, we confirm that we have studied and understood the Invitation to Bid and all conditions of the tender and that we are submitting a bid whose technical specifications are described in the tender documentation, all in accordance with the provisions of the Invitation to Bid</w:t>
      </w:r>
      <w:r w:rsidRPr="00B51AF7">
        <w:rPr>
          <w:rFonts w:ascii="Arial Nova Light" w:hAnsi="Arial Nova Light"/>
          <w:bCs/>
          <w:noProof/>
        </w:rPr>
        <w:t>.</w:t>
      </w:r>
    </w:p>
    <w:p w14:paraId="563C135D" w14:textId="77777777" w:rsidR="00152102" w:rsidRPr="00B51AF7" w:rsidRDefault="00152102" w:rsidP="00BE03FD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BE03FD" w:rsidRPr="00B51AF7" w14:paraId="46AFAE6A" w14:textId="77777777" w:rsidTr="002041A0">
        <w:trPr>
          <w:trHeight w:val="162"/>
        </w:trPr>
        <w:tc>
          <w:tcPr>
            <w:tcW w:w="3235" w:type="dxa"/>
            <w:shd w:val="pct5" w:color="000000" w:fill="FFFFFF"/>
          </w:tcPr>
          <w:p w14:paraId="2BC26FD7" w14:textId="77777777" w:rsidR="00BE03FD" w:rsidRPr="00B51AF7" w:rsidRDefault="00BE03FD" w:rsidP="002041A0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5D4963E5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638A2B65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E03FD" w:rsidRPr="00B51AF7" w14:paraId="176CDF9A" w14:textId="77777777" w:rsidTr="002041A0">
        <w:trPr>
          <w:trHeight w:val="521"/>
        </w:trPr>
        <w:tc>
          <w:tcPr>
            <w:tcW w:w="3235" w:type="dxa"/>
            <w:shd w:val="pct20" w:color="000000" w:fill="FFFFFF"/>
          </w:tcPr>
          <w:p w14:paraId="5CC2E17D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3B514F1A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3954785B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789A01B6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4740AE55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E03FD" w:rsidRPr="00B51AF7" w14:paraId="3FD979E7" w14:textId="77777777" w:rsidTr="002041A0">
        <w:trPr>
          <w:trHeight w:val="364"/>
        </w:trPr>
        <w:tc>
          <w:tcPr>
            <w:tcW w:w="3235" w:type="dxa"/>
            <w:shd w:val="pct5" w:color="000000" w:fill="FFFFFF"/>
          </w:tcPr>
          <w:p w14:paraId="46CADFED" w14:textId="76671CD6" w:rsidR="00BE03FD" w:rsidRPr="00B51AF7" w:rsidRDefault="00672DBC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>
              <w:rPr>
                <w:rFonts w:ascii="Arial Nova Light" w:hAnsi="Arial Nova Light" w:cs="Tahoma"/>
                <w:bCs/>
                <w:sz w:val="20"/>
                <w:szCs w:val="20"/>
              </w:rPr>
              <w:t>write</w:t>
            </w:r>
            <w:r w:rsidR="00BE03FD" w:rsidRPr="00B51AF7">
              <w:rPr>
                <w:rFonts w:ascii="Arial Nova Light" w:hAnsi="Arial Nova Light" w:cs="Tahoma"/>
                <w:bCs/>
                <w:sz w:val="20"/>
                <w:szCs w:val="20"/>
              </w:rPr>
              <w:t xml:space="preserve"> the name and surname of the authorized person of the bidder</w:t>
            </w:r>
          </w:p>
        </w:tc>
        <w:tc>
          <w:tcPr>
            <w:tcW w:w="2694" w:type="dxa"/>
            <w:shd w:val="pct5" w:color="000000" w:fill="FFFFFF"/>
          </w:tcPr>
          <w:p w14:paraId="6FFD5DC9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sz w:val="20"/>
                <w:szCs w:val="20"/>
              </w:rPr>
              <w:t>MP</w:t>
            </w:r>
          </w:p>
        </w:tc>
        <w:tc>
          <w:tcPr>
            <w:tcW w:w="3883" w:type="dxa"/>
            <w:shd w:val="pct5" w:color="000000" w:fill="FFFFFF"/>
          </w:tcPr>
          <w:p w14:paraId="6603EE4A" w14:textId="77777777" w:rsidR="00BE03FD" w:rsidRPr="00B51AF7" w:rsidRDefault="00BE03FD" w:rsidP="002041A0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sz w:val="20"/>
                <w:szCs w:val="20"/>
              </w:rPr>
              <w:t>signature of the authorized person</w:t>
            </w:r>
          </w:p>
        </w:tc>
      </w:tr>
    </w:tbl>
    <w:p w14:paraId="152677C6" w14:textId="77777777" w:rsidR="00BE03FD" w:rsidRPr="00B51AF7" w:rsidRDefault="00BE03FD" w:rsidP="00BE03FD">
      <w:pPr>
        <w:rPr>
          <w:rFonts w:ascii="Arial Nova Light" w:hAnsi="Arial Nova Light"/>
        </w:rPr>
      </w:pPr>
    </w:p>
    <w:p w14:paraId="7FCDAD22" w14:textId="77777777" w:rsidR="00BE03FD" w:rsidRDefault="00BE03FD" w:rsidP="00BE03FD"/>
    <w:p w14:paraId="4EC71FD5" w14:textId="77777777" w:rsidR="009F3EB9" w:rsidRDefault="009F3EB9"/>
    <w:sectPr w:rsidR="009F3EB9">
      <w:headerReference w:type="default" r:id="rId6"/>
      <w:footerReference w:type="default" r:id="rId7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E5376" w14:textId="77777777" w:rsidR="006A04A9" w:rsidRDefault="006A04A9" w:rsidP="00BE03FD">
      <w:pPr>
        <w:spacing w:line="240" w:lineRule="auto"/>
      </w:pPr>
      <w:r>
        <w:separator/>
      </w:r>
    </w:p>
  </w:endnote>
  <w:endnote w:type="continuationSeparator" w:id="0">
    <w:p w14:paraId="5787B641" w14:textId="77777777" w:rsidR="006A04A9" w:rsidRDefault="006A04A9" w:rsidP="00BE03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0D252" w14:textId="2CC72DD7" w:rsidR="00E074A1" w:rsidRPr="00791F9A" w:rsidRDefault="00621C01" w:rsidP="006356C3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791F9A">
      <w:rPr>
        <w:rFonts w:ascii="Arial Nova Light" w:eastAsia="Calibri" w:hAnsi="Arial Nova Light" w:cs="Calibri"/>
        <w:sz w:val="20"/>
        <w:szCs w:val="20"/>
      </w:rPr>
      <w:t xml:space="preserve"> </w:t>
    </w:r>
    <w:r w:rsidRPr="00791F9A">
      <w:rPr>
        <w:rFonts w:ascii="Arial Nova Light" w:hAnsi="Arial Nova Light"/>
      </w:rPr>
      <w:fldChar w:fldCharType="begin"/>
    </w:r>
    <w:r w:rsidRPr="00791F9A">
      <w:rPr>
        <w:rFonts w:ascii="Arial Nova Light" w:hAnsi="Arial Nova Light"/>
      </w:rPr>
      <w:instrText>NUMPAGES</w:instrText>
    </w:r>
    <w:r w:rsidRPr="00791F9A">
      <w:rPr>
        <w:rFonts w:ascii="Arial Nova Light" w:hAnsi="Arial Nova Light"/>
      </w:rPr>
      <w:fldChar w:fldCharType="separate"/>
    </w:r>
    <w:r w:rsidRPr="00791F9A">
      <w:rPr>
        <w:rFonts w:ascii="Arial Nova Light" w:hAnsi="Arial Nova Light"/>
        <w:noProof/>
      </w:rPr>
      <w:t>_</w:t>
    </w:r>
    <w:r w:rsidRPr="00791F9A">
      <w:rPr>
        <w:rFonts w:ascii="Arial Nova Light" w:hAnsi="Arial Nova Ligh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81F45" w14:textId="77777777" w:rsidR="006A04A9" w:rsidRDefault="006A04A9" w:rsidP="00BE03FD">
      <w:pPr>
        <w:spacing w:line="240" w:lineRule="auto"/>
      </w:pPr>
      <w:r>
        <w:separator/>
      </w:r>
    </w:p>
  </w:footnote>
  <w:footnote w:type="continuationSeparator" w:id="0">
    <w:p w14:paraId="1A48115F" w14:textId="77777777" w:rsidR="006A04A9" w:rsidRDefault="006A04A9" w:rsidP="00BE03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7F920" w14:textId="39079CCE" w:rsidR="009050C8" w:rsidRPr="00B954A0" w:rsidRDefault="00621C01" w:rsidP="002A502D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AE7C8D">
      <w:rPr>
        <w:rFonts w:ascii="Arial Nova Light" w:eastAsia="Calibri" w:hAnsi="Arial Nova Light" w:cs="Calibri"/>
        <w:b/>
        <w:color w:val="808080"/>
      </w:rPr>
      <w:t xml:space="preserve">Form 1 </w:t>
    </w:r>
    <w:r w:rsidRPr="00AE7C8D">
      <w:rPr>
        <w:rFonts w:ascii="Arial Nova Light" w:eastAsia="Calibri" w:hAnsi="Arial Nova Light" w:cs="Calibri"/>
        <w:b/>
        <w:color w:val="808080"/>
      </w:rPr>
      <w:tab/>
    </w:r>
    <w:r>
      <w:rPr>
        <w:rFonts w:ascii="Arial Nova Light" w:eastAsia="Calibri" w:hAnsi="Arial Nova Light" w:cs="Calibri"/>
        <w:b/>
        <w:color w:val="808080"/>
      </w:rPr>
      <w:tab/>
      <w:t xml:space="preserve">EV: </w:t>
    </w:r>
    <w:r w:rsidRPr="00AE7C8D">
      <w:rPr>
        <w:rFonts w:ascii="Arial Nova Light" w:eastAsia="Calibri" w:hAnsi="Arial Nova Light" w:cs="Calibri"/>
        <w:b/>
        <w:color w:val="808080"/>
      </w:rPr>
      <w:t>Procurement IO-EZ-02</w:t>
    </w:r>
    <w:r w:rsidR="00161128">
      <w:rPr>
        <w:rFonts w:ascii="Arial Nova Light" w:eastAsia="Calibri" w:hAnsi="Arial Nova Light" w:cs="Calibri"/>
        <w:b/>
        <w:color w:val="808080"/>
      </w:rPr>
      <w:t>-02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3FD"/>
    <w:rsid w:val="000E2614"/>
    <w:rsid w:val="00152102"/>
    <w:rsid w:val="00161128"/>
    <w:rsid w:val="001D23F3"/>
    <w:rsid w:val="001D35F2"/>
    <w:rsid w:val="00494118"/>
    <w:rsid w:val="00592261"/>
    <w:rsid w:val="00621C01"/>
    <w:rsid w:val="00632F56"/>
    <w:rsid w:val="00667D18"/>
    <w:rsid w:val="00672DBC"/>
    <w:rsid w:val="006A04A9"/>
    <w:rsid w:val="0077790B"/>
    <w:rsid w:val="008F5EF4"/>
    <w:rsid w:val="00981EEA"/>
    <w:rsid w:val="009F3EB9"/>
    <w:rsid w:val="00A21A82"/>
    <w:rsid w:val="00BE03FD"/>
    <w:rsid w:val="00CC07F0"/>
    <w:rsid w:val="00E45059"/>
    <w:rsid w:val="00E73290"/>
    <w:rsid w:val="00E77327"/>
    <w:rsid w:val="00F8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E7E76"/>
  <w15:chartTrackingRefBased/>
  <w15:docId w15:val="{E08F5BE0-F3B5-4F63-A4F9-D3BFE896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E03FD"/>
    <w:pPr>
      <w:widowControl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rsid w:val="00BE03FD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3FD"/>
    <w:rPr>
      <w:rFonts w:ascii="Times New Roman" w:eastAsia="Times New Roman" w:hAnsi="Times New Roman" w:cs="Times New Roman"/>
      <w:b/>
      <w:color w:val="000000"/>
      <w:sz w:val="28"/>
      <w:szCs w:val="28"/>
      <w:lang w:val="en" w:eastAsia="hr-HR"/>
    </w:rPr>
  </w:style>
  <w:style w:type="paragraph" w:styleId="Header">
    <w:name w:val="header"/>
    <w:basedOn w:val="Normal"/>
    <w:link w:val="HeaderChar"/>
    <w:uiPriority w:val="99"/>
    <w:unhideWhenUsed/>
    <w:rsid w:val="00BE03F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FD"/>
    <w:rPr>
      <w:rFonts w:ascii="Times New Roman" w:eastAsia="Times New Roman" w:hAnsi="Times New Roman" w:cs="Times New Roman"/>
      <w:color w:val="000000"/>
      <w:sz w:val="24"/>
      <w:szCs w:val="24"/>
      <w:lang w:val="en" w:eastAsia="hr-HR"/>
    </w:rPr>
  </w:style>
  <w:style w:type="paragraph" w:styleId="Footer">
    <w:name w:val="footer"/>
    <w:basedOn w:val="Normal"/>
    <w:link w:val="FooterChar"/>
    <w:uiPriority w:val="99"/>
    <w:unhideWhenUsed/>
    <w:rsid w:val="00BE03F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FD"/>
    <w:rPr>
      <w:rFonts w:ascii="Times New Roman" w:eastAsia="Times New Roman" w:hAnsi="Times New Roman" w:cs="Times New Roman"/>
      <w:color w:val="000000"/>
      <w:sz w:val="24"/>
      <w:szCs w:val="24"/>
      <w:lang w:val="en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Amani</dc:creator>
  <cp:keywords/>
  <dc:description/>
  <cp:lastModifiedBy>Morana</cp:lastModifiedBy>
  <cp:revision>6</cp:revision>
  <dcterms:created xsi:type="dcterms:W3CDTF">2022-03-09T12:10:00Z</dcterms:created>
  <dcterms:modified xsi:type="dcterms:W3CDTF">2022-05-03T08:47:00Z</dcterms:modified>
</cp:coreProperties>
</file>