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0F17" w14:textId="23E90EE7" w:rsidR="00821CE8" w:rsidRPr="00821CE8" w:rsidRDefault="00821CE8" w:rsidP="00821C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Toc317415773"/>
      <w:bookmarkStart w:id="1" w:name="_Toc318118719"/>
      <w:bookmarkStart w:id="2" w:name="_Toc389827993"/>
      <w:r>
        <w:rPr>
          <w:rFonts w:eastAsia="Times New Roman" w:cstheme="minorHAnsi"/>
          <w:b/>
          <w:bCs/>
          <w:sz w:val="24"/>
          <w:szCs w:val="24"/>
        </w:rPr>
        <w:t>Prilog</w:t>
      </w:r>
      <w:r w:rsidRPr="00821CE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C6554">
        <w:rPr>
          <w:rFonts w:eastAsia="Times New Roman" w:cstheme="minorHAnsi"/>
          <w:b/>
          <w:bCs/>
          <w:sz w:val="24"/>
          <w:szCs w:val="24"/>
        </w:rPr>
        <w:t>3</w:t>
      </w:r>
      <w:r w:rsidR="00187357">
        <w:rPr>
          <w:rFonts w:eastAsia="Times New Roman" w:cstheme="minorHAnsi"/>
          <w:b/>
          <w:bCs/>
          <w:sz w:val="24"/>
          <w:szCs w:val="24"/>
        </w:rPr>
        <w:t>c</w:t>
      </w:r>
    </w:p>
    <w:p w14:paraId="7695D6DE" w14:textId="777104B6" w:rsidR="00821CE8" w:rsidRDefault="00821CE8" w:rsidP="00821C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821CE8">
        <w:rPr>
          <w:rFonts w:eastAsia="Times New Roman" w:cstheme="minorHAnsi"/>
          <w:b/>
          <w:bCs/>
          <w:sz w:val="24"/>
          <w:szCs w:val="24"/>
          <w:u w:val="single"/>
        </w:rPr>
        <w:t>TROŠKOVNIK</w:t>
      </w:r>
      <w:r w:rsidR="00C50441">
        <w:rPr>
          <w:rFonts w:eastAsia="Times New Roman" w:cstheme="minorHAnsi"/>
          <w:b/>
          <w:bCs/>
          <w:sz w:val="24"/>
          <w:szCs w:val="24"/>
          <w:u w:val="single"/>
        </w:rPr>
        <w:t xml:space="preserve"> – GRUPA </w:t>
      </w:r>
      <w:r w:rsidR="00187357">
        <w:rPr>
          <w:rFonts w:eastAsia="Times New Roman" w:cstheme="minorHAnsi"/>
          <w:b/>
          <w:bCs/>
          <w:sz w:val="24"/>
          <w:szCs w:val="24"/>
          <w:u w:val="single"/>
        </w:rPr>
        <w:t>3</w:t>
      </w:r>
    </w:p>
    <w:bookmarkEnd w:id="0"/>
    <w:bookmarkEnd w:id="1"/>
    <w:bookmarkEnd w:id="2"/>
    <w:p w14:paraId="2402FB43" w14:textId="01A68282" w:rsidR="00821CE8" w:rsidRDefault="00821CE8" w:rsidP="00821CE8">
      <w:pPr>
        <w:tabs>
          <w:tab w:val="left" w:pos="720"/>
        </w:tabs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BE960C2" w14:textId="7331E0C5" w:rsidR="00D07D0F" w:rsidRDefault="00D07D0F" w:rsidP="00821CE8">
      <w:pPr>
        <w:tabs>
          <w:tab w:val="left" w:pos="720"/>
        </w:tabs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B489B93" w14:textId="7B8508AD" w:rsidR="00D07D0F" w:rsidRDefault="00D07D0F" w:rsidP="00821CE8">
      <w:pPr>
        <w:tabs>
          <w:tab w:val="left" w:pos="720"/>
        </w:tabs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9AAD07B" w14:textId="77777777" w:rsidR="00D07D0F" w:rsidRPr="00821CE8" w:rsidRDefault="00D07D0F" w:rsidP="00821CE8">
      <w:pPr>
        <w:tabs>
          <w:tab w:val="left" w:pos="720"/>
        </w:tabs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11" w:tblpY="274"/>
        <w:tblW w:w="10773" w:type="dxa"/>
        <w:tblLook w:val="04A0" w:firstRow="1" w:lastRow="0" w:firstColumn="1" w:lastColumn="0" w:noHBand="0" w:noVBand="1"/>
      </w:tblPr>
      <w:tblGrid>
        <w:gridCol w:w="866"/>
        <w:gridCol w:w="2673"/>
        <w:gridCol w:w="1105"/>
        <w:gridCol w:w="3006"/>
        <w:gridCol w:w="3123"/>
      </w:tblGrid>
      <w:tr w:rsidR="00821CE8" w:rsidRPr="00821CE8" w14:paraId="027ED071" w14:textId="77777777" w:rsidTr="00BA1574">
        <w:tc>
          <w:tcPr>
            <w:tcW w:w="866" w:type="dxa"/>
            <w:shd w:val="clear" w:color="auto" w:fill="D9D9D9" w:themeFill="background1" w:themeFillShade="D9"/>
          </w:tcPr>
          <w:p w14:paraId="216E0817" w14:textId="745C843D" w:rsidR="00821CE8" w:rsidRPr="00821CE8" w:rsidRDefault="00821CE8" w:rsidP="004A4EF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821CE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Redni br</w:t>
            </w:r>
            <w:r w:rsidR="00051D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5393087" w14:textId="6F69E60F" w:rsidR="00821CE8" w:rsidRPr="00821CE8" w:rsidRDefault="00821CE8" w:rsidP="004A4EF8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821CE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Naziv stavke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4E075A2C" w14:textId="1C4A1598" w:rsidR="00821CE8" w:rsidRPr="00821CE8" w:rsidRDefault="00821CE8" w:rsidP="004A4EF8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821CE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Količina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B1B2D7E" w14:textId="03111425" w:rsidR="00821CE8" w:rsidRPr="00821CE8" w:rsidRDefault="00821CE8" w:rsidP="004A4EF8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821CE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Jedinična cijena (bez PDV-a) 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CACF6A5" w14:textId="413E8205" w:rsidR="00821CE8" w:rsidRPr="00821CE8" w:rsidRDefault="00821CE8" w:rsidP="004A4EF8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821CE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Ukupna cijena (bez PDV-a) </w:t>
            </w:r>
          </w:p>
        </w:tc>
      </w:tr>
      <w:tr w:rsidR="00821CE8" w:rsidRPr="00821CE8" w14:paraId="0D082E2B" w14:textId="77777777" w:rsidTr="00BA1574">
        <w:trPr>
          <w:trHeight w:val="556"/>
        </w:trPr>
        <w:tc>
          <w:tcPr>
            <w:tcW w:w="866" w:type="dxa"/>
          </w:tcPr>
          <w:p w14:paraId="560F30E1" w14:textId="77777777" w:rsidR="00821CE8" w:rsidRPr="00821CE8" w:rsidRDefault="00821CE8" w:rsidP="004A4EF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1CE8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14:paraId="1FD2F991" w14:textId="506059ED" w:rsidR="00821CE8" w:rsidRPr="00821CE8" w:rsidRDefault="00A521F3" w:rsidP="004A4EF8">
            <w:pPr>
              <w:tabs>
                <w:tab w:val="left" w:pos="2268"/>
              </w:tabs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521F3">
              <w:rPr>
                <w:rFonts w:asciiTheme="minorHAnsi" w:eastAsia="Times New Roman" w:hAnsiTheme="minorHAnsi" w:cstheme="minorHAnsi"/>
                <w:sz w:val="24"/>
                <w:szCs w:val="24"/>
              </w:rPr>
              <w:t>Prilagodba vozila i prikolice u mobilni centar i ugradnja opreme</w:t>
            </w:r>
          </w:p>
        </w:tc>
        <w:tc>
          <w:tcPr>
            <w:tcW w:w="1105" w:type="dxa"/>
          </w:tcPr>
          <w:p w14:paraId="7BBCE146" w14:textId="7CD2B1DD" w:rsidR="00821CE8" w:rsidRPr="00821CE8" w:rsidRDefault="009A48C0" w:rsidP="004A4EF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="000A178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87357">
              <w:rPr>
                <w:rFonts w:asciiTheme="minorHAnsi" w:eastAsia="Times New Roman" w:hAnsiTheme="minorHAnsi" w:cstheme="minorHAnsi"/>
                <w:sz w:val="24"/>
                <w:szCs w:val="24"/>
              </w:rPr>
              <w:t>usluga</w:t>
            </w:r>
            <w:r w:rsidR="00821CE8" w:rsidRPr="00821CE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181B4413" w14:textId="77777777" w:rsidR="00821CE8" w:rsidRPr="00821CE8" w:rsidRDefault="00821CE8" w:rsidP="004A4EF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90F5A4D" w14:textId="77777777" w:rsidR="00821CE8" w:rsidRPr="00821CE8" w:rsidRDefault="00821CE8" w:rsidP="004A4EF8">
            <w:pPr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DE29AA" w:rsidRPr="00821CE8" w14:paraId="52B1FA90" w14:textId="77777777" w:rsidTr="00BA1574">
        <w:trPr>
          <w:trHeight w:val="551"/>
        </w:trPr>
        <w:tc>
          <w:tcPr>
            <w:tcW w:w="7650" w:type="dxa"/>
            <w:gridSpan w:val="4"/>
          </w:tcPr>
          <w:p w14:paraId="0DDFD435" w14:textId="5B7E95A9" w:rsidR="00DE29AA" w:rsidRPr="00821CE8" w:rsidRDefault="00DE29AA" w:rsidP="00DE29AA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Cijena ponude bez poreza na dodanu vrijednost:</w:t>
            </w:r>
          </w:p>
        </w:tc>
        <w:tc>
          <w:tcPr>
            <w:tcW w:w="3123" w:type="dxa"/>
          </w:tcPr>
          <w:p w14:paraId="5EDCABA6" w14:textId="77777777" w:rsidR="00DE29AA" w:rsidRPr="00821CE8" w:rsidRDefault="00DE29AA" w:rsidP="00DE29A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E29AA" w:rsidRPr="00821CE8" w14:paraId="319F1DC7" w14:textId="77777777" w:rsidTr="00BA1574">
        <w:trPr>
          <w:trHeight w:val="559"/>
        </w:trPr>
        <w:tc>
          <w:tcPr>
            <w:tcW w:w="7650" w:type="dxa"/>
            <w:gridSpan w:val="4"/>
          </w:tcPr>
          <w:p w14:paraId="77663B5D" w14:textId="4248B6CA" w:rsidR="00DE29AA" w:rsidRPr="00821CE8" w:rsidRDefault="00DE29AA" w:rsidP="00DE29AA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Iznos poreza na dodanu vrijednost: </w:t>
            </w:r>
          </w:p>
        </w:tc>
        <w:tc>
          <w:tcPr>
            <w:tcW w:w="3123" w:type="dxa"/>
          </w:tcPr>
          <w:p w14:paraId="2800613D" w14:textId="77777777" w:rsidR="00DE29AA" w:rsidRPr="00821CE8" w:rsidRDefault="00DE29AA" w:rsidP="00DE29A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29AA" w:rsidRPr="00821CE8" w14:paraId="568BE5AD" w14:textId="77777777" w:rsidTr="00BA1574">
        <w:trPr>
          <w:trHeight w:val="553"/>
        </w:trPr>
        <w:tc>
          <w:tcPr>
            <w:tcW w:w="7650" w:type="dxa"/>
            <w:gridSpan w:val="4"/>
          </w:tcPr>
          <w:p w14:paraId="6D3BAFA0" w14:textId="6433DE3B" w:rsidR="00DE29AA" w:rsidRPr="00821CE8" w:rsidRDefault="00DE29AA" w:rsidP="00DE29AA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Ukupna cijena ponude s uključenim PDV-om:</w:t>
            </w:r>
          </w:p>
        </w:tc>
        <w:tc>
          <w:tcPr>
            <w:tcW w:w="3123" w:type="dxa"/>
          </w:tcPr>
          <w:p w14:paraId="25CD7846" w14:textId="77777777" w:rsidR="00DE29AA" w:rsidRPr="00821CE8" w:rsidRDefault="00DE29AA" w:rsidP="00DE29A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FF70C4B" w14:textId="77777777" w:rsidR="00821CE8" w:rsidRPr="00821CE8" w:rsidRDefault="00821CE8" w:rsidP="00821CE8">
      <w:pPr>
        <w:tabs>
          <w:tab w:val="left" w:pos="720"/>
        </w:tabs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97890B2" w14:textId="77777777" w:rsidR="00821CE8" w:rsidRPr="00821CE8" w:rsidRDefault="00821CE8" w:rsidP="00821CE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153E484" w14:textId="77777777" w:rsidR="00821CE8" w:rsidRPr="00821CE8" w:rsidRDefault="00821CE8" w:rsidP="00821CE8">
      <w:pPr>
        <w:spacing w:after="0" w:line="240" w:lineRule="auto"/>
        <w:jc w:val="both"/>
        <w:rPr>
          <w:rFonts w:eastAsia="Times New Roman" w:cstheme="minorHAnsi"/>
        </w:rPr>
      </w:pPr>
    </w:p>
    <w:p w14:paraId="7A726C59" w14:textId="656B6D74" w:rsidR="00821CE8" w:rsidRPr="00821CE8" w:rsidRDefault="00051D5E" w:rsidP="00821CE8">
      <w:pPr>
        <w:tabs>
          <w:tab w:val="center" w:pos="5527"/>
        </w:tabs>
        <w:spacing w:after="179"/>
        <w:ind w:left="-15"/>
        <w:rPr>
          <w:rFonts w:cstheme="minorHAnsi"/>
        </w:rPr>
      </w:pPr>
      <w:r>
        <w:rPr>
          <w:rFonts w:cstheme="minorHAnsi"/>
          <w:color w:val="000000"/>
        </w:rPr>
        <w:t xml:space="preserve">U </w:t>
      </w:r>
      <w:r w:rsidR="00821CE8" w:rsidRPr="00821CE8">
        <w:rPr>
          <w:rFonts w:cstheme="minorHAnsi"/>
          <w:color w:val="000000"/>
        </w:rPr>
        <w:t>______________, __/__/20</w:t>
      </w:r>
      <w:r w:rsidR="00821CE8">
        <w:rPr>
          <w:rFonts w:cstheme="minorHAnsi"/>
          <w:color w:val="000000"/>
        </w:rPr>
        <w:t>2</w:t>
      </w:r>
      <w:r w:rsidR="009A48C0">
        <w:rPr>
          <w:rFonts w:cstheme="minorHAnsi"/>
          <w:color w:val="000000"/>
        </w:rPr>
        <w:t>2</w:t>
      </w:r>
      <w:r w:rsidR="00821CE8" w:rsidRPr="00821CE8">
        <w:rPr>
          <w:rFonts w:cstheme="minorHAnsi"/>
          <w:color w:val="000000"/>
        </w:rPr>
        <w:t xml:space="preserve">.  </w:t>
      </w:r>
      <w:r w:rsidR="00821CE8" w:rsidRPr="00821CE8">
        <w:rPr>
          <w:rFonts w:cstheme="minorHAnsi"/>
          <w:color w:val="000000"/>
        </w:rPr>
        <w:tab/>
        <w:t>ZA PONUDITELJA</w:t>
      </w:r>
      <w:r>
        <w:rPr>
          <w:rFonts w:cstheme="minorHAnsi"/>
          <w:color w:val="000000"/>
        </w:rPr>
        <w:t>:</w:t>
      </w:r>
    </w:p>
    <w:p w14:paraId="12B38EB7" w14:textId="77777777" w:rsidR="00821CE8" w:rsidRPr="00821CE8" w:rsidRDefault="00821CE8" w:rsidP="00821CE8">
      <w:pPr>
        <w:tabs>
          <w:tab w:val="center" w:pos="567"/>
          <w:tab w:val="center" w:pos="1417"/>
          <w:tab w:val="center" w:pos="2123"/>
          <w:tab w:val="center" w:pos="2833"/>
          <w:tab w:val="center" w:pos="3539"/>
          <w:tab w:val="center" w:pos="5951"/>
        </w:tabs>
        <w:spacing w:after="169"/>
        <w:ind w:left="-15"/>
        <w:rPr>
          <w:rFonts w:cstheme="minorHAnsi"/>
        </w:rPr>
      </w:pPr>
      <w:r w:rsidRPr="00821CE8">
        <w:rPr>
          <w:rFonts w:cstheme="minorHAnsi"/>
          <w:color w:val="000000"/>
        </w:rPr>
        <w:t xml:space="preserve"> </w:t>
      </w:r>
      <w:r w:rsidRPr="00821CE8">
        <w:rPr>
          <w:rFonts w:cstheme="minorHAnsi"/>
          <w:color w:val="000000"/>
        </w:rPr>
        <w:tab/>
        <w:t xml:space="preserve">  </w:t>
      </w:r>
      <w:r w:rsidRPr="00821CE8">
        <w:rPr>
          <w:rFonts w:cstheme="minorHAnsi"/>
          <w:color w:val="000000"/>
        </w:rPr>
        <w:tab/>
        <w:t xml:space="preserve"> </w:t>
      </w:r>
      <w:r w:rsidRPr="00821CE8">
        <w:rPr>
          <w:rFonts w:cstheme="minorHAnsi"/>
          <w:color w:val="000000"/>
        </w:rPr>
        <w:tab/>
        <w:t xml:space="preserve"> </w:t>
      </w:r>
      <w:r w:rsidRPr="00821CE8">
        <w:rPr>
          <w:rFonts w:cstheme="minorHAnsi"/>
          <w:color w:val="000000"/>
        </w:rPr>
        <w:tab/>
        <w:t xml:space="preserve"> </w:t>
      </w:r>
      <w:r w:rsidRPr="00821CE8">
        <w:rPr>
          <w:rFonts w:cstheme="minorHAnsi"/>
          <w:color w:val="000000"/>
        </w:rPr>
        <w:tab/>
        <w:t xml:space="preserve"> </w:t>
      </w:r>
      <w:r w:rsidRPr="00821CE8">
        <w:rPr>
          <w:rFonts w:cstheme="minorHAnsi"/>
          <w:color w:val="000000"/>
        </w:rPr>
        <w:tab/>
        <w:t xml:space="preserve">_______________________________ </w:t>
      </w:r>
    </w:p>
    <w:p w14:paraId="3E2B3C50" w14:textId="36B908C9" w:rsidR="004C6554" w:rsidRPr="004C6554" w:rsidRDefault="00821CE8" w:rsidP="004C6554">
      <w:pPr>
        <w:spacing w:after="164"/>
        <w:ind w:left="4260" w:right="2"/>
      </w:pPr>
      <w:r w:rsidRPr="00821CE8">
        <w:rPr>
          <w:rFonts w:cstheme="minorHAnsi"/>
          <w:color w:val="000000"/>
        </w:rPr>
        <w:t>(ime, prezime i potpis ovlaštene osobe</w:t>
      </w:r>
      <w:r w:rsidR="00051D5E">
        <w:rPr>
          <w:rFonts w:cstheme="minorHAnsi"/>
          <w:color w:val="000000"/>
        </w:rPr>
        <w:t>)</w:t>
      </w:r>
    </w:p>
    <w:p w14:paraId="22A1A4CF" w14:textId="2E3C4D33" w:rsidR="004C6554" w:rsidRPr="004C6554" w:rsidRDefault="004C6554" w:rsidP="004C6554"/>
    <w:p w14:paraId="5A6A799D" w14:textId="41C85EF1" w:rsidR="004C6554" w:rsidRPr="004C6554" w:rsidRDefault="004C6554" w:rsidP="004C6554"/>
    <w:p w14:paraId="3EEF1466" w14:textId="74EE6684" w:rsidR="004C6554" w:rsidRPr="004C6554" w:rsidRDefault="004C6554" w:rsidP="004C6554"/>
    <w:p w14:paraId="597C7501" w14:textId="16A18793" w:rsidR="004C6554" w:rsidRPr="004C6554" w:rsidRDefault="004C6554" w:rsidP="004C6554"/>
    <w:p w14:paraId="4DDACE92" w14:textId="5E338B68" w:rsidR="004C6554" w:rsidRPr="004C6554" w:rsidRDefault="004C6554" w:rsidP="004C6554"/>
    <w:p w14:paraId="7A7802D9" w14:textId="69123883" w:rsidR="004C6554" w:rsidRDefault="004C6554" w:rsidP="004C6554"/>
    <w:p w14:paraId="7B0EF930" w14:textId="0FF79FB4" w:rsidR="004C6554" w:rsidRPr="004C6554" w:rsidRDefault="004C6554" w:rsidP="004C6554">
      <w:pPr>
        <w:tabs>
          <w:tab w:val="left" w:pos="1950"/>
        </w:tabs>
      </w:pPr>
    </w:p>
    <w:sectPr w:rsidR="004C6554" w:rsidRPr="004C65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ABFF" w14:textId="77777777" w:rsidR="00977684" w:rsidRDefault="00977684" w:rsidP="00051D5E">
      <w:pPr>
        <w:spacing w:after="0" w:line="240" w:lineRule="auto"/>
      </w:pPr>
      <w:r>
        <w:separator/>
      </w:r>
    </w:p>
  </w:endnote>
  <w:endnote w:type="continuationSeparator" w:id="0">
    <w:p w14:paraId="7262526C" w14:textId="77777777" w:rsidR="00977684" w:rsidRDefault="00977684" w:rsidP="0005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F526" w14:textId="21E238A7" w:rsidR="00D07D0F" w:rsidRPr="0015739F" w:rsidRDefault="0015739F" w:rsidP="0015739F">
    <w:pPr>
      <w:tabs>
        <w:tab w:val="center" w:pos="4819"/>
        <w:tab w:val="right" w:pos="9638"/>
      </w:tabs>
      <w:spacing w:before="60" w:after="0" w:line="240" w:lineRule="auto"/>
      <w:jc w:val="center"/>
      <w:rPr>
        <w:rFonts w:ascii="Calibri" w:eastAsia="Times New Roman" w:hAnsi="Calibri" w:cs="Calibri"/>
        <w:sz w:val="20"/>
        <w:szCs w:val="20"/>
        <w:lang w:eastAsia="hr-HR"/>
      </w:rPr>
    </w:pPr>
    <w:bookmarkStart w:id="3" w:name="_Hlk97296594"/>
    <w:bookmarkStart w:id="4" w:name="_Hlk97296369"/>
    <w:r w:rsidRPr="0015739F">
      <w:rPr>
        <w:rFonts w:ascii="Calibri" w:eastAsia="Times New Roman" w:hAnsi="Calibri" w:cs="Calibri"/>
        <w:sz w:val="20"/>
        <w:szCs w:val="20"/>
        <w:lang w:eastAsia="hr-HR"/>
      </w:rPr>
      <w:t xml:space="preserve">Projekt je sufinancirala Europska unija iz Europskog socijalnog fonda. Projekt je sufinancirao Ured za udruge Vlade Republike Hrvatske. Sadržaj iz postupka javne nabave isključiva je odgovornost udruge </w:t>
    </w:r>
    <w:proofErr w:type="spellStart"/>
    <w:r w:rsidRPr="0015739F">
      <w:rPr>
        <w:rFonts w:ascii="Calibri" w:eastAsia="Times New Roman" w:hAnsi="Calibri" w:cs="Calibri"/>
        <w:sz w:val="20"/>
        <w:szCs w:val="20"/>
        <w:lang w:eastAsia="hr-HR"/>
      </w:rPr>
      <w:t>FabLab</w:t>
    </w:r>
    <w:proofErr w:type="spellEnd"/>
    <w:r w:rsidRPr="0015739F">
      <w:rPr>
        <w:rFonts w:ascii="Calibri" w:eastAsia="Times New Roman" w:hAnsi="Calibri" w:cs="Calibri"/>
        <w:sz w:val="20"/>
        <w:szCs w:val="20"/>
        <w:lang w:eastAsia="hr-HR"/>
      </w:rPr>
      <w:t xml:space="preserve">.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7D74" w14:textId="77777777" w:rsidR="00977684" w:rsidRDefault="00977684" w:rsidP="00051D5E">
      <w:pPr>
        <w:spacing w:after="0" w:line="240" w:lineRule="auto"/>
      </w:pPr>
      <w:r>
        <w:separator/>
      </w:r>
    </w:p>
  </w:footnote>
  <w:footnote w:type="continuationSeparator" w:id="0">
    <w:p w14:paraId="222137EC" w14:textId="77777777" w:rsidR="00977684" w:rsidRDefault="00977684" w:rsidP="0005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C80F" w14:textId="4C8EFEEF" w:rsidR="00051D5E" w:rsidRDefault="0015739F" w:rsidP="00051D5E">
    <w:pPr>
      <w:pStyle w:val="Header"/>
    </w:pPr>
    <w:r>
      <w:rPr>
        <w:noProof/>
      </w:rPr>
      <w:drawing>
        <wp:inline distT="0" distB="0" distL="0" distR="0" wp14:anchorId="24D6E487" wp14:editId="058B0FD4">
          <wp:extent cx="5760720" cy="82677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BADF7" w14:textId="77777777" w:rsidR="00051D5E" w:rsidRDefault="00051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E8"/>
    <w:rsid w:val="00051D5E"/>
    <w:rsid w:val="000A1782"/>
    <w:rsid w:val="0015739F"/>
    <w:rsid w:val="00177103"/>
    <w:rsid w:val="00187357"/>
    <w:rsid w:val="0032485B"/>
    <w:rsid w:val="003B77A1"/>
    <w:rsid w:val="003D55C9"/>
    <w:rsid w:val="00493A4F"/>
    <w:rsid w:val="004C6554"/>
    <w:rsid w:val="004D1AEE"/>
    <w:rsid w:val="004F6C78"/>
    <w:rsid w:val="00632DFE"/>
    <w:rsid w:val="00821CE8"/>
    <w:rsid w:val="008A0B89"/>
    <w:rsid w:val="008C7ADC"/>
    <w:rsid w:val="00936CAA"/>
    <w:rsid w:val="00977684"/>
    <w:rsid w:val="009A48C0"/>
    <w:rsid w:val="009C3990"/>
    <w:rsid w:val="00A24093"/>
    <w:rsid w:val="00A356DC"/>
    <w:rsid w:val="00A521F3"/>
    <w:rsid w:val="00AF2A84"/>
    <w:rsid w:val="00B16536"/>
    <w:rsid w:val="00B26337"/>
    <w:rsid w:val="00B54D85"/>
    <w:rsid w:val="00BA1574"/>
    <w:rsid w:val="00C072DA"/>
    <w:rsid w:val="00C07B79"/>
    <w:rsid w:val="00C1092A"/>
    <w:rsid w:val="00C50441"/>
    <w:rsid w:val="00CE5D9C"/>
    <w:rsid w:val="00D07D0F"/>
    <w:rsid w:val="00D64CD5"/>
    <w:rsid w:val="00DE29AA"/>
    <w:rsid w:val="00E05E2E"/>
    <w:rsid w:val="00EA6772"/>
    <w:rsid w:val="00ED4B94"/>
    <w:rsid w:val="00F3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899F"/>
  <w15:chartTrackingRefBased/>
  <w15:docId w15:val="{D63D95F4-E969-4F1E-9B1D-A8F71DB5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C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A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D5E"/>
  </w:style>
  <w:style w:type="paragraph" w:styleId="Footer">
    <w:name w:val="footer"/>
    <w:basedOn w:val="Normal"/>
    <w:link w:val="FooterChar"/>
    <w:uiPriority w:val="99"/>
    <w:unhideWhenUsed/>
    <w:rsid w:val="0005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8</cp:revision>
  <dcterms:created xsi:type="dcterms:W3CDTF">2022-02-14T13:11:00Z</dcterms:created>
  <dcterms:modified xsi:type="dcterms:W3CDTF">2022-03-04T13:31:00Z</dcterms:modified>
</cp:coreProperties>
</file>