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AA3593"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752B3C60"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00E02A56">
        <w:rPr>
          <w:rFonts w:ascii="Times New Roman" w:hAnsi="Times New Roman" w:cs="Times New Roman"/>
          <w:b/>
          <w:sz w:val="18"/>
          <w:szCs w:val="18"/>
        </w:rPr>
        <w:t>)</w:t>
      </w:r>
      <w:r w:rsidR="00761ED5">
        <w:rPr>
          <w:rFonts w:ascii="Times New Roman" w:hAnsi="Times New Roman" w:cs="Times New Roman"/>
          <w:b/>
          <w:sz w:val="18"/>
          <w:szCs w:val="18"/>
        </w:rPr>
        <w:t>04</w:t>
      </w:r>
      <w:r w:rsidR="00E02A56">
        <w:rPr>
          <w:rFonts w:ascii="Times New Roman" w:hAnsi="Times New Roman" w:cs="Times New Roman"/>
          <w:b/>
          <w:sz w:val="18"/>
          <w:szCs w:val="18"/>
        </w:rPr>
        <w:t>.0</w:t>
      </w:r>
      <w:r w:rsidR="00761ED5">
        <w:rPr>
          <w:rFonts w:ascii="Times New Roman" w:hAnsi="Times New Roman" w:cs="Times New Roman"/>
          <w:b/>
          <w:sz w:val="18"/>
          <w:szCs w:val="18"/>
        </w:rPr>
        <w:t>3</w:t>
      </w:r>
      <w:r w:rsidR="00E02A56">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992"/>
        <w:gridCol w:w="5670"/>
        <w:gridCol w:w="6946"/>
      </w:tblGrid>
      <w:tr w:rsidR="00461F02" w:rsidRPr="00EC7F45" w14:paraId="4DF658F4" w14:textId="77777777" w:rsidTr="006916B6">
        <w:trPr>
          <w:trHeight w:val="433"/>
        </w:trPr>
        <w:tc>
          <w:tcPr>
            <w:tcW w:w="992" w:type="dxa"/>
            <w:shd w:val="clear" w:color="auto" w:fill="C5E0B3" w:themeFill="accent6" w:themeFillTint="66"/>
          </w:tcPr>
          <w:p w14:paraId="21A57E76" w14:textId="77777777" w:rsidR="00461F02" w:rsidRPr="00EC7F45" w:rsidRDefault="00461F02" w:rsidP="00313FE4">
            <w:pPr>
              <w:jc w:val="center"/>
              <w:rPr>
                <w:b/>
                <w:lang w:val="hr-HR"/>
              </w:rPr>
            </w:pPr>
          </w:p>
        </w:tc>
        <w:tc>
          <w:tcPr>
            <w:tcW w:w="5670"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6916B6">
        <w:trPr>
          <w:trHeight w:val="433"/>
        </w:trPr>
        <w:tc>
          <w:tcPr>
            <w:tcW w:w="992" w:type="dxa"/>
            <w:shd w:val="clear" w:color="auto" w:fill="C5E0B3" w:themeFill="accent6" w:themeFillTint="66"/>
          </w:tcPr>
          <w:p w14:paraId="7EBF774E" w14:textId="77777777" w:rsidR="002A5212" w:rsidRPr="00EC7F45" w:rsidRDefault="002A5212" w:rsidP="00313FE4">
            <w:pPr>
              <w:jc w:val="center"/>
              <w:rPr>
                <w:b/>
                <w:lang w:val="hr-HR"/>
              </w:rPr>
            </w:pPr>
          </w:p>
        </w:tc>
        <w:tc>
          <w:tcPr>
            <w:tcW w:w="5670"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6916B6">
        <w:trPr>
          <w:trHeight w:val="433"/>
        </w:trPr>
        <w:tc>
          <w:tcPr>
            <w:tcW w:w="992"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1F437EE7" w14:textId="6AAB29D7" w:rsidR="001421EB" w:rsidRPr="00EC7F45" w:rsidRDefault="00324620" w:rsidP="00761ED5">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761ED5">
              <w:rPr>
                <w:b/>
                <w:color w:val="FFFFFF" w:themeColor="background1"/>
                <w:sz w:val="22"/>
                <w:szCs w:val="22"/>
                <w:lang w:val="hr-HR"/>
              </w:rPr>
              <w:t>24</w:t>
            </w:r>
            <w:r w:rsidR="00F7353F">
              <w:rPr>
                <w:b/>
                <w:color w:val="FFFFFF" w:themeColor="background1"/>
                <w:sz w:val="22"/>
                <w:szCs w:val="22"/>
                <w:lang w:val="hr-HR"/>
              </w:rPr>
              <w:t>.02</w:t>
            </w:r>
            <w:r w:rsidR="004810D7">
              <w:rPr>
                <w:b/>
                <w:color w:val="FFFFFF" w:themeColor="background1"/>
                <w:sz w:val="22"/>
                <w:szCs w:val="22"/>
                <w:lang w:val="hr-HR"/>
              </w:rPr>
              <w:t>.2022. godine</w:t>
            </w:r>
          </w:p>
        </w:tc>
        <w:tc>
          <w:tcPr>
            <w:tcW w:w="6946" w:type="dxa"/>
            <w:shd w:val="clear" w:color="auto" w:fill="538135" w:themeFill="accent6" w:themeFillShade="BF"/>
          </w:tcPr>
          <w:p w14:paraId="7B6817FD" w14:textId="19E32B05" w:rsidR="001421EB" w:rsidRPr="00EC7F45" w:rsidRDefault="00324620" w:rsidP="00F62461">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F62461">
              <w:rPr>
                <w:b/>
                <w:color w:val="FFFFFF" w:themeColor="background1"/>
                <w:sz w:val="22"/>
                <w:szCs w:val="22"/>
                <w:lang w:val="hr-HR"/>
              </w:rPr>
              <w:t>28</w:t>
            </w:r>
            <w:r w:rsidR="00BC56D0">
              <w:rPr>
                <w:b/>
                <w:color w:val="FFFFFF" w:themeColor="background1"/>
                <w:sz w:val="22"/>
                <w:szCs w:val="22"/>
                <w:lang w:val="hr-HR"/>
              </w:rPr>
              <w:t>.0</w:t>
            </w:r>
            <w:r w:rsidR="00F62461">
              <w:rPr>
                <w:b/>
                <w:color w:val="FFFFFF" w:themeColor="background1"/>
                <w:sz w:val="22"/>
                <w:szCs w:val="22"/>
                <w:lang w:val="hr-HR"/>
              </w:rPr>
              <w:t>2</w:t>
            </w:r>
            <w:bookmarkStart w:id="0" w:name="_GoBack"/>
            <w:bookmarkEnd w:id="0"/>
            <w:r w:rsidR="00BC56D0">
              <w:rPr>
                <w:b/>
                <w:color w:val="FFFFFF" w:themeColor="background1"/>
                <w:sz w:val="22"/>
                <w:szCs w:val="22"/>
                <w:lang w:val="hr-HR"/>
              </w:rPr>
              <w:t>.2022.</w:t>
            </w:r>
          </w:p>
        </w:tc>
      </w:tr>
      <w:tr w:rsidR="001421EB" w:rsidRPr="00EC7F45" w14:paraId="0DB6FC75" w14:textId="77777777" w:rsidTr="001451E3">
        <w:trPr>
          <w:trHeight w:val="343"/>
        </w:trPr>
        <w:tc>
          <w:tcPr>
            <w:tcW w:w="992" w:type="dxa"/>
            <w:vAlign w:val="center"/>
          </w:tcPr>
          <w:p w14:paraId="31ECE4DD" w14:textId="21773CD9" w:rsidR="001421EB" w:rsidRPr="006916B6" w:rsidRDefault="001421EB" w:rsidP="006916B6">
            <w:pPr>
              <w:pStyle w:val="ListParagraph"/>
              <w:numPr>
                <w:ilvl w:val="0"/>
                <w:numId w:val="27"/>
              </w:numPr>
              <w:tabs>
                <w:tab w:val="left" w:pos="176"/>
              </w:tabs>
              <w:rPr>
                <w:b/>
                <w:lang w:val="hr-HR"/>
              </w:rPr>
            </w:pPr>
          </w:p>
        </w:tc>
        <w:tc>
          <w:tcPr>
            <w:tcW w:w="5670" w:type="dxa"/>
          </w:tcPr>
          <w:p w14:paraId="6814D14B" w14:textId="45168096" w:rsidR="001421EB" w:rsidRPr="001D6652" w:rsidRDefault="00761ED5" w:rsidP="00766BD4">
            <w:pPr>
              <w:jc w:val="both"/>
              <w:rPr>
                <w:sz w:val="22"/>
                <w:szCs w:val="22"/>
                <w:lang w:val="hr-HR"/>
              </w:rPr>
            </w:pPr>
            <w:r w:rsidRPr="00761ED5">
              <w:rPr>
                <w:sz w:val="22"/>
                <w:szCs w:val="22"/>
                <w:lang w:val="hr-HR"/>
              </w:rPr>
              <w:t>Potencijalni prijavitelj prijavio bi na predmetni Poziv operaciju/projekt sanacije klizišta i popratne cestovne infrastrukture. Budući da je postupak ishođenja građevinske dozvole u tijeku, a prema Uputama za prijavitelje ne stoji konkretna uputa, molimo Vas za odgovor je li nužno u prijavi dostaviti građevinsku dozvolu predmetnog zahvata? Ako da, je li istovjetno da se dostavi zahtjev za građevinsku dozvolu budući da je cijeli postupak ishođenja u tijeku?</w:t>
            </w:r>
          </w:p>
        </w:tc>
        <w:tc>
          <w:tcPr>
            <w:tcW w:w="6946" w:type="dxa"/>
            <w:shd w:val="clear" w:color="auto" w:fill="auto"/>
          </w:tcPr>
          <w:p w14:paraId="3BA04B7F" w14:textId="704E227A" w:rsidR="00EA0EA3" w:rsidRPr="00EA0EA3" w:rsidRDefault="00957C76" w:rsidP="00EA0EA3">
            <w:pPr>
              <w:jc w:val="both"/>
              <w:rPr>
                <w:sz w:val="22"/>
                <w:szCs w:val="22"/>
                <w:lang w:val="hr-HR"/>
              </w:rPr>
            </w:pPr>
            <w:r>
              <w:rPr>
                <w:sz w:val="22"/>
                <w:szCs w:val="22"/>
                <w:lang w:val="hr-HR"/>
              </w:rPr>
              <w:t xml:space="preserve">Opis obaveznih dokumenata naveden je u Uputama za prijavitelje, točka 3.1. Projektni prijedlog. </w:t>
            </w:r>
          </w:p>
          <w:p w14:paraId="034DE3AB" w14:textId="77777777" w:rsidR="001421EB" w:rsidRDefault="00957C76" w:rsidP="001451E3">
            <w:pPr>
              <w:jc w:val="both"/>
              <w:rPr>
                <w:sz w:val="22"/>
                <w:szCs w:val="22"/>
                <w:lang w:val="hr-HR"/>
              </w:rPr>
            </w:pPr>
            <w:r>
              <w:rPr>
                <w:sz w:val="22"/>
                <w:szCs w:val="22"/>
                <w:lang w:val="hr-HR"/>
              </w:rPr>
              <w:t xml:space="preserve">Potencijalni prijavitelji ostalu dokumentaciju dostavljaju prema zahtjevima njihovog projektnog prijedloga kako je navedeno u </w:t>
            </w:r>
            <w:r w:rsidR="001A05BB">
              <w:rPr>
                <w:sz w:val="22"/>
                <w:szCs w:val="22"/>
                <w:lang w:val="hr-HR"/>
              </w:rPr>
              <w:t>Obrascu 5 – Izjava stručnjaka.</w:t>
            </w:r>
          </w:p>
          <w:p w14:paraId="44E66B89" w14:textId="77777777" w:rsidR="001A05BB" w:rsidRDefault="001A05BB" w:rsidP="001451E3">
            <w:pPr>
              <w:jc w:val="both"/>
              <w:rPr>
                <w:sz w:val="22"/>
                <w:szCs w:val="22"/>
                <w:lang w:val="hr-HR"/>
              </w:rPr>
            </w:pPr>
            <w:r>
              <w:rPr>
                <w:sz w:val="22"/>
                <w:szCs w:val="22"/>
                <w:lang w:val="hr-HR"/>
              </w:rPr>
              <w:t>Ako je za projektni prijedlog potrebna građevinska dozvola ali do trenutka prijave projektnog prijedloga ista nije ishođena, nije ju nužno dostaviti.</w:t>
            </w:r>
          </w:p>
          <w:p w14:paraId="01AE1061" w14:textId="2CEF4F64" w:rsidR="001A05BB" w:rsidRPr="00EC7F45" w:rsidRDefault="001A05BB" w:rsidP="001A05BB">
            <w:pPr>
              <w:jc w:val="both"/>
              <w:rPr>
                <w:sz w:val="22"/>
                <w:szCs w:val="22"/>
                <w:lang w:val="hr-HR"/>
              </w:rPr>
            </w:pPr>
            <w:r>
              <w:rPr>
                <w:sz w:val="22"/>
                <w:szCs w:val="22"/>
                <w:lang w:val="hr-HR"/>
              </w:rPr>
              <w:lastRenderedPageBreak/>
              <w:t>U slučaju da je građevinska dozvola ishođena potencijalni prijavitelji su ju dužni dostaviti uz projektni prijedlog.</w:t>
            </w:r>
          </w:p>
        </w:tc>
      </w:tr>
      <w:tr w:rsidR="00F62461" w:rsidRPr="00EC7F45" w14:paraId="63832266" w14:textId="77777777" w:rsidTr="001451E3">
        <w:trPr>
          <w:trHeight w:val="343"/>
        </w:trPr>
        <w:tc>
          <w:tcPr>
            <w:tcW w:w="992" w:type="dxa"/>
            <w:vAlign w:val="center"/>
          </w:tcPr>
          <w:p w14:paraId="475CE923" w14:textId="77777777" w:rsidR="00F62461" w:rsidRPr="006916B6" w:rsidRDefault="00F62461" w:rsidP="006916B6">
            <w:pPr>
              <w:pStyle w:val="ListParagraph"/>
              <w:numPr>
                <w:ilvl w:val="0"/>
                <w:numId w:val="27"/>
              </w:numPr>
              <w:tabs>
                <w:tab w:val="left" w:pos="176"/>
              </w:tabs>
              <w:rPr>
                <w:b/>
              </w:rPr>
            </w:pPr>
          </w:p>
        </w:tc>
        <w:tc>
          <w:tcPr>
            <w:tcW w:w="5670" w:type="dxa"/>
          </w:tcPr>
          <w:p w14:paraId="4B83F914" w14:textId="77777777" w:rsidR="00F62461" w:rsidRPr="00F62461" w:rsidRDefault="00F62461" w:rsidP="00F62461">
            <w:pPr>
              <w:jc w:val="both"/>
              <w:rPr>
                <w:sz w:val="22"/>
                <w:szCs w:val="22"/>
                <w:lang w:val="hr-HR"/>
              </w:rPr>
            </w:pPr>
            <w:r w:rsidRPr="00F62461">
              <w:rPr>
                <w:sz w:val="22"/>
                <w:szCs w:val="22"/>
                <w:lang w:val="hr-HR"/>
              </w:rPr>
              <w:t>Prvom izmjenom navedenog Poziva došlo je do promjene u popisu dokumentacije koju projektni prijedlog mora sadržavati, te je sada između ostalog navedeno da projektni prijedlog mora sadržavati:</w:t>
            </w:r>
          </w:p>
          <w:p w14:paraId="20F76329" w14:textId="77777777" w:rsidR="00F62461" w:rsidRPr="00F62461" w:rsidRDefault="00F62461" w:rsidP="00F62461">
            <w:pPr>
              <w:jc w:val="both"/>
              <w:rPr>
                <w:sz w:val="22"/>
                <w:szCs w:val="22"/>
                <w:lang w:val="hr-HR"/>
              </w:rPr>
            </w:pPr>
          </w:p>
          <w:p w14:paraId="4DA3EF24" w14:textId="7DD4E897" w:rsidR="00F62461" w:rsidRPr="00F62461" w:rsidRDefault="00F62461" w:rsidP="00F62461">
            <w:pPr>
              <w:jc w:val="both"/>
              <w:rPr>
                <w:sz w:val="22"/>
                <w:szCs w:val="22"/>
                <w:lang w:val="hr-HR"/>
              </w:rPr>
            </w:pPr>
            <w:r>
              <w:rPr>
                <w:sz w:val="22"/>
                <w:szCs w:val="22"/>
                <w:lang w:val="hr-HR"/>
              </w:rPr>
              <w:t xml:space="preserve">• </w:t>
            </w:r>
            <w:r w:rsidRPr="00F62461">
              <w:rPr>
                <w:sz w:val="22"/>
                <w:szCs w:val="22"/>
                <w:lang w:val="hr-HR"/>
              </w:rPr>
              <w:t xml:space="preserve">Troškovnik građevinskih radova – ako je primjenjivo (u slučaju kada prijavitelj traži sufinanciranje izvedbe radova i ako je priprema projektno tehničke dokumentacije već završena); te </w:t>
            </w:r>
          </w:p>
          <w:p w14:paraId="251A0A5A" w14:textId="2920D05A" w:rsidR="00F62461" w:rsidRPr="00F62461" w:rsidRDefault="00F62461" w:rsidP="00F62461">
            <w:pPr>
              <w:jc w:val="both"/>
              <w:rPr>
                <w:sz w:val="22"/>
                <w:szCs w:val="22"/>
                <w:lang w:val="hr-HR"/>
              </w:rPr>
            </w:pPr>
            <w:r>
              <w:rPr>
                <w:sz w:val="22"/>
                <w:szCs w:val="22"/>
                <w:lang w:val="hr-HR"/>
              </w:rPr>
              <w:t xml:space="preserve">• </w:t>
            </w:r>
            <w:r w:rsidRPr="00F62461">
              <w:rPr>
                <w:sz w:val="22"/>
                <w:szCs w:val="22"/>
                <w:lang w:val="hr-HR"/>
              </w:rPr>
              <w:t>Proračun operacije – obavezno (proračun troškova po projektnim aktivnostima potrebnih za realizaciju operacije).</w:t>
            </w:r>
          </w:p>
          <w:p w14:paraId="5268C3B2" w14:textId="730BE31A" w:rsidR="00F62461" w:rsidRPr="00761ED5" w:rsidRDefault="00F62461" w:rsidP="00F62461">
            <w:pPr>
              <w:jc w:val="both"/>
            </w:pPr>
            <w:r w:rsidRPr="00F62461">
              <w:rPr>
                <w:sz w:val="22"/>
                <w:szCs w:val="22"/>
                <w:lang w:val="hr-HR"/>
              </w:rPr>
              <w:t>Obzirom na ovu izmjenu molimo pojašnjenje tko navedene dokumente treba izraditi, te da li ih je potrebno potpisati i ovjeriti.</w:t>
            </w:r>
          </w:p>
        </w:tc>
        <w:tc>
          <w:tcPr>
            <w:tcW w:w="6946" w:type="dxa"/>
            <w:shd w:val="clear" w:color="auto" w:fill="auto"/>
          </w:tcPr>
          <w:p w14:paraId="7BB1CD08" w14:textId="77777777" w:rsidR="00F62461" w:rsidRPr="00F62461" w:rsidRDefault="00F62461" w:rsidP="00F62461">
            <w:pPr>
              <w:jc w:val="both"/>
              <w:rPr>
                <w:sz w:val="22"/>
                <w:szCs w:val="22"/>
                <w:lang w:val="hr-HR"/>
              </w:rPr>
            </w:pPr>
            <w:r w:rsidRPr="00F62461">
              <w:rPr>
                <w:sz w:val="22"/>
                <w:szCs w:val="22"/>
                <w:lang w:val="hr-HR"/>
              </w:rPr>
              <w:t xml:space="preserve">Slijedom I izmjene poziva, objavljene 24.02.2022. godine, obavezni prilog svakoj projektnoj prijavi je proračun operacije - proračun troškova po projektnim aktivnostima potrebnih za realizaciju operacije kojeg izrađuje, potpisuje i ovjerava prijavitelj. </w:t>
            </w:r>
          </w:p>
          <w:p w14:paraId="6F13B0AD" w14:textId="77777777" w:rsidR="00F62461" w:rsidRPr="00F62461" w:rsidRDefault="00F62461" w:rsidP="00F62461">
            <w:pPr>
              <w:jc w:val="both"/>
              <w:rPr>
                <w:sz w:val="22"/>
                <w:szCs w:val="22"/>
                <w:lang w:val="hr-HR"/>
              </w:rPr>
            </w:pPr>
            <w:r w:rsidRPr="00F62461">
              <w:rPr>
                <w:sz w:val="22"/>
                <w:szCs w:val="22"/>
                <w:lang w:val="hr-HR"/>
              </w:rPr>
              <w:t xml:space="preserve">Troškovnik građevinskih radova se dostavlja u slučajevima kada je projektno-tehnička dokumentacija već izrađena, te isti ne mora biti potpisan i ovjeren. </w:t>
            </w:r>
          </w:p>
          <w:p w14:paraId="616DD7F4" w14:textId="77777777" w:rsidR="00F62461" w:rsidRPr="00F62461" w:rsidRDefault="00F62461" w:rsidP="00F62461">
            <w:pPr>
              <w:jc w:val="both"/>
              <w:rPr>
                <w:sz w:val="22"/>
                <w:szCs w:val="22"/>
                <w:lang w:val="hr-HR"/>
              </w:rPr>
            </w:pPr>
          </w:p>
          <w:p w14:paraId="4E029643" w14:textId="77777777" w:rsidR="00F62461" w:rsidRPr="00F62461" w:rsidRDefault="00F62461" w:rsidP="00F62461">
            <w:pPr>
              <w:jc w:val="both"/>
              <w:rPr>
                <w:sz w:val="22"/>
                <w:szCs w:val="22"/>
                <w:lang w:val="hr-HR"/>
              </w:rPr>
            </w:pPr>
            <w:r w:rsidRPr="00F62461">
              <w:rPr>
                <w:b/>
                <w:sz w:val="22"/>
                <w:szCs w:val="22"/>
                <w:u w:val="single"/>
                <w:lang w:val="hr-HR"/>
              </w:rPr>
              <w:t>POJAŠNJENJE ZA VEĆ PRIJAVLJENE PROJEKTNE PRIJEDLOGE</w:t>
            </w:r>
            <w:r w:rsidRPr="00F62461">
              <w:rPr>
                <w:sz w:val="22"/>
                <w:szCs w:val="22"/>
                <w:lang w:val="hr-HR"/>
              </w:rPr>
              <w:t>:</w:t>
            </w:r>
          </w:p>
          <w:p w14:paraId="182877A8" w14:textId="544B7463" w:rsidR="00F62461" w:rsidRPr="00F62461" w:rsidRDefault="00F62461" w:rsidP="00F62461">
            <w:pPr>
              <w:jc w:val="both"/>
              <w:rPr>
                <w:sz w:val="22"/>
                <w:szCs w:val="22"/>
                <w:lang w:val="hr-HR"/>
              </w:rPr>
            </w:pPr>
            <w:r w:rsidRPr="00F62461">
              <w:rPr>
                <w:sz w:val="22"/>
                <w:szCs w:val="22"/>
                <w:lang w:val="hr-HR"/>
              </w:rPr>
              <w:t xml:space="preserve">Svim prijaviteljima koji su se do dana izmjene poziva prijavili, biti će omogućena dorada prijava u skladu s Uputama za prijavitelje, točka 3.2. Rok za predaju projektnog prijedloga, te će svaki Prijavitelj biti </w:t>
            </w:r>
            <w:proofErr w:type="spellStart"/>
            <w:r w:rsidRPr="00F62461">
              <w:rPr>
                <w:sz w:val="22"/>
                <w:szCs w:val="22"/>
                <w:lang w:val="hr-HR"/>
              </w:rPr>
              <w:t>kontaktiran</w:t>
            </w:r>
            <w:proofErr w:type="spellEnd"/>
            <w:r w:rsidRPr="00F62461">
              <w:rPr>
                <w:sz w:val="22"/>
                <w:szCs w:val="22"/>
                <w:lang w:val="hr-HR"/>
              </w:rPr>
              <w:t>.</w:t>
            </w:r>
          </w:p>
        </w:tc>
      </w:tr>
    </w:tbl>
    <w:p w14:paraId="33AB22B8" w14:textId="77777777" w:rsidR="00573921" w:rsidRDefault="00573921" w:rsidP="00573921">
      <w:pPr>
        <w:spacing w:after="0" w:line="240" w:lineRule="auto"/>
        <w:jc w:val="both"/>
        <w:rPr>
          <w:rFonts w:ascii="Times New Roman" w:hAnsi="Times New Roman" w:cs="Times New Roman"/>
          <w:sz w:val="24"/>
          <w:szCs w:val="24"/>
        </w:rPr>
      </w:pPr>
    </w:p>
    <w:p w14:paraId="475FBB72" w14:textId="77777777" w:rsidR="00573921" w:rsidRDefault="00573921" w:rsidP="00573921">
      <w:pPr>
        <w:spacing w:after="0" w:line="240" w:lineRule="auto"/>
        <w:jc w:val="both"/>
        <w:rPr>
          <w:rFonts w:ascii="Times New Roman" w:hAnsi="Times New Roman" w:cs="Times New Roman"/>
          <w:sz w:val="24"/>
          <w:szCs w:val="24"/>
        </w:rPr>
      </w:pPr>
    </w:p>
    <w:p w14:paraId="3EA6CCA5" w14:textId="77777777" w:rsidR="00573921" w:rsidRDefault="00573921" w:rsidP="00573921">
      <w:pPr>
        <w:spacing w:after="0" w:line="240" w:lineRule="auto"/>
        <w:jc w:val="both"/>
        <w:rPr>
          <w:rFonts w:ascii="Times New Roman" w:hAnsi="Times New Roman" w:cs="Times New Roman"/>
          <w:sz w:val="24"/>
          <w:szCs w:val="24"/>
        </w:rPr>
      </w:pPr>
    </w:p>
    <w:p w14:paraId="2005B3AE" w14:textId="77777777" w:rsidR="00573921" w:rsidRDefault="00573921" w:rsidP="00573921">
      <w:pPr>
        <w:spacing w:after="0" w:line="240" w:lineRule="auto"/>
        <w:jc w:val="both"/>
        <w:rPr>
          <w:rFonts w:ascii="Times New Roman" w:hAnsi="Times New Roman" w:cs="Times New Roman"/>
          <w:sz w:val="24"/>
          <w:szCs w:val="24"/>
        </w:rPr>
      </w:pPr>
    </w:p>
    <w:p w14:paraId="04A53A92" w14:textId="77777777" w:rsidR="00573921" w:rsidRDefault="00573921" w:rsidP="00573921">
      <w:pPr>
        <w:spacing w:after="0" w:line="240" w:lineRule="auto"/>
        <w:jc w:val="both"/>
        <w:rPr>
          <w:rFonts w:ascii="Times New Roman" w:hAnsi="Times New Roman" w:cs="Times New Roman"/>
          <w:sz w:val="24"/>
          <w:szCs w:val="24"/>
        </w:rPr>
      </w:pPr>
    </w:p>
    <w:p w14:paraId="51C4AF21" w14:textId="77777777" w:rsidR="00573921" w:rsidRDefault="00573921" w:rsidP="00573921">
      <w:pPr>
        <w:spacing w:after="0" w:line="240" w:lineRule="auto"/>
        <w:jc w:val="both"/>
        <w:rPr>
          <w:rFonts w:ascii="Times New Roman" w:hAnsi="Times New Roman" w:cs="Times New Roman"/>
          <w:sz w:val="24"/>
          <w:szCs w:val="24"/>
        </w:rPr>
      </w:pPr>
    </w:p>
    <w:p w14:paraId="017F78C2" w14:textId="77777777" w:rsidR="00573921" w:rsidRDefault="00573921" w:rsidP="00573921">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5EEDB" w14:textId="77777777" w:rsidR="00AA3593" w:rsidRDefault="00AA3593" w:rsidP="00FC265C">
      <w:pPr>
        <w:spacing w:after="0" w:line="240" w:lineRule="auto"/>
      </w:pPr>
      <w:r>
        <w:separator/>
      </w:r>
    </w:p>
  </w:endnote>
  <w:endnote w:type="continuationSeparator" w:id="0">
    <w:p w14:paraId="31FA4674" w14:textId="77777777" w:rsidR="00AA3593" w:rsidRDefault="00AA3593"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2FA6A" w14:textId="77777777" w:rsidR="00AA3593" w:rsidRDefault="00AA3593" w:rsidP="00FC265C">
      <w:pPr>
        <w:spacing w:after="0" w:line="240" w:lineRule="auto"/>
      </w:pPr>
      <w:r>
        <w:separator/>
      </w:r>
    </w:p>
  </w:footnote>
  <w:footnote w:type="continuationSeparator" w:id="0">
    <w:p w14:paraId="18D8E332" w14:textId="77777777" w:rsidR="00AA3593" w:rsidRDefault="00AA3593"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494CF2"/>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2487B2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15CA2197"/>
    <w:multiLevelType w:val="hybridMultilevel"/>
    <w:tmpl w:val="DB3E6826"/>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21777"/>
    <w:multiLevelType w:val="hybridMultilevel"/>
    <w:tmpl w:val="A9EA08BA"/>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5145C"/>
    <w:multiLevelType w:val="hybridMultilevel"/>
    <w:tmpl w:val="6D469650"/>
    <w:lvl w:ilvl="0" w:tplc="62049FCA">
      <w:start w:val="6"/>
      <w:numFmt w:val="decimal"/>
      <w:lvlText w:val="%1."/>
      <w:lvlJc w:val="left"/>
      <w:pPr>
        <w:ind w:left="757"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480F2D"/>
    <w:multiLevelType w:val="hybridMultilevel"/>
    <w:tmpl w:val="A89E66EA"/>
    <w:lvl w:ilvl="0" w:tplc="6660F354">
      <w:start w:val="1"/>
      <w:numFmt w:val="decimal"/>
      <w:lvlText w:val="%1."/>
      <w:lvlJc w:val="left"/>
      <w:pPr>
        <w:ind w:left="1117" w:hanging="360"/>
      </w:pPr>
      <w:rPr>
        <w:rFonts w:hint="default"/>
      </w:rPr>
    </w:lvl>
    <w:lvl w:ilvl="1" w:tplc="041A0019" w:tentative="1">
      <w:start w:val="1"/>
      <w:numFmt w:val="lowerLetter"/>
      <w:lvlText w:val="%2."/>
      <w:lvlJc w:val="left"/>
      <w:pPr>
        <w:ind w:left="1837" w:hanging="360"/>
      </w:pPr>
    </w:lvl>
    <w:lvl w:ilvl="2" w:tplc="041A001B" w:tentative="1">
      <w:start w:val="1"/>
      <w:numFmt w:val="lowerRoman"/>
      <w:lvlText w:val="%3."/>
      <w:lvlJc w:val="right"/>
      <w:pPr>
        <w:ind w:left="2557" w:hanging="180"/>
      </w:pPr>
    </w:lvl>
    <w:lvl w:ilvl="3" w:tplc="041A000F" w:tentative="1">
      <w:start w:val="1"/>
      <w:numFmt w:val="decimal"/>
      <w:lvlText w:val="%4."/>
      <w:lvlJc w:val="left"/>
      <w:pPr>
        <w:ind w:left="3277" w:hanging="360"/>
      </w:pPr>
    </w:lvl>
    <w:lvl w:ilvl="4" w:tplc="041A0019" w:tentative="1">
      <w:start w:val="1"/>
      <w:numFmt w:val="lowerLetter"/>
      <w:lvlText w:val="%5."/>
      <w:lvlJc w:val="left"/>
      <w:pPr>
        <w:ind w:left="3997" w:hanging="360"/>
      </w:pPr>
    </w:lvl>
    <w:lvl w:ilvl="5" w:tplc="041A001B" w:tentative="1">
      <w:start w:val="1"/>
      <w:numFmt w:val="lowerRoman"/>
      <w:lvlText w:val="%6."/>
      <w:lvlJc w:val="right"/>
      <w:pPr>
        <w:ind w:left="4717" w:hanging="180"/>
      </w:pPr>
    </w:lvl>
    <w:lvl w:ilvl="6" w:tplc="041A000F" w:tentative="1">
      <w:start w:val="1"/>
      <w:numFmt w:val="decimal"/>
      <w:lvlText w:val="%7."/>
      <w:lvlJc w:val="left"/>
      <w:pPr>
        <w:ind w:left="5437" w:hanging="360"/>
      </w:pPr>
    </w:lvl>
    <w:lvl w:ilvl="7" w:tplc="041A0019" w:tentative="1">
      <w:start w:val="1"/>
      <w:numFmt w:val="lowerLetter"/>
      <w:lvlText w:val="%8."/>
      <w:lvlJc w:val="left"/>
      <w:pPr>
        <w:ind w:left="6157" w:hanging="360"/>
      </w:pPr>
    </w:lvl>
    <w:lvl w:ilvl="8" w:tplc="041A001B" w:tentative="1">
      <w:start w:val="1"/>
      <w:numFmt w:val="lowerRoman"/>
      <w:lvlText w:val="%9."/>
      <w:lvlJc w:val="right"/>
      <w:pPr>
        <w:ind w:left="6877" w:hanging="180"/>
      </w:pPr>
    </w:lvl>
  </w:abstractNum>
  <w:abstractNum w:abstractNumId="17" w15:restartNumberingAfterBreak="0">
    <w:nsid w:val="4DF02FF5"/>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893365E"/>
    <w:multiLevelType w:val="hybridMultilevel"/>
    <w:tmpl w:val="A606CF20"/>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6542D0"/>
    <w:multiLevelType w:val="hybridMultilevel"/>
    <w:tmpl w:val="FD6A8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2"/>
  </w:num>
  <w:num w:numId="3">
    <w:abstractNumId w:val="3"/>
  </w:num>
  <w:num w:numId="4">
    <w:abstractNumId w:val="18"/>
  </w:num>
  <w:num w:numId="5">
    <w:abstractNumId w:val="11"/>
  </w:num>
  <w:num w:numId="6">
    <w:abstractNumId w:val="21"/>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4"/>
  </w:num>
  <w:num w:numId="12">
    <w:abstractNumId w:val="14"/>
  </w:num>
  <w:num w:numId="13">
    <w:abstractNumId w:val="19"/>
  </w:num>
  <w:num w:numId="14">
    <w:abstractNumId w:val="23"/>
  </w:num>
  <w:num w:numId="15">
    <w:abstractNumId w:val="20"/>
  </w:num>
  <w:num w:numId="16">
    <w:abstractNumId w:val="25"/>
  </w:num>
  <w:num w:numId="17">
    <w:abstractNumId w:val="5"/>
  </w:num>
  <w:num w:numId="18">
    <w:abstractNumId w:val="0"/>
  </w:num>
  <w:num w:numId="19">
    <w:abstractNumId w:val="1"/>
  </w:num>
  <w:num w:numId="20">
    <w:abstractNumId w:val="4"/>
  </w:num>
  <w:num w:numId="21">
    <w:abstractNumId w:val="17"/>
  </w:num>
  <w:num w:numId="22">
    <w:abstractNumId w:val="2"/>
  </w:num>
  <w:num w:numId="23">
    <w:abstractNumId w:val="10"/>
  </w:num>
  <w:num w:numId="24">
    <w:abstractNumId w:val="6"/>
  </w:num>
  <w:num w:numId="25">
    <w:abstractNumId w:val="7"/>
  </w:num>
  <w:num w:numId="26">
    <w:abstractNumId w:val="16"/>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9408B"/>
    <w:rsid w:val="000C22AB"/>
    <w:rsid w:val="000C5E2D"/>
    <w:rsid w:val="000D2ECF"/>
    <w:rsid w:val="000D72E4"/>
    <w:rsid w:val="000E0026"/>
    <w:rsid w:val="000E048D"/>
    <w:rsid w:val="000E3753"/>
    <w:rsid w:val="000F1724"/>
    <w:rsid w:val="00102D7E"/>
    <w:rsid w:val="00105079"/>
    <w:rsid w:val="00110DAD"/>
    <w:rsid w:val="00111D84"/>
    <w:rsid w:val="00126B47"/>
    <w:rsid w:val="00131AED"/>
    <w:rsid w:val="00133307"/>
    <w:rsid w:val="00135309"/>
    <w:rsid w:val="0013776A"/>
    <w:rsid w:val="001421EB"/>
    <w:rsid w:val="00142868"/>
    <w:rsid w:val="001449EF"/>
    <w:rsid w:val="001451E3"/>
    <w:rsid w:val="001521C3"/>
    <w:rsid w:val="001534AC"/>
    <w:rsid w:val="0015413A"/>
    <w:rsid w:val="0015482B"/>
    <w:rsid w:val="00154A13"/>
    <w:rsid w:val="0015587E"/>
    <w:rsid w:val="0016016C"/>
    <w:rsid w:val="00162062"/>
    <w:rsid w:val="00165309"/>
    <w:rsid w:val="0016729B"/>
    <w:rsid w:val="0017031A"/>
    <w:rsid w:val="0018470C"/>
    <w:rsid w:val="00185383"/>
    <w:rsid w:val="00185A33"/>
    <w:rsid w:val="0019596C"/>
    <w:rsid w:val="001974B9"/>
    <w:rsid w:val="001A0094"/>
    <w:rsid w:val="001A05BB"/>
    <w:rsid w:val="001A17C6"/>
    <w:rsid w:val="001A2939"/>
    <w:rsid w:val="001A3DC4"/>
    <w:rsid w:val="001B23B8"/>
    <w:rsid w:val="001B6C35"/>
    <w:rsid w:val="001B6E45"/>
    <w:rsid w:val="001B7D2D"/>
    <w:rsid w:val="001C33B7"/>
    <w:rsid w:val="001C4BCA"/>
    <w:rsid w:val="001C7A0C"/>
    <w:rsid w:val="001D5C15"/>
    <w:rsid w:val="001D6652"/>
    <w:rsid w:val="001D72E3"/>
    <w:rsid w:val="001E2BCC"/>
    <w:rsid w:val="001E32CC"/>
    <w:rsid w:val="001E5326"/>
    <w:rsid w:val="001F23F6"/>
    <w:rsid w:val="0020544A"/>
    <w:rsid w:val="00210E07"/>
    <w:rsid w:val="002123B8"/>
    <w:rsid w:val="0021460E"/>
    <w:rsid w:val="002200CD"/>
    <w:rsid w:val="00220385"/>
    <w:rsid w:val="0022115D"/>
    <w:rsid w:val="002215D5"/>
    <w:rsid w:val="002219A8"/>
    <w:rsid w:val="0022540C"/>
    <w:rsid w:val="00241C38"/>
    <w:rsid w:val="00245421"/>
    <w:rsid w:val="002505F1"/>
    <w:rsid w:val="00254AC0"/>
    <w:rsid w:val="00256C13"/>
    <w:rsid w:val="00256FC4"/>
    <w:rsid w:val="002632C2"/>
    <w:rsid w:val="00264404"/>
    <w:rsid w:val="00265580"/>
    <w:rsid w:val="002720AE"/>
    <w:rsid w:val="0027464B"/>
    <w:rsid w:val="00275B1A"/>
    <w:rsid w:val="00277013"/>
    <w:rsid w:val="0028615F"/>
    <w:rsid w:val="0028621D"/>
    <w:rsid w:val="002A34AA"/>
    <w:rsid w:val="002A5212"/>
    <w:rsid w:val="002A5357"/>
    <w:rsid w:val="002B0B9D"/>
    <w:rsid w:val="002B2324"/>
    <w:rsid w:val="002C33CF"/>
    <w:rsid w:val="002C3C3C"/>
    <w:rsid w:val="002C5E0E"/>
    <w:rsid w:val="002C5F04"/>
    <w:rsid w:val="002C6F5D"/>
    <w:rsid w:val="002D6A56"/>
    <w:rsid w:val="002D6C75"/>
    <w:rsid w:val="002E5C6E"/>
    <w:rsid w:val="002E650B"/>
    <w:rsid w:val="002F450C"/>
    <w:rsid w:val="0031107B"/>
    <w:rsid w:val="00313FE4"/>
    <w:rsid w:val="00321BC7"/>
    <w:rsid w:val="00324620"/>
    <w:rsid w:val="0033705B"/>
    <w:rsid w:val="00344DE8"/>
    <w:rsid w:val="00345819"/>
    <w:rsid w:val="003512C9"/>
    <w:rsid w:val="003547C0"/>
    <w:rsid w:val="00354EFC"/>
    <w:rsid w:val="00366959"/>
    <w:rsid w:val="0037749C"/>
    <w:rsid w:val="00377D87"/>
    <w:rsid w:val="00384BE7"/>
    <w:rsid w:val="00386638"/>
    <w:rsid w:val="00393243"/>
    <w:rsid w:val="00393536"/>
    <w:rsid w:val="00393E2C"/>
    <w:rsid w:val="003B1151"/>
    <w:rsid w:val="003B147E"/>
    <w:rsid w:val="003C1D93"/>
    <w:rsid w:val="003C419C"/>
    <w:rsid w:val="003C7A71"/>
    <w:rsid w:val="003D0C1B"/>
    <w:rsid w:val="003D2E8D"/>
    <w:rsid w:val="003D5CC5"/>
    <w:rsid w:val="003E505E"/>
    <w:rsid w:val="003E7C3A"/>
    <w:rsid w:val="003F20DF"/>
    <w:rsid w:val="003F47B1"/>
    <w:rsid w:val="003F7503"/>
    <w:rsid w:val="00401CDD"/>
    <w:rsid w:val="004049F9"/>
    <w:rsid w:val="00404F79"/>
    <w:rsid w:val="00411813"/>
    <w:rsid w:val="0041675F"/>
    <w:rsid w:val="00424267"/>
    <w:rsid w:val="00426E15"/>
    <w:rsid w:val="004332B0"/>
    <w:rsid w:val="00441D4A"/>
    <w:rsid w:val="00444ACC"/>
    <w:rsid w:val="00446D25"/>
    <w:rsid w:val="00451B81"/>
    <w:rsid w:val="00461005"/>
    <w:rsid w:val="00461F02"/>
    <w:rsid w:val="00465397"/>
    <w:rsid w:val="0046775D"/>
    <w:rsid w:val="004716CB"/>
    <w:rsid w:val="00473BB8"/>
    <w:rsid w:val="004810D7"/>
    <w:rsid w:val="00483932"/>
    <w:rsid w:val="004912B2"/>
    <w:rsid w:val="004961FF"/>
    <w:rsid w:val="004A1CC9"/>
    <w:rsid w:val="004A2CE8"/>
    <w:rsid w:val="004A615D"/>
    <w:rsid w:val="004B0A8E"/>
    <w:rsid w:val="004B2E15"/>
    <w:rsid w:val="004B4117"/>
    <w:rsid w:val="004B722E"/>
    <w:rsid w:val="004B7E0D"/>
    <w:rsid w:val="004C20C9"/>
    <w:rsid w:val="004C2773"/>
    <w:rsid w:val="004C7C74"/>
    <w:rsid w:val="004D07AE"/>
    <w:rsid w:val="004D5761"/>
    <w:rsid w:val="004E29AB"/>
    <w:rsid w:val="004F7ACD"/>
    <w:rsid w:val="005019BA"/>
    <w:rsid w:val="0050224E"/>
    <w:rsid w:val="00510A63"/>
    <w:rsid w:val="00511D99"/>
    <w:rsid w:val="0051414C"/>
    <w:rsid w:val="00524C18"/>
    <w:rsid w:val="00544D17"/>
    <w:rsid w:val="0054576C"/>
    <w:rsid w:val="00563E70"/>
    <w:rsid w:val="00565EEF"/>
    <w:rsid w:val="00571959"/>
    <w:rsid w:val="00573921"/>
    <w:rsid w:val="005813DD"/>
    <w:rsid w:val="005824F7"/>
    <w:rsid w:val="005849F9"/>
    <w:rsid w:val="00584E2A"/>
    <w:rsid w:val="005871D5"/>
    <w:rsid w:val="00592ADF"/>
    <w:rsid w:val="00593C7C"/>
    <w:rsid w:val="005A47E8"/>
    <w:rsid w:val="005A5437"/>
    <w:rsid w:val="005A668A"/>
    <w:rsid w:val="005B78E5"/>
    <w:rsid w:val="005C5082"/>
    <w:rsid w:val="005D165D"/>
    <w:rsid w:val="005D44D1"/>
    <w:rsid w:val="005D4B64"/>
    <w:rsid w:val="005D681B"/>
    <w:rsid w:val="005E0D89"/>
    <w:rsid w:val="005E2728"/>
    <w:rsid w:val="005E2BEC"/>
    <w:rsid w:val="005F2B48"/>
    <w:rsid w:val="005F592D"/>
    <w:rsid w:val="00601BE1"/>
    <w:rsid w:val="00606980"/>
    <w:rsid w:val="00614A18"/>
    <w:rsid w:val="00616078"/>
    <w:rsid w:val="00625C98"/>
    <w:rsid w:val="00632AE9"/>
    <w:rsid w:val="00634D45"/>
    <w:rsid w:val="0064035F"/>
    <w:rsid w:val="00650A9B"/>
    <w:rsid w:val="006532BB"/>
    <w:rsid w:val="00654E3C"/>
    <w:rsid w:val="00660AFA"/>
    <w:rsid w:val="00662D19"/>
    <w:rsid w:val="0066530D"/>
    <w:rsid w:val="00680803"/>
    <w:rsid w:val="0068593C"/>
    <w:rsid w:val="00686582"/>
    <w:rsid w:val="00687B38"/>
    <w:rsid w:val="00690177"/>
    <w:rsid w:val="006916B6"/>
    <w:rsid w:val="00694412"/>
    <w:rsid w:val="0069614B"/>
    <w:rsid w:val="0069635C"/>
    <w:rsid w:val="006A3966"/>
    <w:rsid w:val="006C16EA"/>
    <w:rsid w:val="006C2D2A"/>
    <w:rsid w:val="006C414B"/>
    <w:rsid w:val="006C7AE0"/>
    <w:rsid w:val="006D19BF"/>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44564"/>
    <w:rsid w:val="007519B8"/>
    <w:rsid w:val="0075438A"/>
    <w:rsid w:val="00761ED5"/>
    <w:rsid w:val="00764819"/>
    <w:rsid w:val="00766BD4"/>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2A96"/>
    <w:rsid w:val="007D4B61"/>
    <w:rsid w:val="007E0476"/>
    <w:rsid w:val="007E716A"/>
    <w:rsid w:val="00800EBC"/>
    <w:rsid w:val="0080768F"/>
    <w:rsid w:val="0081394B"/>
    <w:rsid w:val="008143AD"/>
    <w:rsid w:val="0082639B"/>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A6E1E"/>
    <w:rsid w:val="008B2EA3"/>
    <w:rsid w:val="008B696A"/>
    <w:rsid w:val="008C2A42"/>
    <w:rsid w:val="008D053B"/>
    <w:rsid w:val="008D3393"/>
    <w:rsid w:val="008D345C"/>
    <w:rsid w:val="008D5073"/>
    <w:rsid w:val="008E32A8"/>
    <w:rsid w:val="008E518D"/>
    <w:rsid w:val="008E71E4"/>
    <w:rsid w:val="008F1C41"/>
    <w:rsid w:val="0090012B"/>
    <w:rsid w:val="00903622"/>
    <w:rsid w:val="00904FA2"/>
    <w:rsid w:val="00911198"/>
    <w:rsid w:val="009115C5"/>
    <w:rsid w:val="00913041"/>
    <w:rsid w:val="00915A31"/>
    <w:rsid w:val="009169C2"/>
    <w:rsid w:val="009238C2"/>
    <w:rsid w:val="00925989"/>
    <w:rsid w:val="00931D95"/>
    <w:rsid w:val="009360A4"/>
    <w:rsid w:val="0093744E"/>
    <w:rsid w:val="00957C76"/>
    <w:rsid w:val="009622CB"/>
    <w:rsid w:val="00971E56"/>
    <w:rsid w:val="0098396A"/>
    <w:rsid w:val="00984845"/>
    <w:rsid w:val="009873D4"/>
    <w:rsid w:val="009956B9"/>
    <w:rsid w:val="00996300"/>
    <w:rsid w:val="00996FE8"/>
    <w:rsid w:val="009A0A4C"/>
    <w:rsid w:val="009A21CF"/>
    <w:rsid w:val="009A334A"/>
    <w:rsid w:val="009A59DD"/>
    <w:rsid w:val="009C6CFD"/>
    <w:rsid w:val="009C6EDE"/>
    <w:rsid w:val="009D17A7"/>
    <w:rsid w:val="009E06F7"/>
    <w:rsid w:val="009E45B2"/>
    <w:rsid w:val="009E4B14"/>
    <w:rsid w:val="009F1F0C"/>
    <w:rsid w:val="009F490E"/>
    <w:rsid w:val="00A019E1"/>
    <w:rsid w:val="00A116A9"/>
    <w:rsid w:val="00A15271"/>
    <w:rsid w:val="00A166B4"/>
    <w:rsid w:val="00A22696"/>
    <w:rsid w:val="00A24F6F"/>
    <w:rsid w:val="00A3084B"/>
    <w:rsid w:val="00A36C3C"/>
    <w:rsid w:val="00A415B4"/>
    <w:rsid w:val="00A43091"/>
    <w:rsid w:val="00A4448A"/>
    <w:rsid w:val="00A47FC8"/>
    <w:rsid w:val="00A50770"/>
    <w:rsid w:val="00A600DE"/>
    <w:rsid w:val="00A645BC"/>
    <w:rsid w:val="00A7020B"/>
    <w:rsid w:val="00A71EE6"/>
    <w:rsid w:val="00A7352C"/>
    <w:rsid w:val="00A766C2"/>
    <w:rsid w:val="00A81C96"/>
    <w:rsid w:val="00A844F4"/>
    <w:rsid w:val="00A84628"/>
    <w:rsid w:val="00A876A7"/>
    <w:rsid w:val="00A87842"/>
    <w:rsid w:val="00A966E9"/>
    <w:rsid w:val="00A97B60"/>
    <w:rsid w:val="00AA28A3"/>
    <w:rsid w:val="00AA3593"/>
    <w:rsid w:val="00AB45DB"/>
    <w:rsid w:val="00AC1967"/>
    <w:rsid w:val="00AC2E10"/>
    <w:rsid w:val="00AC6EF4"/>
    <w:rsid w:val="00AD383A"/>
    <w:rsid w:val="00AD4C9B"/>
    <w:rsid w:val="00AE318F"/>
    <w:rsid w:val="00AE6DA4"/>
    <w:rsid w:val="00AE6FA1"/>
    <w:rsid w:val="00AF1DD1"/>
    <w:rsid w:val="00AF37E2"/>
    <w:rsid w:val="00AF63A3"/>
    <w:rsid w:val="00AF71D4"/>
    <w:rsid w:val="00B016FF"/>
    <w:rsid w:val="00B072D0"/>
    <w:rsid w:val="00B20157"/>
    <w:rsid w:val="00B206FD"/>
    <w:rsid w:val="00B20CFE"/>
    <w:rsid w:val="00B21B8C"/>
    <w:rsid w:val="00B37EAB"/>
    <w:rsid w:val="00B40421"/>
    <w:rsid w:val="00B45804"/>
    <w:rsid w:val="00B51E9C"/>
    <w:rsid w:val="00B53970"/>
    <w:rsid w:val="00B5423E"/>
    <w:rsid w:val="00B60EAE"/>
    <w:rsid w:val="00B6105D"/>
    <w:rsid w:val="00B71C57"/>
    <w:rsid w:val="00B7526C"/>
    <w:rsid w:val="00B80913"/>
    <w:rsid w:val="00B91902"/>
    <w:rsid w:val="00B94381"/>
    <w:rsid w:val="00B96904"/>
    <w:rsid w:val="00B96CCD"/>
    <w:rsid w:val="00BA0BB7"/>
    <w:rsid w:val="00BA50AB"/>
    <w:rsid w:val="00BA68EF"/>
    <w:rsid w:val="00BB6591"/>
    <w:rsid w:val="00BC1E84"/>
    <w:rsid w:val="00BC2912"/>
    <w:rsid w:val="00BC3421"/>
    <w:rsid w:val="00BC56D0"/>
    <w:rsid w:val="00BC755E"/>
    <w:rsid w:val="00BD085D"/>
    <w:rsid w:val="00BE0BB3"/>
    <w:rsid w:val="00BE466E"/>
    <w:rsid w:val="00BF0436"/>
    <w:rsid w:val="00BF3462"/>
    <w:rsid w:val="00C07D04"/>
    <w:rsid w:val="00C10092"/>
    <w:rsid w:val="00C151F3"/>
    <w:rsid w:val="00C52748"/>
    <w:rsid w:val="00C5369B"/>
    <w:rsid w:val="00C561D8"/>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A42AD"/>
    <w:rsid w:val="00DB03E0"/>
    <w:rsid w:val="00DB6455"/>
    <w:rsid w:val="00DC02A0"/>
    <w:rsid w:val="00DC0B8E"/>
    <w:rsid w:val="00DD2AAC"/>
    <w:rsid w:val="00DD78D8"/>
    <w:rsid w:val="00DE67F3"/>
    <w:rsid w:val="00DF53ED"/>
    <w:rsid w:val="00DF6922"/>
    <w:rsid w:val="00E0180D"/>
    <w:rsid w:val="00E02A56"/>
    <w:rsid w:val="00E053F8"/>
    <w:rsid w:val="00E06670"/>
    <w:rsid w:val="00E1073F"/>
    <w:rsid w:val="00E10ED4"/>
    <w:rsid w:val="00E13088"/>
    <w:rsid w:val="00E156A0"/>
    <w:rsid w:val="00E15B8C"/>
    <w:rsid w:val="00E1681D"/>
    <w:rsid w:val="00E16DCC"/>
    <w:rsid w:val="00E322AD"/>
    <w:rsid w:val="00E34584"/>
    <w:rsid w:val="00E50633"/>
    <w:rsid w:val="00E61823"/>
    <w:rsid w:val="00E63528"/>
    <w:rsid w:val="00E82939"/>
    <w:rsid w:val="00E858BA"/>
    <w:rsid w:val="00E94D1C"/>
    <w:rsid w:val="00E9610A"/>
    <w:rsid w:val="00E97254"/>
    <w:rsid w:val="00EA08DE"/>
    <w:rsid w:val="00EA0EA3"/>
    <w:rsid w:val="00EA0F18"/>
    <w:rsid w:val="00EA6D9F"/>
    <w:rsid w:val="00EA6F19"/>
    <w:rsid w:val="00EB3D93"/>
    <w:rsid w:val="00EC231E"/>
    <w:rsid w:val="00EC3847"/>
    <w:rsid w:val="00EC7F45"/>
    <w:rsid w:val="00ED238B"/>
    <w:rsid w:val="00ED47F9"/>
    <w:rsid w:val="00ED7769"/>
    <w:rsid w:val="00EE19A2"/>
    <w:rsid w:val="00EE211A"/>
    <w:rsid w:val="00EE3476"/>
    <w:rsid w:val="00EE4823"/>
    <w:rsid w:val="00EF268E"/>
    <w:rsid w:val="00EF35F3"/>
    <w:rsid w:val="00EF57B8"/>
    <w:rsid w:val="00F04E7D"/>
    <w:rsid w:val="00F11CAD"/>
    <w:rsid w:val="00F14137"/>
    <w:rsid w:val="00F20EFA"/>
    <w:rsid w:val="00F23668"/>
    <w:rsid w:val="00F310CD"/>
    <w:rsid w:val="00F313D0"/>
    <w:rsid w:val="00F31F0E"/>
    <w:rsid w:val="00F335D0"/>
    <w:rsid w:val="00F3729E"/>
    <w:rsid w:val="00F41132"/>
    <w:rsid w:val="00F50537"/>
    <w:rsid w:val="00F51C3B"/>
    <w:rsid w:val="00F52F2A"/>
    <w:rsid w:val="00F57973"/>
    <w:rsid w:val="00F62191"/>
    <w:rsid w:val="00F62461"/>
    <w:rsid w:val="00F67B89"/>
    <w:rsid w:val="00F7009F"/>
    <w:rsid w:val="00F7211E"/>
    <w:rsid w:val="00F730AC"/>
    <w:rsid w:val="00F73512"/>
    <w:rsid w:val="00F7353F"/>
    <w:rsid w:val="00F843DA"/>
    <w:rsid w:val="00F91282"/>
    <w:rsid w:val="00FA1518"/>
    <w:rsid w:val="00FA7BFE"/>
    <w:rsid w:val="00FB09B1"/>
    <w:rsid w:val="00FB2D63"/>
    <w:rsid w:val="00FC1B0B"/>
    <w:rsid w:val="00FC1C86"/>
    <w:rsid w:val="00FC265C"/>
    <w:rsid w:val="00FC6085"/>
    <w:rsid w:val="00FD7D9C"/>
    <w:rsid w:val="00FD7EAE"/>
    <w:rsid w:val="00FE47CB"/>
    <w:rsid w:val="00FE60D7"/>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1D"/>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357">
      <w:bodyDiv w:val="1"/>
      <w:marLeft w:val="0"/>
      <w:marRight w:val="0"/>
      <w:marTop w:val="0"/>
      <w:marBottom w:val="0"/>
      <w:divBdr>
        <w:top w:val="none" w:sz="0" w:space="0" w:color="auto"/>
        <w:left w:val="none" w:sz="0" w:space="0" w:color="auto"/>
        <w:bottom w:val="none" w:sz="0" w:space="0" w:color="auto"/>
        <w:right w:val="none" w:sz="0" w:space="0" w:color="auto"/>
      </w:divBdr>
    </w:div>
    <w:div w:id="97336994">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799230786">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328197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90969179">
      <w:bodyDiv w:val="1"/>
      <w:marLeft w:val="0"/>
      <w:marRight w:val="0"/>
      <w:marTop w:val="0"/>
      <w:marBottom w:val="0"/>
      <w:divBdr>
        <w:top w:val="none" w:sz="0" w:space="0" w:color="auto"/>
        <w:left w:val="none" w:sz="0" w:space="0" w:color="auto"/>
        <w:bottom w:val="none" w:sz="0" w:space="0" w:color="auto"/>
        <w:right w:val="none" w:sz="0" w:space="0" w:color="auto"/>
      </w:divBdr>
    </w:div>
    <w:div w:id="182257728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324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592CE0-AFAA-40DD-BD5C-5A5D9E8C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697</Words>
  <Characters>3974</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1</cp:lastModifiedBy>
  <cp:revision>4</cp:revision>
  <cp:lastPrinted>2017-01-31T14:23:00Z</cp:lastPrinted>
  <dcterms:created xsi:type="dcterms:W3CDTF">2022-02-23T12:49:00Z</dcterms:created>
  <dcterms:modified xsi:type="dcterms:W3CDTF">2022-02-25T11:51:00Z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