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FB8B" w14:textId="62AFC46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lastRenderedPageBreak/>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lastRenderedPageBreak/>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4D1AFADD" w14:textId="77777777" w:rsidR="003739B4" w:rsidRDefault="003739B4" w:rsidP="00D20CBD">
      <w:pPr>
        <w:contextualSpacing/>
        <w:rPr>
          <w:b/>
          <w:bCs/>
        </w:rPr>
      </w:pPr>
    </w:p>
    <w:p w14:paraId="77F1FAA7" w14:textId="775D3083"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w:t>
      </w:r>
      <w:r w:rsidRPr="00D20CBD">
        <w:rPr>
          <w:rFonts w:eastAsia="Calibri"/>
        </w:rPr>
        <w:lastRenderedPageBreak/>
        <w:t>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6D55BCC4" w14:textId="035C5934" w:rsidR="00936ECD" w:rsidRDefault="00936ECD" w:rsidP="00EE2E4D">
      <w:pPr>
        <w:rPr>
          <w:b/>
        </w:rPr>
      </w:pPr>
    </w:p>
    <w:p w14:paraId="08D6C0F0" w14:textId="31B46EA3" w:rsidR="00F672F4" w:rsidRDefault="00F672F4" w:rsidP="00EE2E4D">
      <w:pPr>
        <w:rPr>
          <w:b/>
        </w:rPr>
      </w:pPr>
    </w:p>
    <w:p w14:paraId="72052693" w14:textId="4AA5BA8E" w:rsidR="00F672F4" w:rsidRDefault="00F672F4" w:rsidP="00EE2E4D">
      <w:pPr>
        <w:rPr>
          <w:b/>
        </w:rPr>
      </w:pPr>
    </w:p>
    <w:p w14:paraId="52F2BBD1" w14:textId="451C1FC9" w:rsidR="00F672F4" w:rsidRDefault="00F672F4" w:rsidP="00EE2E4D">
      <w:pPr>
        <w:rPr>
          <w:b/>
        </w:rPr>
      </w:pPr>
    </w:p>
    <w:p w14:paraId="62FC3A35" w14:textId="0151FB71" w:rsidR="00F672F4" w:rsidRDefault="00F672F4" w:rsidP="00EE2E4D">
      <w:pPr>
        <w:rPr>
          <w:b/>
        </w:rPr>
      </w:pPr>
    </w:p>
    <w:p w14:paraId="4127DF04" w14:textId="31A36270" w:rsidR="00F672F4" w:rsidRDefault="00F672F4" w:rsidP="00EE2E4D">
      <w:pPr>
        <w:rPr>
          <w:b/>
        </w:rPr>
      </w:pPr>
    </w:p>
    <w:p w14:paraId="64043AA7" w14:textId="114AFBF3" w:rsidR="00F672F4" w:rsidRDefault="00F672F4" w:rsidP="00EE2E4D">
      <w:pPr>
        <w:rPr>
          <w:b/>
        </w:rPr>
      </w:pPr>
    </w:p>
    <w:p w14:paraId="04B0669B" w14:textId="7E5D0D2A" w:rsidR="00F672F4" w:rsidRDefault="00F672F4" w:rsidP="00EE2E4D">
      <w:pPr>
        <w:rPr>
          <w:b/>
        </w:rPr>
      </w:pPr>
    </w:p>
    <w:p w14:paraId="52CF01B0" w14:textId="6A809979" w:rsidR="00F672F4" w:rsidRDefault="00F672F4" w:rsidP="00EE2E4D">
      <w:pPr>
        <w:rPr>
          <w:b/>
        </w:rPr>
      </w:pPr>
    </w:p>
    <w:p w14:paraId="628C9D4F" w14:textId="477BBE2F" w:rsidR="00F672F4" w:rsidRDefault="00F672F4" w:rsidP="00EE2E4D">
      <w:pPr>
        <w:rPr>
          <w:b/>
        </w:rPr>
      </w:pPr>
    </w:p>
    <w:p w14:paraId="713BECC9" w14:textId="22F7C173" w:rsidR="00F672F4" w:rsidRDefault="00F672F4" w:rsidP="00EE2E4D">
      <w:pPr>
        <w:rPr>
          <w:b/>
        </w:rPr>
      </w:pPr>
    </w:p>
    <w:p w14:paraId="15C517F2" w14:textId="77777777" w:rsidR="00F672F4" w:rsidRDefault="00F672F4" w:rsidP="00EE2E4D">
      <w:pPr>
        <w:rPr>
          <w:b/>
        </w:rPr>
      </w:pPr>
    </w:p>
    <w:p w14:paraId="286D636D" w14:textId="77777777" w:rsidR="00936ECD" w:rsidRDefault="00936ECD" w:rsidP="00D20CBD">
      <w:pPr>
        <w:jc w:val="right"/>
        <w:rPr>
          <w:b/>
        </w:rPr>
      </w:pPr>
    </w:p>
    <w:p w14:paraId="351942BA" w14:textId="0D379575"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F2E97DF" w14:textId="77777777" w:rsidR="007C3A98" w:rsidRDefault="00D20CBD" w:rsidP="00D20CBD">
      <w:pPr>
        <w:ind w:left="7080" w:firstLine="708"/>
        <w:rPr>
          <w:b/>
        </w:rPr>
      </w:pPr>
      <w:r w:rsidRPr="00D20CBD">
        <w:rPr>
          <w:b/>
        </w:rPr>
        <w:t xml:space="preserve">  </w:t>
      </w:r>
    </w:p>
    <w:p w14:paraId="602FC1E1" w14:textId="77777777" w:rsidR="007C3A98" w:rsidRDefault="007C3A98" w:rsidP="00D20CBD">
      <w:pPr>
        <w:ind w:left="7080" w:firstLine="708"/>
        <w:rPr>
          <w:b/>
        </w:rPr>
      </w:pPr>
    </w:p>
    <w:p w14:paraId="2BF0C588" w14:textId="77777777" w:rsidR="007C3A98" w:rsidRDefault="007C3A98" w:rsidP="00D20CBD">
      <w:pPr>
        <w:ind w:left="7080" w:firstLine="708"/>
        <w:rPr>
          <w:b/>
        </w:rPr>
      </w:pPr>
    </w:p>
    <w:p w14:paraId="201BCD6F" w14:textId="77777777" w:rsidR="007C3A98" w:rsidRDefault="007C3A98" w:rsidP="00D20CBD">
      <w:pPr>
        <w:ind w:left="7080" w:firstLine="708"/>
        <w:rPr>
          <w:b/>
        </w:rPr>
      </w:pPr>
    </w:p>
    <w:p w14:paraId="00956984" w14:textId="77777777" w:rsidR="007C3A98" w:rsidRDefault="007C3A98" w:rsidP="00D20CBD">
      <w:pPr>
        <w:ind w:left="7080" w:firstLine="708"/>
        <w:rPr>
          <w:b/>
        </w:rPr>
      </w:pPr>
    </w:p>
    <w:p w14:paraId="19CD9091" w14:textId="65A4DBE9" w:rsidR="00D20CBD" w:rsidRPr="00D20CBD" w:rsidRDefault="00D20CBD" w:rsidP="00D20CBD">
      <w:pPr>
        <w:ind w:left="7080" w:firstLine="708"/>
        <w:rPr>
          <w:b/>
        </w:rPr>
      </w:pPr>
      <w:r w:rsidRPr="00D20CBD">
        <w:rPr>
          <w:b/>
        </w:rPr>
        <w:lastRenderedPageBreak/>
        <w:t>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69C41D4C" w:rsidR="00C4118F" w:rsidRDefault="00C4118F" w:rsidP="00C4118F"/>
    <w:p w14:paraId="23A4D5F6" w14:textId="05B100AF" w:rsidR="001C2B39" w:rsidRDefault="001C2B39" w:rsidP="00C4118F"/>
    <w:p w14:paraId="7273E388" w14:textId="62ECCDD1" w:rsidR="001C2B39" w:rsidRDefault="001C2B39" w:rsidP="00C4118F"/>
    <w:p w14:paraId="31A0BD0B" w14:textId="7E811AF8" w:rsidR="001C2B39" w:rsidRDefault="001C2B39" w:rsidP="00C4118F"/>
    <w:p w14:paraId="39F4A357" w14:textId="792B1532" w:rsidR="001C2B39" w:rsidRDefault="001C2B39" w:rsidP="00C4118F"/>
    <w:p w14:paraId="5134DD18" w14:textId="70F46758" w:rsidR="001C2B39" w:rsidRDefault="001C2B39"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090CEE94" w:rsidR="00C4118F" w:rsidRDefault="00C4118F" w:rsidP="00290055">
            <w:pPr>
              <w:ind w:left="7692" w:firstLine="708"/>
              <w:rPr>
                <w:b/>
              </w:rPr>
            </w:pP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 xml:space="preserve">Umjetna podjela ugovora o radovima/uslugama/nabavi robe s obzirom na procijenjenu vrijednost nabave čime se izbjegava objava poziva na dostavu ponuda u </w:t>
            </w:r>
            <w:r w:rsidRPr="00C4118F">
              <w:rPr>
                <w:rFonts w:eastAsia="Calibri"/>
                <w:sz w:val="20"/>
                <w:szCs w:val="20"/>
              </w:rPr>
              <w:lastRenderedPageBreak/>
              <w:t>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lastRenderedPageBreak/>
              <w:t xml:space="preserve">Projekt u vezi s radovima ili predložena nabava određene količine robe i/ili usluga dodatno je podijeljena tako da je vrijednost nabave umjetno </w:t>
            </w:r>
            <w:r w:rsidRPr="00C4118F">
              <w:rPr>
                <w:rFonts w:eastAsia="Calibri"/>
                <w:sz w:val="20"/>
                <w:szCs w:val="20"/>
              </w:rPr>
              <w:lastRenderedPageBreak/>
              <w:t>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w:t>
            </w:r>
            <w:r w:rsidRPr="00C4118F">
              <w:rPr>
                <w:rFonts w:eastAsia="Calibri"/>
                <w:sz w:val="20"/>
                <w:szCs w:val="20"/>
              </w:rPr>
              <w:lastRenderedPageBreak/>
              <w:t xml:space="preserve">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 xml:space="preserve">poziv na dostavu ponude sadrži zahtjev da u trenutku predaje ponude, ponuditelj mora imati potpisan ugovor s trećim stranama o izvršenju pojedinih zadataka u okviru potencijalnog ugovora (potvrde/izjave bi trebale </w:t>
            </w:r>
            <w:r w:rsidRPr="00C4118F">
              <w:rPr>
                <w:rFonts w:eastAsia="Calibri"/>
                <w:sz w:val="20"/>
                <w:szCs w:val="20"/>
              </w:rPr>
              <w:lastRenderedPageBreak/>
              <w:t>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 xml:space="preserve">Odabrana ponuda odudara od tehničkih specifikacija, što bi moglo dovesti do različitih rezultata </w:t>
            </w:r>
            <w:r w:rsidRPr="00C4118F">
              <w:rPr>
                <w:rFonts w:eastAsia="Calibri"/>
                <w:sz w:val="20"/>
                <w:szCs w:val="20"/>
              </w:rPr>
              <w:lastRenderedPageBreak/>
              <w:t>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financijski ispravak u visini 5% iznosa ugovora; za kašnjenje veće od 20 </w:t>
            </w:r>
            <w:r w:rsidRPr="00C4118F">
              <w:rPr>
                <w:rFonts w:eastAsia="Calibri"/>
                <w:sz w:val="20"/>
                <w:szCs w:val="20"/>
              </w:rPr>
              <w:lastRenderedPageBreak/>
              <w:t>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w:t>
            </w:r>
            <w:r w:rsidRPr="00C4118F">
              <w:rPr>
                <w:rFonts w:eastAsia="Calibri"/>
                <w:sz w:val="20"/>
                <w:szCs w:val="20"/>
              </w:rPr>
              <w:lastRenderedPageBreak/>
              <w:t>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vrijednosti ugovora korekcija se određuje u </w:t>
            </w:r>
            <w:r w:rsidRPr="00C4118F">
              <w:rPr>
                <w:rFonts w:eastAsia="Calibri"/>
                <w:sz w:val="20"/>
                <w:szCs w:val="20"/>
              </w:rPr>
              <w:lastRenderedPageBreak/>
              <w:t>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570718">
        <w:trPr>
          <w:trHeight w:val="1474"/>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2091FBA3" w14:textId="503B9EA6" w:rsidR="00CE3825" w:rsidRPr="00CE3825" w:rsidRDefault="00CE3825" w:rsidP="00CE3825">
      <w:pPr>
        <w:tabs>
          <w:tab w:val="left" w:pos="3600"/>
        </w:tabs>
      </w:pPr>
    </w:p>
    <w:sectPr w:rsidR="00CE3825" w:rsidRPr="00CE3825" w:rsidSect="0050008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E9D1" w14:textId="77777777" w:rsidR="00026319" w:rsidRDefault="00026319" w:rsidP="0068693B">
      <w:r>
        <w:separator/>
      </w:r>
    </w:p>
  </w:endnote>
  <w:endnote w:type="continuationSeparator" w:id="0">
    <w:p w14:paraId="4F04EB3D" w14:textId="77777777" w:rsidR="00026319" w:rsidRDefault="00026319" w:rsidP="0068693B">
      <w:r>
        <w:continuationSeparator/>
      </w:r>
    </w:p>
  </w:endnote>
  <w:endnote w:type="continuationNotice" w:id="1">
    <w:p w14:paraId="35B24AD7" w14:textId="77777777" w:rsidR="00026319" w:rsidRDefault="0002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6D2B" w14:textId="77777777" w:rsidR="009D05BD" w:rsidRDefault="009D05B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5F643535"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9D05BD">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9D05BD">
      <w:rPr>
        <w:b/>
        <w:bCs/>
        <w:noProof/>
        <w:sz w:val="16"/>
        <w:szCs w:val="16"/>
      </w:rPr>
      <w:t>21</w:t>
    </w:r>
    <w:r w:rsidRPr="00D75672">
      <w:rPr>
        <w:b/>
        <w:bCs/>
        <w:sz w:val="16"/>
        <w:szCs w:val="16"/>
      </w:rPr>
      <w:fldChar w:fldCharType="end"/>
    </w:r>
  </w:p>
  <w:p w14:paraId="12F53559" w14:textId="77777777" w:rsidR="00853E1F" w:rsidRDefault="00853E1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2D8" w14:textId="77777777" w:rsidR="009D05BD" w:rsidRDefault="009D05B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6494" w14:textId="77777777" w:rsidR="00026319" w:rsidRDefault="00026319" w:rsidP="0068693B">
      <w:r>
        <w:separator/>
      </w:r>
    </w:p>
  </w:footnote>
  <w:footnote w:type="continuationSeparator" w:id="0">
    <w:p w14:paraId="11DA8704" w14:textId="77777777" w:rsidR="00026319" w:rsidRDefault="00026319" w:rsidP="0068693B">
      <w:r>
        <w:continuationSeparator/>
      </w:r>
    </w:p>
  </w:footnote>
  <w:footnote w:type="continuationNotice" w:id="1">
    <w:p w14:paraId="7BE812FE" w14:textId="77777777" w:rsidR="00026319" w:rsidRDefault="00026319"/>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bookmarkEnd w:id="5"/>
    </w:p>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w:t>
      </w:r>
      <w:r w:rsidRPr="00526530">
        <w:t xml:space="preserve">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365" w14:textId="77777777" w:rsidR="009D05BD" w:rsidRDefault="009D05B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56F7" w14:textId="1BBECAF5" w:rsidR="009D05BD" w:rsidRDefault="009D05BD" w:rsidP="009D05BD">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9264" behindDoc="1" locked="0" layoutInCell="1" allowOverlap="1" wp14:anchorId="780C085B" wp14:editId="2F599BE7">
          <wp:simplePos x="0" y="0"/>
          <wp:positionH relativeFrom="margin">
            <wp:align>left</wp:align>
          </wp:positionH>
          <wp:positionV relativeFrom="paragraph">
            <wp:posOffset>-84455</wp:posOffset>
          </wp:positionV>
          <wp:extent cx="342900" cy="445770"/>
          <wp:effectExtent l="0" t="0" r="0" b="0"/>
          <wp:wrapTight wrapText="bothSides">
            <wp:wrapPolygon edited="0">
              <wp:start x="0" y="0"/>
              <wp:lineTo x="0" y="20308"/>
              <wp:lineTo x="20400" y="20308"/>
              <wp:lineTo x="20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lang w:eastAsia="hr-HR"/>
      </w:rPr>
      <mc:AlternateContent>
        <mc:Choice Requires="wpg">
          <w:drawing>
            <wp:anchor distT="0" distB="0" distL="114300" distR="114300" simplePos="0" relativeHeight="251660288" behindDoc="0" locked="0" layoutInCell="1" allowOverlap="1" wp14:anchorId="00A970F7" wp14:editId="72980BBD">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005"/>
                        <a:chOff x="0" y="0"/>
                        <a:chExt cx="1647825" cy="802336"/>
                      </a:xfrm>
                    </wpg:grpSpPr>
                    <pic:pic xmlns:pic="http://schemas.openxmlformats.org/drawingml/2006/picture">
                      <pic:nvPicPr>
                        <pic:cNvPr id="6"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7" name="Pravokutnik 7"/>
                      <wps:cNvSpPr/>
                      <wps:spPr>
                        <a:xfrm>
                          <a:off x="0" y="373711"/>
                          <a:ext cx="1647825" cy="428625"/>
                        </a:xfrm>
                        <a:prstGeom prst="rect">
                          <a:avLst/>
                        </a:prstGeom>
                      </wps:spPr>
                      <wps:txbx>
                        <w:txbxContent>
                          <w:p w14:paraId="7F5F6867" w14:textId="77777777" w:rsidR="009D05BD" w:rsidRDefault="009D05BD" w:rsidP="009D05BD">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0A352BDC" w14:textId="77777777" w:rsidR="009D05BD" w:rsidRDefault="009D05BD" w:rsidP="009D05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0A970F7"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AXHqHy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">
                <v:imagedata r:id="rId3" o:title=""/>
                <v:path arrowok="t"/>
              </v:shape>
              <v:rect id="Pravokutnik 7"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7F5F6867" w14:textId="77777777" w:rsidR="009D05BD" w:rsidRDefault="009D05BD" w:rsidP="009D05BD">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0A352BDC" w14:textId="77777777" w:rsidR="009D05BD" w:rsidRDefault="009D05BD" w:rsidP="009D05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Pr>
        <w:b/>
        <w:color w:val="EE0000"/>
        <w:kern w:val="24"/>
        <w:sz w:val="16"/>
        <w:szCs w:val="16"/>
      </w:rPr>
      <w:t>REPUBLIKA HRVATSKA</w:t>
    </w:r>
  </w:p>
  <w:p w14:paraId="39470D09" w14:textId="77777777" w:rsidR="009D05BD" w:rsidRDefault="009D05BD" w:rsidP="009D05BD">
    <w:pPr>
      <w:pStyle w:val="StandardWeb"/>
      <w:spacing w:before="0" w:beforeAutospacing="0" w:after="0" w:afterAutospacing="0"/>
      <w:rPr>
        <w:b/>
        <w:color w:val="EE0000"/>
        <w:kern w:val="24"/>
        <w:sz w:val="16"/>
        <w:szCs w:val="16"/>
      </w:rPr>
    </w:pPr>
    <w:r>
      <w:rPr>
        <w:b/>
        <w:color w:val="EE0000"/>
        <w:kern w:val="24"/>
        <w:sz w:val="16"/>
        <w:szCs w:val="16"/>
      </w:rPr>
      <w:tab/>
      <w:t>MINISTARSTVO ZDRAVSTVA</w:t>
    </w:r>
  </w:p>
  <w:p w14:paraId="1CB23C77" w14:textId="3C5EF11B" w:rsidR="00EE2E4D" w:rsidRPr="009D05BD" w:rsidRDefault="009D05BD" w:rsidP="009D05BD">
    <w:pPr>
      <w:pStyle w:val="Zaglavlje"/>
      <w:rPr>
        <w:sz w:val="20"/>
        <w:szCs w:val="20"/>
      </w:rP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5CC3" w14:textId="77777777" w:rsidR="009D05BD" w:rsidRDefault="009D05B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319"/>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2B39"/>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055"/>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39B4"/>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718"/>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437"/>
    <w:rsid w:val="007A25BD"/>
    <w:rsid w:val="007A4640"/>
    <w:rsid w:val="007A4F8B"/>
    <w:rsid w:val="007A5AB6"/>
    <w:rsid w:val="007B082E"/>
    <w:rsid w:val="007B1CF4"/>
    <w:rsid w:val="007B27A4"/>
    <w:rsid w:val="007B3DEF"/>
    <w:rsid w:val="007B47CF"/>
    <w:rsid w:val="007B645D"/>
    <w:rsid w:val="007C15B5"/>
    <w:rsid w:val="007C1B85"/>
    <w:rsid w:val="007C2310"/>
    <w:rsid w:val="007C3A98"/>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36ECD"/>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5BA9"/>
    <w:rsid w:val="009C60B9"/>
    <w:rsid w:val="009C6AA6"/>
    <w:rsid w:val="009C6E4A"/>
    <w:rsid w:val="009C7D1E"/>
    <w:rsid w:val="009D05BD"/>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2E4D"/>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672F4"/>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577"/>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D05BD"/>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49374037">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9911BFC9-C437-42DF-BFE4-C2E59B504A60}"/>
</file>

<file path=customXml/itemProps3.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purl.org/dc/dcmitype/"/>
    <ds:schemaRef ds:uri="http://schemas.microsoft.com/sharepoint/v3"/>
    <ds:schemaRef ds:uri="e7e76099-6754-463c-9cf2-a42a0296b652"/>
    <ds:schemaRef ds:uri="http://schemas.microsoft.com/office/infopath/2007/PartnerControls"/>
    <ds:schemaRef ds:uri="b79bbf72-da78-429d-b3af-e70e85e72d43"/>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6147</Words>
  <Characters>36665</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2022-01-05T07:20:00Z</dcterms:created>
  <dcterms:modified xsi:type="dcterms:W3CDTF">2022-01-05T08:20:00Z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