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0D9AEA01"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4C1420">
        <w:rPr>
          <w:rFonts w:ascii="Times New Roman" w:hAnsi="Times New Roman" w:cs="Times New Roman"/>
        </w:rPr>
        <w:t>MINGOR</w:t>
      </w:r>
    </w:p>
    <w:p w14:paraId="5CAD24F0" w14:textId="77777777" w:rsidR="00B07417" w:rsidRPr="0088798D" w:rsidRDefault="00B07417" w:rsidP="00B07417">
      <w:pPr>
        <w:pStyle w:val="GlavniNaslov"/>
        <w:rPr>
          <w:rFonts w:ascii="Times New Roman" w:hAnsi="Times New Roman" w:cs="Times New Roman"/>
        </w:rPr>
      </w:pPr>
      <w:proofErr w:type="spellStart"/>
      <w:r w:rsidRPr="0088798D">
        <w:rPr>
          <w:rFonts w:ascii="Times New Roman" w:hAnsi="Times New Roman" w:cs="Times New Roman"/>
          <w:b w:val="0"/>
          <w:sz w:val="22"/>
          <w:szCs w:val="22"/>
        </w:rPr>
        <w:t>Urbroj</w:t>
      </w:r>
      <w:proofErr w:type="spellEnd"/>
      <w:r w:rsidRPr="0088798D">
        <w:rPr>
          <w:rFonts w:ascii="Times New Roman" w:hAnsi="Times New Roman" w:cs="Times New Roman"/>
          <w:b w:val="0"/>
          <w:sz w:val="22"/>
          <w:szCs w:val="22"/>
        </w:rPr>
        <w:t xml:space="preserve">: </w:t>
      </w:r>
    </w:p>
    <w:p w14:paraId="796F03D2" w14:textId="1C140B28" w:rsidR="00B07417" w:rsidRPr="0088798D"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365F58E2" w14:textId="4C4012BE" w:rsidR="009E7D35" w:rsidRDefault="00375E87" w:rsidP="00262026">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provedbe mjera o</w:t>
      </w:r>
      <w:r w:rsidR="00262026">
        <w:rPr>
          <w:rFonts w:ascii="Times New Roman" w:hAnsi="Times New Roman" w:cs="Times New Roman"/>
        </w:rPr>
        <w:t xml:space="preserve">siguravanje preventivne infrastrukture </w:t>
      </w:r>
      <w:r w:rsidR="00152D05">
        <w:rPr>
          <w:rFonts w:ascii="Times New Roman" w:hAnsi="Times New Roman" w:cs="Times New Roman"/>
        </w:rPr>
        <w:t>oštećene potresom</w:t>
      </w:r>
    </w:p>
    <w:p w14:paraId="2B9E2015" w14:textId="3778F518" w:rsidR="00375E87" w:rsidRPr="0088798D" w:rsidRDefault="00262026" w:rsidP="00262026">
      <w:pPr>
        <w:pStyle w:val="GlavniNaslov"/>
        <w:jc w:val="center"/>
        <w:rPr>
          <w:rFonts w:ascii="Times New Roman" w:hAnsi="Times New Roman" w:cs="Times New Roman"/>
          <w:b w:val="0"/>
          <w:sz w:val="24"/>
        </w:rPr>
      </w:pPr>
      <w:r>
        <w:rPr>
          <w:rFonts w:ascii="Times New Roman" w:hAnsi="Times New Roman" w:cs="Times New Roman"/>
        </w:rPr>
        <w:t xml:space="preserve"> </w:t>
      </w:r>
      <w:r w:rsidR="00375E87"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00375E87"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3BC44118" w:rsidR="001F4BDA" w:rsidRPr="0088798D" w:rsidRDefault="001F4BDA" w:rsidP="00A624A8">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946979">
              <w:rPr>
                <w:rFonts w:ascii="Times New Roman" w:hAnsi="Times New Roman" w:cs="Times New Roman"/>
                <w:b/>
              </w:rPr>
              <w:t xml:space="preserve">J </w:t>
            </w:r>
            <w:r w:rsidR="0002192B">
              <w:rPr>
                <w:rFonts w:ascii="Times New Roman" w:hAnsi="Times New Roman" w:cs="Times New Roman"/>
                <w:b/>
              </w:rPr>
              <w:t xml:space="preserve">PREVENTIVNOJ </w:t>
            </w:r>
            <w:r w:rsidR="00946979">
              <w:rPr>
                <w:rFonts w:ascii="Times New Roman" w:hAnsi="Times New Roman" w:cs="Times New Roman"/>
                <w:b/>
              </w:rPr>
              <w:t>INFRASTRUKTURI</w:t>
            </w:r>
          </w:p>
        </w:tc>
      </w:tr>
      <w:tr w:rsidR="00A624A8" w:rsidRPr="0088798D" w14:paraId="53AE41CA" w14:textId="77777777" w:rsidTr="005649F2">
        <w:tc>
          <w:tcPr>
            <w:tcW w:w="3681" w:type="dxa"/>
          </w:tcPr>
          <w:p w14:paraId="33D4DF65" w14:textId="73020A03" w:rsidR="00A624A8" w:rsidRPr="0088798D" w:rsidRDefault="00946979" w:rsidP="001F4BDA">
            <w:pPr>
              <w:rPr>
                <w:rFonts w:ascii="Times New Roman" w:hAnsi="Times New Roman" w:cs="Times New Roman"/>
              </w:rPr>
            </w:pPr>
            <w:r>
              <w:rPr>
                <w:rFonts w:ascii="Times New Roman" w:hAnsi="Times New Roman" w:cs="Times New Roman"/>
              </w:rPr>
              <w:t xml:space="preserve">Naziv </w:t>
            </w:r>
            <w:r w:rsidR="0002192B">
              <w:rPr>
                <w:rFonts w:ascii="Times New Roman" w:hAnsi="Times New Roman" w:cs="Times New Roman"/>
              </w:rPr>
              <w:t xml:space="preserve">preventivne </w:t>
            </w:r>
            <w:r>
              <w:rPr>
                <w:rFonts w:ascii="Times New Roman" w:hAnsi="Times New Roman" w:cs="Times New Roman"/>
              </w:rPr>
              <w:t>infrastrukture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5649F2">
        <w:tc>
          <w:tcPr>
            <w:tcW w:w="3681" w:type="dxa"/>
          </w:tcPr>
          <w:p w14:paraId="016FF61C" w14:textId="37EDE01A" w:rsidR="001D371B" w:rsidRPr="0088798D" w:rsidRDefault="001D371B" w:rsidP="001D371B">
            <w:pPr>
              <w:rPr>
                <w:rFonts w:ascii="Times New Roman" w:hAnsi="Times New Roman" w:cs="Times New Roman"/>
              </w:rPr>
            </w:pPr>
            <w:r w:rsidRPr="0088798D">
              <w:rPr>
                <w:rFonts w:ascii="Times New Roman" w:hAnsi="Times New Roman" w:cs="Times New Roman"/>
              </w:rPr>
              <w:lastRenderedPageBreak/>
              <w:t>Vlasnik/korisnik</w:t>
            </w:r>
            <w:r w:rsidR="00946979">
              <w:rPr>
                <w:rFonts w:ascii="Times New Roman" w:hAnsi="Times New Roman" w:cs="Times New Roman"/>
              </w:rPr>
              <w:t>/upravitelj</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6B3D396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153F82" w:rsidRPr="0088798D" w14:paraId="1B2EF188" w14:textId="77777777" w:rsidTr="00CD2F5C">
        <w:tc>
          <w:tcPr>
            <w:tcW w:w="9062" w:type="dxa"/>
            <w:gridSpan w:val="2"/>
            <w:shd w:val="clear" w:color="auto" w:fill="AEAAAA" w:themeFill="background2" w:themeFillShade="BF"/>
          </w:tcPr>
          <w:p w14:paraId="263004A5" w14:textId="43322F55"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E34D08">
              <w:rPr>
                <w:rFonts w:ascii="Times New Roman" w:hAnsi="Times New Roman" w:cs="Times New Roman"/>
                <w:b/>
              </w:rPr>
              <w:t>Aktivnosti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1FBEEBA7" w:rsidR="00153F82" w:rsidRPr="0088798D" w:rsidRDefault="000068FC" w:rsidP="000068FC">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A632CD9" w:rsidR="00153F82" w:rsidRPr="0088798D" w:rsidRDefault="00153F82" w:rsidP="000068FC">
            <w:pPr>
              <w:pStyle w:val="Odlomakpopisa"/>
              <w:numPr>
                <w:ilvl w:val="1"/>
                <w:numId w:val="12"/>
              </w:numPr>
              <w:rPr>
                <w:rFonts w:ascii="Times New Roman" w:hAnsi="Times New Roman" w:cs="Times New Roman"/>
              </w:rPr>
            </w:pP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w:t>
            </w:r>
            <w:r w:rsidRPr="00262026">
              <w:rPr>
                <w:rFonts w:ascii="Times New Roman" w:hAnsi="Times New Roman" w:cs="Times New Roman"/>
                <w:b/>
                <w:highlight w:val="lightGray"/>
              </w:rPr>
              <w:t xml:space="preserve">Aktivnosti iz </w:t>
            </w:r>
            <w:r w:rsidR="00545749" w:rsidRPr="00262026">
              <w:rPr>
                <w:rFonts w:ascii="Times New Roman" w:hAnsi="Times New Roman" w:cs="Times New Roman"/>
                <w:b/>
                <w:highlight w:val="lightGray"/>
              </w:rPr>
              <w:t>G</w:t>
            </w:r>
            <w:r w:rsidRPr="00262026">
              <w:rPr>
                <w:rFonts w:ascii="Times New Roman" w:hAnsi="Times New Roman" w:cs="Times New Roman"/>
                <w:b/>
                <w:highlight w:val="lightGray"/>
              </w:rPr>
              <w:t>rupe 3. prihvatljivih aktivnosti</w:t>
            </w:r>
            <w:r w:rsidRPr="00262026">
              <w:rPr>
                <w:rFonts w:ascii="Times New Roman" w:hAnsi="Times New Roman" w:cs="Times New Roman"/>
                <w:highlight w:val="lightGray"/>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240134">
        <w:tc>
          <w:tcPr>
            <w:tcW w:w="3681" w:type="dxa"/>
            <w:tcBorders>
              <w:bottom w:val="single" w:sz="4" w:space="0" w:color="auto"/>
            </w:tcBorders>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t>3.2. [Naziv aktivnosti]</w:t>
            </w:r>
          </w:p>
        </w:tc>
        <w:tc>
          <w:tcPr>
            <w:tcW w:w="5381" w:type="dxa"/>
            <w:tcBorders>
              <w:bottom w:val="single" w:sz="4" w:space="0" w:color="auto"/>
            </w:tcBorders>
          </w:tcPr>
          <w:p w14:paraId="4431E6F2" w14:textId="77777777" w:rsidR="00E17C47" w:rsidRPr="0088798D" w:rsidDel="00E17C47" w:rsidRDefault="00E17C47" w:rsidP="00153F82">
            <w:pPr>
              <w:rPr>
                <w:rFonts w:ascii="Times New Roman" w:hAnsi="Times New Roman" w:cs="Times New Roman"/>
              </w:rPr>
            </w:pPr>
          </w:p>
        </w:tc>
      </w:tr>
      <w:tr w:rsidR="00240134" w:rsidRPr="0088798D" w14:paraId="493BDF3D" w14:textId="77777777" w:rsidTr="00240134">
        <w:tc>
          <w:tcPr>
            <w:tcW w:w="9062" w:type="dxa"/>
            <w:gridSpan w:val="2"/>
            <w:shd w:val="clear" w:color="auto" w:fill="A6A6A6" w:themeFill="background1" w:themeFillShade="A6"/>
          </w:tcPr>
          <w:p w14:paraId="15CBDF22" w14:textId="49761631" w:rsidR="00240134" w:rsidRPr="0088798D" w:rsidDel="00E17C47" w:rsidRDefault="00240134" w:rsidP="00153F82">
            <w:pPr>
              <w:rPr>
                <w:rFonts w:ascii="Times New Roman" w:hAnsi="Times New Roman" w:cs="Times New Roman"/>
              </w:rPr>
            </w:pPr>
            <w:r>
              <w:rPr>
                <w:rFonts w:ascii="Times New Roman" w:hAnsi="Times New Roman" w:cs="Times New Roman"/>
              </w:rPr>
              <w:t>4</w:t>
            </w:r>
            <w:r w:rsidRPr="00240134">
              <w:rPr>
                <w:rFonts w:ascii="Times New Roman" w:hAnsi="Times New Roman" w:cs="Times New Roman"/>
                <w:b/>
              </w:rPr>
              <w:t xml:space="preserve">. Aktivnosti iz Grupe 4. prihvatljivih aktivnosti </w:t>
            </w:r>
            <w:r w:rsidRPr="00240134">
              <w:rPr>
                <w:rFonts w:ascii="Times New Roman" w:hAnsi="Times New Roman" w:cs="Times New Roman"/>
              </w:rPr>
              <w:t>(ako je primjenjivo)</w:t>
            </w:r>
          </w:p>
        </w:tc>
      </w:tr>
      <w:tr w:rsidR="00240134" w:rsidRPr="0088798D" w14:paraId="7F7F80CA" w14:textId="77777777" w:rsidTr="00153F82">
        <w:tc>
          <w:tcPr>
            <w:tcW w:w="3681" w:type="dxa"/>
          </w:tcPr>
          <w:p w14:paraId="7CEBD32E" w14:textId="77777777" w:rsidR="00240134" w:rsidRPr="0088798D" w:rsidRDefault="00240134" w:rsidP="00153F82">
            <w:pPr>
              <w:rPr>
                <w:rFonts w:ascii="Times New Roman" w:hAnsi="Times New Roman" w:cs="Times New Roman"/>
              </w:rPr>
            </w:pPr>
          </w:p>
        </w:tc>
        <w:tc>
          <w:tcPr>
            <w:tcW w:w="5381" w:type="dxa"/>
          </w:tcPr>
          <w:p w14:paraId="7E1179ED" w14:textId="77777777" w:rsidR="00240134" w:rsidRPr="0088798D" w:rsidDel="00E17C47" w:rsidRDefault="00240134" w:rsidP="00153F82">
            <w:pPr>
              <w:rPr>
                <w:rFonts w:ascii="Times New Roman" w:hAnsi="Times New Roman" w:cs="Times New Roman"/>
              </w:rPr>
            </w:pPr>
          </w:p>
        </w:tc>
      </w:tr>
    </w:tbl>
    <w:p w14:paraId="52EE5DD5" w14:textId="77777777" w:rsidR="00153F82" w:rsidRPr="0088798D" w:rsidRDefault="00153F82" w:rsidP="001E5539">
      <w:pPr>
        <w:pStyle w:val="Bezproreda"/>
        <w:rPr>
          <w:rFonts w:ascii="Times New Roman" w:hAnsi="Times New Roman" w:cs="Times New Roman"/>
        </w:rPr>
      </w:pPr>
      <w:bookmarkStart w:id="0" w:name="_GoBack"/>
      <w:bookmarkEnd w:id="0"/>
    </w:p>
    <w:p w14:paraId="3D9F4443" w14:textId="4E0315A1" w:rsidR="001E5539" w:rsidRPr="0088798D"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944D97" w:rsidRPr="0088798D" w14:paraId="0A661AEE" w14:textId="77777777" w:rsidTr="005E620D">
        <w:tc>
          <w:tcPr>
            <w:tcW w:w="9062" w:type="dxa"/>
            <w:gridSpan w:val="2"/>
            <w:tcBorders>
              <w:bottom w:val="nil"/>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Referencafusnote"/>
                <w:rFonts w:ascii="Times New Roman" w:hAnsi="Times New Roman" w:cs="Times New Roman"/>
                <w:b/>
              </w:rPr>
              <w:footnoteReference w:id="3"/>
            </w:r>
          </w:p>
        </w:tc>
      </w:tr>
      <w:tr w:rsidR="00531F50" w:rsidRPr="0088798D" w14:paraId="18037376" w14:textId="77777777" w:rsidTr="005E620D">
        <w:tc>
          <w:tcPr>
            <w:tcW w:w="3681" w:type="dxa"/>
            <w:tcBorders>
              <w:top w:val="nil"/>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Troškovi vezani uz sve ostale potrebne nadzore, </w:t>
            </w:r>
            <w:proofErr w:type="spellStart"/>
            <w:r w:rsidRPr="0088798D">
              <w:rPr>
                <w:rFonts w:ascii="Times New Roman" w:eastAsia="Times New Roman" w:hAnsi="Times New Roman" w:cs="Times New Roman"/>
                <w:bCs/>
                <w:lang w:eastAsia="hr-HR"/>
              </w:rPr>
              <w:t>revidente</w:t>
            </w:r>
            <w:proofErr w:type="spellEnd"/>
            <w:r w:rsidRPr="0088798D">
              <w:rPr>
                <w:rFonts w:ascii="Times New Roman" w:eastAsia="Times New Roman" w:hAnsi="Times New Roman" w:cs="Times New Roman"/>
                <w:bCs/>
                <w:lang w:eastAsia="hr-HR"/>
              </w:rPr>
              <w:t xml:space="preserv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A1688E">
      <w:pPr>
        <w:pStyle w:val="Sadraj2"/>
        <w:ind w:left="0"/>
        <w:rPr>
          <w:rFonts w:ascii="Times New Roman" w:hAnsi="Times New Roman" w:cs="Times New Roman"/>
        </w:rPr>
      </w:pPr>
    </w:p>
    <w:p w14:paraId="28C0BCF8" w14:textId="2DB16075" w:rsidR="00CC3D07" w:rsidRPr="0088798D" w:rsidRDefault="0088798D" w:rsidP="00A1688E">
      <w:pPr>
        <w:pStyle w:val="Sadraj2"/>
        <w:ind w:left="0"/>
        <w:rPr>
          <w:rFonts w:ascii="Times New Roman" w:hAnsi="Times New Roman" w:cs="Times New Roman"/>
        </w:rPr>
      </w:pPr>
      <w:r>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4"/>
            </w:r>
          </w:p>
        </w:tc>
      </w:tr>
      <w:tr w:rsidR="00CC3D07" w:rsidRPr="0088798D" w14:paraId="3EAE1297" w14:textId="77777777" w:rsidTr="008C6F69">
        <w:tc>
          <w:tcPr>
            <w:tcW w:w="3681" w:type="dxa"/>
            <w:tcBorders>
              <w:top w:val="nil"/>
            </w:tcBorders>
          </w:tcPr>
          <w:p w14:paraId="77C760E0" w14:textId="219C4C70"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C59DB8F" w:rsidR="00CC3D07" w:rsidRPr="0088798D" w:rsidRDefault="00CC3D07" w:rsidP="00A1688E">
      <w:pPr>
        <w:pStyle w:val="Sadraj2"/>
        <w:ind w:left="0"/>
        <w:rPr>
          <w:rFonts w:ascii="Times New Roman" w:hAnsi="Times New Roman" w:cs="Times New Roman"/>
        </w:rPr>
      </w:pPr>
    </w:p>
    <w:p w14:paraId="1215F9A1" w14:textId="77777777" w:rsidR="00FE40D5" w:rsidRPr="0088798D" w:rsidRDefault="00FE40D5" w:rsidP="00A1688E">
      <w:pPr>
        <w:pStyle w:val="Sadraj2"/>
        <w:ind w:left="0"/>
        <w:rPr>
          <w:rFonts w:ascii="Times New Roman" w:hAnsi="Times New Roman" w:cs="Times New Roman"/>
        </w:rPr>
      </w:pPr>
    </w:p>
    <w:p w14:paraId="0173940C" w14:textId="6C219825" w:rsidR="004711D9" w:rsidRPr="0088798D" w:rsidRDefault="004711D9" w:rsidP="005E620D">
      <w:pPr>
        <w:pStyle w:val="Sadraj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40AF7D58" w:rsidR="004711D9"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 xml:space="preserve">Obrazac 2. </w:t>
      </w:r>
      <w:r w:rsidR="004711D9" w:rsidRPr="0054105F">
        <w:rPr>
          <w:rFonts w:ascii="Times New Roman" w:hAnsi="Times New Roman" w:cs="Times New Roman"/>
        </w:rPr>
        <w:t>Izjava prijavitelja</w:t>
      </w:r>
    </w:p>
    <w:p w14:paraId="4CB99F38" w14:textId="2A8153BF"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3. </w:t>
      </w:r>
      <w:r w:rsidR="00B07094" w:rsidRPr="0054105F">
        <w:rPr>
          <w:rFonts w:ascii="Times New Roman" w:hAnsi="Times New Roman" w:cs="Times New Roman"/>
        </w:rPr>
        <w:t xml:space="preserve">Izjava stručnjaka </w:t>
      </w:r>
    </w:p>
    <w:p w14:paraId="75A1D8D0" w14:textId="4DF54035"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4. </w:t>
      </w:r>
      <w:r w:rsidR="00B07094" w:rsidRPr="0054105F">
        <w:rPr>
          <w:rFonts w:ascii="Times New Roman" w:hAnsi="Times New Roman" w:cs="Times New Roman"/>
        </w:rPr>
        <w:t xml:space="preserve">Izjava o </w:t>
      </w:r>
      <w:r w:rsidR="004220B0">
        <w:rPr>
          <w:rFonts w:ascii="Times New Roman" w:hAnsi="Times New Roman" w:cs="Times New Roman"/>
        </w:rPr>
        <w:t>imenovanju voditelja operacije</w:t>
      </w:r>
    </w:p>
    <w:p w14:paraId="5E2CB6D9" w14:textId="53C23560"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 5. </w:t>
      </w:r>
      <w:r w:rsidR="00B07094" w:rsidRPr="0054105F">
        <w:rPr>
          <w:rFonts w:ascii="Times New Roman" w:hAnsi="Times New Roman" w:cs="Times New Roman"/>
        </w:rPr>
        <w:t xml:space="preserve">Izjava prijavitelja o </w:t>
      </w:r>
      <w:r w:rsidR="007825C2">
        <w:rPr>
          <w:rFonts w:ascii="Times New Roman" w:hAnsi="Times New Roman" w:cs="Times New Roman"/>
        </w:rPr>
        <w:t>mogućnosti povrata poreza na dodanu vrijednost</w:t>
      </w:r>
    </w:p>
    <w:p w14:paraId="595D0A7C" w14:textId="00D5384B" w:rsidR="00B07094" w:rsidRPr="0054105F" w:rsidRDefault="00B07094" w:rsidP="00B07094">
      <w:pPr>
        <w:pStyle w:val="Sadraj2"/>
        <w:numPr>
          <w:ilvl w:val="0"/>
          <w:numId w:val="14"/>
        </w:numPr>
        <w:rPr>
          <w:rFonts w:ascii="Times New Roman" w:hAnsi="Times New Roman" w:cs="Times New Roman"/>
        </w:rPr>
      </w:pPr>
      <w:r w:rsidRPr="0054105F">
        <w:rPr>
          <w:rFonts w:ascii="Times New Roman" w:hAnsi="Times New Roman" w:cs="Times New Roman"/>
        </w:rPr>
        <w:t xml:space="preserve">Projektno - tehnička dokumentacija </w:t>
      </w:r>
    </w:p>
    <w:p w14:paraId="42259D37" w14:textId="1A339FF6" w:rsidR="00B07094" w:rsidRPr="0054105F" w:rsidRDefault="00B07094" w:rsidP="006358B4">
      <w:pPr>
        <w:pStyle w:val="Sadraj2"/>
        <w:numPr>
          <w:ilvl w:val="0"/>
          <w:numId w:val="14"/>
        </w:numPr>
        <w:rPr>
          <w:rFonts w:ascii="Times New Roman" w:hAnsi="Times New Roman" w:cs="Times New Roman"/>
        </w:rPr>
      </w:pPr>
      <w:r w:rsidRPr="0054105F">
        <w:rPr>
          <w:rFonts w:ascii="Times New Roman" w:hAnsi="Times New Roman" w:cs="Times New Roman"/>
        </w:rPr>
        <w:t xml:space="preserve">Dokaz o </w:t>
      </w:r>
      <w:r w:rsidR="00AD3FFD">
        <w:rPr>
          <w:rFonts w:ascii="Times New Roman" w:hAnsi="Times New Roman" w:cs="Times New Roman"/>
        </w:rPr>
        <w:t xml:space="preserve">pravu </w:t>
      </w:r>
      <w:r w:rsidR="00946979">
        <w:rPr>
          <w:rFonts w:ascii="Times New Roman" w:hAnsi="Times New Roman" w:cs="Times New Roman"/>
        </w:rPr>
        <w:t>upravljanja</w:t>
      </w:r>
      <w:r w:rsidR="006358B4" w:rsidRPr="006358B4">
        <w:rPr>
          <w:rFonts w:ascii="Times New Roman" w:hAnsi="Times New Roman" w:cs="Times New Roman"/>
        </w:rPr>
        <w:t xml:space="preserve"> </w:t>
      </w:r>
      <w:r w:rsidR="007825C2">
        <w:rPr>
          <w:rFonts w:ascii="Times New Roman" w:hAnsi="Times New Roman" w:cs="Times New Roman"/>
        </w:rPr>
        <w:t xml:space="preserve">preventivnom infrastrukturom </w:t>
      </w:r>
      <w:r w:rsidRPr="0054105F">
        <w:rPr>
          <w:rFonts w:ascii="Times New Roman" w:hAnsi="Times New Roman" w:cs="Times New Roman"/>
        </w:rPr>
        <w:t xml:space="preserve">za realizaciju </w:t>
      </w:r>
      <w:r w:rsidR="007825C2">
        <w:rPr>
          <w:rFonts w:ascii="Times New Roman" w:hAnsi="Times New Roman" w:cs="Times New Roman"/>
        </w:rPr>
        <w:t xml:space="preserve">operacije/ </w:t>
      </w:r>
      <w:r w:rsidRPr="0054105F">
        <w:rPr>
          <w:rFonts w:ascii="Times New Roman" w:hAnsi="Times New Roman" w:cs="Times New Roman"/>
        </w:rPr>
        <w:t>projektnog prijedloga</w:t>
      </w:r>
    </w:p>
    <w:p w14:paraId="6F4E6D2E" w14:textId="2BC7288A" w:rsidR="004711D9" w:rsidRPr="0054105F" w:rsidRDefault="00AD3FFD" w:rsidP="00B07094">
      <w:pPr>
        <w:pStyle w:val="Sadraj2"/>
        <w:numPr>
          <w:ilvl w:val="0"/>
          <w:numId w:val="14"/>
        </w:numPr>
        <w:rPr>
          <w:rFonts w:ascii="Times New Roman" w:hAnsi="Times New Roman" w:cs="Times New Roman"/>
        </w:rPr>
      </w:pPr>
      <w:r>
        <w:rPr>
          <w:rFonts w:ascii="Times New Roman" w:hAnsi="Times New Roman" w:cs="Times New Roman"/>
        </w:rPr>
        <w:t>T</w:t>
      </w:r>
      <w:r w:rsidR="004711D9" w:rsidRPr="0054105F">
        <w:rPr>
          <w:rFonts w:ascii="Times New Roman" w:hAnsi="Times New Roman" w:cs="Times New Roman"/>
        </w:rPr>
        <w:t xml:space="preserve">roškovnik za </w:t>
      </w:r>
      <w:r w:rsidR="006358B4">
        <w:rPr>
          <w:rFonts w:ascii="Times New Roman" w:hAnsi="Times New Roman" w:cs="Times New Roman"/>
        </w:rPr>
        <w:t>svaku</w:t>
      </w:r>
      <w:r w:rsidR="004711D9" w:rsidRPr="0054105F">
        <w:rPr>
          <w:rFonts w:ascii="Times New Roman" w:hAnsi="Times New Roman" w:cs="Times New Roman"/>
        </w:rPr>
        <w:t xml:space="preserve"> aktivnost</w:t>
      </w:r>
      <w:r w:rsidR="006358B4">
        <w:rPr>
          <w:rFonts w:ascii="Times New Roman" w:hAnsi="Times New Roman" w:cs="Times New Roman"/>
        </w:rPr>
        <w:t xml:space="preserve"> operacije</w:t>
      </w:r>
    </w:p>
    <w:p w14:paraId="7880924F" w14:textId="08BF10F3" w:rsidR="001B5BD3" w:rsidRDefault="007825C2" w:rsidP="00B07094">
      <w:pPr>
        <w:pStyle w:val="Sadraj2"/>
        <w:numPr>
          <w:ilvl w:val="0"/>
          <w:numId w:val="14"/>
        </w:numPr>
        <w:rPr>
          <w:rFonts w:ascii="Times New Roman" w:hAnsi="Times New Roman" w:cs="Times New Roman"/>
        </w:rPr>
      </w:pPr>
      <w:r>
        <w:rPr>
          <w:rFonts w:ascii="Times New Roman" w:hAnsi="Times New Roman" w:cs="Times New Roman"/>
        </w:rPr>
        <w:t>Punomoć za zastupanje (ako je primjenjivo)</w:t>
      </w:r>
    </w:p>
    <w:p w14:paraId="02B8D27C" w14:textId="4FF24D61" w:rsidR="004711D9" w:rsidRPr="0054105F" w:rsidRDefault="004711D9" w:rsidP="00CC0AC5">
      <w:pPr>
        <w:pStyle w:val="Sadraj2"/>
        <w:rPr>
          <w:rFonts w:ascii="Times New Roman" w:hAnsi="Times New Roman" w:cs="Times New Roman"/>
        </w:rPr>
      </w:pPr>
    </w:p>
    <w:sectPr w:rsidR="004711D9" w:rsidRPr="0054105F">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FC94" w16cex:dateUtc="2021-05-21T07:32:00Z"/>
  <w16cex:commentExtensible w16cex:durableId="2458F0D6" w16cex:dateUtc="2021-05-26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02077" w16cid:durableId="2451FC94"/>
  <w16cid:commentId w16cid:paraId="0E570FC5" w16cid:durableId="2458F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B641" w14:textId="77777777" w:rsidR="00B5564E" w:rsidRDefault="00B5564E" w:rsidP="00E84491">
      <w:pPr>
        <w:spacing w:after="0" w:line="240" w:lineRule="auto"/>
      </w:pPr>
      <w:r>
        <w:separator/>
      </w:r>
    </w:p>
  </w:endnote>
  <w:endnote w:type="continuationSeparator" w:id="0">
    <w:p w14:paraId="1B7727A0" w14:textId="77777777" w:rsidR="00B5564E" w:rsidRDefault="00B5564E" w:rsidP="00E84491">
      <w:pPr>
        <w:spacing w:after="0" w:line="240" w:lineRule="auto"/>
      </w:pPr>
      <w:r>
        <w:continuationSeparator/>
      </w:r>
    </w:p>
  </w:endnote>
  <w:endnote w:type="continuationNotice" w:id="1">
    <w:p w14:paraId="0AAB5B8D" w14:textId="77777777" w:rsidR="00B5564E" w:rsidRDefault="00B55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6FAE" w14:textId="77777777" w:rsidR="00B5564E" w:rsidRDefault="00B5564E" w:rsidP="00E84491">
      <w:pPr>
        <w:spacing w:after="0" w:line="240" w:lineRule="auto"/>
      </w:pPr>
      <w:r>
        <w:separator/>
      </w:r>
    </w:p>
  </w:footnote>
  <w:footnote w:type="continuationSeparator" w:id="0">
    <w:p w14:paraId="1C671C31" w14:textId="77777777" w:rsidR="00B5564E" w:rsidRDefault="00B5564E" w:rsidP="00E84491">
      <w:pPr>
        <w:spacing w:after="0" w:line="240" w:lineRule="auto"/>
      </w:pPr>
      <w:r>
        <w:continuationSeparator/>
      </w:r>
    </w:p>
  </w:footnote>
  <w:footnote w:type="continuationNotice" w:id="1">
    <w:p w14:paraId="3FF7FE8C" w14:textId="77777777" w:rsidR="00B5564E" w:rsidRDefault="00B5564E">
      <w:pPr>
        <w:spacing w:after="0" w:line="240" w:lineRule="auto"/>
      </w:pPr>
    </w:p>
  </w:footnote>
  <w:footnote w:id="2">
    <w:p w14:paraId="5FBEB73C" w14:textId="081E5749" w:rsidR="00E17C47" w:rsidRDefault="00E17C47" w:rsidP="00E74F67">
      <w:pPr>
        <w:pStyle w:val="Tekstfusnote"/>
        <w:jc w:val="both"/>
      </w:pPr>
      <w:r>
        <w:rPr>
          <w:rStyle w:val="Referencafusnote"/>
        </w:rPr>
        <w:footnoteRef/>
      </w:r>
      <w:r>
        <w:t xml:space="preserve"> Po potrebi dodati nove ćelije</w:t>
      </w:r>
    </w:p>
  </w:footnote>
  <w:footnote w:id="3">
    <w:p w14:paraId="2FFFF075" w14:textId="70955BBD" w:rsidR="00B07094" w:rsidRDefault="00B07094">
      <w:pPr>
        <w:pStyle w:val="Tekstfusnote"/>
      </w:pPr>
      <w:r>
        <w:rPr>
          <w:rStyle w:val="Referencafusnote"/>
        </w:rPr>
        <w:footnoteRef/>
      </w:r>
      <w:r>
        <w:t xml:space="preserve"> </w:t>
      </w:r>
      <w:r>
        <w:rPr>
          <w:rStyle w:val="Referencafusnote"/>
        </w:rPr>
        <w:footnoteRef/>
      </w:r>
      <w:r>
        <w:t xml:space="preserve"> </w:t>
      </w:r>
      <w:r>
        <w:t>Po potrebi dodati nove ćelije</w:t>
      </w:r>
    </w:p>
  </w:footnote>
  <w:footnote w:id="4">
    <w:p w14:paraId="639AB19E" w14:textId="77777777" w:rsidR="00CC3D07" w:rsidRDefault="00CC3D07" w:rsidP="00CC3D07">
      <w:pPr>
        <w:pStyle w:val="Tekstfusnote"/>
      </w:pPr>
      <w:r>
        <w:rPr>
          <w:rStyle w:val="Referencafusnote"/>
        </w:rPr>
        <w:footnoteRef/>
      </w:r>
      <w:r>
        <w:t xml:space="preserve"> </w:t>
      </w:r>
      <w:r>
        <w:rPr>
          <w:rStyle w:val="Referencafusnote"/>
        </w:rPr>
        <w:footnoteRef/>
      </w:r>
      <w:r>
        <w:t xml:space="preserve"> </w:t>
      </w:r>
      <w:r>
        <w:t>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34DB"/>
    <w:rsid w:val="000068FC"/>
    <w:rsid w:val="0002192B"/>
    <w:rsid w:val="0004321B"/>
    <w:rsid w:val="0005618B"/>
    <w:rsid w:val="000710B0"/>
    <w:rsid w:val="000B7C44"/>
    <w:rsid w:val="000C2E49"/>
    <w:rsid w:val="00137F90"/>
    <w:rsid w:val="001433ED"/>
    <w:rsid w:val="00152D05"/>
    <w:rsid w:val="00153F82"/>
    <w:rsid w:val="00154B3A"/>
    <w:rsid w:val="00193AC2"/>
    <w:rsid w:val="001B34FB"/>
    <w:rsid w:val="001B5A40"/>
    <w:rsid w:val="001B5BD3"/>
    <w:rsid w:val="001C62AD"/>
    <w:rsid w:val="001D371B"/>
    <w:rsid w:val="001E5539"/>
    <w:rsid w:val="001F4BDA"/>
    <w:rsid w:val="001F7515"/>
    <w:rsid w:val="00211A32"/>
    <w:rsid w:val="00240134"/>
    <w:rsid w:val="00262026"/>
    <w:rsid w:val="002724C3"/>
    <w:rsid w:val="002772EA"/>
    <w:rsid w:val="00281BAE"/>
    <w:rsid w:val="002975BA"/>
    <w:rsid w:val="002A0E30"/>
    <w:rsid w:val="002E7E89"/>
    <w:rsid w:val="0030199A"/>
    <w:rsid w:val="00302446"/>
    <w:rsid w:val="00375E87"/>
    <w:rsid w:val="003B6C37"/>
    <w:rsid w:val="003C48D9"/>
    <w:rsid w:val="00413589"/>
    <w:rsid w:val="004174CB"/>
    <w:rsid w:val="004220B0"/>
    <w:rsid w:val="00425C1B"/>
    <w:rsid w:val="004711D9"/>
    <w:rsid w:val="004979C3"/>
    <w:rsid w:val="004A0ABD"/>
    <w:rsid w:val="004A16EF"/>
    <w:rsid w:val="004A5A6B"/>
    <w:rsid w:val="004C1420"/>
    <w:rsid w:val="005024F1"/>
    <w:rsid w:val="00507218"/>
    <w:rsid w:val="00531F50"/>
    <w:rsid w:val="0054105F"/>
    <w:rsid w:val="00545749"/>
    <w:rsid w:val="00546C1B"/>
    <w:rsid w:val="00562533"/>
    <w:rsid w:val="00571B3A"/>
    <w:rsid w:val="00587F2A"/>
    <w:rsid w:val="005909BF"/>
    <w:rsid w:val="005A4D3D"/>
    <w:rsid w:val="005B7C0C"/>
    <w:rsid w:val="005C70D7"/>
    <w:rsid w:val="005E620D"/>
    <w:rsid w:val="00613695"/>
    <w:rsid w:val="00622105"/>
    <w:rsid w:val="00631081"/>
    <w:rsid w:val="006358B4"/>
    <w:rsid w:val="00642A38"/>
    <w:rsid w:val="00645F8E"/>
    <w:rsid w:val="00691EA4"/>
    <w:rsid w:val="006926D7"/>
    <w:rsid w:val="006971D9"/>
    <w:rsid w:val="006A101B"/>
    <w:rsid w:val="006C328D"/>
    <w:rsid w:val="006E170F"/>
    <w:rsid w:val="006F01B9"/>
    <w:rsid w:val="006F55B5"/>
    <w:rsid w:val="00702D5F"/>
    <w:rsid w:val="00715C24"/>
    <w:rsid w:val="00721AEF"/>
    <w:rsid w:val="00725EB1"/>
    <w:rsid w:val="00736991"/>
    <w:rsid w:val="007825C2"/>
    <w:rsid w:val="007A515C"/>
    <w:rsid w:val="007A5A5C"/>
    <w:rsid w:val="007B7E9F"/>
    <w:rsid w:val="007C1731"/>
    <w:rsid w:val="007C7BAC"/>
    <w:rsid w:val="0088798D"/>
    <w:rsid w:val="00887B31"/>
    <w:rsid w:val="008C0873"/>
    <w:rsid w:val="008D4D5A"/>
    <w:rsid w:val="008D7258"/>
    <w:rsid w:val="00905729"/>
    <w:rsid w:val="00912BE8"/>
    <w:rsid w:val="00944D97"/>
    <w:rsid w:val="00946979"/>
    <w:rsid w:val="009537EA"/>
    <w:rsid w:val="00966288"/>
    <w:rsid w:val="0098457A"/>
    <w:rsid w:val="009867C3"/>
    <w:rsid w:val="009A0D97"/>
    <w:rsid w:val="009A3D17"/>
    <w:rsid w:val="009C698F"/>
    <w:rsid w:val="009D4C1C"/>
    <w:rsid w:val="009E7D35"/>
    <w:rsid w:val="00A1688E"/>
    <w:rsid w:val="00A20BFB"/>
    <w:rsid w:val="00A31BE1"/>
    <w:rsid w:val="00A31FB3"/>
    <w:rsid w:val="00A33EC5"/>
    <w:rsid w:val="00A56AF3"/>
    <w:rsid w:val="00A624A8"/>
    <w:rsid w:val="00AA756C"/>
    <w:rsid w:val="00AD3FFD"/>
    <w:rsid w:val="00AE364A"/>
    <w:rsid w:val="00AE4839"/>
    <w:rsid w:val="00B07094"/>
    <w:rsid w:val="00B07417"/>
    <w:rsid w:val="00B11888"/>
    <w:rsid w:val="00B31526"/>
    <w:rsid w:val="00B5564E"/>
    <w:rsid w:val="00B7295E"/>
    <w:rsid w:val="00B95AA1"/>
    <w:rsid w:val="00BB5A79"/>
    <w:rsid w:val="00BD4476"/>
    <w:rsid w:val="00C24422"/>
    <w:rsid w:val="00C2614D"/>
    <w:rsid w:val="00C93A57"/>
    <w:rsid w:val="00C9674C"/>
    <w:rsid w:val="00CB4469"/>
    <w:rsid w:val="00CC0AC5"/>
    <w:rsid w:val="00CC3D07"/>
    <w:rsid w:val="00CD2F5C"/>
    <w:rsid w:val="00CD6AF6"/>
    <w:rsid w:val="00D17FF6"/>
    <w:rsid w:val="00D26634"/>
    <w:rsid w:val="00D47A58"/>
    <w:rsid w:val="00D84036"/>
    <w:rsid w:val="00DA1BE3"/>
    <w:rsid w:val="00DD2631"/>
    <w:rsid w:val="00DE5C94"/>
    <w:rsid w:val="00E03BA5"/>
    <w:rsid w:val="00E067B3"/>
    <w:rsid w:val="00E132E7"/>
    <w:rsid w:val="00E16F7D"/>
    <w:rsid w:val="00E17C47"/>
    <w:rsid w:val="00E328EF"/>
    <w:rsid w:val="00E34D08"/>
    <w:rsid w:val="00E4106A"/>
    <w:rsid w:val="00E45AF5"/>
    <w:rsid w:val="00E7412C"/>
    <w:rsid w:val="00E74544"/>
    <w:rsid w:val="00E74F67"/>
    <w:rsid w:val="00E80E61"/>
    <w:rsid w:val="00E84491"/>
    <w:rsid w:val="00EA3658"/>
    <w:rsid w:val="00EB20A6"/>
    <w:rsid w:val="00EB76B7"/>
    <w:rsid w:val="00EC0878"/>
    <w:rsid w:val="00EC34F7"/>
    <w:rsid w:val="00EE6EDF"/>
    <w:rsid w:val="00F3274D"/>
    <w:rsid w:val="00F44466"/>
    <w:rsid w:val="00F57896"/>
    <w:rsid w:val="00F72349"/>
    <w:rsid w:val="00F77A94"/>
    <w:rsid w:val="00F9678D"/>
    <w:rsid w:val="00FA09B9"/>
    <w:rsid w:val="00FA11C7"/>
    <w:rsid w:val="00FB4F43"/>
    <w:rsid w:val="00FC04BB"/>
    <w:rsid w:val="00FD3DE7"/>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13A1-B959-482C-A38C-475F3F1A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F7D8A-B568-41C3-9D58-11A8F27171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4.xml><?xml version="1.0" encoding="utf-8"?>
<ds:datastoreItem xmlns:ds="http://schemas.openxmlformats.org/officeDocument/2006/customXml" ds:itemID="{29BAEF2A-B41C-4643-B39F-F62EABB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MINGOR</cp:lastModifiedBy>
  <cp:revision>2</cp:revision>
  <cp:lastPrinted>2020-12-14T09:11:00Z</cp:lastPrinted>
  <dcterms:created xsi:type="dcterms:W3CDTF">2021-12-31T07:48:00Z</dcterms:created>
  <dcterms:modified xsi:type="dcterms:W3CDTF">2021-12-31T07:48:00Z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