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8D9F" w14:textId="558C31B5" w:rsidR="00E37E59" w:rsidRPr="00F73040" w:rsidRDefault="00E37E59" w:rsidP="00E37E5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_Toc92097504"/>
      <w:bookmarkStart w:id="1" w:name="_Toc92097784"/>
      <w:bookmarkStart w:id="2" w:name="_Toc92097977"/>
      <w:bookmarkStart w:id="3" w:name="_Toc92098159"/>
      <w:bookmarkStart w:id="4" w:name="_Toc92195376"/>
      <w:r w:rsidRPr="00F73040">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3F31B7EC" wp14:editId="7169A42F">
            <wp:simplePos x="0" y="0"/>
            <wp:positionH relativeFrom="margin">
              <wp:posOffset>4579620</wp:posOffset>
            </wp:positionH>
            <wp:positionV relativeFrom="paragraph">
              <wp:posOffset>8890</wp:posOffset>
            </wp:positionV>
            <wp:extent cx="831850" cy="514985"/>
            <wp:effectExtent l="0" t="0" r="6350" b="0"/>
            <wp:wrapNone/>
            <wp:docPr id="9"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7CCC9BE7" wp14:editId="5085DE6F">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CCC9BE7" id="Pravokutnik 16" o:spid="_x0000_s1026" style="position:absolute;left:0;text-align:left;margin-left:327.35pt;margin-top:39.2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EA56B4" w:rsidRPr="00F73040">
        <w:rPr>
          <w:rFonts w:ascii="Times New Roman" w:hAnsi="Times New Roman" w:cs="Times New Roman"/>
          <w:noProof/>
        </w:rPr>
        <w:drawing>
          <wp:inline distT="0" distB="0" distL="0" distR="0" wp14:anchorId="7E5BD713" wp14:editId="2456EA71">
            <wp:extent cx="2385969" cy="676181"/>
            <wp:effectExtent l="0" t="0" r="0" b="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bookmarkEnd w:id="0"/>
      <w:bookmarkEnd w:id="1"/>
      <w:bookmarkEnd w:id="2"/>
      <w:bookmarkEnd w:id="3"/>
      <w:bookmarkEnd w:id="4"/>
    </w:p>
    <w:p w14:paraId="69F04EAA" w14:textId="77F4B08E" w:rsidR="00CF0691" w:rsidRPr="00F7304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4306B68F" w14:textId="23EE81C1" w:rsidR="008B4AD8" w:rsidRPr="00F73040" w:rsidRDefault="008B4AD8" w:rsidP="004166AA">
      <w:pPr>
        <w:rPr>
          <w:rFonts w:ascii="Times New Roman" w:hAnsi="Times New Roman" w:cs="Times New Roman"/>
          <w:sz w:val="36"/>
          <w:szCs w:val="36"/>
        </w:rPr>
      </w:pPr>
    </w:p>
    <w:p w14:paraId="0FF48F8D" w14:textId="2E29E5DA" w:rsidR="00EA56B4" w:rsidRPr="00F73040" w:rsidRDefault="00EA56B4" w:rsidP="004166AA">
      <w:pPr>
        <w:rPr>
          <w:rFonts w:ascii="Times New Roman" w:hAnsi="Times New Roman" w:cs="Times New Roman"/>
          <w:sz w:val="36"/>
          <w:szCs w:val="36"/>
        </w:rPr>
      </w:pPr>
    </w:p>
    <w:p w14:paraId="18639F55" w14:textId="40E45021" w:rsidR="00EA56B4" w:rsidRPr="00F73040" w:rsidRDefault="00EA56B4" w:rsidP="004166AA">
      <w:pPr>
        <w:rPr>
          <w:rFonts w:ascii="Times New Roman" w:hAnsi="Times New Roman" w:cs="Times New Roman"/>
          <w:sz w:val="36"/>
          <w:szCs w:val="36"/>
        </w:rPr>
      </w:pPr>
    </w:p>
    <w:p w14:paraId="11E2CA13" w14:textId="446EE456" w:rsidR="00EA56B4" w:rsidRPr="00F73040" w:rsidRDefault="00EA56B4" w:rsidP="004166AA">
      <w:pPr>
        <w:rPr>
          <w:rFonts w:ascii="Times New Roman" w:hAnsi="Times New Roman" w:cs="Times New Roman"/>
          <w:sz w:val="36"/>
          <w:szCs w:val="36"/>
        </w:rPr>
      </w:pPr>
    </w:p>
    <w:p w14:paraId="6D3AA23D" w14:textId="77777777" w:rsidR="00EA56B4" w:rsidRPr="00F73040" w:rsidRDefault="00EA56B4" w:rsidP="004166AA">
      <w:pPr>
        <w:rPr>
          <w:rFonts w:ascii="Times New Roman" w:hAnsi="Times New Roman" w:cs="Times New Roman"/>
          <w:sz w:val="36"/>
          <w:szCs w:val="36"/>
        </w:rPr>
      </w:pPr>
    </w:p>
    <w:p w14:paraId="73966DE1" w14:textId="63973C75" w:rsidR="008B4AD8" w:rsidRPr="00F73040" w:rsidRDefault="008B4AD8" w:rsidP="008B4AD8">
      <w:pPr>
        <w:spacing w:after="0" w:line="240" w:lineRule="auto"/>
        <w:jc w:val="center"/>
        <w:rPr>
          <w:rFonts w:ascii="Times New Roman" w:hAnsi="Times New Roman" w:cs="Times New Roman"/>
          <w:b/>
          <w:sz w:val="24"/>
          <w:szCs w:val="24"/>
        </w:rPr>
      </w:pPr>
      <w:r w:rsidRPr="00F73040">
        <w:rPr>
          <w:rFonts w:ascii="Times New Roman" w:hAnsi="Times New Roman" w:cs="Times New Roman"/>
          <w:b/>
          <w:sz w:val="24"/>
          <w:szCs w:val="24"/>
        </w:rPr>
        <w:t>UPUTE ZA PRIJAVITELJE</w:t>
      </w:r>
    </w:p>
    <w:p w14:paraId="6D023A16" w14:textId="368E0AC0" w:rsidR="00C53FC6" w:rsidRPr="00F73040" w:rsidRDefault="00C53FC6" w:rsidP="008B4AD8">
      <w:pPr>
        <w:rPr>
          <w:rFonts w:ascii="Times New Roman" w:hAnsi="Times New Roman" w:cs="Times New Roman"/>
          <w:b/>
          <w:sz w:val="24"/>
          <w:szCs w:val="24"/>
        </w:rPr>
      </w:pPr>
    </w:p>
    <w:p w14:paraId="097B46D2" w14:textId="4023AD36" w:rsidR="00AE778D" w:rsidRPr="00F73040" w:rsidRDefault="008B4AD8" w:rsidP="00222D8C">
      <w:pPr>
        <w:jc w:val="center"/>
        <w:rPr>
          <w:rFonts w:ascii="Times New Roman" w:hAnsi="Times New Roman" w:cs="Times New Roman"/>
          <w:b/>
          <w:sz w:val="24"/>
          <w:szCs w:val="24"/>
        </w:rPr>
      </w:pPr>
      <w:r w:rsidRPr="00F73040">
        <w:rPr>
          <w:rFonts w:ascii="Times New Roman" w:hAnsi="Times New Roman" w:cs="Times New Roman"/>
          <w:b/>
          <w:sz w:val="24"/>
          <w:szCs w:val="24"/>
        </w:rPr>
        <w:t xml:space="preserve">Poziv na </w:t>
      </w:r>
      <w:r w:rsidR="0026672E" w:rsidRPr="00F73040">
        <w:rPr>
          <w:rFonts w:ascii="Times New Roman" w:hAnsi="Times New Roman" w:cs="Times New Roman"/>
          <w:b/>
          <w:sz w:val="24"/>
          <w:szCs w:val="24"/>
        </w:rPr>
        <w:t>dodjelu bespovratnih financijskih sredstava</w:t>
      </w:r>
    </w:p>
    <w:p w14:paraId="33B8D938" w14:textId="557202B3" w:rsidR="008E550F" w:rsidRPr="00F73040" w:rsidRDefault="008E550F" w:rsidP="00222D8C">
      <w:pPr>
        <w:jc w:val="center"/>
        <w:rPr>
          <w:rFonts w:ascii="Times New Roman" w:hAnsi="Times New Roman" w:cs="Times New Roman"/>
          <w:b/>
          <w:sz w:val="24"/>
          <w:szCs w:val="24"/>
        </w:rPr>
      </w:pPr>
    </w:p>
    <w:p w14:paraId="11DE6033" w14:textId="77777777" w:rsidR="008E550F" w:rsidRPr="00F73040" w:rsidRDefault="008E550F" w:rsidP="00222D8C">
      <w:pPr>
        <w:jc w:val="center"/>
        <w:rPr>
          <w:rFonts w:ascii="Times New Roman" w:hAnsi="Times New Roman" w:cs="Times New Roman"/>
          <w:b/>
          <w:sz w:val="24"/>
          <w:szCs w:val="24"/>
        </w:rPr>
      </w:pPr>
    </w:p>
    <w:p w14:paraId="7134471E" w14:textId="0C8F9A3B" w:rsidR="00CB6A5C" w:rsidRPr="00F73040" w:rsidRDefault="0068241B" w:rsidP="00CB6A5C">
      <w:pPr>
        <w:jc w:val="center"/>
        <w:rPr>
          <w:rFonts w:ascii="Times New Roman" w:hAnsi="Times New Roman" w:cs="Times New Roman"/>
          <w:b/>
          <w:sz w:val="24"/>
          <w:szCs w:val="24"/>
        </w:rPr>
      </w:pP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F778BD" w:rsidRPr="00F73040">
        <w:rPr>
          <w:rFonts w:ascii="Times New Roman" w:hAnsi="Times New Roman" w:cs="Times New Roman"/>
          <w:b/>
          <w:sz w:val="24"/>
          <w:szCs w:val="24"/>
        </w:rPr>
        <w:t xml:space="preserve">, </w:t>
      </w:r>
      <w:r w:rsidR="00BD13DA" w:rsidRPr="00F73040">
        <w:rPr>
          <w:rFonts w:ascii="Times New Roman" w:hAnsi="Times New Roman" w:cs="Times New Roman"/>
          <w:b/>
          <w:sz w:val="24"/>
          <w:szCs w:val="24"/>
        </w:rPr>
        <w:t xml:space="preserve">Koprivničko-križevačke županije </w:t>
      </w:r>
      <w:r w:rsidR="006A6A7E" w:rsidRPr="00F73040">
        <w:rPr>
          <w:rFonts w:ascii="Times New Roman" w:hAnsi="Times New Roman" w:cs="Times New Roman"/>
          <w:b/>
          <w:sz w:val="24"/>
          <w:szCs w:val="24"/>
        </w:rPr>
        <w:t xml:space="preserve">i </w:t>
      </w:r>
      <w:r w:rsidRPr="00F73040">
        <w:rPr>
          <w:rFonts w:ascii="Times New Roman" w:hAnsi="Times New Roman" w:cs="Times New Roman"/>
          <w:b/>
          <w:sz w:val="24"/>
          <w:szCs w:val="24"/>
        </w:rPr>
        <w:t>Bjelovarsko-bilogorske županije</w:t>
      </w:r>
      <w:r w:rsidR="00B005F9" w:rsidRPr="00F73040">
        <w:rPr>
          <w:rFonts w:ascii="Times New Roman" w:hAnsi="Times New Roman" w:cs="Times New Roman"/>
          <w:b/>
          <w:sz w:val="24"/>
          <w:szCs w:val="24"/>
        </w:rPr>
        <w:t xml:space="preserve"> </w:t>
      </w:r>
      <w:r w:rsidRPr="00F73040">
        <w:rPr>
          <w:rFonts w:ascii="Times New Roman" w:hAnsi="Times New Roman" w:cs="Times New Roman"/>
          <w:b/>
          <w:sz w:val="24"/>
          <w:szCs w:val="24"/>
        </w:rPr>
        <w:t>nastalih kao posljedica serije potresa s epicentrom na području Sisačko-moslavačke županije počevši od 28. prosinca 2020. godine</w:t>
      </w:r>
    </w:p>
    <w:p w14:paraId="57BC1CA5" w14:textId="77777777" w:rsidR="007E7915" w:rsidRPr="00F73040" w:rsidRDefault="007E7915" w:rsidP="00CB6A5C">
      <w:pPr>
        <w:jc w:val="center"/>
        <w:rPr>
          <w:rFonts w:ascii="Times New Roman" w:hAnsi="Times New Roman" w:cs="Times New Roman"/>
          <w:b/>
          <w:sz w:val="24"/>
          <w:szCs w:val="24"/>
        </w:rPr>
      </w:pPr>
    </w:p>
    <w:p w14:paraId="7D992D06" w14:textId="0789DF6E"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referentna oznaka: FSEU.MPGI.0</w:t>
      </w:r>
      <w:r w:rsidR="0030333A" w:rsidRPr="00F73040">
        <w:rPr>
          <w:rFonts w:ascii="Times New Roman" w:hAnsi="Times New Roman" w:cs="Times New Roman"/>
          <w:b/>
          <w:sz w:val="24"/>
          <w:szCs w:val="24"/>
        </w:rPr>
        <w:t>3</w:t>
      </w:r>
    </w:p>
    <w:p w14:paraId="6B92D0D6" w14:textId="3AF6563C" w:rsidR="00CB6A5C" w:rsidRPr="00F73040" w:rsidRDefault="00CB6A5C" w:rsidP="00882D9B">
      <w:pPr>
        <w:tabs>
          <w:tab w:val="left" w:pos="549"/>
        </w:tabs>
        <w:kinsoku w:val="0"/>
        <w:overflowPunct w:val="0"/>
        <w:contextualSpacing/>
        <w:jc w:val="both"/>
        <w:outlineLvl w:val="0"/>
        <w:rPr>
          <w:rFonts w:ascii="Times New Roman" w:hAnsi="Times New Roman" w:cs="Times New Roman"/>
          <w:b/>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p>
    <w:p w14:paraId="1757114B" w14:textId="77777777" w:rsidR="00882D9B" w:rsidRPr="00F73040" w:rsidRDefault="00882D9B" w:rsidP="00882D9B">
      <w:pPr>
        <w:tabs>
          <w:tab w:val="left" w:pos="549"/>
        </w:tabs>
        <w:kinsoku w:val="0"/>
        <w:overflowPunct w:val="0"/>
        <w:contextualSpacing/>
        <w:jc w:val="both"/>
        <w:outlineLvl w:val="0"/>
        <w:rPr>
          <w:rFonts w:ascii="Times New Roman" w:hAnsi="Times New Roman" w:cs="Times New Roman"/>
          <w:b/>
          <w:sz w:val="24"/>
          <w:szCs w:val="24"/>
        </w:rPr>
      </w:pPr>
    </w:p>
    <w:p w14:paraId="7A629368" w14:textId="77777777"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OTVORENI POSTUPAK</w:t>
      </w:r>
    </w:p>
    <w:p w14:paraId="0E435EEC" w14:textId="4C3777AF" w:rsidR="0056179A" w:rsidRPr="00F73040"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FA69091" w14:textId="539A8423" w:rsidR="00A82320" w:rsidRPr="00D344A9" w:rsidRDefault="00E709BB" w:rsidP="00A82320">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Druga</w:t>
      </w:r>
      <w:r w:rsidR="00A82320" w:rsidRPr="00D344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2</w:t>
      </w:r>
      <w:r w:rsidR="00A82320" w:rsidRPr="00D344A9">
        <w:rPr>
          <w:rFonts w:ascii="Times New Roman" w:hAnsi="Times New Roman" w:cs="Times New Roman"/>
          <w:sz w:val="24"/>
          <w:szCs w:val="24"/>
          <w:highlight w:val="yellow"/>
        </w:rPr>
        <w:t>.) izmjena Poziva</w:t>
      </w:r>
    </w:p>
    <w:p w14:paraId="06F7560F" w14:textId="59AD3CFD"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60990F2" w14:textId="180A885B"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71DC8DF" w14:textId="7CB00D9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06605B" w14:textId="54AB3855"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79CF456" w14:textId="7777777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9D2D18" w14:textId="77777777" w:rsidR="00BC51BD" w:rsidRPr="00F7304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DD7D5C0" w14:textId="60675A72"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2FED08" w14:textId="75720D2C"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bookmarkStart w:id="10" w:name="_Toc92097505"/>
    <w:bookmarkStart w:id="11" w:name="_Toc92097785"/>
    <w:bookmarkStart w:id="12" w:name="_Toc92097978"/>
    <w:bookmarkStart w:id="13" w:name="_Toc92098160"/>
    <w:bookmarkStart w:id="14" w:name="_Toc92195377"/>
    <w:p w14:paraId="72FF5584" w14:textId="44B91AB1" w:rsidR="00904D09" w:rsidRPr="00F73040" w:rsidRDefault="00CF0AA3"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5168" behindDoc="0" locked="0" layoutInCell="1" allowOverlap="1" wp14:anchorId="72FF2234" wp14:editId="03D2013A">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2FF2234" id="_x0000_s1027" style="position:absolute;left:0;text-align:left;margin-left:-42.35pt;margin-top:-604.75pt;width:111.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NibQEAANACAAAOAAAAZHJzL2Uyb0RvYy54bWysUsFOwzAMvSPxD1HurO0EA6p1E9I0Lggm&#10;AR+QpckaqWmCna3d3+NkY0NwQ1wcx3aen58znQ+2ZTsFaFxX8WKUc6Y66WrTbSr+/ra8uuMMg+hq&#10;0bpOVXyvkM9nlxfT3pdq7BrX1goYgXRY9r7iTQi+zDKUjbICR86rjpLagRWBrrDJahA9ods2G+f5&#10;JOsd1B6cVIgUXRySfJbwtVYyvGiNKrC24sQtJAvJrqPNZlNRbkD4xsgjDfEHFlaYjpqeoBYiCLYF&#10;8wvKGgkOnQ4j6WzmtDZSpRlomiL/Mc1rI7xKs5A46E8y4f/Byufdq18BydB7LJHcOMWgwcaT+LEh&#10;ibU/iaWGwCQFi+vivsgLziTlJnme395ENbPzaw8YHpWzLDoVB1pG0kjsnjAcSr9K6N25f/TCsB6Y&#10;qalNBI2Rtav3K2A97ari+LEVEKURxPlhG9zSJMRz4RGRZEucjiuOe/l+T1Xnjzj7BAAA//8DAFBL&#10;AwQUAAYACAAAACEApIijeOQAAAAPAQAADwAAAGRycy9kb3ducmV2LnhtbEyPzU7DMBCE70i8g7VI&#10;XFBrp/QnTeNUqIBUeiP0AZx4m4TGdhS7bXh7Nie47e6MZr9Jt4Np2RV73zgrIZoKYGhLpxtbSTh+&#10;vU9iYD4oq1XrLEr4QQ/b7P4uVYl2N/uJ1zxUjEKsT5SEOoQu4dyXNRrlp65DS9rJ9UYFWvuK617d&#10;KNy0fCbEkhvVWPpQqw53NZbn/GIkfBzmh+Nuz7/P6+b1ab/KBS+Wb1I+PgwvG2ABh/BnhhGf0CEj&#10;psJdrPaslTCJ5yuy0hDNxHoBbPQ8x1SnGG9RtBDAs5T/75H9AgAA//8DAFBLAQItABQABgAIAAAA&#10;IQC2gziS/gAAAOEBAAATAAAAAAAAAAAAAAAAAAAAAABbQ29udGVudF9UeXBlc10ueG1sUEsBAi0A&#10;FAAGAAgAAAAhADj9If/WAAAAlAEAAAsAAAAAAAAAAAAAAAAALwEAAF9yZWxzLy5yZWxzUEsBAi0A&#10;FAAGAAgAAAAhAIg6Q2JtAQAA0AIAAA4AAAAAAAAAAAAAAAAALgIAAGRycy9lMm9Eb2MueG1sUEsB&#10;Ai0AFAAGAAgAAAAhAKSIo3jkAAAADwEAAA8AAAAAAAAAAAAAAAAAxwMAAGRycy9kb3ducmV2Lnht&#10;bFBLBQYAAAAABAAEAPMAAADYBAAAAAA=&#10;" filled="f" stroked="f">
                <v:textbox style="mso-fit-shape-to-text:t">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v:textbox>
              </v:rect>
            </w:pict>
          </mc:Fallback>
        </mc:AlternateContent>
      </w:r>
      <w:bookmarkEnd w:id="10"/>
      <w:bookmarkEnd w:id="11"/>
      <w:bookmarkEnd w:id="12"/>
      <w:bookmarkEnd w:id="13"/>
      <w:bookmarkEnd w:id="14"/>
    </w:p>
    <w:p w14:paraId="0371A48C" w14:textId="784CD6A8" w:rsidR="0026672E" w:rsidRPr="00F73040" w:rsidRDefault="0026672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6A630B1" w14:textId="77777777" w:rsidR="00E73105" w:rsidRPr="00F73040" w:rsidRDefault="00E73105"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15" w:name="_OPĆE_INFORMACIJE" w:displacedByCustomXml="next"/>
    <w:bookmarkEnd w:id="15" w:displacedByCustomXml="next"/>
    <w:bookmarkStart w:id="16" w:name="_Toc453933147" w:displacedByCustomXml="next"/>
    <w:bookmarkEnd w:id="16" w:displacedByCustomXml="next"/>
    <w:bookmarkStart w:id="17"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rPr>
      </w:sdtEndPr>
      <w:sdtContent>
        <w:bookmarkEnd w:id="17" w:displacedByCustomXml="prev"/>
        <w:p w14:paraId="0B608D81" w14:textId="77777777" w:rsidR="00246CED" w:rsidRPr="002E4884" w:rsidRDefault="008C089A" w:rsidP="003572D9">
          <w:pPr>
            <w:pStyle w:val="Sadraj2"/>
            <w:rPr>
              <w:noProof/>
            </w:rPr>
          </w:pPr>
          <w:r w:rsidRPr="00B20128">
            <w:rPr>
              <w:rFonts w:cstheme="minorHAnsi"/>
              <w:noProof/>
            </w:rPr>
            <w:t xml:space="preserve"> </w:t>
          </w:r>
          <w:r w:rsidR="00AD1EE2" w:rsidRPr="002E4884">
            <w:rPr>
              <w:rFonts w:eastAsia="Calibri" w:cstheme="minorHAnsi"/>
              <w:iCs/>
              <w:noProof/>
              <w:spacing w:val="-1"/>
            </w:rPr>
            <w:t>SADRŽAJ</w:t>
          </w:r>
          <w:r w:rsidRPr="002E4884">
            <w:rPr>
              <w:rFonts w:eastAsia="Calibri" w:cstheme="minorHAnsi"/>
              <w:i/>
              <w:noProof/>
              <w:spacing w:val="-1"/>
            </w:rPr>
            <w:fldChar w:fldCharType="begin"/>
          </w:r>
          <w:r w:rsidRPr="002E4884">
            <w:rPr>
              <w:rFonts w:cstheme="minorHAnsi"/>
              <w:noProof/>
            </w:rPr>
            <w:instrText xml:space="preserve"> TOC \o "1-3" \h \z \u </w:instrText>
          </w:r>
          <w:r w:rsidRPr="002E4884">
            <w:rPr>
              <w:rFonts w:eastAsia="Calibri" w:cstheme="minorHAnsi"/>
              <w:i/>
              <w:noProof/>
              <w:spacing w:val="-1"/>
            </w:rPr>
            <w:fldChar w:fldCharType="separate"/>
          </w:r>
        </w:p>
        <w:p w14:paraId="1243568D" w14:textId="14424881" w:rsidR="00246CED" w:rsidRPr="002E4884" w:rsidRDefault="00573F22">
          <w:pPr>
            <w:pStyle w:val="Sadraj1"/>
            <w:tabs>
              <w:tab w:val="left" w:pos="440"/>
              <w:tab w:val="right" w:leader="dot" w:pos="9060"/>
            </w:tabs>
            <w:rPr>
              <w:b w:val="0"/>
              <w:bCs w:val="0"/>
              <w:noProof/>
              <w:sz w:val="22"/>
              <w:szCs w:val="22"/>
              <w:lang w:eastAsia="hr-HR"/>
            </w:rPr>
          </w:pPr>
          <w:hyperlink w:anchor="_Toc92195378" w:history="1">
            <w:r w:rsidR="00246CED" w:rsidRPr="002E4884">
              <w:rPr>
                <w:rStyle w:val="Hiperveza"/>
                <w:noProof/>
                <w:sz w:val="22"/>
                <w:szCs w:val="22"/>
              </w:rPr>
              <w:t>1.</w:t>
            </w:r>
            <w:r w:rsidR="00246CED" w:rsidRPr="002E4884">
              <w:rPr>
                <w:b w:val="0"/>
                <w:bCs w:val="0"/>
                <w:noProof/>
                <w:sz w:val="22"/>
                <w:szCs w:val="22"/>
                <w:lang w:eastAsia="hr-HR"/>
              </w:rPr>
              <w:tab/>
            </w:r>
            <w:r w:rsidR="00246CED" w:rsidRPr="002E4884">
              <w:rPr>
                <w:rStyle w:val="Hiperveza"/>
                <w:noProof/>
                <w:sz w:val="22"/>
                <w:szCs w:val="22"/>
              </w:rPr>
              <w:t>OPĆE INFORMACIJE</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_Toc92195378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3</w:t>
            </w:r>
            <w:r w:rsidR="00246CED" w:rsidRPr="002E4884">
              <w:rPr>
                <w:noProof/>
                <w:webHidden/>
                <w:sz w:val="22"/>
                <w:szCs w:val="22"/>
              </w:rPr>
              <w:fldChar w:fldCharType="end"/>
            </w:r>
          </w:hyperlink>
        </w:p>
        <w:p w14:paraId="3C5C19BE" w14:textId="4C9CA4D2" w:rsidR="00246CED" w:rsidRPr="002E4884" w:rsidRDefault="00573F22">
          <w:pPr>
            <w:pStyle w:val="Sadraj2"/>
            <w:rPr>
              <w:b w:val="0"/>
              <w:bCs w:val="0"/>
              <w:noProof/>
              <w:lang w:eastAsia="hr-HR"/>
            </w:rPr>
          </w:pPr>
          <w:hyperlink w:anchor="_Toc92195379" w:history="1">
            <w:r w:rsidR="00246CED" w:rsidRPr="002E4884">
              <w:rPr>
                <w:rStyle w:val="Hiperveza"/>
                <w:noProof/>
              </w:rPr>
              <w:t>1.1. Zakonodavni okvir</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_Toc92195379 \h </w:instrText>
            </w:r>
            <w:r w:rsidR="00246CED" w:rsidRPr="002E4884">
              <w:rPr>
                <w:noProof/>
                <w:webHidden/>
              </w:rPr>
            </w:r>
            <w:r w:rsidR="00246CED" w:rsidRPr="002E4884">
              <w:rPr>
                <w:noProof/>
                <w:webHidden/>
              </w:rPr>
              <w:fldChar w:fldCharType="separate"/>
            </w:r>
            <w:r w:rsidR="004E0AEF">
              <w:rPr>
                <w:noProof/>
                <w:webHidden/>
              </w:rPr>
              <w:t>3</w:t>
            </w:r>
            <w:r w:rsidR="00246CED" w:rsidRPr="002E4884">
              <w:rPr>
                <w:noProof/>
                <w:webHidden/>
              </w:rPr>
              <w:fldChar w:fldCharType="end"/>
            </w:r>
          </w:hyperlink>
        </w:p>
        <w:p w14:paraId="3454628B" w14:textId="4F0CAFDE" w:rsidR="00246CED" w:rsidRPr="002E4884" w:rsidRDefault="00573F22">
          <w:pPr>
            <w:pStyle w:val="Sadraj2"/>
            <w:rPr>
              <w:b w:val="0"/>
              <w:bCs w:val="0"/>
              <w:noProof/>
              <w:lang w:eastAsia="hr-HR"/>
            </w:rPr>
          </w:pPr>
          <w:hyperlink w:anchor="_Toc92195380" w:history="1">
            <w:r w:rsidR="00246CED" w:rsidRPr="002E4884">
              <w:rPr>
                <w:rStyle w:val="Hiperveza"/>
                <w:noProof/>
              </w:rPr>
              <w:t>1.2. Odgovornosti za upravljanje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_Toc92195380 \h </w:instrText>
            </w:r>
            <w:r w:rsidR="00246CED" w:rsidRPr="002E4884">
              <w:rPr>
                <w:noProof/>
                <w:webHidden/>
              </w:rPr>
            </w:r>
            <w:r w:rsidR="00246CED" w:rsidRPr="002E4884">
              <w:rPr>
                <w:noProof/>
                <w:webHidden/>
              </w:rPr>
              <w:fldChar w:fldCharType="separate"/>
            </w:r>
            <w:r w:rsidR="004E0AEF">
              <w:rPr>
                <w:noProof/>
                <w:webHidden/>
              </w:rPr>
              <w:t>5</w:t>
            </w:r>
            <w:r w:rsidR="00246CED" w:rsidRPr="002E4884">
              <w:rPr>
                <w:noProof/>
                <w:webHidden/>
              </w:rPr>
              <w:fldChar w:fldCharType="end"/>
            </w:r>
          </w:hyperlink>
        </w:p>
        <w:p w14:paraId="24554424" w14:textId="0D38BA5C" w:rsidR="00246CED" w:rsidRPr="002E4884" w:rsidRDefault="00573F22">
          <w:pPr>
            <w:pStyle w:val="Sadraj2"/>
            <w:rPr>
              <w:b w:val="0"/>
              <w:bCs w:val="0"/>
              <w:noProof/>
              <w:lang w:eastAsia="hr-HR"/>
            </w:rPr>
          </w:pPr>
          <w:hyperlink w:anchor="_Toc92195381" w:history="1">
            <w:r w:rsidR="00246CED" w:rsidRPr="002E4884">
              <w:rPr>
                <w:rStyle w:val="Hiperveza"/>
                <w:noProof/>
              </w:rPr>
              <w:t>1.3.Predmet, svrha i pokazatelj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_Toc92195381 \h </w:instrText>
            </w:r>
            <w:r w:rsidR="00246CED" w:rsidRPr="002E4884">
              <w:rPr>
                <w:noProof/>
                <w:webHidden/>
              </w:rPr>
            </w:r>
            <w:r w:rsidR="00246CED" w:rsidRPr="002E4884">
              <w:rPr>
                <w:noProof/>
                <w:webHidden/>
              </w:rPr>
              <w:fldChar w:fldCharType="separate"/>
            </w:r>
            <w:r w:rsidR="004E0AEF">
              <w:rPr>
                <w:noProof/>
                <w:webHidden/>
              </w:rPr>
              <w:t>6</w:t>
            </w:r>
            <w:r w:rsidR="00246CED" w:rsidRPr="002E4884">
              <w:rPr>
                <w:noProof/>
                <w:webHidden/>
              </w:rPr>
              <w:fldChar w:fldCharType="end"/>
            </w:r>
          </w:hyperlink>
        </w:p>
        <w:p w14:paraId="7623E427" w14:textId="4C192F24" w:rsidR="00246CED" w:rsidRPr="002E4884" w:rsidRDefault="00573F22">
          <w:pPr>
            <w:pStyle w:val="Sadraj2"/>
            <w:rPr>
              <w:b w:val="0"/>
              <w:bCs w:val="0"/>
              <w:noProof/>
              <w:lang w:eastAsia="hr-HR"/>
            </w:rPr>
          </w:pPr>
          <w:hyperlink w:anchor="_Toc92195382" w:history="1">
            <w:r w:rsidR="00246CED" w:rsidRPr="002E4884">
              <w:rPr>
                <w:rStyle w:val="Hiperveza"/>
                <w:noProof/>
              </w:rPr>
              <w:t>1.4.Financijska alokacija, iznosi i intenziteti bespovratnih financijskih sredstava, obveze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_Toc92195382 \h </w:instrText>
            </w:r>
            <w:r w:rsidR="00246CED" w:rsidRPr="002E4884">
              <w:rPr>
                <w:noProof/>
                <w:webHidden/>
              </w:rPr>
            </w:r>
            <w:r w:rsidR="00246CED" w:rsidRPr="002E4884">
              <w:rPr>
                <w:noProof/>
                <w:webHidden/>
              </w:rPr>
              <w:fldChar w:fldCharType="separate"/>
            </w:r>
            <w:r w:rsidR="004E0AEF">
              <w:rPr>
                <w:noProof/>
                <w:webHidden/>
              </w:rPr>
              <w:t>6</w:t>
            </w:r>
            <w:r w:rsidR="00246CED" w:rsidRPr="002E4884">
              <w:rPr>
                <w:noProof/>
                <w:webHidden/>
              </w:rPr>
              <w:fldChar w:fldCharType="end"/>
            </w:r>
          </w:hyperlink>
        </w:p>
        <w:p w14:paraId="59F4AC85" w14:textId="760E58D9" w:rsidR="00246CED" w:rsidRPr="002E4884" w:rsidRDefault="00573F22">
          <w:pPr>
            <w:pStyle w:val="Sadraj2"/>
            <w:rPr>
              <w:b w:val="0"/>
              <w:bCs w:val="0"/>
              <w:noProof/>
              <w:lang w:eastAsia="hr-HR"/>
            </w:rPr>
          </w:pPr>
          <w:hyperlink w:anchor="_Toc92195383" w:history="1">
            <w:r w:rsidR="00246CED" w:rsidRPr="002E4884">
              <w:rPr>
                <w:rStyle w:val="Hiperveza"/>
                <w:noProof/>
              </w:rPr>
              <w:t>1.5. Obveze koje se odnose na državne potpore / Vrste, iznos i intenzitet potpore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_Toc92195383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1A8B4A01" w14:textId="66C910DB" w:rsidR="00246CED" w:rsidRPr="002E4884" w:rsidRDefault="00573F22">
          <w:pPr>
            <w:pStyle w:val="Sadraj2"/>
            <w:rPr>
              <w:b w:val="0"/>
              <w:bCs w:val="0"/>
              <w:noProof/>
              <w:lang w:eastAsia="hr-HR"/>
            </w:rPr>
          </w:pPr>
          <w:hyperlink w:anchor="_Toc92195384" w:history="1">
            <w:r w:rsidR="00246CED" w:rsidRPr="002E4884">
              <w:rPr>
                <w:rStyle w:val="Hiperveza"/>
                <w:noProof/>
                <w:lang w:eastAsia="en-GB"/>
              </w:rPr>
              <w:t>1.6. Dvostruko financiranje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_Toc92195384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6CA2BA1D" w14:textId="1D04E0D1" w:rsidR="00246CED" w:rsidRPr="002E4884" w:rsidRDefault="00573F22">
          <w:pPr>
            <w:pStyle w:val="Sadraj1"/>
            <w:tabs>
              <w:tab w:val="left" w:pos="440"/>
              <w:tab w:val="right" w:leader="dot" w:pos="9060"/>
            </w:tabs>
            <w:rPr>
              <w:b w:val="0"/>
              <w:bCs w:val="0"/>
              <w:noProof/>
              <w:sz w:val="22"/>
              <w:szCs w:val="22"/>
              <w:lang w:eastAsia="hr-HR"/>
            </w:rPr>
          </w:pPr>
          <w:hyperlink w:anchor="_Toc92195385" w:history="1">
            <w:r w:rsidR="00246CED" w:rsidRPr="002E4884">
              <w:rPr>
                <w:rStyle w:val="Hiperveza"/>
                <w:noProof/>
                <w:sz w:val="22"/>
                <w:szCs w:val="22"/>
              </w:rPr>
              <w:t>2.</w:t>
            </w:r>
            <w:r w:rsidR="00246CED" w:rsidRPr="002E4884">
              <w:rPr>
                <w:b w:val="0"/>
                <w:bCs w:val="0"/>
                <w:noProof/>
                <w:sz w:val="22"/>
                <w:szCs w:val="22"/>
                <w:lang w:eastAsia="hr-HR"/>
              </w:rPr>
              <w:tab/>
            </w:r>
            <w:r w:rsidR="00246CED" w:rsidRPr="002E4884">
              <w:rPr>
                <w:rStyle w:val="Hiperveza"/>
                <w:noProof/>
                <w:sz w:val="22"/>
                <w:szCs w:val="22"/>
              </w:rPr>
              <w:t>PRAVILA POZIVA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_Toc92195385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7</w:t>
            </w:r>
            <w:r w:rsidR="00246CED" w:rsidRPr="002E4884">
              <w:rPr>
                <w:noProof/>
                <w:webHidden/>
                <w:sz w:val="22"/>
                <w:szCs w:val="22"/>
              </w:rPr>
              <w:fldChar w:fldCharType="end"/>
            </w:r>
          </w:hyperlink>
        </w:p>
        <w:p w14:paraId="39CADBC1" w14:textId="385936EB" w:rsidR="00246CED" w:rsidRPr="002E4884" w:rsidRDefault="00573F22">
          <w:pPr>
            <w:pStyle w:val="Sadraj2"/>
            <w:rPr>
              <w:b w:val="0"/>
              <w:bCs w:val="0"/>
              <w:noProof/>
              <w:lang w:eastAsia="hr-HR"/>
            </w:rPr>
          </w:pPr>
          <w:hyperlink w:anchor="_Toc92195386" w:history="1">
            <w:r w:rsidR="00246CED" w:rsidRPr="002E4884">
              <w:rPr>
                <w:rStyle w:val="Hiperveza"/>
                <w:noProof/>
              </w:rPr>
              <w:t>2.1. Prihvatljivost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_Toc92195386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365D4046" w14:textId="23FAE513" w:rsidR="00246CED" w:rsidRPr="002E4884" w:rsidRDefault="00573F22">
          <w:pPr>
            <w:pStyle w:val="Sadraj2"/>
            <w:tabs>
              <w:tab w:val="left" w:pos="880"/>
            </w:tabs>
            <w:rPr>
              <w:b w:val="0"/>
              <w:bCs w:val="0"/>
              <w:noProof/>
              <w:lang w:eastAsia="hr-HR"/>
            </w:rPr>
          </w:pPr>
          <w:hyperlink w:anchor="_Toc92195387" w:history="1">
            <w:r w:rsidR="00246CED" w:rsidRPr="002E4884">
              <w:rPr>
                <w:rStyle w:val="Hiperveza"/>
                <w:noProof/>
              </w:rPr>
              <w:t>2.2.</w:t>
            </w:r>
            <w:r w:rsidR="00B37985">
              <w:rPr>
                <w:b w:val="0"/>
                <w:bCs w:val="0"/>
                <w:noProof/>
                <w:lang w:eastAsia="hr-HR"/>
              </w:rPr>
              <w:t xml:space="preserve"> </w:t>
            </w:r>
            <w:r w:rsidR="00246CED" w:rsidRPr="002E4884">
              <w:rPr>
                <w:rStyle w:val="Hiperveza"/>
                <w:noProof/>
              </w:rPr>
              <w:t>Prihvatljivost partnera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_Toc92195387 \h </w:instrText>
            </w:r>
            <w:r w:rsidR="00246CED" w:rsidRPr="002E4884">
              <w:rPr>
                <w:noProof/>
                <w:webHidden/>
              </w:rPr>
            </w:r>
            <w:r w:rsidR="00246CED" w:rsidRPr="002E4884">
              <w:rPr>
                <w:noProof/>
                <w:webHidden/>
              </w:rPr>
              <w:fldChar w:fldCharType="separate"/>
            </w:r>
            <w:r w:rsidR="004E0AEF">
              <w:rPr>
                <w:noProof/>
                <w:webHidden/>
              </w:rPr>
              <w:t>8</w:t>
            </w:r>
            <w:r w:rsidR="00246CED" w:rsidRPr="002E4884">
              <w:rPr>
                <w:noProof/>
                <w:webHidden/>
              </w:rPr>
              <w:fldChar w:fldCharType="end"/>
            </w:r>
          </w:hyperlink>
        </w:p>
        <w:p w14:paraId="32778A02" w14:textId="5F39D3F4" w:rsidR="00246CED" w:rsidRPr="002E4884" w:rsidRDefault="00573F22">
          <w:pPr>
            <w:pStyle w:val="Sadraj2"/>
            <w:rPr>
              <w:b w:val="0"/>
              <w:bCs w:val="0"/>
              <w:noProof/>
              <w:lang w:eastAsia="hr-HR"/>
            </w:rPr>
          </w:pPr>
          <w:hyperlink w:anchor="_Toc92195388" w:history="1">
            <w:r w:rsidR="00246CED" w:rsidRPr="002E4884">
              <w:rPr>
                <w:rStyle w:val="Hiperveza"/>
                <w:noProof/>
              </w:rPr>
              <w:t>2.3. Kriteriji za isključenje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_Toc92195388 \h </w:instrText>
            </w:r>
            <w:r w:rsidR="00246CED" w:rsidRPr="002E4884">
              <w:rPr>
                <w:noProof/>
                <w:webHidden/>
              </w:rPr>
            </w:r>
            <w:r w:rsidR="00246CED" w:rsidRPr="002E4884">
              <w:rPr>
                <w:noProof/>
                <w:webHidden/>
              </w:rPr>
              <w:fldChar w:fldCharType="separate"/>
            </w:r>
            <w:r w:rsidR="004E0AEF">
              <w:rPr>
                <w:noProof/>
                <w:webHidden/>
              </w:rPr>
              <w:t>8</w:t>
            </w:r>
            <w:r w:rsidR="00246CED" w:rsidRPr="002E4884">
              <w:rPr>
                <w:noProof/>
                <w:webHidden/>
              </w:rPr>
              <w:fldChar w:fldCharType="end"/>
            </w:r>
          </w:hyperlink>
        </w:p>
        <w:p w14:paraId="2EF63AA1" w14:textId="24B97CF2" w:rsidR="00246CED" w:rsidRPr="002E4884" w:rsidRDefault="00573F22">
          <w:pPr>
            <w:pStyle w:val="Sadraj2"/>
            <w:rPr>
              <w:b w:val="0"/>
              <w:bCs w:val="0"/>
              <w:noProof/>
              <w:lang w:eastAsia="hr-HR"/>
            </w:rPr>
          </w:pPr>
          <w:hyperlink w:anchor="_Toc92195389" w:history="1">
            <w:r w:rsidR="00246CED" w:rsidRPr="002E4884">
              <w:rPr>
                <w:rStyle w:val="Hiperveza"/>
                <w:noProof/>
              </w:rPr>
              <w:t>2.4. Broj projektnih prijedloga i ugovora o dodjeli bespovratnih financijskih sredstava po prijavitelju</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_Toc92195389 \h </w:instrText>
            </w:r>
            <w:r w:rsidR="00246CED" w:rsidRPr="002E4884">
              <w:rPr>
                <w:noProof/>
                <w:webHidden/>
              </w:rPr>
            </w:r>
            <w:r w:rsidR="00246CED" w:rsidRPr="002E4884">
              <w:rPr>
                <w:noProof/>
                <w:webHidden/>
              </w:rPr>
              <w:fldChar w:fldCharType="separate"/>
            </w:r>
            <w:r w:rsidR="004E0AEF">
              <w:rPr>
                <w:noProof/>
                <w:webHidden/>
              </w:rPr>
              <w:t>10</w:t>
            </w:r>
            <w:r w:rsidR="00246CED" w:rsidRPr="002E4884">
              <w:rPr>
                <w:noProof/>
                <w:webHidden/>
              </w:rPr>
              <w:fldChar w:fldCharType="end"/>
            </w:r>
          </w:hyperlink>
        </w:p>
        <w:p w14:paraId="37340C67" w14:textId="3D7062EC" w:rsidR="00246CED" w:rsidRPr="002E4884" w:rsidRDefault="00573F22">
          <w:pPr>
            <w:pStyle w:val="Sadraj2"/>
            <w:rPr>
              <w:b w:val="0"/>
              <w:bCs w:val="0"/>
              <w:noProof/>
              <w:lang w:eastAsia="hr-HR"/>
            </w:rPr>
          </w:pPr>
          <w:hyperlink w:anchor="_Toc92195390" w:history="1">
            <w:r w:rsidR="00246CED" w:rsidRPr="002E4884">
              <w:rPr>
                <w:rStyle w:val="Hiperveza"/>
                <w:noProof/>
              </w:rPr>
              <w:t>2.5. Zahtjevi koji se odnose na sposobnost prijavitelja, učinkovito korištenje sredstava i održivost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_Toc92195390 \h </w:instrText>
            </w:r>
            <w:r w:rsidR="00246CED" w:rsidRPr="002E4884">
              <w:rPr>
                <w:noProof/>
                <w:webHidden/>
              </w:rPr>
            </w:r>
            <w:r w:rsidR="00246CED" w:rsidRPr="002E4884">
              <w:rPr>
                <w:noProof/>
                <w:webHidden/>
              </w:rPr>
              <w:fldChar w:fldCharType="separate"/>
            </w:r>
            <w:r w:rsidR="004E0AEF">
              <w:rPr>
                <w:noProof/>
                <w:webHidden/>
              </w:rPr>
              <w:t>10</w:t>
            </w:r>
            <w:r w:rsidR="00246CED" w:rsidRPr="002E4884">
              <w:rPr>
                <w:noProof/>
                <w:webHidden/>
              </w:rPr>
              <w:fldChar w:fldCharType="end"/>
            </w:r>
          </w:hyperlink>
        </w:p>
        <w:p w14:paraId="62CCA40E" w14:textId="5D149CC7" w:rsidR="00246CED" w:rsidRPr="002E4884" w:rsidRDefault="00573F22">
          <w:pPr>
            <w:pStyle w:val="Sadraj2"/>
            <w:rPr>
              <w:b w:val="0"/>
              <w:bCs w:val="0"/>
              <w:noProof/>
              <w:lang w:eastAsia="hr-HR"/>
            </w:rPr>
          </w:pPr>
          <w:hyperlink w:anchor="_Toc92195391" w:history="1">
            <w:r w:rsidR="00246CED" w:rsidRPr="002E4884">
              <w:rPr>
                <w:rStyle w:val="Hiperveza"/>
                <w:noProof/>
              </w:rPr>
              <w:t>2.6. Prihvatljivost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_Toc92195391 \h </w:instrText>
            </w:r>
            <w:r w:rsidR="00246CED" w:rsidRPr="002E4884">
              <w:rPr>
                <w:noProof/>
                <w:webHidden/>
              </w:rPr>
            </w:r>
            <w:r w:rsidR="00246CED" w:rsidRPr="002E4884">
              <w:rPr>
                <w:noProof/>
                <w:webHidden/>
              </w:rPr>
              <w:fldChar w:fldCharType="separate"/>
            </w:r>
            <w:r w:rsidR="004E0AEF">
              <w:rPr>
                <w:noProof/>
                <w:webHidden/>
              </w:rPr>
              <w:t>11</w:t>
            </w:r>
            <w:r w:rsidR="00246CED" w:rsidRPr="002E4884">
              <w:rPr>
                <w:noProof/>
                <w:webHidden/>
              </w:rPr>
              <w:fldChar w:fldCharType="end"/>
            </w:r>
          </w:hyperlink>
        </w:p>
        <w:p w14:paraId="5FBEA8B7" w14:textId="5F13AB1A" w:rsidR="00246CED" w:rsidRPr="002E4884" w:rsidRDefault="00573F22">
          <w:pPr>
            <w:pStyle w:val="Sadraj2"/>
            <w:rPr>
              <w:b w:val="0"/>
              <w:bCs w:val="0"/>
              <w:noProof/>
              <w:lang w:eastAsia="hr-HR"/>
            </w:rPr>
          </w:pPr>
          <w:hyperlink w:anchor="_Toc92195392" w:history="1">
            <w:r w:rsidR="00246CED" w:rsidRPr="002E4884">
              <w:rPr>
                <w:rStyle w:val="Hiperveza"/>
                <w:noProof/>
              </w:rPr>
              <w:t>2.7. 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_Toc92195392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305B6972" w14:textId="1709CAFD" w:rsidR="00246CED" w:rsidRPr="002E4884" w:rsidRDefault="00573F22">
          <w:pPr>
            <w:pStyle w:val="Sadraj2"/>
            <w:rPr>
              <w:b w:val="0"/>
              <w:bCs w:val="0"/>
              <w:noProof/>
              <w:lang w:eastAsia="hr-HR"/>
            </w:rPr>
          </w:pPr>
          <w:hyperlink w:anchor="_Toc92195393" w:history="1">
            <w:r w:rsidR="00246CED" w:rsidRPr="002E4884">
              <w:rPr>
                <w:rStyle w:val="Hiperveza"/>
                <w:noProof/>
              </w:rPr>
              <w:t>2.8. Neprihvatljive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_Toc92195393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3DE902A5" w14:textId="6D46FFDD" w:rsidR="00246CED" w:rsidRPr="002E4884" w:rsidRDefault="00573F22">
          <w:pPr>
            <w:pStyle w:val="Sadraj2"/>
            <w:rPr>
              <w:b w:val="0"/>
              <w:bCs w:val="0"/>
              <w:noProof/>
              <w:lang w:eastAsia="hr-HR"/>
            </w:rPr>
          </w:pPr>
          <w:hyperlink w:anchor="_Toc92195394" w:history="1">
            <w:r w:rsidR="00246CED" w:rsidRPr="002E4884">
              <w:rPr>
                <w:rStyle w:val="Hiperveza"/>
                <w:noProof/>
              </w:rPr>
              <w:t>2.9. Op</w:t>
            </w:r>
            <w:r w:rsidR="00246CED" w:rsidRPr="002E4884">
              <w:rPr>
                <w:rStyle w:val="Hiperveza"/>
                <w:noProof/>
                <w:spacing w:val="-2"/>
              </w:rPr>
              <w:t xml:space="preserve">ći </w:t>
            </w:r>
            <w:r w:rsidR="00246CED" w:rsidRPr="002E4884">
              <w:rPr>
                <w:rStyle w:val="Hiperveza"/>
                <w:noProof/>
              </w:rPr>
              <w:t xml:space="preserve">zahtjevi </w:t>
            </w:r>
            <w:r w:rsidR="00246CED" w:rsidRPr="002E4884">
              <w:rPr>
                <w:rStyle w:val="Hiperveza"/>
                <w:noProof/>
                <w:spacing w:val="-3"/>
              </w:rPr>
              <w:t xml:space="preserve">koji se odnose na </w:t>
            </w:r>
            <w:r w:rsidR="00246CED" w:rsidRPr="002E4884">
              <w:rPr>
                <w:rStyle w:val="Hiperveza"/>
                <w:noProof/>
              </w:rPr>
              <w:t>prihvatljivost troškova za provedbu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_Toc92195394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2F1751AE" w14:textId="62462FA5" w:rsidR="00246CED" w:rsidRPr="002E4884" w:rsidRDefault="00573F22">
          <w:pPr>
            <w:pStyle w:val="Sadraj2"/>
            <w:rPr>
              <w:b w:val="0"/>
              <w:bCs w:val="0"/>
              <w:noProof/>
              <w:lang w:eastAsia="hr-HR"/>
            </w:rPr>
          </w:pPr>
          <w:hyperlink w:anchor="_Toc92195395" w:history="1">
            <w:r w:rsidR="00246CED" w:rsidRPr="002E4884">
              <w:rPr>
                <w:rStyle w:val="Hiperveza"/>
                <w:noProof/>
              </w:rPr>
              <w:t>2.10. 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_Toc92195395 \h </w:instrText>
            </w:r>
            <w:r w:rsidR="00246CED" w:rsidRPr="002E4884">
              <w:rPr>
                <w:noProof/>
                <w:webHidden/>
              </w:rPr>
            </w:r>
            <w:r w:rsidR="00246CED" w:rsidRPr="002E4884">
              <w:rPr>
                <w:noProof/>
                <w:webHidden/>
              </w:rPr>
              <w:fldChar w:fldCharType="separate"/>
            </w:r>
            <w:r w:rsidR="004E0AEF">
              <w:rPr>
                <w:noProof/>
                <w:webHidden/>
              </w:rPr>
              <w:t>13</w:t>
            </w:r>
            <w:r w:rsidR="00246CED" w:rsidRPr="002E4884">
              <w:rPr>
                <w:noProof/>
                <w:webHidden/>
              </w:rPr>
              <w:fldChar w:fldCharType="end"/>
            </w:r>
          </w:hyperlink>
        </w:p>
        <w:p w14:paraId="2CA53C9B" w14:textId="73B55411" w:rsidR="00246CED" w:rsidRPr="002E4884" w:rsidRDefault="00573F22">
          <w:pPr>
            <w:pStyle w:val="Sadraj2"/>
            <w:rPr>
              <w:b w:val="0"/>
              <w:bCs w:val="0"/>
              <w:noProof/>
              <w:lang w:eastAsia="hr-HR"/>
            </w:rPr>
          </w:pPr>
          <w:hyperlink w:anchor="_Toc92195396" w:history="1">
            <w:r w:rsidR="00246CED" w:rsidRPr="002E4884">
              <w:rPr>
                <w:rStyle w:val="Hiperveza"/>
                <w:noProof/>
              </w:rPr>
              <w:t>2.11.. Neprihvatljivi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_Toc92195396 \h </w:instrText>
            </w:r>
            <w:r w:rsidR="00246CED" w:rsidRPr="002E4884">
              <w:rPr>
                <w:noProof/>
                <w:webHidden/>
              </w:rPr>
            </w:r>
            <w:r w:rsidR="00246CED" w:rsidRPr="002E4884">
              <w:rPr>
                <w:noProof/>
                <w:webHidden/>
              </w:rPr>
              <w:fldChar w:fldCharType="separate"/>
            </w:r>
            <w:r w:rsidR="004E0AEF">
              <w:rPr>
                <w:noProof/>
                <w:webHidden/>
              </w:rPr>
              <w:t>16</w:t>
            </w:r>
            <w:r w:rsidR="00246CED" w:rsidRPr="002E4884">
              <w:rPr>
                <w:noProof/>
                <w:webHidden/>
              </w:rPr>
              <w:fldChar w:fldCharType="end"/>
            </w:r>
          </w:hyperlink>
        </w:p>
        <w:p w14:paraId="5A12C938" w14:textId="02C1F583" w:rsidR="00246CED" w:rsidRPr="002E4884" w:rsidRDefault="00573F22">
          <w:pPr>
            <w:pStyle w:val="Sadraj1"/>
            <w:tabs>
              <w:tab w:val="left" w:pos="440"/>
              <w:tab w:val="right" w:leader="dot" w:pos="9060"/>
            </w:tabs>
            <w:rPr>
              <w:b w:val="0"/>
              <w:bCs w:val="0"/>
              <w:noProof/>
              <w:sz w:val="22"/>
              <w:szCs w:val="22"/>
              <w:lang w:eastAsia="hr-HR"/>
            </w:rPr>
          </w:pPr>
          <w:hyperlink w:anchor="_Toc92195397" w:history="1">
            <w:r w:rsidR="00246CED" w:rsidRPr="002E4884">
              <w:rPr>
                <w:rStyle w:val="Hiperveza"/>
                <w:noProof/>
                <w:sz w:val="22"/>
                <w:szCs w:val="22"/>
              </w:rPr>
              <w:t>3.</w:t>
            </w:r>
            <w:r w:rsidR="00246CED" w:rsidRPr="002E4884">
              <w:rPr>
                <w:b w:val="0"/>
                <w:bCs w:val="0"/>
                <w:noProof/>
                <w:sz w:val="22"/>
                <w:szCs w:val="22"/>
                <w:lang w:eastAsia="hr-HR"/>
              </w:rPr>
              <w:tab/>
            </w:r>
            <w:r w:rsidR="00246CED" w:rsidRPr="002E4884">
              <w:rPr>
                <w:rStyle w:val="Hiperveza"/>
                <w:noProof/>
                <w:sz w:val="22"/>
                <w:szCs w:val="22"/>
              </w:rPr>
              <w:t>KAKO SE PRIJAVITI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_Toc92195397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17</w:t>
            </w:r>
            <w:r w:rsidR="00246CED" w:rsidRPr="002E4884">
              <w:rPr>
                <w:noProof/>
                <w:webHidden/>
                <w:sz w:val="22"/>
                <w:szCs w:val="22"/>
              </w:rPr>
              <w:fldChar w:fldCharType="end"/>
            </w:r>
          </w:hyperlink>
        </w:p>
        <w:p w14:paraId="1DBE4B0D" w14:textId="076FDDE0" w:rsidR="00246CED" w:rsidRPr="002E4884" w:rsidRDefault="00573F22">
          <w:pPr>
            <w:pStyle w:val="Sadraj2"/>
            <w:rPr>
              <w:b w:val="0"/>
              <w:bCs w:val="0"/>
              <w:noProof/>
              <w:lang w:eastAsia="hr-HR"/>
            </w:rPr>
          </w:pPr>
          <w:hyperlink w:anchor="_Toc92195398" w:history="1">
            <w:r w:rsidR="00246CED" w:rsidRPr="002E4884">
              <w:rPr>
                <w:rStyle w:val="Hiperveza"/>
                <w:noProof/>
              </w:rPr>
              <w:t>3.1. Projektni prijedlog</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_Toc92195398 \h </w:instrText>
            </w:r>
            <w:r w:rsidR="00246CED" w:rsidRPr="002E4884">
              <w:rPr>
                <w:noProof/>
                <w:webHidden/>
              </w:rPr>
            </w:r>
            <w:r w:rsidR="00246CED" w:rsidRPr="002E4884">
              <w:rPr>
                <w:noProof/>
                <w:webHidden/>
              </w:rPr>
              <w:fldChar w:fldCharType="separate"/>
            </w:r>
            <w:r w:rsidR="004E0AEF">
              <w:rPr>
                <w:noProof/>
                <w:webHidden/>
              </w:rPr>
              <w:t>17</w:t>
            </w:r>
            <w:r w:rsidR="00246CED" w:rsidRPr="002E4884">
              <w:rPr>
                <w:noProof/>
                <w:webHidden/>
              </w:rPr>
              <w:fldChar w:fldCharType="end"/>
            </w:r>
          </w:hyperlink>
        </w:p>
        <w:p w14:paraId="2852062B" w14:textId="75BE8D84" w:rsidR="00246CED" w:rsidRPr="002E4884" w:rsidRDefault="00573F22">
          <w:pPr>
            <w:pStyle w:val="Sadraj2"/>
            <w:rPr>
              <w:b w:val="0"/>
              <w:bCs w:val="0"/>
              <w:noProof/>
              <w:lang w:eastAsia="hr-HR"/>
            </w:rPr>
          </w:pPr>
          <w:hyperlink w:anchor="_Toc92195399" w:history="1">
            <w:r w:rsidR="00246CED" w:rsidRPr="002E4884">
              <w:rPr>
                <w:rStyle w:val="Hiperveza"/>
                <w:noProof/>
              </w:rPr>
              <w:t>3.2. Rok za predaju projektnog prijedloga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_Toc92195399 \h </w:instrText>
            </w:r>
            <w:r w:rsidR="00246CED" w:rsidRPr="002E4884">
              <w:rPr>
                <w:noProof/>
                <w:webHidden/>
              </w:rPr>
            </w:r>
            <w:r w:rsidR="00246CED" w:rsidRPr="002E4884">
              <w:rPr>
                <w:noProof/>
                <w:webHidden/>
              </w:rPr>
              <w:fldChar w:fldCharType="separate"/>
            </w:r>
            <w:r w:rsidR="004E0AEF">
              <w:rPr>
                <w:noProof/>
                <w:webHidden/>
              </w:rPr>
              <w:t>20</w:t>
            </w:r>
            <w:r w:rsidR="00246CED" w:rsidRPr="002E4884">
              <w:rPr>
                <w:noProof/>
                <w:webHidden/>
              </w:rPr>
              <w:fldChar w:fldCharType="end"/>
            </w:r>
          </w:hyperlink>
        </w:p>
        <w:p w14:paraId="6DC36E4B" w14:textId="724AB04D" w:rsidR="00246CED" w:rsidRPr="002E4884" w:rsidRDefault="00573F22">
          <w:pPr>
            <w:pStyle w:val="Sadraj2"/>
            <w:rPr>
              <w:b w:val="0"/>
              <w:bCs w:val="0"/>
              <w:noProof/>
              <w:lang w:eastAsia="hr-HR"/>
            </w:rPr>
          </w:pPr>
          <w:hyperlink w:anchor="_Toc92195400" w:history="1">
            <w:r w:rsidR="00246CED" w:rsidRPr="002E4884">
              <w:rPr>
                <w:rStyle w:val="Hiperveza"/>
                <w:noProof/>
              </w:rPr>
              <w:t>3.3. Pitanja i odgovori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_Toc92195400 \h </w:instrText>
            </w:r>
            <w:r w:rsidR="00246CED" w:rsidRPr="002E4884">
              <w:rPr>
                <w:noProof/>
                <w:webHidden/>
              </w:rPr>
            </w:r>
            <w:r w:rsidR="00246CED" w:rsidRPr="002E4884">
              <w:rPr>
                <w:noProof/>
                <w:webHidden/>
              </w:rPr>
              <w:fldChar w:fldCharType="separate"/>
            </w:r>
            <w:r w:rsidR="004E0AEF">
              <w:rPr>
                <w:noProof/>
                <w:webHidden/>
              </w:rPr>
              <w:t>20</w:t>
            </w:r>
            <w:r w:rsidR="00246CED" w:rsidRPr="002E4884">
              <w:rPr>
                <w:noProof/>
                <w:webHidden/>
              </w:rPr>
              <w:fldChar w:fldCharType="end"/>
            </w:r>
          </w:hyperlink>
        </w:p>
        <w:p w14:paraId="7D6B28CE" w14:textId="711BD68C" w:rsidR="00246CED" w:rsidRPr="002E4884" w:rsidRDefault="00573F22">
          <w:pPr>
            <w:pStyle w:val="Sadraj2"/>
            <w:rPr>
              <w:b w:val="0"/>
              <w:bCs w:val="0"/>
              <w:noProof/>
              <w:lang w:eastAsia="hr-HR"/>
            </w:rPr>
          </w:pPr>
          <w:hyperlink w:anchor="_Toc92195401" w:history="1">
            <w:r w:rsidR="00246CED" w:rsidRPr="002E4884">
              <w:rPr>
                <w:rStyle w:val="Hiperveza"/>
                <w:noProof/>
              </w:rPr>
              <w:t>3.4. Objava rezultata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_Toc92195401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130966E4" w14:textId="2E3A369C" w:rsidR="00246CED" w:rsidRPr="002E4884" w:rsidRDefault="00573F22">
          <w:pPr>
            <w:pStyle w:val="Sadraj1"/>
            <w:tabs>
              <w:tab w:val="left" w:pos="440"/>
              <w:tab w:val="right" w:leader="dot" w:pos="9060"/>
            </w:tabs>
            <w:rPr>
              <w:b w:val="0"/>
              <w:bCs w:val="0"/>
              <w:noProof/>
              <w:sz w:val="22"/>
              <w:szCs w:val="22"/>
              <w:lang w:eastAsia="hr-HR"/>
            </w:rPr>
          </w:pPr>
          <w:hyperlink w:anchor="_Toc92195402" w:history="1">
            <w:r w:rsidR="00246CED" w:rsidRPr="002E4884">
              <w:rPr>
                <w:rStyle w:val="Hiperveza"/>
                <w:noProof/>
                <w:sz w:val="22"/>
                <w:szCs w:val="22"/>
              </w:rPr>
              <w:t>4.</w:t>
            </w:r>
            <w:r w:rsidR="00246CED" w:rsidRPr="002E4884">
              <w:rPr>
                <w:b w:val="0"/>
                <w:bCs w:val="0"/>
                <w:noProof/>
                <w:sz w:val="22"/>
                <w:szCs w:val="22"/>
                <w:lang w:eastAsia="hr-HR"/>
              </w:rPr>
              <w:tab/>
            </w:r>
            <w:r w:rsidR="00246CED" w:rsidRPr="002E4884">
              <w:rPr>
                <w:rStyle w:val="Hiperveza"/>
                <w:noProof/>
                <w:sz w:val="22"/>
                <w:szCs w:val="22"/>
              </w:rPr>
              <w:t>POSTUPAK DODJELE BESPOVRATNIH FINANCIJSKIH SREDSTAVA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_Toc92195402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21</w:t>
            </w:r>
            <w:r w:rsidR="00246CED" w:rsidRPr="002E4884">
              <w:rPr>
                <w:noProof/>
                <w:webHidden/>
                <w:sz w:val="22"/>
                <w:szCs w:val="22"/>
              </w:rPr>
              <w:fldChar w:fldCharType="end"/>
            </w:r>
          </w:hyperlink>
        </w:p>
        <w:p w14:paraId="6ABCFCA3" w14:textId="1EAB1B40" w:rsidR="00246CED" w:rsidRPr="002E4884" w:rsidRDefault="00573F22">
          <w:pPr>
            <w:pStyle w:val="Sadraj2"/>
            <w:rPr>
              <w:b w:val="0"/>
              <w:bCs w:val="0"/>
              <w:noProof/>
              <w:lang w:eastAsia="hr-HR"/>
            </w:rPr>
          </w:pPr>
          <w:hyperlink w:anchor="_Toc92195403" w:history="1">
            <w:r w:rsidR="00246CED" w:rsidRPr="002E4884">
              <w:rPr>
                <w:rStyle w:val="Hiperveza"/>
                <w:noProof/>
              </w:rPr>
              <w:t>4.1. Faze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_Toc92195403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6F34E1D0" w14:textId="090C4F89" w:rsidR="00246CED" w:rsidRPr="002E4884" w:rsidRDefault="00573F22">
          <w:pPr>
            <w:pStyle w:val="Sadraj2"/>
            <w:rPr>
              <w:b w:val="0"/>
              <w:bCs w:val="0"/>
              <w:noProof/>
              <w:lang w:eastAsia="hr-HR"/>
            </w:rPr>
          </w:pPr>
          <w:hyperlink w:anchor="_Toc92195404" w:history="1">
            <w:r w:rsidR="00246CED" w:rsidRPr="002E4884">
              <w:rPr>
                <w:rStyle w:val="Hiperveza"/>
                <w:noProof/>
              </w:rPr>
              <w:t>4.2. Provođenje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_Toc92195404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5AC7D847" w14:textId="7105A655" w:rsidR="00246CED" w:rsidRPr="002E4884" w:rsidRDefault="00573F22">
          <w:pPr>
            <w:pStyle w:val="Sadraj1"/>
            <w:tabs>
              <w:tab w:val="right" w:leader="dot" w:pos="9060"/>
            </w:tabs>
            <w:rPr>
              <w:b w:val="0"/>
              <w:bCs w:val="0"/>
              <w:noProof/>
              <w:sz w:val="22"/>
              <w:szCs w:val="22"/>
              <w:lang w:eastAsia="hr-HR"/>
            </w:rPr>
          </w:pPr>
          <w:hyperlink w:anchor="_Toc92195405" w:history="1">
            <w:r w:rsidR="00246CED" w:rsidRPr="002E4884">
              <w:rPr>
                <w:rStyle w:val="Hiperveza"/>
                <w:noProof/>
                <w:sz w:val="22"/>
                <w:szCs w:val="22"/>
              </w:rPr>
              <w:t>4.3. Prigovor</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_Toc92195405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25</w:t>
            </w:r>
            <w:r w:rsidR="00246CED" w:rsidRPr="002E4884">
              <w:rPr>
                <w:noProof/>
                <w:webHidden/>
                <w:sz w:val="22"/>
                <w:szCs w:val="22"/>
              </w:rPr>
              <w:fldChar w:fldCharType="end"/>
            </w:r>
          </w:hyperlink>
        </w:p>
        <w:p w14:paraId="3FC11567" w14:textId="7A470F51" w:rsidR="00246CED" w:rsidRPr="002E4884" w:rsidRDefault="00573F22">
          <w:pPr>
            <w:pStyle w:val="Sadraj1"/>
            <w:tabs>
              <w:tab w:val="left" w:pos="440"/>
              <w:tab w:val="right" w:leader="dot" w:pos="9060"/>
            </w:tabs>
            <w:rPr>
              <w:b w:val="0"/>
              <w:bCs w:val="0"/>
              <w:noProof/>
              <w:sz w:val="22"/>
              <w:szCs w:val="22"/>
              <w:lang w:eastAsia="hr-HR"/>
            </w:rPr>
          </w:pPr>
          <w:hyperlink w:anchor="_Toc92195406" w:history="1">
            <w:r w:rsidR="00246CED" w:rsidRPr="002E4884">
              <w:rPr>
                <w:rStyle w:val="Hiperveza"/>
                <w:noProof/>
                <w:sz w:val="22"/>
                <w:szCs w:val="22"/>
              </w:rPr>
              <w:t>5.</w:t>
            </w:r>
            <w:r w:rsidR="00246CED" w:rsidRPr="002E4884">
              <w:rPr>
                <w:b w:val="0"/>
                <w:bCs w:val="0"/>
                <w:noProof/>
                <w:sz w:val="22"/>
                <w:szCs w:val="22"/>
                <w:lang w:eastAsia="hr-HR"/>
              </w:rPr>
              <w:tab/>
            </w:r>
            <w:r w:rsidR="00246CED" w:rsidRPr="002E4884">
              <w:rPr>
                <w:rStyle w:val="Hiperveza"/>
                <w:noProof/>
                <w:sz w:val="22"/>
                <w:szCs w:val="22"/>
              </w:rPr>
              <w:t>ODREDBE KOJE SE ODNOSE NA PROVEDBU PROJEKATA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_Toc92195406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26</w:t>
            </w:r>
            <w:r w:rsidR="00246CED" w:rsidRPr="002E4884">
              <w:rPr>
                <w:noProof/>
                <w:webHidden/>
                <w:sz w:val="22"/>
                <w:szCs w:val="22"/>
              </w:rPr>
              <w:fldChar w:fldCharType="end"/>
            </w:r>
          </w:hyperlink>
        </w:p>
        <w:p w14:paraId="6D5EE2B0" w14:textId="28C31D02" w:rsidR="00246CED" w:rsidRPr="002E4884" w:rsidRDefault="00573F22">
          <w:pPr>
            <w:pStyle w:val="Sadraj2"/>
            <w:rPr>
              <w:b w:val="0"/>
              <w:bCs w:val="0"/>
              <w:noProof/>
              <w:lang w:eastAsia="hr-HR"/>
            </w:rPr>
          </w:pPr>
          <w:hyperlink w:anchor="_Toc92195407" w:history="1">
            <w:r w:rsidR="00246CED" w:rsidRPr="002E4884">
              <w:rPr>
                <w:rStyle w:val="Hiperveza"/>
                <w:noProof/>
              </w:rPr>
              <w:t>5.1. Razdoblje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_Toc92195407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6C2B64B5" w14:textId="1D130C58" w:rsidR="00246CED" w:rsidRPr="002E4884" w:rsidRDefault="00573F22">
          <w:pPr>
            <w:pStyle w:val="Sadraj2"/>
            <w:rPr>
              <w:b w:val="0"/>
              <w:bCs w:val="0"/>
              <w:noProof/>
              <w:lang w:eastAsia="hr-HR"/>
            </w:rPr>
          </w:pPr>
          <w:hyperlink w:anchor="_Toc92195408" w:history="1">
            <w:r w:rsidR="00246CED" w:rsidRPr="002E4884">
              <w:rPr>
                <w:rStyle w:val="Hiperveza"/>
                <w:noProof/>
              </w:rPr>
              <w:t>5.2. Nabava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_Toc92195408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57C36DD0" w14:textId="48DFFA8D" w:rsidR="00246CED" w:rsidRPr="002E4884" w:rsidRDefault="00573F22">
          <w:pPr>
            <w:pStyle w:val="Sadraj2"/>
            <w:rPr>
              <w:b w:val="0"/>
              <w:bCs w:val="0"/>
              <w:noProof/>
              <w:lang w:eastAsia="hr-HR"/>
            </w:rPr>
          </w:pPr>
          <w:hyperlink w:anchor="_Toc92195409" w:history="1">
            <w:r w:rsidR="00246CED" w:rsidRPr="002E4884">
              <w:rPr>
                <w:rStyle w:val="Hiperveza"/>
                <w:noProof/>
              </w:rPr>
              <w:t>5.3. Podnošenje zahtjeva za nadoknadom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_Toc92195409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7F589A5A" w14:textId="641DD89C" w:rsidR="00246CED" w:rsidRPr="002E4884" w:rsidRDefault="00573F22">
          <w:pPr>
            <w:pStyle w:val="Sadraj2"/>
            <w:rPr>
              <w:b w:val="0"/>
              <w:bCs w:val="0"/>
              <w:noProof/>
              <w:lang w:eastAsia="hr-HR"/>
            </w:rPr>
          </w:pPr>
          <w:hyperlink w:anchor="_Toc92195410" w:history="1">
            <w:r w:rsidR="00246CED" w:rsidRPr="002E4884">
              <w:rPr>
                <w:rStyle w:val="Hiperveza"/>
                <w:noProof/>
              </w:rPr>
              <w:t>5.4. Povrat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_Toc92195410 \h </w:instrText>
            </w:r>
            <w:r w:rsidR="00246CED" w:rsidRPr="002E4884">
              <w:rPr>
                <w:noProof/>
                <w:webHidden/>
              </w:rPr>
            </w:r>
            <w:r w:rsidR="00246CED" w:rsidRPr="002E4884">
              <w:rPr>
                <w:noProof/>
                <w:webHidden/>
              </w:rPr>
              <w:fldChar w:fldCharType="separate"/>
            </w:r>
            <w:r w:rsidR="004E0AEF">
              <w:rPr>
                <w:noProof/>
                <w:webHidden/>
              </w:rPr>
              <w:t>27</w:t>
            </w:r>
            <w:r w:rsidR="00246CED" w:rsidRPr="002E4884">
              <w:rPr>
                <w:noProof/>
                <w:webHidden/>
              </w:rPr>
              <w:fldChar w:fldCharType="end"/>
            </w:r>
          </w:hyperlink>
        </w:p>
        <w:p w14:paraId="05266E14" w14:textId="060BB28C" w:rsidR="00246CED" w:rsidRPr="002E4884" w:rsidRDefault="00573F22">
          <w:pPr>
            <w:pStyle w:val="Sadraj2"/>
            <w:rPr>
              <w:b w:val="0"/>
              <w:bCs w:val="0"/>
              <w:noProof/>
              <w:lang w:eastAsia="hr-HR"/>
            </w:rPr>
          </w:pPr>
          <w:hyperlink w:anchor="_Toc92195411" w:history="1">
            <w:r w:rsidR="00246CED" w:rsidRPr="002E4884">
              <w:rPr>
                <w:rStyle w:val="Hiperveza"/>
                <w:noProof/>
              </w:rPr>
              <w:t>5.5. Prigovori u postupku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_Toc92195411 \h </w:instrText>
            </w:r>
            <w:r w:rsidR="00246CED" w:rsidRPr="002E4884">
              <w:rPr>
                <w:noProof/>
                <w:webHidden/>
              </w:rPr>
            </w:r>
            <w:r w:rsidR="00246CED" w:rsidRPr="002E4884">
              <w:rPr>
                <w:noProof/>
                <w:webHidden/>
              </w:rPr>
              <w:fldChar w:fldCharType="separate"/>
            </w:r>
            <w:r w:rsidR="004E0AEF">
              <w:rPr>
                <w:noProof/>
                <w:webHidden/>
              </w:rPr>
              <w:t>27</w:t>
            </w:r>
            <w:r w:rsidR="00246CED" w:rsidRPr="002E4884">
              <w:rPr>
                <w:noProof/>
                <w:webHidden/>
              </w:rPr>
              <w:fldChar w:fldCharType="end"/>
            </w:r>
          </w:hyperlink>
        </w:p>
        <w:p w14:paraId="2E59A0A7" w14:textId="074FA66A" w:rsidR="00246CED" w:rsidRPr="002E4884" w:rsidRDefault="00573F22">
          <w:pPr>
            <w:pStyle w:val="Sadraj1"/>
            <w:tabs>
              <w:tab w:val="left" w:pos="440"/>
              <w:tab w:val="right" w:leader="dot" w:pos="9060"/>
            </w:tabs>
            <w:rPr>
              <w:b w:val="0"/>
              <w:bCs w:val="0"/>
              <w:noProof/>
              <w:sz w:val="22"/>
              <w:szCs w:val="22"/>
              <w:lang w:eastAsia="hr-HR"/>
            </w:rPr>
          </w:pPr>
          <w:hyperlink w:anchor="_Toc92195412" w:history="1">
            <w:r w:rsidR="00246CED" w:rsidRPr="002E4884">
              <w:rPr>
                <w:rStyle w:val="Hiperveza"/>
                <w:noProof/>
                <w:sz w:val="22"/>
                <w:szCs w:val="22"/>
              </w:rPr>
              <w:t>6.</w:t>
            </w:r>
            <w:r w:rsidR="00246CED" w:rsidRPr="002E4884">
              <w:rPr>
                <w:b w:val="0"/>
                <w:bCs w:val="0"/>
                <w:noProof/>
                <w:sz w:val="22"/>
                <w:szCs w:val="22"/>
                <w:lang w:eastAsia="hr-HR"/>
              </w:rPr>
              <w:tab/>
            </w:r>
            <w:r w:rsidR="00246CED" w:rsidRPr="002E4884">
              <w:rPr>
                <w:rStyle w:val="Hiperveza"/>
                <w:noProof/>
                <w:sz w:val="22"/>
                <w:szCs w:val="22"/>
              </w:rPr>
              <w:t>ZAŠTITA OSOBNIH PODATAKA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_Toc92195412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28</w:t>
            </w:r>
            <w:r w:rsidR="00246CED" w:rsidRPr="002E4884">
              <w:rPr>
                <w:noProof/>
                <w:webHidden/>
                <w:sz w:val="22"/>
                <w:szCs w:val="22"/>
              </w:rPr>
              <w:fldChar w:fldCharType="end"/>
            </w:r>
          </w:hyperlink>
        </w:p>
        <w:p w14:paraId="3F74E0AA" w14:textId="0FD184C5" w:rsidR="00246CED" w:rsidRPr="002E4884" w:rsidRDefault="00573F22">
          <w:pPr>
            <w:pStyle w:val="Sadraj1"/>
            <w:tabs>
              <w:tab w:val="left" w:pos="440"/>
              <w:tab w:val="right" w:leader="dot" w:pos="9060"/>
            </w:tabs>
            <w:rPr>
              <w:b w:val="0"/>
              <w:bCs w:val="0"/>
              <w:noProof/>
              <w:sz w:val="22"/>
              <w:szCs w:val="22"/>
              <w:lang w:eastAsia="hr-HR"/>
            </w:rPr>
          </w:pPr>
          <w:hyperlink w:anchor="_Toc92195413" w:history="1">
            <w:r w:rsidR="00246CED" w:rsidRPr="002E4884">
              <w:rPr>
                <w:rStyle w:val="Hiperveza"/>
                <w:noProof/>
                <w:sz w:val="22"/>
                <w:szCs w:val="22"/>
              </w:rPr>
              <w:t>7.</w:t>
            </w:r>
            <w:r w:rsidR="00246CED" w:rsidRPr="002E4884">
              <w:rPr>
                <w:b w:val="0"/>
                <w:bCs w:val="0"/>
                <w:noProof/>
                <w:sz w:val="22"/>
                <w:szCs w:val="22"/>
                <w:lang w:eastAsia="hr-HR"/>
              </w:rPr>
              <w:tab/>
            </w:r>
            <w:r w:rsidR="00246CED" w:rsidRPr="002E4884">
              <w:rPr>
                <w:rStyle w:val="Hiperveza"/>
                <w:noProof/>
                <w:sz w:val="22"/>
                <w:szCs w:val="22"/>
              </w:rPr>
              <w:t>OBRASCI I PRILOZI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_Toc92195413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29</w:t>
            </w:r>
            <w:r w:rsidR="00246CED" w:rsidRPr="002E4884">
              <w:rPr>
                <w:noProof/>
                <w:webHidden/>
                <w:sz w:val="22"/>
                <w:szCs w:val="22"/>
              </w:rPr>
              <w:fldChar w:fldCharType="end"/>
            </w:r>
          </w:hyperlink>
        </w:p>
        <w:p w14:paraId="01DBA3DE" w14:textId="3EA883B4" w:rsidR="00246CED" w:rsidRPr="002E4884" w:rsidRDefault="00573F22">
          <w:pPr>
            <w:pStyle w:val="Sadraj1"/>
            <w:tabs>
              <w:tab w:val="left" w:pos="440"/>
              <w:tab w:val="right" w:leader="dot" w:pos="9060"/>
            </w:tabs>
            <w:rPr>
              <w:b w:val="0"/>
              <w:bCs w:val="0"/>
              <w:noProof/>
              <w:sz w:val="22"/>
              <w:szCs w:val="22"/>
              <w:lang w:eastAsia="hr-HR"/>
            </w:rPr>
          </w:pPr>
          <w:hyperlink w:anchor="_Toc92195414" w:history="1">
            <w:r w:rsidR="00246CED" w:rsidRPr="002E4884">
              <w:rPr>
                <w:rStyle w:val="Hiperveza"/>
                <w:noProof/>
                <w:sz w:val="22"/>
                <w:szCs w:val="22"/>
              </w:rPr>
              <w:t>8.</w:t>
            </w:r>
            <w:r w:rsidR="00246CED" w:rsidRPr="002E4884">
              <w:rPr>
                <w:b w:val="0"/>
                <w:bCs w:val="0"/>
                <w:noProof/>
                <w:sz w:val="22"/>
                <w:szCs w:val="22"/>
                <w:lang w:eastAsia="hr-HR"/>
              </w:rPr>
              <w:tab/>
            </w:r>
            <w:r w:rsidR="00246CED" w:rsidRPr="002E4884">
              <w:rPr>
                <w:rStyle w:val="Hiperveza"/>
                <w:noProof/>
                <w:sz w:val="22"/>
                <w:szCs w:val="22"/>
              </w:rPr>
              <w:t>POJMOVNIK  I POPIS KRATICA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_Toc92195414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30</w:t>
            </w:r>
            <w:r w:rsidR="00246CED" w:rsidRPr="002E4884">
              <w:rPr>
                <w:noProof/>
                <w:webHidden/>
                <w:sz w:val="22"/>
                <w:szCs w:val="22"/>
              </w:rPr>
              <w:fldChar w:fldCharType="end"/>
            </w:r>
          </w:hyperlink>
        </w:p>
        <w:p w14:paraId="1E9C99C0" w14:textId="5B586BA7" w:rsidR="00737485" w:rsidRPr="00CB778A" w:rsidRDefault="008C089A" w:rsidP="00CB778A">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2E4884">
            <w:rPr>
              <w:rFonts w:cstheme="minorHAnsi"/>
              <w:b/>
              <w:bCs/>
              <w:noProof/>
            </w:rPr>
            <w:lastRenderedPageBreak/>
            <w:fldChar w:fldCharType="end"/>
          </w:r>
        </w:p>
      </w:sdtContent>
    </w:sdt>
    <w:bookmarkStart w:id="18" w:name="_Toc92195378" w:displacedByCustomXml="prev"/>
    <w:p w14:paraId="444082A9" w14:textId="691EF3CD" w:rsidR="00B11763" w:rsidRPr="00F73040" w:rsidRDefault="00C46BE6" w:rsidP="00B61032">
      <w:pPr>
        <w:pStyle w:val="Naslov1"/>
      </w:pPr>
      <w:r w:rsidRPr="00F73040">
        <w:t>OPĆE INFORMACIJE</w:t>
      </w:r>
      <w:bookmarkEnd w:id="18"/>
    </w:p>
    <w:p w14:paraId="093698C2" w14:textId="77777777" w:rsidR="00B11763" w:rsidRPr="00F73040" w:rsidRDefault="00B11763" w:rsidP="000C2B24">
      <w:pPr>
        <w:pStyle w:val="Bezproreda"/>
        <w:jc w:val="both"/>
        <w:rPr>
          <w:rFonts w:ascii="Times New Roman" w:hAnsi="Times New Roman" w:cs="Times New Roman"/>
          <w:b/>
          <w:bCs/>
          <w:i/>
          <w:iCs/>
          <w:sz w:val="24"/>
          <w:szCs w:val="24"/>
        </w:rPr>
      </w:pPr>
    </w:p>
    <w:p w14:paraId="17C00C30" w14:textId="105F9E9D" w:rsidR="00914964" w:rsidRPr="00F73040" w:rsidRDefault="00914964" w:rsidP="002969AE">
      <w:pPr>
        <w:jc w:val="both"/>
        <w:rPr>
          <w:rFonts w:ascii="Times New Roman" w:hAnsi="Times New Roman" w:cs="Times New Roman"/>
          <w:b/>
          <w:sz w:val="24"/>
          <w:szCs w:val="24"/>
        </w:rPr>
      </w:pPr>
      <w:r w:rsidRPr="00F73040">
        <w:rPr>
          <w:rFonts w:ascii="Times New Roman" w:hAnsi="Times New Roman" w:cs="Times New Roman"/>
          <w:sz w:val="24"/>
          <w:szCs w:val="24"/>
        </w:rPr>
        <w:t xml:space="preserve">Putem ovog Poziva </w:t>
      </w:r>
      <w:r w:rsidR="002D0344" w:rsidRPr="00F73040">
        <w:rPr>
          <w:rFonts w:ascii="Times New Roman" w:hAnsi="Times New Roman" w:cs="Times New Roman"/>
          <w:sz w:val="24"/>
          <w:szCs w:val="24"/>
        </w:rPr>
        <w:t>na dodjelu bespovratnih financijskih sredstava</w:t>
      </w:r>
      <w:r w:rsidR="002969AE" w:rsidRPr="00F73040">
        <w:rPr>
          <w:rFonts w:ascii="Times New Roman" w:hAnsi="Times New Roman" w:cs="Times New Roman"/>
          <w:b/>
          <w:sz w:val="24"/>
          <w:szCs w:val="24"/>
        </w:rPr>
        <w:t xml:space="preserve"> </w:t>
      </w:r>
      <w:r w:rsidR="002969AE" w:rsidRPr="00F73040">
        <w:rPr>
          <w:rFonts w:ascii="Times New Roman" w:hAnsi="Times New Roman" w:cs="Times New Roman"/>
          <w:bCs/>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1632CE" w:rsidRPr="00F73040">
        <w:rPr>
          <w:rFonts w:ascii="Times New Roman" w:hAnsi="Times New Roman" w:cs="Times New Roman"/>
          <w:bCs/>
          <w:sz w:val="24"/>
          <w:szCs w:val="24"/>
        </w:rPr>
        <w:t xml:space="preserve">, </w:t>
      </w:r>
      <w:r w:rsidR="004A5172" w:rsidRPr="00F73040">
        <w:rPr>
          <w:rFonts w:ascii="Times New Roman" w:hAnsi="Times New Roman" w:cs="Times New Roman"/>
          <w:bCs/>
          <w:sz w:val="24"/>
          <w:szCs w:val="24"/>
        </w:rPr>
        <w:t xml:space="preserve">Koprivničko-križevačke županije </w:t>
      </w:r>
      <w:r w:rsidR="004A5172">
        <w:rPr>
          <w:rFonts w:ascii="Times New Roman" w:hAnsi="Times New Roman" w:cs="Times New Roman"/>
          <w:bCs/>
          <w:sz w:val="24"/>
          <w:szCs w:val="24"/>
        </w:rPr>
        <w:t xml:space="preserve">i </w:t>
      </w:r>
      <w:r w:rsidR="001632CE" w:rsidRPr="00F73040">
        <w:rPr>
          <w:rFonts w:ascii="Times New Roman" w:hAnsi="Times New Roman" w:cs="Times New Roman"/>
          <w:bCs/>
          <w:sz w:val="24"/>
          <w:szCs w:val="24"/>
        </w:rPr>
        <w:t xml:space="preserve">Bjelovarsko-bilogorske županije </w:t>
      </w:r>
      <w:r w:rsidR="002969AE" w:rsidRPr="00F73040">
        <w:rPr>
          <w:rFonts w:ascii="Times New Roman" w:hAnsi="Times New Roman" w:cs="Times New Roman"/>
          <w:bCs/>
          <w:sz w:val="24"/>
          <w:szCs w:val="24"/>
        </w:rPr>
        <w:t xml:space="preserve">nastalih kao posljedica serije potresa s epicentrom na području Sisačko-moslavačke županije počevši od 28. prosinca 2020. godine </w:t>
      </w:r>
      <w:r w:rsidRPr="00F73040">
        <w:rPr>
          <w:rFonts w:ascii="Times New Roman" w:hAnsi="Times New Roman" w:cs="Times New Roman"/>
          <w:sz w:val="24"/>
          <w:szCs w:val="24"/>
        </w:rPr>
        <w:t>(u daljnjem tekstu: Poziv)</w:t>
      </w:r>
      <w:r w:rsidR="00086BC9" w:rsidRPr="00F73040">
        <w:rPr>
          <w:rFonts w:ascii="Times New Roman" w:hAnsi="Times New Roman" w:cs="Times New Roman"/>
          <w:sz w:val="24"/>
          <w:szCs w:val="24"/>
        </w:rPr>
        <w:t xml:space="preserve"> definiraju se ciljevi, uvjeti i postupci za dodjelu bespovratnih </w:t>
      </w:r>
      <w:r w:rsidR="0033300B" w:rsidRPr="00F73040">
        <w:rPr>
          <w:rFonts w:ascii="Times New Roman" w:hAnsi="Times New Roman" w:cs="Times New Roman"/>
          <w:sz w:val="24"/>
          <w:szCs w:val="24"/>
        </w:rPr>
        <w:t xml:space="preserve">financijskih </w:t>
      </w:r>
      <w:r w:rsidR="006C2B8D" w:rsidRPr="00F73040">
        <w:rPr>
          <w:rFonts w:ascii="Times New Roman" w:hAnsi="Times New Roman" w:cs="Times New Roman"/>
          <w:sz w:val="24"/>
          <w:szCs w:val="24"/>
        </w:rPr>
        <w:t>s</w:t>
      </w:r>
      <w:r w:rsidR="00086BC9" w:rsidRPr="00F73040">
        <w:rPr>
          <w:rFonts w:ascii="Times New Roman" w:hAnsi="Times New Roman" w:cs="Times New Roman"/>
          <w:sz w:val="24"/>
          <w:szCs w:val="24"/>
        </w:rPr>
        <w:t xml:space="preserve">redstava namijenjenih provedbi </w:t>
      </w:r>
      <w:r w:rsidR="002D0344" w:rsidRPr="00F73040">
        <w:rPr>
          <w:rFonts w:ascii="Times New Roman" w:hAnsi="Times New Roman" w:cs="Times New Roman"/>
          <w:sz w:val="24"/>
          <w:szCs w:val="24"/>
        </w:rPr>
        <w:t>operacija koje se financiraju iz Fonda solidarnosti Europske unije (</w:t>
      </w:r>
      <w:r w:rsidR="00447A8E" w:rsidRPr="00F73040">
        <w:rPr>
          <w:rFonts w:ascii="Times New Roman" w:hAnsi="Times New Roman" w:cs="Times New Roman"/>
          <w:sz w:val="24"/>
          <w:szCs w:val="24"/>
        </w:rPr>
        <w:t xml:space="preserve">u daljnjem tekstu: </w:t>
      </w:r>
      <w:r w:rsidR="002D0344" w:rsidRPr="00F73040">
        <w:rPr>
          <w:rFonts w:ascii="Times New Roman" w:hAnsi="Times New Roman" w:cs="Times New Roman"/>
          <w:sz w:val="24"/>
          <w:szCs w:val="24"/>
        </w:rPr>
        <w:t>FSEU)</w:t>
      </w:r>
      <w:r w:rsidR="004250AF" w:rsidRPr="00F73040">
        <w:rPr>
          <w:rFonts w:ascii="Times New Roman" w:hAnsi="Times New Roman" w:cs="Times New Roman"/>
          <w:sz w:val="24"/>
          <w:szCs w:val="24"/>
        </w:rPr>
        <w:t>.</w:t>
      </w:r>
      <w:r w:rsidR="00086BC9" w:rsidRPr="00F73040">
        <w:rPr>
          <w:rFonts w:ascii="Times New Roman" w:hAnsi="Times New Roman" w:cs="Times New Roman"/>
          <w:sz w:val="24"/>
          <w:szCs w:val="24"/>
        </w:rPr>
        <w:t xml:space="preserve"> </w:t>
      </w:r>
    </w:p>
    <w:p w14:paraId="4C45505F" w14:textId="4ADEF6B1" w:rsidR="005F720D" w:rsidRPr="00F73040" w:rsidRDefault="00914964" w:rsidP="005F720D">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Ove </w:t>
      </w:r>
      <w:r w:rsidR="008B360B" w:rsidRPr="00F73040">
        <w:rPr>
          <w:rFonts w:ascii="Times New Roman" w:hAnsi="Times New Roman" w:cs="Times New Roman"/>
          <w:sz w:val="24"/>
          <w:szCs w:val="24"/>
        </w:rPr>
        <w:t xml:space="preserve">Upute za prijavitelje (u daljnjem tekstu: Upute) </w:t>
      </w:r>
      <w:r w:rsidR="0049637D" w:rsidRPr="00F73040">
        <w:rPr>
          <w:rFonts w:ascii="Times New Roman" w:hAnsi="Times New Roman" w:cs="Times New Roman"/>
          <w:sz w:val="24"/>
          <w:szCs w:val="24"/>
        </w:rPr>
        <w:t xml:space="preserve">određuju pravila </w:t>
      </w:r>
      <w:r w:rsidR="008B360B" w:rsidRPr="00F73040">
        <w:rPr>
          <w:rFonts w:ascii="Times New Roman" w:hAnsi="Times New Roman" w:cs="Times New Roman"/>
          <w:sz w:val="24"/>
          <w:szCs w:val="24"/>
        </w:rPr>
        <w:t>o načinu podnošenja projektnih prijedloga, navode kriterije prihvatljivosti projektnih prijedloga, prijavitelja</w:t>
      </w:r>
      <w:r w:rsidR="005E39E2" w:rsidRPr="00F73040">
        <w:rPr>
          <w:rFonts w:ascii="Times New Roman" w:hAnsi="Times New Roman" w:cs="Times New Roman"/>
          <w:sz w:val="24"/>
          <w:szCs w:val="24"/>
        </w:rPr>
        <w:t xml:space="preserve"> </w:t>
      </w:r>
      <w:r w:rsidR="00E921F3" w:rsidRPr="00F73040">
        <w:rPr>
          <w:rFonts w:ascii="Times New Roman" w:hAnsi="Times New Roman" w:cs="Times New Roman"/>
          <w:sz w:val="24"/>
          <w:szCs w:val="24"/>
        </w:rPr>
        <w:t xml:space="preserve">operacije, troškova i </w:t>
      </w:r>
      <w:r w:rsidR="008B360B" w:rsidRPr="00F73040">
        <w:rPr>
          <w:rFonts w:ascii="Times New Roman" w:hAnsi="Times New Roman" w:cs="Times New Roman"/>
          <w:sz w:val="24"/>
          <w:szCs w:val="24"/>
        </w:rPr>
        <w:t xml:space="preserve">aktivnosti te pravila provedbe </w:t>
      </w:r>
      <w:r w:rsidR="002D0344" w:rsidRPr="00F73040">
        <w:rPr>
          <w:rFonts w:ascii="Times New Roman" w:hAnsi="Times New Roman" w:cs="Times New Roman"/>
          <w:sz w:val="24"/>
          <w:szCs w:val="24"/>
        </w:rPr>
        <w:t>postupka dodjele</w:t>
      </w:r>
      <w:r w:rsidR="008B360B" w:rsidRPr="00F73040">
        <w:rPr>
          <w:rFonts w:ascii="Times New Roman" w:hAnsi="Times New Roman" w:cs="Times New Roman"/>
          <w:sz w:val="24"/>
          <w:szCs w:val="24"/>
        </w:rPr>
        <w:t xml:space="preserve"> koji</w:t>
      </w:r>
      <w:r w:rsidR="002D0344" w:rsidRPr="00F73040">
        <w:rPr>
          <w:rFonts w:ascii="Times New Roman" w:hAnsi="Times New Roman" w:cs="Times New Roman"/>
          <w:sz w:val="24"/>
          <w:szCs w:val="24"/>
        </w:rPr>
        <w:t>m</w:t>
      </w:r>
      <w:r w:rsidR="008B360B" w:rsidRPr="00F73040">
        <w:rPr>
          <w:rFonts w:ascii="Times New Roman" w:hAnsi="Times New Roman" w:cs="Times New Roman"/>
          <w:sz w:val="24"/>
          <w:szCs w:val="24"/>
        </w:rPr>
        <w:t xml:space="preserve"> se </w:t>
      </w:r>
      <w:r w:rsidR="008D174C" w:rsidRPr="00F73040">
        <w:rPr>
          <w:rFonts w:ascii="Times New Roman" w:hAnsi="Times New Roman" w:cs="Times New Roman"/>
          <w:sz w:val="24"/>
          <w:szCs w:val="24"/>
        </w:rPr>
        <w:t xml:space="preserve">dodjeljuju bespovratna </w:t>
      </w:r>
      <w:r w:rsidR="002D0344" w:rsidRPr="00F73040">
        <w:rPr>
          <w:rFonts w:ascii="Times New Roman" w:hAnsi="Times New Roman" w:cs="Times New Roman"/>
          <w:sz w:val="24"/>
          <w:szCs w:val="24"/>
        </w:rPr>
        <w:t xml:space="preserve">financijska </w:t>
      </w:r>
      <w:r w:rsidR="008D174C" w:rsidRPr="00F73040">
        <w:rPr>
          <w:rFonts w:ascii="Times New Roman" w:hAnsi="Times New Roman" w:cs="Times New Roman"/>
          <w:sz w:val="24"/>
          <w:szCs w:val="24"/>
        </w:rPr>
        <w:t xml:space="preserve">sredstva </w:t>
      </w:r>
      <w:r w:rsidR="00B91451" w:rsidRPr="00F73040">
        <w:rPr>
          <w:rFonts w:ascii="Times New Roman" w:hAnsi="Times New Roman" w:cs="Times New Roman"/>
          <w:sz w:val="24"/>
          <w:szCs w:val="24"/>
        </w:rPr>
        <w:t xml:space="preserve">u </w:t>
      </w:r>
      <w:r w:rsidR="008B360B" w:rsidRPr="00F73040">
        <w:rPr>
          <w:rFonts w:ascii="Times New Roman" w:hAnsi="Times New Roman" w:cs="Times New Roman"/>
          <w:sz w:val="24"/>
          <w:szCs w:val="24"/>
        </w:rPr>
        <w:t xml:space="preserve">okviru </w:t>
      </w:r>
      <w:r w:rsidRPr="00F73040">
        <w:rPr>
          <w:rFonts w:ascii="Times New Roman" w:hAnsi="Times New Roman" w:cs="Times New Roman"/>
          <w:sz w:val="24"/>
          <w:szCs w:val="24"/>
        </w:rPr>
        <w:t>ovog Poziva.</w:t>
      </w:r>
    </w:p>
    <w:p w14:paraId="1A292E12" w14:textId="77777777" w:rsidR="005F720D" w:rsidRPr="00351B91" w:rsidRDefault="005F720D" w:rsidP="005F720D">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51B91" w14:paraId="1D517B42" w14:textId="77777777" w:rsidTr="00FD58B8">
        <w:tc>
          <w:tcPr>
            <w:tcW w:w="9039" w:type="dxa"/>
            <w:shd w:val="clear" w:color="auto" w:fill="D6F8D7"/>
          </w:tcPr>
          <w:p w14:paraId="38D92F0C" w14:textId="544BBE4F" w:rsidR="00947DC0" w:rsidRPr="00351B91" w:rsidRDefault="00947DC0" w:rsidP="00993D99">
            <w:pPr>
              <w:spacing w:after="0" w:line="240" w:lineRule="auto"/>
              <w:contextualSpacing/>
              <w:jc w:val="both"/>
              <w:rPr>
                <w:rFonts w:ascii="Times New Roman" w:hAnsi="Times New Roman" w:cs="Times New Roman"/>
                <w:sz w:val="24"/>
                <w:szCs w:val="24"/>
              </w:rPr>
            </w:pPr>
            <w:r w:rsidRPr="00351B91">
              <w:rPr>
                <w:rFonts w:ascii="Times New Roman" w:eastAsiaTheme="minorHAnsi" w:hAnsi="Times New Roman" w:cs="Times New Roman"/>
                <w:b/>
                <w:i/>
                <w:sz w:val="24"/>
                <w:szCs w:val="24"/>
              </w:rPr>
              <w:t xml:space="preserve">Napomena: </w:t>
            </w:r>
            <w:r w:rsidR="003E376F" w:rsidRPr="00351B91">
              <w:rPr>
                <w:rFonts w:ascii="Times New Roman" w:eastAsiaTheme="minorHAnsi" w:hAnsi="Times New Roman" w:cs="Times New Roman"/>
                <w:bCs/>
                <w:i/>
                <w:sz w:val="24"/>
                <w:szCs w:val="24"/>
              </w:rPr>
              <w:t xml:space="preserve">u </w:t>
            </w:r>
            <w:r w:rsidR="003E376F" w:rsidRPr="00351B91">
              <w:rPr>
                <w:rFonts w:ascii="Times New Roman" w:eastAsiaTheme="minorHAnsi" w:hAnsi="Times New Roman" w:cs="Times New Roman"/>
                <w:i/>
                <w:sz w:val="24"/>
                <w:szCs w:val="24"/>
              </w:rPr>
              <w:t>postupku pripremanja</w:t>
            </w:r>
            <w:r w:rsidRPr="00351B91">
              <w:rPr>
                <w:rFonts w:ascii="Times New Roman" w:eastAsiaTheme="minorHAnsi" w:hAnsi="Times New Roman" w:cs="Times New Roman"/>
                <w:i/>
                <w:sz w:val="24"/>
                <w:szCs w:val="24"/>
              </w:rPr>
              <w:t xml:space="preserve"> projektnog prijedloga, prijavitelji </w:t>
            </w:r>
            <w:r w:rsidR="00993D99" w:rsidRPr="00351B91">
              <w:rPr>
                <w:rFonts w:ascii="Times New Roman" w:eastAsiaTheme="minorHAnsi" w:hAnsi="Times New Roman" w:cs="Times New Roman"/>
                <w:i/>
                <w:sz w:val="24"/>
                <w:szCs w:val="24"/>
              </w:rPr>
              <w:t>trebaju proučiti</w:t>
            </w:r>
            <w:r w:rsidRPr="00351B91">
              <w:rPr>
                <w:rFonts w:ascii="Times New Roman" w:eastAsiaTheme="minorHAnsi" w:hAnsi="Times New Roman" w:cs="Times New Roman"/>
                <w:i/>
                <w:sz w:val="24"/>
                <w:szCs w:val="24"/>
              </w:rPr>
              <w:t xml:space="preserve"> </w:t>
            </w:r>
            <w:r w:rsidRPr="00351B91">
              <w:rPr>
                <w:rFonts w:ascii="Times New Roman" w:hAnsi="Times New Roman" w:cs="Times New Roman"/>
                <w:i/>
                <w:sz w:val="24"/>
                <w:szCs w:val="24"/>
              </w:rPr>
              <w:t>cjelokupnu dokumentaciju Poziva</w:t>
            </w:r>
            <w:r w:rsidR="00993D99" w:rsidRPr="00351B91">
              <w:rPr>
                <w:rFonts w:ascii="Times New Roman" w:hAnsi="Times New Roman" w:cs="Times New Roman"/>
                <w:i/>
                <w:sz w:val="24"/>
                <w:szCs w:val="24"/>
              </w:rPr>
              <w:t>, te</w:t>
            </w:r>
            <w:r w:rsidRPr="00351B91">
              <w:rPr>
                <w:rFonts w:ascii="Times New Roman" w:hAnsi="Times New Roman" w:cs="Times New Roman"/>
                <w:i/>
                <w:sz w:val="24"/>
                <w:szCs w:val="24"/>
              </w:rPr>
              <w:t xml:space="preserve"> redov</w:t>
            </w:r>
            <w:r w:rsidR="00993D99" w:rsidRPr="00351B91">
              <w:rPr>
                <w:rFonts w:ascii="Times New Roman" w:hAnsi="Times New Roman" w:cs="Times New Roman"/>
                <w:i/>
                <w:sz w:val="24"/>
                <w:szCs w:val="24"/>
              </w:rPr>
              <w:t>no</w:t>
            </w:r>
            <w:r w:rsidRPr="00351B91">
              <w:rPr>
                <w:rFonts w:ascii="Times New Roman" w:hAnsi="Times New Roman" w:cs="Times New Roman"/>
                <w:i/>
                <w:sz w:val="24"/>
                <w:szCs w:val="24"/>
              </w:rPr>
              <w:t xml:space="preserve"> pratiti</w:t>
            </w:r>
            <w:r w:rsidR="003E376F" w:rsidRPr="00351B91">
              <w:rPr>
                <w:rFonts w:ascii="Times New Roman" w:hAnsi="Times New Roman" w:cs="Times New Roman"/>
                <w:i/>
                <w:sz w:val="24"/>
                <w:szCs w:val="24"/>
              </w:rPr>
              <w:t xml:space="preserve"> ima li eventualn</w:t>
            </w:r>
            <w:r w:rsidR="0033300B" w:rsidRPr="00351B91">
              <w:rPr>
                <w:rFonts w:ascii="Times New Roman" w:hAnsi="Times New Roman" w:cs="Times New Roman"/>
                <w:i/>
                <w:sz w:val="24"/>
                <w:szCs w:val="24"/>
              </w:rPr>
              <w:t>ih</w:t>
            </w:r>
            <w:r w:rsidRPr="00351B91">
              <w:rPr>
                <w:rFonts w:ascii="Times New Roman" w:hAnsi="Times New Roman" w:cs="Times New Roman"/>
                <w:i/>
                <w:sz w:val="24"/>
                <w:szCs w:val="24"/>
              </w:rPr>
              <w:t xml:space="preserve"> ažuriranj</w:t>
            </w:r>
            <w:r w:rsidR="003E376F" w:rsidRPr="00351B91">
              <w:rPr>
                <w:rFonts w:ascii="Times New Roman" w:hAnsi="Times New Roman" w:cs="Times New Roman"/>
                <w:i/>
                <w:sz w:val="24"/>
                <w:szCs w:val="24"/>
              </w:rPr>
              <w:t>a</w:t>
            </w:r>
            <w:r w:rsidR="00993D99"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izmjene</w:t>
            </w:r>
            <w:r w:rsidR="00993D99" w:rsidRPr="00351B91">
              <w:rPr>
                <w:rFonts w:ascii="Times New Roman" w:hAnsi="Times New Roman" w:cs="Times New Roman"/>
                <w:i/>
                <w:sz w:val="24"/>
                <w:szCs w:val="24"/>
              </w:rPr>
              <w:t xml:space="preserve"> i/ili dopune)</w:t>
            </w:r>
            <w:r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dokumentacije</w:t>
            </w:r>
            <w:r w:rsidR="00993D99" w:rsidRPr="00351B91">
              <w:rPr>
                <w:rFonts w:ascii="Times New Roman" w:hAnsi="Times New Roman" w:cs="Times New Roman"/>
                <w:i/>
                <w:sz w:val="24"/>
                <w:szCs w:val="24"/>
              </w:rPr>
              <w:t xml:space="preserve"> Poziva</w:t>
            </w:r>
            <w:r w:rsidR="003E376F" w:rsidRPr="00351B91">
              <w:rPr>
                <w:rFonts w:ascii="Times New Roman" w:hAnsi="Times New Roman" w:cs="Times New Roman"/>
                <w:i/>
                <w:sz w:val="24"/>
                <w:szCs w:val="24"/>
              </w:rPr>
              <w:t xml:space="preserve">, koje se objavljuju na internetskim stranicama </w:t>
            </w:r>
            <w:hyperlink r:id="rId13" w:history="1">
              <w:r w:rsidR="00AC3F3D" w:rsidRPr="0013712E">
                <w:rPr>
                  <w:rStyle w:val="Hiperveza"/>
                  <w:rFonts w:ascii="Times New Roman" w:hAnsi="Times New Roman" w:cs="Times New Roman"/>
                  <w:i/>
                  <w:sz w:val="24"/>
                  <w:szCs w:val="24"/>
                </w:rPr>
                <w:t>www.strukturnifondovi.hr</w:t>
              </w:r>
            </w:hyperlink>
            <w:r w:rsidR="003E376F" w:rsidRPr="00351B91">
              <w:rPr>
                <w:rFonts w:ascii="Times New Roman" w:hAnsi="Times New Roman" w:cs="Times New Roman"/>
                <w:i/>
                <w:sz w:val="24"/>
                <w:szCs w:val="24"/>
              </w:rPr>
              <w:t xml:space="preserve"> </w:t>
            </w:r>
            <w:r w:rsidR="00776E8A" w:rsidRPr="00351B91">
              <w:rPr>
                <w:rFonts w:ascii="Times New Roman" w:hAnsi="Times New Roman" w:cs="Times New Roman"/>
                <w:i/>
                <w:sz w:val="24"/>
                <w:szCs w:val="24"/>
              </w:rPr>
              <w:t xml:space="preserve">i </w:t>
            </w:r>
            <w:hyperlink r:id="rId14" w:history="1">
              <w:r w:rsidR="00DE691F" w:rsidRPr="00351B91">
                <w:rPr>
                  <w:rStyle w:val="Hiperveza"/>
                  <w:rFonts w:ascii="Times New Roman" w:hAnsi="Times New Roman" w:cs="Times New Roman"/>
                  <w:i/>
                  <w:iCs/>
                  <w:sz w:val="24"/>
                  <w:szCs w:val="24"/>
                </w:rPr>
                <w:t>https://mgipu.gov.hr/</w:t>
              </w:r>
            </w:hyperlink>
          </w:p>
          <w:p w14:paraId="7EEEB646" w14:textId="77777777" w:rsidR="00C41CA1" w:rsidRPr="00351B91" w:rsidRDefault="00C41CA1" w:rsidP="00993D99">
            <w:pPr>
              <w:spacing w:after="0" w:line="240" w:lineRule="auto"/>
              <w:contextualSpacing/>
              <w:jc w:val="both"/>
              <w:rPr>
                <w:rFonts w:ascii="Times New Roman" w:hAnsi="Times New Roman" w:cs="Times New Roman"/>
                <w:sz w:val="24"/>
                <w:szCs w:val="24"/>
              </w:rPr>
            </w:pPr>
          </w:p>
          <w:p w14:paraId="26D3903F" w14:textId="1C838764" w:rsidR="00C41CA1" w:rsidRPr="00351B91" w:rsidRDefault="00C41CA1" w:rsidP="009673B3">
            <w:pPr>
              <w:spacing w:after="0" w:line="240" w:lineRule="auto"/>
              <w:contextualSpacing/>
              <w:jc w:val="both"/>
              <w:rPr>
                <w:rFonts w:ascii="Times New Roman" w:eastAsiaTheme="minorHAnsi" w:hAnsi="Times New Roman" w:cs="Times New Roman"/>
                <w:i/>
                <w:sz w:val="24"/>
                <w:szCs w:val="24"/>
              </w:rPr>
            </w:pPr>
            <w:r w:rsidRPr="00351B91">
              <w:rPr>
                <w:rFonts w:ascii="Times New Roman" w:hAnsi="Times New Roman" w:cs="Times New Roman"/>
                <w:sz w:val="24"/>
                <w:szCs w:val="24"/>
              </w:rPr>
              <w:t xml:space="preserve">*Prijavitelji se posebice trebaju upoznati s uvjetima ugovora o dodjeli bespovratnih </w:t>
            </w:r>
            <w:r w:rsidR="003E376F" w:rsidRPr="00351B91">
              <w:rPr>
                <w:rFonts w:ascii="Times New Roman" w:hAnsi="Times New Roman" w:cs="Times New Roman"/>
                <w:sz w:val="24"/>
                <w:szCs w:val="24"/>
              </w:rPr>
              <w:t xml:space="preserve">financijskih </w:t>
            </w:r>
            <w:r w:rsidRPr="00351B91">
              <w:rPr>
                <w:rFonts w:ascii="Times New Roman" w:hAnsi="Times New Roman" w:cs="Times New Roman"/>
                <w:sz w:val="24"/>
                <w:szCs w:val="24"/>
              </w:rPr>
              <w:t>sredstava  u kojima se razrađuju prava i obveze prijavitelja kao korisnika sredstava.</w:t>
            </w:r>
            <w:r w:rsidR="00E34CE9" w:rsidRPr="00351B91">
              <w:rPr>
                <w:rFonts w:ascii="Times New Roman" w:hAnsi="Times New Roman" w:cs="Times New Roman"/>
                <w:sz w:val="24"/>
                <w:szCs w:val="24"/>
              </w:rPr>
              <w:t xml:space="preserve"> Predmetni uvjeti sastavni su dio Poziva.</w:t>
            </w:r>
            <w:r w:rsidR="00E85983" w:rsidRPr="00351B91">
              <w:rPr>
                <w:rFonts w:ascii="Times New Roman" w:hAnsi="Times New Roman" w:cs="Times New Roman"/>
                <w:sz w:val="24"/>
                <w:szCs w:val="24"/>
              </w:rPr>
              <w:t xml:space="preserve">  </w:t>
            </w:r>
          </w:p>
        </w:tc>
      </w:tr>
    </w:tbl>
    <w:p w14:paraId="1D09F8EC" w14:textId="77777777" w:rsidR="00DA4645" w:rsidRPr="00F73040" w:rsidRDefault="00DA4645" w:rsidP="00690BC8">
      <w:pPr>
        <w:pStyle w:val="Bezproreda"/>
        <w:ind w:left="360"/>
        <w:rPr>
          <w:rFonts w:ascii="Times New Roman" w:hAnsi="Times New Roman" w:cs="Times New Roman"/>
        </w:rPr>
      </w:pPr>
    </w:p>
    <w:p w14:paraId="52F0A0C4" w14:textId="77777777" w:rsidR="00DA4645" w:rsidRPr="00F73040" w:rsidRDefault="00DA4645" w:rsidP="00DA4645">
      <w:pPr>
        <w:pStyle w:val="Bezproreda"/>
        <w:ind w:left="360"/>
        <w:rPr>
          <w:rFonts w:ascii="Times New Roman" w:hAnsi="Times New Roman" w:cs="Times New Roman"/>
        </w:rPr>
      </w:pPr>
    </w:p>
    <w:p w14:paraId="59F2598F" w14:textId="23EA13F6" w:rsidR="00FD58B8" w:rsidRPr="00F73040" w:rsidRDefault="00F206FC" w:rsidP="00B21919">
      <w:pPr>
        <w:pStyle w:val="Naslov2"/>
      </w:pPr>
      <w:r w:rsidRPr="00F73040">
        <w:tab/>
      </w:r>
      <w:bookmarkStart w:id="19" w:name="_Toc92195379"/>
      <w:r w:rsidR="00782D02" w:rsidRPr="00F73040">
        <w:t xml:space="preserve">1.1. </w:t>
      </w:r>
      <w:r w:rsidR="00DA4645" w:rsidRPr="00F73040">
        <w:t>Zakonodavni okvir</w:t>
      </w:r>
      <w:bookmarkEnd w:id="19"/>
    </w:p>
    <w:p w14:paraId="5C71A2CB" w14:textId="5C752805" w:rsidR="00B82D9B" w:rsidRPr="00F73040" w:rsidRDefault="00E34CE9" w:rsidP="003E376F">
      <w:pPr>
        <w:pStyle w:val="Bezproreda"/>
        <w:jc w:val="both"/>
        <w:rPr>
          <w:rFonts w:ascii="Times New Roman" w:eastAsia="Times New Roman" w:hAnsi="Times New Roman" w:cs="Times New Roman"/>
          <w:bCs/>
          <w:i/>
          <w:iCs/>
          <w:color w:val="000000"/>
          <w:sz w:val="24"/>
          <w:szCs w:val="24"/>
          <w:lang w:eastAsia="hr-HR"/>
        </w:rPr>
      </w:pPr>
      <w:bookmarkStart w:id="20" w:name="_Hlk102377025"/>
      <w:r w:rsidRPr="00F73040">
        <w:rPr>
          <w:rFonts w:ascii="Times New Roman" w:eastAsia="Times New Roman" w:hAnsi="Times New Roman" w:cs="Times New Roman"/>
          <w:bCs/>
          <w:color w:val="000000"/>
          <w:sz w:val="24"/>
          <w:szCs w:val="24"/>
          <w:lang w:eastAsia="hr-HR"/>
        </w:rPr>
        <w:t>FSEU</w:t>
      </w:r>
      <w:r w:rsidR="003E376F" w:rsidRPr="00F73040">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0101"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0101" w:rsidRPr="00F73040">
        <w:rPr>
          <w:rFonts w:ascii="Times New Roman" w:eastAsia="Times New Roman" w:hAnsi="Times New Roman" w:cs="Times New Roman"/>
          <w:bCs/>
          <w:color w:val="000000"/>
          <w:sz w:val="24"/>
          <w:szCs w:val="24"/>
          <w:lang w:eastAsia="hr-HR"/>
        </w:rPr>
        <w:t xml:space="preserve">, </w:t>
      </w:r>
      <w:r w:rsidR="00980101"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sidRPr="00F73040">
        <w:rPr>
          <w:rFonts w:ascii="Times New Roman" w:eastAsia="Times New Roman" w:hAnsi="Times New Roman" w:cs="Times New Roman"/>
          <w:bCs/>
          <w:color w:val="000000"/>
          <w:sz w:val="24"/>
          <w:szCs w:val="24"/>
          <w:lang w:eastAsia="hr-HR"/>
        </w:rPr>
        <w:t xml:space="preserve"> </w:t>
      </w:r>
      <w:r w:rsidR="003E376F" w:rsidRPr="00F73040">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1" w:name="_Hlk60220467"/>
      <w:r w:rsidR="003E376F" w:rsidRPr="00F73040">
        <w:rPr>
          <w:rFonts w:ascii="Times New Roman" w:eastAsia="Times New Roman" w:hAnsi="Times New Roman" w:cs="Times New Roman"/>
          <w:bCs/>
          <w:color w:val="000000"/>
          <w:sz w:val="24"/>
          <w:szCs w:val="24"/>
          <w:lang w:eastAsia="hr-HR"/>
        </w:rPr>
        <w:t xml:space="preserve">dokumentom Komisije </w:t>
      </w:r>
      <w:r w:rsidR="003E376F" w:rsidRPr="00F73040">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1"/>
      <w:r w:rsidR="00223180" w:rsidRPr="00F73040">
        <w:rPr>
          <w:rFonts w:ascii="Times New Roman" w:eastAsia="Times New Roman" w:hAnsi="Times New Roman" w:cs="Times New Roman"/>
          <w:bCs/>
          <w:i/>
          <w:iCs/>
          <w:color w:val="000000"/>
          <w:sz w:val="24"/>
          <w:szCs w:val="24"/>
          <w:lang w:eastAsia="hr-HR"/>
        </w:rPr>
        <w:t xml:space="preserve">, </w:t>
      </w:r>
      <w:r w:rsidR="00223180"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1CC0D26C" w14:textId="77777777" w:rsidR="003E376F" w:rsidRPr="00F73040" w:rsidRDefault="003E376F" w:rsidP="003E376F">
      <w:pPr>
        <w:pStyle w:val="Bezproreda"/>
        <w:jc w:val="both"/>
        <w:rPr>
          <w:rFonts w:ascii="Times New Roman" w:hAnsi="Times New Roman" w:cs="Times New Roman"/>
        </w:rPr>
      </w:pPr>
    </w:p>
    <w:p w14:paraId="318562EA" w14:textId="63E9E360" w:rsidR="001537B1" w:rsidRPr="00F73040" w:rsidRDefault="001537B1" w:rsidP="001537B1">
      <w:pPr>
        <w:pStyle w:val="Bezproreda"/>
        <w:spacing w:line="276" w:lineRule="auto"/>
        <w:jc w:val="both"/>
        <w:rPr>
          <w:rStyle w:val="Bodytext9ptBold"/>
          <w:rFonts w:eastAsiaTheme="minorEastAsia"/>
          <w:b w:val="0"/>
          <w:bCs w:val="0"/>
          <w:sz w:val="24"/>
          <w:szCs w:val="24"/>
        </w:rPr>
      </w:pPr>
      <w:r w:rsidRPr="00F73040">
        <w:rPr>
          <w:rStyle w:val="Bodytext9ptBold"/>
          <w:rFonts w:eastAsiaTheme="minorEastAsia"/>
          <w:b w:val="0"/>
          <w:bCs w:val="0"/>
          <w:sz w:val="24"/>
          <w:szCs w:val="24"/>
        </w:rPr>
        <w:t>Nacionalno zakonodavstvo:</w:t>
      </w:r>
      <w:r w:rsidRPr="00F73040">
        <w:rPr>
          <w:rStyle w:val="Bodytext9ptBold"/>
          <w:rFonts w:eastAsiaTheme="minorEastAsia"/>
          <w:b w:val="0"/>
          <w:bCs w:val="0"/>
          <w:sz w:val="24"/>
          <w:szCs w:val="24"/>
        </w:rPr>
        <w:tab/>
      </w:r>
    </w:p>
    <w:p w14:paraId="1EC4CF5E" w14:textId="738A78E2" w:rsidR="001537B1" w:rsidRDefault="001537B1" w:rsidP="001537B1">
      <w:pPr>
        <w:pStyle w:val="Bezproreda"/>
        <w:spacing w:line="276" w:lineRule="auto"/>
        <w:jc w:val="both"/>
        <w:rPr>
          <w:rStyle w:val="Bodytext9ptBold"/>
          <w:rFonts w:eastAsiaTheme="minorEastAsia"/>
          <w:b w:val="0"/>
          <w:bCs w:val="0"/>
          <w:sz w:val="24"/>
          <w:szCs w:val="24"/>
        </w:rPr>
      </w:pPr>
    </w:p>
    <w:p w14:paraId="6A57E099" w14:textId="77777777" w:rsidR="00787DB3" w:rsidRDefault="00787DB3" w:rsidP="00787DB3">
      <w:pPr>
        <w:pStyle w:val="Bezproreda"/>
        <w:spacing w:line="276" w:lineRule="auto"/>
        <w:jc w:val="both"/>
        <w:rPr>
          <w:rStyle w:val="Bodytext9pt"/>
          <w:rFonts w:eastAsiaTheme="minorEastAsia"/>
          <w:b w:val="0"/>
          <w:sz w:val="24"/>
          <w:szCs w:val="24"/>
        </w:rPr>
      </w:pPr>
    </w:p>
    <w:p w14:paraId="48503E6D"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lastRenderedPageBreak/>
        <w:t>Ugovor o funkcioniranju Europske unije (pročišćena verzija 2016/C 202/01);</w:t>
      </w:r>
    </w:p>
    <w:p w14:paraId="4977A434" w14:textId="77777777" w:rsidR="00787DB3" w:rsidRPr="00787DB3" w:rsidRDefault="00787DB3" w:rsidP="00787DB3">
      <w:pPr>
        <w:numPr>
          <w:ilvl w:val="0"/>
          <w:numId w:val="21"/>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t>Ugovor o pristupanju Republike Hrvatske Europskoj uniji (NN-Međunarodni ugovori br. 2/12);</w:t>
      </w:r>
    </w:p>
    <w:p w14:paraId="0DE3391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w:t>
      </w:r>
      <w:bookmarkStart w:id="22" w:name="_Hlk66956767"/>
      <w:r w:rsidRPr="00787DB3">
        <w:rPr>
          <w:rFonts w:ascii="Times New Roman" w:hAnsi="Times New Roman" w:cs="Times New Roman"/>
          <w:sz w:val="24"/>
          <w:szCs w:val="24"/>
        </w:rPr>
        <w:t xml:space="preserve">(„Narodne novine“, br. </w:t>
      </w:r>
      <w:bookmarkEnd w:id="22"/>
      <w:r w:rsidRPr="00787DB3">
        <w:rPr>
          <w:rFonts w:ascii="Times New Roman" w:hAnsi="Times New Roman" w:cs="Times New Roman"/>
          <w:sz w:val="24"/>
          <w:szCs w:val="24"/>
        </w:rPr>
        <w:t xml:space="preserve">82/08 i 69/17); </w:t>
      </w:r>
    </w:p>
    <w:p w14:paraId="61128EF5"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2003382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368E0044"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00AD113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0A7A1CA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09AA434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Zakonu o sprječavanju sukoba interesa („Narodne novine“, br. 26/11, 12/12, 126/12, 48/13, 57/15, 98/19);</w:t>
      </w:r>
    </w:p>
    <w:p w14:paraId="63E3F5D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gradu Zagrebu („Narodne novine“, br. 62/01, 125/08, 36/09, 119/14, 98/19,  144/20);</w:t>
      </w:r>
    </w:p>
    <w:p w14:paraId="3B5BF32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518C8C8A"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17F874C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31A3FC2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7B0D87E2" w14:textId="7A90990A"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sidR="004A08A8">
        <w:rPr>
          <w:rFonts w:ascii="Times New Roman" w:hAnsi="Times New Roman" w:cs="Times New Roman"/>
          <w:sz w:val="24"/>
          <w:szCs w:val="24"/>
        </w:rPr>
        <w:t xml:space="preserve">, </w:t>
      </w:r>
      <w:r w:rsidR="004A08A8"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5122E4E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42B38E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7D73E99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36186B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4F78AE9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Središnjem registru državne imovine </w:t>
      </w:r>
      <w:bookmarkStart w:id="23" w:name="_Hlk66963525"/>
      <w:r w:rsidRPr="00787DB3">
        <w:rPr>
          <w:rFonts w:ascii="Times New Roman" w:hAnsi="Times New Roman" w:cs="Times New Roman"/>
          <w:sz w:val="24"/>
          <w:szCs w:val="24"/>
        </w:rPr>
        <w:t xml:space="preserve">(„Narodne novine“, br. </w:t>
      </w:r>
      <w:bookmarkEnd w:id="23"/>
      <w:r w:rsidRPr="00787DB3">
        <w:rPr>
          <w:rFonts w:ascii="Times New Roman" w:hAnsi="Times New Roman" w:cs="Times New Roman"/>
          <w:sz w:val="24"/>
          <w:szCs w:val="24"/>
        </w:rPr>
        <w:t>112/18);</w:t>
      </w:r>
    </w:p>
    <w:p w14:paraId="63CF51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237BD88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najmu stanova („Narodne novine“, br. 91/96, 48/98, 66/98, 22/06, 68/18, 105/20);</w:t>
      </w:r>
    </w:p>
    <w:p w14:paraId="612F2FC6"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6A48B29E"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1F942A0" w14:textId="0B801D1A" w:rsid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bookmarkStart w:id="24" w:name="_Hlk66963610"/>
      <w:r w:rsidRPr="00787DB3">
        <w:rPr>
          <w:rFonts w:ascii="Times New Roman" w:hAnsi="Times New Roman" w:cs="Times New Roman"/>
          <w:sz w:val="24"/>
          <w:szCs w:val="24"/>
        </w:rPr>
        <w:t xml:space="preserve">Odluka o financiranju najamnine za stambeno zbrinjavanje osoba čije su nekretnine stradale u potresima na području Grada Zagreba, Krapinsko-zagorske županije, Zagrebačke županije, Sisačko-moslavačke županije i Karlovačke županije </w:t>
      </w:r>
      <w:bookmarkStart w:id="25" w:name="_Hlk98742394"/>
      <w:r w:rsidRPr="00787DB3">
        <w:rPr>
          <w:rFonts w:ascii="Times New Roman" w:hAnsi="Times New Roman" w:cs="Times New Roman"/>
          <w:sz w:val="24"/>
          <w:szCs w:val="24"/>
        </w:rPr>
        <w:t>(„Narodne novine“, br.  17/2021</w:t>
      </w:r>
      <w:r w:rsidR="00334FA8">
        <w:rPr>
          <w:rFonts w:ascii="Times New Roman" w:hAnsi="Times New Roman" w:cs="Times New Roman"/>
          <w:sz w:val="24"/>
          <w:szCs w:val="24"/>
        </w:rPr>
        <w:t xml:space="preserve">, </w:t>
      </w:r>
      <w:r w:rsidR="00334FA8" w:rsidRPr="00334FA8">
        <w:rPr>
          <w:rFonts w:ascii="Times New Roman" w:hAnsi="Times New Roman" w:cs="Times New Roman"/>
          <w:sz w:val="24"/>
          <w:szCs w:val="24"/>
          <w:highlight w:val="yellow"/>
        </w:rPr>
        <w:t>65/2021, 51/2022</w:t>
      </w:r>
      <w:r w:rsidRPr="00787DB3">
        <w:rPr>
          <w:rFonts w:ascii="Times New Roman" w:hAnsi="Times New Roman" w:cs="Times New Roman"/>
          <w:sz w:val="24"/>
          <w:szCs w:val="24"/>
        </w:rPr>
        <w:t>)</w:t>
      </w:r>
    </w:p>
    <w:bookmarkEnd w:id="25"/>
    <w:p w14:paraId="393C2C00" w14:textId="27EC5F37" w:rsidR="00BB580F" w:rsidRPr="00334FA8" w:rsidRDefault="00BB580F" w:rsidP="00BB580F">
      <w:pPr>
        <w:pStyle w:val="Odlomakpopisa"/>
        <w:numPr>
          <w:ilvl w:val="0"/>
          <w:numId w:val="21"/>
        </w:numPr>
        <w:tabs>
          <w:tab w:val="left" w:pos="400"/>
        </w:tabs>
        <w:kinsoku w:val="0"/>
        <w:overflowPunct w:val="0"/>
        <w:spacing w:after="0"/>
        <w:jc w:val="both"/>
        <w:rPr>
          <w:rFonts w:ascii="Times New Roman" w:hAnsi="Times New Roman" w:cs="Times New Roman"/>
          <w:strike/>
          <w:sz w:val="24"/>
          <w:szCs w:val="24"/>
        </w:rPr>
      </w:pPr>
      <w:r w:rsidRPr="00334FA8">
        <w:rPr>
          <w:rFonts w:ascii="Times New Roman" w:hAnsi="Times New Roman" w:cs="Times New Roman"/>
          <w:strike/>
          <w:sz w:val="24"/>
          <w:szCs w:val="24"/>
        </w:rPr>
        <w:t xml:space="preserve">Odluka o izmjeni Odluke o financiranju najamnine za stambeno zbrinjavanje osoba čije su nekretnine stradale u potresima na području Grada Zagreba, Krapinsko-zagorske </w:t>
      </w:r>
      <w:r w:rsidRPr="00334FA8">
        <w:rPr>
          <w:rFonts w:ascii="Times New Roman" w:hAnsi="Times New Roman" w:cs="Times New Roman"/>
          <w:strike/>
          <w:sz w:val="24"/>
          <w:szCs w:val="24"/>
        </w:rPr>
        <w:lastRenderedPageBreak/>
        <w:t>županije, Zagrebačke županije, Sisačko-moslavačke županije i Karlovačke županije („Narodne novine“, br.  65/2021)</w:t>
      </w:r>
    </w:p>
    <w:p w14:paraId="2E43F894" w14:textId="6D24D42C" w:rsidR="001F7FBE" w:rsidRPr="001F7FBE" w:rsidRDefault="001F7FBE"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highlight w:val="yellow"/>
        </w:rPr>
      </w:pPr>
      <w:r w:rsidRPr="001F7FBE">
        <w:rPr>
          <w:rFonts w:ascii="Times New Roman" w:hAnsi="Times New Roman" w:cs="Times New Roman"/>
          <w:sz w:val="24"/>
          <w:szCs w:val="24"/>
          <w:highlight w:val="yellow"/>
        </w:rPr>
        <w:t>Odluka o provođenju aktivnosti vezanih za operacije koje se financiraju iz Fonda solidarnosti Europske unije iz djelokruga tijela odgovornih za provedbu financijskog doprinosa („Narodne novine“, br.  51/2022)</w:t>
      </w:r>
    </w:p>
    <w:p w14:paraId="11C379A6" w14:textId="5FEFD806" w:rsidR="00885F0D" w:rsidRPr="00E709BB" w:rsidRDefault="00885F0D"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rPr>
      </w:pPr>
      <w:r w:rsidRPr="00E709BB">
        <w:rPr>
          <w:rFonts w:ascii="Times New Roman" w:hAnsi="Times New Roman" w:cs="Times New Roman"/>
          <w:sz w:val="24"/>
          <w:szCs w:val="24"/>
        </w:rPr>
        <w:t>Zakon o gradnji</w:t>
      </w:r>
      <w:r w:rsidR="00EF210D" w:rsidRPr="00E709BB">
        <w:rPr>
          <w:rFonts w:ascii="Times New Roman" w:hAnsi="Times New Roman" w:cs="Times New Roman"/>
          <w:sz w:val="24"/>
          <w:szCs w:val="24"/>
        </w:rPr>
        <w:t xml:space="preserve"> („Narodne novine</w:t>
      </w:r>
      <w:r w:rsidR="00AC2292" w:rsidRPr="00E709BB">
        <w:rPr>
          <w:rFonts w:ascii="Times New Roman" w:hAnsi="Times New Roman" w:cs="Times New Roman"/>
          <w:sz w:val="24"/>
          <w:szCs w:val="24"/>
        </w:rPr>
        <w:t>“ br. 153/13, 20/17, 39/19, 125/19)</w:t>
      </w:r>
      <w:r w:rsidR="004F476D" w:rsidRPr="00E709BB">
        <w:rPr>
          <w:rFonts w:ascii="Times New Roman" w:hAnsi="Times New Roman" w:cs="Times New Roman"/>
          <w:sz w:val="24"/>
          <w:szCs w:val="24"/>
        </w:rPr>
        <w:t>;</w:t>
      </w:r>
    </w:p>
    <w:bookmarkEnd w:id="24"/>
    <w:p w14:paraId="527DA4D4" w14:textId="77777777" w:rsidR="00787DB3" w:rsidRPr="00F36547" w:rsidRDefault="00787DB3" w:rsidP="00334FA8">
      <w:pPr>
        <w:pStyle w:val="Odlomakpopisa"/>
        <w:numPr>
          <w:ilvl w:val="0"/>
          <w:numId w:val="24"/>
        </w:numPr>
        <w:tabs>
          <w:tab w:val="left" w:pos="400"/>
        </w:tabs>
        <w:kinsoku w:val="0"/>
        <w:overflowPunct w:val="0"/>
        <w:spacing w:after="0"/>
        <w:jc w:val="both"/>
        <w:rPr>
          <w:rFonts w:ascii="Times New Roman" w:hAnsi="Times New Roman" w:cs="Times New Roman"/>
          <w:sz w:val="24"/>
          <w:szCs w:val="24"/>
        </w:rPr>
      </w:pPr>
      <w:r w:rsidRPr="00F36547">
        <w:rPr>
          <w:rFonts w:ascii="Times New Roman" w:hAnsi="Times New Roman" w:cs="Times New Roman"/>
          <w:sz w:val="24"/>
          <w:szCs w:val="24"/>
        </w:rPr>
        <w:t>Ostali podzakonski akti i propisi doneseni na temelju gore navedenih zakona.</w:t>
      </w:r>
    </w:p>
    <w:bookmarkEnd w:id="20"/>
    <w:p w14:paraId="224C7602" w14:textId="77777777" w:rsidR="00787DB3" w:rsidRPr="00F73040" w:rsidRDefault="00787DB3" w:rsidP="001537B1">
      <w:pPr>
        <w:pStyle w:val="Bezproreda"/>
        <w:spacing w:line="276" w:lineRule="auto"/>
        <w:jc w:val="both"/>
        <w:rPr>
          <w:rStyle w:val="Bodytext9ptBold"/>
          <w:rFonts w:eastAsiaTheme="minorEastAsia"/>
          <w:b w:val="0"/>
          <w:bCs w:val="0"/>
          <w:sz w:val="24"/>
          <w:szCs w:val="24"/>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2495C" w:rsidRPr="00F73040" w14:paraId="688FEA0E" w14:textId="77777777" w:rsidTr="001D1BB0">
        <w:tc>
          <w:tcPr>
            <w:tcW w:w="8784" w:type="dxa"/>
            <w:shd w:val="clear" w:color="auto" w:fill="D6F8D7"/>
          </w:tcPr>
          <w:p w14:paraId="6FA358BB" w14:textId="77777777" w:rsidR="00F2495C" w:rsidRPr="00F73040" w:rsidRDefault="00F2495C" w:rsidP="001D1BB0">
            <w:pPr>
              <w:spacing w:after="0" w:line="240" w:lineRule="auto"/>
              <w:jc w:val="both"/>
              <w:rPr>
                <w:rFonts w:ascii="Times New Roman" w:eastAsiaTheme="majorEastAsia" w:hAnsi="Times New Roman" w:cs="Times New Roman"/>
                <w:i/>
                <w:sz w:val="20"/>
                <w:szCs w:val="20"/>
                <w:lang w:eastAsia="hr-HR"/>
              </w:rPr>
            </w:pPr>
            <w:r w:rsidRPr="00F73040">
              <w:rPr>
                <w:rFonts w:ascii="Times New Roman" w:eastAsiaTheme="minorHAnsi" w:hAnsi="Times New Roman" w:cs="Times New Roman"/>
                <w:b/>
                <w:bCs/>
                <w:i/>
                <w:sz w:val="24"/>
              </w:rPr>
              <w:t>Napomena:</w:t>
            </w:r>
            <w:r w:rsidRPr="00F73040">
              <w:rPr>
                <w:rFonts w:ascii="Times New Roman" w:eastAsiaTheme="majorEastAsia" w:hAnsi="Times New Roman" w:cs="Times New Roman"/>
                <w:b/>
                <w:i/>
                <w:sz w:val="20"/>
                <w:szCs w:val="20"/>
                <w:lang w:eastAsia="hr-HR"/>
              </w:rPr>
              <w:t xml:space="preserve"> </w:t>
            </w:r>
            <w:r w:rsidRPr="00F73040">
              <w:rPr>
                <w:rFonts w:ascii="Times New Roman" w:eastAsiaTheme="majorEastAsia" w:hAnsi="Times New Roman" w:cs="Times New Roman"/>
                <w:i/>
                <w:sz w:val="20"/>
                <w:szCs w:val="20"/>
                <w:lang w:eastAsia="hr-HR"/>
              </w:rPr>
              <w:t xml:space="preserve"> </w:t>
            </w:r>
            <w:r w:rsidRPr="00F73040">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120F33E" w14:textId="26E5A6C7" w:rsidR="008B360B" w:rsidRPr="00F73040"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14:paraId="07208B0B" w14:textId="33E8FE6D" w:rsidR="00423E19" w:rsidRPr="00F73040" w:rsidRDefault="00423E19"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36AA5202" w14:textId="7849E56B" w:rsidR="00214203" w:rsidRPr="00F73040" w:rsidRDefault="00214203" w:rsidP="00214203">
      <w:pPr>
        <w:keepNext/>
        <w:snapToGrid w:val="0"/>
        <w:spacing w:after="120" w:line="240" w:lineRule="auto"/>
        <w:jc w:val="both"/>
        <w:rPr>
          <w:rFonts w:ascii="Times New Roman" w:eastAsia="Times New Roman" w:hAnsi="Times New Roman" w:cs="Times New Roman"/>
          <w:sz w:val="24"/>
          <w:szCs w:val="24"/>
          <w:lang w:eastAsia="hr-HR"/>
        </w:rPr>
      </w:pPr>
      <w:r w:rsidRPr="00F73040">
        <w:rPr>
          <w:rFonts w:ascii="Times New Roman" w:eastAsia="Times New Roman" w:hAnsi="Times New Roman" w:cs="Times New Roman"/>
          <w:sz w:val="24"/>
          <w:szCs w:val="24"/>
          <w:lang w:eastAsia="hr-HR"/>
        </w:rPr>
        <w:t>Vlada Republike Hrvatske je na sjednici održanoj 24. studenoga 2021. godine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3B4A7C" w:rsidRPr="00F73040">
        <w:rPr>
          <w:rFonts w:ascii="Times New Roman" w:eastAsia="Times New Roman" w:hAnsi="Times New Roman" w:cs="Times New Roman"/>
          <w:sz w:val="24"/>
          <w:szCs w:val="24"/>
          <w:lang w:eastAsia="hr-HR"/>
        </w:rPr>
        <w:t xml:space="preserve"> </w:t>
      </w:r>
      <w:r w:rsidRPr="00F73040">
        <w:rPr>
          <w:rFonts w:ascii="Times New Roman" w:eastAsia="Times New Roman" w:hAnsi="Times New Roman" w:cs="Times New Roman"/>
          <w:sz w:val="24"/>
          <w:szCs w:val="24"/>
          <w:lang w:eastAsia="hr-HR"/>
        </w:rPr>
        <w:t>i Bjelovarsko-bilogorske županije, imenovanju i određivanju zaduženja nacionalnog koordinacijskog tijela, tijela odgovornih za provedbu financijskog doprinosa i neovisnog revizorskog tijela te na sjednici održanoj 23. prosinca 2021. godine Odluku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0A4881">
        <w:rPr>
          <w:rFonts w:ascii="Times New Roman" w:eastAsia="Times New Roman" w:hAnsi="Times New Roman" w:cs="Times New Roman"/>
          <w:sz w:val="24"/>
          <w:szCs w:val="24"/>
          <w:lang w:eastAsia="hr-HR"/>
        </w:rPr>
        <w:t>, Koprivničk</w:t>
      </w:r>
      <w:r w:rsidR="001F3BB6">
        <w:rPr>
          <w:rFonts w:ascii="Times New Roman" w:eastAsia="Times New Roman" w:hAnsi="Times New Roman" w:cs="Times New Roman"/>
          <w:sz w:val="24"/>
          <w:szCs w:val="24"/>
          <w:lang w:eastAsia="hr-HR"/>
        </w:rPr>
        <w:t>o</w:t>
      </w:r>
      <w:r w:rsidR="000A4881">
        <w:rPr>
          <w:rFonts w:ascii="Times New Roman" w:eastAsia="Times New Roman" w:hAnsi="Times New Roman" w:cs="Times New Roman"/>
          <w:sz w:val="24"/>
          <w:szCs w:val="24"/>
          <w:lang w:eastAsia="hr-HR"/>
        </w:rPr>
        <w:t>-križevačk</w:t>
      </w:r>
      <w:r w:rsidR="00531ED4">
        <w:rPr>
          <w:rFonts w:ascii="Times New Roman" w:eastAsia="Times New Roman" w:hAnsi="Times New Roman" w:cs="Times New Roman"/>
          <w:sz w:val="24"/>
          <w:szCs w:val="24"/>
          <w:lang w:eastAsia="hr-HR"/>
        </w:rPr>
        <w:t>e</w:t>
      </w:r>
      <w:r w:rsidR="000A4881">
        <w:rPr>
          <w:rFonts w:ascii="Times New Roman" w:eastAsia="Times New Roman" w:hAnsi="Times New Roman" w:cs="Times New Roman"/>
          <w:sz w:val="24"/>
          <w:szCs w:val="24"/>
          <w:lang w:eastAsia="hr-HR"/>
        </w:rPr>
        <w:t xml:space="preserve"> županij</w:t>
      </w:r>
      <w:r w:rsidR="00E5428D">
        <w:rPr>
          <w:rFonts w:ascii="Times New Roman" w:eastAsia="Times New Roman" w:hAnsi="Times New Roman" w:cs="Times New Roman"/>
          <w:sz w:val="24"/>
          <w:szCs w:val="24"/>
          <w:lang w:eastAsia="hr-HR"/>
        </w:rPr>
        <w:t>e</w:t>
      </w:r>
      <w:r w:rsidRPr="00F73040">
        <w:rPr>
          <w:rFonts w:ascii="Times New Roman" w:eastAsia="Times New Roman" w:hAnsi="Times New Roman" w:cs="Times New Roman"/>
          <w:sz w:val="24"/>
          <w:szCs w:val="24"/>
          <w:lang w:eastAsia="hr-HR"/>
        </w:rPr>
        <w:t xml:space="preserve"> i Bjelovarsko-bilogorske županije, imenovanju i određivanju zaduženja nacionalnog koordinacijskog tijela, tijela odgovornih za provedbu financijskog doprinosa i neovisnog revizorskog tijela (</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Narodne novine</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 br. 127/21 i 143/21), </w:t>
      </w:r>
      <w:r w:rsidR="00B673F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u daljnjem tekstu: Odluka VRH). </w:t>
      </w:r>
    </w:p>
    <w:p w14:paraId="3F18F9C8" w14:textId="1ECEF4A3" w:rsidR="00214203" w:rsidRPr="00F73040" w:rsidRDefault="00214203"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r w:rsidRPr="00F73040">
        <w:rPr>
          <w:rFonts w:ascii="Times New Roman" w:eastAsia="Times New Roman" w:hAnsi="Times New Roman" w:cs="Times New Roman"/>
          <w:bCs/>
          <w:color w:val="000000"/>
          <w:sz w:val="24"/>
          <w:szCs w:val="24"/>
          <w:lang w:eastAsia="hr-HR"/>
        </w:rPr>
        <w:t xml:space="preserve">U skladu s Odlukom VRH </w:t>
      </w:r>
      <w:bookmarkStart w:id="26" w:name="_Hlk60215862"/>
      <w:r w:rsidRPr="00F73040">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6"/>
      <w:r w:rsidRPr="00F73040">
        <w:rPr>
          <w:rFonts w:ascii="Times New Roman" w:eastAsia="Times New Roman" w:hAnsi="Times New Roman" w:cs="Times New Roman"/>
          <w:bCs/>
          <w:color w:val="000000"/>
          <w:sz w:val="24"/>
          <w:szCs w:val="24"/>
          <w:lang w:eastAsia="hr-HR"/>
        </w:rPr>
        <w:t xml:space="preserve">, </w:t>
      </w:r>
      <w:bookmarkStart w:id="27" w:name="_Hlk60219778"/>
      <w:r w:rsidRPr="00F73040">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i Ministarstvo mora, prometa i infrastrukture određuju se kao tijela odgovorna za provedbu financijskog doprinosa</w:t>
      </w:r>
      <w:bookmarkEnd w:id="27"/>
      <w:r w:rsidRPr="00F73040">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F73040">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048BDB79" w14:textId="77777777" w:rsidR="003341F9" w:rsidRPr="00F73040" w:rsidRDefault="003341F9"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p>
    <w:p w14:paraId="0E876319" w14:textId="401C262B" w:rsidR="00A06412" w:rsidRPr="00F73040" w:rsidRDefault="00F206FC" w:rsidP="00B21919">
      <w:pPr>
        <w:pStyle w:val="Naslov2"/>
      </w:pPr>
      <w:r w:rsidRPr="00F73040">
        <w:tab/>
      </w:r>
      <w:bookmarkStart w:id="28" w:name="_Toc92195380"/>
      <w:r w:rsidRPr="00F73040">
        <w:t xml:space="preserve">1.2. </w:t>
      </w:r>
      <w:r w:rsidR="00C710A7" w:rsidRPr="00F73040">
        <w:t>Odgovornosti za upravljanje</w:t>
      </w:r>
      <w:bookmarkEnd w:id="28"/>
    </w:p>
    <w:p w14:paraId="07C5F97E" w14:textId="77777777" w:rsidR="00C710A7" w:rsidRPr="00F73040"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1C540EA3" w14:textId="29C95718" w:rsidR="00A06412" w:rsidRPr="00F7304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2C1EFB0D" w14:textId="3B91F891" w:rsidR="00A06412" w:rsidRPr="00F73040" w:rsidRDefault="00A06412" w:rsidP="000B55D3">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79DBABC2" w14:textId="77777777" w:rsidR="00BB61D1" w:rsidRPr="00F73040" w:rsidRDefault="00BB61D1" w:rsidP="00BB61D1">
      <w:pPr>
        <w:tabs>
          <w:tab w:val="left" w:pos="426"/>
        </w:tabs>
        <w:kinsoku w:val="0"/>
        <w:overflowPunct w:val="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lastRenderedPageBreak/>
        <w:t>Ministarstvo prostornoga uređenja, graditeljstva i državne imovine, Sektor za provedbu EU projekata digitalizacije u Upravi za nadzor, žalbe, razvoj informacijskog sustava i digitalizaciju je tijelo odgovorno za provedbu financijskog doprinosa (TOPFD).</w:t>
      </w:r>
    </w:p>
    <w:p w14:paraId="4DE0E98C" w14:textId="486C72BB" w:rsidR="00EE7882" w:rsidRDefault="00EE7882" w:rsidP="00BB580F">
      <w:pPr>
        <w:tabs>
          <w:tab w:val="left" w:pos="426"/>
        </w:tabs>
        <w:kinsoku w:val="0"/>
        <w:overflowPunct w:val="0"/>
        <w:spacing w:after="0"/>
        <w:jc w:val="both"/>
        <w:rPr>
          <w:rFonts w:ascii="Times New Roman" w:hAnsi="Times New Roman" w:cs="Times New Roman"/>
        </w:rPr>
      </w:pPr>
    </w:p>
    <w:p w14:paraId="037A45BB" w14:textId="77777777" w:rsidR="00EE7882" w:rsidRPr="00F73040" w:rsidRDefault="00EE7882" w:rsidP="000B55D3">
      <w:pPr>
        <w:tabs>
          <w:tab w:val="left" w:pos="426"/>
        </w:tabs>
        <w:kinsoku w:val="0"/>
        <w:overflowPunct w:val="0"/>
        <w:spacing w:after="0"/>
        <w:ind w:left="426"/>
        <w:jc w:val="both"/>
        <w:rPr>
          <w:rFonts w:ascii="Times New Roman" w:hAnsi="Times New Roman" w:cs="Times New Roman"/>
        </w:rPr>
      </w:pPr>
    </w:p>
    <w:p w14:paraId="41199331" w14:textId="7ADF1B0D" w:rsidR="00CA717C" w:rsidRPr="00F73040" w:rsidRDefault="00C710A7" w:rsidP="00B21919">
      <w:pPr>
        <w:pStyle w:val="Naslov2"/>
      </w:pPr>
      <w:r w:rsidRPr="00F73040">
        <w:t xml:space="preserve"> </w:t>
      </w:r>
      <w:r w:rsidR="00F206FC" w:rsidRPr="00F73040">
        <w:tab/>
      </w:r>
      <w:bookmarkStart w:id="29" w:name="_Toc92195381"/>
      <w:r w:rsidR="00F206FC" w:rsidRPr="00F73040">
        <w:t>1.3.</w:t>
      </w:r>
      <w:r w:rsidRPr="00F73040">
        <w:t>Predmet, svrha i pokazatelj Poziva</w:t>
      </w:r>
      <w:bookmarkEnd w:id="29"/>
    </w:p>
    <w:p w14:paraId="5AEABC00" w14:textId="77777777" w:rsidR="00C710A7" w:rsidRPr="00F73040" w:rsidRDefault="00C710A7" w:rsidP="00523509">
      <w:pPr>
        <w:pStyle w:val="Bezproreda"/>
        <w:ind w:left="1080"/>
        <w:jc w:val="both"/>
        <w:rPr>
          <w:rStyle w:val="Bodytext2"/>
          <w:rFonts w:eastAsiaTheme="minorHAnsi"/>
          <w:b w:val="0"/>
          <w:sz w:val="24"/>
          <w:szCs w:val="24"/>
          <w:lang w:val="hr-HR"/>
        </w:rPr>
      </w:pPr>
    </w:p>
    <w:p w14:paraId="0D309173" w14:textId="2F8D6DF4" w:rsidR="00DA49F9" w:rsidRPr="00F73040" w:rsidRDefault="00CA717C" w:rsidP="00CA717C">
      <w:pPr>
        <w:pStyle w:val="Bezproreda"/>
        <w:jc w:val="both"/>
        <w:rPr>
          <w:rStyle w:val="Bodytext2"/>
          <w:rFonts w:eastAsiaTheme="minorHAnsi"/>
          <w:sz w:val="24"/>
          <w:szCs w:val="24"/>
          <w:lang w:val="hr-HR"/>
        </w:rPr>
      </w:pPr>
      <w:r w:rsidRPr="00F73040">
        <w:rPr>
          <w:rStyle w:val="Bodytext2"/>
          <w:rFonts w:eastAsiaTheme="minorHAnsi"/>
          <w:i/>
          <w:sz w:val="24"/>
          <w:szCs w:val="24"/>
          <w:lang w:val="hr-HR"/>
        </w:rPr>
        <w:t xml:space="preserve">Predmet </w:t>
      </w:r>
      <w:r w:rsidR="001319F5" w:rsidRPr="00F73040">
        <w:rPr>
          <w:rStyle w:val="Bodytext2"/>
          <w:rFonts w:eastAsiaTheme="minorHAnsi"/>
          <w:i/>
          <w:sz w:val="24"/>
          <w:szCs w:val="24"/>
          <w:lang w:val="hr-HR"/>
        </w:rPr>
        <w:t>Poziv</w:t>
      </w:r>
      <w:r w:rsidRPr="00F73040">
        <w:rPr>
          <w:rStyle w:val="Bodytext2"/>
          <w:rFonts w:eastAsiaTheme="minorHAnsi"/>
          <w:i/>
          <w:sz w:val="24"/>
          <w:szCs w:val="24"/>
          <w:lang w:val="hr-HR"/>
        </w:rPr>
        <w:t>a:</w:t>
      </w:r>
    </w:p>
    <w:p w14:paraId="1B48A9AB" w14:textId="03369EF8" w:rsidR="00CA717C" w:rsidRPr="00F73040" w:rsidRDefault="00CA717C" w:rsidP="00CA717C">
      <w:pPr>
        <w:pStyle w:val="Bezproreda"/>
        <w:jc w:val="both"/>
        <w:rPr>
          <w:rStyle w:val="Bodytext2"/>
          <w:rFonts w:eastAsiaTheme="minorHAnsi"/>
          <w:sz w:val="24"/>
          <w:szCs w:val="24"/>
          <w:lang w:val="hr-HR"/>
        </w:rPr>
      </w:pPr>
    </w:p>
    <w:p w14:paraId="1F08D908" w14:textId="41A38CF1" w:rsidR="00DC66FE" w:rsidRPr="00F73040" w:rsidRDefault="000A2122" w:rsidP="00DC66FE">
      <w:pPr>
        <w:jc w:val="both"/>
        <w:rPr>
          <w:rFonts w:ascii="Times New Roman" w:hAnsi="Times New Roman" w:cs="Times New Roman"/>
          <w:bCs/>
          <w:sz w:val="24"/>
          <w:szCs w:val="24"/>
        </w:rPr>
      </w:pPr>
      <w:r w:rsidRPr="00F73040">
        <w:rPr>
          <w:rStyle w:val="Bodytext2"/>
          <w:rFonts w:eastAsiaTheme="minorHAnsi"/>
          <w:b w:val="0"/>
          <w:sz w:val="24"/>
          <w:szCs w:val="24"/>
          <w:lang w:val="hr-HR"/>
        </w:rPr>
        <w:t xml:space="preserve">Predmet poziva je financiranje </w:t>
      </w:r>
      <w:r w:rsidRPr="00F73040">
        <w:rPr>
          <w:rFonts w:ascii="Times New Roman" w:hAnsi="Times New Roman" w:cs="Times New Roman"/>
          <w:bCs/>
          <w:sz w:val="24"/>
          <w:szCs w:val="24"/>
        </w:rPr>
        <w:t>p</w:t>
      </w:r>
      <w:r w:rsidR="00DC66FE" w:rsidRPr="00F73040">
        <w:rPr>
          <w:rFonts w:ascii="Times New Roman" w:hAnsi="Times New Roman" w:cs="Times New Roman"/>
          <w:bCs/>
          <w:sz w:val="24"/>
          <w:szCs w:val="24"/>
        </w:rPr>
        <w:t>ružanj</w:t>
      </w:r>
      <w:r w:rsidRPr="00F73040">
        <w:rPr>
          <w:rFonts w:ascii="Times New Roman" w:hAnsi="Times New Roman" w:cs="Times New Roman"/>
          <w:bCs/>
          <w:sz w:val="24"/>
          <w:szCs w:val="24"/>
        </w:rPr>
        <w:t>a</w:t>
      </w:r>
      <w:r w:rsidR="00DC66FE" w:rsidRPr="00F73040">
        <w:rPr>
          <w:rFonts w:ascii="Times New Roman" w:hAnsi="Times New Roman" w:cs="Times New Roman"/>
          <w:bCs/>
          <w:sz w:val="24"/>
          <w:szCs w:val="24"/>
        </w:rPr>
        <w:t xml:space="preserve"> privremenog smještaja potrebitog stanovništva na području Grada Zagreba, Krapinsko-zagorske županije, Zagrebačke županije, Sisačko-moslavačke županije, Karlovačke županije, Varaždinske županije, Međimurske županije, Brodsko-posavske županije</w:t>
      </w:r>
      <w:r w:rsidR="00967503" w:rsidRPr="00F73040">
        <w:rPr>
          <w:rFonts w:ascii="Times New Roman" w:hAnsi="Times New Roman" w:cs="Times New Roman"/>
          <w:bCs/>
          <w:sz w:val="24"/>
          <w:szCs w:val="24"/>
        </w:rPr>
        <w:t>,</w:t>
      </w:r>
      <w:r w:rsidR="00DC66FE" w:rsidRPr="00F73040">
        <w:rPr>
          <w:rFonts w:ascii="Times New Roman" w:hAnsi="Times New Roman" w:cs="Times New Roman"/>
          <w:bCs/>
          <w:sz w:val="24"/>
          <w:szCs w:val="24"/>
        </w:rPr>
        <w:t xml:space="preserve"> </w:t>
      </w:r>
      <w:r w:rsidR="006F3ED9" w:rsidRPr="00F73040">
        <w:rPr>
          <w:rFonts w:ascii="Times New Roman" w:hAnsi="Times New Roman" w:cs="Times New Roman"/>
          <w:bCs/>
          <w:sz w:val="24"/>
          <w:szCs w:val="24"/>
        </w:rPr>
        <w:t xml:space="preserve">Koprivničko-križevačke županije i Bjelovarsko-bilogorske županije </w:t>
      </w:r>
      <w:r w:rsidR="00DC66FE" w:rsidRPr="00F73040">
        <w:rPr>
          <w:rFonts w:ascii="Times New Roman" w:hAnsi="Times New Roman" w:cs="Times New Roman"/>
          <w:bCs/>
          <w:sz w:val="24"/>
          <w:szCs w:val="24"/>
        </w:rPr>
        <w:t>nastalih kao posljedica serije potresa s epicentrom na području Sisačko-moslavačke županije počevši od 28. prosinca 2020. godine</w:t>
      </w:r>
      <w:r w:rsidR="00296E97" w:rsidRPr="00F73040">
        <w:rPr>
          <w:rFonts w:ascii="Times New Roman" w:hAnsi="Times New Roman" w:cs="Times New Roman"/>
          <w:bCs/>
          <w:sz w:val="24"/>
          <w:szCs w:val="24"/>
        </w:rPr>
        <w:t>.</w:t>
      </w:r>
    </w:p>
    <w:p w14:paraId="617D4D3C" w14:textId="77777777" w:rsidR="00DC66FE" w:rsidRPr="00F73040" w:rsidRDefault="00DC66FE" w:rsidP="00CA717C">
      <w:pPr>
        <w:pStyle w:val="Bezproreda"/>
        <w:jc w:val="both"/>
        <w:rPr>
          <w:rStyle w:val="Bodytext2"/>
          <w:rFonts w:eastAsiaTheme="minorHAnsi"/>
          <w:sz w:val="24"/>
          <w:szCs w:val="24"/>
          <w:lang w:val="hr-HR"/>
        </w:rPr>
      </w:pPr>
    </w:p>
    <w:p w14:paraId="4DA1C423" w14:textId="66038D8C" w:rsidR="001319F5" w:rsidRPr="00F73040" w:rsidRDefault="00CA717C" w:rsidP="00CA717C">
      <w:pPr>
        <w:pStyle w:val="Bezproreda"/>
        <w:jc w:val="both"/>
        <w:rPr>
          <w:rStyle w:val="Bodytext2"/>
          <w:rFonts w:eastAsiaTheme="minorHAnsi"/>
          <w:b w:val="0"/>
          <w:sz w:val="24"/>
          <w:szCs w:val="24"/>
          <w:lang w:val="hr-HR"/>
        </w:rPr>
      </w:pPr>
      <w:r w:rsidRPr="00F73040">
        <w:rPr>
          <w:rStyle w:val="Bodytext2"/>
          <w:rFonts w:eastAsiaTheme="minorHAnsi"/>
          <w:i/>
          <w:sz w:val="24"/>
          <w:szCs w:val="24"/>
          <w:lang w:val="hr-HR"/>
        </w:rPr>
        <w:t>S</w:t>
      </w:r>
      <w:r w:rsidR="00015658" w:rsidRPr="00F73040">
        <w:rPr>
          <w:rStyle w:val="Bodytext2"/>
          <w:rFonts w:eastAsiaTheme="minorHAnsi"/>
          <w:i/>
          <w:sz w:val="24"/>
          <w:szCs w:val="24"/>
          <w:lang w:val="hr-HR"/>
        </w:rPr>
        <w:t>vrha</w:t>
      </w:r>
      <w:r w:rsidR="001319F5" w:rsidRPr="00F73040">
        <w:rPr>
          <w:rStyle w:val="Bodytext2"/>
          <w:rFonts w:eastAsiaTheme="minorHAnsi"/>
          <w:i/>
          <w:sz w:val="24"/>
          <w:szCs w:val="24"/>
          <w:lang w:val="hr-HR"/>
        </w:rPr>
        <w:t xml:space="preserve"> </w:t>
      </w:r>
      <w:r w:rsidRPr="00F73040">
        <w:rPr>
          <w:rStyle w:val="Bodytext2"/>
          <w:rFonts w:eastAsiaTheme="minorHAnsi"/>
          <w:i/>
          <w:sz w:val="24"/>
          <w:szCs w:val="24"/>
          <w:lang w:val="hr-HR"/>
        </w:rPr>
        <w:t xml:space="preserve">(cilj) </w:t>
      </w:r>
      <w:r w:rsidR="001319F5" w:rsidRPr="00F73040">
        <w:rPr>
          <w:rStyle w:val="Bodytext2"/>
          <w:rFonts w:eastAsiaTheme="minorHAnsi"/>
          <w:i/>
          <w:sz w:val="24"/>
          <w:szCs w:val="24"/>
          <w:lang w:val="hr-HR"/>
        </w:rPr>
        <w:t>Poziva</w:t>
      </w:r>
      <w:r w:rsidRPr="00F73040">
        <w:rPr>
          <w:rStyle w:val="Bodytext2"/>
          <w:rFonts w:eastAsiaTheme="minorHAnsi"/>
          <w:i/>
          <w:sz w:val="24"/>
          <w:szCs w:val="24"/>
          <w:lang w:val="hr-HR"/>
        </w:rPr>
        <w:t>:</w:t>
      </w:r>
    </w:p>
    <w:p w14:paraId="49674DA6" w14:textId="77777777" w:rsidR="00E10C60" w:rsidRPr="00F73040" w:rsidRDefault="00E10C60" w:rsidP="00CA717C">
      <w:pPr>
        <w:pStyle w:val="Bezproreda"/>
        <w:jc w:val="both"/>
        <w:rPr>
          <w:rStyle w:val="Bodytext2"/>
          <w:rFonts w:eastAsiaTheme="minorHAnsi"/>
          <w:b w:val="0"/>
          <w:sz w:val="24"/>
          <w:szCs w:val="24"/>
          <w:lang w:val="hr-HR"/>
        </w:rPr>
      </w:pPr>
    </w:p>
    <w:p w14:paraId="48D22688" w14:textId="34DE6168" w:rsidR="00E10C60" w:rsidRPr="00F73040" w:rsidRDefault="00E10C60" w:rsidP="00E10C60">
      <w:pPr>
        <w:jc w:val="both"/>
        <w:rPr>
          <w:rFonts w:ascii="Times New Roman" w:hAnsi="Times New Roman" w:cs="Times New Roman"/>
          <w:bCs/>
          <w:sz w:val="24"/>
          <w:szCs w:val="24"/>
        </w:rPr>
      </w:pPr>
      <w:r w:rsidRPr="00F73040">
        <w:rPr>
          <w:rStyle w:val="Bodytext2"/>
          <w:rFonts w:eastAsiaTheme="minorHAnsi"/>
          <w:b w:val="0"/>
          <w:sz w:val="24"/>
          <w:szCs w:val="24"/>
          <w:lang w:val="hr-HR"/>
        </w:rPr>
        <w:t xml:space="preserve">Svrha poziva je nadoknada javnih rashoda za osiguranje privremenog smještaja </w:t>
      </w:r>
      <w:r w:rsidRPr="00F73040">
        <w:rPr>
          <w:rFonts w:ascii="Times New Roman" w:hAnsi="Times New Roman" w:cs="Times New Roman"/>
          <w:bCs/>
          <w:sz w:val="24"/>
          <w:szCs w:val="24"/>
        </w:rPr>
        <w:t>potrebitog stanovništva na području Grada Zagreba, Krapinsko-zagorske županije, Zagrebačke županije, Sisačko-moslavačke županije, Karlovačke županije, Varaždinske županije, Međimurske županije, Brodsko-posavske županije</w:t>
      </w:r>
      <w:r w:rsidR="005F6C77" w:rsidRPr="00F73040">
        <w:rPr>
          <w:rFonts w:ascii="Times New Roman" w:hAnsi="Times New Roman" w:cs="Times New Roman"/>
          <w:bCs/>
          <w:sz w:val="24"/>
          <w:szCs w:val="24"/>
        </w:rPr>
        <w:t>,</w:t>
      </w:r>
      <w:r w:rsidRPr="00F73040">
        <w:rPr>
          <w:rFonts w:ascii="Times New Roman" w:hAnsi="Times New Roman" w:cs="Times New Roman"/>
          <w:bCs/>
          <w:sz w:val="24"/>
          <w:szCs w:val="24"/>
        </w:rPr>
        <w:t xml:space="preserve"> </w:t>
      </w:r>
      <w:r w:rsidR="00447BA9" w:rsidRPr="00F73040">
        <w:rPr>
          <w:rFonts w:ascii="Times New Roman" w:hAnsi="Times New Roman" w:cs="Times New Roman"/>
          <w:bCs/>
          <w:sz w:val="24"/>
          <w:szCs w:val="24"/>
        </w:rPr>
        <w:t>Koprivničko-križevačke županije i Bjelovarsko-bilogorske županije</w:t>
      </w:r>
      <w:r w:rsidR="00447BA9" w:rsidRPr="00F73040">
        <w:rPr>
          <w:rFonts w:ascii="Times New Roman" w:hAnsi="Times New Roman" w:cs="Times New Roman"/>
          <w:b/>
          <w:sz w:val="24"/>
          <w:szCs w:val="24"/>
        </w:rPr>
        <w:t xml:space="preserve"> </w:t>
      </w:r>
      <w:r w:rsidRPr="00F73040">
        <w:rPr>
          <w:rFonts w:ascii="Times New Roman" w:hAnsi="Times New Roman" w:cs="Times New Roman"/>
          <w:bCs/>
          <w:sz w:val="24"/>
          <w:szCs w:val="24"/>
        </w:rPr>
        <w:t>nastalih kao posljedica serije potresa s epicentrom na području Sisačko-moslavačke županije počevši od 28. prosinca 2020. godine.</w:t>
      </w:r>
    </w:p>
    <w:p w14:paraId="7740ADDF"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Potres je prouzročio velike štete te također, uzrokovao ljudska stradavanja stoga je bilo potrebno organizirati hitnu evakuaciju i stambeno zbrinuti građane pogođene potresom.</w:t>
      </w:r>
    </w:p>
    <w:p w14:paraId="075B2E30"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 xml:space="preserve">U dijelu potresom zahvaćenih zgrada za stanovanje također su nastala znatna oštećenja zbog kojih je jedan dio obiteljskih kuća i stanova trenutno neupotrebljiv pa je dio stanovništva smješten u privremeni smještaj. </w:t>
      </w:r>
    </w:p>
    <w:p w14:paraId="5007A9C0"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p>
    <w:p w14:paraId="5107FB13"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Budući da se radovi sanacije u pravilu izvode i po nekoliko mjeseci, za isto to razdoblje, ovisno o zahvatima na predmetnim zgradama, građanima je trebalo hitno osigurati odgovarajući privremeni smještaj.</w:t>
      </w:r>
    </w:p>
    <w:p w14:paraId="4353176A" w14:textId="77777777" w:rsidR="005D61C8" w:rsidRPr="00F73040" w:rsidRDefault="005D61C8" w:rsidP="00CA717C">
      <w:pPr>
        <w:pStyle w:val="Bezproreda"/>
        <w:jc w:val="both"/>
        <w:rPr>
          <w:rStyle w:val="Bodytext2"/>
          <w:rFonts w:eastAsiaTheme="minorHAnsi"/>
          <w:b w:val="0"/>
          <w:sz w:val="24"/>
          <w:szCs w:val="24"/>
          <w:lang w:val="hr-HR"/>
        </w:rPr>
      </w:pPr>
    </w:p>
    <w:p w14:paraId="00909DD2" w14:textId="485892BD" w:rsidR="00A772D1" w:rsidRPr="00F73040" w:rsidRDefault="00594A2E" w:rsidP="0074576D">
      <w:pPr>
        <w:pStyle w:val="Bezproreda"/>
        <w:jc w:val="both"/>
        <w:rPr>
          <w:rStyle w:val="Bodytext2"/>
          <w:rFonts w:eastAsiaTheme="minorHAnsi"/>
          <w:lang w:val="hr-HR"/>
        </w:rPr>
      </w:pPr>
      <w:r w:rsidRPr="00F73040">
        <w:rPr>
          <w:rStyle w:val="Bodytext2"/>
          <w:rFonts w:eastAsiaTheme="minorHAnsi"/>
          <w:i/>
          <w:sz w:val="24"/>
          <w:szCs w:val="24"/>
          <w:lang w:val="hr-HR"/>
        </w:rPr>
        <w:t xml:space="preserve">U okviru ovog Poziva potpora će se dodijeliti za </w:t>
      </w:r>
      <w:r w:rsidRPr="00F73040">
        <w:rPr>
          <w:rStyle w:val="Bodytext285pt"/>
          <w:rFonts w:eastAsiaTheme="minorHAnsi"/>
          <w:b/>
          <w:bCs/>
          <w:i/>
          <w:sz w:val="24"/>
          <w:szCs w:val="24"/>
        </w:rPr>
        <w:t xml:space="preserve">osiguravanje privremenog smještaja potrebitog stanovništva u okviru operacije </w:t>
      </w:r>
      <w:r w:rsidR="0074576D" w:rsidRPr="00F73040">
        <w:rPr>
          <w:rStyle w:val="Bodytext285pt"/>
          <w:rFonts w:eastAsiaTheme="minorHAnsi"/>
          <w:b/>
          <w:bCs/>
          <w:i/>
          <w:sz w:val="24"/>
          <w:szCs w:val="24"/>
        </w:rPr>
        <w:t>„Pružanje privremenog smještaja</w:t>
      </w:r>
      <w:r w:rsidR="007E4C88" w:rsidRPr="00F73040">
        <w:rPr>
          <w:rStyle w:val="Bodytext285pt"/>
          <w:rFonts w:eastAsiaTheme="minorHAnsi"/>
          <w:b/>
          <w:bCs/>
          <w:i/>
          <w:sz w:val="24"/>
          <w:szCs w:val="24"/>
        </w:rPr>
        <w:t>”.</w:t>
      </w:r>
    </w:p>
    <w:p w14:paraId="5CD0FB44" w14:textId="602CB536" w:rsidR="00903D2C" w:rsidRPr="00F73040" w:rsidRDefault="00903D2C" w:rsidP="00903D2C">
      <w:pPr>
        <w:spacing w:after="0" w:line="240" w:lineRule="auto"/>
        <w:jc w:val="both"/>
        <w:rPr>
          <w:rFonts w:ascii="Times New Roman" w:hAnsi="Times New Roman" w:cs="Times New Roman"/>
          <w:b/>
          <w:sz w:val="24"/>
          <w:szCs w:val="24"/>
        </w:rPr>
      </w:pPr>
    </w:p>
    <w:p w14:paraId="2E30BED2" w14:textId="77777777" w:rsidR="00F86B98" w:rsidRPr="00F73040" w:rsidRDefault="00F86B98" w:rsidP="00903D2C">
      <w:pPr>
        <w:spacing w:after="0" w:line="240" w:lineRule="auto"/>
        <w:jc w:val="both"/>
        <w:rPr>
          <w:rFonts w:ascii="Times New Roman" w:hAnsi="Times New Roman" w:cs="Times New Roman"/>
          <w:b/>
          <w:sz w:val="24"/>
          <w:szCs w:val="24"/>
        </w:rPr>
      </w:pPr>
    </w:p>
    <w:p w14:paraId="3EAA6AF0" w14:textId="6888DAAA" w:rsidR="006F505E" w:rsidRPr="00F73040" w:rsidRDefault="00911E63" w:rsidP="00B21919">
      <w:pPr>
        <w:pStyle w:val="Naslov2"/>
      </w:pPr>
      <w:r w:rsidRPr="00F73040">
        <w:t xml:space="preserve"> </w:t>
      </w:r>
      <w:r w:rsidR="00F206FC" w:rsidRPr="00F73040">
        <w:tab/>
      </w:r>
      <w:bookmarkStart w:id="30" w:name="_Toc92195382"/>
      <w:r w:rsidR="00F206FC" w:rsidRPr="00F73040">
        <w:t>1.4.</w:t>
      </w:r>
      <w:r w:rsidR="00FE4C86">
        <w:t xml:space="preserve"> </w:t>
      </w:r>
      <w:r w:rsidRPr="00F73040">
        <w:t>Financijska alokacija</w:t>
      </w:r>
      <w:r w:rsidR="006F505E" w:rsidRPr="00F73040">
        <w:t xml:space="preserve">, iznosi i intenziteti bespovratnih </w:t>
      </w:r>
      <w:r w:rsidR="005D61C8" w:rsidRPr="00F73040">
        <w:t xml:space="preserve">financijskih </w:t>
      </w:r>
      <w:r w:rsidR="006F505E" w:rsidRPr="00F73040">
        <w:t>sredstava, obveze prijavitelja</w:t>
      </w:r>
      <w:bookmarkEnd w:id="30"/>
    </w:p>
    <w:p w14:paraId="5CF947E0" w14:textId="77777777" w:rsidR="006F505E" w:rsidRPr="00F73040" w:rsidRDefault="006F505E" w:rsidP="00690BC8">
      <w:pPr>
        <w:pStyle w:val="Bezproreda"/>
        <w:ind w:left="1080"/>
        <w:jc w:val="both"/>
        <w:rPr>
          <w:rFonts w:ascii="Times New Roman" w:hAnsi="Times New Roman" w:cs="Times New Roman"/>
          <w:sz w:val="24"/>
          <w:szCs w:val="24"/>
        </w:rPr>
      </w:pPr>
    </w:p>
    <w:p w14:paraId="60C9AFB8" w14:textId="77777777" w:rsidR="006F505E" w:rsidRPr="00F73040" w:rsidRDefault="006F505E" w:rsidP="006F505E">
      <w:pPr>
        <w:pStyle w:val="Bezproreda"/>
        <w:ind w:left="1080"/>
        <w:jc w:val="both"/>
        <w:rPr>
          <w:rFonts w:ascii="Times New Roman" w:hAnsi="Times New Roman" w:cs="Times New Roman"/>
          <w:sz w:val="24"/>
          <w:szCs w:val="24"/>
        </w:rPr>
      </w:pPr>
    </w:p>
    <w:p w14:paraId="31B047FD" w14:textId="108AE15A" w:rsidR="00EF4A18" w:rsidRPr="00F73040" w:rsidRDefault="00EF4A18" w:rsidP="00EF4A18">
      <w:pPr>
        <w:pStyle w:val="Bezproreda"/>
        <w:spacing w:line="276" w:lineRule="auto"/>
        <w:jc w:val="both"/>
        <w:rPr>
          <w:rFonts w:ascii="Times New Roman" w:hAnsi="Times New Roman" w:cs="Times New Roman"/>
          <w:sz w:val="24"/>
          <w:szCs w:val="24"/>
          <w:highlight w:val="lightGray"/>
        </w:rPr>
      </w:pPr>
      <w:r w:rsidRPr="00F73040">
        <w:rPr>
          <w:rFonts w:ascii="Times New Roman" w:hAnsi="Times New Roman" w:cs="Times New Roman"/>
          <w:sz w:val="24"/>
          <w:szCs w:val="24"/>
        </w:rPr>
        <w:t>Bespovratna financijska sredstva dodjeljuju se putem otvorenog postupka dodjele, do iskorištenja alokacije Poziva</w:t>
      </w:r>
      <w:r w:rsidRPr="00F73040">
        <w:rPr>
          <w:rFonts w:ascii="Times New Roman" w:hAnsi="Times New Roman" w:cs="Times New Roman"/>
          <w:bCs/>
          <w:sz w:val="24"/>
          <w:szCs w:val="24"/>
        </w:rPr>
        <w:t xml:space="preserve">, odnosno najkasnije </w:t>
      </w:r>
      <w:r w:rsidRPr="002D0A20">
        <w:rPr>
          <w:rFonts w:ascii="Times New Roman" w:hAnsi="Times New Roman" w:cs="Times New Roman"/>
          <w:bCs/>
          <w:sz w:val="24"/>
          <w:szCs w:val="24"/>
        </w:rPr>
        <w:t>do 3</w:t>
      </w:r>
      <w:r w:rsidR="001227FC" w:rsidRPr="002D0A20">
        <w:rPr>
          <w:rFonts w:ascii="Times New Roman" w:hAnsi="Times New Roman" w:cs="Times New Roman"/>
          <w:bCs/>
          <w:sz w:val="24"/>
          <w:szCs w:val="24"/>
        </w:rPr>
        <w:t>0</w:t>
      </w:r>
      <w:r w:rsidRPr="002D0A20">
        <w:rPr>
          <w:rFonts w:ascii="Times New Roman" w:hAnsi="Times New Roman" w:cs="Times New Roman"/>
          <w:bCs/>
          <w:sz w:val="24"/>
          <w:szCs w:val="24"/>
        </w:rPr>
        <w:t>.</w:t>
      </w:r>
      <w:r w:rsidR="001227FC" w:rsidRPr="002D0A20">
        <w:rPr>
          <w:rFonts w:ascii="Times New Roman" w:hAnsi="Times New Roman" w:cs="Times New Roman"/>
          <w:bCs/>
          <w:sz w:val="24"/>
          <w:szCs w:val="24"/>
        </w:rPr>
        <w:t>06</w:t>
      </w:r>
      <w:r w:rsidRPr="002D0A20">
        <w:rPr>
          <w:rFonts w:ascii="Times New Roman" w:hAnsi="Times New Roman" w:cs="Times New Roman"/>
          <w:bCs/>
          <w:sz w:val="24"/>
          <w:szCs w:val="24"/>
        </w:rPr>
        <w:t>.202</w:t>
      </w:r>
      <w:r w:rsidR="00826980" w:rsidRPr="002D0A20">
        <w:rPr>
          <w:rFonts w:ascii="Times New Roman" w:hAnsi="Times New Roman" w:cs="Times New Roman"/>
          <w:bCs/>
          <w:sz w:val="24"/>
          <w:szCs w:val="24"/>
        </w:rPr>
        <w:t>2</w:t>
      </w:r>
      <w:r w:rsidRPr="002D0A20">
        <w:rPr>
          <w:rFonts w:ascii="Times New Roman" w:hAnsi="Times New Roman" w:cs="Times New Roman"/>
          <w:bCs/>
          <w:sz w:val="24"/>
          <w:szCs w:val="24"/>
        </w:rPr>
        <w:t>. godine</w:t>
      </w:r>
      <w:r w:rsidRPr="00F73040">
        <w:rPr>
          <w:rFonts w:ascii="Times New Roman" w:hAnsi="Times New Roman" w:cs="Times New Roman"/>
          <w:bCs/>
          <w:sz w:val="24"/>
          <w:szCs w:val="24"/>
        </w:rPr>
        <w:t xml:space="preserve"> do 1</w:t>
      </w:r>
      <w:r w:rsidR="001227FC" w:rsidRPr="00F73040">
        <w:rPr>
          <w:rFonts w:ascii="Times New Roman" w:hAnsi="Times New Roman" w:cs="Times New Roman"/>
          <w:bCs/>
          <w:sz w:val="24"/>
          <w:szCs w:val="24"/>
        </w:rPr>
        <w:t>2</w:t>
      </w:r>
      <w:r w:rsidRPr="00F73040">
        <w:rPr>
          <w:rFonts w:ascii="Times New Roman" w:hAnsi="Times New Roman" w:cs="Times New Roman"/>
          <w:bCs/>
          <w:sz w:val="24"/>
          <w:szCs w:val="24"/>
        </w:rPr>
        <w:t>:00 sati ovisno što nastupa ranije.</w:t>
      </w:r>
    </w:p>
    <w:p w14:paraId="359F8AD6" w14:textId="77777777" w:rsidR="009014CE" w:rsidRPr="00F73040" w:rsidRDefault="009014CE" w:rsidP="00AE7CCE">
      <w:pPr>
        <w:pStyle w:val="Bezproreda"/>
        <w:jc w:val="both"/>
        <w:rPr>
          <w:rFonts w:ascii="Times New Roman" w:eastAsia="Calibri" w:hAnsi="Times New Roman" w:cs="Times New Roman"/>
          <w:sz w:val="24"/>
          <w:szCs w:val="24"/>
          <w:lang w:eastAsia="lt-LT"/>
        </w:rPr>
      </w:pPr>
    </w:p>
    <w:p w14:paraId="3A9EDC19" w14:textId="6DDD085D" w:rsidR="00261AF4" w:rsidRPr="00F73040" w:rsidRDefault="005946EF" w:rsidP="00261AF4">
      <w:pPr>
        <w:pStyle w:val="Bezproreda"/>
        <w:jc w:val="both"/>
        <w:rPr>
          <w:rFonts w:ascii="Times New Roman" w:hAnsi="Times New Roman" w:cs="Times New Roman"/>
          <w:sz w:val="24"/>
          <w:szCs w:val="24"/>
        </w:rPr>
      </w:pPr>
      <w:r w:rsidRPr="00F73040">
        <w:rPr>
          <w:rFonts w:ascii="Times New Roman" w:eastAsia="Calibri" w:hAnsi="Times New Roman" w:cs="Times New Roman"/>
          <w:sz w:val="24"/>
          <w:szCs w:val="24"/>
          <w:lang w:eastAsia="lt-LT"/>
        </w:rPr>
        <w:t xml:space="preserve">Ukupan raspoloživ iznos bespovratnih </w:t>
      </w:r>
      <w:r w:rsidR="00145257" w:rsidRPr="00F73040">
        <w:rPr>
          <w:rFonts w:ascii="Times New Roman" w:eastAsia="Calibri" w:hAnsi="Times New Roman" w:cs="Times New Roman"/>
          <w:sz w:val="24"/>
          <w:szCs w:val="24"/>
          <w:lang w:eastAsia="lt-LT"/>
        </w:rPr>
        <w:t xml:space="preserve">financijskih </w:t>
      </w:r>
      <w:r w:rsidRPr="00F73040">
        <w:rPr>
          <w:rFonts w:ascii="Times New Roman" w:eastAsia="Calibri" w:hAnsi="Times New Roman" w:cs="Times New Roman"/>
          <w:sz w:val="24"/>
          <w:szCs w:val="24"/>
          <w:lang w:eastAsia="lt-LT"/>
        </w:rPr>
        <w:t xml:space="preserve">sredstava za dodjelu u okviru ovog Poziva </w:t>
      </w:r>
      <w:r w:rsidR="00145257" w:rsidRPr="00F73040">
        <w:rPr>
          <w:rFonts w:ascii="Times New Roman" w:eastAsia="Calibri" w:hAnsi="Times New Roman" w:cs="Times New Roman"/>
          <w:sz w:val="24"/>
          <w:szCs w:val="24"/>
          <w:lang w:eastAsia="lt-LT"/>
        </w:rPr>
        <w:t>iznosi</w:t>
      </w:r>
      <w:r w:rsidR="00E05BE7" w:rsidRPr="00F73040">
        <w:rPr>
          <w:rFonts w:ascii="Times New Roman" w:eastAsia="Calibri" w:hAnsi="Times New Roman" w:cs="Times New Roman"/>
          <w:sz w:val="24"/>
          <w:szCs w:val="24"/>
          <w:lang w:eastAsia="lt-LT"/>
        </w:rPr>
        <w:t xml:space="preserve"> </w:t>
      </w:r>
      <w:r w:rsidR="00E05BE7" w:rsidRPr="00F73040">
        <w:rPr>
          <w:rFonts w:ascii="Times New Roman" w:eastAsia="Calibri" w:hAnsi="Times New Roman" w:cs="Times New Roman"/>
          <w:color w:val="000000" w:themeColor="text1"/>
          <w:sz w:val="24"/>
          <w:szCs w:val="24"/>
          <w:lang w:eastAsia="lt-LT"/>
        </w:rPr>
        <w:t xml:space="preserve">213.193.413,28 </w:t>
      </w:r>
      <w:r w:rsidR="00261AF4" w:rsidRPr="00F73040">
        <w:rPr>
          <w:rFonts w:ascii="Times New Roman" w:eastAsia="Calibri" w:hAnsi="Times New Roman" w:cs="Times New Roman"/>
          <w:color w:val="000000" w:themeColor="text1"/>
          <w:sz w:val="24"/>
          <w:szCs w:val="24"/>
          <w:lang w:eastAsia="lt-LT"/>
        </w:rPr>
        <w:t xml:space="preserve">HRK, </w:t>
      </w:r>
      <w:r w:rsidR="00261AF4" w:rsidRPr="00F73040">
        <w:rPr>
          <w:rFonts w:ascii="Times New Roman" w:eastAsia="Calibri" w:hAnsi="Times New Roman" w:cs="Times New Roman"/>
          <w:sz w:val="24"/>
          <w:szCs w:val="24"/>
          <w:lang w:eastAsia="lt-LT"/>
        </w:rPr>
        <w:t>a osiguran je u Državnom proračunu RH iz Fonda solidarnosti Europske unije (FSEU).</w:t>
      </w:r>
    </w:p>
    <w:p w14:paraId="7B6E8E3F" w14:textId="77777777" w:rsidR="00261AF4" w:rsidRPr="00F73040" w:rsidRDefault="00261AF4" w:rsidP="00261AF4">
      <w:pPr>
        <w:pStyle w:val="Bezproreda"/>
        <w:spacing w:line="276" w:lineRule="auto"/>
        <w:jc w:val="both"/>
        <w:rPr>
          <w:rFonts w:ascii="Times New Roman" w:hAnsi="Times New Roman" w:cs="Times New Roman"/>
          <w:sz w:val="24"/>
          <w:szCs w:val="24"/>
        </w:rPr>
      </w:pPr>
    </w:p>
    <w:p w14:paraId="410E35A0" w14:textId="5564FBCC" w:rsidR="00261AF4" w:rsidRPr="00CB778A" w:rsidRDefault="00261AF4" w:rsidP="00CB778A">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Intenzitet potpore iznosi 100% prihvatljivih troškova.</w:t>
      </w:r>
    </w:p>
    <w:p w14:paraId="592C0082" w14:textId="77777777" w:rsidR="00261AF4" w:rsidRPr="00F73040" w:rsidRDefault="00261AF4" w:rsidP="00261AF4">
      <w:pPr>
        <w:jc w:val="both"/>
        <w:rPr>
          <w:rFonts w:ascii="Times New Roman" w:hAnsi="Times New Roman" w:cs="Times New Roman"/>
          <w:sz w:val="24"/>
          <w:szCs w:val="24"/>
        </w:rPr>
      </w:pPr>
      <w:r w:rsidRPr="00F73040">
        <w:rPr>
          <w:rFonts w:ascii="Times New Roman" w:hAnsi="Times New Roman" w:cs="Times New Roman"/>
          <w:sz w:val="24"/>
          <w:szCs w:val="24"/>
        </w:rPr>
        <w:t>Zadržava se pravo ne dodijeliti sva raspoloživa sredstva u okviru ovog Poziva.</w:t>
      </w:r>
    </w:p>
    <w:p w14:paraId="2800F34E" w14:textId="77777777" w:rsidR="004A5172" w:rsidRPr="00F73040" w:rsidRDefault="004A5172" w:rsidP="00B52919">
      <w:pPr>
        <w:pStyle w:val="Bezproreda"/>
        <w:jc w:val="both"/>
        <w:rPr>
          <w:rFonts w:ascii="Times New Roman" w:hAnsi="Times New Roman" w:cs="Times New Roman"/>
          <w:sz w:val="24"/>
          <w:szCs w:val="24"/>
        </w:rPr>
      </w:pPr>
    </w:p>
    <w:p w14:paraId="755B9C05" w14:textId="6C5E317D" w:rsidR="00623F1A" w:rsidRPr="00F73040" w:rsidRDefault="00623F1A" w:rsidP="00B52919">
      <w:pPr>
        <w:pStyle w:val="Bezproreda"/>
        <w:jc w:val="both"/>
        <w:rPr>
          <w:rFonts w:ascii="Times New Roman" w:hAnsi="Times New Roman" w:cs="Times New Roman"/>
          <w:b/>
          <w:bCs/>
          <w:sz w:val="24"/>
          <w:szCs w:val="24"/>
        </w:rPr>
      </w:pPr>
      <w:r w:rsidRPr="00F73040">
        <w:rPr>
          <w:rFonts w:ascii="Times New Roman" w:hAnsi="Times New Roman" w:cs="Times New Roman"/>
          <w:b/>
          <w:bCs/>
          <w:sz w:val="24"/>
          <w:szCs w:val="24"/>
        </w:rPr>
        <w:t xml:space="preserve">Obveze prijavitelja vezane uz financiranje </w:t>
      </w:r>
      <w:r w:rsidR="00631246" w:rsidRPr="00F73040">
        <w:rPr>
          <w:rFonts w:ascii="Times New Roman" w:hAnsi="Times New Roman" w:cs="Times New Roman"/>
          <w:b/>
          <w:bCs/>
          <w:sz w:val="24"/>
          <w:szCs w:val="24"/>
        </w:rPr>
        <w:t>operacije</w:t>
      </w:r>
    </w:p>
    <w:p w14:paraId="20BE8B0A" w14:textId="77777777" w:rsidR="00A15211" w:rsidRPr="00F73040" w:rsidRDefault="00A15211" w:rsidP="008B360B">
      <w:pPr>
        <w:pStyle w:val="Tijeloteksta"/>
        <w:kinsoku w:val="0"/>
        <w:overflowPunct w:val="0"/>
        <w:spacing w:before="0" w:after="0" w:line="240" w:lineRule="auto"/>
        <w:ind w:left="0"/>
        <w:jc w:val="both"/>
        <w:rPr>
          <w:rFonts w:ascii="Times New Roman" w:hAnsi="Times New Roman" w:cs="Times New Roman"/>
        </w:rPr>
      </w:pPr>
    </w:p>
    <w:p w14:paraId="55E936C0" w14:textId="77777777" w:rsidR="00E90CE0" w:rsidRPr="00F73040" w:rsidRDefault="00E90CE0" w:rsidP="00E90CE0">
      <w:pPr>
        <w:jc w:val="both"/>
        <w:rPr>
          <w:rFonts w:ascii="Times New Roman" w:hAnsi="Times New Roman" w:cs="Times New Roman"/>
          <w:sz w:val="24"/>
          <w:szCs w:val="24"/>
        </w:rPr>
      </w:pPr>
      <w:r w:rsidRPr="00F73040">
        <w:rPr>
          <w:rFonts w:ascii="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788026C6" w14:textId="675C69F2" w:rsidR="00763B38" w:rsidRPr="00F73040" w:rsidRDefault="00763B38" w:rsidP="00A15211">
      <w:pPr>
        <w:spacing w:after="0" w:line="240" w:lineRule="auto"/>
        <w:jc w:val="both"/>
        <w:rPr>
          <w:rFonts w:ascii="Times New Roman" w:hAnsi="Times New Roman" w:cs="Times New Roman"/>
          <w:sz w:val="24"/>
          <w:szCs w:val="24"/>
          <w:highlight w:val="cyan"/>
        </w:rPr>
      </w:pPr>
    </w:p>
    <w:p w14:paraId="5F595808" w14:textId="11574325" w:rsidR="00763B38" w:rsidRPr="00F73040" w:rsidRDefault="00B175DF" w:rsidP="00B175DF">
      <w:pPr>
        <w:pStyle w:val="Naslov2"/>
      </w:pPr>
      <w:bookmarkStart w:id="31" w:name="_Hlk89260469"/>
      <w:r>
        <w:tab/>
      </w:r>
      <w:bookmarkStart w:id="32" w:name="_Toc92195383"/>
      <w:r w:rsidR="00F206FC" w:rsidRPr="00F73040">
        <w:t xml:space="preserve">1.5. </w:t>
      </w:r>
      <w:r w:rsidR="006E5585" w:rsidRPr="00F73040">
        <w:t>Obveze koje se odnose na državne potpore / Vrste, iznos i intenzitet potpore</w:t>
      </w:r>
      <w:bookmarkEnd w:id="32"/>
    </w:p>
    <w:bookmarkEnd w:id="31"/>
    <w:p w14:paraId="34C01654" w14:textId="77777777" w:rsidR="00C531C7" w:rsidRPr="00F73040" w:rsidRDefault="00C531C7" w:rsidP="004E030A">
      <w:pPr>
        <w:pStyle w:val="Bezproreda"/>
        <w:jc w:val="both"/>
        <w:rPr>
          <w:rFonts w:ascii="Times New Roman" w:hAnsi="Times New Roman" w:cs="Times New Roman"/>
          <w:sz w:val="24"/>
          <w:szCs w:val="24"/>
          <w:highlight w:val="yellow"/>
        </w:rPr>
      </w:pPr>
    </w:p>
    <w:p w14:paraId="313E5F95" w14:textId="77777777" w:rsidR="00E96A2E" w:rsidRPr="00F73040" w:rsidRDefault="00E96A2E" w:rsidP="00E96A2E">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Potpore dodijeljene u okviru ovog Poziva ne smatraju se državnim potporama/potporama male vrijednosti (de minimis potpore). </w:t>
      </w:r>
    </w:p>
    <w:p w14:paraId="56FB97B8" w14:textId="77777777" w:rsidR="00A15211" w:rsidRPr="00F73040" w:rsidRDefault="00A15211" w:rsidP="00A15211">
      <w:pPr>
        <w:spacing w:after="0" w:line="240" w:lineRule="auto"/>
        <w:rPr>
          <w:rFonts w:ascii="Times New Roman" w:hAnsi="Times New Roman" w:cs="Times New Roman"/>
          <w:b/>
          <w:sz w:val="24"/>
          <w:szCs w:val="24"/>
          <w:lang w:eastAsia="en-GB"/>
        </w:rPr>
      </w:pPr>
    </w:p>
    <w:p w14:paraId="3628CECE" w14:textId="77777777" w:rsidR="00A15211" w:rsidRPr="00F73040"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51EEBBE2" w14:textId="1F4B8421" w:rsidR="000C2B24" w:rsidRPr="00F73040" w:rsidRDefault="00F206FC" w:rsidP="00B21919">
      <w:pPr>
        <w:pStyle w:val="Naslov2"/>
        <w:rPr>
          <w:lang w:eastAsia="en-GB"/>
        </w:rPr>
      </w:pPr>
      <w:r w:rsidRPr="00F73040">
        <w:rPr>
          <w:lang w:eastAsia="en-GB"/>
        </w:rPr>
        <w:tab/>
      </w:r>
      <w:bookmarkStart w:id="33" w:name="_Toc92195384"/>
      <w:r w:rsidRPr="00F73040">
        <w:rPr>
          <w:lang w:eastAsia="en-GB"/>
        </w:rPr>
        <w:t>1.</w:t>
      </w:r>
      <w:r w:rsidR="00A47215" w:rsidRPr="00F73040">
        <w:rPr>
          <w:lang w:eastAsia="en-GB"/>
        </w:rPr>
        <w:t>6</w:t>
      </w:r>
      <w:r w:rsidRPr="00F73040">
        <w:rPr>
          <w:lang w:eastAsia="en-GB"/>
        </w:rPr>
        <w:t xml:space="preserve">. </w:t>
      </w:r>
      <w:r w:rsidR="00A15211" w:rsidRPr="00F73040">
        <w:rPr>
          <w:lang w:eastAsia="en-GB"/>
        </w:rPr>
        <w:t>Dvostruko financiranje</w:t>
      </w:r>
      <w:bookmarkEnd w:id="33"/>
      <w:r w:rsidR="00A15211" w:rsidRPr="00F73040">
        <w:rPr>
          <w:lang w:eastAsia="en-GB"/>
        </w:rPr>
        <w:t xml:space="preserve"> </w:t>
      </w:r>
    </w:p>
    <w:p w14:paraId="5A3D0A73" w14:textId="77777777" w:rsidR="00AB1B77" w:rsidRPr="00F73040" w:rsidRDefault="00AB1B77"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59891FC" w14:textId="0230E39E"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 </w:t>
      </w:r>
    </w:p>
    <w:p w14:paraId="2898DBFF"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92563A2" w14:textId="3048266D"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5AF6EE4D"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2AA6A479" w14:textId="50DAB773" w:rsidR="00A15211" w:rsidRPr="00F73040" w:rsidRDefault="008A6617" w:rsidP="00A15211">
      <w:pPr>
        <w:jc w:val="both"/>
        <w:rPr>
          <w:rFonts w:ascii="Times New Roman" w:hAnsi="Times New Roman" w:cs="Times New Roman"/>
          <w:sz w:val="24"/>
          <w:szCs w:val="24"/>
        </w:rPr>
      </w:pPr>
      <w:r w:rsidRPr="00F73040">
        <w:rPr>
          <w:rFonts w:ascii="Times New Roman" w:hAnsi="Times New Roman" w:cs="Times New Roman"/>
          <w:sz w:val="24"/>
          <w:szCs w:val="24"/>
        </w:rPr>
        <w:t>U slučaju da se ustanovi dvostruko financiranje projekta, Prijavitelj/Korisnik će morati vratiti iznos bespovratnih</w:t>
      </w:r>
      <w:r w:rsidR="00AB1B77"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sredstva koji odgovara primljenom iznosu bespovratnih sredstava za trošak za koji se utvrdi da je predmet dvostrukog financiranja.</w:t>
      </w:r>
    </w:p>
    <w:p w14:paraId="20C087DB" w14:textId="77777777" w:rsidR="000D0481" w:rsidRPr="00F73040" w:rsidRDefault="000D0481" w:rsidP="000D0481">
      <w:pPr>
        <w:pStyle w:val="Bezproreda"/>
        <w:rPr>
          <w:rFonts w:ascii="Times New Roman" w:hAnsi="Times New Roman" w:cs="Times New Roman"/>
          <w:b/>
          <w:sz w:val="24"/>
          <w:szCs w:val="24"/>
          <w:lang w:eastAsia="en-GB"/>
        </w:rPr>
      </w:pPr>
    </w:p>
    <w:p w14:paraId="1528B367" w14:textId="77777777" w:rsidR="000D0481" w:rsidRPr="00F73040" w:rsidRDefault="000D0481" w:rsidP="00B61032">
      <w:pPr>
        <w:pStyle w:val="Naslov1"/>
      </w:pPr>
      <w:bookmarkStart w:id="34" w:name="_PRAVILA_POZIVA"/>
      <w:bookmarkStart w:id="35" w:name="_Toc92195385"/>
      <w:bookmarkEnd w:id="34"/>
      <w:r w:rsidRPr="00F73040">
        <w:t>PRAVILA POZIVA</w:t>
      </w:r>
      <w:bookmarkStart w:id="36" w:name="bookmark9"/>
      <w:bookmarkEnd w:id="35"/>
      <w:bookmarkEnd w:id="36"/>
    </w:p>
    <w:p w14:paraId="4A00EE3D" w14:textId="77777777" w:rsidR="000D0481" w:rsidRPr="00F73040" w:rsidRDefault="000D0481" w:rsidP="00424061">
      <w:pPr>
        <w:pStyle w:val="Bezproreda"/>
        <w:jc w:val="both"/>
        <w:rPr>
          <w:rFonts w:ascii="Times New Roman" w:hAnsi="Times New Roman" w:cs="Times New Roman"/>
          <w:sz w:val="24"/>
          <w:szCs w:val="24"/>
        </w:rPr>
      </w:pPr>
    </w:p>
    <w:p w14:paraId="4AE7CEB6" w14:textId="5F634610" w:rsidR="00A0462B" w:rsidRPr="00F73040" w:rsidRDefault="00BB02BB" w:rsidP="00B21919">
      <w:pPr>
        <w:pStyle w:val="Naslov2"/>
      </w:pPr>
      <w:bookmarkStart w:id="37" w:name="_Toc452468691"/>
      <w:r w:rsidRPr="00F73040">
        <w:tab/>
      </w:r>
      <w:bookmarkStart w:id="38" w:name="_Toc92195386"/>
      <w:r w:rsidR="00D87829" w:rsidRPr="00F73040">
        <w:t xml:space="preserve">2.1. </w:t>
      </w:r>
      <w:r w:rsidR="007F3E83" w:rsidRPr="00F73040">
        <w:t>P</w:t>
      </w:r>
      <w:r w:rsidR="00561298" w:rsidRPr="00F73040">
        <w:t>rihvatljivost prijavitelja</w:t>
      </w:r>
      <w:bookmarkEnd w:id="37"/>
      <w:bookmarkEnd w:id="38"/>
    </w:p>
    <w:p w14:paraId="39F20864" w14:textId="77777777" w:rsidR="00DB3DD7" w:rsidRPr="00F73040" w:rsidRDefault="00DB3DD7" w:rsidP="00DB3DD7">
      <w:pPr>
        <w:pStyle w:val="Bezproreda"/>
        <w:jc w:val="both"/>
        <w:rPr>
          <w:rFonts w:ascii="Times New Roman" w:hAnsi="Times New Roman" w:cs="Times New Roman"/>
          <w:sz w:val="24"/>
          <w:szCs w:val="24"/>
          <w:highlight w:val="cyan"/>
        </w:rPr>
      </w:pPr>
    </w:p>
    <w:p w14:paraId="39D94C57" w14:textId="390E2260" w:rsidR="00DB3DD7" w:rsidRPr="00F73040" w:rsidRDefault="00902D3D" w:rsidP="00DB3DD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Prihvatljivi prijavitelji u okviru ovog Poziva su:</w:t>
      </w:r>
    </w:p>
    <w:p w14:paraId="6E499450" w14:textId="77777777" w:rsidR="00DD11DF" w:rsidRPr="00F73040" w:rsidRDefault="00DD11DF" w:rsidP="00DB3DD7">
      <w:pPr>
        <w:pStyle w:val="Bezproreda"/>
        <w:jc w:val="both"/>
        <w:rPr>
          <w:rFonts w:ascii="Times New Roman" w:hAnsi="Times New Roman" w:cs="Times New Roman"/>
          <w:sz w:val="24"/>
          <w:szCs w:val="24"/>
        </w:rPr>
      </w:pPr>
    </w:p>
    <w:p w14:paraId="4A2D4DC8" w14:textId="77777777" w:rsidR="008B531E" w:rsidRPr="00F73040" w:rsidRDefault="008B531E" w:rsidP="00251440">
      <w:pPr>
        <w:pStyle w:val="Odlomakpopisa"/>
        <w:numPr>
          <w:ilvl w:val="0"/>
          <w:numId w:val="9"/>
        </w:numPr>
        <w:jc w:val="both"/>
        <w:rPr>
          <w:rFonts w:ascii="Times New Roman" w:hAnsi="Times New Roman" w:cs="Times New Roman"/>
          <w:sz w:val="24"/>
          <w:szCs w:val="24"/>
        </w:rPr>
      </w:pPr>
      <w:r w:rsidRPr="00F73040">
        <w:rPr>
          <w:rFonts w:ascii="Times New Roman" w:hAnsi="Times New Roman" w:cs="Times New Roman"/>
          <w:sz w:val="24"/>
          <w:szCs w:val="24"/>
        </w:rPr>
        <w:t>tijela državne uprave prema Zakonu o sustavu državne uprave („Narodne novine“, br. 66/19) i Zakonu o ustrojstvu i djelokrugu tijela državne uprave („Narodne novine“, br. 85/20);</w:t>
      </w:r>
    </w:p>
    <w:p w14:paraId="470DC833" w14:textId="77777777" w:rsidR="008B531E" w:rsidRPr="00F73040" w:rsidRDefault="008B531E" w:rsidP="008B531E">
      <w:pPr>
        <w:pStyle w:val="Odlomakpopisa"/>
        <w:jc w:val="both"/>
        <w:rPr>
          <w:rFonts w:ascii="Times New Roman" w:hAnsi="Times New Roman" w:cs="Times New Roman"/>
          <w:sz w:val="24"/>
          <w:szCs w:val="24"/>
        </w:rPr>
      </w:pPr>
    </w:p>
    <w:p w14:paraId="298CE367" w14:textId="1DC2411E" w:rsidR="008B531E" w:rsidRPr="00F73040" w:rsidRDefault="008B531E" w:rsidP="00251440">
      <w:pPr>
        <w:pStyle w:val="Odlomakpopisa"/>
        <w:numPr>
          <w:ilvl w:val="0"/>
          <w:numId w:val="9"/>
        </w:numPr>
        <w:spacing w:after="0"/>
        <w:jc w:val="both"/>
        <w:rPr>
          <w:rFonts w:ascii="Times New Roman" w:hAnsi="Times New Roman" w:cs="Times New Roman"/>
          <w:sz w:val="24"/>
          <w:szCs w:val="24"/>
        </w:rPr>
      </w:pPr>
      <w:r w:rsidRPr="00F73040">
        <w:rPr>
          <w:rFonts w:ascii="Times New Roman" w:hAnsi="Times New Roman" w:cs="Times New Roman"/>
          <w:sz w:val="24"/>
          <w:szCs w:val="24"/>
        </w:rPr>
        <w:t>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4048EC12" w14:textId="77777777" w:rsidR="00E91E64" w:rsidRPr="00F73040" w:rsidRDefault="00E91E64" w:rsidP="00E91E64">
      <w:pPr>
        <w:pStyle w:val="Odlomakpopisa"/>
        <w:spacing w:after="0"/>
        <w:jc w:val="both"/>
        <w:rPr>
          <w:rFonts w:ascii="Times New Roman" w:hAnsi="Times New Roman" w:cs="Times New Roman"/>
          <w:sz w:val="24"/>
          <w:szCs w:val="24"/>
        </w:rPr>
      </w:pPr>
    </w:p>
    <w:p w14:paraId="1D2EFDC6" w14:textId="6A312171" w:rsidR="00DB3DD7" w:rsidRPr="00397C30" w:rsidRDefault="00397C30" w:rsidP="00397C30">
      <w:pPr>
        <w:spacing w:after="0"/>
        <w:rPr>
          <w:rFonts w:ascii="Times New Roman" w:hAnsi="Times New Roman" w:cs="Times New Roman"/>
          <w:sz w:val="24"/>
          <w:szCs w:val="24"/>
        </w:rPr>
      </w:pPr>
      <w:r w:rsidRPr="00397C30">
        <w:rPr>
          <w:rFonts w:ascii="Times New Roman" w:hAnsi="Times New Roman" w:cs="Times New Roman"/>
          <w:sz w:val="24"/>
          <w:szCs w:val="24"/>
        </w:rPr>
        <w:t>Prijavitelj mora dokazati da u trenutku prijave nije niti u jednoj situaciji isključenja, kako je to definirano ovim Uputama</w:t>
      </w:r>
      <w:r>
        <w:rPr>
          <w:rFonts w:ascii="Times New Roman" w:hAnsi="Times New Roman" w:cs="Times New Roman"/>
          <w:sz w:val="24"/>
          <w:szCs w:val="24"/>
        </w:rPr>
        <w:t>.</w:t>
      </w:r>
    </w:p>
    <w:p w14:paraId="1009FCBA" w14:textId="77777777" w:rsidR="00397C30" w:rsidRDefault="00397C30" w:rsidP="00C74A99">
      <w:pPr>
        <w:pStyle w:val="Bezproreda"/>
        <w:spacing w:line="276" w:lineRule="auto"/>
        <w:jc w:val="both"/>
        <w:rPr>
          <w:rFonts w:ascii="Times New Roman" w:hAnsi="Times New Roman" w:cs="Times New Roman"/>
          <w:sz w:val="24"/>
          <w:szCs w:val="24"/>
        </w:rPr>
      </w:pPr>
    </w:p>
    <w:p w14:paraId="0ECB5A05" w14:textId="36EA2254" w:rsidR="00C74A99" w:rsidRPr="00F73040" w:rsidRDefault="00C74A99" w:rsidP="00C74A99">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Prihvatljivost prijavitelja se provjerava sukladno relevantnim dokumentima navedenima pod naslovom 2.</w:t>
      </w:r>
      <w:r w:rsidR="00DC2B4E">
        <w:rPr>
          <w:rFonts w:ascii="Times New Roman" w:hAnsi="Times New Roman" w:cs="Times New Roman"/>
          <w:sz w:val="24"/>
          <w:szCs w:val="24"/>
        </w:rPr>
        <w:t>3</w:t>
      </w:r>
      <w:r w:rsidRPr="00F73040">
        <w:rPr>
          <w:rFonts w:ascii="Times New Roman" w:hAnsi="Times New Roman" w:cs="Times New Roman"/>
          <w:sz w:val="24"/>
          <w:szCs w:val="24"/>
        </w:rPr>
        <w:t>. Kriteriji za isključenje prijavitelja.</w:t>
      </w:r>
    </w:p>
    <w:p w14:paraId="471B7FB7" w14:textId="1A079E09" w:rsidR="006651A7" w:rsidRDefault="006651A7" w:rsidP="006651A7">
      <w:pPr>
        <w:rPr>
          <w:rFonts w:ascii="Times New Roman" w:hAnsi="Times New Roman" w:cs="Times New Roman"/>
        </w:rPr>
      </w:pPr>
      <w:bookmarkStart w:id="39" w:name="_Toc452468693"/>
    </w:p>
    <w:p w14:paraId="31466CFA" w14:textId="2FB8E474" w:rsidR="002E38AA" w:rsidRPr="00604DC1" w:rsidRDefault="00877105" w:rsidP="00DC2B4E">
      <w:pPr>
        <w:pStyle w:val="Naslov2"/>
        <w:numPr>
          <w:ilvl w:val="1"/>
          <w:numId w:val="4"/>
        </w:numPr>
      </w:pPr>
      <w:r>
        <w:t xml:space="preserve"> </w:t>
      </w:r>
      <w:bookmarkStart w:id="40" w:name="_Toc92195387"/>
      <w:r w:rsidR="004139AF" w:rsidRPr="00604DC1">
        <w:t>Prihvatljivost partnera</w:t>
      </w:r>
      <w:bookmarkEnd w:id="40"/>
    </w:p>
    <w:p w14:paraId="5BF0D9C8" w14:textId="77777777" w:rsidR="00DC2B4E" w:rsidRDefault="00DC2B4E" w:rsidP="00DC2B4E">
      <w:pPr>
        <w:rPr>
          <w:rFonts w:ascii="Times New Roman" w:hAnsi="Times New Roman" w:cs="Times New Roman"/>
        </w:rPr>
      </w:pPr>
    </w:p>
    <w:p w14:paraId="0D186293" w14:textId="133E668D" w:rsidR="00DC2B4E" w:rsidRPr="00B37985" w:rsidRDefault="00DC2B4E" w:rsidP="00DC2B4E">
      <w:pPr>
        <w:rPr>
          <w:rFonts w:ascii="Times New Roman" w:hAnsi="Times New Roman" w:cs="Times New Roman"/>
          <w:sz w:val="24"/>
          <w:szCs w:val="24"/>
        </w:rPr>
      </w:pPr>
      <w:r w:rsidRPr="00B37985">
        <w:rPr>
          <w:rFonts w:ascii="Times New Roman" w:hAnsi="Times New Roman" w:cs="Times New Roman"/>
          <w:sz w:val="24"/>
          <w:szCs w:val="24"/>
        </w:rPr>
        <w:t>Partnerstvo nije dozvoljeno, prijavitelj operaciju provodi samostalno.</w:t>
      </w:r>
    </w:p>
    <w:p w14:paraId="5406E1E2" w14:textId="77777777" w:rsidR="00DC2B4E" w:rsidRPr="00604DC1" w:rsidRDefault="00DC2B4E" w:rsidP="00604DC1">
      <w:pPr>
        <w:ind w:left="567"/>
        <w:rPr>
          <w:rFonts w:ascii="Times New Roman" w:hAnsi="Times New Roman" w:cs="Times New Roman"/>
        </w:rPr>
      </w:pPr>
    </w:p>
    <w:p w14:paraId="42973256" w14:textId="7DF8F4E5" w:rsidR="00F82135" w:rsidRPr="00F73040" w:rsidRDefault="00BB02BB" w:rsidP="00B21919">
      <w:pPr>
        <w:pStyle w:val="Naslov2"/>
      </w:pPr>
      <w:r w:rsidRPr="00F73040">
        <w:tab/>
      </w:r>
      <w:bookmarkStart w:id="41" w:name="_Toc92195388"/>
      <w:r w:rsidR="00B54347" w:rsidRPr="00F73040">
        <w:t>2.</w:t>
      </w:r>
      <w:r w:rsidR="00302098">
        <w:t>3.</w:t>
      </w:r>
      <w:r w:rsidR="00B54347" w:rsidRPr="00F73040">
        <w:t xml:space="preserve"> </w:t>
      </w:r>
      <w:r w:rsidR="00D054D7" w:rsidRPr="00F73040">
        <w:t>Kriteriji za isklju</w:t>
      </w:r>
      <w:r w:rsidR="00B959C0" w:rsidRPr="00F73040">
        <w:t>č</w:t>
      </w:r>
      <w:r w:rsidR="00F82135" w:rsidRPr="00F73040">
        <w:t xml:space="preserve">enje </w:t>
      </w:r>
      <w:r w:rsidR="00EE6EF5" w:rsidRPr="00F73040">
        <w:t>prijavitelja</w:t>
      </w:r>
      <w:bookmarkEnd w:id="41"/>
    </w:p>
    <w:p w14:paraId="0643D825" w14:textId="43940A4D" w:rsidR="00F82135" w:rsidRPr="00F73040" w:rsidRDefault="00F82135" w:rsidP="006C57E1">
      <w:pPr>
        <w:pStyle w:val="Bezproreda"/>
        <w:rPr>
          <w:rStyle w:val="normaltextrun"/>
          <w:rFonts w:ascii="Times New Roman" w:hAnsi="Times New Roman" w:cs="Times New Roman"/>
          <w:color w:val="000000"/>
          <w:sz w:val="24"/>
          <w:szCs w:val="24"/>
          <w:shd w:val="clear" w:color="auto" w:fill="FFFFFF"/>
        </w:rPr>
      </w:pPr>
    </w:p>
    <w:p w14:paraId="73C7BA83" w14:textId="77777777" w:rsidR="00D054D7" w:rsidRPr="00F73040" w:rsidRDefault="00D054D7" w:rsidP="006C57E1">
      <w:pPr>
        <w:pStyle w:val="Bezproreda"/>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U okviru ovog Poziva, potpora se</w:t>
      </w:r>
      <w:r w:rsidRPr="00F73040">
        <w:rPr>
          <w:rStyle w:val="apple-converted-space"/>
          <w:rFonts w:ascii="Times New Roman" w:hAnsi="Times New Roman" w:cs="Times New Roman"/>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ne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može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color w:val="000000"/>
          <w:sz w:val="24"/>
          <w:szCs w:val="24"/>
          <w:shd w:val="clear" w:color="auto" w:fill="FFFFFF"/>
        </w:rPr>
        <w:t>dodijeliti:</w:t>
      </w:r>
    </w:p>
    <w:p w14:paraId="504B20D6" w14:textId="77777777" w:rsidR="006C57E1" w:rsidRPr="00F73040" w:rsidRDefault="006C57E1" w:rsidP="006C57E1">
      <w:pPr>
        <w:pStyle w:val="Bezproreda"/>
        <w:rPr>
          <w:rStyle w:val="normaltextrun"/>
          <w:rFonts w:ascii="Times New Roman" w:hAnsi="Times New Roman" w:cs="Times New Roman"/>
          <w:color w:val="000000"/>
          <w:sz w:val="24"/>
          <w:szCs w:val="24"/>
          <w:shd w:val="clear" w:color="auto" w:fill="FFFFFF"/>
        </w:rPr>
      </w:pPr>
    </w:p>
    <w:p w14:paraId="451E2810" w14:textId="4D4D56DE" w:rsidR="008F7BEC" w:rsidRPr="00F73040" w:rsidRDefault="008F7BEC" w:rsidP="00251440">
      <w:pPr>
        <w:pStyle w:val="Odlomakpopisa"/>
        <w:numPr>
          <w:ilvl w:val="0"/>
          <w:numId w:val="2"/>
        </w:numPr>
        <w:jc w:val="both"/>
        <w:rPr>
          <w:rFonts w:ascii="Times New Roman" w:hAnsi="Times New Roman" w:cs="Times New Roman"/>
          <w:sz w:val="24"/>
          <w:szCs w:val="24"/>
        </w:rPr>
      </w:pPr>
      <w:r w:rsidRPr="00F73040">
        <w:rPr>
          <w:rStyle w:val="normaltextrun"/>
          <w:rFonts w:ascii="Times New Roman" w:hAnsi="Times New Roman" w:cs="Times New Roman"/>
          <w:color w:val="000000"/>
          <w:sz w:val="24"/>
          <w:szCs w:val="24"/>
          <w:shd w:val="clear" w:color="auto" w:fill="FFFFFF"/>
        </w:rPr>
        <w:t xml:space="preserve">prijavitelju koji nije prihvatljiv po obliku pravne ili fizičke osobnosti </w:t>
      </w:r>
      <w:r w:rsidRPr="00F73040">
        <w:rPr>
          <w:rStyle w:val="normaltextrun"/>
          <w:rFonts w:ascii="Times New Roman" w:hAnsi="Times New Roman" w:cs="Times New Roman"/>
          <w:b/>
          <w:bCs/>
          <w:color w:val="000000"/>
          <w:sz w:val="24"/>
          <w:szCs w:val="24"/>
          <w:shd w:val="clear" w:color="auto" w:fill="FFFFFF"/>
        </w:rPr>
        <w:t>što utvrđuje TOPFD</w:t>
      </w:r>
      <w:r w:rsidRPr="00F73040">
        <w:rPr>
          <w:rStyle w:val="normaltextrun"/>
          <w:rFonts w:ascii="Times New Roman" w:hAnsi="Times New Roman" w:cs="Times New Roman"/>
          <w:color w:val="000000"/>
          <w:sz w:val="24"/>
          <w:szCs w:val="24"/>
          <w:shd w:val="clear" w:color="auto" w:fill="FFFFFF"/>
        </w:rPr>
        <w:t xml:space="preserve"> uvidom u </w:t>
      </w:r>
      <w:r w:rsidRPr="00F73040">
        <w:rPr>
          <w:rFonts w:ascii="Times New Roman" w:hAnsi="Times New Roman" w:cs="Times New Roman"/>
          <w:sz w:val="24"/>
          <w:szCs w:val="24"/>
        </w:rPr>
        <w:t>Zakon o ustrojstvu i djelokrugu tijela državne uprave („Narodne novine“ br. 85/20), Zakonu o područjima županija, gradova i općina u Republici Hrvatskoj („Narodne novine“ br. 86/06, 125/06 - ispravak, 16/07 - ispravak, 95/08 - Odluka USHR, 46/10 - ispravak, 145/10, 37/13, 44/13, 45/13, 110/15)</w:t>
      </w:r>
    </w:p>
    <w:p w14:paraId="559E0C7A" w14:textId="07A1DF2F" w:rsidR="00D3405B" w:rsidRPr="00F73040" w:rsidRDefault="00377DA8"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w:t>
      </w:r>
      <w:r w:rsidR="00D054D7" w:rsidRPr="00F73040">
        <w:rPr>
          <w:rStyle w:val="normaltextrun"/>
          <w:rFonts w:ascii="Times New Roman" w:hAnsi="Times New Roman" w:cs="Times New Roman"/>
          <w:color w:val="000000"/>
          <w:sz w:val="24"/>
          <w:szCs w:val="24"/>
          <w:shd w:val="clear" w:color="auto" w:fill="FFFFFF"/>
        </w:rPr>
        <w:t>rijavitelj</w:t>
      </w:r>
      <w:r w:rsidR="00520D60" w:rsidRPr="00F73040">
        <w:rPr>
          <w:rStyle w:val="normaltextrun"/>
          <w:rFonts w:ascii="Times New Roman" w:hAnsi="Times New Roman" w:cs="Times New Roman"/>
          <w:color w:val="000000"/>
          <w:sz w:val="24"/>
          <w:szCs w:val="24"/>
          <w:shd w:val="clear" w:color="auto" w:fill="FFFFFF"/>
        </w:rPr>
        <w:t>u</w:t>
      </w:r>
      <w:r w:rsidR="00E90B9F" w:rsidRPr="00F73040">
        <w:rPr>
          <w:rStyle w:val="normaltextrun"/>
          <w:rFonts w:ascii="Times New Roman" w:hAnsi="Times New Roman" w:cs="Times New Roman"/>
          <w:color w:val="000000"/>
          <w:sz w:val="24"/>
          <w:szCs w:val="24"/>
          <w:shd w:val="clear" w:color="auto" w:fill="FFFFFF"/>
        </w:rPr>
        <w:t xml:space="preserve"> </w:t>
      </w:r>
      <w:r w:rsidR="00D054D7" w:rsidRPr="00F73040">
        <w:rPr>
          <w:rStyle w:val="normaltextrun"/>
          <w:rFonts w:ascii="Times New Roman" w:hAnsi="Times New Roman" w:cs="Times New Roman"/>
          <w:color w:val="000000"/>
          <w:sz w:val="24"/>
          <w:szCs w:val="24"/>
          <w:shd w:val="clear" w:color="auto" w:fill="FFFFFF"/>
        </w:rPr>
        <w:t>od koj</w:t>
      </w:r>
      <w:r w:rsidR="00520D60" w:rsidRPr="00F73040">
        <w:rPr>
          <w:rStyle w:val="normaltextrun"/>
          <w:rFonts w:ascii="Times New Roman" w:hAnsi="Times New Roman" w:cs="Times New Roman"/>
          <w:color w:val="000000"/>
          <w:sz w:val="24"/>
          <w:szCs w:val="24"/>
          <w:shd w:val="clear" w:color="auto" w:fill="FFFFFF"/>
        </w:rPr>
        <w:t>eg</w:t>
      </w:r>
      <w:r w:rsidR="00D054D7" w:rsidRPr="00F73040">
        <w:rPr>
          <w:rStyle w:val="normaltextrun"/>
          <w:rFonts w:ascii="Times New Roman" w:hAnsi="Times New Roman" w:cs="Times New Roman"/>
          <w:color w:val="000000"/>
          <w:sz w:val="24"/>
          <w:szCs w:val="24"/>
          <w:shd w:val="clear" w:color="auto" w:fill="FFFFFF"/>
        </w:rPr>
        <w:t xml:space="preserve"> j</w:t>
      </w:r>
      <w:r w:rsidR="00AE3FB4" w:rsidRPr="00F73040">
        <w:rPr>
          <w:rStyle w:val="normaltextrun"/>
          <w:rFonts w:ascii="Times New Roman" w:hAnsi="Times New Roman" w:cs="Times New Roman"/>
          <w:color w:val="000000"/>
          <w:sz w:val="24"/>
          <w:szCs w:val="24"/>
          <w:shd w:val="clear" w:color="auto" w:fill="FFFFFF"/>
        </w:rPr>
        <w:t>e, kako je navedeno u članku 1.</w:t>
      </w:r>
      <w:r w:rsidR="00D054D7" w:rsidRPr="00F73040">
        <w:rPr>
          <w:rStyle w:val="normaltextrun"/>
          <w:rFonts w:ascii="Times New Roman" w:hAnsi="Times New Roman" w:cs="Times New Roman"/>
          <w:color w:val="000000"/>
          <w:sz w:val="24"/>
          <w:szCs w:val="24"/>
          <w:shd w:val="clear" w:color="auto" w:fill="FFFFFF"/>
        </w:rPr>
        <w:t xml:space="preserve"> točk</w:t>
      </w:r>
      <w:r w:rsidR="00AE3FB4" w:rsidRPr="00F73040">
        <w:rPr>
          <w:rStyle w:val="normaltextrun"/>
          <w:rFonts w:ascii="Times New Roman" w:hAnsi="Times New Roman" w:cs="Times New Roman"/>
          <w:color w:val="000000"/>
          <w:sz w:val="24"/>
          <w:szCs w:val="24"/>
          <w:shd w:val="clear" w:color="auto" w:fill="FFFFFF"/>
        </w:rPr>
        <w:t>i</w:t>
      </w:r>
      <w:r w:rsidR="00D054D7" w:rsidRPr="00F73040">
        <w:rPr>
          <w:rStyle w:val="normaltextrun"/>
          <w:rFonts w:ascii="Times New Roman" w:hAnsi="Times New Roman" w:cs="Times New Roman"/>
          <w:color w:val="000000"/>
          <w:sz w:val="24"/>
          <w:szCs w:val="24"/>
          <w:shd w:val="clear" w:color="auto" w:fill="FFFFFF"/>
        </w:rPr>
        <w:t xml:space="preserve"> 4.a) Uredbe</w:t>
      </w:r>
      <w:r w:rsidR="0029059C" w:rsidRPr="00F73040">
        <w:rPr>
          <w:rStyle w:val="normaltextrun"/>
          <w:rFonts w:ascii="Times New Roman" w:hAnsi="Times New Roman" w:cs="Times New Roman"/>
          <w:color w:val="000000"/>
          <w:sz w:val="24"/>
          <w:szCs w:val="24"/>
          <w:shd w:val="clear" w:color="auto" w:fill="FFFFFF"/>
        </w:rPr>
        <w:t xml:space="preserve"> (EU)</w:t>
      </w:r>
      <w:r w:rsidR="00D054D7" w:rsidRPr="00F73040">
        <w:rPr>
          <w:rStyle w:val="normaltextrun"/>
          <w:rFonts w:ascii="Times New Roman" w:hAnsi="Times New Roman" w:cs="Times New Roman"/>
          <w:color w:val="000000"/>
          <w:sz w:val="24"/>
          <w:szCs w:val="24"/>
          <w:shd w:val="clear" w:color="auto" w:fill="FFFFFF"/>
        </w:rPr>
        <w:t xml:space="preserve"> </w:t>
      </w:r>
      <w:r w:rsidR="0029059C" w:rsidRPr="00F73040">
        <w:rPr>
          <w:rStyle w:val="normaltextrun"/>
          <w:rFonts w:ascii="Times New Roman" w:hAnsi="Times New Roman" w:cs="Times New Roman"/>
          <w:color w:val="000000"/>
          <w:sz w:val="24"/>
          <w:szCs w:val="24"/>
          <w:shd w:val="clear" w:color="auto" w:fill="FFFFFF"/>
        </w:rPr>
        <w:t xml:space="preserve"> br. </w:t>
      </w:r>
      <w:r w:rsidR="00D054D7" w:rsidRPr="00F7304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F73040">
        <w:rPr>
          <w:rStyle w:val="normaltextrun"/>
          <w:rFonts w:ascii="Times New Roman" w:hAnsi="Times New Roman" w:cs="Times New Roman"/>
          <w:color w:val="000000"/>
          <w:sz w:val="24"/>
          <w:szCs w:val="24"/>
          <w:shd w:val="clear" w:color="auto" w:fill="FFFFFF"/>
        </w:rPr>
        <w:t>tem, zatražen povrat sredstava</w:t>
      </w:r>
      <w:r w:rsidR="00D3405B" w:rsidRPr="00F73040">
        <w:rPr>
          <w:rStyle w:val="normaltextrun"/>
          <w:rFonts w:ascii="Times New Roman" w:hAnsi="Times New Roman" w:cs="Times New Roman"/>
          <w:i/>
          <w:iCs/>
          <w:color w:val="000000"/>
          <w:sz w:val="24"/>
          <w:szCs w:val="24"/>
          <w:shd w:val="clear" w:color="auto" w:fill="FFFFFF"/>
        </w:rPr>
        <w:t xml:space="preserve"> dokazuje se </w:t>
      </w:r>
      <w:bookmarkStart w:id="42" w:name="_Hlk92045124"/>
      <w:r w:rsidR="00D3405B" w:rsidRPr="004A5172">
        <w:rPr>
          <w:rStyle w:val="normaltextrun"/>
          <w:rFonts w:ascii="Times New Roman" w:hAnsi="Times New Roman" w:cs="Times New Roman"/>
          <w:i/>
          <w:iCs/>
          <w:color w:val="000000"/>
          <w:sz w:val="24"/>
          <w:szCs w:val="24"/>
          <w:shd w:val="clear" w:color="auto" w:fill="FFFFFF"/>
        </w:rPr>
        <w:t>Izjavom</w:t>
      </w:r>
      <w:r w:rsidR="00D3405B" w:rsidRPr="004A5172">
        <w:rPr>
          <w:rStyle w:val="apple-converted-space"/>
          <w:rFonts w:ascii="Times New Roman" w:hAnsi="Times New Roman" w:cs="Times New Roman"/>
          <w:i/>
          <w:iCs/>
          <w:color w:val="000000"/>
          <w:sz w:val="24"/>
          <w:szCs w:val="24"/>
          <w:shd w:val="clear" w:color="auto" w:fill="FFFFFF"/>
        </w:rPr>
        <w:t> </w:t>
      </w:r>
      <w:r w:rsidR="00D3405B" w:rsidRPr="004A5172">
        <w:rPr>
          <w:rStyle w:val="normaltextrun"/>
          <w:rFonts w:ascii="Times New Roman" w:hAnsi="Times New Roman" w:cs="Times New Roman"/>
          <w:i/>
          <w:iCs/>
          <w:color w:val="000000"/>
          <w:sz w:val="24"/>
          <w:szCs w:val="24"/>
          <w:shd w:val="clear" w:color="auto" w:fill="FFFFFF"/>
        </w:rPr>
        <w:t xml:space="preserve">prijavitelja </w:t>
      </w:r>
      <w:r w:rsidR="00786A0A" w:rsidRPr="004A5172">
        <w:rPr>
          <w:rStyle w:val="normaltextrun"/>
          <w:rFonts w:ascii="Times New Roman" w:hAnsi="Times New Roman" w:cs="Times New Roman"/>
          <w:i/>
          <w:iCs/>
          <w:color w:val="000000"/>
          <w:sz w:val="24"/>
          <w:szCs w:val="24"/>
          <w:shd w:val="clear" w:color="auto" w:fill="FFFFFF"/>
        </w:rPr>
        <w:t>(</w:t>
      </w:r>
      <w:r w:rsidR="004A5172" w:rsidRPr="004A5172">
        <w:rPr>
          <w:rStyle w:val="normaltextrun"/>
          <w:rFonts w:ascii="Times New Roman" w:hAnsi="Times New Roman" w:cs="Times New Roman"/>
          <w:i/>
          <w:iCs/>
          <w:color w:val="000000"/>
          <w:sz w:val="24"/>
          <w:szCs w:val="24"/>
          <w:shd w:val="clear" w:color="auto" w:fill="FFFFFF"/>
        </w:rPr>
        <w:t>Obrazac 2</w:t>
      </w:r>
      <w:r w:rsidR="00786A0A" w:rsidRPr="004A5172">
        <w:rPr>
          <w:rFonts w:ascii="Times New Roman" w:hAnsi="Times New Roman" w:cs="Times New Roman"/>
          <w:sz w:val="24"/>
          <w:szCs w:val="24"/>
        </w:rPr>
        <w:t>)</w:t>
      </w:r>
      <w:r w:rsidR="00786A0A" w:rsidRPr="00F73040">
        <w:rPr>
          <w:rStyle w:val="apple-converted-space"/>
          <w:rFonts w:ascii="Times New Roman" w:hAnsi="Times New Roman" w:cs="Times New Roman"/>
          <w:i/>
          <w:iCs/>
          <w:color w:val="000000"/>
          <w:sz w:val="24"/>
          <w:szCs w:val="24"/>
          <w:shd w:val="clear" w:color="auto" w:fill="FFFFFF"/>
        </w:rPr>
        <w:t> </w:t>
      </w:r>
      <w:bookmarkEnd w:id="42"/>
    </w:p>
    <w:p w14:paraId="06012FAB" w14:textId="64A61341" w:rsidR="007A476B" w:rsidRPr="00F73040" w:rsidRDefault="007A476B" w:rsidP="00D3405B">
      <w:pPr>
        <w:pStyle w:val="Bezproreda"/>
        <w:jc w:val="both"/>
        <w:rPr>
          <w:rStyle w:val="eop"/>
          <w:rFonts w:ascii="Times New Roman" w:hAnsi="Times New Roman" w:cs="Times New Roman"/>
          <w:color w:val="000000"/>
          <w:sz w:val="24"/>
          <w:szCs w:val="24"/>
          <w:highlight w:val="yellow"/>
          <w:shd w:val="clear" w:color="auto" w:fill="FFFFFF"/>
        </w:rPr>
      </w:pPr>
    </w:p>
    <w:p w14:paraId="69F15332" w14:textId="193B588A" w:rsidR="00AE3FB4" w:rsidRPr="00F73040" w:rsidRDefault="00377DA8" w:rsidP="00251440">
      <w:pPr>
        <w:pStyle w:val="Bezproreda"/>
        <w:numPr>
          <w:ilvl w:val="0"/>
          <w:numId w:val="2"/>
        </w:numPr>
        <w:jc w:val="both"/>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prijavitelj</w:t>
      </w:r>
      <w:r w:rsidR="00520D60" w:rsidRPr="00F73040">
        <w:rPr>
          <w:rStyle w:val="normaltextrun"/>
          <w:rFonts w:ascii="Times New Roman" w:hAnsi="Times New Roman" w:cs="Times New Roman"/>
          <w:color w:val="000000"/>
          <w:sz w:val="24"/>
          <w:szCs w:val="24"/>
          <w:shd w:val="clear" w:color="auto" w:fill="FFFFFF"/>
        </w:rPr>
        <w:t>u</w:t>
      </w:r>
      <w:r w:rsidRPr="00F73040">
        <w:rPr>
          <w:rStyle w:val="normaltextrun"/>
          <w:rFonts w:ascii="Times New Roman" w:hAnsi="Times New Roman" w:cs="Times New Roman"/>
          <w:color w:val="000000"/>
          <w:sz w:val="24"/>
          <w:szCs w:val="24"/>
          <w:shd w:val="clear" w:color="auto" w:fill="FFFFFF"/>
        </w:rPr>
        <w:t xml:space="preserve"> koji </w:t>
      </w:r>
      <w:r w:rsidR="00520D60" w:rsidRPr="00F73040">
        <w:rPr>
          <w:rStyle w:val="normaltextrun"/>
          <w:rFonts w:ascii="Times New Roman" w:hAnsi="Times New Roman" w:cs="Times New Roman"/>
          <w:color w:val="000000"/>
          <w:sz w:val="24"/>
          <w:szCs w:val="24"/>
          <w:shd w:val="clear" w:color="auto" w:fill="FFFFFF"/>
        </w:rPr>
        <w:t>je</w:t>
      </w:r>
      <w:r w:rsidRPr="00F73040">
        <w:rPr>
          <w:rStyle w:val="normaltextrun"/>
          <w:rFonts w:ascii="Times New Roman" w:hAnsi="Times New Roman" w:cs="Times New Roman"/>
          <w:color w:val="000000"/>
          <w:sz w:val="24"/>
          <w:szCs w:val="24"/>
          <w:shd w:val="clear" w:color="auto" w:fill="FFFFFF"/>
        </w:rPr>
        <w:t xml:space="preserve"> u teškoćama</w:t>
      </w:r>
      <w:r w:rsidR="00E0785A" w:rsidRPr="00F73040">
        <w:rPr>
          <w:rStyle w:val="normaltextrun"/>
          <w:rFonts w:ascii="Times New Roman" w:hAnsi="Times New Roman" w:cs="Times New Roman"/>
          <w:color w:val="000000"/>
          <w:sz w:val="24"/>
          <w:szCs w:val="24"/>
          <w:shd w:val="clear" w:color="auto" w:fill="FFFFFF"/>
        </w:rPr>
        <w:t xml:space="preserve"> kako je definirano u članku 2.</w:t>
      </w:r>
      <w:r w:rsidRPr="00F73040">
        <w:rPr>
          <w:rStyle w:val="normaltextrun"/>
          <w:rFonts w:ascii="Times New Roman" w:hAnsi="Times New Roman" w:cs="Times New Roman"/>
          <w:color w:val="000000"/>
          <w:sz w:val="24"/>
          <w:szCs w:val="24"/>
          <w:shd w:val="clear" w:color="auto" w:fill="FFFFFF"/>
        </w:rPr>
        <w:t xml:space="preserve"> točki 18. </w:t>
      </w:r>
      <w:r w:rsidR="0029059C" w:rsidRPr="00F73040">
        <w:rPr>
          <w:rStyle w:val="normaltextrun"/>
          <w:rFonts w:ascii="Times New Roman" w:hAnsi="Times New Roman" w:cs="Times New Roman"/>
          <w:color w:val="000000"/>
          <w:sz w:val="24"/>
          <w:szCs w:val="24"/>
          <w:shd w:val="clear" w:color="auto" w:fill="FFFFFF"/>
        </w:rPr>
        <w:t>Uredbe (EU)  br. 651/2014</w:t>
      </w:r>
      <w:r w:rsidR="007A0C4D" w:rsidRPr="00F73040">
        <w:rPr>
          <w:rStyle w:val="normaltextrun"/>
          <w:rFonts w:ascii="Times New Roman" w:hAnsi="Times New Roman" w:cs="Times New Roman"/>
          <w:i/>
          <w:iCs/>
          <w:color w:val="000000"/>
          <w:sz w:val="24"/>
          <w:szCs w:val="24"/>
          <w:shd w:val="clear" w:color="auto" w:fill="FFFFFF"/>
        </w:rPr>
        <w:t xml:space="preserve"> 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1152044F" w14:textId="77777777" w:rsidR="007A476B" w:rsidRPr="00F73040" w:rsidRDefault="007A476B" w:rsidP="00D70626">
      <w:pPr>
        <w:pStyle w:val="Bezproreda"/>
        <w:jc w:val="both"/>
        <w:rPr>
          <w:rStyle w:val="eop"/>
          <w:rFonts w:ascii="Times New Roman" w:hAnsi="Times New Roman" w:cs="Times New Roman"/>
          <w:color w:val="000000"/>
          <w:sz w:val="24"/>
          <w:szCs w:val="24"/>
          <w:shd w:val="clear" w:color="auto" w:fill="FFFFFF"/>
        </w:rPr>
      </w:pPr>
    </w:p>
    <w:p w14:paraId="127C0D2A" w14:textId="4A0A614D" w:rsidR="00975AB8" w:rsidRPr="00F73040" w:rsidRDefault="00414A4A"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 xml:space="preserve">ako </w:t>
      </w:r>
      <w:r w:rsidR="00975AB8" w:rsidRPr="00F73040">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1517A1" w:rsidRPr="00F73040">
        <w:rPr>
          <w:rStyle w:val="eop"/>
          <w:rFonts w:ascii="Times New Roman" w:hAnsi="Times New Roman" w:cs="Times New Roman"/>
          <w:color w:val="000000"/>
          <w:sz w:val="24"/>
          <w:szCs w:val="24"/>
          <w:shd w:val="clear" w:color="auto" w:fill="FFFFFF"/>
        </w:rPr>
        <w:t xml:space="preserve">, </w:t>
      </w:r>
      <w:r w:rsidR="001517A1"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r w:rsidR="004A5172">
        <w:rPr>
          <w:rStyle w:val="normaltextrun"/>
          <w:rFonts w:ascii="Times New Roman" w:hAnsi="Times New Roman" w:cs="Times New Roman"/>
          <w:i/>
          <w:iCs/>
          <w:color w:val="000000"/>
          <w:sz w:val="24"/>
          <w:szCs w:val="24"/>
          <w:shd w:val="clear" w:color="auto" w:fill="FFFFFF"/>
        </w:rPr>
        <w:t>:</w:t>
      </w:r>
    </w:p>
    <w:p w14:paraId="3C11BC28" w14:textId="77777777" w:rsidR="00975AB8" w:rsidRPr="00F73040" w:rsidRDefault="00975AB8" w:rsidP="00975AB8">
      <w:pPr>
        <w:pStyle w:val="Bezproreda"/>
        <w:ind w:left="720"/>
        <w:jc w:val="both"/>
        <w:rPr>
          <w:rStyle w:val="eop"/>
          <w:rFonts w:ascii="Times New Roman" w:hAnsi="Times New Roman" w:cs="Times New Roman"/>
          <w:color w:val="000000"/>
          <w:sz w:val="24"/>
          <w:szCs w:val="24"/>
          <w:shd w:val="clear" w:color="auto" w:fill="FFFFFF"/>
        </w:rPr>
      </w:pPr>
    </w:p>
    <w:p w14:paraId="7CA6C344" w14:textId="06A3885B" w:rsidR="007C2150"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F73040">
        <w:rPr>
          <w:rFonts w:ascii="Times New Roman" w:hAnsi="Times New Roman" w:cs="Times New Roman"/>
          <w:color w:val="000000"/>
          <w:sz w:val="24"/>
          <w:szCs w:val="24"/>
          <w:shd w:val="clear" w:color="auto" w:fill="FFFFFF"/>
        </w:rPr>
        <w:t>a) iz Kaznenog zakona (NN, br. 125/11, 144/12, 56/15, 61/15, 101/</w:t>
      </w:r>
      <w:r w:rsidRPr="00F73040">
        <w:rPr>
          <w:rFonts w:ascii="Times New Roman" w:hAnsi="Times New Roman" w:cs="Times New Roman"/>
          <w:color w:val="000000"/>
          <w:sz w:val="24"/>
          <w:szCs w:val="24"/>
          <w:shd w:val="clear" w:color="auto" w:fill="FFFFFF"/>
        </w:rPr>
        <w:t>17</w:t>
      </w:r>
      <w:bookmarkStart w:id="43" w:name="_Hlk535996705"/>
      <w:r w:rsidR="00027229" w:rsidRPr="00F73040">
        <w:rPr>
          <w:rFonts w:ascii="Times New Roman" w:hAnsi="Times New Roman" w:cs="Times New Roman"/>
          <w:color w:val="000000"/>
          <w:sz w:val="24"/>
          <w:szCs w:val="24"/>
          <w:shd w:val="clear" w:color="auto" w:fill="FFFFFF"/>
        </w:rPr>
        <w:t xml:space="preserve">, </w:t>
      </w:r>
      <w:r w:rsidR="00027229" w:rsidRPr="00F73040">
        <w:rPr>
          <w:rFonts w:ascii="Times New Roman" w:hAnsi="Times New Roman" w:cs="Times New Roman"/>
          <w:color w:val="000000"/>
          <w:sz w:val="24"/>
          <w:szCs w:val="24"/>
          <w:shd w:val="clear" w:color="auto" w:fill="FFFFFF"/>
        </w:rPr>
        <w:lastRenderedPageBreak/>
        <w:t>118/</w:t>
      </w:r>
      <w:r w:rsidR="00DB2517" w:rsidRPr="00F73040">
        <w:rPr>
          <w:rFonts w:ascii="Times New Roman" w:hAnsi="Times New Roman" w:cs="Times New Roman"/>
          <w:color w:val="000000"/>
          <w:sz w:val="24"/>
          <w:szCs w:val="24"/>
          <w:shd w:val="clear" w:color="auto" w:fill="FFFFFF"/>
        </w:rPr>
        <w:t>18</w:t>
      </w:r>
      <w:bookmarkEnd w:id="43"/>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bookmarkStart w:id="44" w:name="_Hlk92097693"/>
      <w:r w:rsidR="00B5757F" w:rsidRPr="002A4E61">
        <w:rPr>
          <w:rFonts w:ascii="Times New Roman" w:eastAsia="Times New Roman" w:hAnsi="Times New Roman" w:cs="Times New Roman"/>
          <w:sz w:val="24"/>
          <w:szCs w:val="24"/>
          <w:shd w:val="clear" w:color="auto" w:fill="FFFFFF"/>
        </w:rPr>
        <w:t>84/21</w:t>
      </w:r>
      <w:bookmarkEnd w:id="44"/>
      <w:r w:rsidRPr="00F73040">
        <w:rPr>
          <w:rFonts w:ascii="Times New Roman" w:hAnsi="Times New Roman" w:cs="Times New Roman"/>
          <w:color w:val="000000"/>
          <w:sz w:val="24"/>
          <w:szCs w:val="24"/>
          <w:shd w:val="clear" w:color="auto" w:fill="FFFFFF"/>
        </w:rPr>
        <w:t>), članka 333. (udruživanje za počinjenje kaznenih djela)</w:t>
      </w:r>
      <w:r w:rsidR="00027229" w:rsidRPr="00F73040">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F73040">
        <w:rPr>
          <w:rFonts w:ascii="Times New Roman" w:hAnsi="Times New Roman" w:cs="Times New Roman"/>
          <w:color w:val="000000"/>
          <w:sz w:val="24"/>
          <w:szCs w:val="24"/>
          <w:shd w:val="clear" w:color="auto" w:fill="FFFFFF"/>
        </w:rPr>
        <w:t xml:space="preserve">, 77/11 i 143/12) </w:t>
      </w:r>
    </w:p>
    <w:p w14:paraId="249E000A" w14:textId="77777777" w:rsidR="007C2150" w:rsidRPr="00F73040" w:rsidRDefault="007C2150" w:rsidP="007C2150">
      <w:pPr>
        <w:pStyle w:val="Bezproreda"/>
        <w:jc w:val="both"/>
        <w:rPr>
          <w:rFonts w:ascii="Times New Roman" w:hAnsi="Times New Roman" w:cs="Times New Roman"/>
          <w:color w:val="000000"/>
          <w:sz w:val="24"/>
          <w:szCs w:val="24"/>
          <w:shd w:val="clear" w:color="auto" w:fill="FFFFFF"/>
        </w:rPr>
      </w:pPr>
    </w:p>
    <w:p w14:paraId="735AF195" w14:textId="3CB7EDA6"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F73040">
        <w:rPr>
          <w:rFonts w:ascii="Times New Roman" w:hAnsi="Times New Roman" w:cs="Times New Roman"/>
          <w:color w:val="000000"/>
          <w:sz w:val="24"/>
          <w:szCs w:val="24"/>
          <w:shd w:val="clear" w:color="auto" w:fill="FFFFFF"/>
        </w:rPr>
        <w:t xml:space="preserve">, </w:t>
      </w:r>
      <w:r w:rsidR="00A940C6" w:rsidRPr="00F73040">
        <w:rPr>
          <w:rFonts w:ascii="Times New Roman" w:eastAsia="Times New Roman" w:hAnsi="Times New Roman" w:cs="Times New Roman"/>
          <w:sz w:val="24"/>
          <w:szCs w:val="24"/>
        </w:rPr>
        <w:t>članka 101.a (putovanje u svrhu terorizma)</w:t>
      </w:r>
      <w:r w:rsidRPr="00F73040">
        <w:rPr>
          <w:rFonts w:ascii="Times New Roman" w:hAnsi="Times New Roman" w:cs="Times New Roman"/>
          <w:color w:val="000000"/>
          <w:sz w:val="24"/>
          <w:szCs w:val="24"/>
          <w:shd w:val="clear" w:color="auto" w:fill="FFFFFF"/>
        </w:rPr>
        <w:t xml:space="preserve"> i članka 102. (terorističko udruženje)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4FB5B40" w14:textId="59497D5B"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40155645" w14:textId="3155CD85"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F73040">
        <w:rPr>
          <w:rFonts w:ascii="Times New Roman" w:hAnsi="Times New Roman" w:cs="Times New Roman"/>
          <w:color w:val="000000"/>
          <w:sz w:val="24"/>
          <w:szCs w:val="24"/>
          <w:shd w:val="clear" w:color="auto" w:fill="FFFFFF"/>
        </w:rPr>
        <w:t>, 118/2018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Pr="00F73040">
        <w:rPr>
          <w:rFonts w:ascii="Times New Roman" w:hAnsi="Times New Roman" w:cs="Times New Roman"/>
          <w:color w:val="000000"/>
          <w:sz w:val="24"/>
          <w:szCs w:val="24"/>
          <w:shd w:val="clear" w:color="auto" w:fill="FFFFFF"/>
        </w:rPr>
        <w:t xml:space="preserve">) i članka 279. (pranje novca)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A2765D8" w14:textId="34CD3920" w:rsidR="007C2150" w:rsidRPr="00F73040" w:rsidRDefault="007C2150" w:rsidP="00E561C1">
      <w:pPr>
        <w:pStyle w:val="Bezproreda"/>
        <w:ind w:left="720"/>
        <w:jc w:val="both"/>
        <w:rPr>
          <w:rFonts w:ascii="Times New Roman" w:hAnsi="Times New Roman" w:cs="Times New Roman"/>
          <w:color w:val="000000"/>
          <w:sz w:val="24"/>
          <w:szCs w:val="24"/>
          <w:shd w:val="clear" w:color="auto" w:fill="FFFFFF"/>
        </w:rPr>
      </w:pPr>
    </w:p>
    <w:p w14:paraId="098A6E29" w14:textId="3900346D"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175. (trgovanje ljudima i ropstvo)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47D9CC96"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2E681C9" w14:textId="623FB84C"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w:t>
      </w:r>
      <w:r w:rsidR="00B5757F" w:rsidRPr="00B5757F">
        <w:rPr>
          <w:rFonts w:ascii="Times New Roman" w:eastAsia="Times New Roman" w:hAnsi="Times New Roman" w:cs="Times New Roman"/>
          <w:color w:val="FF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3318B96" w14:textId="77777777"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A73D166" w14:textId="67210E4E"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C1037E" w14:textId="77777777" w:rsidR="007A476B" w:rsidRPr="00F73040" w:rsidRDefault="007A476B" w:rsidP="00414A4A">
      <w:pPr>
        <w:pStyle w:val="Bezproreda"/>
        <w:jc w:val="both"/>
        <w:rPr>
          <w:rStyle w:val="eop"/>
          <w:rFonts w:ascii="Times New Roman" w:hAnsi="Times New Roman" w:cs="Times New Roman"/>
          <w:color w:val="000000"/>
          <w:sz w:val="24"/>
          <w:szCs w:val="24"/>
          <w:shd w:val="clear" w:color="auto" w:fill="FFFFFF"/>
        </w:rPr>
      </w:pPr>
    </w:p>
    <w:p w14:paraId="4DAFEE30" w14:textId="32B25471" w:rsidR="00BA3690" w:rsidRPr="00F73040" w:rsidRDefault="00BA3690"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lastRenderedPageBreak/>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kojem je utvrđeno teško kršenje </w:t>
      </w:r>
      <w:r w:rsidR="00BE21A0"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govora</w:t>
      </w:r>
      <w:r w:rsidR="00E90B9F" w:rsidRPr="00F73040">
        <w:rPr>
          <w:rStyle w:val="Referencafusnote"/>
          <w:rFonts w:ascii="Times New Roman" w:hAnsi="Times New Roman" w:cs="Times New Roman"/>
          <w:color w:val="000000"/>
          <w:sz w:val="24"/>
          <w:szCs w:val="24"/>
          <w:shd w:val="clear" w:color="auto" w:fill="FFFFFF"/>
        </w:rPr>
        <w:footnoteReference w:id="2"/>
      </w:r>
      <w:r w:rsidRPr="00F7304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w:t>
      </w:r>
      <w:r w:rsidR="00D70626" w:rsidRPr="00F73040">
        <w:rPr>
          <w:rStyle w:val="eop"/>
          <w:rFonts w:ascii="Times New Roman" w:hAnsi="Times New Roman" w:cs="Times New Roman"/>
          <w:color w:val="000000"/>
          <w:sz w:val="24"/>
          <w:szCs w:val="24"/>
          <w:shd w:val="clear" w:color="auto" w:fill="FFFFFF"/>
        </w:rPr>
        <w:t xml:space="preserve"> financijskih</w:t>
      </w:r>
      <w:r w:rsidRPr="00F73040">
        <w:rPr>
          <w:rStyle w:val="eop"/>
          <w:rFonts w:ascii="Times New Roman" w:hAnsi="Times New Roman" w:cs="Times New Roman"/>
          <w:color w:val="000000"/>
          <w:sz w:val="24"/>
          <w:szCs w:val="24"/>
          <w:shd w:val="clear" w:color="auto" w:fill="FFFFFF"/>
        </w:rPr>
        <w:t xml:space="preserve"> sredstava i bio je (su)financiran sredstvima EU; </w:t>
      </w:r>
      <w:r w:rsidR="00D35BCF"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5687B553" w14:textId="77777777" w:rsidR="007A476B" w:rsidRPr="00F73040" w:rsidRDefault="007A476B" w:rsidP="0047345E">
      <w:pPr>
        <w:pStyle w:val="Bezproreda"/>
        <w:jc w:val="both"/>
        <w:rPr>
          <w:rStyle w:val="eop"/>
          <w:rFonts w:ascii="Times New Roman" w:hAnsi="Times New Roman" w:cs="Times New Roman"/>
          <w:color w:val="000000"/>
          <w:sz w:val="24"/>
          <w:szCs w:val="24"/>
          <w:shd w:val="clear" w:color="auto" w:fill="FFFFFF"/>
        </w:rPr>
      </w:pPr>
    </w:p>
    <w:p w14:paraId="2F44139C" w14:textId="4B1E7BDE" w:rsidR="00BD15BF" w:rsidRPr="00F73040" w:rsidRDefault="00BD15BF"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sidRPr="00F73040">
        <w:rPr>
          <w:rStyle w:val="eop"/>
          <w:rFonts w:ascii="Times New Roman" w:hAnsi="Times New Roman" w:cs="Times New Roman"/>
          <w:color w:val="000000"/>
          <w:sz w:val="24"/>
          <w:szCs w:val="24"/>
          <w:shd w:val="clear" w:color="auto" w:fill="FFFFFF"/>
        </w:rPr>
        <w:t xml:space="preserve">financijskih </w:t>
      </w:r>
      <w:r w:rsidRPr="00F73040">
        <w:rPr>
          <w:rStyle w:val="eop"/>
          <w:rFonts w:ascii="Times New Roman" w:hAnsi="Times New Roman" w:cs="Times New Roman"/>
          <w:color w:val="000000"/>
          <w:sz w:val="24"/>
          <w:szCs w:val="24"/>
          <w:shd w:val="clear" w:color="auto" w:fill="FFFFFF"/>
        </w:rPr>
        <w:t xml:space="preserve">sredstava; </w:t>
      </w:r>
      <w:r w:rsidRPr="00F73040">
        <w:rPr>
          <w:rStyle w:val="eop"/>
          <w:rFonts w:ascii="Times New Roman" w:hAnsi="Times New Roman" w:cs="Times New Roman"/>
          <w:i/>
          <w:color w:val="000000"/>
          <w:sz w:val="24"/>
          <w:szCs w:val="24"/>
          <w:shd w:val="clear" w:color="auto" w:fill="FFFFFF"/>
        </w:rPr>
        <w:t xml:space="preserve">dokazuje se </w:t>
      </w:r>
      <w:r w:rsidR="004A5172" w:rsidRPr="004A5172">
        <w:rPr>
          <w:rStyle w:val="eop"/>
          <w:rFonts w:ascii="Times New Roman" w:hAnsi="Times New Roman" w:cs="Times New Roman"/>
          <w:i/>
          <w:color w:val="000000"/>
          <w:sz w:val="24"/>
          <w:szCs w:val="24"/>
          <w:shd w:val="clear" w:color="auto" w:fill="FFFFFF"/>
        </w:rPr>
        <w:t>Izjavom prijavitelja (Obrazac 2)</w:t>
      </w:r>
    </w:p>
    <w:p w14:paraId="61B11512" w14:textId="77777777" w:rsidR="007A476B" w:rsidRPr="00F73040" w:rsidRDefault="007A476B" w:rsidP="007A476B">
      <w:pPr>
        <w:pStyle w:val="Bezproreda"/>
        <w:ind w:left="720"/>
        <w:jc w:val="both"/>
        <w:rPr>
          <w:rStyle w:val="eop"/>
          <w:rFonts w:ascii="Times New Roman" w:hAnsi="Times New Roman" w:cs="Times New Roman"/>
          <w:color w:val="000000"/>
          <w:sz w:val="24"/>
          <w:szCs w:val="24"/>
          <w:shd w:val="clear" w:color="auto" w:fill="FFFFFF"/>
        </w:rPr>
      </w:pPr>
    </w:p>
    <w:p w14:paraId="5DB9E9E1" w14:textId="16FDE4CA" w:rsidR="007A476B" w:rsidRPr="00F73040" w:rsidRDefault="00D35BCF"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eastAsia="Times New Roman" w:hAnsi="Times New Roman" w:cs="Times New Roman"/>
          <w:sz w:val="24"/>
          <w:szCs w:val="24"/>
        </w:rPr>
        <w:t>prijavitelj</w:t>
      </w:r>
      <w:r w:rsidR="00A67496" w:rsidRPr="00F73040">
        <w:rPr>
          <w:rFonts w:ascii="Times New Roman" w:eastAsia="Times New Roman" w:hAnsi="Times New Roman" w:cs="Times New Roman"/>
          <w:sz w:val="24"/>
          <w:szCs w:val="24"/>
        </w:rPr>
        <w:t>u koji</w:t>
      </w:r>
      <w:r w:rsidRPr="00F73040">
        <w:rPr>
          <w:rFonts w:ascii="Times New Roman" w:eastAsia="Times New Roman" w:hAnsi="Times New Roman" w:cs="Times New Roman"/>
          <w:sz w:val="24"/>
          <w:szCs w:val="24"/>
        </w:rPr>
        <w:t xml:space="preserve"> nije izvršio povrat sredstava prema odluci nadležnog tijela, kako je navedeno u</w:t>
      </w:r>
      <w:r w:rsidRPr="00F73040">
        <w:rPr>
          <w:rFonts w:ascii="Times New Roman" w:hAnsi="Times New Roman" w:cs="Times New Roman"/>
        </w:rPr>
        <w:t xml:space="preserve"> </w:t>
      </w:r>
      <w:r w:rsidRPr="00F73040">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172538FF" w14:textId="7F2995CA" w:rsidR="00BC579A" w:rsidRPr="00F73040" w:rsidRDefault="00662A99"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F73040">
        <w:rPr>
          <w:rFonts w:ascii="Times New Roman" w:hAnsi="Times New Roman" w:cs="Times New Roman"/>
          <w:color w:val="000000"/>
          <w:sz w:val="24"/>
          <w:szCs w:val="24"/>
          <w:shd w:val="clear" w:color="auto" w:fill="FFFFFF"/>
        </w:rPr>
        <w:t>H</w:t>
      </w:r>
      <w:r w:rsidRPr="00F73040">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F73040">
        <w:rPr>
          <w:rFonts w:ascii="Times New Roman" w:hAnsi="Times New Roman" w:cs="Times New Roman"/>
          <w:color w:val="000000"/>
          <w:sz w:val="24"/>
          <w:szCs w:val="24"/>
          <w:shd w:val="clear" w:color="auto" w:fill="FFFFFF"/>
        </w:rPr>
        <w:t xml:space="preserve">financijskih </w:t>
      </w:r>
      <w:r w:rsidRPr="00F73040">
        <w:rPr>
          <w:rFonts w:ascii="Times New Roman" w:hAnsi="Times New Roman" w:cs="Times New Roman"/>
          <w:color w:val="000000"/>
          <w:sz w:val="24"/>
          <w:szCs w:val="24"/>
          <w:shd w:val="clear" w:color="auto" w:fill="FFFFFF"/>
        </w:rPr>
        <w:t xml:space="preserve">sredstava i u skladu s propisima države poslovnog nastana prijavitelja (ako oni nemaju poslovni </w:t>
      </w:r>
      <w:r w:rsidR="00CA7C0B" w:rsidRPr="00F73040">
        <w:rPr>
          <w:rFonts w:ascii="Times New Roman" w:hAnsi="Times New Roman" w:cs="Times New Roman"/>
          <w:color w:val="000000"/>
          <w:sz w:val="24"/>
          <w:szCs w:val="24"/>
          <w:shd w:val="clear" w:color="auto" w:fill="FFFFFF"/>
        </w:rPr>
        <w:t>nastan u R</w:t>
      </w:r>
      <w:r w:rsidR="00EF4E83" w:rsidRPr="00F73040">
        <w:rPr>
          <w:rFonts w:ascii="Times New Roman" w:hAnsi="Times New Roman" w:cs="Times New Roman"/>
          <w:color w:val="000000"/>
          <w:sz w:val="24"/>
          <w:szCs w:val="24"/>
          <w:shd w:val="clear" w:color="auto" w:fill="FFFFFF"/>
        </w:rPr>
        <w:t>H</w:t>
      </w:r>
      <w:r w:rsidR="00CA7C0B" w:rsidRPr="00F73040">
        <w:rPr>
          <w:rFonts w:ascii="Times New Roman" w:hAnsi="Times New Roman" w:cs="Times New Roman"/>
          <w:color w:val="000000"/>
          <w:sz w:val="24"/>
          <w:szCs w:val="24"/>
          <w:shd w:val="clear" w:color="auto" w:fill="FFFFFF"/>
        </w:rPr>
        <w:t>).</w:t>
      </w:r>
      <w:r w:rsidR="007556AF" w:rsidRPr="00F73040">
        <w:rPr>
          <w:rFonts w:ascii="Times New Roman" w:hAnsi="Times New Roman" w:cs="Times New Roman"/>
          <w:color w:val="000000"/>
          <w:sz w:val="24"/>
          <w:szCs w:val="24"/>
          <w:shd w:val="clear" w:color="auto" w:fill="FFFFFF"/>
        </w:rPr>
        <w:t xml:space="preserve"> </w:t>
      </w:r>
      <w:r w:rsidR="0072376E" w:rsidRPr="00F73040">
        <w:rPr>
          <w:rFonts w:ascii="Times New Roman" w:hAnsi="Times New Roman" w:cs="Times New Roman"/>
          <w:color w:val="000000"/>
          <w:sz w:val="24"/>
          <w:szCs w:val="24"/>
          <w:shd w:val="clear" w:color="auto" w:fill="FFFFFF"/>
        </w:rPr>
        <w:t xml:space="preserve">U </w:t>
      </w:r>
      <w:r w:rsidRPr="00F73040">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F73040">
        <w:rPr>
          <w:rFonts w:ascii="Times New Roman" w:hAnsi="Times New Roman" w:cs="Times New Roman"/>
          <w:color w:val="000000"/>
          <w:sz w:val="24"/>
          <w:szCs w:val="24"/>
          <w:shd w:val="clear" w:color="auto" w:fill="FFFFFF"/>
        </w:rPr>
        <w:t xml:space="preserve"> mu je odobrena odgoda plaćanja</w:t>
      </w:r>
      <w:r w:rsidR="00E16637" w:rsidRPr="00F73040">
        <w:rPr>
          <w:rFonts w:ascii="Times New Roman" w:hAnsi="Times New Roman" w:cs="Times New Roman"/>
          <w:color w:val="000000"/>
          <w:sz w:val="24"/>
          <w:szCs w:val="24"/>
          <w:shd w:val="clear" w:color="auto" w:fill="FFFFFF"/>
        </w:rPr>
        <w:t xml:space="preserve"> </w:t>
      </w:r>
      <w:r w:rsidR="00E16637"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3940D2F1" w14:textId="78395A10" w:rsidR="00EE6EF5" w:rsidRPr="004A5172" w:rsidRDefault="00E16637" w:rsidP="004A5172">
      <w:pPr>
        <w:pStyle w:val="Bezproreda"/>
        <w:numPr>
          <w:ilvl w:val="0"/>
          <w:numId w:val="2"/>
        </w:numPr>
        <w:spacing w:line="276" w:lineRule="auto"/>
        <w:jc w:val="both"/>
      </w:pPr>
      <w:r w:rsidRPr="00F73040">
        <w:rPr>
          <w:rFonts w:ascii="Times New Roman" w:hAnsi="Times New Roman" w:cs="Times New Roman"/>
          <w:sz w:val="24"/>
          <w:szCs w:val="24"/>
        </w:rPr>
        <w:t xml:space="preserve">prijavitelju koji nema imenovanog voditelja operacije; </w:t>
      </w:r>
      <w:r w:rsidRPr="004A5172">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4B411BD6" w14:textId="77777777" w:rsidR="004A5172" w:rsidRPr="00F73040" w:rsidRDefault="004A5172" w:rsidP="004A5172">
      <w:pPr>
        <w:pStyle w:val="Bezproreda"/>
        <w:spacing w:line="276" w:lineRule="auto"/>
        <w:ind w:left="720"/>
        <w:jc w:val="both"/>
      </w:pPr>
    </w:p>
    <w:p w14:paraId="0A083D3F" w14:textId="53D14B34" w:rsidR="00A0462B" w:rsidRPr="00F73040" w:rsidRDefault="00BB02BB" w:rsidP="00B21919">
      <w:pPr>
        <w:pStyle w:val="Naslov2"/>
      </w:pPr>
      <w:r w:rsidRPr="00F73040">
        <w:tab/>
      </w:r>
      <w:bookmarkStart w:id="46" w:name="_Toc92195389"/>
      <w:r w:rsidR="0058480E" w:rsidRPr="00F73040">
        <w:t>2.</w:t>
      </w:r>
      <w:r w:rsidR="00302098">
        <w:t>4</w:t>
      </w:r>
      <w:r w:rsidR="0058480E" w:rsidRPr="00F73040">
        <w:t xml:space="preserve">. </w:t>
      </w:r>
      <w:r w:rsidR="00A0462B" w:rsidRPr="00F73040">
        <w:t>Broj projektnih</w:t>
      </w:r>
      <w:r w:rsidR="002A2B32" w:rsidRPr="00F73040">
        <w:t xml:space="preserve"> </w:t>
      </w:r>
      <w:r w:rsidR="00A0462B" w:rsidRPr="00F73040">
        <w:t xml:space="preserve">prijedloga </w:t>
      </w:r>
      <w:bookmarkEnd w:id="39"/>
      <w:r w:rsidR="003E4C36" w:rsidRPr="00F73040">
        <w:t>i ugovora o dodjeli bespo</w:t>
      </w:r>
      <w:r w:rsidR="001101B6" w:rsidRPr="00F73040">
        <w:t xml:space="preserve">vratnih </w:t>
      </w:r>
      <w:r w:rsidR="00FA5889" w:rsidRPr="00F73040">
        <w:t xml:space="preserve">financijskih </w:t>
      </w:r>
      <w:r w:rsidR="001101B6" w:rsidRPr="00F73040">
        <w:t xml:space="preserve">sredstava po </w:t>
      </w:r>
      <w:r w:rsidR="00E92376" w:rsidRPr="00F73040">
        <w:t>p</w:t>
      </w:r>
      <w:r w:rsidR="001101B6" w:rsidRPr="00F73040">
        <w:t>rijavitelju</w:t>
      </w:r>
      <w:bookmarkEnd w:id="46"/>
    </w:p>
    <w:p w14:paraId="477D6A00" w14:textId="77777777" w:rsidR="00B412A3" w:rsidRPr="00F73040" w:rsidRDefault="00B412A3" w:rsidP="00B412A3">
      <w:pPr>
        <w:rPr>
          <w:rFonts w:ascii="Times New Roman" w:hAnsi="Times New Roman" w:cs="Times New Roman"/>
        </w:rPr>
      </w:pPr>
    </w:p>
    <w:p w14:paraId="79224C9C" w14:textId="1E2AF228" w:rsidR="0047549C" w:rsidRPr="00F73040" w:rsidRDefault="00A1105F" w:rsidP="00FA7FE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Prijavitelj po Pozivu može </w:t>
      </w:r>
      <w:r w:rsidR="005E1B39" w:rsidRPr="00F73040">
        <w:rPr>
          <w:rFonts w:ascii="Times New Roman" w:hAnsi="Times New Roman" w:cs="Times New Roman"/>
          <w:sz w:val="24"/>
          <w:szCs w:val="24"/>
        </w:rPr>
        <w:t>podnijeti više od jednog projektnog prijedloga</w:t>
      </w:r>
      <w:r w:rsidR="009D6F7D" w:rsidRPr="00F73040">
        <w:rPr>
          <w:rFonts w:ascii="Times New Roman" w:hAnsi="Times New Roman" w:cs="Times New Roman"/>
          <w:sz w:val="24"/>
          <w:szCs w:val="24"/>
        </w:rPr>
        <w:t xml:space="preserve">, s napomenom da se pojedinom korisniku bespovratna </w:t>
      </w:r>
      <w:r w:rsidR="001517A1" w:rsidRPr="00F73040">
        <w:rPr>
          <w:rFonts w:ascii="Times New Roman" w:hAnsi="Times New Roman" w:cs="Times New Roman"/>
          <w:sz w:val="24"/>
          <w:szCs w:val="24"/>
        </w:rPr>
        <w:t xml:space="preserve">financijska </w:t>
      </w:r>
      <w:r w:rsidR="009D6F7D" w:rsidRPr="00F73040">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F20B43" w:rsidRPr="00F73040">
        <w:rPr>
          <w:rFonts w:ascii="Times New Roman" w:hAnsi="Times New Roman" w:cs="Times New Roman"/>
          <w:sz w:val="24"/>
          <w:szCs w:val="24"/>
        </w:rPr>
        <w:t xml:space="preserve">, izuzev okolnosti navedenih pod točkom 1.6. Dvostruko financiranje ovih Uputa.  </w:t>
      </w:r>
      <w:r w:rsidR="009D6F7D"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 </w:t>
      </w:r>
    </w:p>
    <w:p w14:paraId="7098981C" w14:textId="77777777" w:rsidR="00137646" w:rsidRPr="00F73040" w:rsidRDefault="00137646" w:rsidP="00FA7FE9">
      <w:pPr>
        <w:pStyle w:val="Bezproreda"/>
        <w:jc w:val="both"/>
        <w:rPr>
          <w:rFonts w:ascii="Times New Roman" w:hAnsi="Times New Roman" w:cs="Times New Roman"/>
          <w:sz w:val="24"/>
          <w:szCs w:val="24"/>
          <w:highlight w:val="cyan"/>
        </w:rPr>
      </w:pPr>
    </w:p>
    <w:p w14:paraId="5A0E3C71" w14:textId="27D6510B" w:rsidR="00D24BD6" w:rsidRPr="00F73040" w:rsidRDefault="00D24BD6" w:rsidP="00D24BD6">
      <w:pPr>
        <w:pStyle w:val="Bezproreda"/>
        <w:jc w:val="both"/>
        <w:rPr>
          <w:rFonts w:ascii="Times New Roman" w:hAnsi="Times New Roman" w:cs="Times New Roman"/>
          <w:sz w:val="24"/>
          <w:szCs w:val="24"/>
        </w:rPr>
      </w:pPr>
      <w:r w:rsidRPr="00DA0DED">
        <w:rPr>
          <w:rFonts w:ascii="Times New Roman" w:hAnsi="Times New Roman" w:cs="Times New Roman"/>
          <w:sz w:val="24"/>
          <w:szCs w:val="24"/>
        </w:rPr>
        <w:t>Po završetku postupka dodjele, nakon što mu je prethodna prijava isključena prijavitelj može podnijeti novu projektnu prijavu.</w:t>
      </w:r>
      <w:r w:rsidRPr="00F73040">
        <w:rPr>
          <w:rFonts w:ascii="Times New Roman" w:hAnsi="Times New Roman" w:cs="Times New Roman"/>
          <w:sz w:val="24"/>
          <w:szCs w:val="24"/>
        </w:rPr>
        <w:t xml:space="preserve"> Prijavitelj neće imati mogućnost podnošenja novog projektnog prijedloga dok je prvotni još uvijek u postupku dodjele.</w:t>
      </w:r>
    </w:p>
    <w:p w14:paraId="33E1FBC0" w14:textId="77777777" w:rsidR="0047549C" w:rsidRPr="00F73040" w:rsidRDefault="0047549C" w:rsidP="00FA7FE9">
      <w:pPr>
        <w:pStyle w:val="Bezproreda"/>
        <w:jc w:val="both"/>
        <w:rPr>
          <w:rFonts w:ascii="Times New Roman" w:hAnsi="Times New Roman" w:cs="Times New Roman"/>
          <w:sz w:val="24"/>
          <w:szCs w:val="24"/>
        </w:rPr>
      </w:pPr>
    </w:p>
    <w:p w14:paraId="61ACB57A" w14:textId="3AA516CD" w:rsidR="00423EF3" w:rsidRPr="00F73040" w:rsidRDefault="00EE6EF5" w:rsidP="00FA7FE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S</w:t>
      </w:r>
      <w:r w:rsidR="007D2709" w:rsidRPr="00F73040">
        <w:rPr>
          <w:rFonts w:ascii="Times New Roman" w:hAnsi="Times New Roman" w:cs="Times New Roman"/>
          <w:sz w:val="24"/>
          <w:szCs w:val="24"/>
        </w:rPr>
        <w:t xml:space="preserve"> jednim prijaviteljem se može sklopiti</w:t>
      </w:r>
      <w:r w:rsidR="00A1105F" w:rsidRPr="00F73040">
        <w:rPr>
          <w:rFonts w:ascii="Times New Roman" w:hAnsi="Times New Roman" w:cs="Times New Roman"/>
          <w:sz w:val="24"/>
          <w:szCs w:val="24"/>
        </w:rPr>
        <w:t xml:space="preserve"> </w:t>
      </w:r>
      <w:r w:rsidR="005E1B39" w:rsidRPr="00F73040">
        <w:rPr>
          <w:rFonts w:ascii="Times New Roman" w:hAnsi="Times New Roman" w:cs="Times New Roman"/>
          <w:sz w:val="24"/>
          <w:szCs w:val="24"/>
        </w:rPr>
        <w:t xml:space="preserve">više </w:t>
      </w:r>
      <w:r w:rsidR="00A1105F" w:rsidRPr="00F73040">
        <w:rPr>
          <w:rFonts w:ascii="Times New Roman" w:hAnsi="Times New Roman" w:cs="Times New Roman"/>
          <w:sz w:val="24"/>
          <w:szCs w:val="24"/>
        </w:rPr>
        <w:t>Ugovor</w:t>
      </w:r>
      <w:r w:rsidR="007D2709" w:rsidRPr="00F73040">
        <w:rPr>
          <w:rFonts w:ascii="Times New Roman" w:hAnsi="Times New Roman" w:cs="Times New Roman"/>
          <w:sz w:val="24"/>
          <w:szCs w:val="24"/>
        </w:rPr>
        <w:t>a</w:t>
      </w:r>
      <w:r w:rsidR="00A1105F" w:rsidRPr="00F73040">
        <w:rPr>
          <w:rFonts w:ascii="Times New Roman" w:hAnsi="Times New Roman" w:cs="Times New Roman"/>
          <w:sz w:val="24"/>
          <w:szCs w:val="24"/>
        </w:rPr>
        <w:t xml:space="preserve"> o dodjeli bespovratnih </w:t>
      </w:r>
      <w:r w:rsidR="005F5981" w:rsidRPr="00F73040">
        <w:rPr>
          <w:rFonts w:ascii="Times New Roman" w:hAnsi="Times New Roman" w:cs="Times New Roman"/>
          <w:sz w:val="24"/>
          <w:szCs w:val="24"/>
        </w:rPr>
        <w:t xml:space="preserve">financijskih </w:t>
      </w:r>
      <w:r w:rsidR="00A1105F" w:rsidRPr="00F73040">
        <w:rPr>
          <w:rFonts w:ascii="Times New Roman" w:hAnsi="Times New Roman" w:cs="Times New Roman"/>
          <w:sz w:val="24"/>
          <w:szCs w:val="24"/>
        </w:rPr>
        <w:t xml:space="preserve">sredstava </w:t>
      </w:r>
      <w:r w:rsidR="00022B4E" w:rsidRPr="00F73040">
        <w:rPr>
          <w:rFonts w:ascii="Times New Roman" w:hAnsi="Times New Roman" w:cs="Times New Roman"/>
          <w:sz w:val="24"/>
          <w:szCs w:val="24"/>
        </w:rPr>
        <w:t>(u daljnjem tekstu: Ugovor)</w:t>
      </w:r>
      <w:r w:rsidR="00A1105F" w:rsidRPr="00F73040">
        <w:rPr>
          <w:rFonts w:ascii="Times New Roman" w:hAnsi="Times New Roman" w:cs="Times New Roman"/>
          <w:sz w:val="24"/>
          <w:szCs w:val="24"/>
        </w:rPr>
        <w:t>.</w:t>
      </w:r>
    </w:p>
    <w:p w14:paraId="224D7916" w14:textId="77777777" w:rsidR="006B2EA2" w:rsidRPr="00F73040" w:rsidRDefault="006B2EA2" w:rsidP="00FA7FE9">
      <w:pPr>
        <w:pStyle w:val="Bezproreda"/>
        <w:jc w:val="both"/>
        <w:rPr>
          <w:rFonts w:ascii="Times New Roman" w:hAnsi="Times New Roman" w:cs="Times New Roman"/>
          <w:sz w:val="24"/>
          <w:szCs w:val="24"/>
        </w:rPr>
      </w:pPr>
    </w:p>
    <w:p w14:paraId="3A708E2D" w14:textId="77777777" w:rsidR="00EE6EF5" w:rsidRPr="00F73040" w:rsidRDefault="00EE6EF5" w:rsidP="00B21919">
      <w:pPr>
        <w:pStyle w:val="Naslov2"/>
      </w:pPr>
      <w:bookmarkStart w:id="47" w:name="bookmark10"/>
      <w:bookmarkStart w:id="48" w:name="_Toc452468695"/>
      <w:bookmarkEnd w:id="47"/>
    </w:p>
    <w:p w14:paraId="5046C41B" w14:textId="4D3A1182" w:rsidR="000206FE" w:rsidRPr="00F73040" w:rsidRDefault="00BB02BB" w:rsidP="00B21919">
      <w:pPr>
        <w:pStyle w:val="Naslov2"/>
      </w:pPr>
      <w:r w:rsidRPr="00F73040">
        <w:lastRenderedPageBreak/>
        <w:tab/>
      </w:r>
      <w:bookmarkStart w:id="49" w:name="_Toc92195390"/>
      <w:r w:rsidR="0058480E" w:rsidRPr="00F73040">
        <w:t>2.</w:t>
      </w:r>
      <w:r w:rsidR="00302098">
        <w:t>5</w:t>
      </w:r>
      <w:r w:rsidR="0058480E" w:rsidRPr="00F73040">
        <w:t xml:space="preserve">. </w:t>
      </w:r>
      <w:r w:rsidR="00EB3E40" w:rsidRPr="00F73040">
        <w:t>Zahtjevi koji se odnose na s</w:t>
      </w:r>
      <w:r w:rsidR="00F82135" w:rsidRPr="00F73040">
        <w:t xml:space="preserve">posobnost </w:t>
      </w:r>
      <w:r w:rsidR="00EE6EF5" w:rsidRPr="00F73040">
        <w:t>p</w:t>
      </w:r>
      <w:r w:rsidR="00F82135" w:rsidRPr="00F73040">
        <w:t xml:space="preserve">rijavitelja, </w:t>
      </w:r>
      <w:r w:rsidR="00A0462B" w:rsidRPr="00F73040">
        <w:t xml:space="preserve">učinkovito korištenje sredstava i </w:t>
      </w:r>
      <w:r w:rsidR="0047549C" w:rsidRPr="00F73040">
        <w:t xml:space="preserve">održivost  </w:t>
      </w:r>
      <w:bookmarkEnd w:id="48"/>
      <w:r w:rsidR="00EE6EF5" w:rsidRPr="00F73040">
        <w:t>operacije</w:t>
      </w:r>
      <w:bookmarkEnd w:id="49"/>
    </w:p>
    <w:p w14:paraId="38E8929D" w14:textId="77777777" w:rsidR="00E91E64" w:rsidRPr="00F73040" w:rsidRDefault="00E91E64" w:rsidP="006B2EA2">
      <w:pPr>
        <w:pStyle w:val="Bezproreda"/>
        <w:jc w:val="both"/>
        <w:rPr>
          <w:rFonts w:ascii="Times New Roman" w:hAnsi="Times New Roman" w:cs="Times New Roman"/>
          <w:sz w:val="24"/>
          <w:szCs w:val="24"/>
        </w:rPr>
      </w:pPr>
    </w:p>
    <w:p w14:paraId="0CE5133F" w14:textId="77777777" w:rsidR="00137646" w:rsidRPr="00F73040" w:rsidRDefault="00370BD9" w:rsidP="006B2EA2">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A) </w:t>
      </w:r>
      <w:r w:rsidR="00A0462B" w:rsidRPr="00F73040">
        <w:rPr>
          <w:rFonts w:ascii="Times New Roman" w:hAnsi="Times New Roman" w:cs="Times New Roman"/>
          <w:sz w:val="24"/>
          <w:szCs w:val="24"/>
        </w:rPr>
        <w:t>Prijavitelj prov</w:t>
      </w:r>
      <w:r w:rsidR="00EE6EF5" w:rsidRPr="00F73040">
        <w:rPr>
          <w:rFonts w:ascii="Times New Roman" w:hAnsi="Times New Roman" w:cs="Times New Roman"/>
          <w:sz w:val="24"/>
          <w:szCs w:val="24"/>
        </w:rPr>
        <w:t>odi</w:t>
      </w:r>
      <w:r w:rsidR="00A0462B" w:rsidRPr="00F73040">
        <w:rPr>
          <w:rFonts w:ascii="Times New Roman" w:hAnsi="Times New Roman" w:cs="Times New Roman"/>
          <w:sz w:val="24"/>
          <w:szCs w:val="24"/>
        </w:rPr>
        <w:t xml:space="preserve"> </w:t>
      </w:r>
      <w:r w:rsidR="00EE6EF5" w:rsidRPr="00F73040">
        <w:rPr>
          <w:rFonts w:ascii="Times New Roman" w:hAnsi="Times New Roman" w:cs="Times New Roman"/>
          <w:sz w:val="24"/>
          <w:szCs w:val="24"/>
        </w:rPr>
        <w:t>operaciju</w:t>
      </w:r>
      <w:r w:rsidR="00A0462B" w:rsidRPr="00F73040">
        <w:rPr>
          <w:rFonts w:ascii="Times New Roman" w:hAnsi="Times New Roman" w:cs="Times New Roman"/>
          <w:sz w:val="24"/>
          <w:szCs w:val="24"/>
        </w:rPr>
        <w:t xml:space="preserve"> pravovremeno i u skladu sa zahtjevima utvrđenim</w:t>
      </w:r>
      <w:r w:rsidR="00896F4C" w:rsidRPr="00F73040">
        <w:rPr>
          <w:rFonts w:ascii="Times New Roman" w:hAnsi="Times New Roman" w:cs="Times New Roman"/>
          <w:sz w:val="24"/>
          <w:szCs w:val="24"/>
        </w:rPr>
        <w:t>a</w:t>
      </w:r>
      <w:r w:rsidR="00A0462B" w:rsidRPr="00F73040">
        <w:rPr>
          <w:rFonts w:ascii="Times New Roman" w:hAnsi="Times New Roman" w:cs="Times New Roman"/>
          <w:sz w:val="24"/>
          <w:szCs w:val="24"/>
        </w:rPr>
        <w:t xml:space="preserve"> u ovim Uputama. </w:t>
      </w:r>
      <w:r w:rsidR="00FD3679" w:rsidRPr="00F73040">
        <w:rPr>
          <w:rFonts w:ascii="Times New Roman" w:hAnsi="Times New Roman" w:cs="Times New Roman"/>
          <w:sz w:val="24"/>
          <w:szCs w:val="24"/>
        </w:rPr>
        <w:t xml:space="preserve">Prijavitelj mora osigurati odgovarajuće kapacitete za provedbu </w:t>
      </w:r>
      <w:r w:rsidR="00EE6EF5" w:rsidRPr="00F73040">
        <w:rPr>
          <w:rFonts w:ascii="Times New Roman" w:hAnsi="Times New Roman" w:cs="Times New Roman"/>
          <w:sz w:val="24"/>
          <w:szCs w:val="24"/>
        </w:rPr>
        <w:t>operacije</w:t>
      </w:r>
      <w:r w:rsidR="00FD3679" w:rsidRPr="00F73040">
        <w:rPr>
          <w:rFonts w:ascii="Times New Roman" w:hAnsi="Times New Roman" w:cs="Times New Roman"/>
          <w:sz w:val="24"/>
          <w:szCs w:val="24"/>
        </w:rPr>
        <w:t xml:space="preserve"> </w:t>
      </w:r>
      <w:r w:rsidR="00137646" w:rsidRPr="00F73040">
        <w:rPr>
          <w:rFonts w:ascii="Times New Roman" w:hAnsi="Times New Roman" w:cs="Times New Roman"/>
          <w:sz w:val="24"/>
          <w:szCs w:val="24"/>
        </w:rPr>
        <w:t>na način da u trenutku podnošenja projektnog prijedloga ima osigurane ljudske, financijske i operativne resurse za pravovremenu provedbu operacije u skladu sa zahtjevima utvrđenim ovim Uputama.</w:t>
      </w:r>
    </w:p>
    <w:p w14:paraId="7A74E91A"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501AAD18" w14:textId="214F4E20"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Sve navedeno mora biti opisano i proizlaziti iz projektnog prijedloga, uključujući jasan način raspodjele resursa potrebnih za provođenje operacije, vremenski plan provedbe, učinkovito upravljanje proračunom operacije.</w:t>
      </w:r>
    </w:p>
    <w:p w14:paraId="2A6F4CC2"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0AE07C8E" w14:textId="1C74836F"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Prijavitelj mora osigurati odgovarajuće kapacitete za provedbu operacije na način da u trenutku podnošenja projektnog prijedloga mora imenovati odgovornu operativnu osobu za provedbu operacije (voditelj operacije)</w:t>
      </w:r>
      <w:r w:rsidRPr="00F73040">
        <w:rPr>
          <w:rFonts w:ascii="Times New Roman" w:hAnsi="Times New Roman" w:cs="Times New Roman"/>
          <w:i/>
          <w:sz w:val="24"/>
          <w:szCs w:val="24"/>
        </w:rPr>
        <w:t xml:space="preserve"> </w:t>
      </w:r>
      <w:r w:rsidRPr="004A5172">
        <w:rPr>
          <w:rStyle w:val="normaltextrun"/>
          <w:rFonts w:ascii="Times New Roman" w:hAnsi="Times New Roman" w:cs="Times New Roman"/>
          <w:i/>
          <w:iCs/>
          <w:color w:val="000000"/>
          <w:sz w:val="24"/>
          <w:szCs w:val="24"/>
          <w:shd w:val="clear" w:color="auto" w:fill="FFFFFF"/>
        </w:rPr>
        <w:t>(Obrazac</w:t>
      </w:r>
      <w:r w:rsidRPr="004A5172">
        <w:rPr>
          <w:rFonts w:ascii="Times New Roman" w:hAnsi="Times New Roman" w:cs="Times New Roman"/>
          <w:sz w:val="24"/>
          <w:szCs w:val="24"/>
        </w:rPr>
        <w:t xml:space="preserve"> </w:t>
      </w:r>
      <w:r w:rsidR="004A5172">
        <w:rPr>
          <w:rFonts w:ascii="Times New Roman" w:hAnsi="Times New Roman" w:cs="Times New Roman"/>
          <w:i/>
          <w:iCs/>
          <w:sz w:val="24"/>
          <w:szCs w:val="24"/>
        </w:rPr>
        <w:t>3</w:t>
      </w:r>
      <w:r w:rsidRPr="004A5172">
        <w:rPr>
          <w:rFonts w:ascii="Times New Roman" w:hAnsi="Times New Roman" w:cs="Times New Roman"/>
          <w:i/>
          <w:iCs/>
          <w:sz w:val="24"/>
          <w:szCs w:val="24"/>
        </w:rPr>
        <w:t>)</w:t>
      </w:r>
      <w:r w:rsidRPr="004A5172">
        <w:rPr>
          <w:rFonts w:ascii="Times New Roman" w:hAnsi="Times New Roman" w:cs="Times New Roman"/>
          <w:i/>
          <w:sz w:val="24"/>
          <w:szCs w:val="24"/>
        </w:rPr>
        <w:t>,</w:t>
      </w:r>
      <w:r w:rsidRPr="00F73040">
        <w:rPr>
          <w:rFonts w:ascii="Times New Roman" w:hAnsi="Times New Roman" w:cs="Times New Roman"/>
          <w:i/>
          <w:color w:val="FF0000"/>
          <w:sz w:val="24"/>
          <w:szCs w:val="24"/>
        </w:rPr>
        <w:t xml:space="preserve"> </w:t>
      </w:r>
      <w:r w:rsidRPr="00F73040">
        <w:rPr>
          <w:rFonts w:ascii="Times New Roman" w:hAnsi="Times New Roman" w:cs="Times New Roman"/>
          <w:sz w:val="24"/>
          <w:szCs w:val="24"/>
        </w:rPr>
        <w:t xml:space="preserve">a uz voditelja operacije može imenovati tim. </w:t>
      </w:r>
    </w:p>
    <w:p w14:paraId="61171166"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4D0370A3" w14:textId="77777777"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2035EEE6" w14:textId="77777777" w:rsidR="00137646" w:rsidRPr="00F73040" w:rsidRDefault="00137646" w:rsidP="006B2EA2">
      <w:pPr>
        <w:pStyle w:val="Bezproreda"/>
        <w:jc w:val="both"/>
        <w:rPr>
          <w:rFonts w:ascii="Times New Roman" w:hAnsi="Times New Roman" w:cs="Times New Roman"/>
          <w:sz w:val="24"/>
          <w:szCs w:val="24"/>
        </w:rPr>
      </w:pPr>
    </w:p>
    <w:p w14:paraId="79628219" w14:textId="77777777" w:rsidR="00FD3679" w:rsidRPr="00F73040" w:rsidRDefault="00FD3679" w:rsidP="006B2EA2">
      <w:pPr>
        <w:pStyle w:val="Bezproreda"/>
        <w:jc w:val="both"/>
        <w:rPr>
          <w:rFonts w:ascii="Times New Roman" w:hAnsi="Times New Roman" w:cs="Times New Roman"/>
          <w:sz w:val="24"/>
          <w:szCs w:val="24"/>
        </w:rPr>
      </w:pPr>
    </w:p>
    <w:p w14:paraId="4D4C9562" w14:textId="5C2DA5CD" w:rsidR="00080C9C" w:rsidRPr="00F73040" w:rsidRDefault="00080C9C" w:rsidP="00080C9C">
      <w:p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B) Prijavitelj </w:t>
      </w:r>
      <w:r w:rsidR="00EE6EF5" w:rsidRPr="00F73040">
        <w:rPr>
          <w:rFonts w:ascii="Times New Roman" w:hAnsi="Times New Roman" w:cs="Times New Roman"/>
          <w:sz w:val="24"/>
          <w:szCs w:val="24"/>
        </w:rPr>
        <w:t>postupa</w:t>
      </w:r>
      <w:r w:rsidRPr="00F73040">
        <w:rPr>
          <w:rFonts w:ascii="Times New Roman" w:hAnsi="Times New Roman" w:cs="Times New Roman"/>
          <w:sz w:val="24"/>
          <w:szCs w:val="24"/>
        </w:rPr>
        <w:t xml:space="preserve"> u skladu s načelima ekonomičnosti, učinkovitosti i djelotvornosti. Prijavitelj mora imati stabilne i dostatne izvore financiranja</w:t>
      </w:r>
      <w:r w:rsidRPr="00F73040">
        <w:rPr>
          <w:rFonts w:ascii="Times New Roman" w:hAnsi="Times New Roman" w:cs="Times New Roman"/>
          <w:sz w:val="24"/>
          <w:szCs w:val="24"/>
          <w:vertAlign w:val="superscript"/>
        </w:rPr>
        <w:footnoteReference w:id="3"/>
      </w:r>
      <w:r w:rsidRPr="00F73040">
        <w:rPr>
          <w:rFonts w:ascii="Times New Roman" w:hAnsi="Times New Roman" w:cs="Times New Roman"/>
          <w:sz w:val="24"/>
          <w:szCs w:val="24"/>
        </w:rPr>
        <w:t xml:space="preserve"> što Prijavitelj dokazuje </w:t>
      </w:r>
      <w:r w:rsidR="004A5172" w:rsidRPr="004A5172">
        <w:rPr>
          <w:rFonts w:ascii="Times New Roman" w:hAnsi="Times New Roman" w:cs="Times New Roman"/>
          <w:i/>
          <w:iCs/>
          <w:sz w:val="24"/>
          <w:szCs w:val="24"/>
        </w:rPr>
        <w:t>Izjavom prijavitelja (Obrazac 2)</w:t>
      </w:r>
    </w:p>
    <w:p w14:paraId="1FD710E3" w14:textId="33399947" w:rsidR="00A0462B" w:rsidRPr="00F73040" w:rsidRDefault="002C3960" w:rsidP="00137646">
      <w:pPr>
        <w:spacing w:after="15"/>
        <w:ind w:right="1"/>
        <w:jc w:val="both"/>
        <w:rPr>
          <w:rFonts w:ascii="Times New Roman" w:hAnsi="Times New Roman" w:cs="Times New Roman"/>
        </w:rPr>
      </w:pPr>
      <w:r w:rsidRPr="00F73040">
        <w:rPr>
          <w:rFonts w:ascii="Times New Roman" w:hAnsi="Times New Roman" w:cs="Times New Roman"/>
        </w:rPr>
        <w:t xml:space="preserve">                                                                                                                                                                      </w:t>
      </w:r>
      <w:r w:rsidR="00A0462B" w:rsidRPr="00F73040">
        <w:rPr>
          <w:rFonts w:ascii="Times New Roman" w:hAnsi="Times New Roman" w:cs="Times New Roman"/>
        </w:rPr>
        <w:t xml:space="preserve">                                                                                                                                                   </w:t>
      </w:r>
    </w:p>
    <w:p w14:paraId="25B643E8" w14:textId="77777777" w:rsidR="000B7710" w:rsidRPr="00F73040" w:rsidRDefault="000B7710" w:rsidP="00D46711">
      <w:pPr>
        <w:pStyle w:val="Bezproreda"/>
        <w:jc w:val="both"/>
        <w:rPr>
          <w:rFonts w:ascii="Times New Roman" w:hAnsi="Times New Roman" w:cs="Times New Roman"/>
          <w:sz w:val="24"/>
          <w:szCs w:val="24"/>
        </w:rPr>
      </w:pPr>
    </w:p>
    <w:p w14:paraId="34A5C078" w14:textId="718543DF" w:rsidR="000369F5" w:rsidRPr="00F73040" w:rsidRDefault="00BB02BB" w:rsidP="00B21919">
      <w:pPr>
        <w:pStyle w:val="Naslov2"/>
      </w:pPr>
      <w:bookmarkStart w:id="50" w:name="bookmark14"/>
      <w:bookmarkStart w:id="51" w:name="_Toc452468697"/>
      <w:bookmarkEnd w:id="50"/>
      <w:r w:rsidRPr="00F73040">
        <w:tab/>
      </w:r>
      <w:bookmarkStart w:id="52" w:name="_Toc92195391"/>
      <w:r w:rsidR="0058480E" w:rsidRPr="00F73040">
        <w:t>2.</w:t>
      </w:r>
      <w:r w:rsidR="00302098">
        <w:t>6</w:t>
      </w:r>
      <w:r w:rsidR="0058480E" w:rsidRPr="00F73040">
        <w:t xml:space="preserve">. </w:t>
      </w:r>
      <w:r w:rsidR="00185021" w:rsidRPr="00F73040">
        <w:t xml:space="preserve">Prihvatljivost </w:t>
      </w:r>
      <w:bookmarkEnd w:id="51"/>
      <w:r w:rsidR="00A67496" w:rsidRPr="00F73040">
        <w:t>operacije</w:t>
      </w:r>
      <w:bookmarkEnd w:id="52"/>
    </w:p>
    <w:p w14:paraId="40F73418" w14:textId="77777777" w:rsidR="002321B8" w:rsidRPr="00F73040" w:rsidRDefault="00185021" w:rsidP="007F6331">
      <w:pPr>
        <w:pStyle w:val="Bezproreda"/>
        <w:jc w:val="both"/>
        <w:rPr>
          <w:rFonts w:ascii="Times New Roman" w:hAnsi="Times New Roman" w:cs="Times New Roman"/>
        </w:rPr>
      </w:pPr>
      <w:r w:rsidRPr="00F73040">
        <w:rPr>
          <w:rFonts w:ascii="Times New Roman" w:hAnsi="Times New Roman" w:cs="Times New Roman"/>
        </w:rPr>
        <w:t xml:space="preserve">  </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6A6F1C" w14:paraId="2E52F6D7" w14:textId="77777777" w:rsidTr="008E6F7B">
        <w:trPr>
          <w:trHeight w:val="438"/>
        </w:trPr>
        <w:tc>
          <w:tcPr>
            <w:tcW w:w="9039" w:type="dxa"/>
            <w:shd w:val="clear" w:color="auto" w:fill="D6F8D7"/>
          </w:tcPr>
          <w:p w14:paraId="669647F2" w14:textId="66D96857" w:rsidR="002321B8" w:rsidRPr="006A6F1C" w:rsidRDefault="002321B8" w:rsidP="002321B8">
            <w:pPr>
              <w:spacing w:after="0" w:line="240" w:lineRule="auto"/>
              <w:contextualSpacing/>
              <w:jc w:val="both"/>
              <w:rPr>
                <w:rFonts w:ascii="Times New Roman" w:eastAsiaTheme="minorHAnsi" w:hAnsi="Times New Roman" w:cs="Times New Roman"/>
                <w:i/>
                <w:sz w:val="24"/>
                <w:szCs w:val="24"/>
              </w:rPr>
            </w:pPr>
            <w:r w:rsidRPr="006A6F1C">
              <w:rPr>
                <w:rFonts w:ascii="Times New Roman" w:eastAsiaTheme="minorHAnsi" w:hAnsi="Times New Roman" w:cs="Times New Roman"/>
                <w:b/>
                <w:i/>
                <w:sz w:val="24"/>
                <w:szCs w:val="24"/>
              </w:rPr>
              <w:t xml:space="preserve">Napomena: </w:t>
            </w:r>
            <w:r w:rsidRPr="006A6F1C">
              <w:rPr>
                <w:rFonts w:ascii="Times New Roman" w:eastAsiaTheme="minorHAnsi" w:hAnsi="Times New Roman" w:cs="Times New Roman"/>
                <w:i/>
                <w:sz w:val="24"/>
                <w:szCs w:val="24"/>
              </w:rPr>
              <w:t xml:space="preserve">Kriteriji prihvatljivosti </w:t>
            </w:r>
            <w:r w:rsidR="00F61E2A" w:rsidRPr="006A6F1C">
              <w:rPr>
                <w:rFonts w:ascii="Times New Roman" w:eastAsiaTheme="minorHAnsi" w:hAnsi="Times New Roman" w:cs="Times New Roman"/>
                <w:i/>
                <w:sz w:val="24"/>
                <w:szCs w:val="24"/>
              </w:rPr>
              <w:t xml:space="preserve">operacije </w:t>
            </w:r>
            <w:r w:rsidRPr="006A6F1C">
              <w:rPr>
                <w:rFonts w:ascii="Times New Roman" w:eastAsiaTheme="minorHAnsi" w:hAnsi="Times New Roman" w:cs="Times New Roman"/>
                <w:i/>
                <w:sz w:val="24"/>
                <w:szCs w:val="24"/>
              </w:rPr>
              <w:t xml:space="preserve">(navedeni niže) provjeravaju se tijekom odgovarajuće faze postupka dodjele (kako je opisano u </w:t>
            </w:r>
            <w:r w:rsidRPr="004A5172">
              <w:rPr>
                <w:rFonts w:ascii="Times New Roman" w:eastAsiaTheme="minorHAnsi" w:hAnsi="Times New Roman" w:cs="Times New Roman"/>
                <w:i/>
                <w:sz w:val="24"/>
                <w:szCs w:val="24"/>
              </w:rPr>
              <w:t xml:space="preserve">točki </w:t>
            </w:r>
            <w:r w:rsidR="00137646" w:rsidRPr="004A5172">
              <w:rPr>
                <w:rFonts w:ascii="Times New Roman" w:hAnsi="Times New Roman" w:cs="Times New Roman"/>
                <w:bCs/>
                <w:i/>
                <w:sz w:val="24"/>
                <w:szCs w:val="24"/>
              </w:rPr>
              <w:t>4.2.</w:t>
            </w:r>
            <w:r w:rsidRPr="006A6F1C">
              <w:rPr>
                <w:rFonts w:ascii="Times New Roman" w:eastAsiaTheme="minorHAnsi" w:hAnsi="Times New Roman" w:cs="Times New Roman"/>
                <w:i/>
                <w:sz w:val="24"/>
                <w:szCs w:val="24"/>
              </w:rPr>
              <w:t xml:space="preserve"> ovih Uputa). </w:t>
            </w:r>
          </w:p>
        </w:tc>
      </w:tr>
    </w:tbl>
    <w:p w14:paraId="4DAB5FA7" w14:textId="3FD46D79" w:rsidR="00E11CF6" w:rsidRPr="00F73040" w:rsidRDefault="002321B8" w:rsidP="007F6331">
      <w:pPr>
        <w:pStyle w:val="Bezproreda"/>
        <w:jc w:val="both"/>
        <w:rPr>
          <w:rFonts w:ascii="Times New Roman" w:hAnsi="Times New Roman" w:cs="Times New Roman"/>
          <w:sz w:val="24"/>
          <w:szCs w:val="24"/>
        </w:rPr>
      </w:pPr>
      <w:r w:rsidRPr="00F73040">
        <w:rPr>
          <w:rFonts w:ascii="Times New Roman" w:hAnsi="Times New Roman" w:cs="Times New Roman"/>
        </w:rPr>
        <w:t xml:space="preserve">                                                                                                                                                                                 </w:t>
      </w:r>
      <w:r w:rsidR="00185021" w:rsidRPr="00F73040">
        <w:rPr>
          <w:rFonts w:ascii="Times New Roman" w:hAnsi="Times New Roman" w:cs="Times New Roman"/>
        </w:rPr>
        <w:t xml:space="preserve">                                                                                                                                                                               </w:t>
      </w:r>
      <w:r w:rsidR="00185021" w:rsidRPr="00F73040">
        <w:rPr>
          <w:rFonts w:ascii="Times New Roman" w:hAnsi="Times New Roman" w:cs="Times New Roman"/>
          <w:sz w:val="24"/>
          <w:szCs w:val="24"/>
        </w:rPr>
        <w:t>Kako bi bio prihvatljiv, projektni prijedlog mora udovoljavati svim utvrđenim kriterijima prihvatljivosti</w:t>
      </w:r>
      <w:r w:rsidR="0095265C" w:rsidRPr="00F73040">
        <w:rPr>
          <w:rFonts w:ascii="Times New Roman" w:hAnsi="Times New Roman" w:cs="Times New Roman"/>
          <w:sz w:val="24"/>
          <w:szCs w:val="24"/>
        </w:rPr>
        <w:t>, kako slijede:</w:t>
      </w:r>
    </w:p>
    <w:p w14:paraId="428166F4" w14:textId="77777777" w:rsidR="007F6331" w:rsidRPr="00F73040" w:rsidRDefault="007F6331" w:rsidP="007F6331">
      <w:pPr>
        <w:pStyle w:val="Bezproreda"/>
        <w:jc w:val="both"/>
        <w:rPr>
          <w:rFonts w:ascii="Times New Roman" w:hAnsi="Times New Roman" w:cs="Times New Roman"/>
          <w:sz w:val="24"/>
          <w:szCs w:val="24"/>
        </w:rPr>
      </w:pPr>
    </w:p>
    <w:p w14:paraId="47A3BDCA" w14:textId="2360D704" w:rsidR="002E6B6E" w:rsidRPr="004A5172" w:rsidRDefault="002E6B6E" w:rsidP="004A5172">
      <w:pPr>
        <w:pStyle w:val="Odlomakpopisa"/>
        <w:numPr>
          <w:ilvl w:val="0"/>
          <w:numId w:val="10"/>
        </w:numPr>
        <w:spacing w:after="0"/>
        <w:jc w:val="both"/>
        <w:rPr>
          <w:rFonts w:ascii="Times New Roman" w:eastAsia="Times New Roman" w:hAnsi="Times New Roman" w:cs="Times New Roman"/>
          <w:sz w:val="24"/>
          <w:szCs w:val="24"/>
        </w:rPr>
      </w:pPr>
      <w:r w:rsidRPr="004A5172">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4A5172">
        <w:rPr>
          <w:rFonts w:ascii="Times New Roman" w:eastAsia="Times New Roman" w:hAnsi="Times New Roman" w:cs="Times New Roman"/>
          <w:b/>
          <w:i/>
          <w:iCs/>
          <w:sz w:val="24"/>
          <w:szCs w:val="24"/>
          <w:bdr w:val="none" w:sz="0" w:space="0" w:color="auto" w:frame="1"/>
        </w:rPr>
        <w:t xml:space="preserve">dokazuje se Prijavnim obrascem </w:t>
      </w:r>
      <w:bookmarkStart w:id="53" w:name="_Hlk67043750"/>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bookmarkEnd w:id="53"/>
      <w:r w:rsidRPr="004A5172">
        <w:rPr>
          <w:rFonts w:ascii="Times New Roman" w:eastAsia="Times New Roman" w:hAnsi="Times New Roman" w:cs="Times New Roman"/>
          <w:b/>
          <w:i/>
          <w:iCs/>
          <w:sz w:val="24"/>
          <w:szCs w:val="24"/>
          <w:bdr w:val="none" w:sz="0" w:space="0" w:color="auto" w:frame="1"/>
        </w:rPr>
        <w:t xml:space="preserve">i </w:t>
      </w:r>
      <w:r w:rsidR="004A5172" w:rsidRPr="004A5172">
        <w:rPr>
          <w:rFonts w:ascii="Times New Roman" w:eastAsia="Times New Roman" w:hAnsi="Times New Roman" w:cs="Times New Roman"/>
          <w:b/>
          <w:i/>
          <w:iCs/>
          <w:sz w:val="24"/>
          <w:szCs w:val="24"/>
          <w:bdr w:val="none" w:sz="0" w:space="0" w:color="auto" w:frame="1"/>
        </w:rPr>
        <w:t>Izjavom prijavitelja (Obrazac 2)</w:t>
      </w:r>
      <w:r w:rsidR="004A5172">
        <w:rPr>
          <w:rFonts w:ascii="Times New Roman" w:eastAsia="Times New Roman" w:hAnsi="Times New Roman" w:cs="Times New Roman"/>
          <w:b/>
          <w:i/>
          <w:iCs/>
          <w:sz w:val="24"/>
          <w:szCs w:val="24"/>
          <w:bdr w:val="none" w:sz="0" w:space="0" w:color="auto" w:frame="1"/>
        </w:rPr>
        <w:t>;</w:t>
      </w:r>
    </w:p>
    <w:p w14:paraId="6FB4C599" w14:textId="2D15DB0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hAnsi="Times New Roman" w:cs="Times New Roman"/>
          <w:sz w:val="24"/>
          <w:szCs w:val="24"/>
        </w:rPr>
        <w:lastRenderedPageBreak/>
        <w:t xml:space="preserve">Operacija se provodi na teritoriju </w:t>
      </w:r>
      <w:r w:rsidRPr="00F73040">
        <w:rPr>
          <w:rFonts w:ascii="Times New Roman" w:hAnsi="Times New Roman" w:cs="Times New Roman"/>
          <w:bCs/>
          <w:sz w:val="24"/>
          <w:szCs w:val="24"/>
        </w:rPr>
        <w:t>Grada Zagreba, Krapinsko-zagorske županije, Zagrebačke županije, Sisačko-moslavačke županije, Karlovačke županije, Varaždinske županije, Međimurske županije, Brodsko-posavske županije, Koprivničko-križevačke županije i Bjelovarsko-bilogorske</w:t>
      </w:r>
      <w:r w:rsidRPr="00F73040">
        <w:rPr>
          <w:rFonts w:ascii="Times New Roman" w:hAnsi="Times New Roman" w:cs="Times New Roman"/>
          <w:sz w:val="24"/>
          <w:szCs w:val="24"/>
        </w:rPr>
        <w:t xml:space="preserve">; </w:t>
      </w:r>
      <w:r w:rsidRPr="004A5172">
        <w:rPr>
          <w:rFonts w:ascii="Times New Roman" w:hAnsi="Times New Roman" w:cs="Times New Roman"/>
          <w:b/>
          <w:bCs/>
          <w:i/>
          <w:iCs/>
          <w:sz w:val="24"/>
          <w:szCs w:val="24"/>
          <w:shd w:val="clear" w:color="auto" w:fill="FFFFFF"/>
        </w:rPr>
        <w:t xml:space="preserve">dokazuje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F73040">
        <w:rPr>
          <w:rFonts w:ascii="Times New Roman" w:hAnsi="Times New Roman" w:cs="Times New Roman"/>
          <w:i/>
          <w:iCs/>
          <w:sz w:val="24"/>
          <w:szCs w:val="24"/>
          <w:shd w:val="clear" w:color="auto" w:fill="FFFFFF"/>
        </w:rPr>
        <w:t> </w:t>
      </w:r>
    </w:p>
    <w:p w14:paraId="050D68E9" w14:textId="77777777" w:rsidR="002E6B6E" w:rsidRPr="00F73040" w:rsidRDefault="002E6B6E" w:rsidP="002E6B6E">
      <w:pPr>
        <w:pStyle w:val="Odlomakpopisa"/>
        <w:rPr>
          <w:rFonts w:ascii="Times New Roman" w:eastAsia="Times New Roman" w:hAnsi="Times New Roman" w:cs="Times New Roman"/>
          <w:sz w:val="24"/>
          <w:szCs w:val="24"/>
        </w:rPr>
      </w:pPr>
    </w:p>
    <w:p w14:paraId="6E7E5C87"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 xml:space="preserve">Aktivnosti operacije su u skladu s prihvatljivim aktivnostima u sklopu ovog Poziva (točka 2.6 Uputa); </w:t>
      </w:r>
      <w:r w:rsidRPr="004A5172">
        <w:rPr>
          <w:rFonts w:ascii="Times New Roman" w:eastAsia="Times New Roman" w:hAnsi="Times New Roman" w:cs="Times New Roman"/>
          <w:b/>
          <w:bCs/>
          <w:i/>
          <w:iCs/>
          <w:sz w:val="24"/>
          <w:szCs w:val="24"/>
          <w:shd w:val="clear" w:color="auto" w:fill="FFFFFF"/>
        </w:rPr>
        <w:t>dokazuje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sz w:val="24"/>
          <w:szCs w:val="24"/>
          <w:shd w:val="clear" w:color="auto" w:fill="FFFFFF"/>
        </w:rPr>
        <w:t>;</w:t>
      </w:r>
      <w:r w:rsidRPr="00F73040">
        <w:rPr>
          <w:rFonts w:ascii="Times New Roman" w:eastAsia="Times New Roman" w:hAnsi="Times New Roman" w:cs="Times New Roman"/>
          <w:sz w:val="24"/>
          <w:szCs w:val="24"/>
          <w:shd w:val="clear" w:color="auto" w:fill="FFFFFF"/>
        </w:rPr>
        <w:t> </w:t>
      </w:r>
    </w:p>
    <w:p w14:paraId="00B0957E" w14:textId="77777777" w:rsidR="002E6B6E" w:rsidRPr="00F73040" w:rsidRDefault="002E6B6E" w:rsidP="002E6B6E">
      <w:pPr>
        <w:pStyle w:val="Odlomakpopisa"/>
        <w:rPr>
          <w:rFonts w:ascii="Times New Roman" w:eastAsia="Times New Roman" w:hAnsi="Times New Roman" w:cs="Times New Roman"/>
          <w:sz w:val="24"/>
          <w:szCs w:val="24"/>
        </w:rPr>
      </w:pPr>
    </w:p>
    <w:p w14:paraId="1163AC5D"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sz w:val="24"/>
          <w:szCs w:val="24"/>
        </w:rPr>
      </w:pPr>
      <w:r w:rsidRPr="00F73040">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4A5172">
        <w:rPr>
          <w:rFonts w:ascii="Times New Roman" w:eastAsiaTheme="majorEastAsia" w:hAnsi="Times New Roman" w:cs="Times New Roman"/>
          <w:b/>
          <w:i/>
          <w:sz w:val="24"/>
          <w:szCs w:val="24"/>
        </w:rPr>
        <w:t>dokazuje se</w:t>
      </w:r>
      <w:r w:rsidRPr="004A5172">
        <w:rPr>
          <w:rFonts w:ascii="Times New Roman" w:eastAsia="Times New Roman" w:hAnsi="Times New Roman" w:cs="Times New Roman"/>
          <w:b/>
          <w:i/>
          <w:iCs/>
          <w:sz w:val="24"/>
          <w:szCs w:val="24"/>
          <w:bdr w:val="none" w:sz="0" w:space="0" w:color="auto" w:frame="1"/>
        </w:rPr>
        <w:t xml:space="preserve"> Prijavnim obrascem (Obrazac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i Izjavom prijavitelja </w:t>
      </w:r>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2</w:t>
      </w:r>
      <w:r w:rsidRPr="004A5172">
        <w:rPr>
          <w:rFonts w:ascii="Times New Roman" w:hAnsi="Times New Roman" w:cs="Times New Roman"/>
          <w:b/>
          <w:sz w:val="24"/>
          <w:szCs w:val="24"/>
        </w:rPr>
        <w:t>)</w:t>
      </w:r>
      <w:r w:rsidRPr="004A5172">
        <w:rPr>
          <w:rFonts w:ascii="Times New Roman" w:eastAsia="Times New Roman" w:hAnsi="Times New Roman" w:cs="Times New Roman"/>
          <w:b/>
          <w:i/>
          <w:iCs/>
          <w:sz w:val="24"/>
          <w:szCs w:val="24"/>
          <w:bdr w:val="none" w:sz="0" w:space="0" w:color="auto" w:frame="1"/>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 </w:t>
      </w:r>
    </w:p>
    <w:p w14:paraId="37D817FF" w14:textId="77777777" w:rsidR="002E6B6E" w:rsidRPr="00F73040" w:rsidRDefault="002E6B6E" w:rsidP="002E6B6E">
      <w:pPr>
        <w:pStyle w:val="Odlomakpopisa"/>
        <w:rPr>
          <w:rFonts w:ascii="Times New Roman" w:eastAsia="Times New Roman" w:hAnsi="Times New Roman" w:cs="Times New Roman"/>
          <w:sz w:val="24"/>
          <w:szCs w:val="24"/>
        </w:rPr>
      </w:pPr>
    </w:p>
    <w:p w14:paraId="781D570E"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u skladu s odredbama svih relevantnih nacionalnih zakonodavnih akata; </w:t>
      </w:r>
      <w:r w:rsidRPr="004A5172">
        <w:rPr>
          <w:rFonts w:ascii="Times New Roman" w:eastAsia="Times New Roman" w:hAnsi="Times New Roman" w:cs="Times New Roman"/>
          <w:b/>
          <w:bCs/>
          <w:i/>
          <w:iCs/>
          <w:sz w:val="24"/>
          <w:szCs w:val="24"/>
          <w:bdr w:val="none" w:sz="0" w:space="0" w:color="auto" w:frame="1"/>
        </w:rPr>
        <w:t>dokazuje se Izjavom prijavitelja (Obrazac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2</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color w:val="881798"/>
          <w:sz w:val="24"/>
          <w:szCs w:val="24"/>
          <w:bdr w:val="none" w:sz="0" w:space="0" w:color="auto" w:frame="1"/>
        </w:rPr>
        <w:t>;</w:t>
      </w:r>
    </w:p>
    <w:p w14:paraId="18A1AC46" w14:textId="77777777" w:rsidR="002E6B6E" w:rsidRPr="00F73040" w:rsidRDefault="002E6B6E" w:rsidP="002E6B6E">
      <w:pPr>
        <w:pStyle w:val="Odlomakpopisa"/>
        <w:rPr>
          <w:rFonts w:ascii="Times New Roman" w:eastAsia="Times New Roman" w:hAnsi="Times New Roman" w:cs="Times New Roman"/>
          <w:b/>
          <w:bCs/>
          <w:sz w:val="24"/>
          <w:szCs w:val="24"/>
        </w:rPr>
      </w:pPr>
    </w:p>
    <w:p w14:paraId="0D5ABA65"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Operacija poštuje načelo nekumulativnosti,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EF0073">
        <w:rPr>
          <w:rFonts w:ascii="Times New Roman" w:eastAsia="Calibri" w:hAnsi="Times New Roman" w:cs="Times New Roman"/>
          <w:b/>
          <w:bCs/>
          <w:sz w:val="24"/>
          <w:szCs w:val="24"/>
        </w:rPr>
        <w:t>;</w:t>
      </w:r>
      <w:r w:rsidRPr="00EF0073">
        <w:rPr>
          <w:rFonts w:ascii="Times New Roman" w:eastAsia="Calibri" w:hAnsi="Times New Roman" w:cs="Times New Roman"/>
          <w:b/>
          <w:bCs/>
          <w:i/>
          <w:sz w:val="24"/>
          <w:szCs w:val="24"/>
        </w:rPr>
        <w:t xml:space="preserve"> 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 xml:space="preserve"> te kada je primjenjivo Sporazumom o financiranju</w:t>
      </w:r>
      <w:r w:rsidRPr="00EF0073">
        <w:rPr>
          <w:rFonts w:ascii="Times New Roman" w:eastAsia="Calibri" w:hAnsi="Times New Roman" w:cs="Times New Roman"/>
          <w:i/>
          <w:sz w:val="24"/>
          <w:szCs w:val="24"/>
        </w:rPr>
        <w:t>;</w:t>
      </w:r>
    </w:p>
    <w:p w14:paraId="6CAD7AAC" w14:textId="77777777" w:rsidR="002E6B6E" w:rsidRPr="00F73040" w:rsidRDefault="002E6B6E" w:rsidP="002E6B6E">
      <w:pPr>
        <w:pStyle w:val="Odlomakpopisa"/>
        <w:rPr>
          <w:rFonts w:ascii="Times New Roman" w:eastAsia="Times New Roman" w:hAnsi="Times New Roman" w:cs="Times New Roman"/>
          <w:sz w:val="24"/>
          <w:szCs w:val="24"/>
        </w:rPr>
      </w:pPr>
    </w:p>
    <w:p w14:paraId="56480B59" w14:textId="77777777" w:rsidR="002E6B6E" w:rsidRPr="00EF0073"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spremna za početak provedbe aktivnosti operacije i njihov završetak u skladu s planom aktivnosti navedenom u Prijavnom obrascu i zadanim vremenskim okvirima za provedbu projekta; </w:t>
      </w:r>
      <w:r w:rsidRPr="00EF0073">
        <w:rPr>
          <w:rFonts w:ascii="Times New Roman" w:eastAsia="Calibri" w:hAnsi="Times New Roman" w:cs="Times New Roman"/>
          <w:b/>
          <w:bCs/>
          <w:i/>
          <w:sz w:val="24"/>
          <w:szCs w:val="24"/>
        </w:rPr>
        <w:t xml:space="preserve">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w:t>
      </w:r>
    </w:p>
    <w:p w14:paraId="60A41F63" w14:textId="063FD747" w:rsidR="00EA4BED" w:rsidRPr="00F73040" w:rsidRDefault="00EA4BED" w:rsidP="0058480E">
      <w:pPr>
        <w:pStyle w:val="bullets"/>
        <w:numPr>
          <w:ilvl w:val="0"/>
          <w:numId w:val="0"/>
        </w:numPr>
        <w:jc w:val="both"/>
        <w:rPr>
          <w:rFonts w:ascii="Times New Roman" w:hAnsi="Times New Roman" w:cs="Times New Roman"/>
          <w:lang w:val="hr-HR"/>
        </w:rPr>
      </w:pPr>
    </w:p>
    <w:p w14:paraId="4C87B4A1" w14:textId="77777777" w:rsidR="00EE6EF5" w:rsidRPr="00F73040" w:rsidRDefault="00EE6EF5" w:rsidP="00B21919">
      <w:pPr>
        <w:pStyle w:val="Naslov2"/>
      </w:pPr>
      <w:bookmarkStart w:id="54" w:name="bookmark15"/>
      <w:bookmarkStart w:id="55" w:name="_Toc452468698"/>
      <w:bookmarkEnd w:id="54"/>
    </w:p>
    <w:p w14:paraId="13551307" w14:textId="5FCCEB13" w:rsidR="006D336D" w:rsidRPr="00F73040" w:rsidRDefault="00BB02BB" w:rsidP="00B21919">
      <w:pPr>
        <w:pStyle w:val="Naslov2"/>
      </w:pPr>
      <w:r w:rsidRPr="00F73040">
        <w:tab/>
      </w:r>
      <w:bookmarkStart w:id="56" w:name="_Toc92195392"/>
      <w:r w:rsidR="0058480E" w:rsidRPr="00F73040">
        <w:t>2.</w:t>
      </w:r>
      <w:r w:rsidR="00302098">
        <w:t>7</w:t>
      </w:r>
      <w:r w:rsidR="0058480E" w:rsidRPr="00F73040">
        <w:t xml:space="preserve">. </w:t>
      </w:r>
      <w:r w:rsidR="003502B6" w:rsidRPr="00F73040">
        <w:t xml:space="preserve">Prihvatljive </w:t>
      </w:r>
      <w:r w:rsidR="00C9127E" w:rsidRPr="00F73040">
        <w:t>aktivnosti</w:t>
      </w:r>
      <w:r w:rsidR="00EE6EF5" w:rsidRPr="00F73040">
        <w:t xml:space="preserve"> operacije</w:t>
      </w:r>
      <w:bookmarkEnd w:id="55"/>
      <w:bookmarkEnd w:id="56"/>
    </w:p>
    <w:p w14:paraId="41C7A2E6" w14:textId="1EE66105" w:rsidR="00CD3C47" w:rsidRPr="00F73040" w:rsidRDefault="000E7525" w:rsidP="00CD3C4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Prihvatljive aktivnosti koje se mogu financirati u okviru ovog Poziva su: </w:t>
      </w:r>
    </w:p>
    <w:p w14:paraId="0724B82A" w14:textId="26B9D157" w:rsidR="00EE6EF5" w:rsidRPr="00F73040" w:rsidRDefault="00EE6EF5" w:rsidP="00CD3C47">
      <w:pPr>
        <w:pStyle w:val="Bezproreda"/>
        <w:jc w:val="both"/>
        <w:rPr>
          <w:rFonts w:ascii="Times New Roman" w:hAnsi="Times New Roman" w:cs="Times New Roman"/>
          <w:sz w:val="24"/>
          <w:szCs w:val="24"/>
        </w:rPr>
      </w:pPr>
    </w:p>
    <w:p w14:paraId="21162C15"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rPr>
      </w:pPr>
      <w:bookmarkStart w:id="57" w:name="_Hlk72314715"/>
      <w:r w:rsidRPr="00F73040">
        <w:rPr>
          <w:rFonts w:ascii="Times New Roman" w:hAnsi="Times New Roman" w:cs="Times New Roman"/>
          <w:b/>
          <w:bCs/>
          <w:sz w:val="24"/>
          <w:szCs w:val="24"/>
        </w:rPr>
        <w:t>Grupa 1. Pružanje privremenog smještaja radi pokrivanja potreba stanovništva kao posljedica serije potresa s epicentrom na području Sisačko-moslavačke županije počevši od 28. prosinca 2020. godine</w:t>
      </w:r>
    </w:p>
    <w:bookmarkEnd w:id="57"/>
    <w:p w14:paraId="063F4EC2"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highlight w:val="yellow"/>
        </w:rPr>
      </w:pPr>
    </w:p>
    <w:p w14:paraId="45BD0F4A"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rPr>
      </w:pPr>
      <w:bookmarkStart w:id="58" w:name="_Hlk72314741"/>
      <w:r w:rsidRPr="00F73040">
        <w:rPr>
          <w:rFonts w:ascii="Times New Roman" w:hAnsi="Times New Roman" w:cs="Times New Roman"/>
          <w:b/>
          <w:bCs/>
          <w:sz w:val="24"/>
          <w:szCs w:val="24"/>
        </w:rPr>
        <w:t>Grupa 2. Upravljanje projektom i administracija</w:t>
      </w:r>
    </w:p>
    <w:bookmarkEnd w:id="58"/>
    <w:p w14:paraId="41A0C548" w14:textId="4FBD2A5B" w:rsidR="00EE6EF5" w:rsidRPr="00F73040" w:rsidRDefault="00EE6EF5" w:rsidP="00CD3C47">
      <w:pPr>
        <w:pStyle w:val="Bezproreda"/>
        <w:jc w:val="both"/>
        <w:rPr>
          <w:rFonts w:ascii="Times New Roman" w:hAnsi="Times New Roman" w:cs="Times New Roman"/>
          <w:sz w:val="24"/>
          <w:szCs w:val="24"/>
        </w:rPr>
      </w:pPr>
    </w:p>
    <w:p w14:paraId="4C71C248" w14:textId="77777777" w:rsidR="00E07F6B" w:rsidRPr="00F73040" w:rsidRDefault="00E07F6B" w:rsidP="0037065B">
      <w:pPr>
        <w:pStyle w:val="bullets"/>
        <w:numPr>
          <w:ilvl w:val="0"/>
          <w:numId w:val="0"/>
        </w:numPr>
        <w:ind w:left="295"/>
        <w:rPr>
          <w:rFonts w:ascii="Times New Roman" w:hAnsi="Times New Roman" w:cs="Times New Roman"/>
          <w:sz w:val="24"/>
          <w:szCs w:val="24"/>
          <w:lang w:val="hr-HR"/>
        </w:rPr>
      </w:pPr>
    </w:p>
    <w:p w14:paraId="0976F3D3" w14:textId="380AD9BC" w:rsidR="006A6F1C" w:rsidRDefault="00BB02BB" w:rsidP="00EE7882">
      <w:pPr>
        <w:pStyle w:val="Naslov2"/>
      </w:pPr>
      <w:r w:rsidRPr="00F73040">
        <w:tab/>
      </w:r>
      <w:bookmarkStart w:id="59" w:name="_Toc92195393"/>
      <w:r w:rsidR="0058480E" w:rsidRPr="00F73040">
        <w:t>2.</w:t>
      </w:r>
      <w:r w:rsidR="00E741EA">
        <w:t>8</w:t>
      </w:r>
      <w:r w:rsidR="0058480E" w:rsidRPr="00F73040">
        <w:t>.</w:t>
      </w:r>
      <w:r w:rsidR="00C449C4" w:rsidRPr="00F73040">
        <w:t xml:space="preserve"> </w:t>
      </w:r>
      <w:r w:rsidR="002C3960" w:rsidRPr="00F73040">
        <w:t>Neprihvatljive aktivnosti</w:t>
      </w:r>
      <w:r w:rsidR="00EE6EF5" w:rsidRPr="00F73040">
        <w:t xml:space="preserve"> operacije</w:t>
      </w:r>
      <w:bookmarkEnd w:id="59"/>
    </w:p>
    <w:p w14:paraId="49E6C4F7" w14:textId="77777777" w:rsidR="00C733E2" w:rsidRDefault="00C733E2" w:rsidP="006A6F1C"/>
    <w:p w14:paraId="7A2ED0E5" w14:textId="69CC0FA0" w:rsidR="00EE6EF5" w:rsidRPr="00F73040" w:rsidRDefault="008F56CB" w:rsidP="006A6F1C">
      <w:pPr>
        <w:rPr>
          <w:rFonts w:ascii="Times New Roman" w:hAnsi="Times New Roman" w:cs="Times New Roman"/>
          <w:sz w:val="24"/>
          <w:szCs w:val="24"/>
        </w:rPr>
      </w:pPr>
      <w:r w:rsidRPr="00F73040">
        <w:rPr>
          <w:rFonts w:ascii="Times New Roman" w:hAnsi="Times New Roman" w:cs="Times New Roman"/>
          <w:sz w:val="24"/>
          <w:szCs w:val="24"/>
        </w:rPr>
        <w:t xml:space="preserve">Aktivnosti koje nisu navedene u točki </w:t>
      </w:r>
      <w:r w:rsidR="006B2564" w:rsidRPr="00E709BB">
        <w:rPr>
          <w:rFonts w:ascii="Times New Roman" w:hAnsi="Times New Roman" w:cs="Times New Roman"/>
          <w:sz w:val="24"/>
          <w:szCs w:val="24"/>
        </w:rPr>
        <w:t>2.7.</w:t>
      </w:r>
      <w:r w:rsidR="006B2564">
        <w:rPr>
          <w:rFonts w:ascii="Times New Roman" w:hAnsi="Times New Roman" w:cs="Times New Roman"/>
          <w:sz w:val="24"/>
          <w:szCs w:val="24"/>
        </w:rPr>
        <w:t xml:space="preserve"> </w:t>
      </w:r>
      <w:r w:rsidRPr="00F73040">
        <w:rPr>
          <w:rFonts w:ascii="Times New Roman" w:hAnsi="Times New Roman" w:cs="Times New Roman"/>
          <w:sz w:val="24"/>
          <w:szCs w:val="24"/>
        </w:rPr>
        <w:t>nisu prihvatljive za financiranje.</w:t>
      </w:r>
    </w:p>
    <w:p w14:paraId="43370F3C" w14:textId="77777777" w:rsidR="009E4571" w:rsidRPr="00F73040" w:rsidRDefault="009E4571" w:rsidP="009E4571">
      <w:pPr>
        <w:pStyle w:val="Bezproreda"/>
        <w:jc w:val="both"/>
        <w:rPr>
          <w:rFonts w:ascii="Times New Roman" w:hAnsi="Times New Roman" w:cs="Times New Roman"/>
          <w:sz w:val="24"/>
          <w:szCs w:val="24"/>
        </w:rPr>
      </w:pPr>
    </w:p>
    <w:p w14:paraId="32504AC9" w14:textId="79A21EDE" w:rsidR="00296165" w:rsidRPr="00F73040" w:rsidRDefault="00BB02BB" w:rsidP="00B21919">
      <w:pPr>
        <w:pStyle w:val="Naslov2"/>
      </w:pPr>
      <w:bookmarkStart w:id="60" w:name="_Toc452468702"/>
      <w:r w:rsidRPr="00F73040">
        <w:tab/>
      </w:r>
      <w:bookmarkStart w:id="61" w:name="_Toc92195394"/>
      <w:r w:rsidR="0058480E" w:rsidRPr="00F73040">
        <w:t>2.</w:t>
      </w:r>
      <w:r w:rsidR="00E741EA">
        <w:t>9</w:t>
      </w:r>
      <w:r w:rsidR="0058480E" w:rsidRPr="00F73040">
        <w:t xml:space="preserve">. </w:t>
      </w:r>
      <w:r w:rsidR="00296165" w:rsidRPr="00F73040">
        <w:t>Op</w:t>
      </w:r>
      <w:r w:rsidR="00296165" w:rsidRPr="00F73040">
        <w:rPr>
          <w:spacing w:val="-2"/>
        </w:rPr>
        <w:t>ći</w:t>
      </w:r>
      <w:r w:rsidR="005E55A7" w:rsidRPr="00F73040">
        <w:rPr>
          <w:spacing w:val="-2"/>
        </w:rPr>
        <w:t xml:space="preserve"> </w:t>
      </w:r>
      <w:r w:rsidR="00296165" w:rsidRPr="00F73040">
        <w:t>zahtjevi</w:t>
      </w:r>
      <w:r w:rsidR="005E55A7" w:rsidRPr="00F73040">
        <w:t xml:space="preserve"> </w:t>
      </w:r>
      <w:r w:rsidR="00296165" w:rsidRPr="00F73040">
        <w:rPr>
          <w:spacing w:val="-3"/>
        </w:rPr>
        <w:t>koji se odnose na</w:t>
      </w:r>
      <w:r w:rsidR="005E55A7" w:rsidRPr="00F73040">
        <w:rPr>
          <w:spacing w:val="-3"/>
        </w:rPr>
        <w:t xml:space="preserve"> </w:t>
      </w:r>
      <w:r w:rsidR="00296165" w:rsidRPr="00F73040">
        <w:t>prihvatljivost</w:t>
      </w:r>
      <w:r w:rsidR="005E55A7" w:rsidRPr="00F73040">
        <w:t xml:space="preserve"> </w:t>
      </w:r>
      <w:r w:rsidR="00EE6EF5" w:rsidRPr="00F73040">
        <w:t>troškova</w:t>
      </w:r>
      <w:r w:rsidR="005E55A7" w:rsidRPr="00F73040">
        <w:t xml:space="preserve"> </w:t>
      </w:r>
      <w:r w:rsidR="00296165" w:rsidRPr="00F73040">
        <w:t>za</w:t>
      </w:r>
      <w:r w:rsidR="005E55A7" w:rsidRPr="00F73040">
        <w:t xml:space="preserve"> </w:t>
      </w:r>
      <w:r w:rsidR="00296165" w:rsidRPr="00F73040">
        <w:t>provedbu</w:t>
      </w:r>
      <w:r w:rsidR="005E55A7" w:rsidRPr="00F73040">
        <w:t xml:space="preserve"> </w:t>
      </w:r>
      <w:bookmarkEnd w:id="60"/>
      <w:r w:rsidR="00EE6EF5" w:rsidRPr="00F73040">
        <w:t>operacije</w:t>
      </w:r>
      <w:bookmarkEnd w:id="61"/>
    </w:p>
    <w:p w14:paraId="01BC2C2E" w14:textId="77777777" w:rsidR="008F56CB" w:rsidRPr="00F73040" w:rsidRDefault="008F56CB" w:rsidP="00B1493A">
      <w:pPr>
        <w:pStyle w:val="Bezproreda"/>
        <w:jc w:val="both"/>
        <w:rPr>
          <w:rFonts w:ascii="Times New Roman" w:hAnsi="Times New Roman" w:cs="Times New Roman"/>
          <w:sz w:val="24"/>
          <w:szCs w:val="24"/>
        </w:rPr>
      </w:pPr>
    </w:p>
    <w:p w14:paraId="3AFFA931" w14:textId="7CD49099" w:rsidR="00296165" w:rsidRPr="00F73040" w:rsidRDefault="00296165" w:rsidP="00B1493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Proračun </w:t>
      </w:r>
      <w:r w:rsidR="00EE6EF5" w:rsidRPr="00F73040">
        <w:rPr>
          <w:rFonts w:ascii="Times New Roman" w:hAnsi="Times New Roman" w:cs="Times New Roman"/>
          <w:sz w:val="24"/>
          <w:szCs w:val="24"/>
        </w:rPr>
        <w:t>operacije</w:t>
      </w:r>
      <w:r w:rsidR="00044484" w:rsidRPr="00F73040">
        <w:rPr>
          <w:rFonts w:ascii="Times New Roman" w:hAnsi="Times New Roman" w:cs="Times New Roman"/>
          <w:sz w:val="24"/>
          <w:szCs w:val="24"/>
        </w:rPr>
        <w:t xml:space="preserve"> treba</w:t>
      </w:r>
      <w:r w:rsidRPr="00F73040">
        <w:rPr>
          <w:rFonts w:ascii="Times New Roman" w:hAnsi="Times New Roman" w:cs="Times New Roman"/>
          <w:sz w:val="24"/>
          <w:szCs w:val="24"/>
        </w:rPr>
        <w:t xml:space="preserve"> biti realan</w:t>
      </w:r>
      <w:r w:rsidR="00EF4E83" w:rsidRPr="00F73040">
        <w:rPr>
          <w:rFonts w:ascii="Times New Roman" w:hAnsi="Times New Roman" w:cs="Times New Roman"/>
          <w:sz w:val="24"/>
          <w:szCs w:val="24"/>
        </w:rPr>
        <w:t>,</w:t>
      </w:r>
      <w:r w:rsidRPr="00F73040">
        <w:rPr>
          <w:rFonts w:ascii="Times New Roman" w:hAnsi="Times New Roman" w:cs="Times New Roman"/>
          <w:sz w:val="24"/>
          <w:szCs w:val="24"/>
        </w:rPr>
        <w:t xml:space="preserve"> tj. </w:t>
      </w:r>
      <w:r w:rsidR="00B01C07" w:rsidRPr="00F73040">
        <w:rPr>
          <w:rFonts w:ascii="Times New Roman" w:hAnsi="Times New Roman" w:cs="Times New Roman"/>
          <w:sz w:val="24"/>
          <w:szCs w:val="24"/>
        </w:rPr>
        <w:t xml:space="preserve">troškovi </w:t>
      </w:r>
      <w:r w:rsidR="00643438" w:rsidRPr="00F73040">
        <w:rPr>
          <w:rFonts w:ascii="Times New Roman" w:hAnsi="Times New Roman" w:cs="Times New Roman"/>
          <w:sz w:val="24"/>
          <w:szCs w:val="24"/>
        </w:rPr>
        <w:t>operacije</w:t>
      </w:r>
      <w:r w:rsidR="00B01C07"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moraju biti dostatni za postizanje očekivanih rezultata, a cijene trebaju odgovarati tržišnim cijenama. </w:t>
      </w:r>
      <w:r w:rsidR="00643438" w:rsidRPr="00F73040">
        <w:rPr>
          <w:rFonts w:ascii="Times New Roman" w:hAnsi="Times New Roman" w:cs="Times New Roman"/>
          <w:sz w:val="24"/>
          <w:szCs w:val="24"/>
        </w:rPr>
        <w:t xml:space="preserve">Pravila prihvatljivosti </w:t>
      </w:r>
      <w:r w:rsidR="00643438" w:rsidRPr="00F73040">
        <w:rPr>
          <w:rFonts w:ascii="Times New Roman" w:hAnsi="Times New Roman" w:cs="Times New Roman"/>
          <w:sz w:val="24"/>
          <w:szCs w:val="24"/>
        </w:rPr>
        <w:lastRenderedPageBreak/>
        <w:t xml:space="preserve">troškova koja se odnose na ovaj </w:t>
      </w:r>
      <w:r w:rsidR="00991352" w:rsidRPr="00F73040">
        <w:rPr>
          <w:rFonts w:ascii="Times New Roman" w:hAnsi="Times New Roman" w:cs="Times New Roman"/>
          <w:sz w:val="24"/>
          <w:szCs w:val="24"/>
        </w:rPr>
        <w:t>Poziv opisana su niže</w:t>
      </w:r>
      <w:r w:rsidR="00643438"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r w:rsidR="00643438" w:rsidRPr="00F73040">
        <w:rPr>
          <w:rFonts w:ascii="Times New Roman" w:hAnsi="Times New Roman" w:cs="Times New Roman"/>
          <w:sz w:val="24"/>
          <w:szCs w:val="24"/>
        </w:rPr>
        <w:t>Prilikom postupka dodjele</w:t>
      </w:r>
      <w:r w:rsidRPr="00F73040">
        <w:rPr>
          <w:rFonts w:ascii="Times New Roman" w:hAnsi="Times New Roman" w:cs="Times New Roman"/>
          <w:sz w:val="24"/>
          <w:szCs w:val="24"/>
        </w:rPr>
        <w:t xml:space="preserve"> u obzir će se uzimati samo prihvatljivi</w:t>
      </w:r>
      <w:r w:rsidR="00B01C07" w:rsidRPr="00F73040">
        <w:rPr>
          <w:rFonts w:ascii="Times New Roman" w:hAnsi="Times New Roman" w:cs="Times New Roman"/>
          <w:sz w:val="24"/>
          <w:szCs w:val="24"/>
        </w:rPr>
        <w:t xml:space="preserve"> troškovi. Prihvatljivi troškovi</w:t>
      </w:r>
      <w:r w:rsidRPr="00F73040">
        <w:rPr>
          <w:rFonts w:ascii="Times New Roman" w:hAnsi="Times New Roman" w:cs="Times New Roman"/>
          <w:sz w:val="24"/>
          <w:szCs w:val="24"/>
        </w:rPr>
        <w:t xml:space="preserve"> moraju </w:t>
      </w:r>
      <w:r w:rsidR="00994A67" w:rsidRPr="00F73040">
        <w:rPr>
          <w:rFonts w:ascii="Times New Roman" w:hAnsi="Times New Roman" w:cs="Times New Roman"/>
          <w:sz w:val="24"/>
          <w:szCs w:val="24"/>
        </w:rPr>
        <w:t xml:space="preserve">nastati u svrhu provedbe </w:t>
      </w:r>
      <w:r w:rsidR="00643438" w:rsidRPr="00F73040">
        <w:rPr>
          <w:rFonts w:ascii="Times New Roman" w:hAnsi="Times New Roman" w:cs="Times New Roman"/>
          <w:sz w:val="24"/>
          <w:szCs w:val="24"/>
        </w:rPr>
        <w:t>operacije</w:t>
      </w:r>
      <w:r w:rsidR="00994A67" w:rsidRPr="00F73040">
        <w:rPr>
          <w:rFonts w:ascii="Times New Roman" w:hAnsi="Times New Roman" w:cs="Times New Roman"/>
          <w:sz w:val="24"/>
          <w:szCs w:val="24"/>
        </w:rPr>
        <w:t xml:space="preserve">. </w:t>
      </w:r>
      <w:r w:rsidRPr="00F73040">
        <w:rPr>
          <w:rFonts w:ascii="Times New Roman" w:hAnsi="Times New Roman" w:cs="Times New Roman"/>
          <w:color w:val="000000" w:themeColor="text1"/>
          <w:sz w:val="24"/>
          <w:szCs w:val="24"/>
        </w:rPr>
        <w:t xml:space="preserve">Prijavitelj je dužan </w:t>
      </w:r>
      <w:r w:rsidR="00B01C07" w:rsidRPr="00F73040">
        <w:rPr>
          <w:rFonts w:ascii="Times New Roman" w:hAnsi="Times New Roman" w:cs="Times New Roman"/>
          <w:color w:val="000000" w:themeColor="text1"/>
          <w:sz w:val="24"/>
          <w:szCs w:val="24"/>
        </w:rPr>
        <w:t>dostaviti proračun svih planiranih troškova</w:t>
      </w:r>
      <w:r w:rsidRPr="00F73040">
        <w:rPr>
          <w:rFonts w:ascii="Times New Roman" w:hAnsi="Times New Roman" w:cs="Times New Roman"/>
          <w:color w:val="000000" w:themeColor="text1"/>
          <w:sz w:val="24"/>
          <w:szCs w:val="24"/>
        </w:rPr>
        <w:t xml:space="preserve"> potrebnih za realizaciju </w:t>
      </w:r>
      <w:r w:rsidR="00643438" w:rsidRPr="00F73040">
        <w:rPr>
          <w:rFonts w:ascii="Times New Roman" w:hAnsi="Times New Roman" w:cs="Times New Roman"/>
          <w:color w:val="000000" w:themeColor="text1"/>
          <w:sz w:val="24"/>
          <w:szCs w:val="24"/>
        </w:rPr>
        <w:t>operacije</w:t>
      </w:r>
      <w:r w:rsidRPr="00F73040">
        <w:rPr>
          <w:rFonts w:ascii="Times New Roman" w:hAnsi="Times New Roman" w:cs="Times New Roman"/>
          <w:color w:val="000000" w:themeColor="text1"/>
          <w:sz w:val="24"/>
          <w:szCs w:val="24"/>
        </w:rPr>
        <w:t xml:space="preserve">, pri čemu </w:t>
      </w:r>
      <w:r w:rsidR="00B01C07" w:rsidRPr="00F73040">
        <w:rPr>
          <w:rFonts w:ascii="Times New Roman" w:hAnsi="Times New Roman" w:cs="Times New Roman"/>
          <w:color w:val="000000" w:themeColor="text1"/>
          <w:sz w:val="24"/>
          <w:szCs w:val="24"/>
        </w:rPr>
        <w:t>proračun mora obuhvatiti troškove</w:t>
      </w:r>
      <w:r w:rsidRPr="00F73040">
        <w:rPr>
          <w:rFonts w:ascii="Times New Roman" w:hAnsi="Times New Roman" w:cs="Times New Roman"/>
          <w:color w:val="000000" w:themeColor="text1"/>
          <w:sz w:val="24"/>
          <w:szCs w:val="24"/>
        </w:rPr>
        <w:t xml:space="preserve"> </w:t>
      </w:r>
      <w:r w:rsidR="00643438" w:rsidRPr="00F73040">
        <w:rPr>
          <w:rFonts w:ascii="Times New Roman" w:hAnsi="Times New Roman" w:cs="Times New Roman"/>
          <w:color w:val="000000" w:themeColor="text1"/>
          <w:sz w:val="24"/>
          <w:szCs w:val="24"/>
        </w:rPr>
        <w:t>koji nastaju nakon potpisivanja ugovora o dodjeli bespovratnih financijskih sredstava</w:t>
      </w:r>
      <w:r w:rsidR="00B01C07" w:rsidRPr="00F73040">
        <w:rPr>
          <w:rFonts w:ascii="Times New Roman" w:hAnsi="Times New Roman" w:cs="Times New Roman"/>
          <w:color w:val="000000" w:themeColor="text1"/>
          <w:sz w:val="24"/>
          <w:szCs w:val="24"/>
        </w:rPr>
        <w:t xml:space="preserve"> i troškove</w:t>
      </w:r>
      <w:r w:rsidRPr="00F73040">
        <w:rPr>
          <w:rFonts w:ascii="Times New Roman" w:hAnsi="Times New Roman" w:cs="Times New Roman"/>
          <w:color w:val="000000" w:themeColor="text1"/>
          <w:sz w:val="24"/>
          <w:szCs w:val="24"/>
        </w:rPr>
        <w:t xml:space="preserve"> koj</w:t>
      </w:r>
      <w:r w:rsidR="00643438" w:rsidRPr="00F73040">
        <w:rPr>
          <w:rFonts w:ascii="Times New Roman" w:hAnsi="Times New Roman" w:cs="Times New Roman"/>
          <w:color w:val="000000" w:themeColor="text1"/>
          <w:sz w:val="24"/>
          <w:szCs w:val="24"/>
        </w:rPr>
        <w:t xml:space="preserve">i su nastali i prije tog trenutka </w:t>
      </w:r>
      <w:r w:rsidR="00B15296" w:rsidRPr="00F73040">
        <w:rPr>
          <w:rFonts w:ascii="Times New Roman" w:hAnsi="Times New Roman" w:cs="Times New Roman"/>
          <w:color w:val="000000" w:themeColor="text1"/>
          <w:sz w:val="24"/>
          <w:szCs w:val="24"/>
        </w:rPr>
        <w:t>(ukoliko je primjenjivo)</w:t>
      </w:r>
      <w:r w:rsidR="008F56CB" w:rsidRPr="00F73040">
        <w:rPr>
          <w:rFonts w:ascii="Times New Roman" w:hAnsi="Times New Roman" w:cs="Times New Roman"/>
          <w:color w:val="000000" w:themeColor="text1"/>
          <w:sz w:val="24"/>
          <w:szCs w:val="24"/>
        </w:rPr>
        <w:t xml:space="preserve">, a ne prije 28. prosinca 2020. godine. </w:t>
      </w:r>
      <w:r w:rsidR="002B12B0" w:rsidRPr="00F73040">
        <w:rPr>
          <w:rFonts w:ascii="Times New Roman" w:hAnsi="Times New Roman" w:cs="Times New Roman"/>
          <w:color w:val="000000" w:themeColor="text1"/>
          <w:sz w:val="24"/>
          <w:szCs w:val="24"/>
        </w:rPr>
        <w:t xml:space="preserve"> </w:t>
      </w:r>
      <w:r w:rsidR="002438A1" w:rsidRPr="00F73040">
        <w:rPr>
          <w:rFonts w:ascii="Times New Roman" w:hAnsi="Times New Roman" w:cs="Times New Roman"/>
          <w:color w:val="000000" w:themeColor="text1"/>
          <w:sz w:val="24"/>
          <w:szCs w:val="24"/>
        </w:rPr>
        <w:t xml:space="preserve">Neprihvatljivi troškovi </w:t>
      </w:r>
      <w:r w:rsidR="00643438" w:rsidRPr="00F73040">
        <w:rPr>
          <w:rFonts w:ascii="Times New Roman" w:hAnsi="Times New Roman" w:cs="Times New Roman"/>
          <w:color w:val="000000" w:themeColor="text1"/>
          <w:sz w:val="24"/>
          <w:szCs w:val="24"/>
        </w:rPr>
        <w:t>se</w:t>
      </w:r>
      <w:r w:rsidR="002438A1" w:rsidRPr="00F73040">
        <w:rPr>
          <w:rFonts w:ascii="Times New Roman" w:hAnsi="Times New Roman" w:cs="Times New Roman"/>
          <w:color w:val="000000" w:themeColor="text1"/>
          <w:sz w:val="24"/>
          <w:szCs w:val="24"/>
        </w:rPr>
        <w:t xml:space="preserve"> navode zasebno u proračunu </w:t>
      </w:r>
      <w:r w:rsidR="00223717" w:rsidRPr="00F73040">
        <w:rPr>
          <w:rFonts w:ascii="Times New Roman" w:hAnsi="Times New Roman" w:cs="Times New Roman"/>
          <w:color w:val="000000" w:themeColor="text1"/>
          <w:sz w:val="24"/>
          <w:szCs w:val="24"/>
        </w:rPr>
        <w:t>operacije</w:t>
      </w:r>
      <w:r w:rsidR="00643438" w:rsidRPr="00F73040">
        <w:rPr>
          <w:rFonts w:ascii="Times New Roman" w:hAnsi="Times New Roman" w:cs="Times New Roman"/>
          <w:color w:val="000000" w:themeColor="text1"/>
          <w:sz w:val="24"/>
          <w:szCs w:val="24"/>
        </w:rPr>
        <w:t>.</w:t>
      </w:r>
    </w:p>
    <w:p w14:paraId="22077145" w14:textId="77777777" w:rsidR="00EC5C3E" w:rsidRPr="00F73040" w:rsidRDefault="00EC5C3E" w:rsidP="00EC5C3E">
      <w:pPr>
        <w:pStyle w:val="paragraph"/>
        <w:spacing w:before="0" w:beforeAutospacing="0" w:after="0" w:afterAutospacing="0" w:line="276" w:lineRule="auto"/>
        <w:jc w:val="both"/>
        <w:textAlignment w:val="baseline"/>
        <w:rPr>
          <w:color w:val="000000" w:themeColor="text1"/>
        </w:rPr>
      </w:pPr>
      <w:r w:rsidRPr="00F73040">
        <w:rPr>
          <w:rStyle w:val="normaltextrun"/>
          <w:rFonts w:eastAsiaTheme="majorEastAsia"/>
          <w:color w:val="000000" w:themeColor="text1"/>
        </w:rPr>
        <w:t>Prihvatljivi troškovi su oni koji su opisani ovim Pozivom te se na ista primjenjuju pravila Uredbe Vijeća (EZ) br. 2012/2002 od 11. studenoga 2002. o osnivanju Fonda solidarnosti Europske unije i njenim izmjenama kako je navedeno u točki 1.1. ovih Uputa. Isplate iz Fonda u načelu su ograničene na financijske mjere za uklanjanje neosigurane štete i moraju se vratiti, ako je trošak popravka štete kasnije pokrila treća strana, u skladu s člankom 8. stavkom 4. predmetne Uredbe. </w:t>
      </w:r>
      <w:r w:rsidRPr="00F73040">
        <w:rPr>
          <w:rStyle w:val="eop"/>
          <w:rFonts w:eastAsiaTheme="majorEastAsia"/>
          <w:color w:val="000000" w:themeColor="text1"/>
        </w:rPr>
        <w:t> </w:t>
      </w:r>
    </w:p>
    <w:p w14:paraId="1291270E" w14:textId="77777777" w:rsidR="00EC5C3E" w:rsidRPr="00F73040" w:rsidRDefault="00EC5C3E" w:rsidP="00EC5C3E">
      <w:pPr>
        <w:pStyle w:val="paragraph"/>
        <w:spacing w:before="0" w:beforeAutospacing="0" w:after="0" w:afterAutospacing="0" w:line="276" w:lineRule="auto"/>
        <w:jc w:val="both"/>
        <w:textAlignment w:val="baseline"/>
      </w:pPr>
      <w:r w:rsidRPr="00F73040">
        <w:rPr>
          <w:rStyle w:val="eop"/>
          <w:rFonts w:eastAsiaTheme="majorEastAsia"/>
        </w:rPr>
        <w:t> </w:t>
      </w:r>
    </w:p>
    <w:p w14:paraId="65940665" w14:textId="77777777" w:rsidR="00EC5C3E" w:rsidRPr="00F73040" w:rsidRDefault="00EC5C3E" w:rsidP="00EC5C3E">
      <w:pPr>
        <w:pStyle w:val="paragraph"/>
        <w:spacing w:before="0" w:beforeAutospacing="0" w:after="0" w:afterAutospacing="0" w:line="276" w:lineRule="auto"/>
        <w:jc w:val="both"/>
        <w:textAlignment w:val="baseline"/>
        <w:rPr>
          <w:rStyle w:val="eop"/>
          <w:rFonts w:eastAsiaTheme="majorEastAsia"/>
        </w:rPr>
      </w:pPr>
      <w:r w:rsidRPr="00F73040">
        <w:rPr>
          <w:rStyle w:val="normaltextrun"/>
          <w:rFonts w:eastAsiaTheme="majorEastAsia"/>
        </w:rPr>
        <w:t>Troškovi moraju ispunjavati sljedeće opće uvjete prihvatljivosti:</w:t>
      </w:r>
      <w:r w:rsidRPr="00F73040">
        <w:rPr>
          <w:rStyle w:val="eop"/>
          <w:rFonts w:eastAsiaTheme="majorEastAsia"/>
        </w:rPr>
        <w:t> </w:t>
      </w:r>
    </w:p>
    <w:p w14:paraId="7AC64760" w14:textId="77777777" w:rsidR="00EC5C3E" w:rsidRPr="00F73040" w:rsidRDefault="00EC5C3E" w:rsidP="00EC5C3E">
      <w:pPr>
        <w:pStyle w:val="paragraph"/>
        <w:spacing w:before="0" w:beforeAutospacing="0" w:after="0" w:afterAutospacing="0" w:line="276" w:lineRule="auto"/>
        <w:jc w:val="both"/>
        <w:textAlignment w:val="baseline"/>
      </w:pPr>
    </w:p>
    <w:p w14:paraId="23AD234A" w14:textId="77777777" w:rsidR="00EC5C3E" w:rsidRPr="00F73040" w:rsidRDefault="00EC5C3E" w:rsidP="00251440">
      <w:pPr>
        <w:pStyle w:val="paragraph"/>
        <w:numPr>
          <w:ilvl w:val="0"/>
          <w:numId w:val="11"/>
        </w:numPr>
        <w:spacing w:before="0" w:beforeAutospacing="0" w:after="0" w:afterAutospacing="0" w:line="276" w:lineRule="auto"/>
        <w:ind w:left="360" w:firstLine="0"/>
        <w:jc w:val="both"/>
        <w:textAlignment w:val="baseline"/>
      </w:pPr>
      <w:r w:rsidRPr="00F73040">
        <w:rPr>
          <w:rStyle w:val="normaltextrun"/>
          <w:rFonts w:eastAsiaTheme="majorEastAsia"/>
        </w:rPr>
        <w:t>nastati za vrijeme trajanja (razdoblja) provedbe operacije;</w:t>
      </w:r>
      <w:r w:rsidRPr="00F73040">
        <w:rPr>
          <w:rStyle w:val="eop"/>
          <w:rFonts w:eastAsiaTheme="majorEastAsia"/>
        </w:rPr>
        <w:t> </w:t>
      </w:r>
    </w:p>
    <w:p w14:paraId="442F99A3" w14:textId="77777777" w:rsidR="00EC5C3E" w:rsidRPr="00F73040" w:rsidRDefault="00EC5C3E" w:rsidP="00251440">
      <w:pPr>
        <w:pStyle w:val="paragraph"/>
        <w:numPr>
          <w:ilvl w:val="0"/>
          <w:numId w:val="12"/>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operacije (proračuna operacije) koji je odabran u okviru ovog Poziva, u skladu s kriterijima odabira, a za koji je preuzeta obveza u Ugovoru; </w:t>
      </w:r>
      <w:r w:rsidRPr="00F73040">
        <w:rPr>
          <w:rStyle w:val="eop"/>
          <w:rFonts w:eastAsiaTheme="majorEastAsia"/>
        </w:rPr>
        <w:t> </w:t>
      </w:r>
    </w:p>
    <w:p w14:paraId="7125CE31" w14:textId="77777777" w:rsidR="00EC5C3E" w:rsidRPr="00F73040" w:rsidRDefault="00EC5C3E" w:rsidP="00251440">
      <w:pPr>
        <w:pStyle w:val="paragraph"/>
        <w:numPr>
          <w:ilvl w:val="0"/>
          <w:numId w:val="13"/>
        </w:numPr>
        <w:spacing w:before="0" w:beforeAutospacing="0" w:after="0" w:afterAutospacing="0" w:line="276" w:lineRule="auto"/>
        <w:ind w:left="360" w:firstLine="0"/>
        <w:jc w:val="both"/>
        <w:textAlignment w:val="baseline"/>
      </w:pPr>
      <w:r w:rsidRPr="00F73040">
        <w:rPr>
          <w:rStyle w:val="normaltextrun"/>
          <w:rFonts w:eastAsiaTheme="majorEastAsia"/>
        </w:rPr>
        <w:t>biti razumni, opravdani i u skladu s načelom odgovornog financijskog upravljanja, odnosno u skladu s načelima ekonomičnosti, učinkovitosti i djelotvornosti za postizanje rezultata te biti u skladu s tržišnim cijenama;</w:t>
      </w:r>
      <w:r w:rsidRPr="00F73040">
        <w:rPr>
          <w:rStyle w:val="eop"/>
          <w:rFonts w:eastAsiaTheme="majorEastAsia"/>
        </w:rPr>
        <w:t> </w:t>
      </w:r>
    </w:p>
    <w:p w14:paraId="52640EAF" w14:textId="77777777" w:rsidR="00EC5C3E" w:rsidRPr="00F73040" w:rsidRDefault="00EC5C3E" w:rsidP="00251440">
      <w:pPr>
        <w:pStyle w:val="paragraph"/>
        <w:numPr>
          <w:ilvl w:val="0"/>
          <w:numId w:val="14"/>
        </w:numPr>
        <w:spacing w:before="0" w:beforeAutospacing="0" w:after="0" w:afterAutospacing="0" w:line="276" w:lineRule="auto"/>
        <w:ind w:left="360" w:firstLine="0"/>
        <w:jc w:val="both"/>
        <w:textAlignment w:val="baseline"/>
      </w:pPr>
      <w:r w:rsidRPr="00F73040">
        <w:rPr>
          <w:rStyle w:val="normaltextrun"/>
          <w:rFonts w:eastAsiaTheme="majorEastAsia"/>
        </w:rPr>
        <w:t>biti povezani s pripremom i provedbom operacije, uključujući troškove povezane s bitnim tehničkim stručnim mišljenjem;</w:t>
      </w:r>
      <w:r w:rsidRPr="00F73040">
        <w:rPr>
          <w:rStyle w:val="eop"/>
          <w:rFonts w:eastAsiaTheme="majorEastAsia"/>
        </w:rPr>
        <w:t> </w:t>
      </w:r>
    </w:p>
    <w:p w14:paraId="6394242B" w14:textId="77777777" w:rsidR="00EC5C3E" w:rsidRPr="00F73040" w:rsidRDefault="00EC5C3E" w:rsidP="00251440">
      <w:pPr>
        <w:pStyle w:val="paragraph"/>
        <w:numPr>
          <w:ilvl w:val="0"/>
          <w:numId w:val="15"/>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aktivnosti navedenih u Uputama;</w:t>
      </w:r>
      <w:r w:rsidRPr="00F73040">
        <w:rPr>
          <w:rStyle w:val="eop"/>
          <w:rFonts w:eastAsiaTheme="majorEastAsia"/>
        </w:rPr>
        <w:t> </w:t>
      </w:r>
    </w:p>
    <w:p w14:paraId="453C623C" w14:textId="77777777" w:rsidR="00EC5C3E" w:rsidRPr="00F73040" w:rsidRDefault="00EC5C3E" w:rsidP="00251440">
      <w:pPr>
        <w:pStyle w:val="paragraph"/>
        <w:numPr>
          <w:ilvl w:val="0"/>
          <w:numId w:val="16"/>
        </w:numPr>
        <w:spacing w:before="0" w:beforeAutospacing="0" w:after="0" w:afterAutospacing="0" w:line="276" w:lineRule="auto"/>
        <w:ind w:left="360" w:firstLine="0"/>
        <w:jc w:val="both"/>
        <w:textAlignment w:val="baseline"/>
      </w:pPr>
      <w:r w:rsidRPr="00F73040">
        <w:rPr>
          <w:rStyle w:val="normaltextrun"/>
          <w:rFonts w:eastAsiaTheme="majorEastAsia"/>
        </w:rPr>
        <w:t>biti u skladu s pravilima o javnoj nabavi ili nabavi koje obavljaju osobe koje nisu obveznici Zakona o javnoj nabavi;</w:t>
      </w:r>
      <w:r w:rsidRPr="00F73040">
        <w:rPr>
          <w:rStyle w:val="eop"/>
          <w:rFonts w:eastAsiaTheme="majorEastAsia"/>
        </w:rPr>
        <w:t> </w:t>
      </w:r>
    </w:p>
    <w:p w14:paraId="38915EC1" w14:textId="77777777" w:rsidR="00EC5C3E" w:rsidRPr="00F73040" w:rsidRDefault="00EC5C3E" w:rsidP="00251440">
      <w:pPr>
        <w:pStyle w:val="paragraph"/>
        <w:numPr>
          <w:ilvl w:val="0"/>
          <w:numId w:val="17"/>
        </w:numPr>
        <w:spacing w:before="0" w:beforeAutospacing="0" w:after="0" w:afterAutospacing="0" w:line="276" w:lineRule="auto"/>
        <w:ind w:left="360" w:firstLine="0"/>
        <w:jc w:val="both"/>
        <w:textAlignment w:val="baseline"/>
      </w:pPr>
      <w:r w:rsidRPr="00F73040">
        <w:rPr>
          <w:rStyle w:val="normaltextrun"/>
          <w:rFonts w:eastAsiaTheme="majorEastAsia"/>
        </w:rPr>
        <w:t>biti stvarni, odnosno potkrijepljeni računima ili drugim dokumentima.</w:t>
      </w:r>
      <w:r w:rsidRPr="00F73040">
        <w:rPr>
          <w:rStyle w:val="eop"/>
          <w:rFonts w:eastAsiaTheme="majorEastAsia"/>
        </w:rPr>
        <w:t> </w:t>
      </w:r>
    </w:p>
    <w:p w14:paraId="0162AC09" w14:textId="416E8719" w:rsidR="00991352" w:rsidRPr="00F73040" w:rsidRDefault="00991352" w:rsidP="00B1493A">
      <w:pPr>
        <w:pStyle w:val="Bezproreda"/>
        <w:jc w:val="both"/>
        <w:rPr>
          <w:rFonts w:ascii="Times New Roman" w:hAnsi="Times New Roman" w:cs="Times New Roman"/>
          <w:sz w:val="24"/>
          <w:szCs w:val="24"/>
        </w:rPr>
      </w:pPr>
    </w:p>
    <w:p w14:paraId="48419BE8" w14:textId="1806DFB6" w:rsidR="00991352" w:rsidRPr="00F73040" w:rsidRDefault="00991352" w:rsidP="00B1493A">
      <w:pPr>
        <w:pStyle w:val="Bezproreda"/>
        <w:jc w:val="both"/>
        <w:rPr>
          <w:rFonts w:ascii="Times New Roman" w:hAnsi="Times New Roman" w:cs="Times New Roman"/>
          <w:sz w:val="24"/>
          <w:szCs w:val="24"/>
        </w:rPr>
      </w:pPr>
    </w:p>
    <w:p w14:paraId="15C870B4" w14:textId="5E17889E" w:rsidR="00871955" w:rsidRPr="00B768C7" w:rsidRDefault="00B768C7" w:rsidP="00B768C7">
      <w:pPr>
        <w:pStyle w:val="Naslov2"/>
        <w:rPr>
          <w:highlight w:val="yellow"/>
        </w:rPr>
      </w:pPr>
      <w:bookmarkStart w:id="62" w:name="_Hlk89260557"/>
      <w:r>
        <w:rPr>
          <w:rStyle w:val="hps"/>
        </w:rPr>
        <w:tab/>
      </w:r>
      <w:bookmarkStart w:id="63" w:name="_Toc92195395"/>
      <w:r w:rsidR="0058480E" w:rsidRPr="00B768C7">
        <w:rPr>
          <w:rStyle w:val="hps"/>
        </w:rPr>
        <w:t>2.</w:t>
      </w:r>
      <w:r w:rsidR="00E741EA">
        <w:rPr>
          <w:rStyle w:val="hps"/>
        </w:rPr>
        <w:t>10</w:t>
      </w:r>
      <w:r w:rsidR="0058480E" w:rsidRPr="00B768C7">
        <w:rPr>
          <w:rStyle w:val="hps"/>
        </w:rPr>
        <w:t xml:space="preserve">. </w:t>
      </w:r>
      <w:r w:rsidR="00882590" w:rsidRPr="00B768C7">
        <w:rPr>
          <w:rStyle w:val="hps"/>
        </w:rPr>
        <w:t>Prihvatljivi troškovi</w:t>
      </w:r>
      <w:bookmarkEnd w:id="62"/>
      <w:bookmarkEnd w:id="63"/>
    </w:p>
    <w:p w14:paraId="36FC5162"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1EE060EF" w14:textId="6E7DFB26"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r w:rsidRPr="00F73040">
        <w:rPr>
          <w:rFonts w:ascii="Times New Roman" w:hAnsi="Times New Roman" w:cs="Times New Roman"/>
          <w:b/>
          <w:bCs/>
          <w:sz w:val="24"/>
          <w:szCs w:val="24"/>
        </w:rPr>
        <w:t xml:space="preserve">Grupa 1. Pružanje privremenog smještaja radi pokrivanja potreba stanovništva kao posljedica serije potresa s epicentrom na području Sisačko-moslavačke županije počevši od 28. prosinca 2020. </w:t>
      </w:r>
      <w:r w:rsidR="004437A6" w:rsidRPr="00F73040">
        <w:rPr>
          <w:rFonts w:ascii="Times New Roman" w:hAnsi="Times New Roman" w:cs="Times New Roman"/>
          <w:b/>
          <w:bCs/>
          <w:sz w:val="24"/>
          <w:szCs w:val="24"/>
        </w:rPr>
        <w:t>g</w:t>
      </w:r>
      <w:r w:rsidRPr="00F73040">
        <w:rPr>
          <w:rFonts w:ascii="Times New Roman" w:hAnsi="Times New Roman" w:cs="Times New Roman"/>
          <w:b/>
          <w:bCs/>
          <w:sz w:val="24"/>
          <w:szCs w:val="24"/>
        </w:rPr>
        <w:t>odine</w:t>
      </w:r>
    </w:p>
    <w:p w14:paraId="6C2EA31A" w14:textId="354AEC16" w:rsidR="004437A6" w:rsidRPr="00397616" w:rsidRDefault="004437A6" w:rsidP="00251440">
      <w:pPr>
        <w:pStyle w:val="bullets"/>
        <w:numPr>
          <w:ilvl w:val="0"/>
          <w:numId w:val="9"/>
        </w:numPr>
        <w:spacing w:line="276" w:lineRule="auto"/>
        <w:jc w:val="both"/>
        <w:rPr>
          <w:rFonts w:ascii="Times New Roman" w:hAnsi="Times New Roman" w:cs="Times New Roman"/>
          <w:b/>
          <w:bCs/>
          <w:sz w:val="24"/>
          <w:szCs w:val="24"/>
        </w:rPr>
      </w:pPr>
      <w:r w:rsidRPr="00A1006E">
        <w:rPr>
          <w:rFonts w:ascii="Times New Roman" w:hAnsi="Times New Roman" w:cs="Times New Roman"/>
          <w:sz w:val="24"/>
          <w:szCs w:val="24"/>
        </w:rPr>
        <w:t>trošak financiranja najamnina za stambeno zbrinjavanje osoba čije su nekretnine stradale u potresu</w:t>
      </w:r>
      <w:r w:rsidR="00A1006E">
        <w:rPr>
          <w:rFonts w:ascii="Times New Roman" w:hAnsi="Times New Roman" w:cs="Times New Roman"/>
          <w:sz w:val="24"/>
          <w:szCs w:val="24"/>
        </w:rPr>
        <w:t xml:space="preserve"> obuhvaće</w:t>
      </w:r>
      <w:r w:rsidR="001C4163">
        <w:rPr>
          <w:rFonts w:ascii="Times New Roman" w:hAnsi="Times New Roman" w:cs="Times New Roman"/>
          <w:sz w:val="24"/>
          <w:szCs w:val="24"/>
        </w:rPr>
        <w:t>ni Javnim pozivima</w:t>
      </w:r>
      <w:r w:rsidR="00397616">
        <w:rPr>
          <w:rFonts w:ascii="Times New Roman" w:hAnsi="Times New Roman" w:cs="Times New Roman"/>
          <w:sz w:val="24"/>
          <w:szCs w:val="24"/>
        </w:rPr>
        <w:t>:</w:t>
      </w:r>
    </w:p>
    <w:p w14:paraId="164FE32F" w14:textId="77777777" w:rsidR="00397616" w:rsidRPr="00A1006E" w:rsidRDefault="00397616" w:rsidP="00251440">
      <w:pPr>
        <w:pStyle w:val="bullets"/>
        <w:numPr>
          <w:ilvl w:val="0"/>
          <w:numId w:val="9"/>
        </w:numPr>
        <w:spacing w:line="276" w:lineRule="auto"/>
        <w:jc w:val="both"/>
        <w:rPr>
          <w:rFonts w:ascii="Times New Roman" w:hAnsi="Times New Roman" w:cs="Times New Roman"/>
          <w:b/>
          <w:bCs/>
          <w:sz w:val="24"/>
          <w:szCs w:val="24"/>
        </w:rPr>
      </w:pPr>
    </w:p>
    <w:p w14:paraId="024C0908" w14:textId="47054F55" w:rsidR="00025656" w:rsidRPr="00025656" w:rsidRDefault="00025656" w:rsidP="00393BDB">
      <w:pPr>
        <w:pStyle w:val="Odlomakpopisa"/>
        <w:numPr>
          <w:ilvl w:val="1"/>
          <w:numId w:val="9"/>
        </w:numPr>
        <w:jc w:val="both"/>
        <w:rPr>
          <w:rFonts w:ascii="Times New Roman" w:hAnsi="Times New Roman" w:cs="Times New Roman"/>
          <w:sz w:val="24"/>
          <w:szCs w:val="24"/>
        </w:rPr>
      </w:pPr>
      <w:r w:rsidRPr="00025656">
        <w:rPr>
          <w:rFonts w:ascii="Times New Roman" w:hAnsi="Times New Roman" w:cs="Times New Roman"/>
          <w:b/>
          <w:bCs/>
          <w:sz w:val="24"/>
          <w:szCs w:val="24"/>
        </w:rPr>
        <w:t>12. ožujka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i Upute Ministarstva </w:t>
      </w:r>
      <w:r w:rsidRPr="00025656">
        <w:rPr>
          <w:rFonts w:ascii="Times New Roman" w:hAnsi="Times New Roman" w:cs="Times New Roman"/>
          <w:sz w:val="24"/>
          <w:szCs w:val="24"/>
        </w:rPr>
        <w:lastRenderedPageBreak/>
        <w:t>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3A032550" w14:textId="77777777" w:rsidR="00025656" w:rsidRPr="00025656" w:rsidRDefault="00025656" w:rsidP="00393BDB">
      <w:pPr>
        <w:pStyle w:val="Odlomakpopisa"/>
        <w:jc w:val="both"/>
        <w:rPr>
          <w:rFonts w:ascii="Times New Roman" w:hAnsi="Times New Roman" w:cs="Times New Roman"/>
          <w:sz w:val="24"/>
          <w:szCs w:val="24"/>
        </w:rPr>
      </w:pPr>
    </w:p>
    <w:p w14:paraId="25BB4AC1" w14:textId="77777777" w:rsidR="00025656" w:rsidRPr="00025656" w:rsidRDefault="00025656" w:rsidP="00393BDB">
      <w:pPr>
        <w:pStyle w:val="Odlomakpopisa"/>
        <w:numPr>
          <w:ilvl w:val="1"/>
          <w:numId w:val="9"/>
        </w:numPr>
        <w:jc w:val="both"/>
        <w:rPr>
          <w:rFonts w:ascii="Times New Roman" w:hAnsi="Times New Roman" w:cs="Times New Roman"/>
          <w:sz w:val="24"/>
          <w:szCs w:val="24"/>
        </w:rPr>
      </w:pPr>
      <w:r w:rsidRPr="00025656">
        <w:rPr>
          <w:rFonts w:ascii="Times New Roman" w:hAnsi="Times New Roman" w:cs="Times New Roman"/>
          <w:b/>
          <w:bCs/>
          <w:sz w:val="24"/>
          <w:szCs w:val="24"/>
        </w:rPr>
        <w:t>20. srpnja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D2F8CAE" w14:textId="77777777" w:rsidR="00025656" w:rsidRPr="00025656" w:rsidRDefault="00025656" w:rsidP="00393BDB">
      <w:pPr>
        <w:pStyle w:val="Odlomakpopisa"/>
        <w:ind w:firstLine="696"/>
        <w:jc w:val="both"/>
        <w:rPr>
          <w:rFonts w:ascii="Times New Roman" w:hAnsi="Times New Roman" w:cs="Times New Roman"/>
          <w:sz w:val="24"/>
          <w:szCs w:val="24"/>
        </w:rPr>
      </w:pPr>
      <w:r w:rsidRPr="00025656">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4434BC63" w14:textId="77777777" w:rsidR="00025656" w:rsidRPr="00025656" w:rsidRDefault="00025656" w:rsidP="00393BDB">
      <w:pPr>
        <w:pStyle w:val="Odlomakpopisa"/>
        <w:jc w:val="both"/>
        <w:rPr>
          <w:rFonts w:ascii="Times New Roman" w:hAnsi="Times New Roman" w:cs="Times New Roman"/>
          <w:color w:val="000000" w:themeColor="text1"/>
          <w:sz w:val="24"/>
          <w:szCs w:val="24"/>
          <w:shd w:val="clear" w:color="auto" w:fill="FFFFFF"/>
        </w:rPr>
      </w:pPr>
    </w:p>
    <w:p w14:paraId="362BFF40" w14:textId="77777777" w:rsidR="00025656" w:rsidRPr="00025656" w:rsidRDefault="00025656" w:rsidP="00393BDB">
      <w:pPr>
        <w:pStyle w:val="Odlomakpopisa"/>
        <w:numPr>
          <w:ilvl w:val="1"/>
          <w:numId w:val="9"/>
        </w:numPr>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b/>
          <w:bCs/>
          <w:color w:val="000000" w:themeColor="text1"/>
          <w:sz w:val="24"/>
          <w:szCs w:val="24"/>
          <w:shd w:val="clear" w:color="auto" w:fill="FFFFFF"/>
        </w:rPr>
        <w:t>27. listopada 2021.</w:t>
      </w:r>
      <w:r w:rsidRPr="00025656">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555A9500" w14:textId="54804FF4" w:rsidR="004437A6" w:rsidRDefault="00025656" w:rsidP="00CF4AAB">
      <w:pPr>
        <w:pStyle w:val="Odlomakpopisa"/>
        <w:ind w:firstLine="696"/>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w:t>
      </w:r>
      <w:r w:rsidR="00B829AA" w:rsidRPr="00E709BB">
        <w:rPr>
          <w:rFonts w:ascii="Times New Roman" w:hAnsi="Times New Roman" w:cs="Times New Roman"/>
          <w:color w:val="000000" w:themeColor="text1"/>
          <w:sz w:val="24"/>
          <w:szCs w:val="24"/>
          <w:shd w:val="clear" w:color="auto" w:fill="FFFFFF"/>
        </w:rPr>
        <w:t>URBROJ: 531-01-21-14 od 26. listopada 2021. godine</w:t>
      </w:r>
      <w:r w:rsidRPr="00E709BB">
        <w:rPr>
          <w:rFonts w:ascii="Times New Roman" w:hAnsi="Times New Roman" w:cs="Times New Roman"/>
          <w:color w:val="000000" w:themeColor="text1"/>
          <w:sz w:val="24"/>
          <w:szCs w:val="24"/>
          <w:shd w:val="clear" w:color="auto" w:fill="FFFFFF"/>
        </w:rPr>
        <w:t>.</w:t>
      </w:r>
    </w:p>
    <w:p w14:paraId="1E5CF9A3" w14:textId="77777777" w:rsidR="00A82320" w:rsidRDefault="00A82320" w:rsidP="00CF4AAB">
      <w:pPr>
        <w:pStyle w:val="Odlomakpopisa"/>
        <w:ind w:firstLine="696"/>
        <w:jc w:val="both"/>
        <w:rPr>
          <w:rFonts w:ascii="Times New Roman" w:hAnsi="Times New Roman" w:cs="Times New Roman"/>
          <w:color w:val="000000" w:themeColor="text1"/>
          <w:sz w:val="24"/>
          <w:szCs w:val="24"/>
          <w:shd w:val="clear" w:color="auto" w:fill="FFFFFF"/>
        </w:rPr>
      </w:pPr>
    </w:p>
    <w:p w14:paraId="44512838" w14:textId="4D065CD3" w:rsidR="00A82320" w:rsidRPr="00E709BB" w:rsidRDefault="00A82320" w:rsidP="00A82320">
      <w:pPr>
        <w:pStyle w:val="Odlomakpopisa"/>
        <w:numPr>
          <w:ilvl w:val="1"/>
          <w:numId w:val="9"/>
        </w:numPr>
        <w:jc w:val="both"/>
        <w:rPr>
          <w:rFonts w:ascii="Times New Roman" w:hAnsi="Times New Roman" w:cs="Times New Roman"/>
          <w:color w:val="000000" w:themeColor="text1"/>
          <w:sz w:val="24"/>
          <w:szCs w:val="24"/>
          <w:shd w:val="clear" w:color="auto" w:fill="FFFFFF"/>
        </w:rPr>
      </w:pPr>
      <w:r w:rsidRPr="00E709BB">
        <w:rPr>
          <w:rFonts w:ascii="Times New Roman" w:hAnsi="Times New Roman" w:cs="Times New Roman"/>
          <w:b/>
          <w:bCs/>
          <w:color w:val="000000" w:themeColor="text1"/>
          <w:sz w:val="24"/>
          <w:szCs w:val="24"/>
          <w:shd w:val="clear" w:color="auto" w:fill="FFFFFF"/>
        </w:rPr>
        <w:t>08. siječnja 2022.</w:t>
      </w:r>
      <w:r w:rsidRPr="00E709BB">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w:t>
      </w:r>
      <w:r w:rsidRPr="00E709BB">
        <w:rPr>
          <w:rFonts w:ascii="Times New Roman" w:hAnsi="Times New Roman" w:cs="Times New Roman"/>
          <w:color w:val="000000" w:themeColor="text1"/>
          <w:sz w:val="24"/>
          <w:szCs w:val="24"/>
          <w:shd w:val="clear" w:color="auto" w:fill="FFFFFF"/>
        </w:rPr>
        <w:lastRenderedPageBreak/>
        <w:t>Zagreba, Krapinsko-zagorske županije, Zagrebačke županije, Sisačko-moslavačke županije i Karlovačke županije.</w:t>
      </w:r>
    </w:p>
    <w:p w14:paraId="1544F45E" w14:textId="0BC327B5" w:rsidR="00A82320" w:rsidRPr="00A82320" w:rsidRDefault="00A82320" w:rsidP="00A82320">
      <w:pPr>
        <w:pStyle w:val="Odlomakpopisa"/>
        <w:ind w:firstLine="696"/>
        <w:jc w:val="both"/>
        <w:rPr>
          <w:rFonts w:ascii="Times New Roman" w:hAnsi="Times New Roman" w:cs="Times New Roman"/>
          <w:color w:val="000000" w:themeColor="text1"/>
          <w:sz w:val="24"/>
          <w:szCs w:val="24"/>
          <w:shd w:val="clear" w:color="auto" w:fill="FFFFFF"/>
        </w:rPr>
      </w:pPr>
      <w:r w:rsidRPr="00E709BB">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w:t>
      </w:r>
      <w:r w:rsidR="00334FA8">
        <w:rPr>
          <w:rFonts w:ascii="Times New Roman" w:hAnsi="Times New Roman" w:cs="Times New Roman"/>
          <w:color w:val="000000" w:themeColor="text1"/>
          <w:sz w:val="24"/>
          <w:szCs w:val="24"/>
          <w:shd w:val="clear" w:color="auto" w:fill="FFFFFF"/>
        </w:rPr>
        <w:t xml:space="preserve">, </w:t>
      </w:r>
      <w:r w:rsidR="00334FA8" w:rsidRPr="00334FA8">
        <w:rPr>
          <w:rFonts w:ascii="Times New Roman" w:hAnsi="Times New Roman" w:cs="Times New Roman"/>
          <w:color w:val="000000" w:themeColor="text1"/>
          <w:sz w:val="24"/>
          <w:szCs w:val="24"/>
          <w:highlight w:val="yellow"/>
          <w:shd w:val="clear" w:color="auto" w:fill="FFFFFF"/>
        </w:rPr>
        <w:t>Odluke o izmjeni Odluke o financiranju najamnine za stambeno zbrinjavanje osoba čije su nekretnine stradale u potresima na području Grada Zagreba, Krapinsko-zagorske županije, Zagrebačke županije, Sisačko-moslavačke županije i Karlovačke županije („Narodne novine“, br. 51/22)</w:t>
      </w:r>
      <w:r w:rsidRPr="00E709BB">
        <w:rPr>
          <w:rFonts w:ascii="Times New Roman" w:hAnsi="Times New Roman" w:cs="Times New Roman"/>
          <w:color w:val="000000" w:themeColor="text1"/>
          <w:sz w:val="24"/>
          <w:szCs w:val="24"/>
          <w:shd w:val="clear" w:color="auto" w:fill="FFFFFF"/>
        </w:rPr>
        <w:t xml:space="preserv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796EF200" w14:textId="598833E2" w:rsidR="00B76037" w:rsidRPr="00F13BE1" w:rsidRDefault="00A82320" w:rsidP="00251440">
      <w:pPr>
        <w:pStyle w:val="Tekstkomentara"/>
        <w:numPr>
          <w:ilvl w:val="0"/>
          <w:numId w:val="18"/>
        </w:numPr>
        <w:spacing w:after="0"/>
        <w:jc w:val="both"/>
        <w:rPr>
          <w:rFonts w:ascii="Times New Roman" w:hAnsi="Times New Roman" w:cs="Times New Roman"/>
          <w:sz w:val="24"/>
          <w:szCs w:val="24"/>
        </w:rPr>
      </w:pPr>
      <w:r w:rsidRPr="00F13BE1">
        <w:rPr>
          <w:rFonts w:ascii="Times New Roman" w:hAnsi="Times New Roman" w:cs="Times New Roman"/>
          <w:sz w:val="24"/>
          <w:szCs w:val="24"/>
        </w:rPr>
        <w:t>T</w:t>
      </w:r>
      <w:r w:rsidR="00B76037" w:rsidRPr="00F13BE1">
        <w:rPr>
          <w:rFonts w:ascii="Times New Roman" w:hAnsi="Times New Roman" w:cs="Times New Roman"/>
          <w:sz w:val="24"/>
          <w:szCs w:val="24"/>
        </w:rPr>
        <w:t>rošak</w:t>
      </w:r>
      <w:r>
        <w:rPr>
          <w:rFonts w:ascii="Times New Roman" w:hAnsi="Times New Roman" w:cs="Times New Roman"/>
          <w:sz w:val="24"/>
          <w:szCs w:val="24"/>
        </w:rPr>
        <w:t xml:space="preserve"> </w:t>
      </w:r>
      <w:r w:rsidRPr="00E709BB">
        <w:rPr>
          <w:rFonts w:ascii="Times New Roman" w:hAnsi="Times New Roman" w:cs="Times New Roman"/>
          <w:sz w:val="24"/>
          <w:szCs w:val="24"/>
        </w:rPr>
        <w:t>najma</w:t>
      </w:r>
      <w:r w:rsidR="00D210DA" w:rsidRPr="00E709BB">
        <w:rPr>
          <w:rFonts w:ascii="Times New Roman" w:hAnsi="Times New Roman" w:cs="Times New Roman"/>
          <w:sz w:val="24"/>
          <w:szCs w:val="24"/>
        </w:rPr>
        <w:t>/zakupa</w:t>
      </w:r>
      <w:r w:rsidRPr="00E709BB">
        <w:rPr>
          <w:rFonts w:ascii="Times New Roman" w:hAnsi="Times New Roman" w:cs="Times New Roman"/>
          <w:sz w:val="24"/>
          <w:szCs w:val="24"/>
        </w:rPr>
        <w:t>,</w:t>
      </w:r>
      <w:r w:rsidR="00B1547C">
        <w:rPr>
          <w:rFonts w:ascii="Times New Roman" w:hAnsi="Times New Roman" w:cs="Times New Roman"/>
          <w:sz w:val="24"/>
          <w:szCs w:val="24"/>
        </w:rPr>
        <w:t xml:space="preserve"> </w:t>
      </w:r>
      <w:r w:rsidR="00B76037" w:rsidRPr="00F13BE1">
        <w:rPr>
          <w:rFonts w:ascii="Times New Roman" w:hAnsi="Times New Roman" w:cs="Times New Roman"/>
          <w:sz w:val="24"/>
          <w:szCs w:val="24"/>
        </w:rPr>
        <w:t>pripreme,</w:t>
      </w:r>
      <w:r w:rsidR="00B1547C">
        <w:rPr>
          <w:rFonts w:ascii="Times New Roman" w:hAnsi="Times New Roman" w:cs="Times New Roman"/>
          <w:sz w:val="24"/>
          <w:szCs w:val="24"/>
        </w:rPr>
        <w:t xml:space="preserve"> </w:t>
      </w:r>
      <w:r w:rsidR="00B76037" w:rsidRPr="00F13BE1">
        <w:rPr>
          <w:rFonts w:ascii="Times New Roman" w:hAnsi="Times New Roman" w:cs="Times New Roman"/>
          <w:sz w:val="24"/>
          <w:szCs w:val="24"/>
        </w:rPr>
        <w:t>uređenja i održavanja</w:t>
      </w:r>
      <w:r>
        <w:rPr>
          <w:rFonts w:ascii="Times New Roman" w:hAnsi="Times New Roman" w:cs="Times New Roman"/>
          <w:sz w:val="24"/>
          <w:szCs w:val="24"/>
        </w:rPr>
        <w:t xml:space="preserve"> </w:t>
      </w:r>
      <w:r w:rsidRPr="00E709BB">
        <w:rPr>
          <w:rFonts w:ascii="Times New Roman" w:hAnsi="Times New Roman" w:cs="Times New Roman"/>
          <w:sz w:val="24"/>
          <w:szCs w:val="24"/>
        </w:rPr>
        <w:t>površine</w:t>
      </w:r>
      <w:r w:rsidR="00B76037" w:rsidRPr="00F13BE1">
        <w:rPr>
          <w:rFonts w:ascii="Times New Roman" w:hAnsi="Times New Roman" w:cs="Times New Roman"/>
          <w:sz w:val="24"/>
          <w:szCs w:val="24"/>
        </w:rPr>
        <w:t xml:space="preserve"> za kontejnerska naselja,</w:t>
      </w:r>
    </w:p>
    <w:p w14:paraId="1622C25D" w14:textId="6B92CA7C"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kupnje privremene građevine za potrebe privremenog smještaja stanovništva (kontejner, mobilna kućica, pokretni sanitarni čvor i sl.)</w:t>
      </w:r>
    </w:p>
    <w:p w14:paraId="4E872B32"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najma privremene građevine za potrebe privremenog smještaja stanovništva</w:t>
      </w:r>
    </w:p>
    <w:p w14:paraId="32910CF5"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stavljanja u funkciju privremene građevine za potrebe privremenog smještaja stanovništva (prijevoz, spajanje na infrastrukturu, opremanje i sl.)</w:t>
      </w:r>
    </w:p>
    <w:p w14:paraId="01AAED26"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održavanja privremene građevine za potrebe privremenog smještaja stanovništva</w:t>
      </w:r>
    </w:p>
    <w:p w14:paraId="15586BA0" w14:textId="68560FBB" w:rsidR="004437A6" w:rsidRDefault="004437A6"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48A6711E" w14:textId="161F2FC3" w:rsidR="005531AB" w:rsidRPr="005531AB" w:rsidRDefault="005531AB" w:rsidP="005531AB">
      <w:pPr>
        <w:pStyle w:val="Odlomakpopis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w:t>
      </w:r>
      <w:r w:rsidRPr="003A1A3A">
        <w:rPr>
          <w:rFonts w:ascii="Times New Roman" w:hAnsi="Times New Roman" w:cs="Times New Roman"/>
          <w:sz w:val="24"/>
          <w:szCs w:val="24"/>
        </w:rPr>
        <w:t xml:space="preserve">usluge privremenog smještaja </w:t>
      </w:r>
      <w:r>
        <w:rPr>
          <w:rFonts w:ascii="Times New Roman" w:hAnsi="Times New Roman" w:cs="Times New Roman"/>
          <w:sz w:val="24"/>
          <w:szCs w:val="24"/>
        </w:rPr>
        <w:t>poput javnih domova, hotela, hostela i sl.</w:t>
      </w:r>
      <w:r w:rsidRPr="003A1A3A">
        <w:rPr>
          <w:rFonts w:ascii="Times New Roman" w:hAnsi="Times New Roman" w:cs="Times New Roman"/>
          <w:sz w:val="24"/>
          <w:szCs w:val="24"/>
        </w:rPr>
        <w:t xml:space="preserve"> (uključuje troškove prehrane, održavanja smještajnog kapaciteta, režijske troškove i sl.)</w:t>
      </w:r>
    </w:p>
    <w:p w14:paraId="1AB42496" w14:textId="19048AFC" w:rsidR="00B76037" w:rsidRDefault="00B76037" w:rsidP="00251440">
      <w:pPr>
        <w:pStyle w:val="Bezproreda"/>
        <w:numPr>
          <w:ilvl w:val="0"/>
          <w:numId w:val="18"/>
        </w:numPr>
        <w:spacing w:line="276" w:lineRule="auto"/>
        <w:jc w:val="both"/>
        <w:rPr>
          <w:rFonts w:ascii="Times New Roman" w:hAnsi="Times New Roman" w:cs="Times New Roman"/>
          <w:sz w:val="24"/>
          <w:szCs w:val="24"/>
        </w:rPr>
      </w:pPr>
      <w:r w:rsidRPr="00C54C9C">
        <w:rPr>
          <w:rFonts w:ascii="Times New Roman" w:hAnsi="Times New Roman" w:cs="Times New Roman"/>
          <w:sz w:val="24"/>
          <w:szCs w:val="24"/>
        </w:rPr>
        <w:t xml:space="preserve">trošak </w:t>
      </w:r>
      <w:r w:rsidR="00A82320" w:rsidRPr="00E709BB">
        <w:rPr>
          <w:rFonts w:ascii="Times New Roman" w:hAnsi="Times New Roman" w:cs="Times New Roman"/>
          <w:sz w:val="24"/>
          <w:szCs w:val="24"/>
        </w:rPr>
        <w:t>najma</w:t>
      </w:r>
      <w:r w:rsidR="00B1547C" w:rsidRPr="00E709BB">
        <w:rPr>
          <w:rFonts w:ascii="Times New Roman" w:hAnsi="Times New Roman" w:cs="Times New Roman"/>
          <w:sz w:val="24"/>
          <w:szCs w:val="24"/>
        </w:rPr>
        <w:t>/zakupa</w:t>
      </w:r>
      <w:r w:rsidR="00A82320" w:rsidRPr="00E709BB">
        <w:rPr>
          <w:rFonts w:ascii="Times New Roman" w:hAnsi="Times New Roman" w:cs="Times New Roman"/>
          <w:sz w:val="24"/>
          <w:szCs w:val="24"/>
        </w:rPr>
        <w:t>,</w:t>
      </w:r>
      <w:r w:rsidR="00A82320">
        <w:rPr>
          <w:rFonts w:ascii="Times New Roman" w:hAnsi="Times New Roman" w:cs="Times New Roman"/>
          <w:sz w:val="24"/>
          <w:szCs w:val="24"/>
        </w:rPr>
        <w:t xml:space="preserve"> </w:t>
      </w:r>
      <w:r w:rsidRPr="00C54C9C">
        <w:rPr>
          <w:rFonts w:ascii="Times New Roman" w:hAnsi="Times New Roman" w:cs="Times New Roman"/>
          <w:sz w:val="24"/>
          <w:szCs w:val="24"/>
        </w:rPr>
        <w:t>uređenja i održavanja postojećih objekata u svrhu privremenog smještaja stanovništva</w:t>
      </w:r>
    </w:p>
    <w:p w14:paraId="5A8956A7" w14:textId="574AFB3E" w:rsidR="00B76037" w:rsidRDefault="00B76037" w:rsidP="00251440">
      <w:pPr>
        <w:pStyle w:val="Bezproreda"/>
        <w:numPr>
          <w:ilvl w:val="0"/>
          <w:numId w:val="18"/>
        </w:numPr>
        <w:spacing w:line="276" w:lineRule="auto"/>
        <w:jc w:val="both"/>
        <w:rPr>
          <w:rFonts w:ascii="Times New Roman" w:hAnsi="Times New Roman" w:cs="Times New Roman"/>
          <w:sz w:val="24"/>
          <w:szCs w:val="24"/>
        </w:rPr>
      </w:pPr>
      <w:r w:rsidRPr="00B21789">
        <w:rPr>
          <w:rFonts w:ascii="Times New Roman" w:hAnsi="Times New Roman" w:cs="Times New Roman"/>
          <w:sz w:val="24"/>
          <w:szCs w:val="24"/>
        </w:rPr>
        <w:t>trošak prehrane stanovništva te svi troškovi vezani uz prehranu (uređenje i održavanje objekata za prehranu i sl.)</w:t>
      </w:r>
    </w:p>
    <w:p w14:paraId="72956A5D" w14:textId="4DFD2A31" w:rsidR="00A129ED" w:rsidRPr="00B21789" w:rsidRDefault="00BB0428" w:rsidP="00251440">
      <w:pPr>
        <w:pStyle w:val="Bezproreda"/>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režija za privremeni smještaj u stambenim objektima</w:t>
      </w:r>
    </w:p>
    <w:p w14:paraId="7C25A207" w14:textId="6FA161C8" w:rsidR="004437A6" w:rsidRPr="00F73040" w:rsidRDefault="004437A6"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r w:rsidR="00B76037" w:rsidRPr="00F73040">
        <w:rPr>
          <w:rFonts w:ascii="Times New Roman" w:hAnsi="Times New Roman" w:cs="Times New Roman"/>
          <w:sz w:val="24"/>
          <w:szCs w:val="24"/>
        </w:rPr>
        <w:t>.</w:t>
      </w:r>
    </w:p>
    <w:p w14:paraId="6B8908E7" w14:textId="2FF8847E"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4ADB8D63" w14:textId="4070D5A3"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r w:rsidRPr="00F73040">
        <w:rPr>
          <w:rFonts w:ascii="Times New Roman" w:hAnsi="Times New Roman" w:cs="Times New Roman"/>
          <w:b/>
          <w:bCs/>
          <w:sz w:val="24"/>
          <w:szCs w:val="24"/>
        </w:rPr>
        <w:t>Grupa 2. Upravljanje projektom i administracija</w:t>
      </w:r>
    </w:p>
    <w:p w14:paraId="43C09B04"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64F6C2F1"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izradu Obrasca 1 Poziva i pripremu projektnog prijedloga</w:t>
      </w:r>
    </w:p>
    <w:p w14:paraId="69A19714"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772DB9F2"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 troškovi usluga vanjskih stručnjaka za izradu dokumentacije za nadmetanje</w:t>
      </w:r>
    </w:p>
    <w:p w14:paraId="30437765"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trošak PDV tj. poreza na dodanu vrijednost za koji prijavitelj/korisnik nema pravo ostvariti odbitak</w:t>
      </w:r>
    </w:p>
    <w:p w14:paraId="2748288C" w14:textId="77777777" w:rsidR="00EC5C3E" w:rsidRPr="00F73040" w:rsidRDefault="00EC5C3E" w:rsidP="00EC5C3E">
      <w:pPr>
        <w:pStyle w:val="Bezproreda"/>
        <w:spacing w:line="276" w:lineRule="auto"/>
        <w:jc w:val="both"/>
        <w:rPr>
          <w:rFonts w:ascii="Times New Roman" w:hAnsi="Times New Roman" w:cs="Times New Roman"/>
          <w:sz w:val="24"/>
          <w:szCs w:val="24"/>
        </w:rPr>
      </w:pPr>
    </w:p>
    <w:p w14:paraId="164847F2" w14:textId="6EB35531" w:rsidR="00EC5C3E" w:rsidRPr="00410C61" w:rsidRDefault="00EC5C3E" w:rsidP="00EC5C3E">
      <w:pPr>
        <w:pStyle w:val="Bezproreda"/>
        <w:spacing w:line="276" w:lineRule="auto"/>
        <w:jc w:val="both"/>
        <w:rPr>
          <w:rFonts w:ascii="Times New Roman" w:hAnsi="Times New Roman" w:cs="Times New Roman"/>
          <w:b/>
          <w:bCs/>
          <w:i/>
          <w:iCs/>
          <w:sz w:val="24"/>
          <w:szCs w:val="24"/>
        </w:rPr>
      </w:pPr>
      <w:r w:rsidRPr="00410C61">
        <w:rPr>
          <w:rFonts w:ascii="Times New Roman" w:hAnsi="Times New Roman" w:cs="Times New Roman"/>
          <w:sz w:val="24"/>
          <w:szCs w:val="24"/>
        </w:rPr>
        <w:t xml:space="preserve">Prihvatljivi troškovi </w:t>
      </w:r>
      <w:r w:rsidRPr="00410C61">
        <w:rPr>
          <w:rFonts w:ascii="Times New Roman" w:hAnsi="Times New Roman" w:cs="Times New Roman"/>
          <w:b/>
          <w:sz w:val="24"/>
          <w:szCs w:val="24"/>
        </w:rPr>
        <w:t>Grupe 1. i Grupe 2.</w:t>
      </w:r>
      <w:r w:rsidRPr="00410C61">
        <w:rPr>
          <w:rFonts w:ascii="Times New Roman" w:hAnsi="Times New Roman" w:cs="Times New Roman"/>
          <w:sz w:val="24"/>
          <w:szCs w:val="24"/>
        </w:rPr>
        <w:t xml:space="preserve"> su troškovi nastali u razdoblju od 28. prosinca 2020. godine do </w:t>
      </w:r>
      <w:r w:rsidR="0000672A" w:rsidRPr="00525DD3">
        <w:rPr>
          <w:rFonts w:ascii="Times New Roman" w:hAnsi="Times New Roman" w:cs="Times New Roman"/>
          <w:strike/>
          <w:sz w:val="24"/>
          <w:szCs w:val="24"/>
        </w:rPr>
        <w:t>15</w:t>
      </w:r>
      <w:r w:rsidRPr="00525DD3">
        <w:rPr>
          <w:rFonts w:ascii="Times New Roman" w:hAnsi="Times New Roman" w:cs="Times New Roman"/>
          <w:strike/>
          <w:sz w:val="24"/>
          <w:szCs w:val="24"/>
        </w:rPr>
        <w:t xml:space="preserve">. </w:t>
      </w:r>
      <w:r w:rsidR="0000672A" w:rsidRPr="00525DD3">
        <w:rPr>
          <w:rFonts w:ascii="Times New Roman" w:hAnsi="Times New Roman" w:cs="Times New Roman"/>
          <w:strike/>
          <w:sz w:val="24"/>
          <w:szCs w:val="24"/>
        </w:rPr>
        <w:t>svibnja</w:t>
      </w:r>
      <w:r w:rsidR="00525DD3">
        <w:rPr>
          <w:rFonts w:ascii="Times New Roman" w:hAnsi="Times New Roman" w:cs="Times New Roman"/>
          <w:strike/>
          <w:sz w:val="24"/>
          <w:szCs w:val="24"/>
        </w:rPr>
        <w:t xml:space="preserve"> </w:t>
      </w:r>
      <w:r w:rsidR="00525DD3" w:rsidRPr="008B12D4">
        <w:rPr>
          <w:rFonts w:ascii="Times New Roman" w:hAnsi="Times New Roman" w:cs="Times New Roman"/>
          <w:sz w:val="24"/>
          <w:szCs w:val="24"/>
          <w:highlight w:val="yellow"/>
        </w:rPr>
        <w:t>30. lipnja</w:t>
      </w:r>
      <w:r w:rsidRPr="00525DD3">
        <w:rPr>
          <w:rFonts w:ascii="Times New Roman" w:hAnsi="Times New Roman" w:cs="Times New Roman"/>
          <w:sz w:val="24"/>
          <w:szCs w:val="24"/>
        </w:rPr>
        <w:t xml:space="preserve"> 2023. godine</w:t>
      </w:r>
      <w:r w:rsidR="005746D4">
        <w:rPr>
          <w:rFonts w:ascii="Times New Roman" w:hAnsi="Times New Roman" w:cs="Times New Roman"/>
          <w:sz w:val="24"/>
          <w:szCs w:val="24"/>
        </w:rPr>
        <w:t>.</w:t>
      </w:r>
    </w:p>
    <w:p w14:paraId="6BFFAEA3"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47926FBF" w14:textId="77777777" w:rsidR="00871955" w:rsidRPr="00F73040" w:rsidRDefault="00871955" w:rsidP="00523509">
      <w:pPr>
        <w:pStyle w:val="Bezproreda"/>
        <w:ind w:left="720"/>
        <w:jc w:val="both"/>
        <w:rPr>
          <w:rFonts w:ascii="Times New Roman" w:hAnsi="Times New Roman" w:cs="Times New Roman"/>
          <w:sz w:val="24"/>
          <w:szCs w:val="24"/>
          <w:highlight w:val="yellow"/>
        </w:rPr>
      </w:pPr>
    </w:p>
    <w:p w14:paraId="6CEEAEBB" w14:textId="737C7F56" w:rsidR="008D2D74" w:rsidRPr="00F73040" w:rsidRDefault="00BB02BB" w:rsidP="00B21919">
      <w:pPr>
        <w:pStyle w:val="Naslov2"/>
      </w:pPr>
      <w:r w:rsidRPr="00F73040">
        <w:tab/>
      </w:r>
      <w:bookmarkStart w:id="64" w:name="_Toc92195396"/>
      <w:r w:rsidR="0058480E" w:rsidRPr="00F73040">
        <w:t>2.</w:t>
      </w:r>
      <w:r w:rsidR="00B21919" w:rsidRPr="00F73040">
        <w:t>1</w:t>
      </w:r>
      <w:r w:rsidR="00E741EA">
        <w:t>1.</w:t>
      </w:r>
      <w:r w:rsidR="0058480E" w:rsidRPr="00F73040">
        <w:t xml:space="preserve">. </w:t>
      </w:r>
      <w:r w:rsidR="00AA43D3" w:rsidRPr="00F73040">
        <w:t xml:space="preserve">Neprihvatljivi </w:t>
      </w:r>
      <w:r w:rsidR="004E203A" w:rsidRPr="00F73040">
        <w:t>troškovi</w:t>
      </w:r>
      <w:bookmarkEnd w:id="64"/>
    </w:p>
    <w:p w14:paraId="79F8BB6F" w14:textId="77777777" w:rsidR="00B21919" w:rsidRPr="00F73040" w:rsidRDefault="00B21919" w:rsidP="00B21919">
      <w:pPr>
        <w:jc w:val="both"/>
        <w:rPr>
          <w:rFonts w:ascii="Times New Roman" w:hAnsi="Times New Roman" w:cs="Times New Roman"/>
        </w:rPr>
      </w:pPr>
    </w:p>
    <w:p w14:paraId="0A312091" w14:textId="030F876D" w:rsidR="00B21919" w:rsidRPr="00F73040" w:rsidRDefault="00B21919" w:rsidP="00B21919">
      <w:pPr>
        <w:jc w:val="both"/>
        <w:rPr>
          <w:rFonts w:ascii="Times New Roman" w:hAnsi="Times New Roman" w:cs="Times New Roman"/>
          <w:sz w:val="24"/>
          <w:szCs w:val="24"/>
        </w:rPr>
      </w:pPr>
      <w:r w:rsidRPr="00F73040">
        <w:rPr>
          <w:rFonts w:ascii="Times New Roman" w:hAnsi="Times New Roman" w:cs="Times New Roman"/>
          <w:sz w:val="24"/>
          <w:szCs w:val="24"/>
        </w:rPr>
        <w:t xml:space="preserve">Svi troškovi koji nisu povezani s aktivnostima projekata su neprihvatljivi. Osim toga i sljedeće su kategorije izdataka neprihvatljive: </w:t>
      </w:r>
    </w:p>
    <w:p w14:paraId="19BB241C" w14:textId="77777777" w:rsidR="00B21919" w:rsidRPr="00F73040" w:rsidRDefault="00B21919" w:rsidP="00251440">
      <w:pPr>
        <w:numPr>
          <w:ilvl w:val="0"/>
          <w:numId w:val="19"/>
        </w:num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nadoknadivi PDV tj. porez na dodanu vrijednost za koji prijavitelj/korisnik ima pravo ostvariti odbitak; </w:t>
      </w:r>
    </w:p>
    <w:p w14:paraId="3B64F9F3"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kamate na dug; </w:t>
      </w:r>
    </w:p>
    <w:p w14:paraId="2BD5A67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rabljene opreme; </w:t>
      </w:r>
    </w:p>
    <w:p w14:paraId="3E5FC5C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vozila koja se koriste u svrhu upravljanja operacijom; </w:t>
      </w:r>
    </w:p>
    <w:p w14:paraId="7B330CA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nadoknada troškova prijevoza osoba, </w:t>
      </w:r>
    </w:p>
    <w:p w14:paraId="707946B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materijalna prava radnika u smislu nadoknade troškova, potpora, nagrada te otpremnine; </w:t>
      </w:r>
    </w:p>
    <w:p w14:paraId="779A076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kazne, financijske globe, troškovi povezani s predstečajem, stečajem i likvidacijom; </w:t>
      </w:r>
    </w:p>
    <w:p w14:paraId="6B1A2A05"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sudskih i izvan sudskih sporova; </w:t>
      </w:r>
    </w:p>
    <w:p w14:paraId="65CADF8D"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gubici zbog fluktuacija valutnih tečaja i provizija na valutni tečaj; </w:t>
      </w:r>
    </w:p>
    <w:p w14:paraId="32EF070E"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za otvaranje, zatvaranje i vođenje računa, naknade za financijske transfere, trošak ishođenja kredita ili pozajmice kod financijske institucije, javnobilježnički trošak; </w:t>
      </w:r>
    </w:p>
    <w:p w14:paraId="16EE6DF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3FD7A51"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amortizacije; </w:t>
      </w:r>
    </w:p>
    <w:p w14:paraId="3E4A4A3F"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kupoprodaja zemljišta; </w:t>
      </w:r>
    </w:p>
    <w:p w14:paraId="430F1E0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leasinga; </w:t>
      </w:r>
    </w:p>
    <w:p w14:paraId="36004697"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neizravni troškovi; </w:t>
      </w:r>
    </w:p>
    <w:p w14:paraId="43A0EA5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trošak jamstva koje izdaje banka ili druga financijska institucija; </w:t>
      </w:r>
    </w:p>
    <w:p w14:paraId="4BD1C43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troškovi koji nisu povezani sa svrhom operacije;</w:t>
      </w:r>
    </w:p>
    <w:p w14:paraId="4961BB8A" w14:textId="582A1715" w:rsidR="00B21919" w:rsidRPr="001F7FBE"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1F7FBE">
        <w:rPr>
          <w:rFonts w:ascii="Times New Roman" w:hAnsi="Times New Roman" w:cs="Times New Roman"/>
          <w:sz w:val="24"/>
          <w:szCs w:val="24"/>
        </w:rPr>
        <w:t xml:space="preserve">troškovi nastali prije 28. prosinca 2020. godine te </w:t>
      </w:r>
    </w:p>
    <w:p w14:paraId="49B71283" w14:textId="01BBE6DC" w:rsidR="00991352"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ostali troškovi nespomenuti kao prihvatljivi.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143CD4" w:rsidRPr="00F73040" w14:paraId="39064095" w14:textId="77777777" w:rsidTr="001D1BB0">
        <w:trPr>
          <w:trHeight w:val="844"/>
        </w:trPr>
        <w:tc>
          <w:tcPr>
            <w:tcW w:w="9039" w:type="dxa"/>
            <w:shd w:val="clear" w:color="auto" w:fill="D6F8D7"/>
          </w:tcPr>
          <w:p w14:paraId="73EBD2E3" w14:textId="7D2A3A94" w:rsidR="00143CD4" w:rsidRPr="00F73040" w:rsidRDefault="00143CD4" w:rsidP="001D1BB0">
            <w:pPr>
              <w:spacing w:before="100" w:beforeAutospacing="1" w:after="100" w:afterAutospacing="1"/>
              <w:contextualSpacing/>
              <w:jc w:val="both"/>
              <w:rPr>
                <w:rFonts w:ascii="Times New Roman" w:eastAsiaTheme="minorHAnsi" w:hAnsi="Times New Roman" w:cs="Times New Roman"/>
                <w:i/>
                <w:sz w:val="24"/>
                <w:szCs w:val="24"/>
              </w:rPr>
            </w:pPr>
            <w:r w:rsidRPr="00F73040">
              <w:rPr>
                <w:rFonts w:ascii="Times New Roman" w:eastAsiaTheme="minorHAnsi" w:hAnsi="Times New Roman" w:cs="Times New Roman"/>
                <w:b/>
                <w:i/>
                <w:sz w:val="24"/>
                <w:szCs w:val="24"/>
              </w:rPr>
              <w:t xml:space="preserve">Napomena: </w:t>
            </w:r>
            <w:r w:rsidRPr="00F73040">
              <w:rPr>
                <w:rFonts w:ascii="Times New Roman" w:hAnsi="Times New Roman" w:cs="Times New Roman"/>
                <w:sz w:val="24"/>
                <w:szCs w:val="24"/>
              </w:rPr>
              <w:t xml:space="preserve"> </w:t>
            </w:r>
            <w:r w:rsidRPr="00F73040">
              <w:rPr>
                <w:rFonts w:ascii="Times New Roman" w:eastAsiaTheme="minorHAnsi" w:hAnsi="Times New Roman" w:cs="Times New Roman"/>
                <w:i/>
                <w:sz w:val="24"/>
                <w:szCs w:val="24"/>
              </w:rPr>
              <w:t xml:space="preserve">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w:t>
            </w:r>
            <w:r w:rsidRPr="00F73040">
              <w:rPr>
                <w:rFonts w:ascii="Times New Roman" w:eastAsiaTheme="minorHAnsi" w:hAnsi="Times New Roman" w:cs="Times New Roman"/>
                <w:i/>
                <w:sz w:val="24"/>
                <w:szCs w:val="24"/>
              </w:rPr>
              <w:lastRenderedPageBreak/>
              <w:t>dvostruko financiranje no moraju se navesti u prijavi, izuzev okolnosti navedenih pod točkom 1.6 Dvostruko financiranje.</w:t>
            </w:r>
          </w:p>
        </w:tc>
      </w:tr>
    </w:tbl>
    <w:p w14:paraId="014738FD" w14:textId="77777777" w:rsidR="007F2276" w:rsidRPr="00F73040" w:rsidRDefault="007F2276" w:rsidP="00086DB9">
      <w:pPr>
        <w:rPr>
          <w:rFonts w:ascii="Times New Roman" w:hAnsi="Times New Roman" w:cs="Times New Roman"/>
        </w:rPr>
      </w:pPr>
    </w:p>
    <w:p w14:paraId="00723271" w14:textId="2F5BE845" w:rsidR="007F2276" w:rsidRPr="00F73040" w:rsidRDefault="007F2276" w:rsidP="00B61032">
      <w:pPr>
        <w:pStyle w:val="Naslov1"/>
      </w:pPr>
      <w:bookmarkStart w:id="65" w:name="_Toc92195397"/>
      <w:r w:rsidRPr="00F73040">
        <w:t>KAKO SE PRIJAVITI</w:t>
      </w:r>
      <w:bookmarkEnd w:id="65"/>
    </w:p>
    <w:p w14:paraId="73EA63C6" w14:textId="77777777" w:rsidR="007D5424" w:rsidRPr="00F73040" w:rsidRDefault="007D5424" w:rsidP="007D5424">
      <w:pPr>
        <w:rPr>
          <w:rFonts w:ascii="Times New Roman" w:hAnsi="Times New Roman" w:cs="Times New Roman"/>
        </w:rPr>
      </w:pPr>
    </w:p>
    <w:p w14:paraId="64A606D1" w14:textId="504FD4F8" w:rsidR="00391505" w:rsidRPr="00F73040" w:rsidRDefault="00523509" w:rsidP="00B21919">
      <w:pPr>
        <w:pStyle w:val="Naslov2"/>
      </w:pPr>
      <w:r w:rsidRPr="00F73040">
        <w:tab/>
      </w:r>
      <w:bookmarkStart w:id="66" w:name="_Toc92195398"/>
      <w:r w:rsidR="007D5424" w:rsidRPr="00F73040">
        <w:t xml:space="preserve">3.1. </w:t>
      </w:r>
      <w:r w:rsidR="00E53F0E" w:rsidRPr="00F73040">
        <w:t>Projektni prijedlog</w:t>
      </w:r>
      <w:bookmarkEnd w:id="66"/>
    </w:p>
    <w:p w14:paraId="50607424" w14:textId="79EF2EF9" w:rsidR="009A608E" w:rsidRPr="00F73040" w:rsidRDefault="00627147" w:rsidP="00141FCD">
      <w:pPr>
        <w:pStyle w:val="Bezproreda"/>
        <w:jc w:val="both"/>
        <w:rPr>
          <w:rFonts w:ascii="Times New Roman" w:hAnsi="Times New Roman" w:cs="Times New Roman"/>
          <w:i/>
          <w:iCs/>
          <w:sz w:val="24"/>
          <w:szCs w:val="24"/>
        </w:rPr>
      </w:pPr>
      <w:bookmarkStart w:id="67" w:name="_Hlk43408964"/>
      <w:r w:rsidRPr="00F73040">
        <w:rPr>
          <w:rFonts w:ascii="Times New Roman" w:eastAsia="Calibri" w:hAnsi="Times New Roman" w:cs="Times New Roman"/>
          <w:color w:val="000000"/>
          <w:sz w:val="24"/>
          <w:szCs w:val="24"/>
        </w:rPr>
        <w:t>Projektni prijedlo</w:t>
      </w:r>
      <w:r w:rsidR="00A67496" w:rsidRPr="00F73040">
        <w:rPr>
          <w:rFonts w:ascii="Times New Roman" w:eastAsia="Calibri" w:hAnsi="Times New Roman" w:cs="Times New Roman"/>
          <w:color w:val="000000"/>
          <w:sz w:val="24"/>
          <w:szCs w:val="24"/>
        </w:rPr>
        <w:t>g</w:t>
      </w:r>
      <w:r w:rsidRPr="00F73040">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67"/>
    </w:p>
    <w:p w14:paraId="1F54585B" w14:textId="77777777" w:rsidR="00141FCD" w:rsidRPr="00F73040" w:rsidRDefault="00141FCD" w:rsidP="00141FCD">
      <w:pPr>
        <w:pStyle w:val="Bezproreda"/>
        <w:jc w:val="both"/>
        <w:rPr>
          <w:rFonts w:ascii="Times New Roman" w:hAnsi="Times New Roman" w:cs="Times New Roman"/>
          <w:sz w:val="24"/>
          <w:szCs w:val="24"/>
        </w:rPr>
      </w:pPr>
    </w:p>
    <w:p w14:paraId="00B6C48F" w14:textId="591B28BA"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r w:rsidRPr="00F73040">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w:t>
      </w:r>
      <w:r w:rsidR="00AD1449">
        <w:rPr>
          <w:rFonts w:ascii="Times New Roman" w:eastAsia="Calibri" w:hAnsi="Times New Roman" w:cs="Times New Roman"/>
          <w:color w:val="000000"/>
          <w:sz w:val="24"/>
          <w:szCs w:val="24"/>
        </w:rPr>
        <w:t xml:space="preserve"> (TOPFD)</w:t>
      </w:r>
      <w:r w:rsidRPr="00F73040">
        <w:rPr>
          <w:rFonts w:ascii="Times New Roman" w:eastAsia="Calibri" w:hAnsi="Times New Roman" w:cs="Times New Roman"/>
          <w:color w:val="000000"/>
          <w:sz w:val="24"/>
          <w:szCs w:val="24"/>
        </w:rPr>
        <w:t>, putem pošte ili osobno predajom u pisarnicu tijela na adresu:</w:t>
      </w:r>
    </w:p>
    <w:p w14:paraId="7E9F5605" w14:textId="77777777"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p>
    <w:p w14:paraId="41B4073C"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Ministarstvo prostornoga uređenja, graditeljstva i državne imovine</w:t>
      </w:r>
    </w:p>
    <w:p w14:paraId="3286731F"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 xml:space="preserve">Republike Austrije 20 </w:t>
      </w:r>
    </w:p>
    <w:p w14:paraId="6AFB3C6F" w14:textId="77777777" w:rsidR="00501C29" w:rsidRPr="00F73040" w:rsidRDefault="00501C29" w:rsidP="00501C29">
      <w:pPr>
        <w:pStyle w:val="Bezproreda"/>
        <w:spacing w:line="276" w:lineRule="auto"/>
        <w:jc w:val="both"/>
        <w:rPr>
          <w:rFonts w:ascii="Times New Roman" w:hAnsi="Times New Roman" w:cs="Times New Roman"/>
          <w:b/>
          <w:bCs/>
        </w:rPr>
      </w:pPr>
      <w:r w:rsidRPr="00F73040">
        <w:rPr>
          <w:rFonts w:ascii="Times New Roman" w:eastAsia="Calibri" w:hAnsi="Times New Roman" w:cs="Times New Roman"/>
          <w:b/>
          <w:bCs/>
          <w:color w:val="000000"/>
          <w:sz w:val="24"/>
          <w:szCs w:val="24"/>
        </w:rPr>
        <w:t>10000 Zagreb</w:t>
      </w:r>
    </w:p>
    <w:p w14:paraId="434A55CD" w14:textId="77777777" w:rsidR="00501C29" w:rsidRPr="00F73040" w:rsidRDefault="00501C29" w:rsidP="00501C29">
      <w:pPr>
        <w:pStyle w:val="Bezproreda"/>
        <w:spacing w:line="276" w:lineRule="auto"/>
        <w:jc w:val="both"/>
        <w:rPr>
          <w:rFonts w:ascii="Times New Roman" w:hAnsi="Times New Roman" w:cs="Times New Roman"/>
        </w:rPr>
      </w:pPr>
    </w:p>
    <w:p w14:paraId="11D65FD3" w14:textId="369C4C76" w:rsidR="00501C29" w:rsidRPr="00F73040" w:rsidRDefault="00501C29" w:rsidP="00501C29">
      <w:pPr>
        <w:jc w:val="both"/>
        <w:rPr>
          <w:rFonts w:ascii="Times New Roman" w:hAnsi="Times New Roman" w:cs="Times New Roman"/>
          <w:sz w:val="24"/>
          <w:szCs w:val="24"/>
        </w:rPr>
      </w:pPr>
      <w:r w:rsidRPr="00F73040">
        <w:rPr>
          <w:rFonts w:ascii="Times New Roman" w:hAnsi="Times New Roman" w:cs="Times New Roman"/>
          <w:b/>
          <w:bCs/>
          <w:sz w:val="24"/>
          <w:szCs w:val="24"/>
        </w:rPr>
        <w:t>Na zatvorenom paketu/omotnici mora biti jasno naveden naziv Poziva:</w:t>
      </w:r>
      <w:r w:rsidRPr="00F73040">
        <w:rPr>
          <w:rFonts w:ascii="Times New Roman" w:hAnsi="Times New Roman" w:cs="Times New Roman"/>
          <w:sz w:val="24"/>
          <w:szCs w:val="24"/>
        </w:rPr>
        <w:t xml:space="preserve"> </w:t>
      </w:r>
      <w:bookmarkStart w:id="68" w:name="_Hlk67387258"/>
      <w:r w:rsidRPr="00F73040">
        <w:rPr>
          <w:rFonts w:ascii="Times New Roman" w:hAnsi="Times New Roman" w:cs="Times New Roman"/>
          <w:color w:val="000000" w:themeColor="text1"/>
          <w:sz w:val="24"/>
          <w:szCs w:val="24"/>
        </w:rPr>
        <w:t>Poziv na dodjelu bespovratnih financijskih sredstava</w:t>
      </w:r>
      <w:r w:rsidRPr="00F73040">
        <w:rPr>
          <w:rStyle w:val="Bodytext285pt"/>
          <w:rFonts w:eastAsiaTheme="minorHAnsi"/>
          <w:color w:val="000000" w:themeColor="text1"/>
          <w:sz w:val="24"/>
          <w:szCs w:val="24"/>
        </w:rPr>
        <w:t xml:space="preserve"> </w:t>
      </w:r>
      <w:r w:rsidRPr="00F73040">
        <w:rPr>
          <w:rFonts w:ascii="Times New Roman" w:hAnsi="Times New Roman" w:cs="Times New Roman"/>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bookmarkEnd w:id="68"/>
      <w:r w:rsidRPr="00F73040">
        <w:rPr>
          <w:rFonts w:ascii="Times New Roman" w:hAnsi="Times New Roman" w:cs="Times New Roman"/>
          <w:sz w:val="24"/>
          <w:szCs w:val="24"/>
        </w:rPr>
        <w:t>,</w:t>
      </w:r>
    </w:p>
    <w:p w14:paraId="6826E336"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hAnsi="Times New Roman" w:cs="Times New Roman"/>
          <w:sz w:val="24"/>
          <w:szCs w:val="24"/>
        </w:rPr>
        <w:t xml:space="preserve">s naznakom “Ne otvarati prije službenog otvaranja projektnih prijedloga”, uz puni naziv i adresu prijavitelja. </w:t>
      </w:r>
      <w:r w:rsidRPr="00F73040">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36E78C59"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p>
    <w:p w14:paraId="6C00043A"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Predložak adresiranja paketa/omotnice ispunite traženim podatcima te izrežite i nalijepite na zatvoreni paket/omotnicu.</w:t>
      </w:r>
    </w:p>
    <w:tbl>
      <w:tblPr>
        <w:tblW w:w="0" w:type="auto"/>
        <w:tblLook w:val="04A0" w:firstRow="1" w:lastRow="0" w:firstColumn="1" w:lastColumn="0" w:noHBand="0" w:noVBand="1"/>
      </w:tblPr>
      <w:tblGrid>
        <w:gridCol w:w="9062"/>
      </w:tblGrid>
      <w:tr w:rsidR="00501C29" w:rsidRPr="00F73040" w14:paraId="743696AA" w14:textId="77777777" w:rsidTr="001D1BB0">
        <w:tc>
          <w:tcPr>
            <w:tcW w:w="9062" w:type="dxa"/>
          </w:tcPr>
          <w:p w14:paraId="3F2AB086" w14:textId="69F0BB8E" w:rsidR="00501C29" w:rsidRDefault="00501C29" w:rsidP="001D1BB0">
            <w:pPr>
              <w:pStyle w:val="Bezproreda"/>
              <w:spacing w:line="276" w:lineRule="auto"/>
              <w:jc w:val="both"/>
              <w:rPr>
                <w:rFonts w:ascii="Times New Roman" w:hAnsi="Times New Roman" w:cs="Times New Roman"/>
                <w:b/>
                <w:sz w:val="24"/>
                <w:szCs w:val="24"/>
              </w:rPr>
            </w:pPr>
          </w:p>
          <w:p w14:paraId="53582B06" w14:textId="7877695B" w:rsidR="003572D9" w:rsidRDefault="003572D9" w:rsidP="001D1BB0">
            <w:pPr>
              <w:pStyle w:val="Bezproreda"/>
              <w:spacing w:line="276" w:lineRule="auto"/>
              <w:jc w:val="both"/>
              <w:rPr>
                <w:rFonts w:ascii="Times New Roman" w:hAnsi="Times New Roman" w:cs="Times New Roman"/>
                <w:b/>
                <w:sz w:val="24"/>
                <w:szCs w:val="24"/>
              </w:rPr>
            </w:pPr>
          </w:p>
          <w:p w14:paraId="1811C2A5" w14:textId="7C64EDB5" w:rsidR="003572D9" w:rsidRDefault="003572D9" w:rsidP="001D1BB0">
            <w:pPr>
              <w:pStyle w:val="Bezproreda"/>
              <w:spacing w:line="276" w:lineRule="auto"/>
              <w:jc w:val="both"/>
              <w:rPr>
                <w:rFonts w:ascii="Times New Roman" w:hAnsi="Times New Roman" w:cs="Times New Roman"/>
                <w:b/>
                <w:sz w:val="24"/>
                <w:szCs w:val="24"/>
              </w:rPr>
            </w:pPr>
          </w:p>
          <w:p w14:paraId="47003AAE" w14:textId="6ED7FDD9" w:rsidR="003572D9" w:rsidRDefault="003572D9" w:rsidP="001D1BB0">
            <w:pPr>
              <w:pStyle w:val="Bezproreda"/>
              <w:spacing w:line="276" w:lineRule="auto"/>
              <w:jc w:val="both"/>
              <w:rPr>
                <w:rFonts w:ascii="Times New Roman" w:hAnsi="Times New Roman" w:cs="Times New Roman"/>
                <w:b/>
                <w:sz w:val="24"/>
                <w:szCs w:val="24"/>
              </w:rPr>
            </w:pPr>
          </w:p>
          <w:p w14:paraId="6F326976" w14:textId="7C04C8FA" w:rsidR="003572D9" w:rsidRDefault="003572D9" w:rsidP="001D1BB0">
            <w:pPr>
              <w:pStyle w:val="Bezproreda"/>
              <w:spacing w:line="276" w:lineRule="auto"/>
              <w:jc w:val="both"/>
              <w:rPr>
                <w:rFonts w:ascii="Times New Roman" w:hAnsi="Times New Roman" w:cs="Times New Roman"/>
                <w:b/>
                <w:sz w:val="24"/>
                <w:szCs w:val="24"/>
              </w:rPr>
            </w:pPr>
          </w:p>
          <w:p w14:paraId="5E9F1B6D" w14:textId="18EC0123" w:rsidR="003572D9" w:rsidRDefault="003572D9" w:rsidP="001D1BB0">
            <w:pPr>
              <w:pStyle w:val="Bezproreda"/>
              <w:spacing w:line="276" w:lineRule="auto"/>
              <w:jc w:val="both"/>
              <w:rPr>
                <w:rFonts w:ascii="Times New Roman" w:hAnsi="Times New Roman" w:cs="Times New Roman"/>
                <w:b/>
                <w:sz w:val="24"/>
                <w:szCs w:val="24"/>
              </w:rPr>
            </w:pPr>
          </w:p>
          <w:p w14:paraId="30F45BB4" w14:textId="296EE6E0" w:rsidR="003572D9" w:rsidRDefault="003572D9" w:rsidP="001D1BB0">
            <w:pPr>
              <w:pStyle w:val="Bezproreda"/>
              <w:spacing w:line="276" w:lineRule="auto"/>
              <w:jc w:val="both"/>
              <w:rPr>
                <w:rFonts w:ascii="Times New Roman" w:hAnsi="Times New Roman" w:cs="Times New Roman"/>
                <w:b/>
                <w:sz w:val="24"/>
                <w:szCs w:val="24"/>
              </w:rPr>
            </w:pPr>
          </w:p>
          <w:p w14:paraId="1E9BFB17" w14:textId="60FC616B" w:rsidR="003572D9" w:rsidRDefault="003572D9" w:rsidP="001D1BB0">
            <w:pPr>
              <w:pStyle w:val="Bezproreda"/>
              <w:spacing w:line="276" w:lineRule="auto"/>
              <w:jc w:val="both"/>
              <w:rPr>
                <w:rFonts w:ascii="Times New Roman" w:hAnsi="Times New Roman" w:cs="Times New Roman"/>
                <w:b/>
                <w:sz w:val="24"/>
                <w:szCs w:val="24"/>
              </w:rPr>
            </w:pPr>
          </w:p>
          <w:p w14:paraId="06D63291" w14:textId="1F5C3CA0" w:rsidR="003572D9" w:rsidRDefault="003572D9" w:rsidP="001D1BB0">
            <w:pPr>
              <w:pStyle w:val="Bezproreda"/>
              <w:spacing w:line="276" w:lineRule="auto"/>
              <w:jc w:val="both"/>
              <w:rPr>
                <w:rFonts w:ascii="Times New Roman" w:hAnsi="Times New Roman" w:cs="Times New Roman"/>
                <w:b/>
                <w:sz w:val="24"/>
                <w:szCs w:val="24"/>
              </w:rPr>
            </w:pPr>
          </w:p>
          <w:p w14:paraId="308E8F1B" w14:textId="6814D580" w:rsidR="006D36E8" w:rsidRDefault="006D36E8" w:rsidP="001D1BB0">
            <w:pPr>
              <w:pStyle w:val="Bezproreda"/>
              <w:spacing w:line="276" w:lineRule="auto"/>
              <w:jc w:val="both"/>
              <w:rPr>
                <w:rFonts w:ascii="Times New Roman" w:hAnsi="Times New Roman" w:cs="Times New Roman"/>
                <w:b/>
                <w:sz w:val="24"/>
                <w:szCs w:val="24"/>
              </w:rPr>
            </w:pPr>
          </w:p>
          <w:p w14:paraId="024F6F6A" w14:textId="3C71D5CD" w:rsidR="006D36E8" w:rsidRDefault="006D36E8" w:rsidP="001D1BB0">
            <w:pPr>
              <w:pStyle w:val="Bezproreda"/>
              <w:spacing w:line="276" w:lineRule="auto"/>
              <w:jc w:val="both"/>
              <w:rPr>
                <w:rFonts w:ascii="Times New Roman" w:hAnsi="Times New Roman" w:cs="Times New Roman"/>
                <w:b/>
                <w:sz w:val="24"/>
                <w:szCs w:val="24"/>
              </w:rPr>
            </w:pPr>
          </w:p>
          <w:p w14:paraId="7623FE53" w14:textId="5DE0B9BA" w:rsidR="006D36E8" w:rsidRDefault="006D36E8" w:rsidP="001D1BB0">
            <w:pPr>
              <w:pStyle w:val="Bezproreda"/>
              <w:spacing w:line="276" w:lineRule="auto"/>
              <w:jc w:val="both"/>
              <w:rPr>
                <w:rFonts w:ascii="Times New Roman" w:hAnsi="Times New Roman" w:cs="Times New Roman"/>
                <w:b/>
                <w:sz w:val="24"/>
                <w:szCs w:val="24"/>
              </w:rPr>
            </w:pPr>
          </w:p>
          <w:p w14:paraId="1141ECEA" w14:textId="292A8668" w:rsidR="006D36E8" w:rsidRDefault="006D36E8" w:rsidP="001D1BB0">
            <w:pPr>
              <w:pStyle w:val="Bezproreda"/>
              <w:spacing w:line="276" w:lineRule="auto"/>
              <w:jc w:val="both"/>
              <w:rPr>
                <w:rFonts w:ascii="Times New Roman" w:hAnsi="Times New Roman" w:cs="Times New Roman"/>
                <w:b/>
                <w:sz w:val="24"/>
                <w:szCs w:val="24"/>
              </w:rPr>
            </w:pPr>
          </w:p>
          <w:p w14:paraId="5F72FC80" w14:textId="594DA798" w:rsidR="006D36E8" w:rsidRDefault="006D36E8" w:rsidP="001D1BB0">
            <w:pPr>
              <w:pStyle w:val="Bezproreda"/>
              <w:spacing w:line="276" w:lineRule="auto"/>
              <w:jc w:val="both"/>
              <w:rPr>
                <w:rFonts w:ascii="Times New Roman" w:hAnsi="Times New Roman" w:cs="Times New Roman"/>
                <w:b/>
                <w:sz w:val="24"/>
                <w:szCs w:val="24"/>
              </w:rPr>
            </w:pPr>
          </w:p>
          <w:p w14:paraId="13235E0B" w14:textId="0D45593E" w:rsidR="006D36E8" w:rsidRDefault="006D36E8" w:rsidP="001D1BB0">
            <w:pPr>
              <w:pStyle w:val="Bezproreda"/>
              <w:spacing w:line="276" w:lineRule="auto"/>
              <w:jc w:val="both"/>
              <w:rPr>
                <w:rFonts w:ascii="Times New Roman" w:hAnsi="Times New Roman" w:cs="Times New Roman"/>
                <w:b/>
                <w:sz w:val="24"/>
                <w:szCs w:val="24"/>
              </w:rPr>
            </w:pPr>
          </w:p>
          <w:p w14:paraId="387D461D" w14:textId="38F78EEB" w:rsidR="001F7FBE" w:rsidRDefault="001F7FBE" w:rsidP="001D1BB0">
            <w:pPr>
              <w:pStyle w:val="Bezproreda"/>
              <w:spacing w:line="276" w:lineRule="auto"/>
              <w:jc w:val="both"/>
              <w:rPr>
                <w:rFonts w:ascii="Times New Roman" w:hAnsi="Times New Roman" w:cs="Times New Roman"/>
                <w:b/>
                <w:sz w:val="24"/>
                <w:szCs w:val="24"/>
              </w:rPr>
            </w:pPr>
          </w:p>
          <w:p w14:paraId="0C3292AF" w14:textId="0B31F7BA" w:rsidR="001F7FBE" w:rsidRDefault="001F7FBE" w:rsidP="001D1BB0">
            <w:pPr>
              <w:pStyle w:val="Bezproreda"/>
              <w:spacing w:line="276" w:lineRule="auto"/>
              <w:jc w:val="both"/>
              <w:rPr>
                <w:rFonts w:ascii="Times New Roman" w:hAnsi="Times New Roman" w:cs="Times New Roman"/>
                <w:b/>
                <w:sz w:val="24"/>
                <w:szCs w:val="24"/>
              </w:rPr>
            </w:pPr>
          </w:p>
          <w:p w14:paraId="16F95E3C" w14:textId="77A0D818" w:rsidR="001F7FBE" w:rsidRDefault="001F7FBE" w:rsidP="001D1BB0">
            <w:pPr>
              <w:pStyle w:val="Bezproreda"/>
              <w:spacing w:line="276" w:lineRule="auto"/>
              <w:jc w:val="both"/>
              <w:rPr>
                <w:rFonts w:ascii="Times New Roman" w:hAnsi="Times New Roman" w:cs="Times New Roman"/>
                <w:b/>
                <w:sz w:val="24"/>
                <w:szCs w:val="24"/>
              </w:rPr>
            </w:pPr>
          </w:p>
          <w:p w14:paraId="708F08AD" w14:textId="3A4CCDB5" w:rsidR="001F7FBE" w:rsidRDefault="001F7FBE" w:rsidP="001D1BB0">
            <w:pPr>
              <w:pStyle w:val="Bezproreda"/>
              <w:spacing w:line="276" w:lineRule="auto"/>
              <w:jc w:val="both"/>
              <w:rPr>
                <w:rFonts w:ascii="Times New Roman" w:hAnsi="Times New Roman" w:cs="Times New Roman"/>
                <w:b/>
                <w:sz w:val="24"/>
                <w:szCs w:val="24"/>
              </w:rPr>
            </w:pPr>
          </w:p>
          <w:p w14:paraId="2F7C7225" w14:textId="5433C3AA" w:rsidR="001F7FBE" w:rsidRDefault="001F7FBE" w:rsidP="001D1BB0">
            <w:pPr>
              <w:pStyle w:val="Bezproreda"/>
              <w:spacing w:line="276" w:lineRule="auto"/>
              <w:jc w:val="both"/>
              <w:rPr>
                <w:rFonts w:ascii="Times New Roman" w:hAnsi="Times New Roman" w:cs="Times New Roman"/>
                <w:b/>
                <w:sz w:val="24"/>
                <w:szCs w:val="24"/>
              </w:rPr>
            </w:pPr>
          </w:p>
          <w:p w14:paraId="60E642DF" w14:textId="77777777" w:rsidR="001F7FBE" w:rsidRDefault="001F7FBE" w:rsidP="001D1BB0">
            <w:pPr>
              <w:pStyle w:val="Bezproreda"/>
              <w:spacing w:line="276" w:lineRule="auto"/>
              <w:jc w:val="both"/>
              <w:rPr>
                <w:rFonts w:ascii="Times New Roman" w:hAnsi="Times New Roman" w:cs="Times New Roman"/>
                <w:b/>
                <w:sz w:val="24"/>
                <w:szCs w:val="24"/>
              </w:rPr>
            </w:pPr>
          </w:p>
          <w:p w14:paraId="57E69D69" w14:textId="4531A08F" w:rsidR="006D36E8" w:rsidRDefault="006D36E8" w:rsidP="001D1BB0">
            <w:pPr>
              <w:pStyle w:val="Bezproreda"/>
              <w:spacing w:line="276" w:lineRule="auto"/>
              <w:jc w:val="both"/>
              <w:rPr>
                <w:rFonts w:ascii="Times New Roman" w:hAnsi="Times New Roman" w:cs="Times New Roman"/>
                <w:b/>
                <w:sz w:val="24"/>
                <w:szCs w:val="24"/>
              </w:rPr>
            </w:pPr>
          </w:p>
          <w:p w14:paraId="1BE95881" w14:textId="77777777" w:rsidR="006D36E8" w:rsidRPr="00F73040" w:rsidRDefault="006D36E8" w:rsidP="001D1BB0">
            <w:pPr>
              <w:pStyle w:val="Bezproreda"/>
              <w:spacing w:line="276" w:lineRule="auto"/>
              <w:jc w:val="both"/>
              <w:rPr>
                <w:rFonts w:ascii="Times New Roman" w:hAnsi="Times New Roman" w:cs="Times New Roman"/>
                <w:b/>
                <w:sz w:val="24"/>
                <w:szCs w:val="24"/>
              </w:rPr>
            </w:pPr>
          </w:p>
          <w:p w14:paraId="63C2CB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POŠILJATELJ</w:t>
            </w:r>
          </w:p>
          <w:p w14:paraId="430266F7"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4E34FA2E" w14:textId="77777777" w:rsidR="00501C29" w:rsidRPr="00F73040" w:rsidRDefault="00501C29" w:rsidP="001D1BB0">
            <w:pPr>
              <w:pStyle w:val="Bezproreda"/>
              <w:spacing w:line="276" w:lineRule="auto"/>
              <w:rPr>
                <w:rFonts w:ascii="Times New Roman" w:hAnsi="Times New Roman" w:cs="Times New Roman"/>
                <w:b/>
                <w:sz w:val="24"/>
                <w:szCs w:val="24"/>
              </w:rPr>
            </w:pPr>
          </w:p>
          <w:p w14:paraId="616E987E"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Naziv prijavitelja: ______________________________________________________</w:t>
            </w:r>
          </w:p>
          <w:p w14:paraId="6ADCF52F" w14:textId="77777777" w:rsidR="00501C29" w:rsidRPr="00F73040" w:rsidRDefault="00501C29" w:rsidP="001D1BB0">
            <w:pPr>
              <w:pStyle w:val="Bezproreda"/>
              <w:spacing w:line="276" w:lineRule="auto"/>
              <w:rPr>
                <w:rFonts w:ascii="Times New Roman" w:hAnsi="Times New Roman" w:cs="Times New Roman"/>
                <w:b/>
                <w:sz w:val="24"/>
                <w:szCs w:val="24"/>
              </w:rPr>
            </w:pPr>
          </w:p>
          <w:p w14:paraId="39B6FCFE" w14:textId="77777777" w:rsidR="00501C29" w:rsidRPr="00F73040" w:rsidRDefault="00501C29" w:rsidP="001D1BB0">
            <w:pPr>
              <w:pStyle w:val="Bezproreda"/>
              <w:spacing w:line="276" w:lineRule="auto"/>
              <w:rPr>
                <w:rFonts w:ascii="Times New Roman" w:hAnsi="Times New Roman" w:cs="Times New Roman"/>
                <w:b/>
                <w:sz w:val="24"/>
                <w:szCs w:val="24"/>
              </w:rPr>
            </w:pPr>
          </w:p>
          <w:p w14:paraId="3C146BEC"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Adresa prijavitelja: ____________________________________________________</w:t>
            </w:r>
          </w:p>
          <w:p w14:paraId="767D19CB" w14:textId="77777777" w:rsidR="00501C29" w:rsidRPr="00F73040" w:rsidRDefault="00501C29" w:rsidP="001D1BB0">
            <w:pPr>
              <w:pStyle w:val="Bezproreda"/>
              <w:spacing w:line="276" w:lineRule="auto"/>
              <w:jc w:val="center"/>
              <w:rPr>
                <w:rFonts w:ascii="Times New Roman" w:hAnsi="Times New Roman" w:cs="Times New Roman"/>
                <w:sz w:val="24"/>
                <w:szCs w:val="24"/>
              </w:rPr>
            </w:pPr>
          </w:p>
          <w:p w14:paraId="38537184" w14:textId="77777777" w:rsidR="00501C29" w:rsidRPr="00F73040" w:rsidRDefault="00501C29" w:rsidP="001D1BB0">
            <w:pPr>
              <w:pStyle w:val="Bezproreda"/>
              <w:spacing w:line="276" w:lineRule="auto"/>
              <w:jc w:val="both"/>
              <w:rPr>
                <w:rFonts w:ascii="Times New Roman" w:eastAsia="Times New Roman" w:hAnsi="Times New Roman" w:cs="Times New Roman"/>
                <w:sz w:val="24"/>
                <w:szCs w:val="24"/>
              </w:rPr>
            </w:pPr>
          </w:p>
        </w:tc>
      </w:tr>
      <w:tr w:rsidR="00501C29" w:rsidRPr="00F73040" w14:paraId="13509BFE" w14:textId="77777777" w:rsidTr="001D1BB0">
        <w:tc>
          <w:tcPr>
            <w:tcW w:w="9062" w:type="dxa"/>
          </w:tcPr>
          <w:p w14:paraId="6D3EDD0F"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1FB37878"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PRIMATELJ</w:t>
            </w:r>
          </w:p>
          <w:p w14:paraId="43215C59"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71E0AA7B" w14:textId="77777777" w:rsidR="00501C29" w:rsidRPr="00F73040" w:rsidRDefault="00501C29" w:rsidP="001D1BB0">
            <w:pPr>
              <w:pStyle w:val="Bezproreda"/>
              <w:spacing w:line="276" w:lineRule="auto"/>
              <w:jc w:val="center"/>
              <w:rPr>
                <w:rFonts w:ascii="Times New Roman" w:hAnsi="Times New Roman" w:cs="Times New Roman"/>
                <w:b/>
                <w:sz w:val="24"/>
                <w:szCs w:val="24"/>
              </w:rPr>
            </w:pPr>
            <w:bookmarkStart w:id="69" w:name="_Hlk66966131"/>
            <w:r w:rsidRPr="00F73040">
              <w:rPr>
                <w:rFonts w:ascii="Times New Roman" w:hAnsi="Times New Roman" w:cs="Times New Roman"/>
                <w:b/>
                <w:sz w:val="24"/>
                <w:szCs w:val="24"/>
              </w:rPr>
              <w:t>Ministarstvo prostornoga uređenja, graditeljstva i državne imovine</w:t>
            </w:r>
          </w:p>
          <w:bookmarkEnd w:id="69"/>
          <w:p w14:paraId="52F91CF4"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Republike Austrije 20</w:t>
            </w:r>
          </w:p>
          <w:p w14:paraId="39D8A89D"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10 000 Zagreb</w:t>
            </w:r>
          </w:p>
          <w:p w14:paraId="47C95F0F" w14:textId="77777777" w:rsidR="00501C29" w:rsidRPr="00F73040" w:rsidRDefault="00501C29" w:rsidP="001D1BB0">
            <w:pPr>
              <w:pStyle w:val="Bezproreda"/>
              <w:spacing w:line="276" w:lineRule="auto"/>
              <w:jc w:val="center"/>
              <w:rPr>
                <w:rFonts w:ascii="Times New Roman" w:eastAsia="Times New Roman" w:hAnsi="Times New Roman" w:cs="Times New Roman"/>
                <w:sz w:val="24"/>
                <w:szCs w:val="24"/>
              </w:rPr>
            </w:pPr>
          </w:p>
        </w:tc>
      </w:tr>
      <w:tr w:rsidR="00501C29" w:rsidRPr="00F73040" w14:paraId="6B08C2EE" w14:textId="77777777" w:rsidTr="001D1BB0">
        <w:tc>
          <w:tcPr>
            <w:tcW w:w="9062" w:type="dxa"/>
          </w:tcPr>
          <w:p w14:paraId="167D151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9E3D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Naznaka: „NE OTVARATI– PRIJAVA NA POZIV NA DOSTAVU PROJEKTNIH PRIJEDLOGA“</w:t>
            </w:r>
          </w:p>
          <w:p w14:paraId="6CA6D83B"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C24FA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456B5DB6" w14:textId="77777777" w:rsidR="00501C29" w:rsidRPr="00F73040" w:rsidRDefault="00501C29" w:rsidP="00501C29">
            <w:pPr>
              <w:jc w:val="center"/>
              <w:rPr>
                <w:rStyle w:val="Bodytext285pt"/>
                <w:rFonts w:eastAsiaTheme="minorHAnsi"/>
                <w:b/>
                <w:color w:val="000000" w:themeColor="text1"/>
                <w:sz w:val="24"/>
                <w:szCs w:val="24"/>
              </w:rPr>
            </w:pPr>
            <w:bookmarkStart w:id="70" w:name="_Hlk66965676"/>
            <w:r w:rsidRPr="00F73040">
              <w:rPr>
                <w:rStyle w:val="Bodytext285pt"/>
                <w:rFonts w:eastAsiaTheme="minorHAnsi"/>
                <w:b/>
                <w:bCs/>
                <w:color w:val="000000" w:themeColor="text1"/>
                <w:sz w:val="24"/>
                <w:szCs w:val="24"/>
              </w:rPr>
              <w:t>POZIV NA DODJELU BESPOVRATNIH FINANCIJSKIH SREDSTAVA</w:t>
            </w:r>
            <w:r w:rsidRPr="00F73040">
              <w:rPr>
                <w:rStyle w:val="Bodytext285pt"/>
                <w:rFonts w:eastAsiaTheme="minorHAnsi"/>
                <w:b/>
                <w:color w:val="000000" w:themeColor="text1"/>
                <w:sz w:val="24"/>
                <w:szCs w:val="24"/>
              </w:rPr>
              <w:t xml:space="preserve"> </w:t>
            </w:r>
          </w:p>
          <w:p w14:paraId="34F12444" w14:textId="634A6846" w:rsidR="00501C29" w:rsidRPr="00F73040" w:rsidRDefault="00501C29" w:rsidP="00501C29">
            <w:pPr>
              <w:jc w:val="center"/>
              <w:rPr>
                <w:rFonts w:ascii="Times New Roman" w:hAnsi="Times New Roman" w:cs="Times New Roman"/>
                <w:b/>
                <w:sz w:val="24"/>
                <w:szCs w:val="24"/>
              </w:rPr>
            </w:pPr>
            <w:r w:rsidRPr="00F73040">
              <w:rPr>
                <w:rFonts w:ascii="Times New Roman" w:hAnsi="Times New Roman" w:cs="Times New Roman"/>
                <w:b/>
                <w:color w:val="000000" w:themeColor="text1"/>
                <w:sz w:val="24"/>
                <w:szCs w:val="24"/>
              </w:rPr>
              <w:t>„</w:t>
            </w: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5475F1F6" w14:textId="22091B53" w:rsidR="00501C29" w:rsidRPr="00F73040" w:rsidRDefault="00501C29" w:rsidP="001D1BB0">
            <w:pPr>
              <w:jc w:val="center"/>
              <w:rPr>
                <w:rStyle w:val="Bodytext285pt"/>
                <w:rFonts w:eastAsiaTheme="minorHAnsi"/>
                <w:b/>
                <w:bCs/>
                <w:color w:val="000000" w:themeColor="text1"/>
                <w:sz w:val="24"/>
                <w:szCs w:val="24"/>
              </w:rPr>
            </w:pPr>
          </w:p>
          <w:bookmarkEnd w:id="70"/>
          <w:p w14:paraId="4BD04AB9" w14:textId="77777777" w:rsidR="00501C29" w:rsidRPr="00F73040" w:rsidRDefault="00501C29" w:rsidP="001D1BB0">
            <w:pPr>
              <w:jc w:val="center"/>
              <w:rPr>
                <w:rStyle w:val="Bodytext285pt"/>
                <w:rFonts w:eastAsiaTheme="minorHAnsi"/>
                <w:b/>
                <w:sz w:val="24"/>
                <w:szCs w:val="24"/>
              </w:rPr>
            </w:pPr>
          </w:p>
          <w:p w14:paraId="10CF8BAD" w14:textId="17C9A1FF" w:rsidR="00501C29" w:rsidRPr="00F73040" w:rsidRDefault="00501C29" w:rsidP="001D1BB0">
            <w:pPr>
              <w:jc w:val="center"/>
              <w:rPr>
                <w:rFonts w:ascii="Times New Roman" w:eastAsiaTheme="minorHAnsi" w:hAnsi="Times New Roman" w:cs="Times New Roman"/>
                <w:b/>
                <w:color w:val="0070C0"/>
              </w:rPr>
            </w:pPr>
            <w:r w:rsidRPr="00F73040">
              <w:rPr>
                <w:rStyle w:val="Bodytext285pt"/>
                <w:rFonts w:eastAsiaTheme="minorHAnsi"/>
                <w:b/>
                <w:sz w:val="24"/>
                <w:szCs w:val="24"/>
              </w:rPr>
              <w:t>referentni broj:</w:t>
            </w:r>
            <w:r w:rsidRPr="00F73040">
              <w:rPr>
                <w:rFonts w:ascii="Times New Roman" w:hAnsi="Times New Roman" w:cs="Times New Roman"/>
                <w:b/>
                <w:i/>
              </w:rPr>
              <w:t xml:space="preserve"> </w:t>
            </w:r>
            <w:r w:rsidRPr="00F73040">
              <w:rPr>
                <w:rStyle w:val="Bodytext285pt"/>
                <w:rFonts w:eastAsiaTheme="minorHAnsi"/>
                <w:b/>
                <w:sz w:val="24"/>
                <w:szCs w:val="24"/>
              </w:rPr>
              <w:t>FSEU.MPGI.03</w:t>
            </w:r>
          </w:p>
          <w:p w14:paraId="052E37FB" w14:textId="77777777" w:rsidR="00501C29" w:rsidRPr="00F73040" w:rsidRDefault="00501C29" w:rsidP="001D1BB0">
            <w:pPr>
              <w:jc w:val="center"/>
              <w:rPr>
                <w:rStyle w:val="Bodytext285pt"/>
                <w:rFonts w:eastAsiaTheme="minorHAnsi"/>
                <w:b/>
                <w:bCs/>
                <w:sz w:val="24"/>
                <w:szCs w:val="24"/>
              </w:rPr>
            </w:pPr>
          </w:p>
          <w:p w14:paraId="59263A46" w14:textId="3C79A053" w:rsidR="00501C29" w:rsidRPr="00F73040" w:rsidRDefault="00501C29" w:rsidP="001D1BB0">
            <w:pPr>
              <w:pStyle w:val="Bezproreda"/>
              <w:spacing w:line="276" w:lineRule="auto"/>
              <w:jc w:val="both"/>
              <w:rPr>
                <w:rFonts w:ascii="Times New Roman" w:hAnsi="Times New Roman" w:cs="Times New Roman"/>
                <w:sz w:val="24"/>
                <w:szCs w:val="24"/>
              </w:rPr>
            </w:pPr>
          </w:p>
          <w:p w14:paraId="45BB4DB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1AF49F81" w14:textId="77777777" w:rsidR="00501C29" w:rsidRDefault="00501C29" w:rsidP="001D1BB0">
            <w:pPr>
              <w:pStyle w:val="Bezproreda"/>
              <w:spacing w:line="276" w:lineRule="auto"/>
              <w:jc w:val="both"/>
              <w:rPr>
                <w:rFonts w:ascii="Times New Roman" w:eastAsia="Times New Roman" w:hAnsi="Times New Roman" w:cs="Times New Roman"/>
                <w:sz w:val="24"/>
                <w:szCs w:val="24"/>
              </w:rPr>
            </w:pPr>
          </w:p>
          <w:p w14:paraId="1F011082" w14:textId="77777777" w:rsidR="00E00B76" w:rsidRDefault="00E00B76" w:rsidP="001D1BB0">
            <w:pPr>
              <w:pStyle w:val="Bezproreda"/>
              <w:spacing w:line="276" w:lineRule="auto"/>
              <w:jc w:val="both"/>
              <w:rPr>
                <w:rFonts w:ascii="Times New Roman" w:eastAsia="Times New Roman" w:hAnsi="Times New Roman" w:cs="Times New Roman"/>
                <w:sz w:val="24"/>
                <w:szCs w:val="24"/>
              </w:rPr>
            </w:pPr>
          </w:p>
          <w:p w14:paraId="2A968212" w14:textId="0F610DEA" w:rsidR="00E00B76" w:rsidRPr="00F73040" w:rsidRDefault="00E00B76" w:rsidP="001D1BB0">
            <w:pPr>
              <w:pStyle w:val="Bezproreda"/>
              <w:spacing w:line="276" w:lineRule="auto"/>
              <w:jc w:val="both"/>
              <w:rPr>
                <w:rFonts w:ascii="Times New Roman" w:eastAsia="Times New Roman" w:hAnsi="Times New Roman" w:cs="Times New Roman"/>
                <w:sz w:val="24"/>
                <w:szCs w:val="24"/>
              </w:rPr>
            </w:pPr>
          </w:p>
        </w:tc>
      </w:tr>
    </w:tbl>
    <w:p w14:paraId="4A2B0EDC"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Projektni prijedlozi sa svim traženim dokumentima dostavljaju se primatelju u papirnatom obliku (izvornik) i na mediju za pohranu podataka (USB/CD u xls,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2D3FB95C" w14:textId="77777777" w:rsidR="00501C29" w:rsidRPr="00F73040" w:rsidRDefault="00501C29" w:rsidP="00141FCD">
      <w:pPr>
        <w:pStyle w:val="Bezproreda"/>
        <w:jc w:val="both"/>
        <w:rPr>
          <w:rFonts w:ascii="Times New Roman" w:hAnsi="Times New Roman" w:cs="Times New Roman"/>
          <w:color w:val="000000"/>
          <w:sz w:val="24"/>
          <w:szCs w:val="24"/>
        </w:rPr>
      </w:pPr>
    </w:p>
    <w:p w14:paraId="63AA63CD" w14:textId="77777777" w:rsidR="009A608E" w:rsidRPr="00F73040" w:rsidRDefault="009A608E" w:rsidP="009A608E">
      <w:pPr>
        <w:spacing w:after="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3E5A33" w:rsidRPr="00F73040" w14:paraId="16609C0A" w14:textId="77777777" w:rsidTr="004A5172">
        <w:trPr>
          <w:trHeight w:val="991"/>
        </w:trPr>
        <w:tc>
          <w:tcPr>
            <w:tcW w:w="3431" w:type="dxa"/>
            <w:shd w:val="clear" w:color="auto" w:fill="D6F8D7"/>
          </w:tcPr>
          <w:p w14:paraId="485BFB6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0BC97631"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Dokument</w:t>
            </w:r>
            <w:r w:rsidRPr="00F73040">
              <w:rPr>
                <w:rFonts w:ascii="Times New Roman" w:hAnsi="Times New Roman" w:cs="Times New Roman"/>
                <w:sz w:val="24"/>
                <w:szCs w:val="24"/>
              </w:rPr>
              <w:t xml:space="preserve"> (za svaki dokument koji se treba dostaviti potrebno je navesti u kojem obliku se treba dostaviti (npr. treba li dostaviti akt s klauzulom pravomoćnosti).</w:t>
            </w:r>
          </w:p>
          <w:p w14:paraId="4AC7F75D" w14:textId="77777777" w:rsidR="003E5A33" w:rsidRPr="00F73040" w:rsidRDefault="003E5A33" w:rsidP="004A5172">
            <w:pPr>
              <w:tabs>
                <w:tab w:val="center" w:pos="4536"/>
                <w:tab w:val="right" w:pos="9072"/>
              </w:tabs>
              <w:rPr>
                <w:rFonts w:ascii="Times New Roman" w:hAnsi="Times New Roman" w:cs="Times New Roman"/>
                <w:sz w:val="24"/>
                <w:szCs w:val="24"/>
              </w:rPr>
            </w:pPr>
          </w:p>
        </w:tc>
        <w:tc>
          <w:tcPr>
            <w:tcW w:w="1985" w:type="dxa"/>
            <w:shd w:val="clear" w:color="auto" w:fill="D6F8D7"/>
          </w:tcPr>
          <w:p w14:paraId="74698226" w14:textId="77777777" w:rsidR="003E5A33" w:rsidRPr="00F73040" w:rsidRDefault="003E5A33" w:rsidP="004A5172">
            <w:pPr>
              <w:rPr>
                <w:rFonts w:ascii="Times New Roman" w:hAnsi="Times New Roman" w:cs="Times New Roman"/>
                <w:b/>
                <w:bCs/>
                <w:sz w:val="24"/>
                <w:szCs w:val="24"/>
              </w:rPr>
            </w:pPr>
          </w:p>
          <w:p w14:paraId="0EB2E411"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b/>
                <w:bCs/>
                <w:sz w:val="24"/>
                <w:szCs w:val="24"/>
              </w:rPr>
              <w:t>Obvezno (da ili ne)</w:t>
            </w:r>
          </w:p>
        </w:tc>
        <w:tc>
          <w:tcPr>
            <w:tcW w:w="3656" w:type="dxa"/>
            <w:shd w:val="clear" w:color="auto" w:fill="D6F8D7"/>
          </w:tcPr>
          <w:p w14:paraId="7FE4282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6EE65BE7"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Referenca</w:t>
            </w:r>
          </w:p>
        </w:tc>
      </w:tr>
      <w:tr w:rsidR="003E5A33" w:rsidRPr="00F73040" w14:paraId="02559E15" w14:textId="77777777" w:rsidTr="004A5172">
        <w:tc>
          <w:tcPr>
            <w:tcW w:w="3431" w:type="dxa"/>
            <w:vAlign w:val="center"/>
          </w:tcPr>
          <w:p w14:paraId="134EED7F"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Prijavni obrazac</w:t>
            </w:r>
          </w:p>
        </w:tc>
        <w:tc>
          <w:tcPr>
            <w:tcW w:w="1985" w:type="dxa"/>
            <w:vAlign w:val="center"/>
          </w:tcPr>
          <w:p w14:paraId="55F9EE03"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02CD0DD"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1</w:t>
            </w:r>
          </w:p>
        </w:tc>
      </w:tr>
      <w:tr w:rsidR="003E5A33" w:rsidRPr="00F73040" w14:paraId="1F76483D" w14:textId="77777777" w:rsidTr="004A5172">
        <w:tc>
          <w:tcPr>
            <w:tcW w:w="3431" w:type="dxa"/>
            <w:vAlign w:val="center"/>
          </w:tcPr>
          <w:p w14:paraId="299E3F68"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w:t>
            </w:r>
          </w:p>
        </w:tc>
        <w:tc>
          <w:tcPr>
            <w:tcW w:w="1985" w:type="dxa"/>
            <w:vAlign w:val="center"/>
          </w:tcPr>
          <w:p w14:paraId="36F33FF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CE9C6A4"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2</w:t>
            </w:r>
          </w:p>
        </w:tc>
      </w:tr>
      <w:tr w:rsidR="003E5A33" w:rsidRPr="00F73040" w14:paraId="78C59F96" w14:textId="77777777" w:rsidTr="004A5172">
        <w:tc>
          <w:tcPr>
            <w:tcW w:w="3431" w:type="dxa"/>
            <w:vAlign w:val="center"/>
          </w:tcPr>
          <w:p w14:paraId="17BE0AA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1985" w:type="dxa"/>
            <w:vAlign w:val="center"/>
          </w:tcPr>
          <w:p w14:paraId="70AB6EE0"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BC968C7"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3</w:t>
            </w:r>
          </w:p>
        </w:tc>
      </w:tr>
      <w:tr w:rsidR="003E5A33" w:rsidRPr="00F73040" w14:paraId="667C7891" w14:textId="77777777" w:rsidTr="004A5172">
        <w:tc>
          <w:tcPr>
            <w:tcW w:w="3431" w:type="dxa"/>
            <w:vAlign w:val="center"/>
          </w:tcPr>
          <w:p w14:paraId="5088431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 o mogućnosti povrata poreza na dodanu vrijednost</w:t>
            </w:r>
          </w:p>
        </w:tc>
        <w:tc>
          <w:tcPr>
            <w:tcW w:w="1985" w:type="dxa"/>
            <w:vAlign w:val="center"/>
          </w:tcPr>
          <w:p w14:paraId="16829E1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BF80FA2"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4</w:t>
            </w:r>
          </w:p>
        </w:tc>
      </w:tr>
      <w:tr w:rsidR="003E5A33" w:rsidRPr="00F73040" w14:paraId="2DDFCF7B" w14:textId="77777777" w:rsidTr="004A5172">
        <w:tc>
          <w:tcPr>
            <w:tcW w:w="3431" w:type="dxa"/>
            <w:vAlign w:val="center"/>
          </w:tcPr>
          <w:p w14:paraId="502A2DC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Punomoć za zastupanje</w:t>
            </w:r>
          </w:p>
        </w:tc>
        <w:tc>
          <w:tcPr>
            <w:tcW w:w="1985" w:type="dxa"/>
            <w:vAlign w:val="center"/>
          </w:tcPr>
          <w:p w14:paraId="7D2B736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06F7FCA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Ukoliko prijavitelja u postupku podnošenja projektnog prijedloga ne zastupa osoba po zakonu ovlaštena za zastupanje već opunomoćena osoba</w:t>
            </w:r>
            <w:r w:rsidRPr="00F73040">
              <w:rPr>
                <w:rFonts w:ascii="Times New Roman" w:hAnsi="Times New Roman" w:cs="Times New Roman"/>
                <w:color w:val="6888C9"/>
                <w:sz w:val="24"/>
                <w:szCs w:val="24"/>
                <w:u w:val="single"/>
              </w:rPr>
              <w:t>.</w:t>
            </w:r>
          </w:p>
          <w:p w14:paraId="72A48DC6" w14:textId="77777777" w:rsidR="003E5A33" w:rsidRPr="00F73040" w:rsidRDefault="003E5A33" w:rsidP="004A5172">
            <w:pPr>
              <w:jc w:val="both"/>
              <w:rPr>
                <w:rFonts w:ascii="Times New Roman" w:hAnsi="Times New Roman" w:cs="Times New Roman"/>
                <w:sz w:val="24"/>
                <w:szCs w:val="24"/>
                <w:highlight w:val="lightGray"/>
              </w:rPr>
            </w:pPr>
          </w:p>
        </w:tc>
      </w:tr>
      <w:tr w:rsidR="003E5A33" w:rsidRPr="00F73040" w14:paraId="199A4BF7" w14:textId="77777777" w:rsidTr="004A5172">
        <w:tc>
          <w:tcPr>
            <w:tcW w:w="3431" w:type="dxa"/>
            <w:vAlign w:val="center"/>
          </w:tcPr>
          <w:p w14:paraId="7E27608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Sporazum o financiranju</w:t>
            </w:r>
          </w:p>
        </w:tc>
        <w:tc>
          <w:tcPr>
            <w:tcW w:w="1985" w:type="dxa"/>
            <w:vAlign w:val="center"/>
          </w:tcPr>
          <w:p w14:paraId="47AFC3E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3CFB8E9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 xml:space="preserve">Vidi Pojmovnik </w:t>
            </w:r>
          </w:p>
        </w:tc>
      </w:tr>
    </w:tbl>
    <w:p w14:paraId="196F5F41" w14:textId="77777777" w:rsidR="009A608E" w:rsidRPr="00F73040" w:rsidRDefault="009A608E" w:rsidP="00757C0B">
      <w:pPr>
        <w:spacing w:after="0"/>
        <w:jc w:val="both"/>
        <w:rPr>
          <w:rFonts w:ascii="Times New Roman" w:hAnsi="Times New Roman" w:cs="Times New Roman"/>
        </w:rPr>
      </w:pPr>
    </w:p>
    <w:p w14:paraId="582D3D3B" w14:textId="6E1EB356"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Dokumentacija koja zahtijeva potpis prijavitelja, mora biti</w:t>
      </w:r>
      <w:r w:rsidR="00D108EC">
        <w:rPr>
          <w:rFonts w:ascii="Times New Roman" w:hAnsi="Times New Roman" w:cs="Times New Roman"/>
          <w:sz w:val="24"/>
          <w:szCs w:val="24"/>
        </w:rPr>
        <w:t xml:space="preserve"> </w:t>
      </w:r>
      <w:r w:rsidR="00D86044">
        <w:rPr>
          <w:rFonts w:ascii="Times New Roman" w:hAnsi="Times New Roman" w:cs="Times New Roman"/>
          <w:sz w:val="24"/>
          <w:szCs w:val="24"/>
        </w:rPr>
        <w:t>u izvorniku</w:t>
      </w:r>
      <w:r w:rsidRPr="00F73040">
        <w:rPr>
          <w:rFonts w:ascii="Times New Roman" w:hAnsi="Times New Roman" w:cs="Times New Roman"/>
          <w:sz w:val="24"/>
          <w:szCs w:val="24"/>
        </w:rPr>
        <w:t>, ovjerena pečatom i potpisom ovlaštene osobe za zastupanje ili osobe koju je opunomoćila ovlaštena osoba</w:t>
      </w:r>
      <w:r w:rsidR="00502A4F"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p>
    <w:p w14:paraId="4E6DA55E" w14:textId="77777777"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lastRenderedPageBreak/>
        <w:t xml:space="preserve">Ukoliko prijavitelja u postupku podnošenja projektnog prijedloga u sklopu ovog Poziva ne zastupa osoba po zakonu ovlaštena za zastupanje već opunomoćena osoba, u tom slučaju je prilikom prijave potrebno priložiti i odgovarajuću punomoć za zastupanje. </w:t>
      </w:r>
    </w:p>
    <w:p w14:paraId="186DD847" w14:textId="77777777" w:rsidR="001D1BB0" w:rsidRPr="00F73040" w:rsidRDefault="001D1BB0" w:rsidP="009A608E">
      <w:pPr>
        <w:widowControl w:val="0"/>
        <w:autoSpaceDE w:val="0"/>
        <w:autoSpaceDN w:val="0"/>
        <w:adjustRightInd w:val="0"/>
        <w:spacing w:after="0"/>
        <w:jc w:val="both"/>
        <w:rPr>
          <w:rFonts w:ascii="Times New Roman" w:hAnsi="Times New Roman" w:cs="Times New Roman"/>
          <w:sz w:val="24"/>
          <w:szCs w:val="24"/>
          <w:highlight w:val="cyan"/>
        </w:rPr>
      </w:pPr>
    </w:p>
    <w:p w14:paraId="4F79BB31" w14:textId="77777777" w:rsidR="003E5A33" w:rsidRPr="00F73040" w:rsidRDefault="003E5A33" w:rsidP="003E5A33">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Ministarstvo prostornoga uređenja, graditeljstva i državne imovine zadržava pravo u slučaju potrebe od Prijavitelja zatražiti dodatnu dokumentaciju ili zatražiti izvornik bilo kojeg od dostavljenih dokumenata tijekom postupka dodjele bespovratnih financijskih sredstava, ako to procjeni potrebnim.</w:t>
      </w:r>
    </w:p>
    <w:p w14:paraId="4200BFF9" w14:textId="77777777" w:rsidR="003E5A33" w:rsidRPr="00F73040" w:rsidRDefault="003E5A33" w:rsidP="009A608E">
      <w:pPr>
        <w:widowControl w:val="0"/>
        <w:autoSpaceDE w:val="0"/>
        <w:autoSpaceDN w:val="0"/>
        <w:adjustRightInd w:val="0"/>
        <w:spacing w:after="0"/>
        <w:jc w:val="both"/>
        <w:rPr>
          <w:rFonts w:ascii="Times New Roman" w:hAnsi="Times New Roman" w:cs="Times New Roman"/>
          <w:b/>
          <w:bCs/>
          <w:i/>
          <w:iCs/>
          <w:color w:val="000000"/>
          <w:sz w:val="24"/>
          <w:szCs w:val="24"/>
        </w:rPr>
      </w:pPr>
    </w:p>
    <w:p w14:paraId="5C00CFE5" w14:textId="120C4E36" w:rsidR="001D1BB0" w:rsidRPr="00F73040" w:rsidRDefault="00F35F5C" w:rsidP="001D1BB0">
      <w:pPr>
        <w:pStyle w:val="Bezproreda"/>
        <w:spacing w:line="276" w:lineRule="auto"/>
        <w:jc w:val="both"/>
        <w:rPr>
          <w:rFonts w:ascii="Times New Roman" w:hAnsi="Times New Roman" w:cs="Times New Roman"/>
          <w:strike/>
          <w:sz w:val="24"/>
          <w:szCs w:val="24"/>
        </w:rPr>
      </w:pPr>
      <w:r>
        <w:rPr>
          <w:rFonts w:ascii="Times New Roman" w:hAnsi="Times New Roman" w:cs="Times New Roman"/>
          <w:sz w:val="24"/>
          <w:szCs w:val="24"/>
        </w:rPr>
        <w:t>Vremenom</w:t>
      </w:r>
      <w:r w:rsidR="00044437">
        <w:rPr>
          <w:rFonts w:ascii="Times New Roman" w:hAnsi="Times New Roman" w:cs="Times New Roman"/>
          <w:sz w:val="24"/>
          <w:szCs w:val="24"/>
        </w:rPr>
        <w:t xml:space="preserve"> zaprimanja</w:t>
      </w:r>
      <w:r w:rsidR="001D1BB0" w:rsidRPr="00F73040">
        <w:rPr>
          <w:rFonts w:ascii="Times New Roman" w:hAnsi="Times New Roman" w:cs="Times New Roman"/>
          <w:sz w:val="24"/>
          <w:szCs w:val="24"/>
        </w:rPr>
        <w:t xml:space="preserve"> projektnog prijedloga smatra se </w:t>
      </w:r>
      <w:r w:rsidR="00044437">
        <w:rPr>
          <w:rFonts w:ascii="Times New Roman" w:hAnsi="Times New Roman" w:cs="Times New Roman"/>
          <w:sz w:val="24"/>
          <w:szCs w:val="24"/>
        </w:rPr>
        <w:t>vrijeme</w:t>
      </w:r>
      <w:r w:rsidR="001D1BB0" w:rsidRPr="00F73040">
        <w:rPr>
          <w:rFonts w:ascii="Times New Roman" w:hAnsi="Times New Roman" w:cs="Times New Roman"/>
          <w:sz w:val="24"/>
          <w:szCs w:val="24"/>
        </w:rPr>
        <w:t xml:space="preserve"> kada je projektni prijedlog </w:t>
      </w:r>
      <w:r w:rsidR="006874DF">
        <w:rPr>
          <w:rFonts w:ascii="Times New Roman" w:hAnsi="Times New Roman" w:cs="Times New Roman"/>
          <w:sz w:val="24"/>
          <w:szCs w:val="24"/>
        </w:rPr>
        <w:t>predan</w:t>
      </w:r>
      <w:r w:rsidR="001D1BB0" w:rsidRPr="00F73040">
        <w:rPr>
          <w:rFonts w:ascii="Times New Roman" w:hAnsi="Times New Roman" w:cs="Times New Roman"/>
          <w:sz w:val="24"/>
          <w:szCs w:val="24"/>
        </w:rPr>
        <w:t xml:space="preserve"> u pisarnici nadležnog tijela (kada ga se predaje izravno u pisarnici)</w:t>
      </w:r>
      <w:r w:rsidR="004A3FEF">
        <w:rPr>
          <w:rFonts w:ascii="Times New Roman" w:hAnsi="Times New Roman" w:cs="Times New Roman"/>
          <w:sz w:val="24"/>
          <w:szCs w:val="24"/>
        </w:rPr>
        <w:t xml:space="preserve">. </w:t>
      </w:r>
      <w:r w:rsidR="001D1BB0" w:rsidRPr="00F73040">
        <w:rPr>
          <w:rFonts w:ascii="Times New Roman" w:hAnsi="Times New Roman" w:cs="Times New Roman"/>
          <w:color w:val="000000" w:themeColor="text1"/>
          <w:sz w:val="24"/>
          <w:szCs w:val="24"/>
        </w:rPr>
        <w:t xml:space="preserve">Ako se projektni prijedlog šalje preporučeno putem pošte ili drugog ovlaštenog pružatelja usluge, </w:t>
      </w:r>
      <w:r w:rsidR="00225D6B">
        <w:rPr>
          <w:rFonts w:ascii="Times New Roman" w:hAnsi="Times New Roman" w:cs="Times New Roman"/>
          <w:color w:val="000000" w:themeColor="text1"/>
          <w:sz w:val="24"/>
          <w:szCs w:val="24"/>
        </w:rPr>
        <w:t>vremenom zaprimanja</w:t>
      </w:r>
      <w:r w:rsidR="001D1BB0" w:rsidRPr="00F73040">
        <w:rPr>
          <w:rFonts w:ascii="Times New Roman" w:hAnsi="Times New Roman" w:cs="Times New Roman"/>
          <w:color w:val="000000" w:themeColor="text1"/>
          <w:sz w:val="24"/>
          <w:szCs w:val="24"/>
        </w:rPr>
        <w:t xml:space="preserve"> projektnog prijedloga smatra se </w:t>
      </w:r>
      <w:r w:rsidR="00225D6B">
        <w:rPr>
          <w:rFonts w:ascii="Times New Roman" w:hAnsi="Times New Roman" w:cs="Times New Roman"/>
          <w:color w:val="000000" w:themeColor="text1"/>
          <w:sz w:val="24"/>
          <w:szCs w:val="24"/>
        </w:rPr>
        <w:t>vrijeme</w:t>
      </w:r>
      <w:r w:rsidR="001D1BB0" w:rsidRPr="00F73040">
        <w:rPr>
          <w:rFonts w:ascii="Times New Roman" w:hAnsi="Times New Roman" w:cs="Times New Roman"/>
          <w:color w:val="000000" w:themeColor="text1"/>
          <w:sz w:val="24"/>
          <w:szCs w:val="24"/>
        </w:rPr>
        <w:t xml:space="preserve"> predaje pošti ili drugom ovlaštenom pružatelju usluge.</w:t>
      </w:r>
    </w:p>
    <w:p w14:paraId="3AC5A133" w14:textId="3AD9427C" w:rsidR="0084765D" w:rsidRPr="00F73040" w:rsidRDefault="0084765D" w:rsidP="009A608E">
      <w:pPr>
        <w:widowControl w:val="0"/>
        <w:autoSpaceDE w:val="0"/>
        <w:autoSpaceDN w:val="0"/>
        <w:adjustRightInd w:val="0"/>
        <w:spacing w:after="0"/>
        <w:jc w:val="both"/>
        <w:rPr>
          <w:rFonts w:ascii="Times New Roman" w:hAnsi="Times New Roman" w:cs="Times New Roman"/>
          <w:color w:val="000000"/>
          <w:sz w:val="24"/>
          <w:szCs w:val="24"/>
        </w:rPr>
      </w:pPr>
    </w:p>
    <w:p w14:paraId="3BD87447" w14:textId="77777777" w:rsidR="002C57EC" w:rsidRPr="00F7304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14:paraId="115DBF22" w14:textId="15576E76" w:rsidR="00523509" w:rsidRPr="00F73040" w:rsidRDefault="00523509" w:rsidP="00B21919">
      <w:pPr>
        <w:pStyle w:val="Naslov2"/>
      </w:pPr>
      <w:r w:rsidRPr="00F73040">
        <w:tab/>
      </w:r>
      <w:bookmarkStart w:id="71" w:name="_Toc92195399"/>
      <w:r w:rsidRPr="00F73040">
        <w:t>3.2. Rok za predaju projektnog prijedloga</w:t>
      </w:r>
      <w:bookmarkEnd w:id="71"/>
    </w:p>
    <w:p w14:paraId="001A2BBA" w14:textId="77777777" w:rsidR="005325ED" w:rsidRPr="00F7304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5B4C78F0" w14:textId="7B785DAA" w:rsidR="00201450" w:rsidRPr="00F73040" w:rsidRDefault="00201450" w:rsidP="00201450">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Poziv se provodi kao otvoreni postupak s krajnjim rokom dostave projektnih prijedloga do iskorištenja financijske alokacije, </w:t>
      </w:r>
      <w:r w:rsidRPr="00EB4058">
        <w:rPr>
          <w:rFonts w:ascii="Times New Roman" w:hAnsi="Times New Roman" w:cs="Times New Roman"/>
          <w:sz w:val="24"/>
          <w:szCs w:val="24"/>
        </w:rPr>
        <w:t>odnosno do 30.06.2022. godine do 12:00 sati,</w:t>
      </w:r>
      <w:r w:rsidRPr="00F73040">
        <w:rPr>
          <w:rFonts w:ascii="Times New Roman" w:hAnsi="Times New Roman" w:cs="Times New Roman"/>
          <w:sz w:val="24"/>
          <w:szCs w:val="24"/>
        </w:rPr>
        <w:t xml:space="preserve"> ovisno o tome što prije nastupi.</w:t>
      </w:r>
    </w:p>
    <w:p w14:paraId="6ED20841" w14:textId="77777777" w:rsidR="00993F49" w:rsidRPr="00F73040" w:rsidRDefault="00993F49" w:rsidP="00993F49">
      <w:pPr>
        <w:pStyle w:val="Bezproreda"/>
        <w:jc w:val="both"/>
        <w:rPr>
          <w:rFonts w:ascii="Times New Roman" w:hAnsi="Times New Roman" w:cs="Times New Roman"/>
          <w:sz w:val="24"/>
          <w:szCs w:val="24"/>
          <w:highlight w:val="cyan"/>
        </w:rPr>
      </w:pPr>
      <w:r w:rsidRPr="00F73040">
        <w:rPr>
          <w:rFonts w:ascii="Times New Roman" w:hAnsi="Times New Roman" w:cs="Times New Roman"/>
          <w:sz w:val="24"/>
          <w:szCs w:val="24"/>
          <w:highlight w:val="cyan"/>
        </w:rPr>
        <w:t xml:space="preserve"> </w:t>
      </w:r>
    </w:p>
    <w:p w14:paraId="0A939FFA" w14:textId="64B94B5E" w:rsidR="009D11A5" w:rsidRPr="00F73040" w:rsidRDefault="009D11A5" w:rsidP="00993F4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Dostava projektnog prijedloga dozvoljena je najranije od  </w:t>
      </w:r>
      <w:r w:rsidR="00A15F9A" w:rsidRPr="00F73040">
        <w:rPr>
          <w:rFonts w:ascii="Times New Roman" w:hAnsi="Times New Roman" w:cs="Times New Roman"/>
          <w:sz w:val="24"/>
          <w:szCs w:val="24"/>
        </w:rPr>
        <w:t>dana objave poziva</w:t>
      </w:r>
      <w:r w:rsidRPr="00F73040">
        <w:rPr>
          <w:rFonts w:ascii="Times New Roman" w:hAnsi="Times New Roman" w:cs="Times New Roman"/>
          <w:sz w:val="24"/>
          <w:szCs w:val="24"/>
        </w:rPr>
        <w:t>.</w:t>
      </w:r>
    </w:p>
    <w:p w14:paraId="66E65EA1" w14:textId="77777777" w:rsidR="005C6CA5" w:rsidRPr="00F73040" w:rsidRDefault="005C6CA5" w:rsidP="005C6CA5">
      <w:pPr>
        <w:widowControl w:val="0"/>
        <w:autoSpaceDE w:val="0"/>
        <w:autoSpaceDN w:val="0"/>
        <w:adjustRightInd w:val="0"/>
        <w:spacing w:after="0"/>
        <w:jc w:val="both"/>
        <w:rPr>
          <w:rFonts w:ascii="Times New Roman" w:hAnsi="Times New Roman" w:cs="Times New Roman"/>
          <w:color w:val="000000"/>
        </w:rPr>
      </w:pPr>
    </w:p>
    <w:p w14:paraId="4A956E7A" w14:textId="15CD2BC7" w:rsidR="00A15F9A" w:rsidRPr="00F73040" w:rsidRDefault="00A15F9A" w:rsidP="00A15F9A">
      <w:pPr>
        <w:pStyle w:val="Bezproreda"/>
        <w:spacing w:line="276" w:lineRule="auto"/>
        <w:jc w:val="both"/>
        <w:rPr>
          <w:rFonts w:ascii="Times New Roman" w:hAnsi="Times New Roman" w:cs="Times New Roman"/>
          <w:color w:val="0563C1" w:themeColor="hyperlink"/>
          <w:u w:val="single"/>
        </w:rPr>
      </w:pPr>
      <w:r w:rsidRPr="00F73040">
        <w:rPr>
          <w:rFonts w:ascii="Times New Roman" w:hAnsi="Times New Roman" w:cs="Times New Roman"/>
          <w:sz w:val="24"/>
          <w:szCs w:val="24"/>
        </w:rPr>
        <w:t xml:space="preserve">Obrazložena informacija  o izmjenama Poziva, zatvaranju Poziva i obustavu Poziva, kao i sam Poziv </w:t>
      </w:r>
      <w:r w:rsidR="00F70C4B">
        <w:rPr>
          <w:rFonts w:ascii="Times New Roman" w:hAnsi="Times New Roman" w:cs="Times New Roman"/>
          <w:sz w:val="24"/>
          <w:szCs w:val="24"/>
        </w:rPr>
        <w:t xml:space="preserve">se </w:t>
      </w:r>
      <w:r w:rsidRPr="00F73040">
        <w:rPr>
          <w:rFonts w:ascii="Times New Roman" w:hAnsi="Times New Roman" w:cs="Times New Roman"/>
          <w:sz w:val="24"/>
          <w:szCs w:val="24"/>
        </w:rPr>
        <w:t>objavljuj</w:t>
      </w:r>
      <w:r w:rsidR="00F70C4B">
        <w:rPr>
          <w:rFonts w:ascii="Times New Roman" w:hAnsi="Times New Roman" w:cs="Times New Roman"/>
          <w:sz w:val="24"/>
          <w:szCs w:val="24"/>
        </w:rPr>
        <w:t xml:space="preserve">e </w:t>
      </w:r>
      <w:r w:rsidRPr="00F73040">
        <w:rPr>
          <w:rFonts w:ascii="Times New Roman" w:hAnsi="Times New Roman" w:cs="Times New Roman"/>
          <w:sz w:val="24"/>
          <w:szCs w:val="24"/>
        </w:rPr>
        <w:t>na internetskim</w:t>
      </w:r>
      <w:r w:rsidR="00A60E84">
        <w:rPr>
          <w:rFonts w:ascii="Times New Roman" w:hAnsi="Times New Roman" w:cs="Times New Roman"/>
          <w:sz w:val="24"/>
          <w:szCs w:val="24"/>
        </w:rPr>
        <w:t xml:space="preserve"> stranicama</w:t>
      </w:r>
      <w:r w:rsidRPr="00F73040">
        <w:rPr>
          <w:rFonts w:ascii="Times New Roman" w:hAnsi="Times New Roman" w:cs="Times New Roman"/>
          <w:sz w:val="24"/>
          <w:szCs w:val="24"/>
        </w:rPr>
        <w:t xml:space="preserve"> </w:t>
      </w:r>
      <w:hyperlink r:id="rId15"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6"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p>
    <w:p w14:paraId="399B727C" w14:textId="77777777" w:rsidR="00C222BC"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w:t>
      </w:r>
    </w:p>
    <w:p w14:paraId="21DBB5AA" w14:textId="7DA752D7" w:rsidR="005C6CA5" w:rsidRPr="00F73040" w:rsidRDefault="00C222BC"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zatvara u trenutku iscrpljenja financijske alokacije Poziva.</w:t>
      </w:r>
      <w:r w:rsidR="005C6CA5" w:rsidRPr="00F73040">
        <w:rPr>
          <w:rFonts w:ascii="Times New Roman" w:hAnsi="Times New Roman" w:cs="Times New Roman"/>
          <w:sz w:val="24"/>
          <w:szCs w:val="24"/>
        </w:rPr>
        <w:t> </w:t>
      </w:r>
    </w:p>
    <w:p w14:paraId="7057B09B" w14:textId="77777777" w:rsidR="00C222BC" w:rsidRPr="00F73040" w:rsidRDefault="00C222BC" w:rsidP="000A51C1">
      <w:pPr>
        <w:pStyle w:val="Bezproreda"/>
        <w:jc w:val="both"/>
        <w:rPr>
          <w:rFonts w:ascii="Times New Roman" w:hAnsi="Times New Roman" w:cs="Times New Roman"/>
          <w:sz w:val="24"/>
          <w:szCs w:val="24"/>
        </w:rPr>
      </w:pPr>
    </w:p>
    <w:p w14:paraId="04D4FA60" w14:textId="5352810E" w:rsidR="005C6CA5"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obustavlja</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u trenutku kada iznos traženih bespovratnih</w:t>
      </w:r>
      <w:r w:rsidR="000963A5"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sredstava zaprimljenih projektnih prijedloga, u odnosu na raspoloživu alokaciju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dosegne </w:t>
      </w:r>
      <w:r w:rsidR="00E14CF5" w:rsidRPr="00F73040">
        <w:rPr>
          <w:rFonts w:ascii="Times New Roman" w:hAnsi="Times New Roman" w:cs="Times New Roman"/>
          <w:bCs/>
          <w:sz w:val="24"/>
          <w:szCs w:val="24"/>
        </w:rPr>
        <w:t>200</w:t>
      </w:r>
      <w:r w:rsidRPr="00F73040">
        <w:rPr>
          <w:rFonts w:ascii="Times New Roman" w:hAnsi="Times New Roman" w:cs="Times New Roman"/>
          <w:sz w:val="24"/>
          <w:szCs w:val="24"/>
        </w:rPr>
        <w:t xml:space="preserve">% ukupno raspoloživog iznosa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w:t>
      </w:r>
      <w:r w:rsidR="000652A7" w:rsidRPr="00F73040">
        <w:rPr>
          <w:rFonts w:ascii="Times New Roman" w:hAnsi="Times New Roman" w:cs="Times New Roman"/>
          <w:sz w:val="24"/>
          <w:szCs w:val="24"/>
        </w:rPr>
        <w:t>Poziva</w:t>
      </w:r>
      <w:r w:rsidR="00E14CF5" w:rsidRPr="00F73040">
        <w:rPr>
          <w:rFonts w:ascii="Times New Roman" w:hAnsi="Times New Roman" w:cs="Times New Roman"/>
          <w:sz w:val="24"/>
          <w:szCs w:val="24"/>
        </w:rPr>
        <w:t>.</w:t>
      </w:r>
    </w:p>
    <w:p w14:paraId="21F8E1FF" w14:textId="77777777" w:rsidR="004449FA" w:rsidRPr="00F73040" w:rsidRDefault="004449FA" w:rsidP="009A608E">
      <w:pPr>
        <w:widowControl w:val="0"/>
        <w:autoSpaceDE w:val="0"/>
        <w:autoSpaceDN w:val="0"/>
        <w:adjustRightInd w:val="0"/>
        <w:spacing w:after="0"/>
        <w:jc w:val="both"/>
        <w:rPr>
          <w:rFonts w:ascii="Times New Roman" w:hAnsi="Times New Roman" w:cs="Times New Roman"/>
          <w:sz w:val="24"/>
          <w:szCs w:val="24"/>
        </w:rPr>
      </w:pPr>
    </w:p>
    <w:p w14:paraId="749995D2" w14:textId="77777777" w:rsidR="00F74237" w:rsidRPr="00F73040" w:rsidRDefault="00F74237" w:rsidP="00F74237">
      <w:pPr>
        <w:widowControl w:val="0"/>
        <w:autoSpaceDE w:val="0"/>
        <w:autoSpaceDN w:val="0"/>
        <w:adjustRightInd w:val="0"/>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675C6DE7" w14:textId="77777777" w:rsidR="009D0347" w:rsidRPr="00F73040" w:rsidRDefault="009D0347" w:rsidP="009D6F7D">
      <w:pPr>
        <w:widowControl w:val="0"/>
        <w:autoSpaceDE w:val="0"/>
        <w:autoSpaceDN w:val="0"/>
        <w:adjustRightInd w:val="0"/>
        <w:spacing w:after="0"/>
        <w:jc w:val="both"/>
        <w:rPr>
          <w:rFonts w:ascii="Times New Roman" w:hAnsi="Times New Roman" w:cs="Times New Roman"/>
          <w:sz w:val="24"/>
          <w:szCs w:val="24"/>
        </w:rPr>
      </w:pPr>
    </w:p>
    <w:p w14:paraId="0B8CF011" w14:textId="77777777" w:rsidR="00C222BC" w:rsidRPr="00F73040"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2ECF6E8A" w14:textId="0707CA8D" w:rsidR="00E14CF5" w:rsidRPr="00F73040" w:rsidRDefault="00782D02" w:rsidP="00482654">
      <w:pPr>
        <w:pStyle w:val="Naslov2"/>
      </w:pPr>
      <w:r w:rsidRPr="00F73040">
        <w:tab/>
      </w:r>
      <w:bookmarkStart w:id="72" w:name="_Toc92195400"/>
      <w:r w:rsidR="001C60E9" w:rsidRPr="00F73040">
        <w:t xml:space="preserve">3.3. </w:t>
      </w:r>
      <w:r w:rsidR="009D0347" w:rsidRPr="00F73040">
        <w:t>Pitanja i odgovori</w:t>
      </w:r>
      <w:bookmarkEnd w:id="72"/>
    </w:p>
    <w:p w14:paraId="50F23247" w14:textId="77777777" w:rsidR="00482654" w:rsidRPr="00F73040" w:rsidRDefault="00482654" w:rsidP="00482654">
      <w:pPr>
        <w:rPr>
          <w:rFonts w:ascii="Times New Roman" w:hAnsi="Times New Roman" w:cs="Times New Roman"/>
        </w:rPr>
      </w:pPr>
    </w:p>
    <w:p w14:paraId="3EDBA2C0" w14:textId="6A5A66A9" w:rsidR="00E14CF5" w:rsidRPr="00F73040" w:rsidRDefault="00E14CF5" w:rsidP="00E14CF5">
      <w:pPr>
        <w:jc w:val="both"/>
        <w:rPr>
          <w:rFonts w:ascii="Times New Roman" w:hAnsi="Times New Roman" w:cs="Times New Roman"/>
          <w:color w:val="0563C1" w:themeColor="hyperlink"/>
          <w:sz w:val="24"/>
          <w:szCs w:val="24"/>
          <w:u w:val="single"/>
        </w:rPr>
      </w:pPr>
      <w:r w:rsidRPr="00F73040">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7"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8"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r w:rsidR="00D56546" w:rsidRPr="00E344D6">
        <w:rPr>
          <w:rFonts w:ascii="Times New Roman" w:hAnsi="Times New Roman" w:cs="Times New Roman"/>
          <w:sz w:val="24"/>
          <w:szCs w:val="24"/>
        </w:rPr>
        <w:t>u segmentu „Pitanja i odgovori“</w:t>
      </w:r>
      <w:r w:rsidR="00D56546">
        <w:rPr>
          <w:rFonts w:ascii="Times New Roman" w:hAnsi="Times New Roman" w:cs="Times New Roman"/>
          <w:sz w:val="24"/>
          <w:szCs w:val="24"/>
        </w:rPr>
        <w:t xml:space="preserve">, </w:t>
      </w:r>
      <w:r w:rsidRPr="00F73040">
        <w:rPr>
          <w:rFonts w:ascii="Times New Roman" w:hAnsi="Times New Roman" w:cs="Times New Roman"/>
          <w:sz w:val="24"/>
          <w:szCs w:val="24"/>
        </w:rPr>
        <w:lastRenderedPageBreak/>
        <w:t xml:space="preserve">svakih 7 radnih dana. Pitanja s jasno naznačenom referencom na Poziv moguće je poslati putem elektroničke pošte na adresu: </w:t>
      </w:r>
      <w:hyperlink r:id="rId19" w:history="1">
        <w:r w:rsidRPr="00F73040">
          <w:rPr>
            <w:rStyle w:val="Hiperveza"/>
            <w:rFonts w:ascii="Times New Roman" w:hAnsi="Times New Roman" w:cs="Times New Roman"/>
            <w:sz w:val="24"/>
            <w:szCs w:val="24"/>
          </w:rPr>
          <w:t>privremenismjestaj@mpgi.hr</w:t>
        </w:r>
      </w:hyperlink>
      <w:r w:rsidRPr="00F73040">
        <w:rPr>
          <w:rFonts w:ascii="Times New Roman" w:hAnsi="Times New Roman" w:cs="Times New Roman"/>
          <w:sz w:val="24"/>
          <w:szCs w:val="24"/>
        </w:rPr>
        <w:t xml:space="preserve">. </w:t>
      </w:r>
    </w:p>
    <w:p w14:paraId="21C8F568" w14:textId="77777777"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t> </w:t>
      </w:r>
    </w:p>
    <w:p w14:paraId="357B611C" w14:textId="3938C261"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U </w:t>
      </w:r>
      <w:r w:rsidR="00B54F06" w:rsidRPr="00F73040">
        <w:rPr>
          <w:rFonts w:ascii="Times New Roman" w:hAnsi="Times New Roman" w:cs="Times New Roman"/>
          <w:sz w:val="24"/>
          <w:szCs w:val="24"/>
        </w:rPr>
        <w:t>svrhu osiguravanja poštivanja načela jednakog postupanja prema svim prijaviteljima</w:t>
      </w:r>
      <w:r w:rsidRPr="00F73040">
        <w:rPr>
          <w:rFonts w:ascii="Times New Roman" w:hAnsi="Times New Roman" w:cs="Times New Roman"/>
          <w:sz w:val="24"/>
          <w:szCs w:val="24"/>
        </w:rPr>
        <w:t xml:space="preserve">, ne </w:t>
      </w:r>
      <w:r w:rsidR="00C222BC" w:rsidRPr="00F73040">
        <w:rPr>
          <w:rFonts w:ascii="Times New Roman" w:hAnsi="Times New Roman" w:cs="Times New Roman"/>
          <w:sz w:val="24"/>
          <w:szCs w:val="24"/>
        </w:rPr>
        <w:t>daju se</w:t>
      </w:r>
      <w:r w:rsidRPr="00F73040">
        <w:rPr>
          <w:rFonts w:ascii="Times New Roman" w:hAnsi="Times New Roman" w:cs="Times New Roman"/>
          <w:sz w:val="24"/>
          <w:szCs w:val="24"/>
        </w:rPr>
        <w:t xml:space="preserve"> prethodn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w:t>
      </w:r>
      <w:r w:rsidR="003239B5" w:rsidRPr="00F73040">
        <w:rPr>
          <w:rFonts w:ascii="Times New Roman" w:hAnsi="Times New Roman" w:cs="Times New Roman"/>
          <w:sz w:val="24"/>
          <w:szCs w:val="24"/>
        </w:rPr>
        <w:t xml:space="preserve">mišljenja </w:t>
      </w:r>
      <w:r w:rsidRPr="00F73040">
        <w:rPr>
          <w:rFonts w:ascii="Times New Roman" w:hAnsi="Times New Roman" w:cs="Times New Roman"/>
          <w:sz w:val="24"/>
          <w:szCs w:val="24"/>
        </w:rPr>
        <w:t>vezan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uz prihvatljivost prijavitelja, </w:t>
      </w:r>
      <w:r w:rsidR="00C613AF" w:rsidRPr="00F73040">
        <w:rPr>
          <w:rFonts w:ascii="Times New Roman" w:hAnsi="Times New Roman" w:cs="Times New Roman"/>
          <w:sz w:val="24"/>
          <w:szCs w:val="24"/>
        </w:rPr>
        <w:t>operacije</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aktivnosti i troškova</w:t>
      </w:r>
      <w:r w:rsidR="00C222BC" w:rsidRPr="00F73040">
        <w:rPr>
          <w:rFonts w:ascii="Times New Roman" w:hAnsi="Times New Roman" w:cs="Times New Roman"/>
          <w:sz w:val="24"/>
          <w:szCs w:val="24"/>
        </w:rPr>
        <w:t xml:space="preserve"> u odnosu na pojedinu operaciju</w:t>
      </w:r>
      <w:r w:rsidRPr="00F73040">
        <w:rPr>
          <w:rFonts w:ascii="Times New Roman" w:hAnsi="Times New Roman" w:cs="Times New Roman"/>
          <w:sz w:val="24"/>
          <w:szCs w:val="24"/>
        </w:rPr>
        <w:t>. </w:t>
      </w:r>
    </w:p>
    <w:p w14:paraId="59495034" w14:textId="77777777" w:rsidR="009A608E" w:rsidRPr="00F73040"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7A5A1EA5" w14:textId="77777777" w:rsidR="009D0347" w:rsidRPr="00F73040" w:rsidRDefault="009D0347" w:rsidP="00B21919">
      <w:pPr>
        <w:pStyle w:val="Naslov2"/>
      </w:pPr>
    </w:p>
    <w:p w14:paraId="317FC89A" w14:textId="04DC50BA" w:rsidR="00A40CB9" w:rsidRPr="00F73040" w:rsidRDefault="00782D02" w:rsidP="00B21919">
      <w:pPr>
        <w:pStyle w:val="Naslov2"/>
      </w:pPr>
      <w:r w:rsidRPr="00F73040">
        <w:tab/>
      </w:r>
      <w:bookmarkStart w:id="73" w:name="_Toc92195401"/>
      <w:r w:rsidR="001C60E9" w:rsidRPr="00F73040">
        <w:t xml:space="preserve">3.4. </w:t>
      </w:r>
      <w:r w:rsidR="009A608E" w:rsidRPr="00F73040">
        <w:t>Objava rezultata Poziva</w:t>
      </w:r>
      <w:bookmarkEnd w:id="73"/>
    </w:p>
    <w:p w14:paraId="1ADFC2A3" w14:textId="77777777" w:rsidR="00482654" w:rsidRPr="00F73040" w:rsidRDefault="00482654" w:rsidP="00CB30F5">
      <w:pPr>
        <w:pStyle w:val="Bezproreda"/>
        <w:jc w:val="both"/>
        <w:rPr>
          <w:rFonts w:ascii="Times New Roman" w:hAnsi="Times New Roman" w:cs="Times New Roman"/>
          <w:sz w:val="24"/>
          <w:szCs w:val="24"/>
        </w:rPr>
      </w:pPr>
    </w:p>
    <w:p w14:paraId="724FB256" w14:textId="123E2BD8"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20"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21"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u roku </w:t>
      </w:r>
      <w:r w:rsidRPr="00F73040">
        <w:rPr>
          <w:rFonts w:ascii="Times New Roman" w:hAnsi="Times New Roman" w:cs="Times New Roman"/>
          <w:color w:val="000000"/>
          <w:sz w:val="24"/>
          <w:szCs w:val="24"/>
        </w:rPr>
        <w:t xml:space="preserve">5 radnih </w:t>
      </w:r>
      <w:r w:rsidRPr="00F73040">
        <w:rPr>
          <w:rFonts w:ascii="Times New Roman" w:hAnsi="Times New Roman" w:cs="Times New Roman"/>
          <w:sz w:val="24"/>
          <w:szCs w:val="24"/>
        </w:rPr>
        <w:t xml:space="preserve">dana nakon potpisa pojedinog ugovora u okviru Poziva. </w:t>
      </w:r>
    </w:p>
    <w:p w14:paraId="767990BD"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30B29A79" w14:textId="77777777"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Objavljuju se najmanje sljedeći podatci: </w:t>
      </w:r>
    </w:p>
    <w:p w14:paraId="4EDCD884"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096B218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korisnika </w:t>
      </w:r>
    </w:p>
    <w:p w14:paraId="6DF16518"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operacije </w:t>
      </w:r>
    </w:p>
    <w:p w14:paraId="60C046FF"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color w:val="000000"/>
          <w:sz w:val="24"/>
          <w:szCs w:val="24"/>
        </w:rPr>
        <w:t>iznos bespovratnih financijskih sredstava dodijeljenih operaciji i stopu sufinanciranja (intenzitet potpora)</w:t>
      </w:r>
    </w:p>
    <w:p w14:paraId="4B70997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kratki opis operacije.</w:t>
      </w:r>
    </w:p>
    <w:p w14:paraId="3FB046DD" w14:textId="77777777" w:rsidR="004E030A" w:rsidRPr="00F73040" w:rsidRDefault="004E030A" w:rsidP="004E030A">
      <w:pPr>
        <w:pStyle w:val="Bezproreda"/>
        <w:ind w:left="360"/>
        <w:jc w:val="both"/>
        <w:rPr>
          <w:rFonts w:ascii="Times New Roman" w:hAnsi="Times New Roman" w:cs="Times New Roman"/>
          <w:sz w:val="24"/>
          <w:szCs w:val="24"/>
        </w:rPr>
      </w:pPr>
    </w:p>
    <w:p w14:paraId="689B6380" w14:textId="77777777" w:rsidR="004E030A" w:rsidRPr="00F73040" w:rsidRDefault="004E030A" w:rsidP="004E030A">
      <w:pPr>
        <w:pStyle w:val="Bezproreda"/>
        <w:ind w:left="360"/>
        <w:jc w:val="both"/>
        <w:rPr>
          <w:rFonts w:ascii="Times New Roman" w:hAnsi="Times New Roman" w:cs="Times New Roman"/>
          <w:sz w:val="24"/>
          <w:szCs w:val="24"/>
        </w:rPr>
      </w:pPr>
    </w:p>
    <w:p w14:paraId="707CE1D3" w14:textId="77777777" w:rsidR="00D65831" w:rsidRPr="00F73040" w:rsidRDefault="00D65831" w:rsidP="00D65831">
      <w:pPr>
        <w:pStyle w:val="Cmsor3"/>
        <w:jc w:val="both"/>
        <w:rPr>
          <w:rFonts w:ascii="Times New Roman" w:hAnsi="Times New Roman" w:cs="Times New Roman"/>
          <w:i/>
          <w:noProof w:val="0"/>
          <w:u w:val="single"/>
          <w:lang w:val="hr-HR"/>
        </w:rPr>
      </w:pPr>
      <w:bookmarkStart w:id="74" w:name="_POSTUPAK_DODJELE"/>
      <w:bookmarkEnd w:id="74"/>
    </w:p>
    <w:p w14:paraId="01F04322" w14:textId="18B929B2" w:rsidR="00182CC0" w:rsidRPr="00F73040" w:rsidRDefault="00D1107E" w:rsidP="00251440">
      <w:pPr>
        <w:pStyle w:val="Naslov1"/>
        <w:numPr>
          <w:ilvl w:val="0"/>
          <w:numId w:val="6"/>
        </w:numPr>
      </w:pPr>
      <w:bookmarkStart w:id="75" w:name="_Toc452468706"/>
      <w:bookmarkStart w:id="76" w:name="_Toc92195402"/>
      <w:r w:rsidRPr="00F73040">
        <w:t>POSTUPAK DODJELE BESPOVRATNIH FINANCIJSKIH SREDSTAVA</w:t>
      </w:r>
      <w:bookmarkEnd w:id="75"/>
      <w:bookmarkEnd w:id="76"/>
    </w:p>
    <w:p w14:paraId="64855111" w14:textId="77777777" w:rsidR="00D1107E" w:rsidRPr="00F73040" w:rsidRDefault="00D1107E" w:rsidP="00690BC8">
      <w:pPr>
        <w:ind w:firstLine="708"/>
        <w:rPr>
          <w:rFonts w:ascii="Times New Roman" w:eastAsiaTheme="majorEastAsia" w:hAnsi="Times New Roman" w:cs="Times New Roman"/>
          <w:b/>
          <w:bCs/>
          <w:i/>
          <w:sz w:val="24"/>
          <w:szCs w:val="24"/>
        </w:rPr>
      </w:pPr>
    </w:p>
    <w:p w14:paraId="4B299B2C" w14:textId="573C9AFF" w:rsidR="00434ACD" w:rsidRPr="00F73040" w:rsidRDefault="00523509" w:rsidP="00B21919">
      <w:pPr>
        <w:pStyle w:val="Naslov2"/>
      </w:pPr>
      <w:r w:rsidRPr="00F73040">
        <w:tab/>
      </w:r>
      <w:bookmarkStart w:id="77" w:name="_Toc92195403"/>
      <w:r w:rsidR="00D1107E" w:rsidRPr="00F73040">
        <w:t xml:space="preserve">4.1. </w:t>
      </w:r>
      <w:r w:rsidR="00434ACD" w:rsidRPr="00F73040">
        <w:t>Faze postupka dodjele</w:t>
      </w:r>
      <w:bookmarkEnd w:id="77"/>
    </w:p>
    <w:p w14:paraId="7D117608"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21EA1B00"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3E19E0D5"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1: zaprimanje i registracija projektnih prijedloga,</w:t>
      </w:r>
    </w:p>
    <w:p w14:paraId="01D3236C" w14:textId="42F82526"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w:t>
      </w:r>
      <w:r w:rsidR="004A02B3">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2: administrativna provjera, provjera prihvatljivosti prijavitelja, operacije, troškova i aktivnosti,</w:t>
      </w:r>
    </w:p>
    <w:p w14:paraId="1C02AA1F"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3: sklapanje ugovora.</w:t>
      </w:r>
    </w:p>
    <w:p w14:paraId="44269674" w14:textId="77777777" w:rsidR="00172E20" w:rsidRPr="00FF54AB" w:rsidRDefault="00172E20" w:rsidP="006D4B44">
      <w:pPr>
        <w:rPr>
          <w:rFonts w:ascii="Times New Roman" w:eastAsiaTheme="majorEastAsia" w:hAnsi="Times New Roman" w:cs="Times New Roman"/>
          <w:bCs/>
          <w:sz w:val="24"/>
          <w:szCs w:val="24"/>
        </w:rPr>
      </w:pPr>
    </w:p>
    <w:p w14:paraId="4E20ADA2" w14:textId="7984A33B" w:rsidR="00D1107E" w:rsidRPr="00F73040" w:rsidRDefault="00523509" w:rsidP="00B21919">
      <w:pPr>
        <w:pStyle w:val="Naslov2"/>
      </w:pPr>
      <w:r w:rsidRPr="00F73040">
        <w:tab/>
      </w:r>
      <w:bookmarkStart w:id="78" w:name="_Toc92195404"/>
      <w:bookmarkStart w:id="79" w:name="_Hlk102377747"/>
      <w:r w:rsidR="00D1107E" w:rsidRPr="00F73040">
        <w:t>4.2. Provođenje postupka dodjele</w:t>
      </w:r>
      <w:bookmarkEnd w:id="78"/>
    </w:p>
    <w:p w14:paraId="3D09E78B"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6BE787A9"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bookmarkStart w:id="80" w:name="_Hlk102377955"/>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Sektor za provedbu EU projekata digitalizacije kao tijelo odgovorno za provedbu financijskog doprinosa (TOPFD).</w:t>
      </w:r>
    </w:p>
    <w:p w14:paraId="2C4C553B"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p>
    <w:p w14:paraId="392D479D" w14:textId="77777777" w:rsidR="000E759C" w:rsidRPr="00F73040" w:rsidRDefault="000E759C" w:rsidP="000E759C">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w:t>
      </w:r>
      <w:r w:rsidRPr="00F73040">
        <w:rPr>
          <w:rFonts w:ascii="Times New Roman" w:hAnsi="Times New Roman" w:cs="Times New Roman"/>
          <w:color w:val="000000"/>
          <w:sz w:val="24"/>
          <w:szCs w:val="24"/>
        </w:rPr>
        <w:lastRenderedPageBreak/>
        <w:t xml:space="preserve">završiti prije njezina završetka. Također, projektni prijedlog koji nije uspješno prošao jednu fazu postupka dodjele, ne može se uputiti u daljnje faze postupka dodjele. </w:t>
      </w:r>
    </w:p>
    <w:p w14:paraId="0EA5536A" w14:textId="77777777" w:rsidR="009A0B2F" w:rsidRPr="00F73040" w:rsidRDefault="009A0B2F" w:rsidP="00C84D56">
      <w:pPr>
        <w:pStyle w:val="Bezproreda"/>
        <w:jc w:val="both"/>
        <w:rPr>
          <w:rFonts w:ascii="Times New Roman" w:hAnsi="Times New Roman" w:cs="Times New Roman"/>
          <w:sz w:val="24"/>
          <w:szCs w:val="24"/>
        </w:rPr>
      </w:pPr>
    </w:p>
    <w:p w14:paraId="777DBFD4" w14:textId="591FA85C" w:rsidR="009A0B2F" w:rsidRPr="00F73040" w:rsidRDefault="009A0B2F" w:rsidP="00C84D56">
      <w:pPr>
        <w:pStyle w:val="Bezproreda"/>
        <w:jc w:val="both"/>
        <w:rPr>
          <w:rFonts w:ascii="Times New Roman" w:hAnsi="Times New Roman" w:cs="Times New Roman"/>
          <w:sz w:val="24"/>
          <w:szCs w:val="24"/>
        </w:rPr>
      </w:pPr>
      <w:bookmarkStart w:id="81" w:name="_Hlk61258837"/>
      <w:r w:rsidRPr="00F73040">
        <w:rPr>
          <w:rFonts w:ascii="Times New Roman" w:hAnsi="Times New Roman" w:cs="Times New Roman"/>
          <w:spacing w:val="-1"/>
          <w:sz w:val="24"/>
          <w:szCs w:val="24"/>
        </w:rPr>
        <w:t xml:space="preserve">Postupak dodjele </w:t>
      </w:r>
      <w:r w:rsidR="0011367D" w:rsidRPr="00F73040">
        <w:rPr>
          <w:rFonts w:ascii="Times New Roman" w:hAnsi="Times New Roman" w:cs="Times New Roman"/>
          <w:spacing w:val="-1"/>
          <w:sz w:val="24"/>
          <w:szCs w:val="24"/>
        </w:rPr>
        <w:t>traje</w:t>
      </w:r>
      <w:r w:rsidR="00F630BC" w:rsidRPr="00F73040">
        <w:rPr>
          <w:rFonts w:ascii="Times New Roman" w:hAnsi="Times New Roman" w:cs="Times New Roman"/>
          <w:spacing w:val="-1"/>
          <w:sz w:val="24"/>
          <w:szCs w:val="24"/>
        </w:rPr>
        <w:t xml:space="preserve"> maksimalno 105 dana od prvog sljedećeg dana zaprimanja projektnog prijedloga</w:t>
      </w:r>
      <w:r w:rsidR="00D57620" w:rsidRPr="00A07B58">
        <w:rPr>
          <w:rFonts w:ascii="Times New Roman" w:hAnsi="Times New Roman" w:cs="Times New Roman"/>
          <w:spacing w:val="-1"/>
          <w:sz w:val="24"/>
          <w:szCs w:val="24"/>
        </w:rPr>
        <w:t xml:space="preserve">. </w:t>
      </w:r>
      <w:r w:rsidR="0011367D" w:rsidRPr="00A07B58">
        <w:rPr>
          <w:rFonts w:ascii="Times New Roman" w:hAnsi="Times New Roman" w:cs="Times New Roman"/>
          <w:spacing w:val="-1"/>
          <w:sz w:val="24"/>
          <w:szCs w:val="24"/>
        </w:rPr>
        <w:t xml:space="preserve"> </w:t>
      </w:r>
      <w:r w:rsidR="00A3159C" w:rsidRPr="00A07B58">
        <w:rPr>
          <w:rFonts w:ascii="Times New Roman" w:hAnsi="Times New Roman" w:cs="Times New Roman"/>
          <w:strike/>
          <w:spacing w:val="-1"/>
          <w:sz w:val="24"/>
          <w:szCs w:val="24"/>
        </w:rPr>
        <w:t>Faze 1-</w:t>
      </w:r>
      <w:r w:rsidR="006D4B44" w:rsidRPr="00A07B58">
        <w:rPr>
          <w:rFonts w:ascii="Times New Roman" w:hAnsi="Times New Roman" w:cs="Times New Roman"/>
          <w:strike/>
          <w:spacing w:val="-1"/>
          <w:sz w:val="24"/>
          <w:szCs w:val="24"/>
        </w:rPr>
        <w:t>2</w:t>
      </w:r>
      <w:r w:rsidR="00A3159C" w:rsidRPr="00A07B58">
        <w:rPr>
          <w:rFonts w:ascii="Times New Roman" w:hAnsi="Times New Roman" w:cs="Times New Roman"/>
          <w:strike/>
          <w:spacing w:val="-1"/>
          <w:sz w:val="24"/>
          <w:szCs w:val="24"/>
        </w:rPr>
        <w:t xml:space="preserve"> postupka dodjele sredstava mogu ukupno trajati do 60 dana, a faza </w:t>
      </w:r>
      <w:r w:rsidR="006D4B44" w:rsidRPr="00A07B58">
        <w:rPr>
          <w:rFonts w:ascii="Times New Roman" w:hAnsi="Times New Roman" w:cs="Times New Roman"/>
          <w:strike/>
          <w:spacing w:val="-1"/>
          <w:sz w:val="24"/>
          <w:szCs w:val="24"/>
        </w:rPr>
        <w:t>3</w:t>
      </w:r>
      <w:r w:rsidR="00A3159C" w:rsidRPr="00A07B58">
        <w:rPr>
          <w:rFonts w:ascii="Times New Roman" w:hAnsi="Times New Roman" w:cs="Times New Roman"/>
          <w:strike/>
          <w:spacing w:val="-1"/>
          <w:sz w:val="24"/>
          <w:szCs w:val="24"/>
        </w:rPr>
        <w:t xml:space="preserve"> najviše do 45 dana.</w:t>
      </w:r>
      <w:bookmarkEnd w:id="81"/>
    </w:p>
    <w:p w14:paraId="60A94194" w14:textId="77777777" w:rsidR="00DF5236" w:rsidRPr="00F73040" w:rsidRDefault="00DF5236" w:rsidP="009A0B2F">
      <w:pPr>
        <w:widowControl w:val="0"/>
        <w:autoSpaceDE w:val="0"/>
        <w:autoSpaceDN w:val="0"/>
        <w:adjustRightInd w:val="0"/>
        <w:spacing w:after="0"/>
        <w:jc w:val="both"/>
        <w:rPr>
          <w:rFonts w:ascii="Times New Roman" w:hAnsi="Times New Roman" w:cs="Times New Roman"/>
          <w:b/>
          <w:color w:val="000000"/>
          <w:u w:val="single"/>
        </w:rPr>
      </w:pPr>
    </w:p>
    <w:p w14:paraId="468BB294" w14:textId="77777777" w:rsidR="00694998" w:rsidRPr="00F73040" w:rsidRDefault="00694998" w:rsidP="00E06AE4">
      <w:pPr>
        <w:pStyle w:val="Bezproreda"/>
        <w:jc w:val="both"/>
        <w:rPr>
          <w:rFonts w:ascii="Times New Roman" w:hAnsi="Times New Roman" w:cs="Times New Roman"/>
          <w:sz w:val="24"/>
          <w:szCs w:val="24"/>
        </w:rPr>
      </w:pPr>
    </w:p>
    <w:p w14:paraId="10579262" w14:textId="4FE7B4AD"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1.</w:t>
      </w:r>
      <w:r w:rsidR="007F4FCA">
        <w:rPr>
          <w:rFonts w:ascii="Times New Roman" w:eastAsia="Times New Roman" w:hAnsi="Times New Roman" w:cs="Times New Roman"/>
          <w:i/>
          <w:iCs/>
          <w:sz w:val="24"/>
          <w:szCs w:val="24"/>
        </w:rPr>
        <w:t xml:space="preserve"> </w:t>
      </w:r>
      <w:r w:rsidR="008619DC" w:rsidRPr="00F73040">
        <w:rPr>
          <w:rFonts w:ascii="Times New Roman" w:eastAsia="Times New Roman" w:hAnsi="Times New Roman" w:cs="Times New Roman"/>
          <w:i/>
          <w:iCs/>
          <w:sz w:val="24"/>
          <w:szCs w:val="24"/>
        </w:rPr>
        <w:t xml:space="preserve">Zaprimanje i registracija projektnih prijedloga </w:t>
      </w:r>
    </w:p>
    <w:p w14:paraId="0A9773AD"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6F3D5E8E" w14:textId="773EAE18"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20615BF5"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52118EE9" w14:textId="0DE61CB3"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Faza 2. </w:t>
      </w:r>
      <w:r w:rsidR="006D4B44" w:rsidRPr="00F73040">
        <w:rPr>
          <w:rFonts w:ascii="Times New Roman" w:eastAsia="Times New Roman" w:hAnsi="Times New Roman" w:cs="Times New Roman"/>
          <w:i/>
          <w:iCs/>
          <w:sz w:val="24"/>
          <w:szCs w:val="24"/>
        </w:rPr>
        <w:t>Administrativna provjera projektnih prijedloga, provjera prihvatljivosti prijavitelja, operacije, troškova i aktivnosti</w:t>
      </w:r>
    </w:p>
    <w:p w14:paraId="06A4505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68AC0A2D" w14:textId="4CA1673C"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00EE2395" w:rsidRPr="009D05F9">
        <w:rPr>
          <w:rFonts w:ascii="Times New Roman" w:hAnsi="Times New Roman" w:cs="Times New Roman"/>
          <w:b/>
          <w:spacing w:val="-1"/>
          <w:sz w:val="24"/>
          <w:szCs w:val="24"/>
        </w:rPr>
        <w:t>2</w:t>
      </w:r>
      <w:r w:rsidR="00BC5208" w:rsidRPr="009D05F9">
        <w:rPr>
          <w:rFonts w:ascii="Times New Roman" w:hAnsi="Times New Roman" w:cs="Times New Roman"/>
          <w:b/>
          <w:spacing w:val="-1"/>
          <w:sz w:val="24"/>
          <w:szCs w:val="24"/>
        </w:rPr>
        <w:t>4</w:t>
      </w:r>
      <w:r w:rsidR="00CA52F2" w:rsidRPr="009D05F9">
        <w:rPr>
          <w:rFonts w:ascii="Times New Roman" w:eastAsia="Times New Roman" w:hAnsi="Times New Roman" w:cs="Times New Roman"/>
          <w:b/>
          <w:bCs/>
          <w:sz w:val="24"/>
          <w:szCs w:val="24"/>
        </w:rPr>
        <w:t>).</w:t>
      </w:r>
    </w:p>
    <w:p w14:paraId="2B0F4CF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1505BE7A" w14:textId="77777777" w:rsidR="00582B9E" w:rsidRPr="00F73040" w:rsidRDefault="00582B9E" w:rsidP="00582B9E">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868FE0D" w14:textId="77777777" w:rsidR="00582B9E" w:rsidRPr="00F73040" w:rsidRDefault="00582B9E" w:rsidP="00582B9E">
      <w:pPr>
        <w:spacing w:after="0"/>
        <w:jc w:val="both"/>
        <w:rPr>
          <w:rFonts w:ascii="Times New Roman" w:eastAsia="Times New Roman" w:hAnsi="Times New Roman" w:cs="Times New Roman"/>
          <w:sz w:val="24"/>
          <w:szCs w:val="24"/>
        </w:rPr>
      </w:pPr>
    </w:p>
    <w:p w14:paraId="0EE70740"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500DE383" w14:textId="4D5C45CE"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na odgovarajući Poziv </w:t>
      </w:r>
      <w:r w:rsidR="002E5C4B" w:rsidRPr="00F73040">
        <w:rPr>
          <w:rFonts w:ascii="Times New Roman" w:eastAsia="Times New Roman" w:hAnsi="Times New Roman" w:cs="Times New Roman"/>
          <w:sz w:val="24"/>
          <w:szCs w:val="24"/>
        </w:rPr>
        <w:t>na dodjelu bespovratnih financijskih sredstava</w:t>
      </w:r>
      <w:r w:rsidRPr="00F73040">
        <w:rPr>
          <w:rFonts w:ascii="Times New Roman" w:eastAsia="Times New Roman" w:hAnsi="Times New Roman" w:cs="Times New Roman"/>
          <w:sz w:val="24"/>
          <w:szCs w:val="24"/>
        </w:rPr>
        <w:t>;</w:t>
      </w:r>
    </w:p>
    <w:p w14:paraId="08C2F4F4" w14:textId="2172FE18" w:rsidR="007B4E8B" w:rsidRPr="00F73040" w:rsidRDefault="00582B9E" w:rsidP="006D4B44">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w:t>
      </w:r>
      <w:r w:rsidR="007B4E8B" w:rsidRPr="00F73040">
        <w:rPr>
          <w:rFonts w:ascii="Times New Roman" w:eastAsia="Times New Roman" w:hAnsi="Times New Roman" w:cs="Times New Roman"/>
          <w:sz w:val="24"/>
          <w:szCs w:val="24"/>
        </w:rPr>
        <w:t>na propisanom mediju i/ili</w:t>
      </w:r>
      <w:r w:rsidRPr="00F73040">
        <w:rPr>
          <w:rFonts w:ascii="Times New Roman" w:eastAsia="Times New Roman" w:hAnsi="Times New Roman" w:cs="Times New Roman"/>
          <w:sz w:val="24"/>
          <w:szCs w:val="24"/>
        </w:rPr>
        <w:t xml:space="preserve"> </w:t>
      </w:r>
      <w:r w:rsidR="00FD02B7" w:rsidRPr="00F73040">
        <w:rPr>
          <w:rFonts w:ascii="Times New Roman" w:eastAsia="Times New Roman" w:hAnsi="Times New Roman" w:cs="Times New Roman"/>
          <w:sz w:val="24"/>
          <w:szCs w:val="24"/>
        </w:rPr>
        <w:t>formatu koji se traži Pozivom</w:t>
      </w:r>
      <w:r w:rsidR="006D4B44" w:rsidRPr="00F73040">
        <w:rPr>
          <w:rFonts w:ascii="Times New Roman" w:eastAsia="Times New Roman" w:hAnsi="Times New Roman" w:cs="Times New Roman"/>
          <w:sz w:val="24"/>
          <w:szCs w:val="24"/>
        </w:rPr>
        <w:t>;</w:t>
      </w:r>
    </w:p>
    <w:p w14:paraId="41DDC9CC"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74935D8A"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54786D72"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2B0B8110" w14:textId="101C8B2C"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r w:rsidR="00093C7F" w:rsidRPr="00F73040">
        <w:rPr>
          <w:rFonts w:ascii="Times New Roman" w:eastAsia="Times New Roman" w:hAnsi="Times New Roman" w:cs="Times New Roman"/>
          <w:sz w:val="24"/>
          <w:szCs w:val="24"/>
        </w:rPr>
        <w:t>;</w:t>
      </w:r>
    </w:p>
    <w:p w14:paraId="3213C6F1" w14:textId="32DFC482" w:rsidR="00093C7F" w:rsidRPr="00F73040" w:rsidRDefault="00093C7F"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r w:rsidR="001743D0" w:rsidRPr="00F73040">
        <w:rPr>
          <w:rFonts w:ascii="Times New Roman" w:eastAsia="Times New Roman" w:hAnsi="Times New Roman" w:cs="Times New Roman"/>
          <w:sz w:val="24"/>
          <w:szCs w:val="24"/>
        </w:rPr>
        <w:t>.</w:t>
      </w:r>
    </w:p>
    <w:p w14:paraId="2CE2CF36" w14:textId="77777777" w:rsidR="00582B9E" w:rsidRPr="00F73040" w:rsidRDefault="00582B9E" w:rsidP="00C144A0">
      <w:pPr>
        <w:spacing w:after="0" w:line="240" w:lineRule="auto"/>
        <w:jc w:val="both"/>
        <w:rPr>
          <w:rFonts w:ascii="Times New Roman" w:eastAsia="Times New Roman" w:hAnsi="Times New Roman" w:cs="Times New Roman"/>
          <w:i/>
          <w:iCs/>
          <w:sz w:val="24"/>
          <w:szCs w:val="24"/>
        </w:rPr>
      </w:pPr>
    </w:p>
    <w:p w14:paraId="080AE037" w14:textId="0EAABB2F" w:rsidR="0035408F" w:rsidRPr="00F73040" w:rsidRDefault="0035408F" w:rsidP="00C144A0">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3AF3B6A5" w14:textId="244853EF" w:rsidR="0035408F" w:rsidRPr="00F73040" w:rsidRDefault="0035408F" w:rsidP="008619DC">
      <w:pPr>
        <w:spacing w:after="0" w:line="240" w:lineRule="auto"/>
        <w:jc w:val="both"/>
        <w:rPr>
          <w:rFonts w:ascii="Times New Roman" w:eastAsia="Times New Roman" w:hAnsi="Times New Roman" w:cs="Times New Roman"/>
          <w:i/>
          <w:iCs/>
          <w:sz w:val="24"/>
          <w:szCs w:val="24"/>
        </w:rPr>
      </w:pPr>
    </w:p>
    <w:p w14:paraId="5B987F1E"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04518170" w14:textId="4254BA4A"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 xml:space="preserve">Kontrolne </w:t>
      </w:r>
      <w:r w:rsidR="003E45E3" w:rsidRPr="00F73040">
        <w:rPr>
          <w:rFonts w:ascii="Times New Roman" w:eastAsia="Times New Roman" w:hAnsi="Times New Roman" w:cs="Times New Roman"/>
          <w:b/>
          <w:bCs/>
          <w:sz w:val="24"/>
          <w:szCs w:val="24"/>
        </w:rPr>
        <w:t xml:space="preserve">liste </w:t>
      </w:r>
      <w:r w:rsidRPr="00F73040">
        <w:rPr>
          <w:rFonts w:ascii="Times New Roman" w:eastAsia="Times New Roman" w:hAnsi="Times New Roman" w:cs="Times New Roman"/>
          <w:b/>
          <w:bCs/>
          <w:sz w:val="24"/>
          <w:szCs w:val="24"/>
        </w:rPr>
        <w:t>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00B406BA" w:rsidRPr="004D6C7D">
        <w:rPr>
          <w:rFonts w:ascii="Times New Roman" w:hAnsi="Times New Roman" w:cs="Times New Roman"/>
          <w:b/>
          <w:bCs/>
          <w:spacing w:val="-1"/>
          <w:sz w:val="24"/>
          <w:szCs w:val="24"/>
        </w:rPr>
        <w:t>2</w:t>
      </w:r>
      <w:r w:rsidR="00E43264" w:rsidRPr="004D6C7D">
        <w:rPr>
          <w:rFonts w:ascii="Times New Roman" w:hAnsi="Times New Roman" w:cs="Times New Roman"/>
          <w:b/>
          <w:bCs/>
          <w:spacing w:val="-1"/>
          <w:sz w:val="24"/>
          <w:szCs w:val="24"/>
        </w:rPr>
        <w:t>5</w:t>
      </w:r>
      <w:r w:rsidR="00882E90" w:rsidRPr="004D6C7D">
        <w:rPr>
          <w:rFonts w:ascii="Times New Roman" w:eastAsia="Times New Roman" w:hAnsi="Times New Roman" w:cs="Times New Roman"/>
          <w:b/>
          <w:bCs/>
          <w:sz w:val="24"/>
          <w:szCs w:val="24"/>
        </w:rPr>
        <w:t>).</w:t>
      </w:r>
    </w:p>
    <w:p w14:paraId="45DF4981" w14:textId="77777777"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2213ACF6"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67DF1DB3" w14:textId="77777777" w:rsidR="008619DC" w:rsidRPr="00F73040" w:rsidRDefault="008619DC" w:rsidP="008619DC">
      <w:pPr>
        <w:spacing w:after="0" w:line="240" w:lineRule="auto"/>
        <w:jc w:val="both"/>
        <w:rPr>
          <w:rFonts w:ascii="Times New Roman" w:eastAsia="Times New Roman" w:hAnsi="Times New Roman" w:cs="Times New Roman"/>
          <w:b/>
          <w:bCs/>
          <w:sz w:val="24"/>
          <w:szCs w:val="24"/>
        </w:rPr>
      </w:pPr>
    </w:p>
    <w:p w14:paraId="2E2A2C5B" w14:textId="4B3F7818" w:rsidR="00D1107E" w:rsidRPr="00F73040" w:rsidRDefault="008619DC" w:rsidP="00D1107E">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 xml:space="preserve">Prilogu </w:t>
      </w:r>
      <w:r w:rsidR="00B406BA" w:rsidRPr="004D6C7D">
        <w:rPr>
          <w:rFonts w:ascii="Times New Roman" w:eastAsia="Times New Roman" w:hAnsi="Times New Roman" w:cs="Times New Roman"/>
          <w:b/>
          <w:bCs/>
          <w:sz w:val="24"/>
          <w:szCs w:val="24"/>
        </w:rPr>
        <w:t>2</w:t>
      </w:r>
      <w:r w:rsidR="004C669A" w:rsidRPr="004D6C7D">
        <w:rPr>
          <w:rFonts w:ascii="Times New Roman" w:eastAsia="Times New Roman" w:hAnsi="Times New Roman" w:cs="Times New Roman"/>
          <w:b/>
          <w:bCs/>
          <w:sz w:val="24"/>
          <w:szCs w:val="24"/>
        </w:rPr>
        <w:t>6</w:t>
      </w:r>
      <w:r w:rsidR="00B406BA" w:rsidRPr="004D6C7D">
        <w:rPr>
          <w:rFonts w:ascii="Times New Roman" w:eastAsia="Times New Roman" w:hAnsi="Times New Roman" w:cs="Times New Roman"/>
          <w:b/>
          <w:bCs/>
          <w:sz w:val="24"/>
          <w:szCs w:val="24"/>
        </w:rPr>
        <w:t xml:space="preserve"> </w:t>
      </w:r>
      <w:r w:rsidR="00CA52F2" w:rsidRPr="004D6C7D">
        <w:rPr>
          <w:rFonts w:ascii="Times New Roman" w:eastAsia="Times New Roman" w:hAnsi="Times New Roman" w:cs="Times New Roman"/>
          <w:b/>
          <w:bCs/>
          <w:sz w:val="24"/>
          <w:szCs w:val="24"/>
        </w:rPr>
        <w:t>-</w:t>
      </w:r>
      <w:r w:rsidR="00D1107E" w:rsidRPr="00F73040">
        <w:rPr>
          <w:rFonts w:ascii="Times New Roman" w:eastAsia="Times New Roman" w:hAnsi="Times New Roman" w:cs="Times New Roman"/>
          <w:b/>
          <w:bCs/>
          <w:sz w:val="24"/>
          <w:szCs w:val="24"/>
        </w:rPr>
        <w:t xml:space="preserve"> </w:t>
      </w:r>
      <w:r w:rsidR="00D41214" w:rsidRPr="00F73040">
        <w:rPr>
          <w:rFonts w:ascii="Times New Roman" w:eastAsia="Times New Roman" w:hAnsi="Times New Roman" w:cs="Times New Roman"/>
          <w:b/>
          <w:bCs/>
          <w:sz w:val="24"/>
          <w:szCs w:val="24"/>
        </w:rPr>
        <w:t xml:space="preserve">Kontrolnoj </w:t>
      </w:r>
      <w:r w:rsidR="00D1107E" w:rsidRPr="00F73040">
        <w:rPr>
          <w:rFonts w:ascii="Times New Roman" w:eastAsia="Times New Roman" w:hAnsi="Times New Roman" w:cs="Times New Roman"/>
          <w:b/>
          <w:bCs/>
          <w:sz w:val="24"/>
          <w:szCs w:val="24"/>
        </w:rPr>
        <w:t>list</w:t>
      </w:r>
      <w:r w:rsidR="00D41214" w:rsidRPr="00F73040">
        <w:rPr>
          <w:rFonts w:ascii="Times New Roman" w:eastAsia="Times New Roman" w:hAnsi="Times New Roman" w:cs="Times New Roman"/>
          <w:b/>
          <w:bCs/>
          <w:sz w:val="24"/>
          <w:szCs w:val="24"/>
        </w:rPr>
        <w:t>i</w:t>
      </w:r>
      <w:r w:rsidR="00D1107E" w:rsidRPr="00F73040">
        <w:rPr>
          <w:rFonts w:ascii="Times New Roman" w:eastAsia="Times New Roman" w:hAnsi="Times New Roman" w:cs="Times New Roman"/>
          <w:b/>
          <w:bCs/>
          <w:sz w:val="24"/>
          <w:szCs w:val="24"/>
        </w:rPr>
        <w:t xml:space="preserve"> za provjeru operacije i aktivnosti.</w:t>
      </w:r>
    </w:p>
    <w:p w14:paraId="22F46CD6" w14:textId="77777777" w:rsidR="00D1107E" w:rsidRPr="00F73040" w:rsidRDefault="00D1107E" w:rsidP="00D1107E">
      <w:pPr>
        <w:spacing w:after="0" w:line="240" w:lineRule="auto"/>
        <w:jc w:val="both"/>
        <w:rPr>
          <w:rFonts w:ascii="Times New Roman" w:eastAsia="Times New Roman" w:hAnsi="Times New Roman" w:cs="Times New Roman"/>
          <w:sz w:val="24"/>
          <w:szCs w:val="24"/>
        </w:rPr>
      </w:pPr>
    </w:p>
    <w:p w14:paraId="419C2A38" w14:textId="64487D06" w:rsidR="001D760E" w:rsidRPr="00F73040" w:rsidRDefault="001D760E" w:rsidP="001D760E">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lastRenderedPageBreak/>
        <w:t xml:space="preserve">Cilj provjere prihvatljivosti operacije i aktivnosti je utvrditi usklađenost projektnog prijedloga s kriterijima prihvatljivosti za operaciju navedenih u točki </w:t>
      </w:r>
      <w:r w:rsidR="00B62BAA" w:rsidRPr="00F73040">
        <w:rPr>
          <w:rFonts w:ascii="Times New Roman" w:hAnsi="Times New Roman" w:cs="Times New Roman"/>
          <w:color w:val="000000"/>
          <w:sz w:val="24"/>
          <w:szCs w:val="24"/>
        </w:rPr>
        <w:t>2.</w:t>
      </w:r>
      <w:r w:rsidRPr="00F73040">
        <w:rPr>
          <w:rFonts w:ascii="Times New Roman" w:hAnsi="Times New Roman" w:cs="Times New Roman"/>
          <w:color w:val="000000"/>
          <w:sz w:val="24"/>
          <w:szCs w:val="24"/>
        </w:rPr>
        <w:t xml:space="preserve">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5564D01D" w14:textId="77777777" w:rsidR="001D760E" w:rsidRPr="00F73040" w:rsidRDefault="001D760E" w:rsidP="00D1107E">
      <w:pPr>
        <w:jc w:val="both"/>
        <w:rPr>
          <w:rFonts w:ascii="Times New Roman" w:eastAsia="Times New Roman" w:hAnsi="Times New Roman" w:cs="Times New Roman"/>
          <w:sz w:val="24"/>
          <w:szCs w:val="24"/>
        </w:rPr>
      </w:pPr>
    </w:p>
    <w:p w14:paraId="1600160D" w14:textId="7B3AA03F" w:rsidR="00D1107E" w:rsidRPr="00F73040" w:rsidRDefault="00D1107E" w:rsidP="00D1107E">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brišu se tada troškovi koji se odnose na aktivnosti za koje je utvrđeno da su neprihvatljive.</w:t>
      </w:r>
    </w:p>
    <w:p w14:paraId="45FBBCCF" w14:textId="71971F6B"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65871AB4"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0B184C80"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3E3B8D90" w14:textId="78D9813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00B406BA" w:rsidRPr="00102F83">
        <w:rPr>
          <w:rFonts w:ascii="Times New Roman" w:hAnsi="Times New Roman" w:cs="Times New Roman"/>
          <w:b/>
          <w:bCs/>
          <w:spacing w:val="-1"/>
          <w:sz w:val="24"/>
          <w:szCs w:val="24"/>
        </w:rPr>
        <w:t>2</w:t>
      </w:r>
      <w:r w:rsidR="004C669A" w:rsidRPr="00102F83">
        <w:rPr>
          <w:rFonts w:ascii="Times New Roman" w:hAnsi="Times New Roman" w:cs="Times New Roman"/>
          <w:b/>
          <w:bCs/>
          <w:spacing w:val="-1"/>
          <w:sz w:val="24"/>
          <w:szCs w:val="24"/>
        </w:rPr>
        <w:t>7</w:t>
      </w:r>
      <w:r w:rsidR="00B406BA" w:rsidRPr="00F73040">
        <w:rPr>
          <w:rFonts w:ascii="Times New Roman" w:hAnsi="Times New Roman" w:cs="Times New Roman"/>
          <w:spacing w:val="-1"/>
          <w:sz w:val="24"/>
          <w:szCs w:val="24"/>
        </w:rPr>
        <w:t xml:space="preserve"> </w:t>
      </w:r>
      <w:r w:rsidR="00D41214" w:rsidRPr="00F73040">
        <w:rPr>
          <w:rFonts w:ascii="Times New Roman" w:eastAsia="Times New Roman" w:hAnsi="Times New Roman" w:cs="Times New Roman"/>
          <w:b/>
          <w:bCs/>
          <w:sz w:val="24"/>
          <w:szCs w:val="24"/>
        </w:rPr>
        <w:t xml:space="preserve">Kontrolnoj listi </w:t>
      </w:r>
      <w:r w:rsidRPr="00F73040">
        <w:rPr>
          <w:rFonts w:ascii="Times New Roman" w:eastAsia="Times New Roman" w:hAnsi="Times New Roman" w:cs="Times New Roman"/>
          <w:b/>
          <w:bCs/>
          <w:sz w:val="24"/>
          <w:szCs w:val="24"/>
        </w:rPr>
        <w:t>za provjeru prihvatljivosti troškova</w:t>
      </w:r>
      <w:r w:rsidRPr="00F73040">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D41214" w:rsidRPr="00F73040">
        <w:rPr>
          <w:rFonts w:ascii="Times New Roman" w:eastAsia="Times New Roman" w:hAnsi="Times New Roman" w:cs="Times New Roman"/>
          <w:sz w:val="24"/>
          <w:szCs w:val="24"/>
        </w:rPr>
        <w:t>i njen</w:t>
      </w:r>
      <w:r w:rsidR="00DF17CA" w:rsidRPr="00F73040">
        <w:rPr>
          <w:rFonts w:ascii="Times New Roman" w:eastAsia="Times New Roman" w:hAnsi="Times New Roman" w:cs="Times New Roman"/>
          <w:sz w:val="24"/>
          <w:szCs w:val="24"/>
        </w:rPr>
        <w:t>im</w:t>
      </w:r>
      <w:r w:rsidR="00D41214" w:rsidRPr="00F73040">
        <w:rPr>
          <w:rFonts w:ascii="Times New Roman" w:eastAsia="Times New Roman" w:hAnsi="Times New Roman" w:cs="Times New Roman"/>
          <w:sz w:val="24"/>
          <w:szCs w:val="24"/>
        </w:rPr>
        <w:t xml:space="preserve"> izmjen</w:t>
      </w:r>
      <w:r w:rsidR="00DF17CA" w:rsidRPr="00F73040">
        <w:rPr>
          <w:rFonts w:ascii="Times New Roman" w:eastAsia="Times New Roman" w:hAnsi="Times New Roman" w:cs="Times New Roman"/>
          <w:sz w:val="24"/>
          <w:szCs w:val="24"/>
        </w:rPr>
        <w:t>ama navedenim u točki 1.1 ovih Uputa</w:t>
      </w:r>
      <w:r w:rsidR="00D41214" w:rsidRPr="00F73040">
        <w:rPr>
          <w:rFonts w:ascii="Times New Roman" w:eastAsia="Times New Roman" w:hAnsi="Times New Roman" w:cs="Times New Roman"/>
          <w:sz w:val="24"/>
          <w:szCs w:val="24"/>
        </w:rPr>
        <w:t xml:space="preserve"> </w:t>
      </w:r>
      <w:r w:rsidRPr="00F73040">
        <w:rPr>
          <w:rFonts w:ascii="Times New Roman" w:eastAsia="Times New Roman" w:hAnsi="Times New Roman" w:cs="Times New Roman"/>
          <w:sz w:val="24"/>
          <w:szCs w:val="24"/>
        </w:rPr>
        <w:t>i pravilima prihvatljivosti ovog Poziva.</w:t>
      </w:r>
    </w:p>
    <w:p w14:paraId="0DB29699" w14:textId="77777777" w:rsidR="008619DC" w:rsidRPr="00F73040" w:rsidRDefault="008619DC" w:rsidP="008619DC">
      <w:pPr>
        <w:spacing w:after="0" w:line="240" w:lineRule="auto"/>
        <w:contextualSpacing/>
        <w:jc w:val="both"/>
        <w:rPr>
          <w:rFonts w:ascii="Times New Roman" w:eastAsia="Times New Roman" w:hAnsi="Times New Roman" w:cs="Times New Roman"/>
          <w:sz w:val="24"/>
          <w:szCs w:val="24"/>
          <w:highlight w:val="lightGray"/>
        </w:rPr>
      </w:pPr>
    </w:p>
    <w:p w14:paraId="68736CE6" w14:textId="6662E600"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00B62BAA"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2F2595F0"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4FF5DE9F" w14:textId="3FCE5270" w:rsidR="00D45ED5" w:rsidRPr="00F73040" w:rsidRDefault="00D45ED5" w:rsidP="00D45ED5">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i temeljem ispravljenog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određuje iznos bespovratnih</w:t>
      </w:r>
      <w:r w:rsidR="00B82088" w:rsidRPr="00F73040">
        <w:rPr>
          <w:rFonts w:ascii="Times New Roman" w:eastAsia="Times New Roman" w:hAnsi="Times New Roman" w:cs="Times New Roman"/>
          <w:sz w:val="24"/>
          <w:szCs w:val="24"/>
        </w:rPr>
        <w:t xml:space="preserve"> financijskih</w:t>
      </w:r>
      <w:r w:rsidRPr="00F73040">
        <w:rPr>
          <w:rFonts w:ascii="Times New Roman" w:eastAsia="Times New Roman" w:hAnsi="Times New Roman" w:cs="Times New Roman"/>
          <w:sz w:val="24"/>
          <w:szCs w:val="24"/>
        </w:rPr>
        <w:t xml:space="preserve"> sredstava za dodjelu budućem korisniku.</w:t>
      </w:r>
    </w:p>
    <w:p w14:paraId="266A49B6" w14:textId="77777777" w:rsidR="00D45ED5" w:rsidRPr="00F73040" w:rsidRDefault="00D45ED5" w:rsidP="00D45ED5">
      <w:pPr>
        <w:spacing w:after="0" w:line="240" w:lineRule="auto"/>
        <w:contextualSpacing/>
        <w:jc w:val="both"/>
        <w:rPr>
          <w:rFonts w:ascii="Times New Roman" w:eastAsia="Times New Roman" w:hAnsi="Times New Roman" w:cs="Times New Roman"/>
          <w:sz w:val="24"/>
          <w:szCs w:val="24"/>
          <w:highlight w:val="lightGray"/>
        </w:rPr>
      </w:pPr>
    </w:p>
    <w:p w14:paraId="569A9DB0"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04A04939"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1425D2D9"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3606531" w14:textId="77777777" w:rsidR="00D45ED5" w:rsidRPr="00F73040" w:rsidRDefault="00D45ED5" w:rsidP="008619DC">
      <w:pPr>
        <w:spacing w:after="0" w:line="240" w:lineRule="auto"/>
        <w:jc w:val="both"/>
        <w:rPr>
          <w:rFonts w:ascii="Times New Roman" w:eastAsia="Times New Roman" w:hAnsi="Times New Roman" w:cs="Times New Roman"/>
          <w:sz w:val="24"/>
          <w:szCs w:val="24"/>
        </w:rPr>
      </w:pPr>
    </w:p>
    <w:p w14:paraId="1748116C" w14:textId="00713DE7"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B3CFB4C" w14:textId="25C0FE8F" w:rsidR="007F0B6F" w:rsidRDefault="007F0B6F" w:rsidP="008619DC">
      <w:pPr>
        <w:spacing w:after="0" w:line="240" w:lineRule="auto"/>
        <w:jc w:val="both"/>
        <w:rPr>
          <w:rFonts w:ascii="Times New Roman" w:eastAsia="Times New Roman" w:hAnsi="Times New Roman" w:cs="Times New Roman"/>
          <w:i/>
          <w:iCs/>
          <w:sz w:val="24"/>
          <w:szCs w:val="24"/>
        </w:rPr>
      </w:pPr>
    </w:p>
    <w:p w14:paraId="51AA02A0" w14:textId="77777777" w:rsidR="00EF0073" w:rsidRPr="00F73040" w:rsidRDefault="00EF0073" w:rsidP="008619DC">
      <w:pPr>
        <w:spacing w:after="0" w:line="240" w:lineRule="auto"/>
        <w:jc w:val="both"/>
        <w:rPr>
          <w:rFonts w:ascii="Times New Roman" w:eastAsia="Times New Roman" w:hAnsi="Times New Roman" w:cs="Times New Roman"/>
          <w:i/>
          <w:iCs/>
          <w:sz w:val="24"/>
          <w:szCs w:val="24"/>
        </w:rPr>
      </w:pPr>
    </w:p>
    <w:p w14:paraId="03C6A4A8" w14:textId="77777777" w:rsidR="001F7FBE" w:rsidRDefault="001F7FBE" w:rsidP="008619DC">
      <w:pPr>
        <w:spacing w:after="0" w:line="240" w:lineRule="auto"/>
        <w:jc w:val="both"/>
        <w:rPr>
          <w:rFonts w:ascii="Times New Roman" w:eastAsia="Times New Roman" w:hAnsi="Times New Roman" w:cs="Times New Roman"/>
          <w:i/>
          <w:iCs/>
          <w:sz w:val="24"/>
          <w:szCs w:val="24"/>
        </w:rPr>
      </w:pPr>
    </w:p>
    <w:p w14:paraId="12E25D3E" w14:textId="77777777" w:rsidR="001F7FBE" w:rsidRDefault="001F7FBE" w:rsidP="008619DC">
      <w:pPr>
        <w:spacing w:after="0" w:line="240" w:lineRule="auto"/>
        <w:jc w:val="both"/>
        <w:rPr>
          <w:rFonts w:ascii="Times New Roman" w:eastAsia="Times New Roman" w:hAnsi="Times New Roman" w:cs="Times New Roman"/>
          <w:i/>
          <w:iCs/>
          <w:sz w:val="24"/>
          <w:szCs w:val="24"/>
        </w:rPr>
      </w:pPr>
    </w:p>
    <w:p w14:paraId="17F589FE" w14:textId="76A77FE5" w:rsidR="008619DC" w:rsidRPr="00F73040" w:rsidRDefault="007F0B6F"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3000BAA8" w14:textId="77777777" w:rsidR="00172E20" w:rsidRPr="00F73040" w:rsidRDefault="00172E20" w:rsidP="008619DC">
      <w:pPr>
        <w:spacing w:after="0" w:line="240" w:lineRule="auto"/>
        <w:jc w:val="both"/>
        <w:rPr>
          <w:rFonts w:ascii="Times New Roman" w:eastAsia="Times New Roman" w:hAnsi="Times New Roman" w:cs="Times New Roman"/>
          <w:sz w:val="24"/>
          <w:szCs w:val="24"/>
          <w:highlight w:val="lightGray"/>
        </w:rPr>
      </w:pPr>
    </w:p>
    <w:p w14:paraId="41BB95F0" w14:textId="786B9FF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Do trenutka potpisivanja ugovora</w:t>
      </w:r>
      <w:r w:rsidR="001B28E4" w:rsidRPr="00F73040">
        <w:rPr>
          <w:rFonts w:ascii="Times New Roman" w:eastAsia="Times New Roman" w:hAnsi="Times New Roman" w:cs="Times New Roman"/>
          <w:sz w:val="24"/>
          <w:szCs w:val="24"/>
        </w:rPr>
        <w:t xml:space="preserve"> o dodjeli bespovratnih financijskih sredstava</w:t>
      </w:r>
      <w:r w:rsidRPr="00F73040">
        <w:rPr>
          <w:rFonts w:ascii="Times New Roman" w:eastAsia="Times New Roman" w:hAnsi="Times New Roman" w:cs="Times New Roman"/>
          <w:sz w:val="24"/>
          <w:szCs w:val="24"/>
        </w:rPr>
        <w:t>, prijavitelj pisanom obaviješću</w:t>
      </w:r>
      <w:r w:rsidR="00D45ED5" w:rsidRPr="00F73040">
        <w:rPr>
          <w:rFonts w:ascii="Times New Roman" w:eastAsia="Times New Roman" w:hAnsi="Times New Roman" w:cs="Times New Roman"/>
          <w:sz w:val="24"/>
          <w:szCs w:val="24"/>
        </w:rPr>
        <w:t xml:space="preserve"> upućenoj</w:t>
      </w:r>
      <w:r w:rsidRPr="00F73040">
        <w:rPr>
          <w:rFonts w:ascii="Times New Roman" w:eastAsia="Times New Roman" w:hAnsi="Times New Roman" w:cs="Times New Roman"/>
          <w:sz w:val="24"/>
          <w:szCs w:val="24"/>
        </w:rPr>
        <w:t xml:space="preserve"> nadležnom </w:t>
      </w:r>
      <w:r w:rsidR="00D45ED5" w:rsidRPr="00F73040">
        <w:rPr>
          <w:rFonts w:ascii="Times New Roman" w:eastAsia="Times New Roman" w:hAnsi="Times New Roman" w:cs="Times New Roman"/>
          <w:sz w:val="24"/>
          <w:szCs w:val="24"/>
        </w:rPr>
        <w:t xml:space="preserve">TOPFD-u </w:t>
      </w:r>
      <w:r w:rsidRPr="00F73040">
        <w:rPr>
          <w:rFonts w:ascii="Times New Roman" w:eastAsia="Times New Roman" w:hAnsi="Times New Roman" w:cs="Times New Roman"/>
          <w:sz w:val="24"/>
          <w:szCs w:val="24"/>
        </w:rPr>
        <w:t>može povući svoj projektni prijedlog iz postupka dodjele.</w:t>
      </w:r>
    </w:p>
    <w:p w14:paraId="3A83B76B" w14:textId="77777777" w:rsidR="007F0B6F" w:rsidRPr="00F73040"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p>
    <w:p w14:paraId="666512C0" w14:textId="77777777" w:rsidR="007A2CB6" w:rsidRPr="00F73040" w:rsidRDefault="007A2CB6" w:rsidP="00626854">
      <w:pPr>
        <w:widowControl w:val="0"/>
        <w:autoSpaceDE w:val="0"/>
        <w:autoSpaceDN w:val="0"/>
        <w:adjustRightInd w:val="0"/>
        <w:spacing w:after="0"/>
        <w:jc w:val="both"/>
        <w:rPr>
          <w:rFonts w:ascii="Times New Roman" w:hAnsi="Times New Roman" w:cs="Times New Roman"/>
          <w:color w:val="000000"/>
        </w:rPr>
      </w:pPr>
    </w:p>
    <w:p w14:paraId="1B27B902" w14:textId="5A774635" w:rsidR="00BC3A90" w:rsidRPr="00F73040" w:rsidRDefault="007F0B6F" w:rsidP="009A0B2F">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0D3BF368" w14:textId="77777777" w:rsidR="00BC3A90" w:rsidRPr="00F73040" w:rsidRDefault="00BC3A90" w:rsidP="00215212">
      <w:pPr>
        <w:pStyle w:val="Bezproreda"/>
        <w:jc w:val="both"/>
        <w:rPr>
          <w:rFonts w:ascii="Times New Roman" w:hAnsi="Times New Roman" w:cs="Times New Roman"/>
          <w:i/>
          <w:sz w:val="24"/>
          <w:szCs w:val="24"/>
        </w:rPr>
      </w:pPr>
    </w:p>
    <w:p w14:paraId="56687FC8" w14:textId="593B42B0" w:rsidR="007F662A" w:rsidRPr="00F73040" w:rsidRDefault="007F662A" w:rsidP="00192FDF">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w:t>
      </w:r>
      <w:r w:rsidR="00B62BAA" w:rsidRPr="00F73040">
        <w:rPr>
          <w:rFonts w:ascii="Times New Roman" w:eastAsia="Times New Roman" w:hAnsi="Times New Roman" w:cs="Times New Roman"/>
          <w:bCs/>
          <w:color w:val="000000"/>
          <w:sz w:val="24"/>
          <w:szCs w:val="24"/>
          <w:lang w:eastAsia="hr-HR"/>
        </w:rPr>
        <w:t>2</w:t>
      </w:r>
      <w:r w:rsidRPr="00F73040">
        <w:rPr>
          <w:rFonts w:ascii="Times New Roman" w:eastAsia="Times New Roman" w:hAnsi="Times New Roman" w:cs="Times New Roman"/>
          <w:bCs/>
          <w:color w:val="000000"/>
          <w:sz w:val="24"/>
          <w:szCs w:val="24"/>
          <w:lang w:eastAsia="hr-HR"/>
        </w:rPr>
        <w:t xml:space="preserve"> postupka dodjele dostavlja obavijest o odabiru za financiranje i poziv za sklapanje ugovora s prijedlogom ugovora, i to u roku 10 radnih dana </w:t>
      </w:r>
      <w:r w:rsidR="00430DB1" w:rsidRPr="00E709BB">
        <w:rPr>
          <w:rFonts w:ascii="Times New Roman" w:eastAsia="Times New Roman" w:hAnsi="Times New Roman" w:cs="Times New Roman"/>
          <w:bCs/>
          <w:color w:val="000000"/>
          <w:sz w:val="24"/>
          <w:szCs w:val="24"/>
          <w:lang w:eastAsia="hr-HR"/>
        </w:rPr>
        <w:t>od dana dovršetka faze 2 postupka dodjele</w:t>
      </w:r>
      <w:r w:rsidR="00430DB1" w:rsidRPr="00430DB1">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u odnosu na konkretni projektni prijedlog. Sklapanju ugovora prethodi dostava </w:t>
      </w:r>
      <w:r w:rsidR="00DF17CA" w:rsidRPr="00F73040">
        <w:rPr>
          <w:rFonts w:ascii="Times New Roman" w:eastAsia="Times New Roman" w:hAnsi="Times New Roman" w:cs="Times New Roman"/>
          <w:bCs/>
          <w:color w:val="000000"/>
          <w:sz w:val="24"/>
          <w:szCs w:val="24"/>
          <w:lang w:eastAsia="hr-HR"/>
        </w:rPr>
        <w:t xml:space="preserve">Izjave </w:t>
      </w:r>
      <w:r w:rsidRPr="00F73040">
        <w:rPr>
          <w:rFonts w:ascii="Times New Roman" w:eastAsia="Times New Roman" w:hAnsi="Times New Roman" w:cs="Times New Roman"/>
          <w:bCs/>
          <w:color w:val="000000"/>
          <w:sz w:val="24"/>
          <w:szCs w:val="24"/>
          <w:lang w:eastAsia="hr-HR"/>
        </w:rPr>
        <w:t>prijavitelja o nepromijenjenim okolnostima</w:t>
      </w:r>
      <w:r w:rsidR="00DF17CA" w:rsidRPr="00F73040">
        <w:rPr>
          <w:rFonts w:ascii="Times New Roman" w:eastAsia="Times New Roman" w:hAnsi="Times New Roman" w:cs="Times New Roman"/>
          <w:bCs/>
          <w:color w:val="000000"/>
          <w:sz w:val="24"/>
          <w:szCs w:val="24"/>
          <w:lang w:eastAsia="hr-HR"/>
        </w:rPr>
        <w:t xml:space="preserve"> </w:t>
      </w:r>
      <w:bookmarkStart w:id="82" w:name="_Hlk92050284"/>
      <w:r w:rsidR="00EF0073">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bookmarkEnd w:id="82"/>
    </w:p>
    <w:p w14:paraId="458F7228" w14:textId="72AFDE2B" w:rsidR="00B1478B" w:rsidRPr="00F73040" w:rsidRDefault="00B1478B" w:rsidP="00192FDF">
      <w:pPr>
        <w:spacing w:after="0" w:line="240" w:lineRule="auto"/>
        <w:jc w:val="both"/>
        <w:rPr>
          <w:rFonts w:ascii="Times New Roman" w:eastAsia="Times New Roman" w:hAnsi="Times New Roman" w:cs="Times New Roman"/>
          <w:bCs/>
          <w:color w:val="000000"/>
          <w:sz w:val="24"/>
          <w:szCs w:val="24"/>
          <w:lang w:eastAsia="hr-HR"/>
        </w:rPr>
      </w:pPr>
    </w:p>
    <w:p w14:paraId="56B64594" w14:textId="77777777" w:rsidR="007E0E0E" w:rsidRPr="00F73040" w:rsidRDefault="007E0E0E" w:rsidP="007E0E0E">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06CC17BF" w14:textId="41164E57" w:rsidR="005B0F3F" w:rsidRPr="00F73040" w:rsidRDefault="005B0F3F" w:rsidP="00215212">
      <w:pPr>
        <w:pStyle w:val="Bezproreda"/>
        <w:jc w:val="both"/>
        <w:rPr>
          <w:rFonts w:ascii="Times New Roman" w:hAnsi="Times New Roman" w:cs="Times New Roman"/>
          <w:iCs/>
          <w:sz w:val="24"/>
          <w:szCs w:val="24"/>
        </w:rPr>
      </w:pPr>
    </w:p>
    <w:p w14:paraId="0FC826B7" w14:textId="7AA85400" w:rsidR="00CE629F" w:rsidRPr="00F73040" w:rsidRDefault="007F0B6F" w:rsidP="00215212">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5411BDF5" w14:textId="77777777" w:rsidR="005B0F3F" w:rsidRPr="00F73040" w:rsidRDefault="005B0F3F" w:rsidP="005B0F3F">
      <w:pPr>
        <w:spacing w:after="0" w:line="240" w:lineRule="auto"/>
        <w:jc w:val="both"/>
        <w:rPr>
          <w:rFonts w:ascii="Times New Roman" w:eastAsia="Times New Roman" w:hAnsi="Times New Roman" w:cs="Times New Roman"/>
          <w:bCs/>
          <w:color w:val="000000"/>
          <w:sz w:val="24"/>
          <w:szCs w:val="24"/>
          <w:lang w:eastAsia="hr-HR"/>
        </w:rPr>
      </w:pPr>
    </w:p>
    <w:p w14:paraId="47B14AA0" w14:textId="179D39DA" w:rsidR="005B0F3F" w:rsidRPr="00F73040" w:rsidRDefault="005B0F3F" w:rsidP="005B0F3F">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n, u</w:t>
      </w:r>
      <w:r w:rsidR="00DB7670" w:rsidRPr="00F73040">
        <w:rPr>
          <w:rFonts w:ascii="Times New Roman" w:eastAsia="Times New Roman" w:hAnsi="Times New Roman" w:cs="Times New Roman"/>
          <w:sz w:val="24"/>
          <w:szCs w:val="24"/>
        </w:rPr>
        <w:t xml:space="preserve"> skladu s načelima:</w:t>
      </w:r>
      <w:r w:rsidRPr="00F73040">
        <w:rPr>
          <w:rFonts w:ascii="Times New Roman" w:eastAsia="Times New Roman" w:hAnsi="Times New Roman" w:cs="Times New Roman"/>
          <w:sz w:val="24"/>
          <w:szCs w:val="24"/>
        </w:rPr>
        <w:t xml:space="preserve"> </w:t>
      </w:r>
      <w:r w:rsidR="00DB7670" w:rsidRPr="00F73040">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F73040">
        <w:rPr>
          <w:rFonts w:ascii="Times New Roman" w:eastAsia="Times New Roman" w:hAnsi="Times New Roman" w:cs="Times New Roman"/>
          <w:sz w:val="24"/>
          <w:szCs w:val="24"/>
        </w:rPr>
        <w:t xml:space="preserve">. Svaki prijavitelj odgovoran je za pripremanje projektnog </w:t>
      </w:r>
      <w:r w:rsidRPr="00F73040">
        <w:rPr>
          <w:rFonts w:ascii="Times New Roman" w:eastAsia="Times New Roman" w:hAnsi="Times New Roman" w:cs="Times New Roman"/>
          <w:iCs/>
          <w:sz w:val="24"/>
          <w:szCs w:val="24"/>
        </w:rPr>
        <w:t xml:space="preserve">prijedloga u skladu s uvjetima poziva te se pojašnjavanje ne odnosi na to da </w:t>
      </w:r>
      <w:r w:rsidR="00DB7670" w:rsidRPr="00F73040">
        <w:rPr>
          <w:rFonts w:ascii="Times New Roman" w:eastAsia="Times New Roman" w:hAnsi="Times New Roman" w:cs="Times New Roman"/>
          <w:iCs/>
          <w:sz w:val="24"/>
          <w:szCs w:val="24"/>
        </w:rPr>
        <w:t>SUK za</w:t>
      </w:r>
      <w:r w:rsidRPr="00F73040">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788C82B" w14:textId="77777777" w:rsidR="005B0F3F" w:rsidRPr="00F73040" w:rsidRDefault="005B0F3F" w:rsidP="005B0F3F">
      <w:pPr>
        <w:spacing w:after="0" w:line="240" w:lineRule="auto"/>
        <w:jc w:val="both"/>
        <w:rPr>
          <w:rFonts w:ascii="Times New Roman" w:eastAsia="Times New Roman" w:hAnsi="Times New Roman" w:cs="Times New Roman"/>
          <w:iCs/>
          <w:sz w:val="24"/>
          <w:szCs w:val="24"/>
        </w:rPr>
      </w:pPr>
    </w:p>
    <w:p w14:paraId="557416FA" w14:textId="784E6C91" w:rsidR="005B0F3F" w:rsidRPr="00F73040" w:rsidRDefault="005B0F3F" w:rsidP="005B0F3F">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 xml:space="preserve">Projektni prijedlog koji ne udovoljava uvjetima </w:t>
      </w:r>
      <w:r w:rsidR="008F0C51" w:rsidRPr="00F73040">
        <w:rPr>
          <w:rFonts w:ascii="Times New Roman" w:eastAsia="Times New Roman" w:hAnsi="Times New Roman" w:cs="Times New Roman"/>
          <w:b/>
          <w:bCs/>
          <w:iCs/>
          <w:sz w:val="24"/>
          <w:szCs w:val="24"/>
        </w:rPr>
        <w:t>P</w:t>
      </w:r>
      <w:r w:rsidRPr="00F73040">
        <w:rPr>
          <w:rFonts w:ascii="Times New Roman" w:eastAsia="Times New Roman" w:hAnsi="Times New Roman" w:cs="Times New Roman"/>
          <w:b/>
          <w:bCs/>
          <w:iCs/>
          <w:sz w:val="24"/>
          <w:szCs w:val="24"/>
        </w:rPr>
        <w:t>oziva isključuje se iz postupka dodjele</w:t>
      </w:r>
      <w:r w:rsidR="00C83913" w:rsidRPr="00F73040">
        <w:rPr>
          <w:rFonts w:ascii="Times New Roman" w:eastAsia="Times New Roman" w:hAnsi="Times New Roman" w:cs="Times New Roman"/>
          <w:b/>
          <w:bCs/>
          <w:iCs/>
          <w:sz w:val="24"/>
          <w:szCs w:val="24"/>
        </w:rPr>
        <w:t xml:space="preserve">, o čemu </w:t>
      </w:r>
      <w:r w:rsidR="00486772" w:rsidRPr="00F73040">
        <w:rPr>
          <w:rFonts w:ascii="Times New Roman" w:eastAsia="Times New Roman" w:hAnsi="Times New Roman" w:cs="Times New Roman"/>
          <w:b/>
          <w:bCs/>
          <w:iCs/>
          <w:sz w:val="24"/>
          <w:szCs w:val="24"/>
        </w:rPr>
        <w:t>TOPFD obavještava Prijavitelja</w:t>
      </w:r>
      <w:r w:rsidR="007E0E0E" w:rsidRPr="00F73040">
        <w:rPr>
          <w:rFonts w:ascii="Times New Roman" w:eastAsia="Times New Roman" w:hAnsi="Times New Roman" w:cs="Times New Roman"/>
          <w:b/>
          <w:bCs/>
          <w:iCs/>
          <w:sz w:val="24"/>
          <w:szCs w:val="24"/>
        </w:rPr>
        <w:t xml:space="preserve"> </w:t>
      </w:r>
      <w:r w:rsidR="00C76AA7" w:rsidRPr="00F73040">
        <w:rPr>
          <w:rFonts w:ascii="Times New Roman" w:eastAsia="Times New Roman" w:hAnsi="Times New Roman" w:cs="Times New Roman"/>
          <w:b/>
          <w:bCs/>
          <w:iCs/>
          <w:sz w:val="24"/>
          <w:szCs w:val="24"/>
        </w:rPr>
        <w:t>u roku od 5 radnih dana</w:t>
      </w:r>
      <w:r w:rsidRPr="00F73040">
        <w:rPr>
          <w:rFonts w:ascii="Times New Roman" w:eastAsia="Times New Roman" w:hAnsi="Times New Roman" w:cs="Times New Roman"/>
          <w:b/>
          <w:bCs/>
          <w:iCs/>
          <w:sz w:val="24"/>
          <w:szCs w:val="24"/>
        </w:rPr>
        <w:t>.</w:t>
      </w:r>
    </w:p>
    <w:p w14:paraId="61A24A50" w14:textId="77777777" w:rsidR="005B0F3F" w:rsidRPr="00F73040" w:rsidRDefault="005B0F3F" w:rsidP="005B0F3F">
      <w:pPr>
        <w:spacing w:after="0" w:line="240" w:lineRule="auto"/>
        <w:jc w:val="both"/>
        <w:rPr>
          <w:rFonts w:ascii="Times New Roman" w:eastAsia="Times New Roman" w:hAnsi="Times New Roman" w:cs="Times New Roman"/>
          <w:b/>
          <w:bCs/>
          <w:i/>
          <w:sz w:val="24"/>
          <w:szCs w:val="24"/>
        </w:rPr>
      </w:pPr>
    </w:p>
    <w:p w14:paraId="2A09C292"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p>
    <w:p w14:paraId="0DCDA125" w14:textId="03A9F75E"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na način kako je to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definirano. </w:t>
      </w:r>
    </w:p>
    <w:p w14:paraId="62B8A597" w14:textId="77777777" w:rsidR="00E8071D" w:rsidRPr="00F73040" w:rsidRDefault="00E8071D" w:rsidP="00215212">
      <w:pPr>
        <w:pStyle w:val="Bezproreda"/>
        <w:jc w:val="both"/>
        <w:rPr>
          <w:rStyle w:val="hps"/>
          <w:rFonts w:ascii="Times New Roman" w:hAnsi="Times New Roman"/>
          <w:sz w:val="24"/>
          <w:szCs w:val="24"/>
        </w:rPr>
      </w:pPr>
    </w:p>
    <w:p w14:paraId="7E67278C" w14:textId="77777777" w:rsidR="009A0B2F" w:rsidRPr="00F73040"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2"/>
      </w:tblGrid>
      <w:tr w:rsidR="009A0B2F" w:rsidRPr="00F73040" w14:paraId="026C1A63" w14:textId="77777777" w:rsidTr="00FE723D">
        <w:tc>
          <w:tcPr>
            <w:tcW w:w="9072" w:type="dxa"/>
            <w:shd w:val="clear" w:color="auto" w:fill="D6F8D7"/>
          </w:tcPr>
          <w:p w14:paraId="56652C94" w14:textId="275F9594" w:rsidR="009A0B2F" w:rsidRPr="00F73040" w:rsidRDefault="009A0B2F" w:rsidP="009A0B2F">
            <w:pPr>
              <w:widowControl w:val="0"/>
              <w:autoSpaceDE w:val="0"/>
              <w:autoSpaceDN w:val="0"/>
              <w:adjustRightInd w:val="0"/>
              <w:spacing w:after="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lastRenderedPageBreak/>
              <w:t>Napomena:</w:t>
            </w:r>
            <w:r w:rsidRPr="00F73040">
              <w:rPr>
                <w:rFonts w:ascii="Times New Roman" w:hAnsi="Times New Roman" w:cs="Times New Roman"/>
                <w:i/>
                <w:color w:val="000000"/>
                <w:sz w:val="24"/>
                <w:szCs w:val="24"/>
              </w:rPr>
              <w:t xml:space="preserve"> Prijavitelj je obvezan o svakoj promjeni odnosno okolnostima, koje</w:t>
            </w:r>
            <w:r w:rsidR="00211EE0" w:rsidRPr="00F73040">
              <w:rPr>
                <w:rFonts w:ascii="Times New Roman" w:hAnsi="Times New Roman" w:cs="Times New Roman"/>
                <w:i/>
                <w:color w:val="000000"/>
                <w:sz w:val="24"/>
                <w:szCs w:val="24"/>
              </w:rPr>
              <w:t xml:space="preserve"> utječu ili</w:t>
            </w:r>
            <w:r w:rsidRPr="00F73040">
              <w:rPr>
                <w:rFonts w:ascii="Times New Roman" w:hAnsi="Times New Roman" w:cs="Times New Roman"/>
                <w:i/>
                <w:color w:val="000000"/>
                <w:sz w:val="24"/>
                <w:szCs w:val="24"/>
              </w:rPr>
              <w:t xml:space="preserve"> bi mogle utjecati na </w:t>
            </w:r>
            <w:r w:rsidR="00211EE0" w:rsidRPr="00F73040">
              <w:rPr>
                <w:rFonts w:ascii="Times New Roman" w:hAnsi="Times New Roman" w:cs="Times New Roman"/>
                <w:i/>
                <w:color w:val="000000"/>
                <w:sz w:val="24"/>
                <w:szCs w:val="24"/>
              </w:rPr>
              <w:t>postup</w:t>
            </w:r>
            <w:r w:rsidR="001B28E4" w:rsidRPr="00F73040">
              <w:rPr>
                <w:rFonts w:ascii="Times New Roman" w:hAnsi="Times New Roman" w:cs="Times New Roman"/>
                <w:i/>
                <w:color w:val="000000"/>
                <w:sz w:val="24"/>
                <w:szCs w:val="24"/>
              </w:rPr>
              <w:t>ak</w:t>
            </w:r>
            <w:r w:rsidR="00211EE0" w:rsidRPr="00F73040">
              <w:rPr>
                <w:rFonts w:ascii="Times New Roman" w:hAnsi="Times New Roman" w:cs="Times New Roman"/>
                <w:i/>
                <w:color w:val="000000"/>
                <w:sz w:val="24"/>
                <w:szCs w:val="24"/>
              </w:rPr>
              <w:t xml:space="preserve"> </w:t>
            </w:r>
            <w:r w:rsidRPr="00F73040">
              <w:rPr>
                <w:rFonts w:ascii="Times New Roman" w:hAnsi="Times New Roman" w:cs="Times New Roman"/>
                <w:i/>
                <w:color w:val="000000"/>
                <w:sz w:val="24"/>
                <w:szCs w:val="24"/>
              </w:rPr>
              <w:t>dodjele</w:t>
            </w:r>
            <w:r w:rsidR="001B28E4" w:rsidRPr="00F73040">
              <w:rPr>
                <w:rFonts w:ascii="Times New Roman" w:hAnsi="Times New Roman" w:cs="Times New Roman"/>
                <w:i/>
                <w:color w:val="000000"/>
                <w:sz w:val="24"/>
                <w:szCs w:val="24"/>
              </w:rPr>
              <w:t xml:space="preserve"> i sredstva koja se dodjeljuju</w:t>
            </w:r>
            <w:r w:rsidRPr="00F73040">
              <w:rPr>
                <w:rFonts w:ascii="Times New Roman" w:hAnsi="Times New Roman" w:cs="Times New Roman"/>
                <w:i/>
                <w:color w:val="000000"/>
                <w:sz w:val="24"/>
                <w:szCs w:val="24"/>
              </w:rPr>
              <w:t xml:space="preserve">, bez odgode </w:t>
            </w:r>
            <w:r w:rsidR="00211EE0" w:rsidRPr="00F73040">
              <w:rPr>
                <w:rFonts w:ascii="Times New Roman" w:hAnsi="Times New Roman" w:cs="Times New Roman"/>
                <w:i/>
                <w:color w:val="000000"/>
                <w:sz w:val="24"/>
                <w:szCs w:val="24"/>
              </w:rPr>
              <w:t>o tome obavijestiti TOPFD – u protivnom operacija podliježe mogućnosti povrata sredstava</w:t>
            </w:r>
            <w:r w:rsidRPr="00F73040">
              <w:rPr>
                <w:rFonts w:ascii="Times New Roman" w:hAnsi="Times New Roman" w:cs="Times New Roman"/>
                <w:i/>
                <w:color w:val="000000"/>
                <w:sz w:val="24"/>
                <w:szCs w:val="24"/>
              </w:rPr>
              <w:t>.</w:t>
            </w:r>
          </w:p>
        </w:tc>
      </w:tr>
    </w:tbl>
    <w:p w14:paraId="083CFBAB" w14:textId="77777777" w:rsidR="00EA3398" w:rsidRPr="00F73040" w:rsidRDefault="00EA3398" w:rsidP="006D336D">
      <w:pPr>
        <w:pStyle w:val="Default"/>
        <w:jc w:val="both"/>
      </w:pPr>
    </w:p>
    <w:p w14:paraId="0104E3C4" w14:textId="3245B6B8" w:rsidR="00172E20" w:rsidRPr="00F73040" w:rsidRDefault="00B514A5" w:rsidP="008744FB">
      <w:pPr>
        <w:spacing w:after="0" w:line="240" w:lineRule="auto"/>
        <w:jc w:val="both"/>
        <w:rPr>
          <w:rFonts w:ascii="Times New Roman" w:hAnsi="Times New Roman" w:cs="Times New Roman"/>
        </w:rPr>
      </w:pPr>
      <w:r w:rsidRPr="00F73040">
        <w:rPr>
          <w:rFonts w:ascii="Times New Roman" w:hAnsi="Times New Roman" w:cs="Times New Roman"/>
        </w:rPr>
        <w:t xml:space="preserve">      </w:t>
      </w:r>
    </w:p>
    <w:p w14:paraId="0B40D459" w14:textId="31548021"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sidR="007F4FCA">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511F074A"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p>
    <w:p w14:paraId="2E677B20"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36BE0620" w14:textId="77777777" w:rsidR="002067F3" w:rsidRPr="00F73040" w:rsidRDefault="002067F3" w:rsidP="002067F3">
      <w:pPr>
        <w:spacing w:after="0" w:line="240" w:lineRule="auto"/>
        <w:jc w:val="both"/>
        <w:rPr>
          <w:rFonts w:ascii="Times New Roman" w:eastAsia="Times New Roman" w:hAnsi="Times New Roman" w:cs="Times New Roman"/>
          <w:bCs/>
          <w:color w:val="000000"/>
          <w:sz w:val="24"/>
          <w:szCs w:val="24"/>
          <w:lang w:eastAsia="hr-HR"/>
        </w:rPr>
      </w:pPr>
    </w:p>
    <w:p w14:paraId="32FDC8AD" w14:textId="517A2EC1" w:rsidR="002067F3" w:rsidRPr="00F73040" w:rsidRDefault="002067F3" w:rsidP="002067F3">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00EF0073"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 xml:space="preserve">u roku od 10 radnih dana </w:t>
      </w:r>
      <w:r w:rsidR="00232470" w:rsidRPr="00E709BB">
        <w:rPr>
          <w:rFonts w:ascii="Times New Roman" w:eastAsia="Times New Roman" w:hAnsi="Times New Roman" w:cs="Times New Roman"/>
          <w:bCs/>
          <w:color w:val="000000"/>
          <w:sz w:val="24"/>
          <w:szCs w:val="24"/>
          <w:lang w:eastAsia="hr-HR"/>
        </w:rPr>
        <w:t>od dana dovršetka faze 2 postupka dodjele</w:t>
      </w:r>
      <w:r w:rsidR="00232470" w:rsidRPr="0023247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u odnosu na konkretan projektni prijedlog.</w:t>
      </w:r>
    </w:p>
    <w:p w14:paraId="7989AEB6" w14:textId="77777777" w:rsidR="002067F3" w:rsidRPr="00F73040" w:rsidRDefault="002067F3" w:rsidP="008744FB">
      <w:pPr>
        <w:pStyle w:val="Bezproreda"/>
        <w:jc w:val="both"/>
        <w:rPr>
          <w:rFonts w:ascii="Times New Roman" w:eastAsia="Times New Roman" w:hAnsi="Times New Roman" w:cs="Times New Roman"/>
          <w:bCs/>
          <w:color w:val="000000"/>
          <w:sz w:val="24"/>
          <w:szCs w:val="24"/>
          <w:lang w:eastAsia="hr-HR"/>
        </w:rPr>
      </w:pPr>
    </w:p>
    <w:p w14:paraId="47207849" w14:textId="77777777" w:rsidR="00D645A2" w:rsidRPr="00F73040" w:rsidRDefault="00F340B5" w:rsidP="00D645A2">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w:t>
      </w:r>
      <w:r w:rsidR="00D645A2" w:rsidRPr="00F73040">
        <w:rPr>
          <w:rFonts w:ascii="Times New Roman" w:eastAsia="Times New Roman" w:hAnsi="Times New Roman" w:cs="Times New Roman"/>
          <w:bCs/>
          <w:color w:val="000000"/>
          <w:sz w:val="24"/>
          <w:szCs w:val="24"/>
          <w:lang w:eastAsia="hr-HR"/>
        </w:rPr>
        <w:t xml:space="preserve">Nadležni TOPFD sklapa Ugovor s Prijaviteljem u roku od najviše </w:t>
      </w:r>
      <w:r w:rsidR="00D645A2" w:rsidRPr="00C41BC0">
        <w:rPr>
          <w:rFonts w:ascii="Times New Roman" w:eastAsia="Times New Roman" w:hAnsi="Times New Roman" w:cs="Times New Roman"/>
          <w:bCs/>
          <w:strike/>
          <w:color w:val="000000"/>
          <w:sz w:val="24"/>
          <w:szCs w:val="24"/>
          <w:lang w:eastAsia="hr-HR"/>
        </w:rPr>
        <w:t>45</w:t>
      </w:r>
      <w:r w:rsidR="00D645A2" w:rsidRPr="00F73040">
        <w:rPr>
          <w:rFonts w:ascii="Times New Roman" w:eastAsia="Times New Roman" w:hAnsi="Times New Roman" w:cs="Times New Roman"/>
          <w:bCs/>
          <w:color w:val="000000"/>
          <w:sz w:val="24"/>
          <w:szCs w:val="24"/>
          <w:lang w:eastAsia="hr-HR"/>
        </w:rPr>
        <w:t xml:space="preserve"> </w:t>
      </w:r>
      <w:r w:rsidR="00D645A2" w:rsidRPr="00C41BC0">
        <w:rPr>
          <w:rFonts w:ascii="Times New Roman" w:eastAsia="Times New Roman" w:hAnsi="Times New Roman" w:cs="Times New Roman"/>
          <w:bCs/>
          <w:color w:val="000000"/>
          <w:sz w:val="24"/>
          <w:szCs w:val="24"/>
          <w:highlight w:val="yellow"/>
          <w:lang w:eastAsia="hr-HR"/>
        </w:rPr>
        <w:t>105</w:t>
      </w:r>
      <w:r w:rsidR="00D645A2">
        <w:rPr>
          <w:rFonts w:ascii="Times New Roman" w:eastAsia="Times New Roman" w:hAnsi="Times New Roman" w:cs="Times New Roman"/>
          <w:bCs/>
          <w:color w:val="000000"/>
          <w:sz w:val="24"/>
          <w:szCs w:val="24"/>
          <w:lang w:eastAsia="hr-HR"/>
        </w:rPr>
        <w:t xml:space="preserve"> </w:t>
      </w:r>
      <w:r w:rsidR="00D645A2" w:rsidRPr="00F73040">
        <w:rPr>
          <w:rFonts w:ascii="Times New Roman" w:eastAsia="Times New Roman" w:hAnsi="Times New Roman" w:cs="Times New Roman"/>
          <w:bCs/>
          <w:color w:val="000000"/>
          <w:sz w:val="24"/>
          <w:szCs w:val="24"/>
          <w:lang w:eastAsia="hr-HR"/>
        </w:rPr>
        <w:t xml:space="preserve">dana od </w:t>
      </w:r>
      <w:r w:rsidR="00D645A2" w:rsidRPr="00C41BC0">
        <w:rPr>
          <w:rFonts w:ascii="Times New Roman" w:eastAsia="Times New Roman" w:hAnsi="Times New Roman" w:cs="Times New Roman"/>
          <w:bCs/>
          <w:strike/>
          <w:color w:val="000000"/>
          <w:sz w:val="24"/>
          <w:szCs w:val="24"/>
          <w:lang w:eastAsia="hr-HR"/>
        </w:rPr>
        <w:t>završetka faze 2 postupka dodjele bespovratnih financijskih sredstava</w:t>
      </w:r>
      <w:r w:rsidR="00D645A2">
        <w:rPr>
          <w:rFonts w:ascii="Times New Roman" w:eastAsia="Times New Roman" w:hAnsi="Times New Roman" w:cs="Times New Roman"/>
          <w:bCs/>
          <w:color w:val="000000"/>
          <w:sz w:val="24"/>
          <w:szCs w:val="24"/>
          <w:lang w:eastAsia="hr-HR"/>
        </w:rPr>
        <w:t xml:space="preserve"> </w:t>
      </w:r>
      <w:r w:rsidR="00D645A2" w:rsidRPr="00C41BC0">
        <w:rPr>
          <w:rFonts w:ascii="Times New Roman" w:eastAsia="Times New Roman" w:hAnsi="Times New Roman" w:cs="Times New Roman"/>
          <w:bCs/>
          <w:color w:val="000000"/>
          <w:sz w:val="24"/>
          <w:szCs w:val="24"/>
          <w:highlight w:val="yellow"/>
          <w:lang w:eastAsia="hr-HR"/>
        </w:rPr>
        <w:t>dana zaprimanja prijave.</w:t>
      </w:r>
    </w:p>
    <w:p w14:paraId="2AE6F4D6" w14:textId="43B367AE" w:rsidR="00042962" w:rsidRPr="00F73040" w:rsidRDefault="008744FB" w:rsidP="00D645A2">
      <w:pPr>
        <w:spacing w:after="240"/>
        <w:jc w:val="both"/>
        <w:rPr>
          <w:rFonts w:ascii="Times New Roman" w:hAnsi="Times New Roman" w:cs="Times New Roman"/>
        </w:rPr>
      </w:pPr>
      <w:r w:rsidRPr="00F73040">
        <w:rPr>
          <w:rFonts w:ascii="Times New Roman" w:hAnsi="Times New Roman" w:cs="Times New Roman"/>
          <w:bCs/>
          <w:color w:val="000000"/>
          <w:sz w:val="24"/>
          <w:szCs w:val="24"/>
        </w:rPr>
        <w:t xml:space="preserve">Ugovor se sklapa prema predlošku iz </w:t>
      </w:r>
      <w:r w:rsidR="00EF0073">
        <w:rPr>
          <w:rFonts w:ascii="Times New Roman" w:hAnsi="Times New Roman" w:cs="Times New Roman"/>
          <w:b/>
          <w:color w:val="000000"/>
          <w:sz w:val="24"/>
          <w:szCs w:val="24"/>
        </w:rPr>
        <w:t>Priloga 1</w:t>
      </w:r>
      <w:r w:rsidR="00DF17CA" w:rsidRPr="00F73040">
        <w:rPr>
          <w:rFonts w:ascii="Times New Roman" w:hAnsi="Times New Roman" w:cs="Times New Roman"/>
          <w:b/>
          <w:color w:val="000000"/>
          <w:sz w:val="24"/>
          <w:szCs w:val="24"/>
        </w:rPr>
        <w:t xml:space="preserve"> ovih Uputa</w:t>
      </w:r>
      <w:r w:rsidR="007F04EC" w:rsidRPr="00F73040">
        <w:rPr>
          <w:rFonts w:ascii="Times New Roman" w:hAnsi="Times New Roman" w:cs="Times New Roman"/>
          <w:b/>
          <w:color w:val="000000"/>
          <w:sz w:val="24"/>
          <w:szCs w:val="24"/>
        </w:rPr>
        <w:t>,</w:t>
      </w:r>
      <w:r w:rsidRPr="00F73040">
        <w:rPr>
          <w:rFonts w:ascii="Times New Roman" w:hAnsi="Times New Roman" w:cs="Times New Roman"/>
          <w:b/>
          <w:color w:val="000000"/>
          <w:sz w:val="24"/>
          <w:szCs w:val="24"/>
        </w:rPr>
        <w:t xml:space="preserve"> koji se dopunjava prema specifičnim zahtjevima pojedinog poziva i prilozima kako je </w:t>
      </w:r>
      <w:r w:rsidR="007F04EC" w:rsidRPr="00F73040">
        <w:rPr>
          <w:rFonts w:ascii="Times New Roman" w:hAnsi="Times New Roman" w:cs="Times New Roman"/>
          <w:b/>
          <w:color w:val="000000"/>
          <w:sz w:val="24"/>
          <w:szCs w:val="24"/>
        </w:rPr>
        <w:t xml:space="preserve">navedeno u </w:t>
      </w:r>
      <w:r w:rsidR="00EF0073">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007E0E0E"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0DFE5F96" w14:textId="610B7EBA" w:rsidR="006F055F" w:rsidRPr="00F73040" w:rsidRDefault="006F055F" w:rsidP="00EC674B">
      <w:pPr>
        <w:jc w:val="both"/>
        <w:rPr>
          <w:rFonts w:ascii="Times New Roman" w:eastAsia="Calibri" w:hAnsi="Times New Roman" w:cs="Times New Roman"/>
          <w:sz w:val="24"/>
          <w:szCs w:val="24"/>
        </w:rPr>
      </w:pPr>
      <w:bookmarkStart w:id="83" w:name="_ODREDBE_KOJE_SE"/>
      <w:bookmarkEnd w:id="79"/>
      <w:bookmarkEnd w:id="80"/>
      <w:bookmarkEnd w:id="83"/>
    </w:p>
    <w:p w14:paraId="6878AB3C" w14:textId="12CF4EFB" w:rsidR="001B28E4" w:rsidRPr="00F73040" w:rsidRDefault="00E0313A" w:rsidP="00964875">
      <w:pPr>
        <w:pStyle w:val="Naslov1"/>
        <w:numPr>
          <w:ilvl w:val="0"/>
          <w:numId w:val="0"/>
        </w:numPr>
        <w:ind w:left="720" w:hanging="360"/>
        <w:rPr>
          <w:b w:val="0"/>
          <w:bCs w:val="0"/>
          <w:i w:val="0"/>
          <w:iCs/>
        </w:rPr>
      </w:pPr>
      <w:bookmarkStart w:id="84" w:name="_Toc92195405"/>
      <w:r w:rsidRPr="00F73040">
        <w:t xml:space="preserve">4.3. </w:t>
      </w:r>
      <w:r w:rsidR="00984905" w:rsidRPr="00F73040">
        <w:t>Prigovor</w:t>
      </w:r>
      <w:bookmarkEnd w:id="84"/>
      <w:r w:rsidR="00964875" w:rsidRPr="00F73040">
        <w:tab/>
      </w:r>
    </w:p>
    <w:p w14:paraId="4FC462F4" w14:textId="77777777" w:rsidR="001B28E4" w:rsidRPr="00F73040" w:rsidRDefault="001B28E4" w:rsidP="001B28E4">
      <w:pPr>
        <w:rPr>
          <w:rFonts w:ascii="Times New Roman" w:hAnsi="Times New Roman" w:cs="Times New Roman"/>
        </w:rPr>
      </w:pPr>
    </w:p>
    <w:p w14:paraId="5336C9CB" w14:textId="5952DF50" w:rsidR="001F11C1" w:rsidRPr="00F73040" w:rsidRDefault="00964875" w:rsidP="001F11C1">
      <w:pPr>
        <w:jc w:val="both"/>
        <w:rPr>
          <w:rFonts w:ascii="Times New Roman" w:hAnsi="Times New Roman" w:cs="Times New Roman"/>
          <w:color w:val="000000"/>
          <w:sz w:val="24"/>
          <w:szCs w:val="24"/>
        </w:rPr>
      </w:pPr>
      <w:r w:rsidRPr="00F73040">
        <w:rPr>
          <w:rFonts w:ascii="Times New Roman" w:eastAsia="Calibri" w:hAnsi="Times New Roman" w:cs="Times New Roman"/>
          <w:sz w:val="24"/>
          <w:szCs w:val="24"/>
        </w:rPr>
        <w:t>Prigovor vezan uz postupak dodjele podnosi se NKT-u, a može se podnijeti osobno, poslati poštom,</w:t>
      </w:r>
      <w:r w:rsidRPr="00F73040">
        <w:rPr>
          <w:rFonts w:ascii="Times New Roman" w:hAnsi="Times New Roman" w:cs="Times New Roman"/>
          <w:color w:val="000000"/>
          <w:sz w:val="24"/>
          <w:szCs w:val="24"/>
        </w:rPr>
        <w:t xml:space="preserve"> dostaviti u obliku elektroničke isprave izrađene sukladno zakonu ili usmeno izjaviti na zapisnik u roku od 15 </w:t>
      </w:r>
      <w:r w:rsidR="00BE0C8E">
        <w:rPr>
          <w:rFonts w:ascii="Times New Roman" w:hAnsi="Times New Roman" w:cs="Times New Roman"/>
          <w:color w:val="000000"/>
          <w:sz w:val="24"/>
          <w:szCs w:val="24"/>
        </w:rPr>
        <w:t xml:space="preserve">dana </w:t>
      </w:r>
      <w:r w:rsidRPr="00F73040">
        <w:rPr>
          <w:rFonts w:ascii="Times New Roman" w:hAnsi="Times New Roman" w:cs="Times New Roman"/>
          <w:color w:val="000000"/>
          <w:sz w:val="24"/>
          <w:szCs w:val="24"/>
        </w:rPr>
        <w:t xml:space="preserve">od dana primitka obavijesti o statusu projektnog prijedloga u pojedinoj fazi postupka, </w:t>
      </w:r>
      <w:r w:rsidRPr="00F73040">
        <w:rPr>
          <w:rFonts w:ascii="Times New Roman" w:eastAsia="Calibri" w:hAnsi="Times New Roman" w:cs="Times New Roman"/>
          <w:sz w:val="24"/>
          <w:szCs w:val="24"/>
        </w:rPr>
        <w:t>na adresu: Ministarstvo prostornoga uređenja, graditeljstva i državne imovine na adresu: Ulica Republike Austrije 20, 10000 Zagreb.</w:t>
      </w:r>
      <w:r w:rsidR="00172E20" w:rsidRPr="00F73040">
        <w:rPr>
          <w:rFonts w:ascii="Times New Roman" w:hAnsi="Times New Roman" w:cs="Times New Roman"/>
          <w:color w:val="000000"/>
          <w:sz w:val="24"/>
          <w:szCs w:val="24"/>
        </w:rPr>
        <w:t xml:space="preserve"> </w:t>
      </w:r>
      <w:r w:rsidR="001F11C1" w:rsidRPr="00F73040">
        <w:rPr>
          <w:rFonts w:ascii="Times New Roman" w:hAnsi="Times New Roman" w:cs="Times New Roman"/>
          <w:color w:val="000000"/>
          <w:sz w:val="24"/>
          <w:szCs w:val="24"/>
        </w:rPr>
        <w:t xml:space="preserve">Prigovor u obliku elektroničke isprave može se podnijet na adresu elektroničke pošte </w:t>
      </w:r>
      <w:hyperlink r:id="rId22" w:history="1">
        <w:r w:rsidR="001F11C1" w:rsidRPr="00F73040">
          <w:rPr>
            <w:rStyle w:val="Hiperveza"/>
            <w:rFonts w:ascii="Times New Roman" w:hAnsi="Times New Roman" w:cs="Times New Roman"/>
            <w:sz w:val="24"/>
            <w:szCs w:val="24"/>
          </w:rPr>
          <w:t>fseu-prigovor-dodjela@mpgi.hr</w:t>
        </w:r>
      </w:hyperlink>
      <w:r w:rsidR="001F11C1" w:rsidRPr="00F73040">
        <w:rPr>
          <w:rFonts w:ascii="Times New Roman" w:hAnsi="Times New Roman" w:cs="Times New Roman"/>
          <w:color w:val="000000"/>
          <w:sz w:val="24"/>
          <w:szCs w:val="24"/>
        </w:rPr>
        <w:t xml:space="preserve"> .</w:t>
      </w:r>
    </w:p>
    <w:p w14:paraId="77E84AA8"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25850E09"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7C78449C"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lastRenderedPageBreak/>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CED109B" w14:textId="2313D3C6"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1DA2CE92"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(prijavitelju) i nadležnom TOPFD-u u okviru konkretnog poziva.</w:t>
      </w:r>
    </w:p>
    <w:p w14:paraId="4E275B13" w14:textId="7422A28B" w:rsidR="001B28E4" w:rsidRPr="00F73040" w:rsidRDefault="001F11C1" w:rsidP="007E0E0E">
      <w:pPr>
        <w:spacing w:after="60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5B32D899" w14:textId="77777777" w:rsidR="00CF77B5" w:rsidRPr="00F73040" w:rsidRDefault="00CF77B5" w:rsidP="00251440">
      <w:pPr>
        <w:pStyle w:val="Naslov1"/>
        <w:numPr>
          <w:ilvl w:val="0"/>
          <w:numId w:val="8"/>
        </w:numPr>
      </w:pPr>
      <w:bookmarkStart w:id="85" w:name="_Toc92195406"/>
      <w:r w:rsidRPr="00F73040">
        <w:t>ODREDBE KOJE SE ODNOSE NA PROVEDBU PROJEKATA</w:t>
      </w:r>
      <w:bookmarkEnd w:id="85"/>
    </w:p>
    <w:p w14:paraId="12ADE80C" w14:textId="77777777" w:rsidR="00CF77B5" w:rsidRPr="00F73040" w:rsidRDefault="00CF77B5" w:rsidP="00B61032">
      <w:pPr>
        <w:pStyle w:val="Naslov1"/>
        <w:numPr>
          <w:ilvl w:val="0"/>
          <w:numId w:val="0"/>
        </w:numPr>
        <w:ind w:left="1080"/>
      </w:pPr>
    </w:p>
    <w:p w14:paraId="04A9F2EB" w14:textId="1AF42B72" w:rsidR="00CF77B5" w:rsidRPr="00F73040" w:rsidRDefault="006E3435" w:rsidP="00B21919">
      <w:pPr>
        <w:pStyle w:val="Naslov2"/>
      </w:pPr>
      <w:r w:rsidRPr="00F73040">
        <w:tab/>
      </w:r>
      <w:bookmarkStart w:id="86" w:name="_Toc92195407"/>
      <w:r w:rsidRPr="00F73040">
        <w:t xml:space="preserve">5.1. </w:t>
      </w:r>
      <w:r w:rsidR="00CF77B5" w:rsidRPr="00F73040">
        <w:t>Razdoblje provedbe operacije</w:t>
      </w:r>
      <w:bookmarkEnd w:id="86"/>
    </w:p>
    <w:p w14:paraId="06D8E0C4" w14:textId="77777777" w:rsidR="00CF77B5" w:rsidRPr="00F73040" w:rsidRDefault="00CF77B5" w:rsidP="00CF77B5">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493365F1" w14:textId="77777777" w:rsidR="00CF77B5" w:rsidRPr="00F73040" w:rsidRDefault="00CF77B5" w:rsidP="00CF77B5">
      <w:pPr>
        <w:widowControl w:val="0"/>
        <w:autoSpaceDE w:val="0"/>
        <w:autoSpaceDN w:val="0"/>
        <w:adjustRightInd w:val="0"/>
        <w:spacing w:after="0"/>
        <w:rPr>
          <w:rFonts w:ascii="Times New Roman" w:hAnsi="Times New Roman" w:cs="Times New Roman"/>
        </w:rPr>
      </w:pPr>
    </w:p>
    <w:p w14:paraId="53DAA4DE" w14:textId="6984A5EA" w:rsidR="00CF77B5" w:rsidRPr="009F2F35" w:rsidRDefault="009F2F35" w:rsidP="009F2F35">
      <w:pPr>
        <w:jc w:val="both"/>
        <w:rPr>
          <w:rFonts w:ascii="Times New Roman" w:hAnsi="Times New Roman" w:cs="Times New Roman"/>
          <w:sz w:val="24"/>
          <w:szCs w:val="24"/>
        </w:rPr>
      </w:pPr>
      <w:r w:rsidRPr="009F2F35">
        <w:rPr>
          <w:rFonts w:ascii="Times New Roman" w:hAnsi="Times New Roman" w:cs="Times New Roman"/>
          <w:sz w:val="24"/>
          <w:szCs w:val="24"/>
        </w:rPr>
        <w:t xml:space="preserve">Provedba operacije smije započeti najranije 28. prosinca 2020. godine, a mora se dovršiti do </w:t>
      </w:r>
      <w:r w:rsidRPr="00B87F3E">
        <w:rPr>
          <w:rFonts w:ascii="Times New Roman" w:hAnsi="Times New Roman" w:cs="Times New Roman"/>
          <w:strike/>
          <w:sz w:val="24"/>
          <w:szCs w:val="24"/>
        </w:rPr>
        <w:t>15. svibnja</w:t>
      </w:r>
      <w:r w:rsidR="00B87F3E">
        <w:rPr>
          <w:rFonts w:ascii="Times New Roman" w:hAnsi="Times New Roman" w:cs="Times New Roman"/>
          <w:sz w:val="24"/>
          <w:szCs w:val="24"/>
        </w:rPr>
        <w:t xml:space="preserve"> </w:t>
      </w:r>
      <w:r w:rsidR="00B87F3E" w:rsidRPr="00B87F3E">
        <w:rPr>
          <w:rFonts w:ascii="Times New Roman" w:hAnsi="Times New Roman" w:cs="Times New Roman"/>
          <w:sz w:val="24"/>
          <w:szCs w:val="24"/>
          <w:highlight w:val="yellow"/>
        </w:rPr>
        <w:t>30. lipnja</w:t>
      </w:r>
      <w:r w:rsidRPr="009F2F35">
        <w:rPr>
          <w:rFonts w:ascii="Times New Roman" w:hAnsi="Times New Roman" w:cs="Times New Roman"/>
          <w:sz w:val="24"/>
          <w:szCs w:val="24"/>
        </w:rPr>
        <w:t xml:space="preserve"> 2023. godine</w:t>
      </w:r>
      <w:r w:rsidRPr="00755495">
        <w:rPr>
          <w:rFonts w:ascii="Times New Roman" w:hAnsi="Times New Roman" w:cs="Times New Roman"/>
          <w:strike/>
          <w:sz w:val="24"/>
          <w:szCs w:val="24"/>
        </w:rPr>
        <w:t>, s mogućnošću produljenja u opravdanim slučajevima ako tako nadležan TOPFD odluči</w:t>
      </w:r>
      <w:r w:rsidRPr="009F2F35">
        <w:rPr>
          <w:rFonts w:ascii="Times New Roman" w:hAnsi="Times New Roman" w:cs="Times New Roman"/>
          <w:sz w:val="24"/>
          <w:szCs w:val="24"/>
        </w:rPr>
        <w:t>.</w:t>
      </w:r>
      <w:r>
        <w:rPr>
          <w:rFonts w:ascii="Times New Roman" w:hAnsi="Times New Roman" w:cs="Times New Roman"/>
          <w:sz w:val="24"/>
          <w:szCs w:val="24"/>
        </w:rPr>
        <w:t xml:space="preserve"> </w:t>
      </w:r>
      <w:r w:rsidR="007E0E0E" w:rsidRPr="00F73040">
        <w:rPr>
          <w:rFonts w:ascii="Times New Roman" w:hAnsi="Times New Roman" w:cs="Times New Roman"/>
          <w:sz w:val="24"/>
          <w:szCs w:val="24"/>
        </w:rPr>
        <w:t>Ukoliko provedba projekata traje dulje od navedenog roka, troškovi će se financirati iz vlastitih sredstava prijavitelja ili drugih izvora.</w:t>
      </w:r>
    </w:p>
    <w:p w14:paraId="2C69EC06" w14:textId="77777777" w:rsidR="00CF77B5" w:rsidRPr="00F73040" w:rsidRDefault="00CF77B5" w:rsidP="00CF77B5">
      <w:pPr>
        <w:pStyle w:val="Bezproreda"/>
        <w:jc w:val="both"/>
        <w:rPr>
          <w:rFonts w:ascii="Times New Roman" w:hAnsi="Times New Roman" w:cs="Times New Roman"/>
          <w:i/>
          <w:sz w:val="24"/>
          <w:szCs w:val="24"/>
          <w:u w:val="single"/>
        </w:rPr>
      </w:pPr>
    </w:p>
    <w:p w14:paraId="6FC0B73F" w14:textId="43F41525" w:rsidR="00D67742" w:rsidRPr="00F73040" w:rsidRDefault="00D67742" w:rsidP="00B21919">
      <w:pPr>
        <w:pStyle w:val="Naslov2"/>
      </w:pPr>
      <w:r w:rsidRPr="00F73040">
        <w:tab/>
      </w:r>
      <w:bookmarkStart w:id="87" w:name="_Toc92195408"/>
      <w:r w:rsidRPr="00F73040">
        <w:t>5.2. Nabava</w:t>
      </w:r>
      <w:bookmarkEnd w:id="87"/>
    </w:p>
    <w:p w14:paraId="59AAF289" w14:textId="77777777" w:rsidR="00D67742" w:rsidRPr="00F73040" w:rsidRDefault="00D67742" w:rsidP="009C5E46">
      <w:pPr>
        <w:pStyle w:val="Bezproreda"/>
        <w:jc w:val="both"/>
        <w:rPr>
          <w:rFonts w:ascii="Times New Roman" w:hAnsi="Times New Roman" w:cs="Times New Roman"/>
          <w:sz w:val="24"/>
          <w:szCs w:val="24"/>
          <w:highlight w:val="cyan"/>
        </w:rPr>
      </w:pPr>
    </w:p>
    <w:p w14:paraId="328805E7" w14:textId="2845B393" w:rsidR="009C5E46" w:rsidRPr="00F73040" w:rsidRDefault="009C5E46" w:rsidP="009C5E46">
      <w:pPr>
        <w:pStyle w:val="Bezproreda"/>
        <w:jc w:val="both"/>
        <w:rPr>
          <w:rFonts w:ascii="Times New Roman" w:hAnsi="Times New Roman" w:cs="Times New Roman"/>
          <w:i/>
          <w:sz w:val="24"/>
          <w:szCs w:val="24"/>
        </w:rPr>
      </w:pPr>
      <w:r w:rsidRPr="00F73040">
        <w:rPr>
          <w:rFonts w:ascii="Times New Roman" w:hAnsi="Times New Roman" w:cs="Times New Roman"/>
          <w:sz w:val="24"/>
          <w:szCs w:val="24"/>
        </w:rPr>
        <w:t xml:space="preserve">Kod podnošenja projektnog prijedloga i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prijavitelj/korisnik se mora pridržavati postupaka nabave utvrđenih u dokumentaciji Poziva te </w:t>
      </w:r>
      <w:r w:rsidR="00EA2546" w:rsidRPr="00F73040">
        <w:rPr>
          <w:rFonts w:ascii="Times New Roman" w:hAnsi="Times New Roman" w:cs="Times New Roman"/>
          <w:i/>
          <w:sz w:val="24"/>
          <w:szCs w:val="24"/>
        </w:rPr>
        <w:t xml:space="preserve">Ugovoru </w:t>
      </w:r>
      <w:r w:rsidRPr="00F73040">
        <w:rPr>
          <w:rFonts w:ascii="Times New Roman" w:hAnsi="Times New Roman" w:cs="Times New Roman"/>
          <w:i/>
          <w:sz w:val="24"/>
          <w:szCs w:val="24"/>
        </w:rPr>
        <w:t>(</w:t>
      </w:r>
      <w:r w:rsidR="00EF0073">
        <w:rPr>
          <w:rFonts w:ascii="Times New Roman" w:hAnsi="Times New Roman" w:cs="Times New Roman"/>
          <w:i/>
          <w:sz w:val="24"/>
          <w:szCs w:val="24"/>
        </w:rPr>
        <w:t>Prilog 1)</w:t>
      </w:r>
      <w:r w:rsidR="009028CF" w:rsidRPr="00F73040">
        <w:rPr>
          <w:rFonts w:ascii="Times New Roman" w:hAnsi="Times New Roman" w:cs="Times New Roman"/>
          <w:i/>
          <w:sz w:val="24"/>
          <w:szCs w:val="24"/>
        </w:rPr>
        <w:t xml:space="preserve"> </w:t>
      </w:r>
      <w:r w:rsidRPr="00F73040">
        <w:rPr>
          <w:rFonts w:ascii="Times New Roman" w:hAnsi="Times New Roman" w:cs="Times New Roman"/>
          <w:sz w:val="24"/>
          <w:szCs w:val="24"/>
        </w:rPr>
        <w:t xml:space="preserve">i </w:t>
      </w:r>
      <w:r w:rsidR="00546A85" w:rsidRPr="00F73040">
        <w:rPr>
          <w:rFonts w:ascii="Times New Roman" w:hAnsi="Times New Roman" w:cs="Times New Roman"/>
          <w:sz w:val="24"/>
          <w:szCs w:val="24"/>
        </w:rPr>
        <w:t xml:space="preserve">Općim </w:t>
      </w:r>
      <w:r w:rsidRPr="00F73040">
        <w:rPr>
          <w:rFonts w:ascii="Times New Roman" w:hAnsi="Times New Roman" w:cs="Times New Roman"/>
          <w:i/>
          <w:sz w:val="24"/>
          <w:szCs w:val="24"/>
        </w:rPr>
        <w:t xml:space="preserve">uvjetima Ugovora </w:t>
      </w:r>
      <w:r w:rsidR="00EF0073">
        <w:rPr>
          <w:rFonts w:ascii="Times New Roman" w:hAnsi="Times New Roman" w:cs="Times New Roman"/>
          <w:i/>
          <w:sz w:val="24"/>
          <w:szCs w:val="24"/>
        </w:rPr>
        <w:t>(Prilog 2)</w:t>
      </w:r>
    </w:p>
    <w:p w14:paraId="275749CF" w14:textId="77777777" w:rsidR="009C5E46" w:rsidRPr="00F73040" w:rsidRDefault="009C5E46" w:rsidP="009C5E46">
      <w:pPr>
        <w:pStyle w:val="Bezproreda"/>
        <w:jc w:val="both"/>
        <w:rPr>
          <w:rFonts w:ascii="Times New Roman" w:hAnsi="Times New Roman" w:cs="Times New Roman"/>
          <w:sz w:val="24"/>
          <w:szCs w:val="24"/>
        </w:rPr>
      </w:pPr>
    </w:p>
    <w:p w14:paraId="5AB74A56" w14:textId="6A7FF74D" w:rsidR="009C5E4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Korisnik obvezni</w:t>
      </w:r>
      <w:r w:rsidR="005C70B3">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primjenju</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Zakon o javnoj nabavi (Narodne novine, br. 120/16) na postupke nabave u okviru </w:t>
      </w:r>
      <w:r w:rsidR="002B5DE4" w:rsidRPr="001E4EF1">
        <w:rPr>
          <w:rFonts w:ascii="Times New Roman" w:hAnsi="Times New Roman" w:cs="Times New Roman"/>
          <w:sz w:val="24"/>
          <w:szCs w:val="24"/>
        </w:rPr>
        <w:t>operacije</w:t>
      </w:r>
      <w:r w:rsidRPr="001E4EF1">
        <w:rPr>
          <w:rFonts w:ascii="Times New Roman" w:hAnsi="Times New Roman" w:cs="Times New Roman"/>
          <w:sz w:val="24"/>
          <w:szCs w:val="24"/>
        </w:rPr>
        <w:t>. Ako korisnik ni</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obvezni</w:t>
      </w:r>
      <w:r w:rsidR="00EA1617">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na </w:t>
      </w:r>
      <w:r w:rsidR="00EA1617">
        <w:rPr>
          <w:rFonts w:ascii="Times New Roman" w:hAnsi="Times New Roman" w:cs="Times New Roman"/>
          <w:sz w:val="24"/>
          <w:szCs w:val="24"/>
        </w:rPr>
        <w:t>njega</w:t>
      </w:r>
      <w:r w:rsidRPr="001E4EF1">
        <w:rPr>
          <w:rFonts w:ascii="Times New Roman" w:hAnsi="Times New Roman" w:cs="Times New Roman"/>
          <w:sz w:val="24"/>
          <w:szCs w:val="24"/>
        </w:rPr>
        <w:t xml:space="preserve"> će se primjenjivati </w:t>
      </w:r>
      <w:r w:rsidRPr="001E4EF1">
        <w:rPr>
          <w:rFonts w:ascii="Times New Roman" w:hAnsi="Times New Roman" w:cs="Times New Roman"/>
          <w:i/>
          <w:sz w:val="24"/>
          <w:szCs w:val="24"/>
        </w:rPr>
        <w:t xml:space="preserve">Prilog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9028CF" w:rsidRPr="001E4EF1">
        <w:rPr>
          <w:rFonts w:ascii="Times New Roman" w:hAnsi="Times New Roman" w:cs="Times New Roman"/>
          <w:i/>
          <w:sz w:val="24"/>
          <w:szCs w:val="24"/>
        </w:rPr>
        <w:t>).</w:t>
      </w:r>
    </w:p>
    <w:p w14:paraId="44ABB1AA" w14:textId="77777777" w:rsidR="009C5E46" w:rsidRPr="00F73040" w:rsidRDefault="009C5E46" w:rsidP="009C5E46">
      <w:pPr>
        <w:pStyle w:val="Bezproreda"/>
        <w:jc w:val="both"/>
        <w:rPr>
          <w:rFonts w:ascii="Times New Roman" w:hAnsi="Times New Roman" w:cs="Times New Roman"/>
          <w:sz w:val="24"/>
          <w:szCs w:val="24"/>
        </w:rPr>
      </w:pPr>
    </w:p>
    <w:p w14:paraId="34F41F62" w14:textId="676F7BDF" w:rsidR="0081320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 xml:space="preserve">Troškovi koji uključuju nabavu bit će prihvatljivi samo pod uvjetom da je nabava provedena u skladu sa Zakonom o javnoj nabavi ili </w:t>
      </w:r>
      <w:r w:rsidRPr="001E4EF1">
        <w:rPr>
          <w:rFonts w:ascii="Times New Roman" w:hAnsi="Times New Roman" w:cs="Times New Roman"/>
          <w:i/>
          <w:sz w:val="24"/>
          <w:szCs w:val="24"/>
        </w:rPr>
        <w:t xml:space="preserve">Prilogu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6144AA" w:rsidRPr="001E4EF1">
        <w:rPr>
          <w:rFonts w:ascii="Times New Roman" w:hAnsi="Times New Roman" w:cs="Times New Roman"/>
          <w:i/>
          <w:sz w:val="24"/>
          <w:szCs w:val="24"/>
        </w:rPr>
        <w:t>)</w:t>
      </w:r>
      <w:r w:rsidR="001E4EF1">
        <w:rPr>
          <w:rFonts w:ascii="Times New Roman" w:hAnsi="Times New Roman" w:cs="Times New Roman"/>
          <w:i/>
          <w:sz w:val="24"/>
          <w:szCs w:val="24"/>
        </w:rPr>
        <w:t>.</w:t>
      </w:r>
    </w:p>
    <w:p w14:paraId="7A03DCB8" w14:textId="77777777" w:rsidR="00813206" w:rsidRPr="00F73040" w:rsidRDefault="00813206" w:rsidP="009C5E46">
      <w:pPr>
        <w:pStyle w:val="Bezproreda"/>
        <w:jc w:val="both"/>
        <w:rPr>
          <w:rFonts w:ascii="Times New Roman" w:hAnsi="Times New Roman" w:cs="Times New Roman"/>
          <w:i/>
          <w:sz w:val="24"/>
          <w:szCs w:val="24"/>
        </w:rPr>
      </w:pPr>
    </w:p>
    <w:p w14:paraId="09CB9A3B" w14:textId="1464CC72" w:rsidR="009C5E46" w:rsidRPr="00F73040" w:rsidRDefault="009C5E46" w:rsidP="009C5E46">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Nepridržavanje ovih postupaka odrazit će se na prihvatljivost izdataka, a </w:t>
      </w:r>
      <w:r w:rsidR="003509A9" w:rsidRPr="00F73040">
        <w:rPr>
          <w:rFonts w:ascii="Times New Roman" w:hAnsi="Times New Roman" w:cs="Times New Roman"/>
          <w:sz w:val="24"/>
          <w:szCs w:val="24"/>
        </w:rPr>
        <w:t xml:space="preserve">TOPFD </w:t>
      </w:r>
      <w:r w:rsidRPr="00F73040">
        <w:rPr>
          <w:rFonts w:ascii="Times New Roman" w:hAnsi="Times New Roman" w:cs="Times New Roman"/>
          <w:sz w:val="24"/>
          <w:szCs w:val="24"/>
        </w:rPr>
        <w:t xml:space="preserve">prilikom provjere zahtjeva za nadoknadom sredstava koje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podnosi korisnik, može proglasiti vezane troškove neprihvatljivima.</w:t>
      </w:r>
    </w:p>
    <w:p w14:paraId="4A5991E1" w14:textId="77777777" w:rsidR="00412F29" w:rsidRPr="00F73040" w:rsidRDefault="00412F29" w:rsidP="009C5E46">
      <w:pPr>
        <w:pStyle w:val="Bezproreda"/>
        <w:jc w:val="both"/>
        <w:rPr>
          <w:rFonts w:ascii="Times New Roman" w:hAnsi="Times New Roman" w:cs="Times New Roman"/>
          <w:i/>
          <w:sz w:val="24"/>
          <w:szCs w:val="24"/>
        </w:rPr>
      </w:pPr>
    </w:p>
    <w:p w14:paraId="5F09E64D" w14:textId="73074D67" w:rsidR="009C5E46" w:rsidRPr="00EA6FB8" w:rsidRDefault="00EA6FB8" w:rsidP="00EA6FB8">
      <w:pPr>
        <w:pStyle w:val="Naslov2"/>
      </w:pPr>
      <w:bookmarkStart w:id="88" w:name="_Hlk89261035"/>
      <w:r>
        <w:tab/>
      </w:r>
      <w:bookmarkStart w:id="89" w:name="_Toc92195409"/>
      <w:r w:rsidR="00412F29" w:rsidRPr="00F73040">
        <w:t>5.3. Podnošenje zahtjeva za</w:t>
      </w:r>
      <w:r w:rsidR="00911E62" w:rsidRPr="00F73040">
        <w:t xml:space="preserve"> </w:t>
      </w:r>
      <w:r w:rsidR="00412F29" w:rsidRPr="00F73040">
        <w:t>nadoknadom sredstava</w:t>
      </w:r>
      <w:bookmarkEnd w:id="89"/>
    </w:p>
    <w:bookmarkEnd w:id="88"/>
    <w:p w14:paraId="0669DCA5" w14:textId="77777777" w:rsidR="00CF77B5" w:rsidRPr="00F73040" w:rsidRDefault="00CF77B5" w:rsidP="00CF77B5">
      <w:pPr>
        <w:pStyle w:val="Bezproreda"/>
        <w:jc w:val="both"/>
        <w:rPr>
          <w:rFonts w:ascii="Times New Roman" w:eastAsia="Calibri" w:hAnsi="Times New Roman" w:cs="Times New Roman"/>
          <w:sz w:val="24"/>
          <w:szCs w:val="24"/>
        </w:rPr>
      </w:pPr>
    </w:p>
    <w:p w14:paraId="34EC6615" w14:textId="726BBB3B" w:rsidR="00722543" w:rsidRPr="00F73040" w:rsidRDefault="00722543" w:rsidP="00722543">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Mogućnosti i uvjeti za podnošenje Zahtjeva za nadoknadom sredstava određeni su u Ugovoru.</w:t>
      </w:r>
    </w:p>
    <w:p w14:paraId="2E537C26" w14:textId="4BBFA0EB" w:rsidR="00C90213" w:rsidRPr="00F73040" w:rsidRDefault="00C90213" w:rsidP="00CF77B5">
      <w:pPr>
        <w:pStyle w:val="Bezproreda"/>
        <w:jc w:val="both"/>
        <w:rPr>
          <w:rFonts w:ascii="Times New Roman" w:eastAsia="Calibri" w:hAnsi="Times New Roman" w:cs="Times New Roman"/>
          <w:sz w:val="24"/>
          <w:szCs w:val="24"/>
        </w:rPr>
      </w:pPr>
    </w:p>
    <w:p w14:paraId="72DEDCAE" w14:textId="7BF060E9" w:rsidR="00911E62" w:rsidRPr="00F73040" w:rsidRDefault="00911E62" w:rsidP="00911E62">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b/>
          <w:i/>
          <w:sz w:val="24"/>
          <w:szCs w:val="24"/>
        </w:rPr>
        <w:t>Zahtjevi za nadoknadom sredstava</w:t>
      </w:r>
      <w:r w:rsidRPr="00F73040">
        <w:rPr>
          <w:rFonts w:ascii="Times New Roman" w:hAnsi="Times New Roman" w:cs="Times New Roman"/>
          <w:sz w:val="24"/>
          <w:szCs w:val="24"/>
        </w:rPr>
        <w:t xml:space="preserve"> </w:t>
      </w:r>
      <w:r w:rsidR="00EF0073">
        <w:rPr>
          <w:rFonts w:ascii="Times New Roman" w:hAnsi="Times New Roman" w:cs="Times New Roman"/>
          <w:sz w:val="24"/>
          <w:szCs w:val="24"/>
        </w:rPr>
        <w:t>(</w:t>
      </w:r>
      <w:r w:rsidR="00EF0073">
        <w:rPr>
          <w:rFonts w:ascii="Times New Roman" w:hAnsi="Times New Roman" w:cs="Times New Roman"/>
          <w:b/>
          <w:i/>
          <w:iCs/>
          <w:sz w:val="24"/>
          <w:szCs w:val="24"/>
        </w:rPr>
        <w:t>Prilog 5)</w:t>
      </w:r>
      <w:r w:rsidRPr="00F73040">
        <w:rPr>
          <w:rFonts w:ascii="Times New Roman" w:hAnsi="Times New Roman" w:cs="Times New Roman"/>
          <w:sz w:val="24"/>
          <w:szCs w:val="24"/>
        </w:rPr>
        <w:t xml:space="preserve"> s pripadajućim prilozima podnose se u roku 15 (petnaest) dana od isteka svaka tri mjeseca od sklapanja Ugovora, za to tromjesečno razdoblje. </w:t>
      </w:r>
    </w:p>
    <w:p w14:paraId="4FC2BD22" w14:textId="3F3263F0"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Korisnik podnosi Zahtjeve za nadoknadu sredstava  tromjesečno i to po isteku 15 kalendarskih</w:t>
      </w:r>
    </w:p>
    <w:p w14:paraId="7CDEB02B" w14:textId="77777777"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dana od proteka tromjesečnog razdoblja s tim da Korisnik tijekom razdoblja provedbe može po</w:t>
      </w:r>
    </w:p>
    <w:p w14:paraId="06195444" w14:textId="648185B7" w:rsidR="00A52442"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 xml:space="preserve">potrebi podnositi Zahtjeve za nadoknadu sredstava i češće od obavezne dinamike. </w:t>
      </w:r>
    </w:p>
    <w:p w14:paraId="57F3A1A9" w14:textId="77777777" w:rsidR="008A7F35" w:rsidRPr="00A15281" w:rsidRDefault="008A7F35" w:rsidP="00A52442">
      <w:pPr>
        <w:spacing w:after="0" w:line="240" w:lineRule="auto"/>
        <w:ind w:left="567" w:hanging="567"/>
        <w:jc w:val="both"/>
        <w:rPr>
          <w:rFonts w:ascii="Times New Roman" w:hAnsi="Times New Roman"/>
          <w:sz w:val="24"/>
          <w:szCs w:val="24"/>
        </w:rPr>
      </w:pPr>
    </w:p>
    <w:p w14:paraId="44FF1530" w14:textId="77777777" w:rsidR="00625654" w:rsidRPr="00F73040" w:rsidRDefault="00D67742" w:rsidP="00B21919">
      <w:pPr>
        <w:pStyle w:val="Naslov2"/>
      </w:pPr>
      <w:r w:rsidRPr="00F73040">
        <w:tab/>
      </w:r>
    </w:p>
    <w:p w14:paraId="300701AA" w14:textId="6BD0EEA6" w:rsidR="004072B0" w:rsidRPr="00F73040" w:rsidRDefault="006E3435" w:rsidP="00B21919">
      <w:pPr>
        <w:pStyle w:val="Naslov2"/>
      </w:pPr>
      <w:bookmarkStart w:id="90" w:name="_Toc92195410"/>
      <w:r w:rsidRPr="00F73040">
        <w:t xml:space="preserve">5.4. </w:t>
      </w:r>
      <w:r w:rsidR="004072B0" w:rsidRPr="00F73040">
        <w:t>Povrat sredstava</w:t>
      </w:r>
      <w:bookmarkEnd w:id="90"/>
    </w:p>
    <w:p w14:paraId="5461C599" w14:textId="6565A8BE" w:rsidR="006A74CA" w:rsidRPr="00F73040" w:rsidRDefault="006A74CA" w:rsidP="006A74CA">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F73040">
        <w:rPr>
          <w:rFonts w:ascii="Times New Roman" w:eastAsia="Calibri" w:hAnsi="Times New Roman" w:cs="Times New Roman"/>
          <w:sz w:val="24"/>
          <w:szCs w:val="24"/>
        </w:rPr>
        <w:t xml:space="preserve"> od strane Korisnika</w:t>
      </w:r>
      <w:r w:rsidRPr="00F7304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D3618F2" w14:textId="77777777" w:rsidR="004072B0" w:rsidRPr="00F73040" w:rsidRDefault="004072B0" w:rsidP="00CF77B5">
      <w:pPr>
        <w:pStyle w:val="Bezproreda"/>
        <w:jc w:val="both"/>
        <w:rPr>
          <w:rFonts w:ascii="Times New Roman" w:eastAsia="Calibri" w:hAnsi="Times New Roman" w:cs="Times New Roman"/>
          <w:sz w:val="24"/>
          <w:szCs w:val="24"/>
        </w:rPr>
      </w:pPr>
    </w:p>
    <w:p w14:paraId="56400713" w14:textId="626D5C0C" w:rsidR="00A672E2" w:rsidRPr="00F73040" w:rsidRDefault="00206CCF" w:rsidP="00B21919">
      <w:pPr>
        <w:pStyle w:val="Naslov2"/>
      </w:pPr>
      <w:r w:rsidRPr="00F73040">
        <w:rPr>
          <w:color w:val="FF0000"/>
        </w:rPr>
        <w:tab/>
      </w:r>
      <w:bookmarkStart w:id="91" w:name="_Toc92195411"/>
      <w:r w:rsidR="006E3435" w:rsidRPr="00F73040">
        <w:t xml:space="preserve">5.5. </w:t>
      </w:r>
      <w:r w:rsidR="00A672E2" w:rsidRPr="00F73040">
        <w:t>Prigovori</w:t>
      </w:r>
      <w:r w:rsidR="00CE7221" w:rsidRPr="00F73040">
        <w:t xml:space="preserve"> </w:t>
      </w:r>
      <w:r w:rsidR="00F37B1F" w:rsidRPr="00F73040">
        <w:t xml:space="preserve">u postupku provedbe </w:t>
      </w:r>
      <w:r w:rsidR="000B58A2" w:rsidRPr="00F73040">
        <w:t>operacije</w:t>
      </w:r>
      <w:bookmarkEnd w:id="91"/>
    </w:p>
    <w:p w14:paraId="63844F77" w14:textId="4EE8BEEA" w:rsidR="006144AA" w:rsidRPr="00F73040" w:rsidRDefault="006144AA"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Tijekom provedbe </w:t>
      </w:r>
      <w:r w:rsidR="000B58A2"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K</w:t>
      </w:r>
      <w:r w:rsidR="00366400" w:rsidRPr="00F73040">
        <w:rPr>
          <w:rFonts w:ascii="Times New Roman" w:hAnsi="Times New Roman" w:cs="Times New Roman"/>
          <w:sz w:val="24"/>
          <w:szCs w:val="24"/>
        </w:rPr>
        <w:t>orisnik može podnijeti prigovor NKT-u na:</w:t>
      </w:r>
    </w:p>
    <w:p w14:paraId="6C5C4A33"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nepravilnostima</w:t>
      </w:r>
    </w:p>
    <w:p w14:paraId="2B977AE4"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povratu, u slučaju kada nije donesena Odluka o nepravilnostima</w:t>
      </w:r>
    </w:p>
    <w:p w14:paraId="01095F3A" w14:textId="4FA13CE4" w:rsidR="002A15B7" w:rsidRPr="00F73040" w:rsidRDefault="002A15B7"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postupanje TOPFD-a u postupku provedbe operacija</w:t>
      </w:r>
      <w:r w:rsidR="003F7950" w:rsidRPr="00F73040">
        <w:rPr>
          <w:rFonts w:ascii="Times New Roman" w:hAnsi="Times New Roman" w:cs="Times New Roman"/>
          <w:sz w:val="24"/>
          <w:szCs w:val="24"/>
        </w:rPr>
        <w:t>.</w:t>
      </w:r>
    </w:p>
    <w:p w14:paraId="066BF680" w14:textId="49406F18" w:rsidR="00232E18" w:rsidRPr="00F73040" w:rsidRDefault="006144AA" w:rsidP="00232E18">
      <w:pPr>
        <w:jc w:val="both"/>
        <w:rPr>
          <w:rStyle w:val="Hiperveza"/>
          <w:rFonts w:ascii="Times New Roman" w:hAnsi="Times New Roman" w:cs="Times New Roman"/>
          <w:sz w:val="24"/>
          <w:szCs w:val="24"/>
        </w:rPr>
      </w:pPr>
      <w:r w:rsidRPr="00F73040">
        <w:rPr>
          <w:rFonts w:ascii="Times New Roman" w:eastAsia="Calibri" w:hAnsi="Times New Roman" w:cs="Times New Roman"/>
          <w:sz w:val="24"/>
          <w:szCs w:val="24"/>
        </w:rPr>
        <w:t>Prigovor se</w:t>
      </w:r>
      <w:r w:rsidR="000131A7" w:rsidRPr="00F73040">
        <w:rPr>
          <w:rFonts w:ascii="Times New Roman" w:eastAsia="Calibri" w:hAnsi="Times New Roman" w:cs="Times New Roman"/>
          <w:sz w:val="24"/>
          <w:szCs w:val="24"/>
        </w:rPr>
        <w:t xml:space="preserve"> može podnijeti osobno</w:t>
      </w:r>
      <w:r w:rsidR="002A0ED0"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poslati poštom,</w:t>
      </w:r>
      <w:r w:rsidR="002A0ED0" w:rsidRPr="00F73040">
        <w:rPr>
          <w:rFonts w:ascii="Times New Roman" w:hAnsi="Times New Roman" w:cs="Times New Roman"/>
          <w:color w:val="000000"/>
          <w:sz w:val="24"/>
          <w:szCs w:val="24"/>
        </w:rPr>
        <w:t xml:space="preserve"> dostaviti u obliku elektroničke isprave izrađene sukladno zakonu ili usmeno izjaviti na zapisnik u roku od 15 dana od dana primitka </w:t>
      </w:r>
      <w:r w:rsidR="00E8591B" w:rsidRPr="00F73040">
        <w:rPr>
          <w:rFonts w:ascii="Times New Roman" w:hAnsi="Times New Roman" w:cs="Times New Roman"/>
          <w:color w:val="000000"/>
          <w:sz w:val="24"/>
          <w:szCs w:val="24"/>
        </w:rPr>
        <w:t>obavijesti kojom TOPFD odlučuje o ZNS-u ili odluke o nepravilnosti, odnosno odluke o povratu</w:t>
      </w:r>
      <w:r w:rsidR="002A0ED0" w:rsidRPr="00F73040">
        <w:rPr>
          <w:rFonts w:ascii="Times New Roman" w:eastAsia="Calibri" w:hAnsi="Times New Roman" w:cs="Times New Roman"/>
          <w:sz w:val="24"/>
          <w:szCs w:val="24"/>
        </w:rPr>
        <w:t>, na adresu:</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 xml:space="preserve">Ministarstvo </w:t>
      </w:r>
      <w:r w:rsidRPr="00F73040">
        <w:rPr>
          <w:rFonts w:ascii="Times New Roman" w:eastAsia="Calibri" w:hAnsi="Times New Roman" w:cs="Times New Roman"/>
          <w:sz w:val="24"/>
          <w:szCs w:val="24"/>
        </w:rPr>
        <w:t>prostornoga uređenja, graditeljstva i državne imovine</w:t>
      </w:r>
      <w:r w:rsidR="00FA36A1">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Ulica Republike Austrije 20</w:t>
      </w:r>
      <w:r w:rsidR="000131A7"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10000 Zagreb</w:t>
      </w:r>
      <w:r w:rsidR="00964875" w:rsidRPr="00F73040">
        <w:rPr>
          <w:rFonts w:ascii="Times New Roman" w:hAnsi="Times New Roman" w:cs="Times New Roman"/>
          <w:color w:val="000000"/>
          <w:sz w:val="24"/>
          <w:szCs w:val="24"/>
        </w:rPr>
        <w:t>.</w:t>
      </w:r>
      <w:r w:rsidR="00232E18" w:rsidRPr="00F73040">
        <w:rPr>
          <w:rFonts w:ascii="Times New Roman" w:hAnsi="Times New Roman" w:cs="Times New Roman"/>
          <w:color w:val="000000"/>
          <w:sz w:val="24"/>
          <w:szCs w:val="24"/>
        </w:rPr>
        <w:t xml:space="preserve"> Prigovor u obliku elektroničke isprave može se podnijet na adresu elektroničke pošte </w:t>
      </w:r>
      <w:hyperlink r:id="rId23" w:history="1">
        <w:r w:rsidR="00232E18" w:rsidRPr="00F73040">
          <w:rPr>
            <w:rStyle w:val="Hiperveza"/>
            <w:rFonts w:ascii="Times New Roman" w:hAnsi="Times New Roman" w:cs="Times New Roman"/>
            <w:sz w:val="24"/>
            <w:szCs w:val="24"/>
          </w:rPr>
          <w:t>fseu-prigovor-provedba@mpgi.hr</w:t>
        </w:r>
      </w:hyperlink>
      <w:r w:rsidR="00232E18" w:rsidRPr="00F73040">
        <w:rPr>
          <w:rStyle w:val="Hiperveza"/>
          <w:rFonts w:ascii="Times New Roman" w:hAnsi="Times New Roman" w:cs="Times New Roman"/>
          <w:sz w:val="24"/>
          <w:szCs w:val="24"/>
        </w:rPr>
        <w:t>.</w:t>
      </w:r>
    </w:p>
    <w:p w14:paraId="76DC4059"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7A9D8AD8" w14:textId="77777777" w:rsidR="00232E18" w:rsidRPr="00F73040" w:rsidRDefault="00232E18" w:rsidP="00232E18">
      <w:pPr>
        <w:spacing w:after="0"/>
        <w:jc w:val="both"/>
        <w:rPr>
          <w:rFonts w:ascii="Times New Roman" w:hAnsi="Times New Roman" w:cs="Times New Roman"/>
          <w:color w:val="000000"/>
          <w:sz w:val="24"/>
          <w:szCs w:val="24"/>
        </w:rPr>
      </w:pPr>
    </w:p>
    <w:p w14:paraId="08E46BB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3E043C71" w14:textId="77777777" w:rsidR="00232E18" w:rsidRPr="00F73040" w:rsidRDefault="00232E18" w:rsidP="00232E18">
      <w:pPr>
        <w:spacing w:after="0"/>
        <w:jc w:val="both"/>
        <w:rPr>
          <w:rFonts w:ascii="Times New Roman" w:hAnsi="Times New Roman" w:cs="Times New Roman"/>
          <w:color w:val="000000"/>
          <w:sz w:val="24"/>
          <w:szCs w:val="24"/>
        </w:rPr>
      </w:pPr>
    </w:p>
    <w:p w14:paraId="438F9E68"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77BCD013" w14:textId="77777777" w:rsidR="00232E18" w:rsidRPr="00F73040" w:rsidRDefault="00232E18" w:rsidP="00232E18">
      <w:pPr>
        <w:spacing w:after="0"/>
        <w:jc w:val="both"/>
        <w:rPr>
          <w:rFonts w:ascii="Times New Roman" w:hAnsi="Times New Roman" w:cs="Times New Roman"/>
          <w:color w:val="000000"/>
          <w:sz w:val="24"/>
          <w:szCs w:val="24"/>
        </w:rPr>
      </w:pPr>
    </w:p>
    <w:p w14:paraId="21875001" w14:textId="76377D5D"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5F150DCE" w14:textId="77777777" w:rsidR="00232E18" w:rsidRPr="00F73040" w:rsidRDefault="00232E18" w:rsidP="00232E18">
      <w:pPr>
        <w:spacing w:after="0"/>
        <w:jc w:val="both"/>
        <w:rPr>
          <w:rFonts w:ascii="Times New Roman" w:hAnsi="Times New Roman" w:cs="Times New Roman"/>
          <w:color w:val="000000"/>
          <w:sz w:val="24"/>
          <w:szCs w:val="24"/>
        </w:rPr>
      </w:pPr>
    </w:p>
    <w:p w14:paraId="45BF70B3"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lastRenderedPageBreak/>
        <w:t>Rješenje čelnika NKT-a kojim je odlučeno o prigovoru dostavlja se podnositelju prigovora (korisniku) i nadležnom TOPFD-u u okviru konkretnog poziva.</w:t>
      </w:r>
    </w:p>
    <w:p w14:paraId="5C536D33" w14:textId="77777777" w:rsidR="00232E18" w:rsidRPr="00F73040" w:rsidRDefault="00232E18" w:rsidP="00232E18">
      <w:pPr>
        <w:spacing w:after="0"/>
        <w:jc w:val="both"/>
        <w:rPr>
          <w:rFonts w:ascii="Times New Roman" w:hAnsi="Times New Roman" w:cs="Times New Roman"/>
          <w:color w:val="000000"/>
          <w:sz w:val="24"/>
          <w:szCs w:val="24"/>
        </w:rPr>
      </w:pPr>
    </w:p>
    <w:p w14:paraId="0791262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7A609F6" w14:textId="25092167" w:rsidR="00DE14AC" w:rsidRDefault="00DE14AC" w:rsidP="00B61032">
      <w:pPr>
        <w:rPr>
          <w:rFonts w:ascii="Times New Roman" w:hAnsi="Times New Roman" w:cs="Times New Roman"/>
        </w:rPr>
      </w:pPr>
    </w:p>
    <w:p w14:paraId="6A533625" w14:textId="77777777" w:rsidR="00A82320" w:rsidRPr="00F73040" w:rsidRDefault="00A82320" w:rsidP="00B61032">
      <w:pPr>
        <w:rPr>
          <w:rFonts w:ascii="Times New Roman" w:hAnsi="Times New Roman" w:cs="Times New Roman"/>
        </w:rPr>
      </w:pPr>
    </w:p>
    <w:p w14:paraId="321C006B" w14:textId="7714BED2" w:rsidR="00C977DA" w:rsidRPr="00F73040" w:rsidRDefault="002900A0" w:rsidP="00251440">
      <w:pPr>
        <w:pStyle w:val="Naslov1"/>
        <w:numPr>
          <w:ilvl w:val="0"/>
          <w:numId w:val="7"/>
        </w:numPr>
      </w:pPr>
      <w:bookmarkStart w:id="92" w:name="_Toc92195412"/>
      <w:r w:rsidRPr="00F73040">
        <w:t>ZAŠTITA OSOBNIH PODATAKA</w:t>
      </w:r>
      <w:bookmarkEnd w:id="92"/>
    </w:p>
    <w:p w14:paraId="227AEE0F" w14:textId="77777777" w:rsidR="001B28E4" w:rsidRPr="00F73040" w:rsidRDefault="001B28E4" w:rsidP="001B28E4">
      <w:pPr>
        <w:rPr>
          <w:rFonts w:ascii="Times New Roman" w:hAnsi="Times New Roman" w:cs="Times New Roman"/>
        </w:rPr>
      </w:pPr>
    </w:p>
    <w:p w14:paraId="584FC51C" w14:textId="3714C024"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F751E1D" w14:textId="73526B6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Osobni podaci koji se </w:t>
      </w:r>
      <w:r w:rsidR="00FC5C0B" w:rsidRPr="00F73040">
        <w:rPr>
          <w:rFonts w:ascii="Times New Roman" w:eastAsia="Calibri" w:hAnsi="Times New Roman" w:cs="Times New Roman"/>
          <w:sz w:val="24"/>
          <w:szCs w:val="24"/>
        </w:rPr>
        <w:t xml:space="preserve">prikupljaju u okviru </w:t>
      </w:r>
      <w:r w:rsidRPr="00F73040">
        <w:rPr>
          <w:rFonts w:ascii="Times New Roman" w:eastAsia="Calibri" w:hAnsi="Times New Roman" w:cs="Times New Roman"/>
          <w:sz w:val="24"/>
          <w:szCs w:val="24"/>
        </w:rPr>
        <w:t>projektnog prijedloga</w:t>
      </w:r>
      <w:r w:rsidR="00FC5C0B" w:rsidRPr="00F73040">
        <w:rPr>
          <w:rFonts w:ascii="Times New Roman" w:eastAsia="Calibri" w:hAnsi="Times New Roman" w:cs="Times New Roman"/>
          <w:sz w:val="24"/>
          <w:szCs w:val="24"/>
        </w:rPr>
        <w:t xml:space="preserve"> su</w:t>
      </w:r>
      <w:r w:rsidR="00372AB9" w:rsidRPr="00F73040">
        <w:rPr>
          <w:rFonts w:ascii="Times New Roman" w:eastAsia="Calibri" w:hAnsi="Times New Roman" w:cs="Times New Roman"/>
          <w:sz w:val="24"/>
          <w:szCs w:val="24"/>
        </w:rPr>
        <w:t xml:space="preserve"> podaci </w:t>
      </w:r>
      <w:r w:rsidR="008A3159" w:rsidRPr="00F73040">
        <w:rPr>
          <w:rFonts w:ascii="Times New Roman" w:eastAsia="Calibri" w:hAnsi="Times New Roman" w:cs="Times New Roman"/>
          <w:sz w:val="24"/>
          <w:szCs w:val="24"/>
        </w:rPr>
        <w:t xml:space="preserve">prijavitelja, odnosno </w:t>
      </w:r>
      <w:r w:rsidR="00372AB9" w:rsidRPr="00F73040">
        <w:rPr>
          <w:rFonts w:ascii="Times New Roman" w:eastAsia="Calibri" w:hAnsi="Times New Roman" w:cs="Times New Roman"/>
          <w:sz w:val="24"/>
          <w:szCs w:val="24"/>
        </w:rPr>
        <w:t>osobe ovlaštene za zastupanje prijavitelja (opći podaci - ime, prezime, OIB, e-mail adresa, broj</w:t>
      </w:r>
      <w:r w:rsidR="008A3159" w:rsidRPr="00F73040">
        <w:rPr>
          <w:rFonts w:ascii="Times New Roman" w:eastAsia="Calibri" w:hAnsi="Times New Roman" w:cs="Times New Roman"/>
          <w:sz w:val="24"/>
          <w:szCs w:val="24"/>
        </w:rPr>
        <w:t xml:space="preserve"> telefona. </w:t>
      </w:r>
      <w:r w:rsidR="00FC5C0B" w:rsidRPr="00F73040">
        <w:rPr>
          <w:rFonts w:ascii="Times New Roman" w:eastAsia="Calibri" w:hAnsi="Times New Roman" w:cs="Times New Roman"/>
          <w:sz w:val="24"/>
          <w:szCs w:val="24"/>
        </w:rPr>
        <w:t>U provedbi ugovora o dodjeli bespovratnih</w:t>
      </w:r>
      <w:r w:rsidR="008A3159" w:rsidRPr="00F73040">
        <w:rPr>
          <w:rFonts w:ascii="Times New Roman" w:eastAsia="Calibri" w:hAnsi="Times New Roman" w:cs="Times New Roman"/>
          <w:sz w:val="24"/>
          <w:szCs w:val="24"/>
        </w:rPr>
        <w:t xml:space="preserve"> financijskih</w:t>
      </w:r>
      <w:r w:rsidR="00FC5C0B" w:rsidRPr="00F73040">
        <w:rPr>
          <w:rFonts w:ascii="Times New Roman" w:eastAsia="Calibri" w:hAnsi="Times New Roman" w:cs="Times New Roman"/>
          <w:sz w:val="24"/>
          <w:szCs w:val="24"/>
        </w:rPr>
        <w:t xml:space="preserve"> sredstava prikupljaju se i</w:t>
      </w:r>
      <w:r w:rsidR="00372AB9" w:rsidRPr="00F73040">
        <w:rPr>
          <w:rFonts w:ascii="Times New Roman" w:eastAsia="Calibri" w:hAnsi="Times New Roman" w:cs="Times New Roman"/>
          <w:sz w:val="24"/>
          <w:szCs w:val="24"/>
        </w:rPr>
        <w:t xml:space="preserve"> podaci dionika u provedbi </w:t>
      </w:r>
      <w:r w:rsidR="00FC5C0B" w:rsidRPr="00F73040">
        <w:rPr>
          <w:rFonts w:ascii="Times New Roman" w:eastAsia="Calibri" w:hAnsi="Times New Roman" w:cs="Times New Roman"/>
          <w:sz w:val="24"/>
          <w:szCs w:val="24"/>
        </w:rPr>
        <w:t xml:space="preserve">navedenog </w:t>
      </w:r>
      <w:r w:rsidR="00372AB9" w:rsidRPr="00F73040">
        <w:rPr>
          <w:rFonts w:ascii="Times New Roman" w:eastAsia="Calibri" w:hAnsi="Times New Roman" w:cs="Times New Roman"/>
          <w:sz w:val="24"/>
          <w:szCs w:val="24"/>
        </w:rPr>
        <w:t xml:space="preserve">ugovora </w:t>
      </w:r>
      <w:r w:rsidR="00FC5C0B" w:rsidRPr="00F73040">
        <w:rPr>
          <w:rFonts w:ascii="Times New Roman" w:eastAsia="Calibri" w:hAnsi="Times New Roman" w:cs="Times New Roman"/>
          <w:sz w:val="24"/>
          <w:szCs w:val="24"/>
        </w:rPr>
        <w:t xml:space="preserve">(ime, prezime, OIB, plaća te ostali podaci koji se dostavljaju u sklopu provedbe </w:t>
      </w:r>
      <w:r w:rsidR="006215BB" w:rsidRPr="00F73040">
        <w:rPr>
          <w:rFonts w:ascii="Times New Roman" w:eastAsia="Calibri" w:hAnsi="Times New Roman" w:cs="Times New Roman"/>
          <w:sz w:val="24"/>
          <w:szCs w:val="24"/>
        </w:rPr>
        <w:t>operacije</w:t>
      </w:r>
      <w:r w:rsidR="00FC5C0B" w:rsidRPr="00F73040">
        <w:rPr>
          <w:rFonts w:ascii="Times New Roman" w:eastAsia="Calibri" w:hAnsi="Times New Roman" w:cs="Times New Roman"/>
          <w:sz w:val="24"/>
          <w:szCs w:val="24"/>
        </w:rPr>
        <w:t xml:space="preserve"> u obliku priloženih dokumenata u izvještajima, ukoliko se povezani troškovi nadoknađuju kroz</w:t>
      </w:r>
      <w:r w:rsidR="008A3159" w:rsidRPr="00F73040">
        <w:rPr>
          <w:rFonts w:ascii="Times New Roman" w:eastAsia="Calibri" w:hAnsi="Times New Roman" w:cs="Times New Roman"/>
          <w:sz w:val="24"/>
          <w:szCs w:val="24"/>
        </w:rPr>
        <w:t xml:space="preserve"> predmetni</w:t>
      </w:r>
      <w:r w:rsidR="00FC5C0B" w:rsidRPr="00F73040">
        <w:rPr>
          <w:rFonts w:ascii="Times New Roman" w:eastAsia="Calibri" w:hAnsi="Times New Roman" w:cs="Times New Roman"/>
          <w:sz w:val="24"/>
          <w:szCs w:val="24"/>
        </w:rPr>
        <w:t xml:space="preserve"> ugovor). Navedeni osobni podaci obrađuju</w:t>
      </w:r>
      <w:r w:rsidR="008A3159" w:rsidRPr="00F73040">
        <w:rPr>
          <w:rFonts w:ascii="Times New Roman" w:eastAsia="Calibri" w:hAnsi="Times New Roman" w:cs="Times New Roman"/>
          <w:sz w:val="24"/>
          <w:szCs w:val="24"/>
        </w:rPr>
        <w:t xml:space="preserve"> se</w:t>
      </w:r>
      <w:r w:rsidR="00FC5C0B" w:rsidRPr="00F73040">
        <w:rPr>
          <w:rFonts w:ascii="Times New Roman" w:eastAsia="Calibri" w:hAnsi="Times New Roman" w:cs="Times New Roman"/>
          <w:sz w:val="24"/>
          <w:szCs w:val="24"/>
        </w:rPr>
        <w:t xml:space="preserve"> </w:t>
      </w:r>
      <w:r w:rsidRPr="00F73040">
        <w:rPr>
          <w:rFonts w:ascii="Times New Roman" w:eastAsia="Calibri" w:hAnsi="Times New Roman" w:cs="Times New Roman"/>
          <w:sz w:val="24"/>
          <w:szCs w:val="24"/>
        </w:rPr>
        <w:t xml:space="preserve">u svrhu izrade i podnošenja projektnog prijedloga, provedbe postupka dodjele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w:t>
      </w:r>
      <w:r w:rsidR="00E81D44" w:rsidRPr="00F73040">
        <w:rPr>
          <w:rFonts w:ascii="Times New Roman" w:eastAsia="Calibri" w:hAnsi="Times New Roman" w:cs="Times New Roman"/>
          <w:sz w:val="24"/>
          <w:szCs w:val="24"/>
        </w:rPr>
        <w:t xml:space="preserve">sklapanja i </w:t>
      </w:r>
      <w:r w:rsidRPr="00F73040">
        <w:rPr>
          <w:rFonts w:ascii="Times New Roman" w:eastAsia="Calibri" w:hAnsi="Times New Roman" w:cs="Times New Roman"/>
          <w:sz w:val="24"/>
          <w:szCs w:val="24"/>
        </w:rPr>
        <w:t xml:space="preserve">izvršavanja ugovora o dodjeli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provedbe </w:t>
      </w:r>
      <w:r w:rsidR="00E81D44" w:rsidRPr="00F73040">
        <w:rPr>
          <w:rFonts w:ascii="Times New Roman" w:eastAsia="Calibri" w:hAnsi="Times New Roman" w:cs="Times New Roman"/>
          <w:sz w:val="24"/>
          <w:szCs w:val="24"/>
        </w:rPr>
        <w:t xml:space="preserve">revizije </w:t>
      </w:r>
      <w:r w:rsidR="008A3159" w:rsidRPr="00F73040">
        <w:rPr>
          <w:rFonts w:ascii="Times New Roman" w:eastAsia="Calibri" w:hAnsi="Times New Roman" w:cs="Times New Roman"/>
          <w:sz w:val="24"/>
          <w:szCs w:val="24"/>
        </w:rPr>
        <w:t>operacija.</w:t>
      </w:r>
    </w:p>
    <w:p w14:paraId="3B111800" w14:textId="66FE7C62" w:rsidR="00C65CEC" w:rsidRPr="00F73040" w:rsidRDefault="00FC5C0B"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Navedeni</w:t>
      </w:r>
      <w:r w:rsidR="00C65CEC" w:rsidRPr="00F73040">
        <w:rPr>
          <w:rFonts w:ascii="Times New Roman" w:eastAsia="Calibri" w:hAnsi="Times New Roman" w:cs="Times New Roman"/>
          <w:sz w:val="24"/>
          <w:szCs w:val="24"/>
        </w:rPr>
        <w:t xml:space="preserve"> se</w:t>
      </w:r>
      <w:r w:rsidRPr="00F73040">
        <w:rPr>
          <w:rFonts w:ascii="Times New Roman" w:eastAsia="Calibri" w:hAnsi="Times New Roman" w:cs="Times New Roman"/>
          <w:sz w:val="24"/>
          <w:szCs w:val="24"/>
        </w:rPr>
        <w:t xml:space="preserve"> osobni</w:t>
      </w:r>
      <w:r w:rsidR="00C65CEC" w:rsidRPr="00F73040">
        <w:rPr>
          <w:rFonts w:ascii="Times New Roman" w:eastAsia="Calibri" w:hAnsi="Times New Roman" w:cs="Times New Roman"/>
          <w:sz w:val="24"/>
          <w:szCs w:val="24"/>
        </w:rPr>
        <w:t xml:space="preserve"> podaci mogu razmjenjivati:</w:t>
      </w:r>
    </w:p>
    <w:p w14:paraId="19D28D32" w14:textId="64103A23"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između tijela sustava upravljanja i kontrole </w:t>
      </w:r>
      <w:r w:rsidR="008A3159" w:rsidRPr="00F73040">
        <w:rPr>
          <w:rFonts w:ascii="Times New Roman" w:eastAsia="Calibri" w:hAnsi="Times New Roman" w:cs="Times New Roman"/>
          <w:sz w:val="24"/>
          <w:szCs w:val="24"/>
        </w:rPr>
        <w:t>za FSEU (NKT-a i TPFD-a zaduženog za konkretni poziv, pa time i operacije u okviru tog poziva)</w:t>
      </w:r>
    </w:p>
    <w:p w14:paraId="5F302476" w14:textId="5CE48DCE" w:rsidR="00C65CEC" w:rsidRPr="00F73040" w:rsidRDefault="008A315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tijela sustava upravljanja i kontrole za FSEU i </w:t>
      </w:r>
      <w:r w:rsidR="00C65CEC" w:rsidRPr="00F73040">
        <w:rPr>
          <w:rFonts w:ascii="Times New Roman" w:eastAsia="Calibri" w:hAnsi="Times New Roman" w:cs="Times New Roman"/>
          <w:sz w:val="24"/>
          <w:szCs w:val="24"/>
        </w:rPr>
        <w:t xml:space="preserve">tijela koja su ovlaštena provoditi reviziju, u skladu s pravnim i institucionalnim okvirom za </w:t>
      </w:r>
      <w:r w:rsidRPr="00F73040">
        <w:rPr>
          <w:rFonts w:ascii="Times New Roman" w:eastAsia="Calibri" w:hAnsi="Times New Roman" w:cs="Times New Roman"/>
          <w:sz w:val="24"/>
          <w:szCs w:val="24"/>
        </w:rPr>
        <w:t>FSEU</w:t>
      </w:r>
      <w:r w:rsidR="00C65CEC" w:rsidRPr="00F73040">
        <w:rPr>
          <w:rFonts w:ascii="Times New Roman" w:eastAsia="Calibri" w:hAnsi="Times New Roman" w:cs="Times New Roman"/>
          <w:sz w:val="24"/>
          <w:szCs w:val="24"/>
        </w:rPr>
        <w:t xml:space="preserve"> (Neovisno reviz</w:t>
      </w:r>
      <w:r w:rsidRPr="00F73040">
        <w:rPr>
          <w:rFonts w:ascii="Times New Roman" w:eastAsia="Calibri" w:hAnsi="Times New Roman" w:cs="Times New Roman"/>
          <w:sz w:val="24"/>
          <w:szCs w:val="24"/>
        </w:rPr>
        <w:t>orsko tijelo</w:t>
      </w:r>
      <w:r w:rsidR="00C65CEC" w:rsidRPr="00F73040">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 xml:space="preserve">tijela sustava upravljanja i kontrole za FSEU </w:t>
      </w:r>
      <w:r w:rsidRPr="00F7304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Pristup osobnim podacima je ograničen samo na osobe koje </w:t>
      </w:r>
      <w:r w:rsidR="00A55681" w:rsidRPr="00F73040">
        <w:rPr>
          <w:rFonts w:ascii="Times New Roman" w:eastAsia="Calibri" w:hAnsi="Times New Roman" w:cs="Times New Roman"/>
          <w:sz w:val="24"/>
          <w:szCs w:val="24"/>
        </w:rPr>
        <w:t xml:space="preserve"> obavljaju</w:t>
      </w:r>
      <w:r w:rsidRPr="00F73040">
        <w:rPr>
          <w:rFonts w:ascii="Times New Roman" w:eastAsia="Calibri" w:hAnsi="Times New Roman" w:cs="Times New Roman"/>
          <w:sz w:val="24"/>
          <w:szCs w:val="24"/>
        </w:rPr>
        <w:t xml:space="preserve"> poslove za koje je pristup osobnim podacima nužan.</w:t>
      </w:r>
    </w:p>
    <w:p w14:paraId="118E6CAB" w14:textId="484D73E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Prijavitelji odnosno korisnici imaju sljedeća prava</w:t>
      </w:r>
      <w:r w:rsidR="00FC5C0B" w:rsidRPr="00F73040">
        <w:rPr>
          <w:rFonts w:ascii="Times New Roman" w:eastAsia="Calibri" w:hAnsi="Times New Roman" w:cs="Times New Roman"/>
          <w:sz w:val="24"/>
          <w:szCs w:val="24"/>
        </w:rPr>
        <w:t xml:space="preserve"> u zaštiti osobnih podataka</w:t>
      </w:r>
      <w:r w:rsidRPr="00F73040">
        <w:rPr>
          <w:rFonts w:ascii="Times New Roman" w:eastAsia="Calibri" w:hAnsi="Times New Roman" w:cs="Times New Roman"/>
          <w:sz w:val="24"/>
          <w:szCs w:val="24"/>
        </w:rPr>
        <w:t>:</w:t>
      </w:r>
    </w:p>
    <w:p w14:paraId="1FEB9BD0" w14:textId="4E635FB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pravo na ispravak netočnih i nadopunu nepotpunih podataka </w:t>
      </w:r>
    </w:p>
    <w:p w14:paraId="25C8AD2F" w14:textId="505804DD"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lastRenderedPageBreak/>
        <w:t>- pravo na brisanje osobnih podataka, ako takvi podaci više nisu nužni u odnosu na svrhe za koje su prikupljeni, ako su nezakonito obrađeni, ili nakon isteka roka čuvanja podataka</w:t>
      </w:r>
    </w:p>
    <w:p w14:paraId="1EA8A2A4" w14:textId="5BBF829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ograničavanje obrade osobnih podataka</w:t>
      </w:r>
    </w:p>
    <w:p w14:paraId="46743AC1" w14:textId="5D02327F"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uložiti prigovor na obradu osobnih podataka</w:t>
      </w:r>
    </w:p>
    <w:p w14:paraId="655809DF" w14:textId="77777777" w:rsidR="00372AB9"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podnijeti pritužbu Agenciji za zaštitu osobnih podataka.</w:t>
      </w:r>
    </w:p>
    <w:p w14:paraId="420E466C" w14:textId="39CC1094" w:rsidR="00C65CEC" w:rsidRPr="00F73040" w:rsidRDefault="00372AB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O</w:t>
      </w:r>
      <w:r w:rsidR="00C65CEC" w:rsidRPr="00F73040">
        <w:rPr>
          <w:rFonts w:ascii="Times New Roman" w:eastAsia="Calibri" w:hAnsi="Times New Roman" w:cs="Times New Roman"/>
          <w:sz w:val="24"/>
          <w:szCs w:val="24"/>
        </w:rPr>
        <w:t xml:space="preserve">sobni podaci čuvaju se dok za navedeno postoji svrha, </w:t>
      </w:r>
      <w:r w:rsidRPr="00F73040">
        <w:rPr>
          <w:rFonts w:ascii="Times New Roman" w:eastAsia="Calibri" w:hAnsi="Times New Roman" w:cs="Times New Roman"/>
          <w:sz w:val="24"/>
          <w:szCs w:val="24"/>
        </w:rPr>
        <w:t xml:space="preserve">a </w:t>
      </w:r>
      <w:r w:rsidR="00C65CEC" w:rsidRPr="00F73040">
        <w:rPr>
          <w:rFonts w:ascii="Times New Roman" w:eastAsia="Calibri" w:hAnsi="Times New Roman" w:cs="Times New Roman"/>
          <w:sz w:val="24"/>
          <w:szCs w:val="24"/>
        </w:rPr>
        <w:t xml:space="preserve">najdulje </w:t>
      </w:r>
      <w:r w:rsidR="00A55681" w:rsidRPr="00F73040">
        <w:rPr>
          <w:rFonts w:ascii="Times New Roman" w:eastAsia="Calibri" w:hAnsi="Times New Roman" w:cs="Times New Roman"/>
          <w:sz w:val="24"/>
          <w:szCs w:val="24"/>
        </w:rPr>
        <w:t xml:space="preserve">tijekom razdoblja od </w:t>
      </w:r>
      <w:r w:rsidR="002A15B7" w:rsidRPr="00F73040">
        <w:rPr>
          <w:rFonts w:ascii="Times New Roman" w:eastAsia="Calibri" w:hAnsi="Times New Roman" w:cs="Times New Roman"/>
          <w:sz w:val="24"/>
          <w:szCs w:val="24"/>
        </w:rPr>
        <w:t>tri</w:t>
      </w:r>
      <w:r w:rsidR="0047520E" w:rsidRPr="00F73040">
        <w:rPr>
          <w:rFonts w:ascii="Times New Roman" w:eastAsia="Calibri" w:hAnsi="Times New Roman" w:cs="Times New Roman"/>
          <w:sz w:val="24"/>
          <w:szCs w:val="24"/>
        </w:rPr>
        <w:t xml:space="preserve"> godin</w:t>
      </w:r>
      <w:r w:rsidR="000E1404">
        <w:rPr>
          <w:rFonts w:ascii="Times New Roman" w:eastAsia="Calibri" w:hAnsi="Times New Roman" w:cs="Times New Roman"/>
          <w:sz w:val="24"/>
          <w:szCs w:val="24"/>
        </w:rPr>
        <w:t>e</w:t>
      </w:r>
      <w:r w:rsidR="0047520E"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nakon zaključenja pomoći iz FSEU.</w:t>
      </w:r>
    </w:p>
    <w:p w14:paraId="5E6C465C" w14:textId="7E6CE25B" w:rsidR="008F44E4"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Pravna osnova </w:t>
      </w:r>
      <w:r w:rsidR="008F44E4" w:rsidRPr="00F73040">
        <w:rPr>
          <w:rFonts w:ascii="Times New Roman" w:eastAsia="Calibri" w:hAnsi="Times New Roman" w:cs="Times New Roman"/>
          <w:sz w:val="24"/>
          <w:szCs w:val="24"/>
        </w:rPr>
        <w:t xml:space="preserve">za obradu osobnih podataka </w:t>
      </w:r>
      <w:r w:rsidR="00BC7402" w:rsidRPr="00F73040">
        <w:rPr>
          <w:rFonts w:ascii="Times New Roman" w:eastAsia="Calibri" w:hAnsi="Times New Roman" w:cs="Times New Roman"/>
          <w:sz w:val="24"/>
          <w:szCs w:val="24"/>
        </w:rPr>
        <w:t xml:space="preserve">prikupljenih u svrhu provedbe postupka dodjele bespovratnih </w:t>
      </w:r>
      <w:r w:rsidR="00A55681" w:rsidRPr="00F73040">
        <w:rPr>
          <w:rFonts w:ascii="Times New Roman" w:eastAsia="Calibri" w:hAnsi="Times New Roman" w:cs="Times New Roman"/>
          <w:sz w:val="24"/>
          <w:szCs w:val="24"/>
        </w:rPr>
        <w:t xml:space="preserve">financijskih </w:t>
      </w:r>
      <w:r w:rsidR="00BC7402" w:rsidRPr="00F73040">
        <w:rPr>
          <w:rFonts w:ascii="Times New Roman" w:eastAsia="Calibri" w:hAnsi="Times New Roman" w:cs="Times New Roman"/>
          <w:sz w:val="24"/>
          <w:szCs w:val="24"/>
        </w:rPr>
        <w:t xml:space="preserve">sredstava je sklapanje i izvršavanje ugovora o dodjeli bespovratnih </w:t>
      </w:r>
      <w:r w:rsidR="00B82088" w:rsidRPr="00F73040">
        <w:rPr>
          <w:rFonts w:ascii="Times New Roman" w:eastAsia="Calibri" w:hAnsi="Times New Roman" w:cs="Times New Roman"/>
          <w:sz w:val="24"/>
          <w:szCs w:val="24"/>
        </w:rPr>
        <w:t xml:space="preserve"> financijskih </w:t>
      </w:r>
      <w:r w:rsidR="00BC7402" w:rsidRPr="00F73040">
        <w:rPr>
          <w:rFonts w:ascii="Times New Roman" w:eastAsia="Calibri" w:hAnsi="Times New Roman" w:cs="Times New Roman"/>
          <w:sz w:val="24"/>
          <w:szCs w:val="24"/>
        </w:rPr>
        <w:t xml:space="preserve">sredstava </w:t>
      </w:r>
      <w:r w:rsidR="008F44E4" w:rsidRPr="00F73040">
        <w:rPr>
          <w:rFonts w:ascii="Times New Roman" w:eastAsia="Calibri" w:hAnsi="Times New Roman" w:cs="Times New Roman"/>
          <w:sz w:val="24"/>
          <w:szCs w:val="24"/>
        </w:rPr>
        <w:t xml:space="preserve">u skladu s točkom b)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r w:rsidR="00BC7402" w:rsidRPr="00F73040">
        <w:rPr>
          <w:rFonts w:ascii="Times New Roman" w:eastAsia="Calibri" w:hAnsi="Times New Roman" w:cs="Times New Roman"/>
          <w:sz w:val="24"/>
          <w:szCs w:val="24"/>
        </w:rPr>
        <w:t xml:space="preserve"> </w:t>
      </w:r>
      <w:r w:rsidR="008F44E4" w:rsidRPr="00F73040">
        <w:rPr>
          <w:rFonts w:ascii="Times New Roman" w:eastAsia="Calibri" w:hAnsi="Times New Roman" w:cs="Times New Roman"/>
          <w:sz w:val="24"/>
          <w:szCs w:val="24"/>
        </w:rPr>
        <w:t>Također, obrada osobnih podataka iz svih</w:t>
      </w:r>
      <w:r w:rsidR="00BC7402" w:rsidRPr="00F73040">
        <w:rPr>
          <w:rFonts w:ascii="Times New Roman" w:eastAsia="Calibri" w:hAnsi="Times New Roman" w:cs="Times New Roman"/>
          <w:sz w:val="24"/>
          <w:szCs w:val="24"/>
        </w:rPr>
        <w:t xml:space="preserve"> utvrđenih svrha </w:t>
      </w:r>
      <w:r w:rsidR="008F44E4" w:rsidRPr="00F73040">
        <w:rPr>
          <w:rFonts w:ascii="Times New Roman" w:eastAsia="Calibri" w:hAnsi="Times New Roman" w:cs="Times New Roman"/>
          <w:sz w:val="24"/>
          <w:szCs w:val="24"/>
        </w:rPr>
        <w:t xml:space="preserve">nužna je radi poštivanja pravnih obveza voditelja obrade u skladu s točkom c) stavka 1. članka 6. </w:t>
      </w:r>
      <w:r w:rsidR="00BC7402" w:rsidRPr="00F73040">
        <w:rPr>
          <w:rFonts w:ascii="Times New Roman" w:eastAsia="Calibri" w:hAnsi="Times New Roman" w:cs="Times New Roman"/>
          <w:sz w:val="24"/>
          <w:szCs w:val="24"/>
        </w:rPr>
        <w:t>Opće uredbe o zaštiti osobnih podataka te radi</w:t>
      </w:r>
      <w:r w:rsidR="008F44E4" w:rsidRPr="00F73040">
        <w:rPr>
          <w:rFonts w:ascii="Times New Roman" w:eastAsia="Calibri" w:hAnsi="Times New Roman" w:cs="Times New Roman"/>
          <w:sz w:val="24"/>
          <w:szCs w:val="24"/>
        </w:rPr>
        <w:t xml:space="preserve"> izvršavanj</w:t>
      </w:r>
      <w:r w:rsidR="00BC7402" w:rsidRPr="00F73040">
        <w:rPr>
          <w:rFonts w:ascii="Times New Roman" w:eastAsia="Calibri" w:hAnsi="Times New Roman" w:cs="Times New Roman"/>
          <w:sz w:val="24"/>
          <w:szCs w:val="24"/>
        </w:rPr>
        <w:t>a</w:t>
      </w:r>
      <w:r w:rsidR="008F44E4" w:rsidRPr="00F7304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p>
    <w:p w14:paraId="65AC7BDF" w14:textId="77777777" w:rsidR="00C65CEC" w:rsidRPr="00F73040" w:rsidRDefault="00C65CEC" w:rsidP="00C65CEC">
      <w:pPr>
        <w:jc w:val="both"/>
        <w:rPr>
          <w:rFonts w:ascii="Times New Roman" w:eastAsia="Calibri" w:hAnsi="Times New Roman" w:cs="Times New Roman"/>
          <w:sz w:val="24"/>
          <w:szCs w:val="24"/>
          <w:u w:val="single"/>
        </w:rPr>
      </w:pPr>
      <w:r w:rsidRPr="00F73040">
        <w:rPr>
          <w:rFonts w:ascii="Times New Roman" w:eastAsia="Calibri" w:hAnsi="Times New Roman" w:cs="Times New Roman"/>
          <w:sz w:val="24"/>
          <w:szCs w:val="24"/>
          <w:u w:val="single"/>
        </w:rPr>
        <w:t>Dodatne napomene:</w:t>
      </w:r>
    </w:p>
    <w:p w14:paraId="624910DB" w14:textId="77777777" w:rsidR="00E25A53" w:rsidRPr="00F73040" w:rsidRDefault="00E25A53" w:rsidP="00E25A53">
      <w:pPr>
        <w:pStyle w:val="Naslov4"/>
        <w:shd w:val="clear" w:color="auto" w:fill="FFFFFF"/>
        <w:spacing w:before="0"/>
        <w:jc w:val="both"/>
        <w:rPr>
          <w:rFonts w:ascii="Times New Roman" w:hAnsi="Times New Roman" w:cs="Times New Roman"/>
          <w:b w:val="0"/>
          <w:i w:val="0"/>
          <w:color w:val="424242"/>
          <w:sz w:val="24"/>
          <w:szCs w:val="24"/>
        </w:rPr>
      </w:pPr>
      <w:r w:rsidRPr="00F73040">
        <w:rPr>
          <w:rFonts w:ascii="Times New Roman" w:eastAsia="Calibri" w:hAnsi="Times New Roman" w:cs="Times New Roman"/>
          <w:b w:val="0"/>
          <w:bCs w:val="0"/>
          <w:i w:val="0"/>
          <w:iCs w:val="0"/>
          <w:sz w:val="24"/>
          <w:szCs w:val="24"/>
          <w:u w:val="single"/>
        </w:rPr>
        <w:t>Identitet i kontaktni podaci voditelja obrade</w:t>
      </w:r>
      <w:r w:rsidRPr="00F73040">
        <w:rPr>
          <w:rFonts w:ascii="Times New Roman" w:eastAsia="Calibri" w:hAnsi="Times New Roman" w:cs="Times New Roman"/>
        </w:rPr>
        <w:t xml:space="preserve">: </w:t>
      </w:r>
      <w:hyperlink r:id="rId24" w:history="1">
        <w:r w:rsidRPr="00F73040">
          <w:rPr>
            <w:rStyle w:val="Hiperveza"/>
            <w:rFonts w:ascii="Times New Roman" w:hAnsi="Times New Roman" w:cs="Times New Roman"/>
            <w:b w:val="0"/>
            <w:i w:val="0"/>
            <w:sz w:val="24"/>
            <w:szCs w:val="24"/>
          </w:rPr>
          <w:t>https://mgipu.gov.hr/</w:t>
        </w:r>
      </w:hyperlink>
    </w:p>
    <w:p w14:paraId="28187F4C" w14:textId="77777777" w:rsidR="00E25A53" w:rsidRPr="00F73040" w:rsidRDefault="00E25A53" w:rsidP="00E25A53">
      <w:pPr>
        <w:pStyle w:val="Naslov4"/>
        <w:shd w:val="clear" w:color="auto" w:fill="FFFFFF"/>
        <w:spacing w:before="0"/>
        <w:jc w:val="both"/>
        <w:rPr>
          <w:rFonts w:ascii="Times New Roman" w:eastAsia="Calibri" w:hAnsi="Times New Roman" w:cs="Times New Roman"/>
          <w:b w:val="0"/>
          <w:i w:val="0"/>
          <w:sz w:val="24"/>
          <w:szCs w:val="24"/>
        </w:rPr>
      </w:pPr>
      <w:r w:rsidRPr="00F73040">
        <w:rPr>
          <w:rFonts w:ascii="Times New Roman" w:eastAsia="Calibri" w:hAnsi="Times New Roman" w:cs="Times New Roman"/>
          <w:b w:val="0"/>
          <w:bCs w:val="0"/>
          <w:i w:val="0"/>
          <w:iCs w:val="0"/>
          <w:sz w:val="24"/>
          <w:szCs w:val="24"/>
          <w:u w:val="single"/>
        </w:rPr>
        <w:t>Kontakt podaci službenika za zaštitu podataka:</w:t>
      </w:r>
      <w:r w:rsidRPr="00F73040">
        <w:rPr>
          <w:rFonts w:ascii="Times New Roman" w:eastAsia="Calibri" w:hAnsi="Times New Roman" w:cs="Times New Roman"/>
        </w:rPr>
        <w:t xml:space="preserve"> </w:t>
      </w:r>
      <w:hyperlink r:id="rId25" w:history="1">
        <w:r w:rsidRPr="00F73040">
          <w:rPr>
            <w:rStyle w:val="Hiperveza"/>
            <w:rFonts w:ascii="Times New Roman" w:eastAsia="Calibri" w:hAnsi="Times New Roman" w:cs="Times New Roman"/>
            <w:b w:val="0"/>
            <w:i w:val="0"/>
            <w:sz w:val="24"/>
            <w:szCs w:val="24"/>
          </w:rPr>
          <w:t>dpo@mpgi.hr</w:t>
        </w:r>
      </w:hyperlink>
    </w:p>
    <w:p w14:paraId="5EAEFD3D" w14:textId="77777777" w:rsidR="00E25A53" w:rsidRPr="00F73040" w:rsidRDefault="00E25A53" w:rsidP="00C65CEC">
      <w:pPr>
        <w:jc w:val="both"/>
        <w:rPr>
          <w:rFonts w:ascii="Times New Roman" w:eastAsia="Calibri" w:hAnsi="Times New Roman" w:cs="Times New Roman"/>
          <w:sz w:val="24"/>
          <w:szCs w:val="24"/>
        </w:rPr>
      </w:pPr>
    </w:p>
    <w:p w14:paraId="0D80B927" w14:textId="26724643" w:rsidR="00C65CEC"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Zahtjev za utvrđenje povrede prava se podnosi nadzornom tijelu (Agencija za zaštitu osobnih podataka).</w:t>
      </w:r>
    </w:p>
    <w:p w14:paraId="08FE45D2" w14:textId="77777777" w:rsidR="001717CA" w:rsidRPr="001717CA" w:rsidRDefault="001717CA" w:rsidP="00C65CEC">
      <w:pPr>
        <w:jc w:val="both"/>
        <w:rPr>
          <w:rFonts w:ascii="Times New Roman" w:eastAsia="Calibri" w:hAnsi="Times New Roman" w:cs="Times New Roman"/>
          <w:sz w:val="24"/>
          <w:szCs w:val="24"/>
        </w:rPr>
      </w:pPr>
    </w:p>
    <w:p w14:paraId="4BB08D25" w14:textId="54E663B1" w:rsidR="00C91E49" w:rsidRPr="00F73040" w:rsidRDefault="00F206FC" w:rsidP="00B61032">
      <w:pPr>
        <w:pStyle w:val="Naslov1"/>
      </w:pPr>
      <w:bookmarkStart w:id="93" w:name="_OBRASCI_I_PRILOZI"/>
      <w:bookmarkStart w:id="94" w:name="_Toc92195413"/>
      <w:bookmarkEnd w:id="93"/>
      <w:r w:rsidRPr="00F73040">
        <w:t>OBRASCI I PRILOZI</w:t>
      </w:r>
      <w:bookmarkEnd w:id="94"/>
    </w:p>
    <w:p w14:paraId="4F238FBE" w14:textId="77777777" w:rsidR="00C1186D" w:rsidRPr="00F73040" w:rsidRDefault="00C1186D" w:rsidP="00C1186D">
      <w:pPr>
        <w:rPr>
          <w:rFonts w:ascii="Times New Roman" w:hAnsi="Times New Roman" w:cs="Times New Roman"/>
        </w:rPr>
      </w:pPr>
    </w:p>
    <w:p w14:paraId="224E5AEB" w14:textId="433A3A46" w:rsidR="00C91E49" w:rsidRPr="00F73040" w:rsidRDefault="004C2F08" w:rsidP="00CD7EEF">
      <w:pPr>
        <w:pStyle w:val="Bezproreda"/>
        <w:jc w:val="both"/>
        <w:rPr>
          <w:rFonts w:ascii="Times New Roman" w:hAnsi="Times New Roman" w:cs="Times New Roman"/>
          <w:sz w:val="24"/>
          <w:szCs w:val="24"/>
        </w:rPr>
      </w:pPr>
      <w:r w:rsidRPr="00F73040">
        <w:rPr>
          <w:rFonts w:ascii="Times New Roman" w:hAnsi="Times New Roman" w:cs="Times New Roman"/>
          <w:sz w:val="24"/>
          <w:szCs w:val="24"/>
        </w:rPr>
        <w:t>Obrasci koji su sastavni dio Poziva:</w:t>
      </w:r>
      <w:r w:rsidR="00604767" w:rsidRPr="00F73040">
        <w:rPr>
          <w:rFonts w:ascii="Times New Roman" w:hAnsi="Times New Roman" w:cs="Times New Roman"/>
          <w:sz w:val="24"/>
          <w:szCs w:val="24"/>
        </w:rPr>
        <w:t xml:space="preserve"> </w:t>
      </w:r>
    </w:p>
    <w:p w14:paraId="2BDA5A5C" w14:textId="77777777" w:rsidR="00E25A53" w:rsidRPr="00F73040" w:rsidRDefault="00E25A53" w:rsidP="00CD7EEF">
      <w:pPr>
        <w:pStyle w:val="Bezproreda"/>
        <w:jc w:val="both"/>
        <w:rPr>
          <w:rFonts w:ascii="Times New Roman" w:hAnsi="Times New Roman" w:cs="Times New Roman"/>
          <w:sz w:val="24"/>
          <w:szCs w:val="24"/>
        </w:rPr>
      </w:pPr>
    </w:p>
    <w:p w14:paraId="09D38658"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 xml:space="preserve">Obrazac 1: Prijavni obrazac </w:t>
      </w:r>
    </w:p>
    <w:p w14:paraId="12D5951E"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Obrazac 2: Izjava Prijavitelja</w:t>
      </w:r>
    </w:p>
    <w:p w14:paraId="26C66DC0" w14:textId="77777777" w:rsidR="00E25A53" w:rsidRPr="00F73040" w:rsidRDefault="00E25A53" w:rsidP="00E25A53">
      <w:pPr>
        <w:pStyle w:val="Bezproreda"/>
        <w:spacing w:line="276" w:lineRule="auto"/>
        <w:ind w:left="708"/>
        <w:jc w:val="both"/>
        <w:rPr>
          <w:rFonts w:ascii="Times New Roman" w:eastAsia="Times New Roman" w:hAnsi="Times New Roman" w:cs="Times New Roman"/>
          <w:sz w:val="24"/>
          <w:szCs w:val="24"/>
          <w:lang w:eastAsia="hr-HR"/>
        </w:rPr>
      </w:pPr>
      <w:r w:rsidRPr="00F73040">
        <w:rPr>
          <w:rFonts w:ascii="Times New Roman" w:hAnsi="Times New Roman" w:cs="Times New Roman"/>
          <w:sz w:val="24"/>
          <w:szCs w:val="24"/>
        </w:rPr>
        <w:t xml:space="preserve">Obrazac 3: </w:t>
      </w:r>
      <w:r w:rsidRPr="00F73040">
        <w:rPr>
          <w:rFonts w:ascii="Times New Roman" w:eastAsia="Times New Roman" w:hAnsi="Times New Roman" w:cs="Times New Roman"/>
          <w:sz w:val="24"/>
          <w:szCs w:val="24"/>
          <w:lang w:eastAsia="hr-HR"/>
        </w:rPr>
        <w:t>Izjava o imenovanju voditelja operacije</w:t>
      </w:r>
    </w:p>
    <w:p w14:paraId="256D2E07" w14:textId="77777777" w:rsidR="00E25A53" w:rsidRPr="00F73040" w:rsidRDefault="00E25A53" w:rsidP="00E25A53">
      <w:pPr>
        <w:spacing w:after="240"/>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4: Izjava prijavitelja o mogućnosti povrata poreza na dodanu vrijednost</w:t>
      </w:r>
    </w:p>
    <w:p w14:paraId="688B7CC3" w14:textId="77777777" w:rsidR="00E25A53" w:rsidRPr="00F73040" w:rsidRDefault="00E25A53" w:rsidP="00E25A53">
      <w:pPr>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5: Izjava o nepromijenjenim okolnostima</w:t>
      </w:r>
    </w:p>
    <w:p w14:paraId="6ADBE0E7" w14:textId="77777777" w:rsidR="00E25A53" w:rsidRPr="00F73040" w:rsidRDefault="00E25A53" w:rsidP="004A47B1">
      <w:pPr>
        <w:pStyle w:val="Bezproreda"/>
        <w:rPr>
          <w:rFonts w:ascii="Times New Roman" w:hAnsi="Times New Roman" w:cs="Times New Roman"/>
          <w:sz w:val="24"/>
          <w:szCs w:val="24"/>
        </w:rPr>
      </w:pPr>
    </w:p>
    <w:p w14:paraId="099FEAEE" w14:textId="63F229C1" w:rsidR="004A3C8C" w:rsidRPr="00F73040" w:rsidRDefault="004C2F08" w:rsidP="00E25A53">
      <w:pPr>
        <w:pStyle w:val="Bezproreda"/>
        <w:rPr>
          <w:rFonts w:ascii="Times New Roman" w:hAnsi="Times New Roman" w:cs="Times New Roman"/>
          <w:sz w:val="24"/>
          <w:szCs w:val="24"/>
        </w:rPr>
      </w:pPr>
      <w:r w:rsidRPr="00F73040">
        <w:rPr>
          <w:rFonts w:ascii="Times New Roman" w:hAnsi="Times New Roman" w:cs="Times New Roman"/>
          <w:sz w:val="24"/>
          <w:szCs w:val="24"/>
        </w:rPr>
        <w:t>Prilozi koji sastavni dio Poziva:</w:t>
      </w:r>
      <w:r w:rsidR="00604767" w:rsidRPr="00F73040">
        <w:rPr>
          <w:rFonts w:ascii="Times New Roman" w:hAnsi="Times New Roman" w:cs="Times New Roman"/>
          <w:sz w:val="24"/>
          <w:szCs w:val="24"/>
        </w:rPr>
        <w:t xml:space="preserve"> </w:t>
      </w:r>
    </w:p>
    <w:p w14:paraId="5C38B7EA" w14:textId="06F46DF1" w:rsidR="00E25A53" w:rsidRPr="00F73040" w:rsidRDefault="00E25A53" w:rsidP="00E25A53">
      <w:pPr>
        <w:pStyle w:val="Bezproreda"/>
        <w:rPr>
          <w:rFonts w:ascii="Times New Roman" w:hAnsi="Times New Roman" w:cs="Times New Roman"/>
          <w:sz w:val="24"/>
          <w:szCs w:val="24"/>
        </w:rPr>
      </w:pPr>
    </w:p>
    <w:p w14:paraId="4974740C"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1: Ugovor o dodjeli bespovratnih financijskih sredstava za operacije koje se financiraju iz Fonda solidarnosti Europske unije</w:t>
      </w:r>
    </w:p>
    <w:p w14:paraId="1394D6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2: Opći uvjeti Ugovora </w:t>
      </w:r>
    </w:p>
    <w:p w14:paraId="5003A258"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lastRenderedPageBreak/>
        <w:t>Prilog 3: Pravila o provedbi postupaka nabava za neobveznike Zakona o javnoj nabavi</w:t>
      </w:r>
    </w:p>
    <w:p w14:paraId="3677DD71"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4: Prilog Odluci Komisije od 14.5.2019. godine o utvrđivanju smjernica za određivanje financijskih ispravaka koje u slučaju nepoštivanja primjenjivih pravila o javnoj nabavi Komisija primjenjuje na rashode koje financira Unija </w:t>
      </w:r>
    </w:p>
    <w:p w14:paraId="2F76F8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5: Zahtjev za nadoknadom sredstava </w:t>
      </w:r>
    </w:p>
    <w:p w14:paraId="023614B3" w14:textId="322F9CB4" w:rsidR="00E25A53"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6: Završno izvješće</w:t>
      </w:r>
    </w:p>
    <w:p w14:paraId="6A2A7989" w14:textId="19DBD439" w:rsidR="00E25A53" w:rsidRDefault="00E25A53" w:rsidP="00E25A53">
      <w:pPr>
        <w:pStyle w:val="Bezproreda"/>
        <w:rPr>
          <w:rFonts w:ascii="Times New Roman" w:hAnsi="Times New Roman" w:cs="Times New Roman"/>
          <w:sz w:val="24"/>
          <w:szCs w:val="24"/>
        </w:rPr>
      </w:pPr>
    </w:p>
    <w:p w14:paraId="21694C13" w14:textId="77777777" w:rsidR="005F4D5E" w:rsidRPr="00F73040" w:rsidRDefault="005F4D5E" w:rsidP="00E25A53">
      <w:pPr>
        <w:pStyle w:val="Bezproreda"/>
        <w:rPr>
          <w:rFonts w:ascii="Times New Roman" w:hAnsi="Times New Roman" w:cs="Times New Roman"/>
          <w:sz w:val="24"/>
          <w:szCs w:val="24"/>
        </w:rPr>
      </w:pPr>
    </w:p>
    <w:p w14:paraId="5704699A" w14:textId="77777777" w:rsidR="003B5924" w:rsidRPr="00F73040" w:rsidRDefault="003B5924" w:rsidP="004A47B1">
      <w:pPr>
        <w:pStyle w:val="Bezproreda"/>
        <w:rPr>
          <w:rFonts w:ascii="Times New Roman" w:hAnsi="Times New Roman" w:cs="Times New Roman"/>
          <w:sz w:val="24"/>
          <w:szCs w:val="24"/>
        </w:rPr>
      </w:pPr>
    </w:p>
    <w:p w14:paraId="6E360AC4" w14:textId="2FD1435E" w:rsidR="00F206FC" w:rsidRPr="00F73040" w:rsidRDefault="00F206FC" w:rsidP="00B61032">
      <w:pPr>
        <w:pStyle w:val="Naslov1"/>
      </w:pPr>
      <w:bookmarkStart w:id="95" w:name="_POJMOVNIK"/>
      <w:bookmarkStart w:id="96" w:name="_Toc92195414"/>
      <w:bookmarkEnd w:id="95"/>
      <w:r w:rsidRPr="00F73040">
        <w:t>POJMOVNIK  I POPIS KRATICA</w:t>
      </w:r>
      <w:bookmarkEnd w:id="96"/>
      <w:r w:rsidRPr="00F73040">
        <w:t xml:space="preserve"> </w:t>
      </w:r>
    </w:p>
    <w:p w14:paraId="707B0571" w14:textId="594EBBB9" w:rsidR="00226BCE" w:rsidRPr="00F73040" w:rsidRDefault="0051065B" w:rsidP="00E25A53">
      <w:pPr>
        <w:rPr>
          <w:rFonts w:ascii="Times New Roman" w:hAnsi="Times New Roman" w:cs="Times New Roman"/>
          <w:sz w:val="24"/>
          <w:szCs w:val="24"/>
        </w:rPr>
      </w:pPr>
      <w:r w:rsidRPr="00F73040">
        <w:rPr>
          <w:rFonts w:ascii="Times New Roman" w:hAnsi="Times New Roman" w:cs="Times New Roman"/>
          <w:sz w:val="24"/>
          <w:szCs w:val="24"/>
        </w:rPr>
        <w:t xml:space="preserve"> </w:t>
      </w:r>
    </w:p>
    <w:p w14:paraId="2E403458" w14:textId="77777777" w:rsidR="00E25A53" w:rsidRPr="00F73040" w:rsidRDefault="00E25A53" w:rsidP="00E25A53">
      <w:pPr>
        <w:rPr>
          <w:rFonts w:ascii="Times New Roman" w:eastAsiaTheme="majorEastAsia" w:hAnsi="Times New Roman" w:cs="Times New Roman"/>
          <w:b/>
          <w:bCs/>
          <w:sz w:val="24"/>
          <w:szCs w:val="24"/>
        </w:rPr>
      </w:pPr>
      <w:bookmarkStart w:id="97" w:name="_POPIS_KRATICA_(UPUTA:"/>
      <w:bookmarkEnd w:id="97"/>
      <w:r w:rsidRPr="00F73040">
        <w:rPr>
          <w:rFonts w:ascii="Times New Roman" w:hAnsi="Times New Roman" w:cs="Times New Roman"/>
          <w:sz w:val="24"/>
          <w:szCs w:val="24"/>
        </w:rPr>
        <w:t>POPIS KRATICA</w:t>
      </w:r>
    </w:p>
    <w:p w14:paraId="7024E9C2" w14:textId="77777777" w:rsidR="00E25A53" w:rsidRPr="00F73040" w:rsidRDefault="00E25A53" w:rsidP="00E25A53">
      <w:pPr>
        <w:tabs>
          <w:tab w:val="left" w:pos="567"/>
        </w:tabs>
        <w:kinsoku w:val="0"/>
        <w:overflowPunct w:val="0"/>
        <w:contextualSpacing/>
        <w:outlineLvl w:val="0"/>
        <w:rPr>
          <w:rFonts w:ascii="Times New Roman" w:eastAsiaTheme="majorEastAsia" w:hAnsi="Times New Roman" w:cs="Times New Roman"/>
          <w:b/>
          <w:bCs/>
          <w:sz w:val="24"/>
          <w:szCs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E25A53" w:rsidRPr="00F73040" w14:paraId="6433ADB1" w14:textId="77777777" w:rsidTr="004A5172">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5328B6DB"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FSEU (EUSF)</w:t>
            </w:r>
          </w:p>
        </w:tc>
        <w:tc>
          <w:tcPr>
            <w:tcW w:w="7644" w:type="dxa"/>
            <w:tcBorders>
              <w:top w:val="single" w:sz="4" w:space="0" w:color="000000"/>
              <w:left w:val="single" w:sz="4" w:space="0" w:color="000000"/>
              <w:bottom w:val="single" w:sz="4" w:space="0" w:color="000000"/>
              <w:right w:val="single" w:sz="4" w:space="0" w:color="000000"/>
            </w:tcBorders>
            <w:vAlign w:val="center"/>
          </w:tcPr>
          <w:p w14:paraId="5BFBC14E"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 xml:space="preserve">Fond solidarnosti Europske unije </w:t>
            </w:r>
          </w:p>
        </w:tc>
      </w:tr>
      <w:tr w:rsidR="00E25A53" w:rsidRPr="00F73040" w14:paraId="2AD0E91F"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D9B4FC5"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A5004B2"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Nacionalno koordinacijsko tijelo</w:t>
            </w:r>
          </w:p>
        </w:tc>
      </w:tr>
      <w:tr w:rsidR="00E25A53" w:rsidRPr="00F73040" w14:paraId="77213913"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B8C168A"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38498287"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Tijelo određeno za provedbu financijskog doprinosa</w:t>
            </w:r>
          </w:p>
        </w:tc>
      </w:tr>
      <w:tr w:rsidR="00E25A53" w:rsidRPr="00F73040" w14:paraId="0BFE0AE2"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50978B6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60CBF836"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Ministarstvo prostornoga uređenja, graditeljstva i državne imovine</w:t>
            </w:r>
          </w:p>
        </w:tc>
      </w:tr>
      <w:tr w:rsidR="00E25A53" w:rsidRPr="00F73040" w14:paraId="0F9FC6BE"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BF43CB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3CA36A9"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Sustav upravljanja i kontrole za provedbu FSEU</w:t>
            </w:r>
          </w:p>
        </w:tc>
      </w:tr>
      <w:tr w:rsidR="00E25A53" w:rsidRPr="00F73040" w14:paraId="07A447AF"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7F98163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0899998C" w14:textId="77777777" w:rsidR="00E25A53" w:rsidRPr="00F73040" w:rsidRDefault="00E25A53" w:rsidP="004A5172">
            <w:pPr>
              <w:pStyle w:val="t-10-9-kurz-s"/>
              <w:spacing w:before="0" w:beforeAutospacing="0" w:after="0" w:afterAutospacing="0" w:line="276" w:lineRule="auto"/>
              <w:ind w:left="270"/>
              <w:jc w:val="both"/>
            </w:pPr>
            <w:r w:rsidRPr="00F73040">
              <w:rPr>
                <w:shd w:val="clear" w:color="auto" w:fill="FFFFFF"/>
              </w:rPr>
              <w:t>Europski ured za borbu protiv prijevara</w:t>
            </w:r>
          </w:p>
        </w:tc>
      </w:tr>
      <w:tr w:rsidR="00E25A53" w:rsidRPr="00F73040" w14:paraId="1829E80B"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45EC46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02A1E70F"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rPr>
                <w:rFonts w:eastAsiaTheme="minorEastAsia"/>
                <w:spacing w:val="-1"/>
                <w:lang w:eastAsia="en-US"/>
              </w:rPr>
              <w:t>Porez na dodanu vrijednost</w:t>
            </w:r>
          </w:p>
        </w:tc>
      </w:tr>
    </w:tbl>
    <w:p w14:paraId="1AB7AD51" w14:textId="77777777" w:rsidR="00E25A53" w:rsidRPr="00F73040" w:rsidRDefault="00E25A53" w:rsidP="00E25A53">
      <w:pPr>
        <w:rPr>
          <w:rFonts w:ascii="Times New Roman" w:eastAsiaTheme="majorEastAsia"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3"/>
      </w:tblGrid>
      <w:tr w:rsidR="00E25A53" w:rsidRPr="00F73040" w14:paraId="4B677CE6" w14:textId="77777777" w:rsidTr="004A5172">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380B334"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E25A53" w:rsidRPr="00F73040" w14:paraId="0F2EDF87" w14:textId="77777777" w:rsidTr="004A5172">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2F676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19FEC09"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E25A53" w:rsidRPr="00F73040" w14:paraId="02F89CFA" w14:textId="77777777" w:rsidTr="004A5172">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441F1B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0E3EC9A"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E25A53" w:rsidRPr="00F73040" w14:paraId="0C010B86" w14:textId="77777777" w:rsidTr="00397616">
        <w:trPr>
          <w:trHeight w:hRule="exact" w:val="1128"/>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6AACBC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662997F0" w14:textId="77777777" w:rsidR="00397616" w:rsidRDefault="00397616" w:rsidP="00397616">
            <w:pPr>
              <w:spacing w:after="0"/>
              <w:ind w:left="187" w:right="278"/>
              <w:jc w:val="both"/>
              <w:rPr>
                <w:rFonts w:ascii="Times New Roman" w:hAnsi="Times New Roman" w:cs="Times New Roman"/>
                <w:spacing w:val="-1"/>
                <w:sz w:val="24"/>
                <w:szCs w:val="24"/>
              </w:rPr>
            </w:pPr>
          </w:p>
          <w:p w14:paraId="31598564" w14:textId="43C13561" w:rsidR="00E25A53" w:rsidRPr="00F73040" w:rsidRDefault="00E25A53" w:rsidP="00397616">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525F18DB" w14:textId="4157CB65" w:rsidR="00E25A53" w:rsidRDefault="00E25A53" w:rsidP="00397616">
            <w:pPr>
              <w:spacing w:after="0"/>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6022B9F5" w14:textId="77777777" w:rsidR="00397616" w:rsidRPr="00F73040" w:rsidRDefault="00397616" w:rsidP="00397616">
            <w:pPr>
              <w:spacing w:after="0"/>
              <w:ind w:left="187" w:right="278"/>
              <w:jc w:val="both"/>
              <w:rPr>
                <w:rFonts w:ascii="Times New Roman" w:hAnsi="Times New Roman" w:cs="Times New Roman"/>
                <w:spacing w:val="-1"/>
                <w:sz w:val="24"/>
                <w:szCs w:val="24"/>
              </w:rPr>
            </w:pPr>
          </w:p>
          <w:p w14:paraId="254966FF"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p>
        </w:tc>
      </w:tr>
      <w:tr w:rsidR="00E25A53" w:rsidRPr="00F73040" w:rsidDel="00AE3AA1" w14:paraId="0624E0B0" w14:textId="77777777" w:rsidTr="004A5172">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F23C0B7" w14:textId="77777777" w:rsidR="00E25A53" w:rsidRPr="00F73040" w:rsidDel="00AE3AA1"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9A4E65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E25A53" w:rsidRPr="00F73040" w14:paraId="2A923B15" w14:textId="77777777" w:rsidTr="004A5172">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CC6DF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2A49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shd w:val="clear" w:color="auto" w:fill="FFFFFF"/>
              </w:rPr>
              <w:t>Izdatak je trošak koji je plaćen iz sredstava Korisnika ili Prijavitelja.</w:t>
            </w:r>
          </w:p>
        </w:tc>
      </w:tr>
      <w:tr w:rsidR="00E25A53" w:rsidRPr="00F73040" w14:paraId="194791F8" w14:textId="77777777" w:rsidTr="004A5172">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16DD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710C44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E25A53" w:rsidRPr="00F73040" w14:paraId="225D42D9" w14:textId="77777777" w:rsidTr="004A5172">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9B7A252"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44DB0BB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E25A53" w:rsidRPr="00F73040" w14:paraId="6DE74F82" w14:textId="77777777" w:rsidTr="004A5172">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DA50B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57DDD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E25A53" w:rsidRPr="00F73040" w14:paraId="4D3467E6" w14:textId="77777777" w:rsidTr="00E709BB">
        <w:trPr>
          <w:trHeight w:hRule="exact" w:val="412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DE22177"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E6A2F74" w14:textId="77777777" w:rsidR="00E709BB" w:rsidRDefault="00E709BB" w:rsidP="00E709BB">
            <w:pPr>
              <w:spacing w:before="100" w:beforeAutospacing="1" w:after="100" w:afterAutospacing="1"/>
              <w:ind w:right="278"/>
              <w:jc w:val="both"/>
              <w:rPr>
                <w:rFonts w:ascii="Times New Roman" w:hAnsi="Times New Roman" w:cs="Times New Roman"/>
                <w:sz w:val="24"/>
                <w:szCs w:val="24"/>
              </w:rPr>
            </w:pPr>
          </w:p>
          <w:p w14:paraId="6BC125E4" w14:textId="24A96F34" w:rsidR="00DC3C7F" w:rsidRDefault="00A9443D" w:rsidP="00DC3C7F">
            <w:pPr>
              <w:spacing w:before="100" w:beforeAutospacing="1" w:after="100" w:afterAutospacing="1"/>
              <w:ind w:left="187" w:right="278"/>
              <w:jc w:val="both"/>
              <w:rPr>
                <w:rFonts w:ascii="Times New Roman" w:hAnsi="Times New Roman" w:cs="Times New Roman"/>
                <w:sz w:val="24"/>
                <w:szCs w:val="24"/>
              </w:rPr>
            </w:pPr>
            <w:r w:rsidRPr="00E709BB">
              <w:rPr>
                <w:rFonts w:ascii="Times New Roman" w:hAnsi="Times New Roman" w:cs="Times New Roman"/>
                <w:sz w:val="24"/>
                <w:szCs w:val="24"/>
              </w:rPr>
              <w:t>Tijelo iz Odluke o načinu raspodjele bespovratnih financijskih sredstava iz Fonda solidarnosti Europske unije odobrenih</w:t>
            </w:r>
            <w:r w:rsidRPr="00E709BB">
              <w:rPr>
                <w:rFonts w:ascii="Times New Roman" w:eastAsia="Times New Roman" w:hAnsi="Times New Roman" w:cs="Times New Roman"/>
                <w:sz w:val="24"/>
                <w:szCs w:val="24"/>
                <w:lang w:eastAsia="hr-HR"/>
              </w:rPr>
              <w:t xml:space="preserv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DC3C7F" w:rsidRPr="00E709BB">
              <w:rPr>
                <w:rFonts w:ascii="Times New Roman" w:eastAsia="Times New Roman" w:hAnsi="Times New Roman" w:cs="Times New Roman"/>
                <w:sz w:val="24"/>
                <w:szCs w:val="24"/>
                <w:lang w:eastAsia="hr-HR"/>
              </w:rPr>
              <w:t>,</w:t>
            </w:r>
            <w:r w:rsidR="00DC3C7F" w:rsidRPr="00E709BB">
              <w:rPr>
                <w:rFonts w:ascii="Times New Roman" w:hAnsi="Times New Roman" w:cs="Times New Roman"/>
                <w:sz w:val="24"/>
                <w:szCs w:val="24"/>
                <w:lang w:eastAsia="hr-HR"/>
              </w:rPr>
              <w:t xml:space="preserve"> </w:t>
            </w:r>
            <w:r w:rsidR="00DC3C7F" w:rsidRPr="00E709BB">
              <w:rPr>
                <w:rFonts w:ascii="Times New Roman" w:hAnsi="Times New Roman" w:cs="Times New Roman"/>
                <w:sz w:val="24"/>
                <w:szCs w:val="24"/>
              </w:rPr>
              <w:t>u daljnjem tekstu: Odluka VRH).</w:t>
            </w:r>
          </w:p>
          <w:p w14:paraId="131BDC9C" w14:textId="2EEB016C" w:rsidR="00E709BB" w:rsidRDefault="00E709BB" w:rsidP="00DC3C7F">
            <w:pPr>
              <w:spacing w:before="100" w:beforeAutospacing="1" w:after="100" w:afterAutospacing="1"/>
              <w:ind w:left="187" w:right="278"/>
              <w:jc w:val="both"/>
              <w:rPr>
                <w:rFonts w:ascii="Times New Roman" w:hAnsi="Times New Roman" w:cs="Times New Roman"/>
                <w:sz w:val="24"/>
                <w:szCs w:val="24"/>
              </w:rPr>
            </w:pPr>
          </w:p>
          <w:p w14:paraId="08A26148" w14:textId="77777777" w:rsidR="00E709BB" w:rsidRDefault="00E709BB" w:rsidP="00DC3C7F">
            <w:pPr>
              <w:spacing w:before="100" w:beforeAutospacing="1" w:after="100" w:afterAutospacing="1"/>
              <w:ind w:left="187" w:right="278"/>
              <w:jc w:val="both"/>
              <w:rPr>
                <w:rFonts w:ascii="Times New Roman" w:hAnsi="Times New Roman" w:cs="Times New Roman"/>
                <w:sz w:val="24"/>
                <w:szCs w:val="24"/>
              </w:rPr>
            </w:pPr>
          </w:p>
          <w:p w14:paraId="472ABA28" w14:textId="10A6FB94" w:rsidR="00E7658F" w:rsidRPr="00F73040" w:rsidRDefault="00E7658F" w:rsidP="00E709BB">
            <w:pPr>
              <w:spacing w:before="100" w:beforeAutospacing="1" w:after="100" w:afterAutospacing="1"/>
              <w:ind w:right="278"/>
              <w:jc w:val="both"/>
              <w:rPr>
                <w:rFonts w:ascii="Times New Roman" w:hAnsi="Times New Roman" w:cs="Times New Roman"/>
                <w:sz w:val="24"/>
                <w:szCs w:val="24"/>
              </w:rPr>
            </w:pPr>
          </w:p>
        </w:tc>
      </w:tr>
      <w:tr w:rsidR="00E25A53" w:rsidRPr="00F73040" w14:paraId="7EC430C3" w14:textId="77777777" w:rsidTr="004A5172">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82B473" w14:textId="77777777" w:rsidR="00E25A53" w:rsidRPr="00F73040" w:rsidRDefault="00E25A53" w:rsidP="004A5172">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27518E1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E25A53" w:rsidRPr="00F73040" w14:paraId="6612962A" w14:textId="77777777" w:rsidTr="004A5172">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78F9C1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B6393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E25A53" w:rsidRPr="00F73040" w14:paraId="4AACD40B" w14:textId="77777777" w:rsidTr="004A5172">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217C1A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146D92F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E25A53" w:rsidRPr="00F73040" w14:paraId="62F73371" w14:textId="77777777" w:rsidTr="004A5172">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34F858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7CC3977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76959161"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p>
        </w:tc>
      </w:tr>
      <w:tr w:rsidR="00E25A53" w:rsidRPr="00F73040" w14:paraId="7D067595"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07D63F9"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5710CD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E25A53" w:rsidRPr="00F73040" w14:paraId="14106616"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BD9E16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8BAB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E25A53" w:rsidRPr="00F73040" w14:paraId="0D59AEBB" w14:textId="77777777" w:rsidTr="004A5172">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4291ED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91684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E25A53" w:rsidRPr="00F73040" w14:paraId="297E2F65" w14:textId="77777777" w:rsidTr="004A5172">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490EDF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706C34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E25A53" w:rsidRPr="00F73040" w14:paraId="4A21BDFD" w14:textId="77777777" w:rsidTr="004A5172">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8ECFCC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6AB066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E25A53" w:rsidRPr="00F73040" w14:paraId="7ACDDF4C" w14:textId="77777777" w:rsidTr="004A5172">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B82769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70B627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E25A53" w:rsidRPr="00F73040" w14:paraId="03CEBF5F"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C65E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5BDE8CDC"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E25A53" w:rsidRPr="00F73040" w14:paraId="5B7F539C"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D90651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Sporazum o financiranju</w:t>
            </w:r>
          </w:p>
          <w:p w14:paraId="178426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43BD980F"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E25A53" w:rsidRPr="00F73040" w:rsidDel="00AE3AA1" w14:paraId="75675854" w14:textId="77777777" w:rsidTr="004A5172">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EB7718C"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1E8BD497"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E25A53" w:rsidRPr="00F73040" w:rsidDel="00AE3AA1" w14:paraId="28491D01" w14:textId="77777777" w:rsidTr="004A5172">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18B4868E"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609AA8C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E25A53" w:rsidRPr="00F73040" w:rsidDel="00AE3AA1" w14:paraId="481A6749" w14:textId="77777777" w:rsidTr="004A5172">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17EA72E0"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1845C81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E25A53" w:rsidRPr="00F73040" w:rsidDel="00AE3AA1" w14:paraId="6C8D4806" w14:textId="77777777" w:rsidTr="004A5172">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37F92D3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6D478A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E25A53" w:rsidRPr="00F73040" w:rsidDel="00AE3AA1" w14:paraId="7F424E3E" w14:textId="77777777" w:rsidTr="004A5172">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311004D"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E452FA9"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E25A53" w:rsidRPr="00F73040" w14:paraId="7D4AEF1F" w14:textId="77777777" w:rsidTr="004A5172">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2DC0AE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53EB19D5"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E25A53" w:rsidRPr="00F73040" w14:paraId="57758723" w14:textId="77777777" w:rsidTr="004A5172">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3EC463E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0F3AA26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E25A53" w:rsidRPr="00F73040" w:rsidDel="00AE3AA1" w14:paraId="62C61A2D" w14:textId="77777777" w:rsidTr="004A5172">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2CE2042"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8B855F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64E71473" w14:textId="77777777" w:rsidR="00E25A53" w:rsidRPr="00F73040" w:rsidRDefault="00E25A53" w:rsidP="00E25A53">
      <w:pPr>
        <w:tabs>
          <w:tab w:val="left" w:pos="549"/>
        </w:tabs>
        <w:kinsoku w:val="0"/>
        <w:overflowPunct w:val="0"/>
        <w:outlineLvl w:val="0"/>
        <w:rPr>
          <w:rFonts w:ascii="Times New Roman" w:eastAsiaTheme="majorEastAsia" w:hAnsi="Times New Roman" w:cs="Times New Roman"/>
          <w:b/>
          <w:bCs/>
          <w:sz w:val="24"/>
          <w:szCs w:val="24"/>
        </w:rPr>
      </w:pPr>
    </w:p>
    <w:p w14:paraId="10087365" w14:textId="77777777" w:rsidR="00E25A53" w:rsidRPr="00F73040" w:rsidRDefault="00E25A53" w:rsidP="00E25A53">
      <w:pPr>
        <w:spacing w:before="100" w:beforeAutospacing="1" w:after="100" w:afterAutospacing="1"/>
        <w:rPr>
          <w:rFonts w:ascii="Times New Roman" w:hAnsi="Times New Roman" w:cs="Times New Roman"/>
          <w:sz w:val="24"/>
          <w:szCs w:val="24"/>
        </w:rPr>
      </w:pPr>
    </w:p>
    <w:p w14:paraId="2F3FA795" w14:textId="77777777" w:rsidR="00E25A53" w:rsidRPr="00F73040" w:rsidRDefault="00E25A53" w:rsidP="00E25A53">
      <w:pPr>
        <w:rPr>
          <w:rFonts w:ascii="Times New Roman" w:hAnsi="Times New Roman" w:cs="Times New Roman"/>
          <w:sz w:val="24"/>
          <w:szCs w:val="24"/>
        </w:rPr>
      </w:pPr>
    </w:p>
    <w:p w14:paraId="59C64378" w14:textId="77777777" w:rsidR="0010650D" w:rsidRPr="00F73040" w:rsidRDefault="0010650D" w:rsidP="00625654">
      <w:pPr>
        <w:spacing w:before="100" w:beforeAutospacing="1" w:after="100" w:afterAutospacing="1" w:line="192" w:lineRule="auto"/>
        <w:rPr>
          <w:rFonts w:ascii="Times New Roman" w:hAnsi="Times New Roman" w:cs="Times New Roman"/>
          <w:sz w:val="24"/>
          <w:szCs w:val="24"/>
        </w:rPr>
      </w:pPr>
    </w:p>
    <w:sectPr w:rsidR="0010650D" w:rsidRPr="00F73040" w:rsidSect="00D14509">
      <w:footerReference w:type="default" r:id="rId26"/>
      <w:pgSz w:w="11906" w:h="16838"/>
      <w:pgMar w:top="992"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9760" w14:textId="77777777" w:rsidR="00573F22" w:rsidRDefault="00573F22" w:rsidP="006D336D">
      <w:pPr>
        <w:spacing w:after="0" w:line="240" w:lineRule="auto"/>
      </w:pPr>
      <w:r>
        <w:separator/>
      </w:r>
    </w:p>
  </w:endnote>
  <w:endnote w:type="continuationSeparator" w:id="0">
    <w:p w14:paraId="67DD5E1F" w14:textId="77777777" w:rsidR="00573F22" w:rsidRDefault="00573F22" w:rsidP="006D336D">
      <w:pPr>
        <w:spacing w:after="0" w:line="240" w:lineRule="auto"/>
      </w:pPr>
      <w:r>
        <w:continuationSeparator/>
      </w:r>
    </w:p>
  </w:endnote>
  <w:endnote w:type="continuationNotice" w:id="1">
    <w:p w14:paraId="2991248E" w14:textId="77777777" w:rsidR="00573F22" w:rsidRDefault="00573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4A5172" w:rsidRPr="000A35EC" w:rsidRDefault="004A5172">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61F3C5C" w14:textId="77777777" w:rsidR="004A5172" w:rsidRDefault="004A5172"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CA6F" w14:textId="77777777" w:rsidR="00573F22" w:rsidRDefault="00573F22" w:rsidP="006D336D">
      <w:pPr>
        <w:spacing w:after="0" w:line="240" w:lineRule="auto"/>
      </w:pPr>
      <w:r>
        <w:separator/>
      </w:r>
    </w:p>
  </w:footnote>
  <w:footnote w:type="continuationSeparator" w:id="0">
    <w:p w14:paraId="302712B5" w14:textId="77777777" w:rsidR="00573F22" w:rsidRDefault="00573F22" w:rsidP="006D336D">
      <w:pPr>
        <w:spacing w:after="0" w:line="240" w:lineRule="auto"/>
      </w:pPr>
      <w:r>
        <w:continuationSeparator/>
      </w:r>
    </w:p>
  </w:footnote>
  <w:footnote w:type="continuationNotice" w:id="1">
    <w:p w14:paraId="7D2029AE" w14:textId="77777777" w:rsidR="00573F22" w:rsidRDefault="00573F22">
      <w:pPr>
        <w:spacing w:after="0" w:line="240" w:lineRule="auto"/>
      </w:pPr>
    </w:p>
  </w:footnote>
  <w:footnote w:id="2">
    <w:p w14:paraId="194F69D1" w14:textId="58DF1B0B" w:rsidR="004A5172" w:rsidRPr="008A5EC9" w:rsidRDefault="004A5172"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45"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45"/>
      <w:r>
        <w:rPr>
          <w:rFonts w:ascii="Times New Roman" w:hAnsi="Times New Roman" w:cs="Times New Roman"/>
          <w:bCs/>
          <w:iCs/>
          <w:sz w:val="18"/>
          <w:szCs w:val="18"/>
        </w:rPr>
        <w:t>.</w:t>
      </w:r>
    </w:p>
  </w:footnote>
  <w:footnote w:id="3">
    <w:p w14:paraId="6858ED1B" w14:textId="77777777" w:rsidR="004A5172" w:rsidRPr="006345CD" w:rsidRDefault="004A5172" w:rsidP="00080C9C">
      <w:pPr>
        <w:pStyle w:val="Tekstfusnote"/>
        <w:rPr>
          <w:rFonts w:ascii="Times New Roman" w:hAnsi="Times New Roman" w:cs="Times New Roman"/>
          <w:sz w:val="18"/>
          <w:szCs w:val="18"/>
        </w:rPr>
      </w:pPr>
      <w:r w:rsidRPr="006345CD">
        <w:rPr>
          <w:rStyle w:val="Referencafusnote"/>
          <w:rFonts w:ascii="Times New Roman" w:hAnsi="Times New Roman" w:cs="Times New Roman"/>
          <w:sz w:val="18"/>
          <w:szCs w:val="18"/>
        </w:rPr>
        <w:footnoteRef/>
      </w:r>
      <w:r w:rsidRPr="006345CD">
        <w:rPr>
          <w:rFonts w:ascii="Times New Roman" w:hAnsi="Times New Roman" w:cs="Times New Roman"/>
          <w:sz w:val="18"/>
          <w:szCs w:val="18"/>
        </w:rPr>
        <w:t xml:space="preserve"> Pojasniti što navedeno podrazumijeva.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42B"/>
    <w:multiLevelType w:val="hybridMultilevel"/>
    <w:tmpl w:val="7AA0B408"/>
    <w:lvl w:ilvl="0" w:tplc="6AEC4A16">
      <w:start w:val="16"/>
      <w:numFmt w:val="bullet"/>
      <w:lvlText w:val="-"/>
      <w:lvlJc w:val="left"/>
      <w:pPr>
        <w:ind w:left="1770" w:hanging="360"/>
      </w:pPr>
      <w:rPr>
        <w:rFonts w:ascii="Times New Roman" w:eastAsiaTheme="minorHAnsi" w:hAnsi="Times New Roman" w:cs="Times New Roman"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 w15:restartNumberingAfterBreak="0">
    <w:nsid w:val="06010E09"/>
    <w:multiLevelType w:val="multilevel"/>
    <w:tmpl w:val="3D4CDF2A"/>
    <w:lvl w:ilvl="0">
      <w:start w:val="4"/>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C16BA"/>
    <w:multiLevelType w:val="multilevel"/>
    <w:tmpl w:val="3F5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67DC6"/>
    <w:multiLevelType w:val="hybridMultilevel"/>
    <w:tmpl w:val="7BD87E90"/>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514AD7"/>
    <w:multiLevelType w:val="multilevel"/>
    <w:tmpl w:val="B95ED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05666"/>
    <w:multiLevelType w:val="multilevel"/>
    <w:tmpl w:val="89621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B76920"/>
    <w:multiLevelType w:val="multilevel"/>
    <w:tmpl w:val="921E16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ED66D0"/>
    <w:multiLevelType w:val="hybridMultilevel"/>
    <w:tmpl w:val="E9AC1ED6"/>
    <w:lvl w:ilvl="0" w:tplc="82F6A536">
      <w:start w:val="26"/>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5FCC565D"/>
    <w:multiLevelType w:val="multilevel"/>
    <w:tmpl w:val="D2AEF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723C3B94"/>
    <w:multiLevelType w:val="multilevel"/>
    <w:tmpl w:val="AE58E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18"/>
  </w:num>
  <w:num w:numId="5">
    <w:abstractNumId w:val="10"/>
  </w:num>
  <w:num w:numId="6">
    <w:abstractNumId w:val="20"/>
    <w:lvlOverride w:ilvl="0">
      <w:startOverride w:val="4"/>
    </w:lvlOverride>
  </w:num>
  <w:num w:numId="7">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19"/>
  </w:num>
  <w:num w:numId="13">
    <w:abstractNumId w:val="15"/>
  </w:num>
  <w:num w:numId="14">
    <w:abstractNumId w:val="1"/>
  </w:num>
  <w:num w:numId="15">
    <w:abstractNumId w:val="8"/>
  </w:num>
  <w:num w:numId="16">
    <w:abstractNumId w:val="11"/>
  </w:num>
  <w:num w:numId="17">
    <w:abstractNumId w:val="7"/>
  </w:num>
  <w:num w:numId="18">
    <w:abstractNumId w:val="12"/>
  </w:num>
  <w:num w:numId="19">
    <w:abstractNumId w:val="17"/>
  </w:num>
  <w:num w:numId="20">
    <w:abstractNumId w:val="5"/>
  </w:num>
  <w:num w:numId="21">
    <w:abstractNumId w:val="4"/>
  </w:num>
  <w:num w:numId="22">
    <w:abstractNumId w:val="0"/>
  </w:num>
  <w:num w:numId="23">
    <w:abstractNumId w:val="4"/>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CA5"/>
    <w:rsid w:val="00000DDD"/>
    <w:rsid w:val="00001F41"/>
    <w:rsid w:val="00002119"/>
    <w:rsid w:val="00002EE1"/>
    <w:rsid w:val="00003D4A"/>
    <w:rsid w:val="00003DFF"/>
    <w:rsid w:val="000040A7"/>
    <w:rsid w:val="00004377"/>
    <w:rsid w:val="00004738"/>
    <w:rsid w:val="0000483A"/>
    <w:rsid w:val="00004DC4"/>
    <w:rsid w:val="00005554"/>
    <w:rsid w:val="000055D8"/>
    <w:rsid w:val="00005941"/>
    <w:rsid w:val="00005AA4"/>
    <w:rsid w:val="00005D3F"/>
    <w:rsid w:val="0000643E"/>
    <w:rsid w:val="00006475"/>
    <w:rsid w:val="0000672A"/>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5656"/>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1806"/>
    <w:rsid w:val="00042962"/>
    <w:rsid w:val="000432E2"/>
    <w:rsid w:val="00043C4C"/>
    <w:rsid w:val="00044437"/>
    <w:rsid w:val="00044484"/>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B6B"/>
    <w:rsid w:val="00070D2B"/>
    <w:rsid w:val="00070F80"/>
    <w:rsid w:val="0007261D"/>
    <w:rsid w:val="0007279A"/>
    <w:rsid w:val="000727AF"/>
    <w:rsid w:val="00073F1A"/>
    <w:rsid w:val="00074313"/>
    <w:rsid w:val="00074ABA"/>
    <w:rsid w:val="00074EE9"/>
    <w:rsid w:val="00075625"/>
    <w:rsid w:val="00075871"/>
    <w:rsid w:val="000765A1"/>
    <w:rsid w:val="00076B69"/>
    <w:rsid w:val="00077574"/>
    <w:rsid w:val="00077F07"/>
    <w:rsid w:val="00077F9C"/>
    <w:rsid w:val="00080421"/>
    <w:rsid w:val="0008050D"/>
    <w:rsid w:val="000806BD"/>
    <w:rsid w:val="00080813"/>
    <w:rsid w:val="00080C9C"/>
    <w:rsid w:val="00080CA5"/>
    <w:rsid w:val="00081707"/>
    <w:rsid w:val="00081967"/>
    <w:rsid w:val="000825D0"/>
    <w:rsid w:val="0008272E"/>
    <w:rsid w:val="00082871"/>
    <w:rsid w:val="00082AC6"/>
    <w:rsid w:val="00082B95"/>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C7F"/>
    <w:rsid w:val="000940E7"/>
    <w:rsid w:val="000942B9"/>
    <w:rsid w:val="00094E3F"/>
    <w:rsid w:val="0009571C"/>
    <w:rsid w:val="00096149"/>
    <w:rsid w:val="000963A5"/>
    <w:rsid w:val="00097D17"/>
    <w:rsid w:val="000A006F"/>
    <w:rsid w:val="000A019A"/>
    <w:rsid w:val="000A05E7"/>
    <w:rsid w:val="000A0769"/>
    <w:rsid w:val="000A0D36"/>
    <w:rsid w:val="000A0FC3"/>
    <w:rsid w:val="000A2008"/>
    <w:rsid w:val="000A2122"/>
    <w:rsid w:val="000A3180"/>
    <w:rsid w:val="000A35EC"/>
    <w:rsid w:val="000A36F0"/>
    <w:rsid w:val="000A39B2"/>
    <w:rsid w:val="000A4536"/>
    <w:rsid w:val="000A454E"/>
    <w:rsid w:val="000A4881"/>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8A2"/>
    <w:rsid w:val="000B5912"/>
    <w:rsid w:val="000B63FC"/>
    <w:rsid w:val="000B7357"/>
    <w:rsid w:val="000B7710"/>
    <w:rsid w:val="000C0234"/>
    <w:rsid w:val="000C0888"/>
    <w:rsid w:val="000C0C39"/>
    <w:rsid w:val="000C0C46"/>
    <w:rsid w:val="000C0CD4"/>
    <w:rsid w:val="000C0D0E"/>
    <w:rsid w:val="000C21B0"/>
    <w:rsid w:val="000C251E"/>
    <w:rsid w:val="000C281C"/>
    <w:rsid w:val="000C2B24"/>
    <w:rsid w:val="000C2B77"/>
    <w:rsid w:val="000C2BAF"/>
    <w:rsid w:val="000C30F5"/>
    <w:rsid w:val="000C33EA"/>
    <w:rsid w:val="000C50AB"/>
    <w:rsid w:val="000C5136"/>
    <w:rsid w:val="000C6119"/>
    <w:rsid w:val="000C61E5"/>
    <w:rsid w:val="000C68BB"/>
    <w:rsid w:val="000C794B"/>
    <w:rsid w:val="000C7E9F"/>
    <w:rsid w:val="000D0050"/>
    <w:rsid w:val="000D0481"/>
    <w:rsid w:val="000D14B5"/>
    <w:rsid w:val="000D28E4"/>
    <w:rsid w:val="000D2A3E"/>
    <w:rsid w:val="000D368A"/>
    <w:rsid w:val="000D392B"/>
    <w:rsid w:val="000D4D37"/>
    <w:rsid w:val="000D58E3"/>
    <w:rsid w:val="000D663D"/>
    <w:rsid w:val="000D6D10"/>
    <w:rsid w:val="000D77B6"/>
    <w:rsid w:val="000D77ED"/>
    <w:rsid w:val="000D77EF"/>
    <w:rsid w:val="000D7EE1"/>
    <w:rsid w:val="000E0EB2"/>
    <w:rsid w:val="000E112A"/>
    <w:rsid w:val="000E1404"/>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14D"/>
    <w:rsid w:val="000E7525"/>
    <w:rsid w:val="000E759C"/>
    <w:rsid w:val="000E7BA6"/>
    <w:rsid w:val="000F00E5"/>
    <w:rsid w:val="000F08C7"/>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5BC7"/>
    <w:rsid w:val="000F6DE5"/>
    <w:rsid w:val="000F6E88"/>
    <w:rsid w:val="000F7347"/>
    <w:rsid w:val="00101203"/>
    <w:rsid w:val="00101283"/>
    <w:rsid w:val="0010166A"/>
    <w:rsid w:val="00102174"/>
    <w:rsid w:val="0010293B"/>
    <w:rsid w:val="00102CED"/>
    <w:rsid w:val="00102F83"/>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0CD8"/>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936"/>
    <w:rsid w:val="00116D6E"/>
    <w:rsid w:val="001204F5"/>
    <w:rsid w:val="00121361"/>
    <w:rsid w:val="00121B1F"/>
    <w:rsid w:val="00121C9A"/>
    <w:rsid w:val="00122135"/>
    <w:rsid w:val="001227FC"/>
    <w:rsid w:val="00123668"/>
    <w:rsid w:val="00123A37"/>
    <w:rsid w:val="00123AA6"/>
    <w:rsid w:val="00123C41"/>
    <w:rsid w:val="00123CA6"/>
    <w:rsid w:val="0012439C"/>
    <w:rsid w:val="00124448"/>
    <w:rsid w:val="00124CC6"/>
    <w:rsid w:val="0012666E"/>
    <w:rsid w:val="0012674E"/>
    <w:rsid w:val="0012757A"/>
    <w:rsid w:val="001278BF"/>
    <w:rsid w:val="0012794D"/>
    <w:rsid w:val="00127C67"/>
    <w:rsid w:val="00130EE0"/>
    <w:rsid w:val="00130FE8"/>
    <w:rsid w:val="00131041"/>
    <w:rsid w:val="001319F5"/>
    <w:rsid w:val="00131BA7"/>
    <w:rsid w:val="001324A5"/>
    <w:rsid w:val="0013251E"/>
    <w:rsid w:val="001335AD"/>
    <w:rsid w:val="00133A08"/>
    <w:rsid w:val="00134FF4"/>
    <w:rsid w:val="001352F8"/>
    <w:rsid w:val="001357D2"/>
    <w:rsid w:val="001359DD"/>
    <w:rsid w:val="00137094"/>
    <w:rsid w:val="001372ED"/>
    <w:rsid w:val="00137646"/>
    <w:rsid w:val="00137A0C"/>
    <w:rsid w:val="00137CFA"/>
    <w:rsid w:val="0014028C"/>
    <w:rsid w:val="00140890"/>
    <w:rsid w:val="00140AB1"/>
    <w:rsid w:val="00141F88"/>
    <w:rsid w:val="00141FCD"/>
    <w:rsid w:val="00142100"/>
    <w:rsid w:val="00142289"/>
    <w:rsid w:val="00142DAC"/>
    <w:rsid w:val="001430B5"/>
    <w:rsid w:val="001431CC"/>
    <w:rsid w:val="00143314"/>
    <w:rsid w:val="00143845"/>
    <w:rsid w:val="00143CD4"/>
    <w:rsid w:val="00144051"/>
    <w:rsid w:val="00144C65"/>
    <w:rsid w:val="00144DA4"/>
    <w:rsid w:val="00144E81"/>
    <w:rsid w:val="00145257"/>
    <w:rsid w:val="001458D5"/>
    <w:rsid w:val="00146DE1"/>
    <w:rsid w:val="00147571"/>
    <w:rsid w:val="001476E9"/>
    <w:rsid w:val="00147A48"/>
    <w:rsid w:val="00147ED2"/>
    <w:rsid w:val="001517A1"/>
    <w:rsid w:val="00152A18"/>
    <w:rsid w:val="00152CFA"/>
    <w:rsid w:val="00152D5C"/>
    <w:rsid w:val="00152D75"/>
    <w:rsid w:val="001536C8"/>
    <w:rsid w:val="001537B1"/>
    <w:rsid w:val="001544FC"/>
    <w:rsid w:val="00154B31"/>
    <w:rsid w:val="0015519E"/>
    <w:rsid w:val="0015592F"/>
    <w:rsid w:val="0015596C"/>
    <w:rsid w:val="0015607E"/>
    <w:rsid w:val="00156124"/>
    <w:rsid w:val="001562AD"/>
    <w:rsid w:val="00156454"/>
    <w:rsid w:val="00156B94"/>
    <w:rsid w:val="00160081"/>
    <w:rsid w:val="001609A3"/>
    <w:rsid w:val="00160E2E"/>
    <w:rsid w:val="00161CD1"/>
    <w:rsid w:val="00162221"/>
    <w:rsid w:val="00162241"/>
    <w:rsid w:val="001627DF"/>
    <w:rsid w:val="00162845"/>
    <w:rsid w:val="00162C8A"/>
    <w:rsid w:val="00163097"/>
    <w:rsid w:val="001631BC"/>
    <w:rsid w:val="001631BF"/>
    <w:rsid w:val="001632CE"/>
    <w:rsid w:val="001634B2"/>
    <w:rsid w:val="001649FB"/>
    <w:rsid w:val="00164FDD"/>
    <w:rsid w:val="00165548"/>
    <w:rsid w:val="00165F2E"/>
    <w:rsid w:val="00166964"/>
    <w:rsid w:val="0016748C"/>
    <w:rsid w:val="0016780F"/>
    <w:rsid w:val="00171044"/>
    <w:rsid w:val="001713F5"/>
    <w:rsid w:val="001717CA"/>
    <w:rsid w:val="00171F37"/>
    <w:rsid w:val="001720D1"/>
    <w:rsid w:val="00172B80"/>
    <w:rsid w:val="00172E20"/>
    <w:rsid w:val="0017382E"/>
    <w:rsid w:val="00173B40"/>
    <w:rsid w:val="001742CA"/>
    <w:rsid w:val="0017431B"/>
    <w:rsid w:val="001743D0"/>
    <w:rsid w:val="00174441"/>
    <w:rsid w:val="001748E5"/>
    <w:rsid w:val="0017598E"/>
    <w:rsid w:val="001760A7"/>
    <w:rsid w:val="001763A7"/>
    <w:rsid w:val="001777E2"/>
    <w:rsid w:val="00177836"/>
    <w:rsid w:val="00177C95"/>
    <w:rsid w:val="00177D4A"/>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9004F"/>
    <w:rsid w:val="00190175"/>
    <w:rsid w:val="001903BF"/>
    <w:rsid w:val="0019042F"/>
    <w:rsid w:val="00190C18"/>
    <w:rsid w:val="00191850"/>
    <w:rsid w:val="00191E8F"/>
    <w:rsid w:val="00192124"/>
    <w:rsid w:val="001928F6"/>
    <w:rsid w:val="00192E5C"/>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69D"/>
    <w:rsid w:val="00196EE3"/>
    <w:rsid w:val="00197216"/>
    <w:rsid w:val="00197507"/>
    <w:rsid w:val="001978C9"/>
    <w:rsid w:val="00197A45"/>
    <w:rsid w:val="001A09BA"/>
    <w:rsid w:val="001A0A25"/>
    <w:rsid w:val="001A0EC2"/>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A746B"/>
    <w:rsid w:val="001A7634"/>
    <w:rsid w:val="001B1162"/>
    <w:rsid w:val="001B1418"/>
    <w:rsid w:val="001B16A4"/>
    <w:rsid w:val="001B25B3"/>
    <w:rsid w:val="001B28E4"/>
    <w:rsid w:val="001B35A6"/>
    <w:rsid w:val="001B3615"/>
    <w:rsid w:val="001B3E02"/>
    <w:rsid w:val="001B4504"/>
    <w:rsid w:val="001B4996"/>
    <w:rsid w:val="001B4C63"/>
    <w:rsid w:val="001B60FB"/>
    <w:rsid w:val="001B61DF"/>
    <w:rsid w:val="001B6397"/>
    <w:rsid w:val="001B6B46"/>
    <w:rsid w:val="001B6FBB"/>
    <w:rsid w:val="001B7026"/>
    <w:rsid w:val="001B75AA"/>
    <w:rsid w:val="001B7ED7"/>
    <w:rsid w:val="001C0C78"/>
    <w:rsid w:val="001C0D8C"/>
    <w:rsid w:val="001C1963"/>
    <w:rsid w:val="001C1ACF"/>
    <w:rsid w:val="001C24DD"/>
    <w:rsid w:val="001C33B6"/>
    <w:rsid w:val="001C344F"/>
    <w:rsid w:val="001C37B0"/>
    <w:rsid w:val="001C4163"/>
    <w:rsid w:val="001C4337"/>
    <w:rsid w:val="001C47F6"/>
    <w:rsid w:val="001C4F40"/>
    <w:rsid w:val="001C60E9"/>
    <w:rsid w:val="001C60F3"/>
    <w:rsid w:val="001C73D4"/>
    <w:rsid w:val="001D01FA"/>
    <w:rsid w:val="001D07FF"/>
    <w:rsid w:val="001D0FFE"/>
    <w:rsid w:val="001D1BB0"/>
    <w:rsid w:val="001D2108"/>
    <w:rsid w:val="001D2472"/>
    <w:rsid w:val="001D2977"/>
    <w:rsid w:val="001D2F53"/>
    <w:rsid w:val="001D32AD"/>
    <w:rsid w:val="001D3800"/>
    <w:rsid w:val="001D3F52"/>
    <w:rsid w:val="001D44FB"/>
    <w:rsid w:val="001D4B9A"/>
    <w:rsid w:val="001D4BB7"/>
    <w:rsid w:val="001D5554"/>
    <w:rsid w:val="001D5FEC"/>
    <w:rsid w:val="001D6DBE"/>
    <w:rsid w:val="001D6ECC"/>
    <w:rsid w:val="001D760E"/>
    <w:rsid w:val="001E088D"/>
    <w:rsid w:val="001E0E0D"/>
    <w:rsid w:val="001E1B87"/>
    <w:rsid w:val="001E2BA7"/>
    <w:rsid w:val="001E2E50"/>
    <w:rsid w:val="001E2FA8"/>
    <w:rsid w:val="001E39D4"/>
    <w:rsid w:val="001E4EF1"/>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1C1"/>
    <w:rsid w:val="001F1941"/>
    <w:rsid w:val="001F3BB6"/>
    <w:rsid w:val="001F3CE1"/>
    <w:rsid w:val="001F3E72"/>
    <w:rsid w:val="001F4CA3"/>
    <w:rsid w:val="001F4E72"/>
    <w:rsid w:val="001F53EB"/>
    <w:rsid w:val="001F5476"/>
    <w:rsid w:val="001F58AE"/>
    <w:rsid w:val="001F5C91"/>
    <w:rsid w:val="001F6D13"/>
    <w:rsid w:val="001F6EDC"/>
    <w:rsid w:val="001F7CBF"/>
    <w:rsid w:val="001F7FBE"/>
    <w:rsid w:val="0020013C"/>
    <w:rsid w:val="00200569"/>
    <w:rsid w:val="00200E9A"/>
    <w:rsid w:val="00201071"/>
    <w:rsid w:val="00201240"/>
    <w:rsid w:val="00201450"/>
    <w:rsid w:val="002020B3"/>
    <w:rsid w:val="0020216C"/>
    <w:rsid w:val="0020253A"/>
    <w:rsid w:val="002027E5"/>
    <w:rsid w:val="0020329C"/>
    <w:rsid w:val="00203929"/>
    <w:rsid w:val="00203A6D"/>
    <w:rsid w:val="00203FE5"/>
    <w:rsid w:val="002043A6"/>
    <w:rsid w:val="00204A25"/>
    <w:rsid w:val="00204BC6"/>
    <w:rsid w:val="002058A1"/>
    <w:rsid w:val="002067F3"/>
    <w:rsid w:val="00206CCF"/>
    <w:rsid w:val="0020782C"/>
    <w:rsid w:val="00210410"/>
    <w:rsid w:val="0021045A"/>
    <w:rsid w:val="002106FC"/>
    <w:rsid w:val="002113F4"/>
    <w:rsid w:val="00211EE0"/>
    <w:rsid w:val="0021257B"/>
    <w:rsid w:val="00212A07"/>
    <w:rsid w:val="00213570"/>
    <w:rsid w:val="00213AB0"/>
    <w:rsid w:val="00213BEC"/>
    <w:rsid w:val="00213DC8"/>
    <w:rsid w:val="00214203"/>
    <w:rsid w:val="002149E2"/>
    <w:rsid w:val="00214E44"/>
    <w:rsid w:val="00215212"/>
    <w:rsid w:val="0021542A"/>
    <w:rsid w:val="002161F2"/>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A6B"/>
    <w:rsid w:val="00225D6B"/>
    <w:rsid w:val="00225DF4"/>
    <w:rsid w:val="0022654C"/>
    <w:rsid w:val="00226BCE"/>
    <w:rsid w:val="00226CC2"/>
    <w:rsid w:val="00226D82"/>
    <w:rsid w:val="00226E76"/>
    <w:rsid w:val="0022701D"/>
    <w:rsid w:val="00227A38"/>
    <w:rsid w:val="00227DA8"/>
    <w:rsid w:val="00227EC0"/>
    <w:rsid w:val="00230493"/>
    <w:rsid w:val="00230499"/>
    <w:rsid w:val="00230647"/>
    <w:rsid w:val="0023099F"/>
    <w:rsid w:val="00230BCC"/>
    <w:rsid w:val="00230DBB"/>
    <w:rsid w:val="00231AA3"/>
    <w:rsid w:val="002321B8"/>
    <w:rsid w:val="00232470"/>
    <w:rsid w:val="00232587"/>
    <w:rsid w:val="00232926"/>
    <w:rsid w:val="00232E18"/>
    <w:rsid w:val="00233137"/>
    <w:rsid w:val="002331E4"/>
    <w:rsid w:val="00233C1A"/>
    <w:rsid w:val="00233D1F"/>
    <w:rsid w:val="00234155"/>
    <w:rsid w:val="0023475A"/>
    <w:rsid w:val="00234C6C"/>
    <w:rsid w:val="0023667F"/>
    <w:rsid w:val="00236860"/>
    <w:rsid w:val="002370E8"/>
    <w:rsid w:val="002372C8"/>
    <w:rsid w:val="0023770D"/>
    <w:rsid w:val="00237FB4"/>
    <w:rsid w:val="00240490"/>
    <w:rsid w:val="00240670"/>
    <w:rsid w:val="00240748"/>
    <w:rsid w:val="002413CC"/>
    <w:rsid w:val="00241DAD"/>
    <w:rsid w:val="00242022"/>
    <w:rsid w:val="0024210D"/>
    <w:rsid w:val="0024232C"/>
    <w:rsid w:val="00242785"/>
    <w:rsid w:val="00242A66"/>
    <w:rsid w:val="00242D87"/>
    <w:rsid w:val="00242D95"/>
    <w:rsid w:val="00243656"/>
    <w:rsid w:val="002438A1"/>
    <w:rsid w:val="002448F2"/>
    <w:rsid w:val="002456E7"/>
    <w:rsid w:val="00245716"/>
    <w:rsid w:val="002458A8"/>
    <w:rsid w:val="00245B47"/>
    <w:rsid w:val="00246CED"/>
    <w:rsid w:val="00247A3A"/>
    <w:rsid w:val="0025123C"/>
    <w:rsid w:val="00251440"/>
    <w:rsid w:val="00251601"/>
    <w:rsid w:val="00251B57"/>
    <w:rsid w:val="0025207C"/>
    <w:rsid w:val="00252943"/>
    <w:rsid w:val="00253AC8"/>
    <w:rsid w:val="002542C3"/>
    <w:rsid w:val="002548E6"/>
    <w:rsid w:val="00254D0B"/>
    <w:rsid w:val="00255677"/>
    <w:rsid w:val="002556E6"/>
    <w:rsid w:val="00255991"/>
    <w:rsid w:val="002562B9"/>
    <w:rsid w:val="00256CDB"/>
    <w:rsid w:val="00256CFD"/>
    <w:rsid w:val="0025732C"/>
    <w:rsid w:val="002578B2"/>
    <w:rsid w:val="0026034F"/>
    <w:rsid w:val="00260A1B"/>
    <w:rsid w:val="00260C06"/>
    <w:rsid w:val="00261246"/>
    <w:rsid w:val="002617E4"/>
    <w:rsid w:val="00261AF4"/>
    <w:rsid w:val="002627D3"/>
    <w:rsid w:val="00262B03"/>
    <w:rsid w:val="00262E72"/>
    <w:rsid w:val="00262ED4"/>
    <w:rsid w:val="00263748"/>
    <w:rsid w:val="00263B66"/>
    <w:rsid w:val="00263BDF"/>
    <w:rsid w:val="00264A11"/>
    <w:rsid w:val="00264AAD"/>
    <w:rsid w:val="002657FB"/>
    <w:rsid w:val="0026672E"/>
    <w:rsid w:val="0026729C"/>
    <w:rsid w:val="00267BE9"/>
    <w:rsid w:val="002703F9"/>
    <w:rsid w:val="00270A03"/>
    <w:rsid w:val="00273394"/>
    <w:rsid w:val="0027389D"/>
    <w:rsid w:val="00274480"/>
    <w:rsid w:val="00274FF6"/>
    <w:rsid w:val="0027504F"/>
    <w:rsid w:val="002750B1"/>
    <w:rsid w:val="002750D1"/>
    <w:rsid w:val="002753D6"/>
    <w:rsid w:val="00275460"/>
    <w:rsid w:val="002756BF"/>
    <w:rsid w:val="0027624D"/>
    <w:rsid w:val="002768FB"/>
    <w:rsid w:val="00276D63"/>
    <w:rsid w:val="002771C7"/>
    <w:rsid w:val="002774F4"/>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427"/>
    <w:rsid w:val="0029059C"/>
    <w:rsid w:val="002906B5"/>
    <w:rsid w:val="00291BB4"/>
    <w:rsid w:val="002922F7"/>
    <w:rsid w:val="00292AD4"/>
    <w:rsid w:val="00293950"/>
    <w:rsid w:val="00294030"/>
    <w:rsid w:val="00294149"/>
    <w:rsid w:val="00294204"/>
    <w:rsid w:val="00294763"/>
    <w:rsid w:val="002956E1"/>
    <w:rsid w:val="002956F9"/>
    <w:rsid w:val="0029570B"/>
    <w:rsid w:val="00295998"/>
    <w:rsid w:val="00295E7D"/>
    <w:rsid w:val="002960B8"/>
    <w:rsid w:val="00296165"/>
    <w:rsid w:val="00296725"/>
    <w:rsid w:val="002968D4"/>
    <w:rsid w:val="002969AE"/>
    <w:rsid w:val="00296E97"/>
    <w:rsid w:val="00297286"/>
    <w:rsid w:val="00297375"/>
    <w:rsid w:val="00297BBE"/>
    <w:rsid w:val="002A0AC2"/>
    <w:rsid w:val="002A0ED0"/>
    <w:rsid w:val="002A11D0"/>
    <w:rsid w:val="002A15B7"/>
    <w:rsid w:val="002A17EB"/>
    <w:rsid w:val="002A1BF5"/>
    <w:rsid w:val="002A23F1"/>
    <w:rsid w:val="002A2B32"/>
    <w:rsid w:val="002A3947"/>
    <w:rsid w:val="002A4E61"/>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5DE4"/>
    <w:rsid w:val="002B621D"/>
    <w:rsid w:val="002B6800"/>
    <w:rsid w:val="002B6D7F"/>
    <w:rsid w:val="002B7E49"/>
    <w:rsid w:val="002C0EC7"/>
    <w:rsid w:val="002C16D5"/>
    <w:rsid w:val="002C1E1E"/>
    <w:rsid w:val="002C2287"/>
    <w:rsid w:val="002C288A"/>
    <w:rsid w:val="002C2903"/>
    <w:rsid w:val="002C35A0"/>
    <w:rsid w:val="002C3960"/>
    <w:rsid w:val="002C4256"/>
    <w:rsid w:val="002C470F"/>
    <w:rsid w:val="002C57EC"/>
    <w:rsid w:val="002C6701"/>
    <w:rsid w:val="002C7950"/>
    <w:rsid w:val="002C7D91"/>
    <w:rsid w:val="002D0344"/>
    <w:rsid w:val="002D0A20"/>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82F"/>
    <w:rsid w:val="002E38AA"/>
    <w:rsid w:val="002E403E"/>
    <w:rsid w:val="002E4400"/>
    <w:rsid w:val="002E4884"/>
    <w:rsid w:val="002E5BB4"/>
    <w:rsid w:val="002E5C4B"/>
    <w:rsid w:val="002E6B6E"/>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6AA9"/>
    <w:rsid w:val="002F6C6E"/>
    <w:rsid w:val="002F7B8F"/>
    <w:rsid w:val="00300372"/>
    <w:rsid w:val="00300986"/>
    <w:rsid w:val="00300CC9"/>
    <w:rsid w:val="003011F1"/>
    <w:rsid w:val="003015E5"/>
    <w:rsid w:val="00302098"/>
    <w:rsid w:val="00302630"/>
    <w:rsid w:val="003027C5"/>
    <w:rsid w:val="00302ABD"/>
    <w:rsid w:val="003030D2"/>
    <w:rsid w:val="0030333A"/>
    <w:rsid w:val="00304462"/>
    <w:rsid w:val="00304576"/>
    <w:rsid w:val="00304990"/>
    <w:rsid w:val="00305621"/>
    <w:rsid w:val="00307025"/>
    <w:rsid w:val="00307E3F"/>
    <w:rsid w:val="00310606"/>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34E3"/>
    <w:rsid w:val="003239B5"/>
    <w:rsid w:val="00323DDA"/>
    <w:rsid w:val="003240BF"/>
    <w:rsid w:val="003253BA"/>
    <w:rsid w:val="0032585B"/>
    <w:rsid w:val="00325939"/>
    <w:rsid w:val="00325DEA"/>
    <w:rsid w:val="003263D3"/>
    <w:rsid w:val="003269F2"/>
    <w:rsid w:val="00326C1C"/>
    <w:rsid w:val="0032756E"/>
    <w:rsid w:val="00327CCA"/>
    <w:rsid w:val="00327E1D"/>
    <w:rsid w:val="00327FD2"/>
    <w:rsid w:val="00330B0C"/>
    <w:rsid w:val="003316A1"/>
    <w:rsid w:val="003327A6"/>
    <w:rsid w:val="00332C4B"/>
    <w:rsid w:val="00332DC2"/>
    <w:rsid w:val="0033300B"/>
    <w:rsid w:val="00333311"/>
    <w:rsid w:val="0033358A"/>
    <w:rsid w:val="0033366B"/>
    <w:rsid w:val="0033373B"/>
    <w:rsid w:val="003341F9"/>
    <w:rsid w:val="00334FA8"/>
    <w:rsid w:val="00337552"/>
    <w:rsid w:val="00340B34"/>
    <w:rsid w:val="00341026"/>
    <w:rsid w:val="00341C88"/>
    <w:rsid w:val="00342617"/>
    <w:rsid w:val="003427AE"/>
    <w:rsid w:val="00343696"/>
    <w:rsid w:val="003449AF"/>
    <w:rsid w:val="003454B7"/>
    <w:rsid w:val="003455CF"/>
    <w:rsid w:val="00345A20"/>
    <w:rsid w:val="00345B8C"/>
    <w:rsid w:val="00345BBD"/>
    <w:rsid w:val="003462C6"/>
    <w:rsid w:val="00346404"/>
    <w:rsid w:val="003468FC"/>
    <w:rsid w:val="00347016"/>
    <w:rsid w:val="003472FA"/>
    <w:rsid w:val="003502B6"/>
    <w:rsid w:val="003509A9"/>
    <w:rsid w:val="00350AF3"/>
    <w:rsid w:val="00351843"/>
    <w:rsid w:val="00351B6D"/>
    <w:rsid w:val="00351B91"/>
    <w:rsid w:val="00352518"/>
    <w:rsid w:val="0035296F"/>
    <w:rsid w:val="0035323D"/>
    <w:rsid w:val="00353860"/>
    <w:rsid w:val="0035408F"/>
    <w:rsid w:val="00355909"/>
    <w:rsid w:val="00355C2B"/>
    <w:rsid w:val="00355D12"/>
    <w:rsid w:val="0035687C"/>
    <w:rsid w:val="00356A51"/>
    <w:rsid w:val="00356D2F"/>
    <w:rsid w:val="003572D9"/>
    <w:rsid w:val="00360661"/>
    <w:rsid w:val="003607B1"/>
    <w:rsid w:val="00360A22"/>
    <w:rsid w:val="003612A2"/>
    <w:rsid w:val="003617AA"/>
    <w:rsid w:val="0036222C"/>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400"/>
    <w:rsid w:val="003672FA"/>
    <w:rsid w:val="0037065B"/>
    <w:rsid w:val="00370BD9"/>
    <w:rsid w:val="00370E4B"/>
    <w:rsid w:val="00372024"/>
    <w:rsid w:val="00372AB9"/>
    <w:rsid w:val="00372EC3"/>
    <w:rsid w:val="00373EB9"/>
    <w:rsid w:val="00374A72"/>
    <w:rsid w:val="00374CA1"/>
    <w:rsid w:val="00375B5A"/>
    <w:rsid w:val="003768C0"/>
    <w:rsid w:val="00376BA6"/>
    <w:rsid w:val="00376D22"/>
    <w:rsid w:val="00377359"/>
    <w:rsid w:val="0037765F"/>
    <w:rsid w:val="003777D1"/>
    <w:rsid w:val="00377AAE"/>
    <w:rsid w:val="00377D6B"/>
    <w:rsid w:val="00377D92"/>
    <w:rsid w:val="00377DA8"/>
    <w:rsid w:val="00377E78"/>
    <w:rsid w:val="00380D11"/>
    <w:rsid w:val="00380D45"/>
    <w:rsid w:val="00381910"/>
    <w:rsid w:val="003822FC"/>
    <w:rsid w:val="003824BC"/>
    <w:rsid w:val="00382749"/>
    <w:rsid w:val="003829A8"/>
    <w:rsid w:val="0038320C"/>
    <w:rsid w:val="00383DAC"/>
    <w:rsid w:val="00384E06"/>
    <w:rsid w:val="003851FE"/>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BDB"/>
    <w:rsid w:val="00393CEC"/>
    <w:rsid w:val="00394065"/>
    <w:rsid w:val="00394130"/>
    <w:rsid w:val="00395AF0"/>
    <w:rsid w:val="00395DE9"/>
    <w:rsid w:val="00395F3C"/>
    <w:rsid w:val="00396C9B"/>
    <w:rsid w:val="0039705A"/>
    <w:rsid w:val="003970A8"/>
    <w:rsid w:val="00397616"/>
    <w:rsid w:val="00397C30"/>
    <w:rsid w:val="00397FEB"/>
    <w:rsid w:val="003A0569"/>
    <w:rsid w:val="003A1534"/>
    <w:rsid w:val="003A2138"/>
    <w:rsid w:val="003A3171"/>
    <w:rsid w:val="003A33CC"/>
    <w:rsid w:val="003A451E"/>
    <w:rsid w:val="003A463B"/>
    <w:rsid w:val="003A5F59"/>
    <w:rsid w:val="003A6249"/>
    <w:rsid w:val="003A62CF"/>
    <w:rsid w:val="003A6944"/>
    <w:rsid w:val="003A764B"/>
    <w:rsid w:val="003A78EF"/>
    <w:rsid w:val="003A79DB"/>
    <w:rsid w:val="003A7ABA"/>
    <w:rsid w:val="003A7ADD"/>
    <w:rsid w:val="003A7CEF"/>
    <w:rsid w:val="003B0203"/>
    <w:rsid w:val="003B060F"/>
    <w:rsid w:val="003B1001"/>
    <w:rsid w:val="003B1376"/>
    <w:rsid w:val="003B1497"/>
    <w:rsid w:val="003B183D"/>
    <w:rsid w:val="003B2173"/>
    <w:rsid w:val="003B21D7"/>
    <w:rsid w:val="003B2D10"/>
    <w:rsid w:val="003B328C"/>
    <w:rsid w:val="003B3681"/>
    <w:rsid w:val="003B37F6"/>
    <w:rsid w:val="003B382C"/>
    <w:rsid w:val="003B3A77"/>
    <w:rsid w:val="003B46FB"/>
    <w:rsid w:val="003B4A1B"/>
    <w:rsid w:val="003B4A7C"/>
    <w:rsid w:val="003B51B4"/>
    <w:rsid w:val="003B5924"/>
    <w:rsid w:val="003B6A0A"/>
    <w:rsid w:val="003B732E"/>
    <w:rsid w:val="003B7819"/>
    <w:rsid w:val="003B7AF7"/>
    <w:rsid w:val="003C0200"/>
    <w:rsid w:val="003C2CE8"/>
    <w:rsid w:val="003C31D3"/>
    <w:rsid w:val="003C395C"/>
    <w:rsid w:val="003C40B8"/>
    <w:rsid w:val="003C4AA5"/>
    <w:rsid w:val="003C4D5F"/>
    <w:rsid w:val="003C4F3A"/>
    <w:rsid w:val="003C583F"/>
    <w:rsid w:val="003C586E"/>
    <w:rsid w:val="003C6B1A"/>
    <w:rsid w:val="003C6E27"/>
    <w:rsid w:val="003C77A8"/>
    <w:rsid w:val="003C7EAF"/>
    <w:rsid w:val="003D08C5"/>
    <w:rsid w:val="003D148A"/>
    <w:rsid w:val="003D19BA"/>
    <w:rsid w:val="003D1FBA"/>
    <w:rsid w:val="003D2316"/>
    <w:rsid w:val="003D244D"/>
    <w:rsid w:val="003D27ED"/>
    <w:rsid w:val="003D3442"/>
    <w:rsid w:val="003D3CBB"/>
    <w:rsid w:val="003D3D57"/>
    <w:rsid w:val="003D4053"/>
    <w:rsid w:val="003D4262"/>
    <w:rsid w:val="003D4DCC"/>
    <w:rsid w:val="003D5250"/>
    <w:rsid w:val="003D5BF7"/>
    <w:rsid w:val="003D7857"/>
    <w:rsid w:val="003E04E1"/>
    <w:rsid w:val="003E0964"/>
    <w:rsid w:val="003E2B2C"/>
    <w:rsid w:val="003E3502"/>
    <w:rsid w:val="003E3688"/>
    <w:rsid w:val="003E376F"/>
    <w:rsid w:val="003E45E3"/>
    <w:rsid w:val="003E4C36"/>
    <w:rsid w:val="003E5009"/>
    <w:rsid w:val="003E575D"/>
    <w:rsid w:val="003E5A33"/>
    <w:rsid w:val="003E68F6"/>
    <w:rsid w:val="003E7394"/>
    <w:rsid w:val="003E7781"/>
    <w:rsid w:val="003E7879"/>
    <w:rsid w:val="003E7FFB"/>
    <w:rsid w:val="003F002A"/>
    <w:rsid w:val="003F131C"/>
    <w:rsid w:val="003F185B"/>
    <w:rsid w:val="003F1D71"/>
    <w:rsid w:val="003F25BD"/>
    <w:rsid w:val="003F33E2"/>
    <w:rsid w:val="003F3A74"/>
    <w:rsid w:val="003F44EB"/>
    <w:rsid w:val="003F7950"/>
    <w:rsid w:val="00400056"/>
    <w:rsid w:val="004002BE"/>
    <w:rsid w:val="00401334"/>
    <w:rsid w:val="004019F2"/>
    <w:rsid w:val="00401BEA"/>
    <w:rsid w:val="00401D17"/>
    <w:rsid w:val="004023A6"/>
    <w:rsid w:val="00402CB4"/>
    <w:rsid w:val="00402D68"/>
    <w:rsid w:val="00402D6A"/>
    <w:rsid w:val="004032DF"/>
    <w:rsid w:val="00404264"/>
    <w:rsid w:val="0040481D"/>
    <w:rsid w:val="00405838"/>
    <w:rsid w:val="00406432"/>
    <w:rsid w:val="004072B0"/>
    <w:rsid w:val="004079F8"/>
    <w:rsid w:val="00410618"/>
    <w:rsid w:val="00410B0B"/>
    <w:rsid w:val="00410C61"/>
    <w:rsid w:val="00410E40"/>
    <w:rsid w:val="00411079"/>
    <w:rsid w:val="0041217B"/>
    <w:rsid w:val="00412F29"/>
    <w:rsid w:val="004139AF"/>
    <w:rsid w:val="004139EF"/>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2F1"/>
    <w:rsid w:val="00423E19"/>
    <w:rsid w:val="00423EF3"/>
    <w:rsid w:val="00424061"/>
    <w:rsid w:val="00424A4B"/>
    <w:rsid w:val="004250AF"/>
    <w:rsid w:val="0042517A"/>
    <w:rsid w:val="00425A0F"/>
    <w:rsid w:val="00425B98"/>
    <w:rsid w:val="0042690C"/>
    <w:rsid w:val="00430191"/>
    <w:rsid w:val="00430354"/>
    <w:rsid w:val="00430DB1"/>
    <w:rsid w:val="004318D4"/>
    <w:rsid w:val="00432774"/>
    <w:rsid w:val="00432C87"/>
    <w:rsid w:val="00432E45"/>
    <w:rsid w:val="0043337C"/>
    <w:rsid w:val="00434768"/>
    <w:rsid w:val="00434ACD"/>
    <w:rsid w:val="00434BD7"/>
    <w:rsid w:val="004359E2"/>
    <w:rsid w:val="00435A93"/>
    <w:rsid w:val="00435F5C"/>
    <w:rsid w:val="00436416"/>
    <w:rsid w:val="004364F2"/>
    <w:rsid w:val="00436653"/>
    <w:rsid w:val="0043710C"/>
    <w:rsid w:val="00437559"/>
    <w:rsid w:val="004403A8"/>
    <w:rsid w:val="00440438"/>
    <w:rsid w:val="004404AB"/>
    <w:rsid w:val="004405E7"/>
    <w:rsid w:val="0044143E"/>
    <w:rsid w:val="00442B95"/>
    <w:rsid w:val="004437A6"/>
    <w:rsid w:val="00443976"/>
    <w:rsid w:val="00444276"/>
    <w:rsid w:val="00444445"/>
    <w:rsid w:val="004449FA"/>
    <w:rsid w:val="00445949"/>
    <w:rsid w:val="00445965"/>
    <w:rsid w:val="00446AB3"/>
    <w:rsid w:val="0044707C"/>
    <w:rsid w:val="004471B2"/>
    <w:rsid w:val="0044724C"/>
    <w:rsid w:val="00447693"/>
    <w:rsid w:val="00447A8E"/>
    <w:rsid w:val="00447BA9"/>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DA7"/>
    <w:rsid w:val="00467031"/>
    <w:rsid w:val="0046767F"/>
    <w:rsid w:val="0046776F"/>
    <w:rsid w:val="0046777C"/>
    <w:rsid w:val="0047040C"/>
    <w:rsid w:val="0047174A"/>
    <w:rsid w:val="00471816"/>
    <w:rsid w:val="00471995"/>
    <w:rsid w:val="00471DB6"/>
    <w:rsid w:val="00471EE9"/>
    <w:rsid w:val="00471FC1"/>
    <w:rsid w:val="00472224"/>
    <w:rsid w:val="004724E5"/>
    <w:rsid w:val="004732EE"/>
    <w:rsid w:val="0047345E"/>
    <w:rsid w:val="00473FC9"/>
    <w:rsid w:val="00474F99"/>
    <w:rsid w:val="0047520E"/>
    <w:rsid w:val="00475305"/>
    <w:rsid w:val="0047549C"/>
    <w:rsid w:val="00475B51"/>
    <w:rsid w:val="00476ADC"/>
    <w:rsid w:val="00476D52"/>
    <w:rsid w:val="00477422"/>
    <w:rsid w:val="00477C88"/>
    <w:rsid w:val="00477CE1"/>
    <w:rsid w:val="00480ED4"/>
    <w:rsid w:val="00482220"/>
    <w:rsid w:val="00482654"/>
    <w:rsid w:val="00482667"/>
    <w:rsid w:val="00482EB8"/>
    <w:rsid w:val="00484DDE"/>
    <w:rsid w:val="00485E1F"/>
    <w:rsid w:val="0048617E"/>
    <w:rsid w:val="004862FA"/>
    <w:rsid w:val="00486772"/>
    <w:rsid w:val="00487191"/>
    <w:rsid w:val="0048795A"/>
    <w:rsid w:val="00487AB8"/>
    <w:rsid w:val="00490519"/>
    <w:rsid w:val="0049131E"/>
    <w:rsid w:val="00492E8C"/>
    <w:rsid w:val="0049351F"/>
    <w:rsid w:val="0049473F"/>
    <w:rsid w:val="004948B0"/>
    <w:rsid w:val="0049490D"/>
    <w:rsid w:val="00494BF3"/>
    <w:rsid w:val="00496071"/>
    <w:rsid w:val="0049637D"/>
    <w:rsid w:val="00496530"/>
    <w:rsid w:val="0049663F"/>
    <w:rsid w:val="004968EC"/>
    <w:rsid w:val="00496F3C"/>
    <w:rsid w:val="004A02B3"/>
    <w:rsid w:val="004A064E"/>
    <w:rsid w:val="004A08A8"/>
    <w:rsid w:val="004A0FC8"/>
    <w:rsid w:val="004A13EC"/>
    <w:rsid w:val="004A22AA"/>
    <w:rsid w:val="004A25D6"/>
    <w:rsid w:val="004A2B19"/>
    <w:rsid w:val="004A3C8C"/>
    <w:rsid w:val="004A3FEF"/>
    <w:rsid w:val="004A40EF"/>
    <w:rsid w:val="004A46EA"/>
    <w:rsid w:val="004A47B1"/>
    <w:rsid w:val="004A4893"/>
    <w:rsid w:val="004A4C52"/>
    <w:rsid w:val="004A4F73"/>
    <w:rsid w:val="004A5172"/>
    <w:rsid w:val="004B058A"/>
    <w:rsid w:val="004B09CE"/>
    <w:rsid w:val="004B0C5E"/>
    <w:rsid w:val="004B0EA2"/>
    <w:rsid w:val="004B1602"/>
    <w:rsid w:val="004B20F1"/>
    <w:rsid w:val="004B28C3"/>
    <w:rsid w:val="004B2A35"/>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E13"/>
    <w:rsid w:val="004C13EA"/>
    <w:rsid w:val="004C1998"/>
    <w:rsid w:val="004C2AF3"/>
    <w:rsid w:val="004C2F08"/>
    <w:rsid w:val="004C3D25"/>
    <w:rsid w:val="004C42F8"/>
    <w:rsid w:val="004C4EE8"/>
    <w:rsid w:val="004C5067"/>
    <w:rsid w:val="004C5819"/>
    <w:rsid w:val="004C669A"/>
    <w:rsid w:val="004C6BB0"/>
    <w:rsid w:val="004D08C4"/>
    <w:rsid w:val="004D1156"/>
    <w:rsid w:val="004D13B8"/>
    <w:rsid w:val="004D13C1"/>
    <w:rsid w:val="004D19AD"/>
    <w:rsid w:val="004D1AC8"/>
    <w:rsid w:val="004D21CB"/>
    <w:rsid w:val="004D26B9"/>
    <w:rsid w:val="004D33A2"/>
    <w:rsid w:val="004D3804"/>
    <w:rsid w:val="004D3C21"/>
    <w:rsid w:val="004D409D"/>
    <w:rsid w:val="004D470B"/>
    <w:rsid w:val="004D4B23"/>
    <w:rsid w:val="004D4CB3"/>
    <w:rsid w:val="004D4E88"/>
    <w:rsid w:val="004D602F"/>
    <w:rsid w:val="004D6C7D"/>
    <w:rsid w:val="004D7D1D"/>
    <w:rsid w:val="004D7F76"/>
    <w:rsid w:val="004E0140"/>
    <w:rsid w:val="004E030A"/>
    <w:rsid w:val="004E0AEF"/>
    <w:rsid w:val="004E11D2"/>
    <w:rsid w:val="004E1545"/>
    <w:rsid w:val="004E1B97"/>
    <w:rsid w:val="004E1D4D"/>
    <w:rsid w:val="004E203A"/>
    <w:rsid w:val="004E24CC"/>
    <w:rsid w:val="004E2C4E"/>
    <w:rsid w:val="004E2D4B"/>
    <w:rsid w:val="004E3066"/>
    <w:rsid w:val="004E30F9"/>
    <w:rsid w:val="004E3D53"/>
    <w:rsid w:val="004E48C3"/>
    <w:rsid w:val="004E4BBE"/>
    <w:rsid w:val="004E5B2E"/>
    <w:rsid w:val="004E61FD"/>
    <w:rsid w:val="004E767B"/>
    <w:rsid w:val="004E7769"/>
    <w:rsid w:val="004E7B46"/>
    <w:rsid w:val="004F0CE1"/>
    <w:rsid w:val="004F0CF4"/>
    <w:rsid w:val="004F0F21"/>
    <w:rsid w:val="004F105F"/>
    <w:rsid w:val="004F15D0"/>
    <w:rsid w:val="004F23BB"/>
    <w:rsid w:val="004F3D86"/>
    <w:rsid w:val="004F44D2"/>
    <w:rsid w:val="004F476D"/>
    <w:rsid w:val="004F48B6"/>
    <w:rsid w:val="004F50EA"/>
    <w:rsid w:val="004F57C4"/>
    <w:rsid w:val="004F60E2"/>
    <w:rsid w:val="004F6294"/>
    <w:rsid w:val="004F66FC"/>
    <w:rsid w:val="004F6B78"/>
    <w:rsid w:val="004F7334"/>
    <w:rsid w:val="004F7613"/>
    <w:rsid w:val="004F77FC"/>
    <w:rsid w:val="004F7B31"/>
    <w:rsid w:val="00500815"/>
    <w:rsid w:val="00501952"/>
    <w:rsid w:val="00501C29"/>
    <w:rsid w:val="00501DD8"/>
    <w:rsid w:val="0050295D"/>
    <w:rsid w:val="00502A4F"/>
    <w:rsid w:val="00502D21"/>
    <w:rsid w:val="00503DCC"/>
    <w:rsid w:val="00504791"/>
    <w:rsid w:val="00504CDC"/>
    <w:rsid w:val="005055B9"/>
    <w:rsid w:val="00505D70"/>
    <w:rsid w:val="00506612"/>
    <w:rsid w:val="0050688B"/>
    <w:rsid w:val="0051065B"/>
    <w:rsid w:val="005114A5"/>
    <w:rsid w:val="005146C3"/>
    <w:rsid w:val="00514D7B"/>
    <w:rsid w:val="00515DD0"/>
    <w:rsid w:val="00515FAA"/>
    <w:rsid w:val="005163AC"/>
    <w:rsid w:val="005204C5"/>
    <w:rsid w:val="00520A4A"/>
    <w:rsid w:val="00520B17"/>
    <w:rsid w:val="00520D60"/>
    <w:rsid w:val="00521420"/>
    <w:rsid w:val="00521957"/>
    <w:rsid w:val="00522501"/>
    <w:rsid w:val="00522F15"/>
    <w:rsid w:val="00522FB3"/>
    <w:rsid w:val="00523509"/>
    <w:rsid w:val="00523876"/>
    <w:rsid w:val="00523B39"/>
    <w:rsid w:val="005245E6"/>
    <w:rsid w:val="0052472C"/>
    <w:rsid w:val="0052507D"/>
    <w:rsid w:val="005251D6"/>
    <w:rsid w:val="00525549"/>
    <w:rsid w:val="00525A67"/>
    <w:rsid w:val="00525DD3"/>
    <w:rsid w:val="005261F3"/>
    <w:rsid w:val="00526455"/>
    <w:rsid w:val="005265CD"/>
    <w:rsid w:val="00530240"/>
    <w:rsid w:val="005305D8"/>
    <w:rsid w:val="00531321"/>
    <w:rsid w:val="00531ED4"/>
    <w:rsid w:val="005320CB"/>
    <w:rsid w:val="005325ED"/>
    <w:rsid w:val="00532D0D"/>
    <w:rsid w:val="005331B7"/>
    <w:rsid w:val="00533D6F"/>
    <w:rsid w:val="00533EBA"/>
    <w:rsid w:val="005341BE"/>
    <w:rsid w:val="00534311"/>
    <w:rsid w:val="005344C8"/>
    <w:rsid w:val="0053466E"/>
    <w:rsid w:val="0053474C"/>
    <w:rsid w:val="00535BFA"/>
    <w:rsid w:val="005361AE"/>
    <w:rsid w:val="00536FD2"/>
    <w:rsid w:val="005371E2"/>
    <w:rsid w:val="005379C8"/>
    <w:rsid w:val="00540167"/>
    <w:rsid w:val="00540704"/>
    <w:rsid w:val="005413E9"/>
    <w:rsid w:val="00541885"/>
    <w:rsid w:val="0054353C"/>
    <w:rsid w:val="00543ED7"/>
    <w:rsid w:val="005464F4"/>
    <w:rsid w:val="005467C0"/>
    <w:rsid w:val="00546A85"/>
    <w:rsid w:val="00546CFA"/>
    <w:rsid w:val="005471BD"/>
    <w:rsid w:val="0054720E"/>
    <w:rsid w:val="005503AB"/>
    <w:rsid w:val="005504A2"/>
    <w:rsid w:val="00550BB1"/>
    <w:rsid w:val="00550C2F"/>
    <w:rsid w:val="00551A6D"/>
    <w:rsid w:val="005531AB"/>
    <w:rsid w:val="005546BB"/>
    <w:rsid w:val="005557C1"/>
    <w:rsid w:val="005564A9"/>
    <w:rsid w:val="00556835"/>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D89"/>
    <w:rsid w:val="00566007"/>
    <w:rsid w:val="005662F6"/>
    <w:rsid w:val="00570201"/>
    <w:rsid w:val="00570306"/>
    <w:rsid w:val="005707D5"/>
    <w:rsid w:val="00570860"/>
    <w:rsid w:val="00570950"/>
    <w:rsid w:val="00570D4B"/>
    <w:rsid w:val="005719F3"/>
    <w:rsid w:val="00573959"/>
    <w:rsid w:val="005739C6"/>
    <w:rsid w:val="00573F22"/>
    <w:rsid w:val="005743E7"/>
    <w:rsid w:val="005746D4"/>
    <w:rsid w:val="0057549A"/>
    <w:rsid w:val="0057597C"/>
    <w:rsid w:val="00575D7D"/>
    <w:rsid w:val="00576703"/>
    <w:rsid w:val="00576A61"/>
    <w:rsid w:val="00576D7C"/>
    <w:rsid w:val="0057744D"/>
    <w:rsid w:val="00577D15"/>
    <w:rsid w:val="00580061"/>
    <w:rsid w:val="0058028C"/>
    <w:rsid w:val="005814F8"/>
    <w:rsid w:val="00581EDC"/>
    <w:rsid w:val="00582B9E"/>
    <w:rsid w:val="0058396F"/>
    <w:rsid w:val="00583AA0"/>
    <w:rsid w:val="00583F9E"/>
    <w:rsid w:val="0058480E"/>
    <w:rsid w:val="00585719"/>
    <w:rsid w:val="0058635E"/>
    <w:rsid w:val="005864C8"/>
    <w:rsid w:val="00586BE6"/>
    <w:rsid w:val="005877DE"/>
    <w:rsid w:val="00587D2E"/>
    <w:rsid w:val="005903AE"/>
    <w:rsid w:val="00590B01"/>
    <w:rsid w:val="00592F7F"/>
    <w:rsid w:val="0059305C"/>
    <w:rsid w:val="00593BE5"/>
    <w:rsid w:val="005946EF"/>
    <w:rsid w:val="00594A2E"/>
    <w:rsid w:val="00594A45"/>
    <w:rsid w:val="00594A81"/>
    <w:rsid w:val="00594CCC"/>
    <w:rsid w:val="00595708"/>
    <w:rsid w:val="00596532"/>
    <w:rsid w:val="00596A43"/>
    <w:rsid w:val="00596C06"/>
    <w:rsid w:val="0059749B"/>
    <w:rsid w:val="005979B0"/>
    <w:rsid w:val="00597BC2"/>
    <w:rsid w:val="00597CBF"/>
    <w:rsid w:val="005A143C"/>
    <w:rsid w:val="005A1BEF"/>
    <w:rsid w:val="005A2895"/>
    <w:rsid w:val="005A2AE9"/>
    <w:rsid w:val="005A3006"/>
    <w:rsid w:val="005A35B5"/>
    <w:rsid w:val="005A3C46"/>
    <w:rsid w:val="005A44C4"/>
    <w:rsid w:val="005A4C8F"/>
    <w:rsid w:val="005A549A"/>
    <w:rsid w:val="005A6474"/>
    <w:rsid w:val="005A64DE"/>
    <w:rsid w:val="005A6AEC"/>
    <w:rsid w:val="005A6F7E"/>
    <w:rsid w:val="005B0F3F"/>
    <w:rsid w:val="005B1801"/>
    <w:rsid w:val="005B24E0"/>
    <w:rsid w:val="005B2AA4"/>
    <w:rsid w:val="005B2B58"/>
    <w:rsid w:val="005B303C"/>
    <w:rsid w:val="005B3F11"/>
    <w:rsid w:val="005B4653"/>
    <w:rsid w:val="005B4BCD"/>
    <w:rsid w:val="005B4E94"/>
    <w:rsid w:val="005B4FE4"/>
    <w:rsid w:val="005B56A5"/>
    <w:rsid w:val="005B5C60"/>
    <w:rsid w:val="005B6470"/>
    <w:rsid w:val="005B73AC"/>
    <w:rsid w:val="005C08E6"/>
    <w:rsid w:val="005C1101"/>
    <w:rsid w:val="005C1721"/>
    <w:rsid w:val="005C1796"/>
    <w:rsid w:val="005C1BA5"/>
    <w:rsid w:val="005C1E23"/>
    <w:rsid w:val="005C1FC5"/>
    <w:rsid w:val="005C208E"/>
    <w:rsid w:val="005C2170"/>
    <w:rsid w:val="005C2C8E"/>
    <w:rsid w:val="005C2CBA"/>
    <w:rsid w:val="005C368E"/>
    <w:rsid w:val="005C49A8"/>
    <w:rsid w:val="005C5211"/>
    <w:rsid w:val="005C5A78"/>
    <w:rsid w:val="005C5FEC"/>
    <w:rsid w:val="005C655F"/>
    <w:rsid w:val="005C6A73"/>
    <w:rsid w:val="005C6CA5"/>
    <w:rsid w:val="005C70B3"/>
    <w:rsid w:val="005D0194"/>
    <w:rsid w:val="005D05E1"/>
    <w:rsid w:val="005D0727"/>
    <w:rsid w:val="005D08B9"/>
    <w:rsid w:val="005D0926"/>
    <w:rsid w:val="005D0C8C"/>
    <w:rsid w:val="005D0E24"/>
    <w:rsid w:val="005D12C5"/>
    <w:rsid w:val="005D2580"/>
    <w:rsid w:val="005D3968"/>
    <w:rsid w:val="005D43CF"/>
    <w:rsid w:val="005D4AB9"/>
    <w:rsid w:val="005D4CCD"/>
    <w:rsid w:val="005D5512"/>
    <w:rsid w:val="005D5CCF"/>
    <w:rsid w:val="005D61C8"/>
    <w:rsid w:val="005D63C0"/>
    <w:rsid w:val="005D64FC"/>
    <w:rsid w:val="005D66C4"/>
    <w:rsid w:val="005D69AE"/>
    <w:rsid w:val="005D6BF7"/>
    <w:rsid w:val="005D6DC8"/>
    <w:rsid w:val="005D7779"/>
    <w:rsid w:val="005D7AC6"/>
    <w:rsid w:val="005D7D02"/>
    <w:rsid w:val="005E03B2"/>
    <w:rsid w:val="005E0466"/>
    <w:rsid w:val="005E04E6"/>
    <w:rsid w:val="005E1B39"/>
    <w:rsid w:val="005E2529"/>
    <w:rsid w:val="005E2C3C"/>
    <w:rsid w:val="005E31E7"/>
    <w:rsid w:val="005E35F3"/>
    <w:rsid w:val="005E3962"/>
    <w:rsid w:val="005E39E2"/>
    <w:rsid w:val="005E3EBD"/>
    <w:rsid w:val="005E3F2C"/>
    <w:rsid w:val="005E4345"/>
    <w:rsid w:val="005E44EF"/>
    <w:rsid w:val="005E5162"/>
    <w:rsid w:val="005E5348"/>
    <w:rsid w:val="005E55A7"/>
    <w:rsid w:val="005E62F1"/>
    <w:rsid w:val="005E70D3"/>
    <w:rsid w:val="005E74A9"/>
    <w:rsid w:val="005F049C"/>
    <w:rsid w:val="005F06F1"/>
    <w:rsid w:val="005F0A74"/>
    <w:rsid w:val="005F0AE2"/>
    <w:rsid w:val="005F0C4C"/>
    <w:rsid w:val="005F12B7"/>
    <w:rsid w:val="005F1F1F"/>
    <w:rsid w:val="005F230D"/>
    <w:rsid w:val="005F2515"/>
    <w:rsid w:val="005F2595"/>
    <w:rsid w:val="005F2610"/>
    <w:rsid w:val="005F36E1"/>
    <w:rsid w:val="005F3940"/>
    <w:rsid w:val="005F4D5E"/>
    <w:rsid w:val="005F4DD0"/>
    <w:rsid w:val="005F5910"/>
    <w:rsid w:val="005F5981"/>
    <w:rsid w:val="005F5B4E"/>
    <w:rsid w:val="005F5EB5"/>
    <w:rsid w:val="005F5FBD"/>
    <w:rsid w:val="005F6C77"/>
    <w:rsid w:val="005F6D33"/>
    <w:rsid w:val="005F720D"/>
    <w:rsid w:val="005F7FCA"/>
    <w:rsid w:val="00600118"/>
    <w:rsid w:val="00601C9B"/>
    <w:rsid w:val="006025F5"/>
    <w:rsid w:val="006029F2"/>
    <w:rsid w:val="00602BD7"/>
    <w:rsid w:val="006037EE"/>
    <w:rsid w:val="00604767"/>
    <w:rsid w:val="00604854"/>
    <w:rsid w:val="00604B12"/>
    <w:rsid w:val="00604D0A"/>
    <w:rsid w:val="00604DC1"/>
    <w:rsid w:val="006054C5"/>
    <w:rsid w:val="00606124"/>
    <w:rsid w:val="006066D0"/>
    <w:rsid w:val="00606A12"/>
    <w:rsid w:val="00606BC5"/>
    <w:rsid w:val="0060791A"/>
    <w:rsid w:val="00607F62"/>
    <w:rsid w:val="00610601"/>
    <w:rsid w:val="006108D6"/>
    <w:rsid w:val="00610970"/>
    <w:rsid w:val="00610DD0"/>
    <w:rsid w:val="0061197F"/>
    <w:rsid w:val="00611B73"/>
    <w:rsid w:val="006138F3"/>
    <w:rsid w:val="00613DCF"/>
    <w:rsid w:val="00613E34"/>
    <w:rsid w:val="0061408A"/>
    <w:rsid w:val="0061445D"/>
    <w:rsid w:val="006144AA"/>
    <w:rsid w:val="00614DDD"/>
    <w:rsid w:val="006160E7"/>
    <w:rsid w:val="0061629E"/>
    <w:rsid w:val="00616B07"/>
    <w:rsid w:val="006173BF"/>
    <w:rsid w:val="00620208"/>
    <w:rsid w:val="006206EB"/>
    <w:rsid w:val="00620748"/>
    <w:rsid w:val="00621170"/>
    <w:rsid w:val="006215BB"/>
    <w:rsid w:val="00621C77"/>
    <w:rsid w:val="006230E1"/>
    <w:rsid w:val="00623104"/>
    <w:rsid w:val="006234A1"/>
    <w:rsid w:val="00623F1A"/>
    <w:rsid w:val="006241AE"/>
    <w:rsid w:val="006249F1"/>
    <w:rsid w:val="00624ADF"/>
    <w:rsid w:val="00625654"/>
    <w:rsid w:val="006262BF"/>
    <w:rsid w:val="006263C4"/>
    <w:rsid w:val="00626854"/>
    <w:rsid w:val="00627147"/>
    <w:rsid w:val="00627C9C"/>
    <w:rsid w:val="00627E83"/>
    <w:rsid w:val="006300ED"/>
    <w:rsid w:val="00630273"/>
    <w:rsid w:val="00631246"/>
    <w:rsid w:val="00631EF7"/>
    <w:rsid w:val="00632118"/>
    <w:rsid w:val="00632534"/>
    <w:rsid w:val="00632745"/>
    <w:rsid w:val="00632A73"/>
    <w:rsid w:val="00633C54"/>
    <w:rsid w:val="006345CD"/>
    <w:rsid w:val="006347FE"/>
    <w:rsid w:val="00635542"/>
    <w:rsid w:val="00636B3E"/>
    <w:rsid w:val="00636D41"/>
    <w:rsid w:val="0063744B"/>
    <w:rsid w:val="0064044A"/>
    <w:rsid w:val="00640777"/>
    <w:rsid w:val="0064081D"/>
    <w:rsid w:val="00640D16"/>
    <w:rsid w:val="00640F54"/>
    <w:rsid w:val="0064150A"/>
    <w:rsid w:val="006420D3"/>
    <w:rsid w:val="00643438"/>
    <w:rsid w:val="0064378D"/>
    <w:rsid w:val="0064396F"/>
    <w:rsid w:val="00643A48"/>
    <w:rsid w:val="00644401"/>
    <w:rsid w:val="0064474A"/>
    <w:rsid w:val="006447FE"/>
    <w:rsid w:val="006458F6"/>
    <w:rsid w:val="00645A2B"/>
    <w:rsid w:val="00645A8A"/>
    <w:rsid w:val="00646271"/>
    <w:rsid w:val="00646B02"/>
    <w:rsid w:val="006471A1"/>
    <w:rsid w:val="00647770"/>
    <w:rsid w:val="00647DF6"/>
    <w:rsid w:val="00647F2D"/>
    <w:rsid w:val="00650697"/>
    <w:rsid w:val="0065094E"/>
    <w:rsid w:val="00651A50"/>
    <w:rsid w:val="00652077"/>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3D53"/>
    <w:rsid w:val="00664ED6"/>
    <w:rsid w:val="00664F00"/>
    <w:rsid w:val="00665024"/>
    <w:rsid w:val="006651A7"/>
    <w:rsid w:val="00666243"/>
    <w:rsid w:val="00666524"/>
    <w:rsid w:val="006666BD"/>
    <w:rsid w:val="006672D8"/>
    <w:rsid w:val="00667B40"/>
    <w:rsid w:val="006701E5"/>
    <w:rsid w:val="006703A6"/>
    <w:rsid w:val="0067093D"/>
    <w:rsid w:val="006711F6"/>
    <w:rsid w:val="00671327"/>
    <w:rsid w:val="0067139A"/>
    <w:rsid w:val="00671AD4"/>
    <w:rsid w:val="00671DEC"/>
    <w:rsid w:val="0067220A"/>
    <w:rsid w:val="00672938"/>
    <w:rsid w:val="00672940"/>
    <w:rsid w:val="00672B5A"/>
    <w:rsid w:val="00672BB7"/>
    <w:rsid w:val="00672BC7"/>
    <w:rsid w:val="006733D9"/>
    <w:rsid w:val="00673C21"/>
    <w:rsid w:val="006746E0"/>
    <w:rsid w:val="00674E4D"/>
    <w:rsid w:val="00675732"/>
    <w:rsid w:val="0067599F"/>
    <w:rsid w:val="00677032"/>
    <w:rsid w:val="0067740A"/>
    <w:rsid w:val="00677853"/>
    <w:rsid w:val="00677A5F"/>
    <w:rsid w:val="00680765"/>
    <w:rsid w:val="0068126F"/>
    <w:rsid w:val="006816CF"/>
    <w:rsid w:val="00681C1D"/>
    <w:rsid w:val="0068241B"/>
    <w:rsid w:val="00682429"/>
    <w:rsid w:val="00682541"/>
    <w:rsid w:val="00682889"/>
    <w:rsid w:val="00683005"/>
    <w:rsid w:val="006837EB"/>
    <w:rsid w:val="006841F4"/>
    <w:rsid w:val="00684762"/>
    <w:rsid w:val="00684A11"/>
    <w:rsid w:val="00685D8D"/>
    <w:rsid w:val="00687224"/>
    <w:rsid w:val="006874DF"/>
    <w:rsid w:val="006877F9"/>
    <w:rsid w:val="0068785B"/>
    <w:rsid w:val="006879AE"/>
    <w:rsid w:val="00687D0F"/>
    <w:rsid w:val="00690724"/>
    <w:rsid w:val="0069089A"/>
    <w:rsid w:val="00690BC8"/>
    <w:rsid w:val="006911F7"/>
    <w:rsid w:val="0069196E"/>
    <w:rsid w:val="0069201B"/>
    <w:rsid w:val="006925C3"/>
    <w:rsid w:val="006928B3"/>
    <w:rsid w:val="006933C3"/>
    <w:rsid w:val="006935BF"/>
    <w:rsid w:val="0069462D"/>
    <w:rsid w:val="0069482A"/>
    <w:rsid w:val="00694998"/>
    <w:rsid w:val="006953B1"/>
    <w:rsid w:val="00695818"/>
    <w:rsid w:val="00696963"/>
    <w:rsid w:val="00696A32"/>
    <w:rsid w:val="00696DE0"/>
    <w:rsid w:val="00697324"/>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6A7E"/>
    <w:rsid w:val="006A6F1C"/>
    <w:rsid w:val="006A70F0"/>
    <w:rsid w:val="006A74CA"/>
    <w:rsid w:val="006B01C4"/>
    <w:rsid w:val="006B0BD4"/>
    <w:rsid w:val="006B192D"/>
    <w:rsid w:val="006B1BA1"/>
    <w:rsid w:val="006B1E0F"/>
    <w:rsid w:val="006B2564"/>
    <w:rsid w:val="006B2597"/>
    <w:rsid w:val="006B2EA2"/>
    <w:rsid w:val="006B307E"/>
    <w:rsid w:val="006B381B"/>
    <w:rsid w:val="006B5794"/>
    <w:rsid w:val="006B5821"/>
    <w:rsid w:val="006B597C"/>
    <w:rsid w:val="006B5B1F"/>
    <w:rsid w:val="006B687F"/>
    <w:rsid w:val="006B6E59"/>
    <w:rsid w:val="006B7B6F"/>
    <w:rsid w:val="006B7E95"/>
    <w:rsid w:val="006C1077"/>
    <w:rsid w:val="006C1232"/>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36E8"/>
    <w:rsid w:val="006D45AA"/>
    <w:rsid w:val="006D4B44"/>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639B"/>
    <w:rsid w:val="006E63EC"/>
    <w:rsid w:val="006E6F12"/>
    <w:rsid w:val="006E7D2A"/>
    <w:rsid w:val="006F055F"/>
    <w:rsid w:val="006F07F2"/>
    <w:rsid w:val="006F1259"/>
    <w:rsid w:val="006F1DBD"/>
    <w:rsid w:val="006F2ADB"/>
    <w:rsid w:val="006F3175"/>
    <w:rsid w:val="006F32D0"/>
    <w:rsid w:val="006F3544"/>
    <w:rsid w:val="006F3ED9"/>
    <w:rsid w:val="006F441D"/>
    <w:rsid w:val="006F505E"/>
    <w:rsid w:val="006F6332"/>
    <w:rsid w:val="006F6BC4"/>
    <w:rsid w:val="006F6CE7"/>
    <w:rsid w:val="006F7BAE"/>
    <w:rsid w:val="006F7C33"/>
    <w:rsid w:val="00700027"/>
    <w:rsid w:val="0070042E"/>
    <w:rsid w:val="00702520"/>
    <w:rsid w:val="00702958"/>
    <w:rsid w:val="00702FC9"/>
    <w:rsid w:val="007031D4"/>
    <w:rsid w:val="007036E6"/>
    <w:rsid w:val="00703D08"/>
    <w:rsid w:val="00703D45"/>
    <w:rsid w:val="00704AEF"/>
    <w:rsid w:val="00704E2A"/>
    <w:rsid w:val="00704F42"/>
    <w:rsid w:val="00705B31"/>
    <w:rsid w:val="00705CFA"/>
    <w:rsid w:val="0070733D"/>
    <w:rsid w:val="0070790C"/>
    <w:rsid w:val="007101BE"/>
    <w:rsid w:val="00710B62"/>
    <w:rsid w:val="00712348"/>
    <w:rsid w:val="007125DA"/>
    <w:rsid w:val="00713D26"/>
    <w:rsid w:val="0071442F"/>
    <w:rsid w:val="00715A7F"/>
    <w:rsid w:val="007166AC"/>
    <w:rsid w:val="00716834"/>
    <w:rsid w:val="00716AC7"/>
    <w:rsid w:val="00717196"/>
    <w:rsid w:val="00717D3E"/>
    <w:rsid w:val="00717FD6"/>
    <w:rsid w:val="00720F8D"/>
    <w:rsid w:val="00721499"/>
    <w:rsid w:val="00721881"/>
    <w:rsid w:val="00721BD0"/>
    <w:rsid w:val="00722543"/>
    <w:rsid w:val="0072310F"/>
    <w:rsid w:val="007232F1"/>
    <w:rsid w:val="0072376E"/>
    <w:rsid w:val="00724303"/>
    <w:rsid w:val="00725B0A"/>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85"/>
    <w:rsid w:val="007402FD"/>
    <w:rsid w:val="00740339"/>
    <w:rsid w:val="007422C5"/>
    <w:rsid w:val="00742BD8"/>
    <w:rsid w:val="007436B4"/>
    <w:rsid w:val="007439D9"/>
    <w:rsid w:val="0074434E"/>
    <w:rsid w:val="0074440E"/>
    <w:rsid w:val="007445F8"/>
    <w:rsid w:val="00744F5F"/>
    <w:rsid w:val="0074576D"/>
    <w:rsid w:val="0074627A"/>
    <w:rsid w:val="007463D0"/>
    <w:rsid w:val="0074783B"/>
    <w:rsid w:val="00747C04"/>
    <w:rsid w:val="00750DCF"/>
    <w:rsid w:val="00750E24"/>
    <w:rsid w:val="00751176"/>
    <w:rsid w:val="00751371"/>
    <w:rsid w:val="007518C5"/>
    <w:rsid w:val="00751903"/>
    <w:rsid w:val="00751C6A"/>
    <w:rsid w:val="007523E6"/>
    <w:rsid w:val="00752B7E"/>
    <w:rsid w:val="00753F29"/>
    <w:rsid w:val="0075435D"/>
    <w:rsid w:val="00754460"/>
    <w:rsid w:val="007545B2"/>
    <w:rsid w:val="00754862"/>
    <w:rsid w:val="00754A50"/>
    <w:rsid w:val="00754E4D"/>
    <w:rsid w:val="00755495"/>
    <w:rsid w:val="007556AF"/>
    <w:rsid w:val="00755C90"/>
    <w:rsid w:val="007561C8"/>
    <w:rsid w:val="007575F6"/>
    <w:rsid w:val="0075778F"/>
    <w:rsid w:val="00757C0B"/>
    <w:rsid w:val="00760830"/>
    <w:rsid w:val="00760F1E"/>
    <w:rsid w:val="0076188F"/>
    <w:rsid w:val="00761B49"/>
    <w:rsid w:val="007621D1"/>
    <w:rsid w:val="007628F2"/>
    <w:rsid w:val="007637FA"/>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E8A"/>
    <w:rsid w:val="00777874"/>
    <w:rsid w:val="00777BDA"/>
    <w:rsid w:val="00780977"/>
    <w:rsid w:val="007812CD"/>
    <w:rsid w:val="00781389"/>
    <w:rsid w:val="00781553"/>
    <w:rsid w:val="007815D1"/>
    <w:rsid w:val="007824AF"/>
    <w:rsid w:val="00782D02"/>
    <w:rsid w:val="00782EE0"/>
    <w:rsid w:val="007835B0"/>
    <w:rsid w:val="007838A1"/>
    <w:rsid w:val="00784308"/>
    <w:rsid w:val="00785189"/>
    <w:rsid w:val="0078565A"/>
    <w:rsid w:val="00786A0A"/>
    <w:rsid w:val="00786BC2"/>
    <w:rsid w:val="007878AB"/>
    <w:rsid w:val="00787D6D"/>
    <w:rsid w:val="00787DB3"/>
    <w:rsid w:val="007910EB"/>
    <w:rsid w:val="0079123A"/>
    <w:rsid w:val="00791600"/>
    <w:rsid w:val="0079191F"/>
    <w:rsid w:val="00791975"/>
    <w:rsid w:val="007937AC"/>
    <w:rsid w:val="00793D5D"/>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6D11"/>
    <w:rsid w:val="0079709B"/>
    <w:rsid w:val="007A0561"/>
    <w:rsid w:val="007A0C4D"/>
    <w:rsid w:val="007A10B0"/>
    <w:rsid w:val="007A169A"/>
    <w:rsid w:val="007A20AC"/>
    <w:rsid w:val="007A215C"/>
    <w:rsid w:val="007A23DB"/>
    <w:rsid w:val="007A240D"/>
    <w:rsid w:val="007A24B8"/>
    <w:rsid w:val="007A294D"/>
    <w:rsid w:val="007A2CB6"/>
    <w:rsid w:val="007A3009"/>
    <w:rsid w:val="007A3C6B"/>
    <w:rsid w:val="007A476B"/>
    <w:rsid w:val="007A61BE"/>
    <w:rsid w:val="007A672B"/>
    <w:rsid w:val="007A6948"/>
    <w:rsid w:val="007A6EA9"/>
    <w:rsid w:val="007A740A"/>
    <w:rsid w:val="007A7E62"/>
    <w:rsid w:val="007B10F5"/>
    <w:rsid w:val="007B1354"/>
    <w:rsid w:val="007B20DF"/>
    <w:rsid w:val="007B29E4"/>
    <w:rsid w:val="007B2BAD"/>
    <w:rsid w:val="007B37DD"/>
    <w:rsid w:val="007B3D24"/>
    <w:rsid w:val="007B45A6"/>
    <w:rsid w:val="007B45BA"/>
    <w:rsid w:val="007B4E8B"/>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E0E"/>
    <w:rsid w:val="007E0FC1"/>
    <w:rsid w:val="007E13B5"/>
    <w:rsid w:val="007E151A"/>
    <w:rsid w:val="007E15EE"/>
    <w:rsid w:val="007E1D4E"/>
    <w:rsid w:val="007E2305"/>
    <w:rsid w:val="007E2A3C"/>
    <w:rsid w:val="007E3A5E"/>
    <w:rsid w:val="007E4573"/>
    <w:rsid w:val="007E4BA3"/>
    <w:rsid w:val="007E4C88"/>
    <w:rsid w:val="007E4F48"/>
    <w:rsid w:val="007E57A1"/>
    <w:rsid w:val="007E5C4E"/>
    <w:rsid w:val="007E5CB5"/>
    <w:rsid w:val="007E628C"/>
    <w:rsid w:val="007E634F"/>
    <w:rsid w:val="007E651A"/>
    <w:rsid w:val="007E69C6"/>
    <w:rsid w:val="007E71A6"/>
    <w:rsid w:val="007E7915"/>
    <w:rsid w:val="007F04EC"/>
    <w:rsid w:val="007F0591"/>
    <w:rsid w:val="007F0B6F"/>
    <w:rsid w:val="007F0C7B"/>
    <w:rsid w:val="007F0F01"/>
    <w:rsid w:val="007F1CAA"/>
    <w:rsid w:val="007F2276"/>
    <w:rsid w:val="007F28E4"/>
    <w:rsid w:val="007F2C9C"/>
    <w:rsid w:val="007F32F5"/>
    <w:rsid w:val="007F3B9F"/>
    <w:rsid w:val="007F3E83"/>
    <w:rsid w:val="007F4399"/>
    <w:rsid w:val="007F44F5"/>
    <w:rsid w:val="007F4579"/>
    <w:rsid w:val="007F4FCA"/>
    <w:rsid w:val="007F50F6"/>
    <w:rsid w:val="007F55A0"/>
    <w:rsid w:val="007F5CB5"/>
    <w:rsid w:val="007F6331"/>
    <w:rsid w:val="007F662A"/>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660A"/>
    <w:rsid w:val="00806664"/>
    <w:rsid w:val="008067C2"/>
    <w:rsid w:val="00807094"/>
    <w:rsid w:val="00807B8B"/>
    <w:rsid w:val="0081199A"/>
    <w:rsid w:val="00812E47"/>
    <w:rsid w:val="008131BE"/>
    <w:rsid w:val="00813206"/>
    <w:rsid w:val="008158D5"/>
    <w:rsid w:val="00815BEC"/>
    <w:rsid w:val="00816090"/>
    <w:rsid w:val="00816408"/>
    <w:rsid w:val="008165BD"/>
    <w:rsid w:val="00816B20"/>
    <w:rsid w:val="00816DE1"/>
    <w:rsid w:val="0081742A"/>
    <w:rsid w:val="008178D0"/>
    <w:rsid w:val="00820C6F"/>
    <w:rsid w:val="00821335"/>
    <w:rsid w:val="008218AA"/>
    <w:rsid w:val="00822557"/>
    <w:rsid w:val="0082376B"/>
    <w:rsid w:val="00823B27"/>
    <w:rsid w:val="00823B7A"/>
    <w:rsid w:val="00825019"/>
    <w:rsid w:val="008250CF"/>
    <w:rsid w:val="00825A45"/>
    <w:rsid w:val="00825D5F"/>
    <w:rsid w:val="00826980"/>
    <w:rsid w:val="00826A40"/>
    <w:rsid w:val="00826AAC"/>
    <w:rsid w:val="0083043C"/>
    <w:rsid w:val="0083087C"/>
    <w:rsid w:val="0083118A"/>
    <w:rsid w:val="00831450"/>
    <w:rsid w:val="0083186A"/>
    <w:rsid w:val="008324DD"/>
    <w:rsid w:val="00833174"/>
    <w:rsid w:val="008337D0"/>
    <w:rsid w:val="00833E10"/>
    <w:rsid w:val="00834135"/>
    <w:rsid w:val="0083506A"/>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2776"/>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FBF"/>
    <w:rsid w:val="00877013"/>
    <w:rsid w:val="00877105"/>
    <w:rsid w:val="00877395"/>
    <w:rsid w:val="0087778F"/>
    <w:rsid w:val="00880214"/>
    <w:rsid w:val="00880293"/>
    <w:rsid w:val="00881628"/>
    <w:rsid w:val="008824DE"/>
    <w:rsid w:val="00882590"/>
    <w:rsid w:val="00882AE4"/>
    <w:rsid w:val="00882D9B"/>
    <w:rsid w:val="00882E90"/>
    <w:rsid w:val="0088350A"/>
    <w:rsid w:val="008841AD"/>
    <w:rsid w:val="00884676"/>
    <w:rsid w:val="00884AC7"/>
    <w:rsid w:val="00885993"/>
    <w:rsid w:val="00885B3B"/>
    <w:rsid w:val="00885F0D"/>
    <w:rsid w:val="008860FB"/>
    <w:rsid w:val="008868E9"/>
    <w:rsid w:val="00886953"/>
    <w:rsid w:val="00886CEF"/>
    <w:rsid w:val="0089019A"/>
    <w:rsid w:val="008905E4"/>
    <w:rsid w:val="00890CEA"/>
    <w:rsid w:val="00891C58"/>
    <w:rsid w:val="0089219F"/>
    <w:rsid w:val="00892495"/>
    <w:rsid w:val="00892A23"/>
    <w:rsid w:val="00893153"/>
    <w:rsid w:val="00894478"/>
    <w:rsid w:val="00894772"/>
    <w:rsid w:val="00894A50"/>
    <w:rsid w:val="008950CB"/>
    <w:rsid w:val="008962E0"/>
    <w:rsid w:val="00896F39"/>
    <w:rsid w:val="00896F4C"/>
    <w:rsid w:val="00897201"/>
    <w:rsid w:val="008A0D91"/>
    <w:rsid w:val="008A0EFE"/>
    <w:rsid w:val="008A116B"/>
    <w:rsid w:val="008A1C28"/>
    <w:rsid w:val="008A2230"/>
    <w:rsid w:val="008A2356"/>
    <w:rsid w:val="008A23DE"/>
    <w:rsid w:val="008A263A"/>
    <w:rsid w:val="008A2BF1"/>
    <w:rsid w:val="008A2C45"/>
    <w:rsid w:val="008A3159"/>
    <w:rsid w:val="008A3576"/>
    <w:rsid w:val="008A3E75"/>
    <w:rsid w:val="008A4C58"/>
    <w:rsid w:val="008A4E5E"/>
    <w:rsid w:val="008A5EC9"/>
    <w:rsid w:val="008A6617"/>
    <w:rsid w:val="008A6990"/>
    <w:rsid w:val="008A6DA1"/>
    <w:rsid w:val="008A744A"/>
    <w:rsid w:val="008A7F35"/>
    <w:rsid w:val="008B069C"/>
    <w:rsid w:val="008B06D7"/>
    <w:rsid w:val="008B0CEC"/>
    <w:rsid w:val="008B0D23"/>
    <w:rsid w:val="008B12D4"/>
    <w:rsid w:val="008B2074"/>
    <w:rsid w:val="008B2281"/>
    <w:rsid w:val="008B23E8"/>
    <w:rsid w:val="008B277A"/>
    <w:rsid w:val="008B3021"/>
    <w:rsid w:val="008B3483"/>
    <w:rsid w:val="008B360B"/>
    <w:rsid w:val="008B3BF0"/>
    <w:rsid w:val="008B40B8"/>
    <w:rsid w:val="008B4939"/>
    <w:rsid w:val="008B4AD8"/>
    <w:rsid w:val="008B4C06"/>
    <w:rsid w:val="008B5054"/>
    <w:rsid w:val="008B531E"/>
    <w:rsid w:val="008B53D1"/>
    <w:rsid w:val="008B57EC"/>
    <w:rsid w:val="008B633D"/>
    <w:rsid w:val="008B65AE"/>
    <w:rsid w:val="008B66FC"/>
    <w:rsid w:val="008B718C"/>
    <w:rsid w:val="008B79AA"/>
    <w:rsid w:val="008C0051"/>
    <w:rsid w:val="008C089A"/>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D74"/>
    <w:rsid w:val="008D46E4"/>
    <w:rsid w:val="008D4CF1"/>
    <w:rsid w:val="008D50C3"/>
    <w:rsid w:val="008D5F81"/>
    <w:rsid w:val="008D73A1"/>
    <w:rsid w:val="008E0983"/>
    <w:rsid w:val="008E0A16"/>
    <w:rsid w:val="008E0E19"/>
    <w:rsid w:val="008E1727"/>
    <w:rsid w:val="008E1F86"/>
    <w:rsid w:val="008E2756"/>
    <w:rsid w:val="008E2CF7"/>
    <w:rsid w:val="008E438F"/>
    <w:rsid w:val="008E43D8"/>
    <w:rsid w:val="008E4A65"/>
    <w:rsid w:val="008E550F"/>
    <w:rsid w:val="008E686C"/>
    <w:rsid w:val="008E6F7B"/>
    <w:rsid w:val="008E7591"/>
    <w:rsid w:val="008E7FAE"/>
    <w:rsid w:val="008F0C51"/>
    <w:rsid w:val="008F1137"/>
    <w:rsid w:val="008F1453"/>
    <w:rsid w:val="008F179F"/>
    <w:rsid w:val="008F2DDF"/>
    <w:rsid w:val="008F2E4A"/>
    <w:rsid w:val="008F3656"/>
    <w:rsid w:val="008F374A"/>
    <w:rsid w:val="008F44E4"/>
    <w:rsid w:val="008F462C"/>
    <w:rsid w:val="008F4BB9"/>
    <w:rsid w:val="008F55A5"/>
    <w:rsid w:val="008F56CB"/>
    <w:rsid w:val="008F5A8A"/>
    <w:rsid w:val="008F60E7"/>
    <w:rsid w:val="008F6B0D"/>
    <w:rsid w:val="008F6E4D"/>
    <w:rsid w:val="008F7BEC"/>
    <w:rsid w:val="00900809"/>
    <w:rsid w:val="00901121"/>
    <w:rsid w:val="00901226"/>
    <w:rsid w:val="009014CE"/>
    <w:rsid w:val="00902220"/>
    <w:rsid w:val="009022D5"/>
    <w:rsid w:val="009028CF"/>
    <w:rsid w:val="00902929"/>
    <w:rsid w:val="00902D3D"/>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1C"/>
    <w:rsid w:val="00911378"/>
    <w:rsid w:val="00911455"/>
    <w:rsid w:val="00911E62"/>
    <w:rsid w:val="00911E63"/>
    <w:rsid w:val="00912B6D"/>
    <w:rsid w:val="00912CF5"/>
    <w:rsid w:val="00912EA5"/>
    <w:rsid w:val="009134D4"/>
    <w:rsid w:val="00913606"/>
    <w:rsid w:val="00913F08"/>
    <w:rsid w:val="00913F3C"/>
    <w:rsid w:val="00914964"/>
    <w:rsid w:val="00914F9D"/>
    <w:rsid w:val="0091507D"/>
    <w:rsid w:val="0091540E"/>
    <w:rsid w:val="00916279"/>
    <w:rsid w:val="00916F05"/>
    <w:rsid w:val="00917789"/>
    <w:rsid w:val="009202F2"/>
    <w:rsid w:val="00920A1B"/>
    <w:rsid w:val="00920D7D"/>
    <w:rsid w:val="0092114B"/>
    <w:rsid w:val="0092230F"/>
    <w:rsid w:val="00922D11"/>
    <w:rsid w:val="00923530"/>
    <w:rsid w:val="00923BAE"/>
    <w:rsid w:val="00924113"/>
    <w:rsid w:val="009248F2"/>
    <w:rsid w:val="00924E66"/>
    <w:rsid w:val="00926BBF"/>
    <w:rsid w:val="0092717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354"/>
    <w:rsid w:val="00936A5F"/>
    <w:rsid w:val="0093753D"/>
    <w:rsid w:val="00940DA2"/>
    <w:rsid w:val="00941121"/>
    <w:rsid w:val="0094129E"/>
    <w:rsid w:val="00941A73"/>
    <w:rsid w:val="00941AFA"/>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0DB"/>
    <w:rsid w:val="0096162D"/>
    <w:rsid w:val="0096193E"/>
    <w:rsid w:val="00961996"/>
    <w:rsid w:val="00962622"/>
    <w:rsid w:val="00963FA1"/>
    <w:rsid w:val="00964025"/>
    <w:rsid w:val="009645E0"/>
    <w:rsid w:val="00964656"/>
    <w:rsid w:val="00964875"/>
    <w:rsid w:val="00965B58"/>
    <w:rsid w:val="00965C2B"/>
    <w:rsid w:val="0096625B"/>
    <w:rsid w:val="009662A7"/>
    <w:rsid w:val="00966867"/>
    <w:rsid w:val="009673B3"/>
    <w:rsid w:val="0096750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6D30"/>
    <w:rsid w:val="00977444"/>
    <w:rsid w:val="00977950"/>
    <w:rsid w:val="00980101"/>
    <w:rsid w:val="00980B2C"/>
    <w:rsid w:val="0098213A"/>
    <w:rsid w:val="00982E6E"/>
    <w:rsid w:val="00983733"/>
    <w:rsid w:val="009838B7"/>
    <w:rsid w:val="00983C68"/>
    <w:rsid w:val="00983E44"/>
    <w:rsid w:val="009848E8"/>
    <w:rsid w:val="00984905"/>
    <w:rsid w:val="009849E8"/>
    <w:rsid w:val="009860D1"/>
    <w:rsid w:val="009861B7"/>
    <w:rsid w:val="0099048B"/>
    <w:rsid w:val="009907A0"/>
    <w:rsid w:val="00991352"/>
    <w:rsid w:val="0099175D"/>
    <w:rsid w:val="00991DBB"/>
    <w:rsid w:val="00993D65"/>
    <w:rsid w:val="00993D99"/>
    <w:rsid w:val="00993F49"/>
    <w:rsid w:val="00994086"/>
    <w:rsid w:val="00994A67"/>
    <w:rsid w:val="00995456"/>
    <w:rsid w:val="009957A6"/>
    <w:rsid w:val="00995FBE"/>
    <w:rsid w:val="00996FC4"/>
    <w:rsid w:val="0099735C"/>
    <w:rsid w:val="009A0B2F"/>
    <w:rsid w:val="009A14E5"/>
    <w:rsid w:val="009A1B90"/>
    <w:rsid w:val="009A1C91"/>
    <w:rsid w:val="009A209F"/>
    <w:rsid w:val="009A247A"/>
    <w:rsid w:val="009A2F3F"/>
    <w:rsid w:val="009A3174"/>
    <w:rsid w:val="009A3990"/>
    <w:rsid w:val="009A43D1"/>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5965"/>
    <w:rsid w:val="009B5EFE"/>
    <w:rsid w:val="009B7AB9"/>
    <w:rsid w:val="009C0488"/>
    <w:rsid w:val="009C09CE"/>
    <w:rsid w:val="009C0E32"/>
    <w:rsid w:val="009C0FAB"/>
    <w:rsid w:val="009C0FE2"/>
    <w:rsid w:val="009C21F8"/>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5F9"/>
    <w:rsid w:val="009D0CB3"/>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72E6"/>
    <w:rsid w:val="009E0593"/>
    <w:rsid w:val="009E0C19"/>
    <w:rsid w:val="009E17F5"/>
    <w:rsid w:val="009E19CD"/>
    <w:rsid w:val="009E1A12"/>
    <w:rsid w:val="009E301B"/>
    <w:rsid w:val="009E32F8"/>
    <w:rsid w:val="009E338D"/>
    <w:rsid w:val="009E353C"/>
    <w:rsid w:val="009E35C8"/>
    <w:rsid w:val="009E3FE3"/>
    <w:rsid w:val="009E4153"/>
    <w:rsid w:val="009E4571"/>
    <w:rsid w:val="009E5B9B"/>
    <w:rsid w:val="009E6093"/>
    <w:rsid w:val="009E61C9"/>
    <w:rsid w:val="009E6877"/>
    <w:rsid w:val="009F0226"/>
    <w:rsid w:val="009F03D5"/>
    <w:rsid w:val="009F042C"/>
    <w:rsid w:val="009F06BE"/>
    <w:rsid w:val="009F1862"/>
    <w:rsid w:val="009F19DB"/>
    <w:rsid w:val="009F230E"/>
    <w:rsid w:val="009F2F35"/>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AFF"/>
    <w:rsid w:val="00A01B1B"/>
    <w:rsid w:val="00A01DFC"/>
    <w:rsid w:val="00A0349A"/>
    <w:rsid w:val="00A038DD"/>
    <w:rsid w:val="00A03C3B"/>
    <w:rsid w:val="00A03E53"/>
    <w:rsid w:val="00A044A8"/>
    <w:rsid w:val="00A04590"/>
    <w:rsid w:val="00A0462B"/>
    <w:rsid w:val="00A0488D"/>
    <w:rsid w:val="00A04A3B"/>
    <w:rsid w:val="00A04E97"/>
    <w:rsid w:val="00A05CD0"/>
    <w:rsid w:val="00A06412"/>
    <w:rsid w:val="00A066CD"/>
    <w:rsid w:val="00A06B15"/>
    <w:rsid w:val="00A07A33"/>
    <w:rsid w:val="00A07B58"/>
    <w:rsid w:val="00A1006E"/>
    <w:rsid w:val="00A10909"/>
    <w:rsid w:val="00A10F0F"/>
    <w:rsid w:val="00A1105F"/>
    <w:rsid w:val="00A1164B"/>
    <w:rsid w:val="00A117CA"/>
    <w:rsid w:val="00A11BB4"/>
    <w:rsid w:val="00A12072"/>
    <w:rsid w:val="00A129ED"/>
    <w:rsid w:val="00A1461D"/>
    <w:rsid w:val="00A1507D"/>
    <w:rsid w:val="00A15211"/>
    <w:rsid w:val="00A15281"/>
    <w:rsid w:val="00A15B9D"/>
    <w:rsid w:val="00A15F9A"/>
    <w:rsid w:val="00A16914"/>
    <w:rsid w:val="00A16A06"/>
    <w:rsid w:val="00A17535"/>
    <w:rsid w:val="00A205A4"/>
    <w:rsid w:val="00A20F82"/>
    <w:rsid w:val="00A21252"/>
    <w:rsid w:val="00A21EBB"/>
    <w:rsid w:val="00A220CC"/>
    <w:rsid w:val="00A224A9"/>
    <w:rsid w:val="00A22607"/>
    <w:rsid w:val="00A23738"/>
    <w:rsid w:val="00A25AE8"/>
    <w:rsid w:val="00A264C2"/>
    <w:rsid w:val="00A26985"/>
    <w:rsid w:val="00A269B7"/>
    <w:rsid w:val="00A26AE0"/>
    <w:rsid w:val="00A27394"/>
    <w:rsid w:val="00A2753C"/>
    <w:rsid w:val="00A275D7"/>
    <w:rsid w:val="00A276B6"/>
    <w:rsid w:val="00A27DD8"/>
    <w:rsid w:val="00A30476"/>
    <w:rsid w:val="00A314F4"/>
    <w:rsid w:val="00A3159C"/>
    <w:rsid w:val="00A319BD"/>
    <w:rsid w:val="00A321FC"/>
    <w:rsid w:val="00A3289C"/>
    <w:rsid w:val="00A32E3D"/>
    <w:rsid w:val="00A32F2A"/>
    <w:rsid w:val="00A3327F"/>
    <w:rsid w:val="00A335D8"/>
    <w:rsid w:val="00A33787"/>
    <w:rsid w:val="00A33F81"/>
    <w:rsid w:val="00A33FAB"/>
    <w:rsid w:val="00A35565"/>
    <w:rsid w:val="00A368BC"/>
    <w:rsid w:val="00A36B00"/>
    <w:rsid w:val="00A37610"/>
    <w:rsid w:val="00A37ED7"/>
    <w:rsid w:val="00A4003F"/>
    <w:rsid w:val="00A40773"/>
    <w:rsid w:val="00A408EB"/>
    <w:rsid w:val="00A40A1A"/>
    <w:rsid w:val="00A40CB9"/>
    <w:rsid w:val="00A40DAF"/>
    <w:rsid w:val="00A41308"/>
    <w:rsid w:val="00A42AD9"/>
    <w:rsid w:val="00A42CAF"/>
    <w:rsid w:val="00A4322E"/>
    <w:rsid w:val="00A4353A"/>
    <w:rsid w:val="00A43692"/>
    <w:rsid w:val="00A43996"/>
    <w:rsid w:val="00A43EE7"/>
    <w:rsid w:val="00A446C3"/>
    <w:rsid w:val="00A4495B"/>
    <w:rsid w:val="00A4618A"/>
    <w:rsid w:val="00A47215"/>
    <w:rsid w:val="00A50058"/>
    <w:rsid w:val="00A502A8"/>
    <w:rsid w:val="00A5038E"/>
    <w:rsid w:val="00A51374"/>
    <w:rsid w:val="00A51A47"/>
    <w:rsid w:val="00A5204B"/>
    <w:rsid w:val="00A5224E"/>
    <w:rsid w:val="00A52442"/>
    <w:rsid w:val="00A52CF0"/>
    <w:rsid w:val="00A52D66"/>
    <w:rsid w:val="00A5318E"/>
    <w:rsid w:val="00A5326C"/>
    <w:rsid w:val="00A53547"/>
    <w:rsid w:val="00A537AC"/>
    <w:rsid w:val="00A5395A"/>
    <w:rsid w:val="00A545BE"/>
    <w:rsid w:val="00A54AAE"/>
    <w:rsid w:val="00A54DF3"/>
    <w:rsid w:val="00A55681"/>
    <w:rsid w:val="00A5650F"/>
    <w:rsid w:val="00A60221"/>
    <w:rsid w:val="00A602E6"/>
    <w:rsid w:val="00A609F6"/>
    <w:rsid w:val="00A60E84"/>
    <w:rsid w:val="00A61DCB"/>
    <w:rsid w:val="00A62A1B"/>
    <w:rsid w:val="00A63210"/>
    <w:rsid w:val="00A63505"/>
    <w:rsid w:val="00A6624A"/>
    <w:rsid w:val="00A66D35"/>
    <w:rsid w:val="00A672E2"/>
    <w:rsid w:val="00A67496"/>
    <w:rsid w:val="00A675C3"/>
    <w:rsid w:val="00A67622"/>
    <w:rsid w:val="00A676B6"/>
    <w:rsid w:val="00A704D8"/>
    <w:rsid w:val="00A70918"/>
    <w:rsid w:val="00A70A5E"/>
    <w:rsid w:val="00A70D8E"/>
    <w:rsid w:val="00A712BB"/>
    <w:rsid w:val="00A7174B"/>
    <w:rsid w:val="00A7198C"/>
    <w:rsid w:val="00A71CA6"/>
    <w:rsid w:val="00A72185"/>
    <w:rsid w:val="00A72A9B"/>
    <w:rsid w:val="00A7344F"/>
    <w:rsid w:val="00A73516"/>
    <w:rsid w:val="00A73D05"/>
    <w:rsid w:val="00A746F5"/>
    <w:rsid w:val="00A747BD"/>
    <w:rsid w:val="00A74BCB"/>
    <w:rsid w:val="00A7594A"/>
    <w:rsid w:val="00A772D1"/>
    <w:rsid w:val="00A7730C"/>
    <w:rsid w:val="00A7777B"/>
    <w:rsid w:val="00A77942"/>
    <w:rsid w:val="00A805F7"/>
    <w:rsid w:val="00A806D8"/>
    <w:rsid w:val="00A81BD9"/>
    <w:rsid w:val="00A81F9D"/>
    <w:rsid w:val="00A82320"/>
    <w:rsid w:val="00A83036"/>
    <w:rsid w:val="00A8370F"/>
    <w:rsid w:val="00A84F7C"/>
    <w:rsid w:val="00A85021"/>
    <w:rsid w:val="00A85930"/>
    <w:rsid w:val="00A87565"/>
    <w:rsid w:val="00A875E5"/>
    <w:rsid w:val="00A87885"/>
    <w:rsid w:val="00A9145A"/>
    <w:rsid w:val="00A9193E"/>
    <w:rsid w:val="00A919C9"/>
    <w:rsid w:val="00A92303"/>
    <w:rsid w:val="00A92452"/>
    <w:rsid w:val="00A92648"/>
    <w:rsid w:val="00A92CAF"/>
    <w:rsid w:val="00A930F2"/>
    <w:rsid w:val="00A9354D"/>
    <w:rsid w:val="00A93B12"/>
    <w:rsid w:val="00A940C6"/>
    <w:rsid w:val="00A9426B"/>
    <w:rsid w:val="00A9443D"/>
    <w:rsid w:val="00A94634"/>
    <w:rsid w:val="00A94760"/>
    <w:rsid w:val="00A94820"/>
    <w:rsid w:val="00A94F83"/>
    <w:rsid w:val="00A9531D"/>
    <w:rsid w:val="00A96749"/>
    <w:rsid w:val="00A9676D"/>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961"/>
    <w:rsid w:val="00AA76A1"/>
    <w:rsid w:val="00AA772B"/>
    <w:rsid w:val="00AB0428"/>
    <w:rsid w:val="00AB0783"/>
    <w:rsid w:val="00AB1B77"/>
    <w:rsid w:val="00AB1B8E"/>
    <w:rsid w:val="00AB2080"/>
    <w:rsid w:val="00AB21CA"/>
    <w:rsid w:val="00AB2392"/>
    <w:rsid w:val="00AB2B22"/>
    <w:rsid w:val="00AB355B"/>
    <w:rsid w:val="00AB3CDB"/>
    <w:rsid w:val="00AB431E"/>
    <w:rsid w:val="00AB4802"/>
    <w:rsid w:val="00AB5DA2"/>
    <w:rsid w:val="00AB5DE8"/>
    <w:rsid w:val="00AB5FCC"/>
    <w:rsid w:val="00AB61EC"/>
    <w:rsid w:val="00AB638D"/>
    <w:rsid w:val="00AB64D4"/>
    <w:rsid w:val="00AB685E"/>
    <w:rsid w:val="00AB7AD2"/>
    <w:rsid w:val="00AB7F1B"/>
    <w:rsid w:val="00AC0A3A"/>
    <w:rsid w:val="00AC0A82"/>
    <w:rsid w:val="00AC2292"/>
    <w:rsid w:val="00AC2E1E"/>
    <w:rsid w:val="00AC3054"/>
    <w:rsid w:val="00AC3636"/>
    <w:rsid w:val="00AC3F3D"/>
    <w:rsid w:val="00AC497D"/>
    <w:rsid w:val="00AC53CD"/>
    <w:rsid w:val="00AC5413"/>
    <w:rsid w:val="00AC5458"/>
    <w:rsid w:val="00AC64D4"/>
    <w:rsid w:val="00AC6524"/>
    <w:rsid w:val="00AC653D"/>
    <w:rsid w:val="00AC66AE"/>
    <w:rsid w:val="00AC70F8"/>
    <w:rsid w:val="00AC70FA"/>
    <w:rsid w:val="00AC73CD"/>
    <w:rsid w:val="00AC781F"/>
    <w:rsid w:val="00AC7D46"/>
    <w:rsid w:val="00AD0129"/>
    <w:rsid w:val="00AD1449"/>
    <w:rsid w:val="00AD1EE2"/>
    <w:rsid w:val="00AD2FCD"/>
    <w:rsid w:val="00AD3D52"/>
    <w:rsid w:val="00AD4049"/>
    <w:rsid w:val="00AD4434"/>
    <w:rsid w:val="00AD45F4"/>
    <w:rsid w:val="00AD4BBA"/>
    <w:rsid w:val="00AD4CB6"/>
    <w:rsid w:val="00AD50E2"/>
    <w:rsid w:val="00AD5417"/>
    <w:rsid w:val="00AD7E77"/>
    <w:rsid w:val="00AE0575"/>
    <w:rsid w:val="00AE2011"/>
    <w:rsid w:val="00AE21AD"/>
    <w:rsid w:val="00AE3855"/>
    <w:rsid w:val="00AE3D05"/>
    <w:rsid w:val="00AE3FB4"/>
    <w:rsid w:val="00AE5131"/>
    <w:rsid w:val="00AE5FB6"/>
    <w:rsid w:val="00AE6ABD"/>
    <w:rsid w:val="00AE778D"/>
    <w:rsid w:val="00AE7CCE"/>
    <w:rsid w:val="00AE7E25"/>
    <w:rsid w:val="00AE7F34"/>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5F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51B2"/>
    <w:rsid w:val="00B15296"/>
    <w:rsid w:val="00B1547C"/>
    <w:rsid w:val="00B158DE"/>
    <w:rsid w:val="00B15DE9"/>
    <w:rsid w:val="00B16724"/>
    <w:rsid w:val="00B16A33"/>
    <w:rsid w:val="00B16AD0"/>
    <w:rsid w:val="00B16B5A"/>
    <w:rsid w:val="00B16D38"/>
    <w:rsid w:val="00B175DF"/>
    <w:rsid w:val="00B176CF"/>
    <w:rsid w:val="00B1795F"/>
    <w:rsid w:val="00B17AB5"/>
    <w:rsid w:val="00B17F30"/>
    <w:rsid w:val="00B17FE9"/>
    <w:rsid w:val="00B20128"/>
    <w:rsid w:val="00B20702"/>
    <w:rsid w:val="00B20C83"/>
    <w:rsid w:val="00B20E1E"/>
    <w:rsid w:val="00B20E6D"/>
    <w:rsid w:val="00B20F7A"/>
    <w:rsid w:val="00B2160D"/>
    <w:rsid w:val="00B21789"/>
    <w:rsid w:val="00B21919"/>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0216"/>
    <w:rsid w:val="00B3210A"/>
    <w:rsid w:val="00B3247B"/>
    <w:rsid w:val="00B32539"/>
    <w:rsid w:val="00B3386C"/>
    <w:rsid w:val="00B33EED"/>
    <w:rsid w:val="00B33F4E"/>
    <w:rsid w:val="00B34CD3"/>
    <w:rsid w:val="00B351E5"/>
    <w:rsid w:val="00B3617E"/>
    <w:rsid w:val="00B3727A"/>
    <w:rsid w:val="00B372F6"/>
    <w:rsid w:val="00B37461"/>
    <w:rsid w:val="00B377FE"/>
    <w:rsid w:val="00B37985"/>
    <w:rsid w:val="00B406BA"/>
    <w:rsid w:val="00B412A3"/>
    <w:rsid w:val="00B41557"/>
    <w:rsid w:val="00B41D36"/>
    <w:rsid w:val="00B42E12"/>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347"/>
    <w:rsid w:val="00B54683"/>
    <w:rsid w:val="00B54F06"/>
    <w:rsid w:val="00B55A7D"/>
    <w:rsid w:val="00B5757F"/>
    <w:rsid w:val="00B600D2"/>
    <w:rsid w:val="00B61032"/>
    <w:rsid w:val="00B61D79"/>
    <w:rsid w:val="00B61F78"/>
    <w:rsid w:val="00B620CA"/>
    <w:rsid w:val="00B62A34"/>
    <w:rsid w:val="00B62BAA"/>
    <w:rsid w:val="00B63B3A"/>
    <w:rsid w:val="00B642C9"/>
    <w:rsid w:val="00B6431B"/>
    <w:rsid w:val="00B64D27"/>
    <w:rsid w:val="00B659F9"/>
    <w:rsid w:val="00B65C90"/>
    <w:rsid w:val="00B65F08"/>
    <w:rsid w:val="00B66496"/>
    <w:rsid w:val="00B673FA"/>
    <w:rsid w:val="00B67A14"/>
    <w:rsid w:val="00B7064D"/>
    <w:rsid w:val="00B7065D"/>
    <w:rsid w:val="00B7068C"/>
    <w:rsid w:val="00B70F0A"/>
    <w:rsid w:val="00B71A41"/>
    <w:rsid w:val="00B71B37"/>
    <w:rsid w:val="00B71D47"/>
    <w:rsid w:val="00B71FC3"/>
    <w:rsid w:val="00B72A09"/>
    <w:rsid w:val="00B736C0"/>
    <w:rsid w:val="00B73F67"/>
    <w:rsid w:val="00B74F89"/>
    <w:rsid w:val="00B76037"/>
    <w:rsid w:val="00B761E8"/>
    <w:rsid w:val="00B768C7"/>
    <w:rsid w:val="00B7739B"/>
    <w:rsid w:val="00B81886"/>
    <w:rsid w:val="00B82088"/>
    <w:rsid w:val="00B820FC"/>
    <w:rsid w:val="00B829AA"/>
    <w:rsid w:val="00B82D9B"/>
    <w:rsid w:val="00B83EF3"/>
    <w:rsid w:val="00B841F6"/>
    <w:rsid w:val="00B843BE"/>
    <w:rsid w:val="00B854A0"/>
    <w:rsid w:val="00B85903"/>
    <w:rsid w:val="00B859A5"/>
    <w:rsid w:val="00B85F11"/>
    <w:rsid w:val="00B86800"/>
    <w:rsid w:val="00B86B8E"/>
    <w:rsid w:val="00B86DF2"/>
    <w:rsid w:val="00B8743C"/>
    <w:rsid w:val="00B87F3E"/>
    <w:rsid w:val="00B90CEA"/>
    <w:rsid w:val="00B91451"/>
    <w:rsid w:val="00B91CB1"/>
    <w:rsid w:val="00B91EE0"/>
    <w:rsid w:val="00B9228E"/>
    <w:rsid w:val="00B92683"/>
    <w:rsid w:val="00B92684"/>
    <w:rsid w:val="00B92CAE"/>
    <w:rsid w:val="00B931FE"/>
    <w:rsid w:val="00B94265"/>
    <w:rsid w:val="00B94BDE"/>
    <w:rsid w:val="00B94CB8"/>
    <w:rsid w:val="00B94DB3"/>
    <w:rsid w:val="00B9511E"/>
    <w:rsid w:val="00B959C0"/>
    <w:rsid w:val="00B95DAB"/>
    <w:rsid w:val="00B95FC7"/>
    <w:rsid w:val="00B960B7"/>
    <w:rsid w:val="00B964B7"/>
    <w:rsid w:val="00B96B6D"/>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428"/>
    <w:rsid w:val="00BB0FC6"/>
    <w:rsid w:val="00BB2575"/>
    <w:rsid w:val="00BB303C"/>
    <w:rsid w:val="00BB405D"/>
    <w:rsid w:val="00BB435D"/>
    <w:rsid w:val="00BB4372"/>
    <w:rsid w:val="00BB4DB6"/>
    <w:rsid w:val="00BB55C4"/>
    <w:rsid w:val="00BB580F"/>
    <w:rsid w:val="00BB5B03"/>
    <w:rsid w:val="00BB61D1"/>
    <w:rsid w:val="00BB6441"/>
    <w:rsid w:val="00BB667D"/>
    <w:rsid w:val="00BB6916"/>
    <w:rsid w:val="00BB6CAD"/>
    <w:rsid w:val="00BB6F6A"/>
    <w:rsid w:val="00BB737C"/>
    <w:rsid w:val="00BC04E2"/>
    <w:rsid w:val="00BC0820"/>
    <w:rsid w:val="00BC0B8A"/>
    <w:rsid w:val="00BC0C90"/>
    <w:rsid w:val="00BC1AAE"/>
    <w:rsid w:val="00BC3A90"/>
    <w:rsid w:val="00BC42A9"/>
    <w:rsid w:val="00BC512D"/>
    <w:rsid w:val="00BC51BD"/>
    <w:rsid w:val="00BC5208"/>
    <w:rsid w:val="00BC56D9"/>
    <w:rsid w:val="00BC579A"/>
    <w:rsid w:val="00BC6E91"/>
    <w:rsid w:val="00BC7402"/>
    <w:rsid w:val="00BC74D2"/>
    <w:rsid w:val="00BC790E"/>
    <w:rsid w:val="00BD04A7"/>
    <w:rsid w:val="00BD13DA"/>
    <w:rsid w:val="00BD1561"/>
    <w:rsid w:val="00BD15BF"/>
    <w:rsid w:val="00BD1C07"/>
    <w:rsid w:val="00BD2846"/>
    <w:rsid w:val="00BD2A69"/>
    <w:rsid w:val="00BD32C5"/>
    <w:rsid w:val="00BD3D49"/>
    <w:rsid w:val="00BD3F27"/>
    <w:rsid w:val="00BD3F9F"/>
    <w:rsid w:val="00BD454D"/>
    <w:rsid w:val="00BD4F5F"/>
    <w:rsid w:val="00BD5324"/>
    <w:rsid w:val="00BD5D1B"/>
    <w:rsid w:val="00BD5D93"/>
    <w:rsid w:val="00BD66C7"/>
    <w:rsid w:val="00BE0460"/>
    <w:rsid w:val="00BE0C8E"/>
    <w:rsid w:val="00BE21A0"/>
    <w:rsid w:val="00BE2607"/>
    <w:rsid w:val="00BE2D1D"/>
    <w:rsid w:val="00BE2D91"/>
    <w:rsid w:val="00BE3731"/>
    <w:rsid w:val="00BE4908"/>
    <w:rsid w:val="00BE5A2C"/>
    <w:rsid w:val="00BE5BE5"/>
    <w:rsid w:val="00BE5DF7"/>
    <w:rsid w:val="00BE62EA"/>
    <w:rsid w:val="00BE6DD5"/>
    <w:rsid w:val="00BE714B"/>
    <w:rsid w:val="00BE716A"/>
    <w:rsid w:val="00BE746E"/>
    <w:rsid w:val="00BE74AA"/>
    <w:rsid w:val="00BE77BF"/>
    <w:rsid w:val="00BE7C1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9F9"/>
    <w:rsid w:val="00C01DA4"/>
    <w:rsid w:val="00C01F74"/>
    <w:rsid w:val="00C03479"/>
    <w:rsid w:val="00C05400"/>
    <w:rsid w:val="00C0549B"/>
    <w:rsid w:val="00C0648D"/>
    <w:rsid w:val="00C06C8D"/>
    <w:rsid w:val="00C07F4A"/>
    <w:rsid w:val="00C10D92"/>
    <w:rsid w:val="00C10FAE"/>
    <w:rsid w:val="00C1146E"/>
    <w:rsid w:val="00C116E7"/>
    <w:rsid w:val="00C1186D"/>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0775"/>
    <w:rsid w:val="00C21200"/>
    <w:rsid w:val="00C2192E"/>
    <w:rsid w:val="00C21A72"/>
    <w:rsid w:val="00C21C56"/>
    <w:rsid w:val="00C222BC"/>
    <w:rsid w:val="00C225CD"/>
    <w:rsid w:val="00C229A4"/>
    <w:rsid w:val="00C22BDA"/>
    <w:rsid w:val="00C23256"/>
    <w:rsid w:val="00C2338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498A"/>
    <w:rsid w:val="00C351CE"/>
    <w:rsid w:val="00C35578"/>
    <w:rsid w:val="00C35DF7"/>
    <w:rsid w:val="00C36FF0"/>
    <w:rsid w:val="00C3704E"/>
    <w:rsid w:val="00C371A3"/>
    <w:rsid w:val="00C37459"/>
    <w:rsid w:val="00C3757F"/>
    <w:rsid w:val="00C378C2"/>
    <w:rsid w:val="00C40FCF"/>
    <w:rsid w:val="00C41209"/>
    <w:rsid w:val="00C41CA1"/>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494"/>
    <w:rsid w:val="00C52835"/>
    <w:rsid w:val="00C52C02"/>
    <w:rsid w:val="00C52F81"/>
    <w:rsid w:val="00C531C7"/>
    <w:rsid w:val="00C5355C"/>
    <w:rsid w:val="00C53C2C"/>
    <w:rsid w:val="00C53FC6"/>
    <w:rsid w:val="00C54C9C"/>
    <w:rsid w:val="00C5505D"/>
    <w:rsid w:val="00C55C45"/>
    <w:rsid w:val="00C56202"/>
    <w:rsid w:val="00C56F60"/>
    <w:rsid w:val="00C578F3"/>
    <w:rsid w:val="00C57E0E"/>
    <w:rsid w:val="00C611B8"/>
    <w:rsid w:val="00C613AF"/>
    <w:rsid w:val="00C615A1"/>
    <w:rsid w:val="00C61617"/>
    <w:rsid w:val="00C61741"/>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D8E"/>
    <w:rsid w:val="00C710A7"/>
    <w:rsid w:val="00C7186F"/>
    <w:rsid w:val="00C71D44"/>
    <w:rsid w:val="00C73062"/>
    <w:rsid w:val="00C733E2"/>
    <w:rsid w:val="00C73B5E"/>
    <w:rsid w:val="00C73C3B"/>
    <w:rsid w:val="00C74A99"/>
    <w:rsid w:val="00C75360"/>
    <w:rsid w:val="00C75A31"/>
    <w:rsid w:val="00C75A3E"/>
    <w:rsid w:val="00C75CF5"/>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4D56"/>
    <w:rsid w:val="00C8511B"/>
    <w:rsid w:val="00C86259"/>
    <w:rsid w:val="00C87779"/>
    <w:rsid w:val="00C87AA2"/>
    <w:rsid w:val="00C9018B"/>
    <w:rsid w:val="00C90213"/>
    <w:rsid w:val="00C9127E"/>
    <w:rsid w:val="00C913CA"/>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34B"/>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6A5C"/>
    <w:rsid w:val="00CB74EC"/>
    <w:rsid w:val="00CB778A"/>
    <w:rsid w:val="00CB7B29"/>
    <w:rsid w:val="00CB7C38"/>
    <w:rsid w:val="00CB7E15"/>
    <w:rsid w:val="00CC03BD"/>
    <w:rsid w:val="00CC07B7"/>
    <w:rsid w:val="00CC0EB3"/>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03"/>
    <w:rsid w:val="00CD18B9"/>
    <w:rsid w:val="00CD1B8A"/>
    <w:rsid w:val="00CD205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62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4AAB"/>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8EC"/>
    <w:rsid w:val="00D10EA5"/>
    <w:rsid w:val="00D1107E"/>
    <w:rsid w:val="00D11303"/>
    <w:rsid w:val="00D12F90"/>
    <w:rsid w:val="00D1385C"/>
    <w:rsid w:val="00D13872"/>
    <w:rsid w:val="00D14509"/>
    <w:rsid w:val="00D1537A"/>
    <w:rsid w:val="00D15DC8"/>
    <w:rsid w:val="00D161D7"/>
    <w:rsid w:val="00D16753"/>
    <w:rsid w:val="00D16E2F"/>
    <w:rsid w:val="00D1741D"/>
    <w:rsid w:val="00D17E90"/>
    <w:rsid w:val="00D2011F"/>
    <w:rsid w:val="00D207B2"/>
    <w:rsid w:val="00D20C30"/>
    <w:rsid w:val="00D210DA"/>
    <w:rsid w:val="00D217AA"/>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C3B"/>
    <w:rsid w:val="00D40F35"/>
    <w:rsid w:val="00D41214"/>
    <w:rsid w:val="00D4165C"/>
    <w:rsid w:val="00D42ADC"/>
    <w:rsid w:val="00D43281"/>
    <w:rsid w:val="00D43BEA"/>
    <w:rsid w:val="00D43D3E"/>
    <w:rsid w:val="00D43E7A"/>
    <w:rsid w:val="00D45122"/>
    <w:rsid w:val="00D45742"/>
    <w:rsid w:val="00D458C5"/>
    <w:rsid w:val="00D45ED5"/>
    <w:rsid w:val="00D46711"/>
    <w:rsid w:val="00D46CA6"/>
    <w:rsid w:val="00D4788D"/>
    <w:rsid w:val="00D509DE"/>
    <w:rsid w:val="00D50D6A"/>
    <w:rsid w:val="00D51B24"/>
    <w:rsid w:val="00D51F8A"/>
    <w:rsid w:val="00D52108"/>
    <w:rsid w:val="00D5264C"/>
    <w:rsid w:val="00D52C32"/>
    <w:rsid w:val="00D53758"/>
    <w:rsid w:val="00D5386B"/>
    <w:rsid w:val="00D53BCD"/>
    <w:rsid w:val="00D53E18"/>
    <w:rsid w:val="00D5427F"/>
    <w:rsid w:val="00D54282"/>
    <w:rsid w:val="00D55AAC"/>
    <w:rsid w:val="00D55C98"/>
    <w:rsid w:val="00D56546"/>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5A2"/>
    <w:rsid w:val="00D65831"/>
    <w:rsid w:val="00D65B20"/>
    <w:rsid w:val="00D65E38"/>
    <w:rsid w:val="00D665BC"/>
    <w:rsid w:val="00D66EAB"/>
    <w:rsid w:val="00D6755B"/>
    <w:rsid w:val="00D67742"/>
    <w:rsid w:val="00D67EFF"/>
    <w:rsid w:val="00D705DF"/>
    <w:rsid w:val="00D70626"/>
    <w:rsid w:val="00D71EAC"/>
    <w:rsid w:val="00D7259E"/>
    <w:rsid w:val="00D73F48"/>
    <w:rsid w:val="00D76AC8"/>
    <w:rsid w:val="00D77FF8"/>
    <w:rsid w:val="00D8016D"/>
    <w:rsid w:val="00D80F18"/>
    <w:rsid w:val="00D81753"/>
    <w:rsid w:val="00D82799"/>
    <w:rsid w:val="00D829F5"/>
    <w:rsid w:val="00D82CA9"/>
    <w:rsid w:val="00D83395"/>
    <w:rsid w:val="00D83403"/>
    <w:rsid w:val="00D83506"/>
    <w:rsid w:val="00D836FA"/>
    <w:rsid w:val="00D83809"/>
    <w:rsid w:val="00D83FB6"/>
    <w:rsid w:val="00D850AB"/>
    <w:rsid w:val="00D8525F"/>
    <w:rsid w:val="00D85825"/>
    <w:rsid w:val="00D85AC7"/>
    <w:rsid w:val="00D86044"/>
    <w:rsid w:val="00D87198"/>
    <w:rsid w:val="00D87634"/>
    <w:rsid w:val="00D87829"/>
    <w:rsid w:val="00D87D79"/>
    <w:rsid w:val="00D900CC"/>
    <w:rsid w:val="00D9037B"/>
    <w:rsid w:val="00D9188E"/>
    <w:rsid w:val="00D92AF5"/>
    <w:rsid w:val="00D94458"/>
    <w:rsid w:val="00D95AC6"/>
    <w:rsid w:val="00D95EFF"/>
    <w:rsid w:val="00D9651E"/>
    <w:rsid w:val="00D96EBE"/>
    <w:rsid w:val="00D9717B"/>
    <w:rsid w:val="00D97506"/>
    <w:rsid w:val="00D97702"/>
    <w:rsid w:val="00D9779B"/>
    <w:rsid w:val="00D97EAF"/>
    <w:rsid w:val="00DA036C"/>
    <w:rsid w:val="00DA0562"/>
    <w:rsid w:val="00DA0DED"/>
    <w:rsid w:val="00DA0EEF"/>
    <w:rsid w:val="00DA149C"/>
    <w:rsid w:val="00DA1DC0"/>
    <w:rsid w:val="00DA35B1"/>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DD7"/>
    <w:rsid w:val="00DB46B3"/>
    <w:rsid w:val="00DB48D0"/>
    <w:rsid w:val="00DB49A2"/>
    <w:rsid w:val="00DB6026"/>
    <w:rsid w:val="00DB6893"/>
    <w:rsid w:val="00DB7670"/>
    <w:rsid w:val="00DB771C"/>
    <w:rsid w:val="00DB7C5F"/>
    <w:rsid w:val="00DC016A"/>
    <w:rsid w:val="00DC04FA"/>
    <w:rsid w:val="00DC05D6"/>
    <w:rsid w:val="00DC0726"/>
    <w:rsid w:val="00DC0C32"/>
    <w:rsid w:val="00DC0C9B"/>
    <w:rsid w:val="00DC1DE2"/>
    <w:rsid w:val="00DC2860"/>
    <w:rsid w:val="00DC2B4E"/>
    <w:rsid w:val="00DC3559"/>
    <w:rsid w:val="00DC3C7F"/>
    <w:rsid w:val="00DC434C"/>
    <w:rsid w:val="00DC49B6"/>
    <w:rsid w:val="00DC51A1"/>
    <w:rsid w:val="00DC5240"/>
    <w:rsid w:val="00DC66FE"/>
    <w:rsid w:val="00DC6CDD"/>
    <w:rsid w:val="00DC7304"/>
    <w:rsid w:val="00DD00C1"/>
    <w:rsid w:val="00DD038D"/>
    <w:rsid w:val="00DD0429"/>
    <w:rsid w:val="00DD0B31"/>
    <w:rsid w:val="00DD11A3"/>
    <w:rsid w:val="00DD11DF"/>
    <w:rsid w:val="00DD1800"/>
    <w:rsid w:val="00DD35E5"/>
    <w:rsid w:val="00DD3BE9"/>
    <w:rsid w:val="00DD3C01"/>
    <w:rsid w:val="00DD42ED"/>
    <w:rsid w:val="00DD4AAD"/>
    <w:rsid w:val="00DD5CA0"/>
    <w:rsid w:val="00DD5CCF"/>
    <w:rsid w:val="00DD5DFA"/>
    <w:rsid w:val="00DD6765"/>
    <w:rsid w:val="00DD7588"/>
    <w:rsid w:val="00DD781F"/>
    <w:rsid w:val="00DE035F"/>
    <w:rsid w:val="00DE0877"/>
    <w:rsid w:val="00DE14AC"/>
    <w:rsid w:val="00DE1BC9"/>
    <w:rsid w:val="00DE1EC4"/>
    <w:rsid w:val="00DE319A"/>
    <w:rsid w:val="00DE33F3"/>
    <w:rsid w:val="00DE37E0"/>
    <w:rsid w:val="00DE3B58"/>
    <w:rsid w:val="00DE43DF"/>
    <w:rsid w:val="00DE4D1F"/>
    <w:rsid w:val="00DE6777"/>
    <w:rsid w:val="00DE691F"/>
    <w:rsid w:val="00DE6B13"/>
    <w:rsid w:val="00DE76B9"/>
    <w:rsid w:val="00DE7C5B"/>
    <w:rsid w:val="00DF0116"/>
    <w:rsid w:val="00DF0811"/>
    <w:rsid w:val="00DF1457"/>
    <w:rsid w:val="00DF14C9"/>
    <w:rsid w:val="00DF17CA"/>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0B76"/>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BE7"/>
    <w:rsid w:val="00E05D90"/>
    <w:rsid w:val="00E06AE4"/>
    <w:rsid w:val="00E0724C"/>
    <w:rsid w:val="00E07636"/>
    <w:rsid w:val="00E0785A"/>
    <w:rsid w:val="00E07F6B"/>
    <w:rsid w:val="00E10742"/>
    <w:rsid w:val="00E10C04"/>
    <w:rsid w:val="00E10C60"/>
    <w:rsid w:val="00E10D13"/>
    <w:rsid w:val="00E1190F"/>
    <w:rsid w:val="00E11CF3"/>
    <w:rsid w:val="00E11CF6"/>
    <w:rsid w:val="00E1206D"/>
    <w:rsid w:val="00E12CF3"/>
    <w:rsid w:val="00E132C5"/>
    <w:rsid w:val="00E1372C"/>
    <w:rsid w:val="00E14204"/>
    <w:rsid w:val="00E142C3"/>
    <w:rsid w:val="00E14CBB"/>
    <w:rsid w:val="00E14CF5"/>
    <w:rsid w:val="00E15473"/>
    <w:rsid w:val="00E15646"/>
    <w:rsid w:val="00E15685"/>
    <w:rsid w:val="00E15960"/>
    <w:rsid w:val="00E15CE6"/>
    <w:rsid w:val="00E16619"/>
    <w:rsid w:val="00E16637"/>
    <w:rsid w:val="00E16892"/>
    <w:rsid w:val="00E170F2"/>
    <w:rsid w:val="00E171F7"/>
    <w:rsid w:val="00E210D4"/>
    <w:rsid w:val="00E21913"/>
    <w:rsid w:val="00E220E8"/>
    <w:rsid w:val="00E22984"/>
    <w:rsid w:val="00E243A7"/>
    <w:rsid w:val="00E24BE7"/>
    <w:rsid w:val="00E25A53"/>
    <w:rsid w:val="00E265D1"/>
    <w:rsid w:val="00E26A8B"/>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E39"/>
    <w:rsid w:val="00E3725A"/>
    <w:rsid w:val="00E37E59"/>
    <w:rsid w:val="00E37EE5"/>
    <w:rsid w:val="00E37F13"/>
    <w:rsid w:val="00E412FE"/>
    <w:rsid w:val="00E42239"/>
    <w:rsid w:val="00E43264"/>
    <w:rsid w:val="00E4379A"/>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8D"/>
    <w:rsid w:val="00E542B8"/>
    <w:rsid w:val="00E54DE2"/>
    <w:rsid w:val="00E54E91"/>
    <w:rsid w:val="00E55167"/>
    <w:rsid w:val="00E55BA9"/>
    <w:rsid w:val="00E55FAF"/>
    <w:rsid w:val="00E5609F"/>
    <w:rsid w:val="00E561C1"/>
    <w:rsid w:val="00E56FA3"/>
    <w:rsid w:val="00E57336"/>
    <w:rsid w:val="00E578E1"/>
    <w:rsid w:val="00E602B5"/>
    <w:rsid w:val="00E60F26"/>
    <w:rsid w:val="00E62F41"/>
    <w:rsid w:val="00E63278"/>
    <w:rsid w:val="00E65251"/>
    <w:rsid w:val="00E662C3"/>
    <w:rsid w:val="00E66B20"/>
    <w:rsid w:val="00E66D01"/>
    <w:rsid w:val="00E67069"/>
    <w:rsid w:val="00E6746A"/>
    <w:rsid w:val="00E676C2"/>
    <w:rsid w:val="00E67CA7"/>
    <w:rsid w:val="00E709BB"/>
    <w:rsid w:val="00E70D31"/>
    <w:rsid w:val="00E71E10"/>
    <w:rsid w:val="00E7202E"/>
    <w:rsid w:val="00E73105"/>
    <w:rsid w:val="00E7326D"/>
    <w:rsid w:val="00E73CEB"/>
    <w:rsid w:val="00E741EA"/>
    <w:rsid w:val="00E7494A"/>
    <w:rsid w:val="00E75007"/>
    <w:rsid w:val="00E7568C"/>
    <w:rsid w:val="00E7658F"/>
    <w:rsid w:val="00E76B09"/>
    <w:rsid w:val="00E77046"/>
    <w:rsid w:val="00E779E6"/>
    <w:rsid w:val="00E80622"/>
    <w:rsid w:val="00E8071D"/>
    <w:rsid w:val="00E812D9"/>
    <w:rsid w:val="00E81BDD"/>
    <w:rsid w:val="00E81D44"/>
    <w:rsid w:val="00E81E13"/>
    <w:rsid w:val="00E828C5"/>
    <w:rsid w:val="00E835A6"/>
    <w:rsid w:val="00E8362D"/>
    <w:rsid w:val="00E83BAA"/>
    <w:rsid w:val="00E83EFA"/>
    <w:rsid w:val="00E850B9"/>
    <w:rsid w:val="00E852A3"/>
    <w:rsid w:val="00E8591B"/>
    <w:rsid w:val="00E85983"/>
    <w:rsid w:val="00E85A5C"/>
    <w:rsid w:val="00E86165"/>
    <w:rsid w:val="00E874EE"/>
    <w:rsid w:val="00E90835"/>
    <w:rsid w:val="00E90910"/>
    <w:rsid w:val="00E90B9F"/>
    <w:rsid w:val="00E90CE0"/>
    <w:rsid w:val="00E9199F"/>
    <w:rsid w:val="00E91E64"/>
    <w:rsid w:val="00E921F3"/>
    <w:rsid w:val="00E92376"/>
    <w:rsid w:val="00E92823"/>
    <w:rsid w:val="00E9322B"/>
    <w:rsid w:val="00E94E54"/>
    <w:rsid w:val="00E952F3"/>
    <w:rsid w:val="00E9561A"/>
    <w:rsid w:val="00E959CF"/>
    <w:rsid w:val="00E95C91"/>
    <w:rsid w:val="00E96658"/>
    <w:rsid w:val="00E96A2E"/>
    <w:rsid w:val="00E96F61"/>
    <w:rsid w:val="00E972CC"/>
    <w:rsid w:val="00E9766D"/>
    <w:rsid w:val="00E97FC7"/>
    <w:rsid w:val="00EA0F54"/>
    <w:rsid w:val="00EA1617"/>
    <w:rsid w:val="00EA1C22"/>
    <w:rsid w:val="00EA2546"/>
    <w:rsid w:val="00EA262B"/>
    <w:rsid w:val="00EA298C"/>
    <w:rsid w:val="00EA2FCB"/>
    <w:rsid w:val="00EA3398"/>
    <w:rsid w:val="00EA36E8"/>
    <w:rsid w:val="00EA3729"/>
    <w:rsid w:val="00EA4981"/>
    <w:rsid w:val="00EA4BB9"/>
    <w:rsid w:val="00EA4BED"/>
    <w:rsid w:val="00EA55C7"/>
    <w:rsid w:val="00EA56B4"/>
    <w:rsid w:val="00EA6209"/>
    <w:rsid w:val="00EA652D"/>
    <w:rsid w:val="00EA6FB8"/>
    <w:rsid w:val="00EA7309"/>
    <w:rsid w:val="00EA75AE"/>
    <w:rsid w:val="00EA7F16"/>
    <w:rsid w:val="00EB04A7"/>
    <w:rsid w:val="00EB09BA"/>
    <w:rsid w:val="00EB0B19"/>
    <w:rsid w:val="00EB2BA0"/>
    <w:rsid w:val="00EB3E40"/>
    <w:rsid w:val="00EB4058"/>
    <w:rsid w:val="00EB49B4"/>
    <w:rsid w:val="00EB4BF6"/>
    <w:rsid w:val="00EB60FD"/>
    <w:rsid w:val="00EB7C34"/>
    <w:rsid w:val="00EC1129"/>
    <w:rsid w:val="00EC15CB"/>
    <w:rsid w:val="00EC1DBE"/>
    <w:rsid w:val="00EC1FD7"/>
    <w:rsid w:val="00EC37E6"/>
    <w:rsid w:val="00EC4CD8"/>
    <w:rsid w:val="00EC5004"/>
    <w:rsid w:val="00EC500C"/>
    <w:rsid w:val="00EC512C"/>
    <w:rsid w:val="00EC58ED"/>
    <w:rsid w:val="00EC5C3E"/>
    <w:rsid w:val="00EC5CFA"/>
    <w:rsid w:val="00EC5D5C"/>
    <w:rsid w:val="00EC5DF0"/>
    <w:rsid w:val="00EC674B"/>
    <w:rsid w:val="00EC7314"/>
    <w:rsid w:val="00EC78F4"/>
    <w:rsid w:val="00EC7CC0"/>
    <w:rsid w:val="00EC7E43"/>
    <w:rsid w:val="00ED09CF"/>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013"/>
    <w:rsid w:val="00ED7621"/>
    <w:rsid w:val="00ED7C07"/>
    <w:rsid w:val="00ED7CDD"/>
    <w:rsid w:val="00EE052B"/>
    <w:rsid w:val="00EE18DD"/>
    <w:rsid w:val="00EE1C38"/>
    <w:rsid w:val="00EE1ECE"/>
    <w:rsid w:val="00EE2275"/>
    <w:rsid w:val="00EE228B"/>
    <w:rsid w:val="00EE2395"/>
    <w:rsid w:val="00EE2D41"/>
    <w:rsid w:val="00EE2E00"/>
    <w:rsid w:val="00EE3D24"/>
    <w:rsid w:val="00EE4D6B"/>
    <w:rsid w:val="00EE4DF9"/>
    <w:rsid w:val="00EE50D7"/>
    <w:rsid w:val="00EE52E1"/>
    <w:rsid w:val="00EE5D5C"/>
    <w:rsid w:val="00EE62D1"/>
    <w:rsid w:val="00EE630C"/>
    <w:rsid w:val="00EE697F"/>
    <w:rsid w:val="00EE6BE8"/>
    <w:rsid w:val="00EE6EF5"/>
    <w:rsid w:val="00EE7685"/>
    <w:rsid w:val="00EE7882"/>
    <w:rsid w:val="00EE7DD0"/>
    <w:rsid w:val="00EE7EB6"/>
    <w:rsid w:val="00EE7FFA"/>
    <w:rsid w:val="00EF006C"/>
    <w:rsid w:val="00EF0073"/>
    <w:rsid w:val="00EF0420"/>
    <w:rsid w:val="00EF210D"/>
    <w:rsid w:val="00EF2378"/>
    <w:rsid w:val="00EF2CB0"/>
    <w:rsid w:val="00EF4755"/>
    <w:rsid w:val="00EF4A18"/>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6097"/>
    <w:rsid w:val="00F07413"/>
    <w:rsid w:val="00F07B9E"/>
    <w:rsid w:val="00F10970"/>
    <w:rsid w:val="00F10D95"/>
    <w:rsid w:val="00F111EE"/>
    <w:rsid w:val="00F11446"/>
    <w:rsid w:val="00F1156C"/>
    <w:rsid w:val="00F11AD2"/>
    <w:rsid w:val="00F12ADD"/>
    <w:rsid w:val="00F12E9E"/>
    <w:rsid w:val="00F13387"/>
    <w:rsid w:val="00F138D4"/>
    <w:rsid w:val="00F13BE1"/>
    <w:rsid w:val="00F14087"/>
    <w:rsid w:val="00F14380"/>
    <w:rsid w:val="00F14586"/>
    <w:rsid w:val="00F146EC"/>
    <w:rsid w:val="00F14E8B"/>
    <w:rsid w:val="00F15134"/>
    <w:rsid w:val="00F15A98"/>
    <w:rsid w:val="00F1652D"/>
    <w:rsid w:val="00F1655B"/>
    <w:rsid w:val="00F16956"/>
    <w:rsid w:val="00F169ED"/>
    <w:rsid w:val="00F179A5"/>
    <w:rsid w:val="00F17A25"/>
    <w:rsid w:val="00F17CB1"/>
    <w:rsid w:val="00F206FC"/>
    <w:rsid w:val="00F20B43"/>
    <w:rsid w:val="00F21669"/>
    <w:rsid w:val="00F21927"/>
    <w:rsid w:val="00F228D1"/>
    <w:rsid w:val="00F23013"/>
    <w:rsid w:val="00F23ACB"/>
    <w:rsid w:val="00F23E11"/>
    <w:rsid w:val="00F23E2A"/>
    <w:rsid w:val="00F23EC1"/>
    <w:rsid w:val="00F242AC"/>
    <w:rsid w:val="00F24526"/>
    <w:rsid w:val="00F2495C"/>
    <w:rsid w:val="00F24C3F"/>
    <w:rsid w:val="00F251BA"/>
    <w:rsid w:val="00F25506"/>
    <w:rsid w:val="00F2624A"/>
    <w:rsid w:val="00F2674F"/>
    <w:rsid w:val="00F26D8B"/>
    <w:rsid w:val="00F30582"/>
    <w:rsid w:val="00F30865"/>
    <w:rsid w:val="00F31BF6"/>
    <w:rsid w:val="00F32856"/>
    <w:rsid w:val="00F329FA"/>
    <w:rsid w:val="00F32A09"/>
    <w:rsid w:val="00F33642"/>
    <w:rsid w:val="00F340AC"/>
    <w:rsid w:val="00F340B5"/>
    <w:rsid w:val="00F3440B"/>
    <w:rsid w:val="00F34460"/>
    <w:rsid w:val="00F349C2"/>
    <w:rsid w:val="00F351DB"/>
    <w:rsid w:val="00F35F5C"/>
    <w:rsid w:val="00F363B3"/>
    <w:rsid w:val="00F36547"/>
    <w:rsid w:val="00F37B1F"/>
    <w:rsid w:val="00F40B29"/>
    <w:rsid w:val="00F42901"/>
    <w:rsid w:val="00F43A63"/>
    <w:rsid w:val="00F43DE1"/>
    <w:rsid w:val="00F43ECE"/>
    <w:rsid w:val="00F43FC1"/>
    <w:rsid w:val="00F44459"/>
    <w:rsid w:val="00F453C7"/>
    <w:rsid w:val="00F4565B"/>
    <w:rsid w:val="00F45AF4"/>
    <w:rsid w:val="00F45F96"/>
    <w:rsid w:val="00F4614D"/>
    <w:rsid w:val="00F46498"/>
    <w:rsid w:val="00F47680"/>
    <w:rsid w:val="00F50427"/>
    <w:rsid w:val="00F511AD"/>
    <w:rsid w:val="00F518C3"/>
    <w:rsid w:val="00F52858"/>
    <w:rsid w:val="00F5324D"/>
    <w:rsid w:val="00F53E54"/>
    <w:rsid w:val="00F53FF6"/>
    <w:rsid w:val="00F54C9A"/>
    <w:rsid w:val="00F54E95"/>
    <w:rsid w:val="00F5574B"/>
    <w:rsid w:val="00F55BC8"/>
    <w:rsid w:val="00F56709"/>
    <w:rsid w:val="00F57BD5"/>
    <w:rsid w:val="00F61581"/>
    <w:rsid w:val="00F6189E"/>
    <w:rsid w:val="00F61BB8"/>
    <w:rsid w:val="00F61E2A"/>
    <w:rsid w:val="00F621BC"/>
    <w:rsid w:val="00F62FE5"/>
    <w:rsid w:val="00F630BC"/>
    <w:rsid w:val="00F65DCB"/>
    <w:rsid w:val="00F65FDD"/>
    <w:rsid w:val="00F66D7E"/>
    <w:rsid w:val="00F670E3"/>
    <w:rsid w:val="00F673D3"/>
    <w:rsid w:val="00F673FE"/>
    <w:rsid w:val="00F67614"/>
    <w:rsid w:val="00F67772"/>
    <w:rsid w:val="00F677C1"/>
    <w:rsid w:val="00F67B85"/>
    <w:rsid w:val="00F67EDA"/>
    <w:rsid w:val="00F70090"/>
    <w:rsid w:val="00F70C4B"/>
    <w:rsid w:val="00F70F45"/>
    <w:rsid w:val="00F7231D"/>
    <w:rsid w:val="00F726C0"/>
    <w:rsid w:val="00F73040"/>
    <w:rsid w:val="00F730E2"/>
    <w:rsid w:val="00F74237"/>
    <w:rsid w:val="00F74832"/>
    <w:rsid w:val="00F74C1D"/>
    <w:rsid w:val="00F75B41"/>
    <w:rsid w:val="00F75BC8"/>
    <w:rsid w:val="00F76504"/>
    <w:rsid w:val="00F7669F"/>
    <w:rsid w:val="00F76CE9"/>
    <w:rsid w:val="00F776EF"/>
    <w:rsid w:val="00F778BD"/>
    <w:rsid w:val="00F77A35"/>
    <w:rsid w:val="00F8067F"/>
    <w:rsid w:val="00F809AC"/>
    <w:rsid w:val="00F809C5"/>
    <w:rsid w:val="00F80F52"/>
    <w:rsid w:val="00F815A6"/>
    <w:rsid w:val="00F818B7"/>
    <w:rsid w:val="00F81C01"/>
    <w:rsid w:val="00F82051"/>
    <w:rsid w:val="00F82135"/>
    <w:rsid w:val="00F823FE"/>
    <w:rsid w:val="00F825E4"/>
    <w:rsid w:val="00F82669"/>
    <w:rsid w:val="00F826A5"/>
    <w:rsid w:val="00F829DC"/>
    <w:rsid w:val="00F82AE1"/>
    <w:rsid w:val="00F831B7"/>
    <w:rsid w:val="00F8363A"/>
    <w:rsid w:val="00F83C94"/>
    <w:rsid w:val="00F8490F"/>
    <w:rsid w:val="00F84D24"/>
    <w:rsid w:val="00F85CE8"/>
    <w:rsid w:val="00F86294"/>
    <w:rsid w:val="00F86295"/>
    <w:rsid w:val="00F8629E"/>
    <w:rsid w:val="00F86B33"/>
    <w:rsid w:val="00F86B98"/>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6A1"/>
    <w:rsid w:val="00FA3FE9"/>
    <w:rsid w:val="00FA45A8"/>
    <w:rsid w:val="00FA4ABD"/>
    <w:rsid w:val="00FA4BE8"/>
    <w:rsid w:val="00FA4CE3"/>
    <w:rsid w:val="00FA522E"/>
    <w:rsid w:val="00FA5889"/>
    <w:rsid w:val="00FA63BB"/>
    <w:rsid w:val="00FA6578"/>
    <w:rsid w:val="00FA65F5"/>
    <w:rsid w:val="00FA7BA4"/>
    <w:rsid w:val="00FA7FE9"/>
    <w:rsid w:val="00FB022E"/>
    <w:rsid w:val="00FB2C1B"/>
    <w:rsid w:val="00FB2C6F"/>
    <w:rsid w:val="00FB44CA"/>
    <w:rsid w:val="00FB4C8E"/>
    <w:rsid w:val="00FB513A"/>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2B7"/>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092"/>
    <w:rsid w:val="00FE351F"/>
    <w:rsid w:val="00FE467D"/>
    <w:rsid w:val="00FE4A3E"/>
    <w:rsid w:val="00FE4C86"/>
    <w:rsid w:val="00FE5121"/>
    <w:rsid w:val="00FE5D60"/>
    <w:rsid w:val="00FE5E13"/>
    <w:rsid w:val="00FE64D9"/>
    <w:rsid w:val="00FE67F2"/>
    <w:rsid w:val="00FE6932"/>
    <w:rsid w:val="00FE723D"/>
    <w:rsid w:val="00FE7658"/>
    <w:rsid w:val="00FE7D1F"/>
    <w:rsid w:val="00FF036E"/>
    <w:rsid w:val="00FF0B8D"/>
    <w:rsid w:val="00FF17E7"/>
    <w:rsid w:val="00FF2906"/>
    <w:rsid w:val="00FF2D7D"/>
    <w:rsid w:val="00FF3B16"/>
    <w:rsid w:val="00FF3CF3"/>
    <w:rsid w:val="00FF4BF9"/>
    <w:rsid w:val="00FF4EEC"/>
    <w:rsid w:val="00FF54AB"/>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A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4"/>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B768C7"/>
    <w:pPr>
      <w:tabs>
        <w:tab w:val="left" w:pos="567"/>
      </w:tabs>
      <w:spacing w:after="120" w:line="240" w:lineRule="auto"/>
      <w:contextualSpacing/>
      <w:jc w:val="both"/>
      <w:outlineLvl w:val="1"/>
    </w:pPr>
    <w:rPr>
      <w:rFonts w:ascii="Times New Roman" w:eastAsiaTheme="majorEastAsia" w:hAnsi="Times New Roman" w:cs="Times New Roman"/>
      <w:b/>
      <w:bCs/>
      <w:i/>
      <w:iCs/>
      <w:color w:val="000000" w:themeColor="text1"/>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B768C7"/>
    <w:rPr>
      <w:rFonts w:ascii="Times New Roman" w:eastAsiaTheme="majorEastAsia" w:hAnsi="Times New Roman" w:cs="Times New Roman"/>
      <w:b/>
      <w:bCs/>
      <w:i/>
      <w:iCs/>
      <w:color w:val="000000" w:themeColor="text1"/>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EE2E00"/>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9pt">
    <w:name w:val="Body text + 9 pt"/>
    <w:aliases w:val="Bold"/>
    <w:basedOn w:val="Zadanifontodlomka"/>
    <w:rsid w:val="00787DB3"/>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Heading1">
    <w:name w:val="Heading #1_"/>
    <w:basedOn w:val="Zadanifontodlomka"/>
    <w:link w:val="Heading10"/>
    <w:locked/>
    <w:rsid w:val="00A82320"/>
    <w:rPr>
      <w:rFonts w:ascii="Calibri" w:eastAsia="Calibri" w:hAnsi="Calibri" w:cs="Calibri"/>
      <w:b/>
      <w:bCs/>
      <w:shd w:val="clear" w:color="auto" w:fill="FFFFFF"/>
    </w:rPr>
  </w:style>
  <w:style w:type="paragraph" w:customStyle="1" w:styleId="Heading10">
    <w:name w:val="Heading #1"/>
    <w:basedOn w:val="Normal"/>
    <w:link w:val="Heading1"/>
    <w:rsid w:val="00A82320"/>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1961846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210535">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hyperlink" Target="https://mgipu.gov.h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gipu.gov.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rukturnifondovi.hr" TargetMode="External"/><Relationship Id="rId25" Type="http://schemas.openxmlformats.org/officeDocument/2006/relationships/hyperlink" Target="mailto:dpo@mpgi.hr" TargetMode="External"/><Relationship Id="rId2" Type="http://schemas.openxmlformats.org/officeDocument/2006/relationships/customXml" Target="../customXml/item2.xml"/><Relationship Id="rId16" Type="http://schemas.openxmlformats.org/officeDocument/2006/relationships/hyperlink" Target="https://mgipu.gov.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gipu.gov.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fseu-prigovor-provedba@mpgi.h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remenismjestaj@mpg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gipu.gov.hr/" TargetMode="External"/><Relationship Id="rId22" Type="http://schemas.openxmlformats.org/officeDocument/2006/relationships/hyperlink" Target="mailto:fseu-prigovor-dodjela@mpgi.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0C637579-4773-40BF-A58C-1EE1D49A5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F112A-C44C-4215-9A03-DF71DADC4874}">
  <ds:schemaRefs>
    <ds:schemaRef ds:uri="http://schemas.openxmlformats.org/officeDocument/2006/bibliography"/>
  </ds:schemaRefs>
</ds:datastoreItem>
</file>

<file path=customXml/itemProps4.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12254</Words>
  <Characters>69850</Characters>
  <Application>Microsoft Office Word</Application>
  <DocSecurity>0</DocSecurity>
  <Lines>582</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2022-03-21T07:09:00Z</dcterms:created>
  <dcterms:modified xsi:type="dcterms:W3CDTF">2022-05-05T08:34:00Z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