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32B" w14:textId="7C13A05F" w:rsidR="00350267" w:rsidRPr="008711D0" w:rsidRDefault="00350267" w:rsidP="00D00987">
      <w:pPr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b/>
          <w:smallCaps/>
          <w:lang w:val="hr-HR"/>
        </w:rPr>
        <w:t>Naručitelj:</w:t>
      </w:r>
      <w:r w:rsidRPr="008711D0">
        <w:rPr>
          <w:rFonts w:ascii="Arial" w:hAnsi="Arial" w:cs="Arial"/>
          <w:lang w:val="hr-HR"/>
        </w:rPr>
        <w:t xml:space="preserve"> </w:t>
      </w:r>
      <w:r w:rsidR="00C83D1F" w:rsidRPr="008711D0">
        <w:rPr>
          <w:rFonts w:ascii="Arial" w:hAnsi="Arial" w:cs="Arial"/>
          <w:lang w:val="hr-HR"/>
        </w:rPr>
        <w:t>MOLARIS d.o.o. za rudarstvo, trgovinu i usluge</w:t>
      </w:r>
      <w:r w:rsidR="00D00987" w:rsidRPr="008711D0">
        <w:rPr>
          <w:rFonts w:ascii="Arial" w:hAnsi="Arial" w:cs="Arial"/>
          <w:lang w:val="hr-HR"/>
        </w:rPr>
        <w:t xml:space="preserve">, </w:t>
      </w:r>
      <w:proofErr w:type="spellStart"/>
      <w:r w:rsidR="00D46F3D" w:rsidRPr="008711D0">
        <w:rPr>
          <w:rFonts w:ascii="Arial" w:hAnsi="Arial" w:cs="Arial"/>
          <w:lang w:val="hr-HR"/>
        </w:rPr>
        <w:t>Giletinci</w:t>
      </w:r>
      <w:proofErr w:type="spellEnd"/>
      <w:r w:rsidR="00D46F3D" w:rsidRPr="008711D0">
        <w:rPr>
          <w:rFonts w:ascii="Arial" w:hAnsi="Arial" w:cs="Arial"/>
          <w:lang w:val="hr-HR"/>
        </w:rPr>
        <w:t xml:space="preserve"> 200, 35400 Cernik</w:t>
      </w:r>
      <w:r w:rsidR="00D00987" w:rsidRPr="008711D0">
        <w:rPr>
          <w:rFonts w:ascii="Arial" w:hAnsi="Arial" w:cs="Arial"/>
          <w:lang w:val="hr-HR"/>
        </w:rPr>
        <w:t>, OIB:</w:t>
      </w:r>
      <w:r w:rsidR="004B7501" w:rsidRPr="008711D0">
        <w:rPr>
          <w:rFonts w:ascii="Arial" w:hAnsi="Arial" w:cs="Arial"/>
        </w:rPr>
        <w:t xml:space="preserve"> </w:t>
      </w:r>
      <w:r w:rsidR="004B7501" w:rsidRPr="008711D0">
        <w:rPr>
          <w:rFonts w:ascii="Arial" w:hAnsi="Arial" w:cs="Arial"/>
          <w:lang w:val="hr-HR"/>
        </w:rPr>
        <w:t>44304979783</w:t>
      </w:r>
    </w:p>
    <w:p w14:paraId="0EA6C5A7" w14:textId="6BC35DFF" w:rsidR="00CE6096" w:rsidRPr="008711D0" w:rsidRDefault="00350267" w:rsidP="00CE6096">
      <w:pPr>
        <w:jc w:val="both"/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b/>
          <w:smallCaps/>
          <w:lang w:val="hr-HR"/>
        </w:rPr>
        <w:t>Predmet nabave</w:t>
      </w:r>
      <w:r w:rsidRPr="008711D0">
        <w:rPr>
          <w:rFonts w:ascii="Arial" w:hAnsi="Arial" w:cs="Arial"/>
          <w:b/>
          <w:lang w:val="hr-HR"/>
        </w:rPr>
        <w:t>:</w:t>
      </w:r>
      <w:r w:rsidRPr="008711D0">
        <w:rPr>
          <w:rFonts w:ascii="Arial" w:hAnsi="Arial" w:cs="Arial"/>
          <w:lang w:val="hr-HR"/>
        </w:rPr>
        <w:t xml:space="preserve"> </w:t>
      </w:r>
      <w:bookmarkStart w:id="0" w:name="_Hlk22297538"/>
      <w:r w:rsidR="00EB66C0" w:rsidRPr="008711D0">
        <w:rPr>
          <w:rFonts w:ascii="Arial" w:hAnsi="Arial" w:cs="Arial"/>
          <w:lang w:val="hr-HR"/>
        </w:rPr>
        <w:t>Predmet nabave je radni stroj - Mobilna udarno rotaciona drobilica.</w:t>
      </w:r>
      <w:r w:rsidR="00CE6096" w:rsidRPr="008711D0">
        <w:rPr>
          <w:rFonts w:ascii="Arial" w:hAnsi="Arial" w:cs="Arial"/>
          <w:lang w:val="hr-HR"/>
        </w:rPr>
        <w:t xml:space="preserve"> </w:t>
      </w:r>
    </w:p>
    <w:p w14:paraId="3FD2DC6C" w14:textId="72702547" w:rsidR="00350267" w:rsidRPr="008711D0" w:rsidRDefault="00E56BB2" w:rsidP="00E56BB2">
      <w:pPr>
        <w:jc w:val="both"/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lang w:val="hr-HR"/>
        </w:rPr>
        <w:t>Predmet nabave nije podijeljen u grupe. Ponuditelj je dužan dati ponudu koja obuhvaća ukupni predmet nabave kako je definirano tehničkim specifikacijama. Stroj mora biti nov  i nekorišten.</w:t>
      </w:r>
    </w:p>
    <w:bookmarkEnd w:id="0"/>
    <w:p w14:paraId="175EE232" w14:textId="139C2C56" w:rsidR="00350267" w:rsidRPr="008711D0" w:rsidRDefault="00350267" w:rsidP="00350267">
      <w:pPr>
        <w:rPr>
          <w:rFonts w:ascii="Arial" w:eastAsia="Calibri" w:hAnsi="Arial" w:cs="Arial"/>
          <w:color w:val="000000"/>
          <w:lang w:val="hr-HR"/>
        </w:rPr>
      </w:pPr>
      <w:r w:rsidRPr="008711D0">
        <w:rPr>
          <w:rFonts w:ascii="Arial" w:eastAsia="Calibri" w:hAnsi="Arial" w:cs="Arial"/>
          <w:b/>
          <w:smallCaps/>
          <w:color w:val="000000"/>
          <w:lang w:val="hr-HR"/>
        </w:rPr>
        <w:t>Evidencijski broj nabave</w:t>
      </w:r>
      <w:r w:rsidRPr="008711D0">
        <w:rPr>
          <w:rFonts w:ascii="Arial" w:eastAsia="Calibri" w:hAnsi="Arial" w:cs="Arial"/>
          <w:b/>
          <w:color w:val="000000"/>
          <w:lang w:val="hr-HR"/>
        </w:rPr>
        <w:t>:</w:t>
      </w:r>
      <w:r w:rsidRPr="008711D0">
        <w:rPr>
          <w:rFonts w:ascii="Arial" w:eastAsia="Calibri" w:hAnsi="Arial" w:cs="Arial"/>
          <w:color w:val="000000"/>
          <w:lang w:val="hr-HR"/>
        </w:rPr>
        <w:t xml:space="preserve"> </w:t>
      </w:r>
      <w:r w:rsidR="00CE6096" w:rsidRPr="008711D0">
        <w:rPr>
          <w:rFonts w:ascii="Arial" w:eastAsia="Calibri" w:hAnsi="Arial" w:cs="Arial"/>
          <w:color w:val="000000"/>
          <w:lang w:val="hr-HR"/>
        </w:rPr>
        <w:t>1</w:t>
      </w:r>
      <w:r w:rsidRPr="008711D0">
        <w:rPr>
          <w:rFonts w:ascii="Arial" w:eastAsia="Calibri" w:hAnsi="Arial" w:cs="Arial"/>
          <w:color w:val="000000"/>
          <w:lang w:val="hr-HR"/>
        </w:rPr>
        <w:t>/202</w:t>
      </w:r>
      <w:r w:rsidR="00BF617E" w:rsidRPr="008711D0">
        <w:rPr>
          <w:rFonts w:ascii="Arial" w:eastAsia="Calibri" w:hAnsi="Arial" w:cs="Arial"/>
          <w:color w:val="000000"/>
          <w:lang w:val="hr-HR"/>
        </w:rPr>
        <w:t>1</w:t>
      </w:r>
    </w:p>
    <w:p w14:paraId="2E184C2A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p w14:paraId="752EC357" w14:textId="77777777" w:rsidR="00C0441A" w:rsidRPr="008711D0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="Arial" w:hAnsi="Arial" w:cs="Arial"/>
          <w:sz w:val="40"/>
          <w:szCs w:val="40"/>
          <w:lang w:val="hr-HR"/>
        </w:rPr>
      </w:pPr>
      <w:r w:rsidRPr="008711D0">
        <w:rPr>
          <w:rFonts w:ascii="Arial" w:hAnsi="Arial" w:cs="Arial"/>
          <w:sz w:val="40"/>
          <w:szCs w:val="40"/>
        </w:rPr>
        <w:t>PONUD</w:t>
      </w:r>
      <w:r w:rsidRPr="008711D0">
        <w:rPr>
          <w:rFonts w:ascii="Arial" w:hAnsi="Arial" w:cs="Arial"/>
          <w:sz w:val="40"/>
          <w:szCs w:val="40"/>
          <w:lang w:val="hr-HR"/>
        </w:rPr>
        <w:t>A BROJ____________</w:t>
      </w:r>
    </w:p>
    <w:p w14:paraId="1E08E9E0" w14:textId="77777777" w:rsidR="00C0441A" w:rsidRPr="008711D0" w:rsidRDefault="00C0441A" w:rsidP="00C0441A">
      <w:pPr>
        <w:pStyle w:val="Odlomakpopisa"/>
        <w:numPr>
          <w:ilvl w:val="0"/>
          <w:numId w:val="2"/>
        </w:numPr>
        <w:rPr>
          <w:rFonts w:ascii="Arial" w:eastAsia="Calibri" w:hAnsi="Arial" w:cs="Arial"/>
          <w:b/>
          <w:bCs/>
          <w:color w:val="000000"/>
          <w:lang w:val="hr-HR"/>
        </w:rPr>
      </w:pPr>
      <w:r w:rsidRPr="008711D0">
        <w:rPr>
          <w:rFonts w:ascii="Arial" w:eastAsia="Calibri" w:hAnsi="Arial" w:cs="Arial"/>
          <w:b/>
          <w:bCs/>
          <w:color w:val="000000"/>
          <w:lang w:val="hr-HR"/>
        </w:rPr>
        <w:t>Ponuditelj</w:t>
      </w:r>
    </w:p>
    <w:p w14:paraId="57010739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0"/>
        <w:gridCol w:w="4786"/>
      </w:tblGrid>
      <w:tr w:rsidR="00894A61" w:rsidRPr="008711D0" w14:paraId="44B3B852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1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8711D0" w14:paraId="6BF7A746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6B197F32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8711D0">
              <w:rPr>
                <w:rFonts w:ascii="Arial" w:hAnsi="Arial" w:cs="Arial"/>
                <w:sz w:val="22"/>
                <w:szCs w:val="22"/>
                <w:lang w:val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2214BE01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2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podugovarateljima</w:t>
            </w:r>
            <w:proofErr w:type="spellEnd"/>
          </w:p>
        </w:tc>
      </w:tr>
      <w:tr w:rsidR="00C0441A" w:rsidRPr="008711D0" w14:paraId="3E3A71F8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C0441A" w:rsidRPr="008711D0" w14:paraId="18320360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24B214B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59532F0D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3820A4F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E804D7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7937F2F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04BEAEB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F0C89A4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7910C3B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Fax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D650829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4FD51ED5" w14:textId="0CBA7832" w:rsidR="00535286" w:rsidRPr="008711D0" w:rsidRDefault="00535286" w:rsidP="00535286">
      <w:pPr>
        <w:pStyle w:val="Odlomakpopisa"/>
        <w:rPr>
          <w:rFonts w:ascii="Arial" w:hAnsi="Arial" w:cs="Arial"/>
          <w:b/>
          <w:bCs/>
        </w:rPr>
      </w:pPr>
    </w:p>
    <w:p w14:paraId="47F6E1A3" w14:textId="43D4A545" w:rsidR="00C0441A" w:rsidRPr="008711D0" w:rsidRDefault="00C0441A" w:rsidP="00C0441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proofErr w:type="spellStart"/>
      <w:r w:rsidRPr="008711D0">
        <w:rPr>
          <w:rFonts w:ascii="Arial" w:hAnsi="Arial" w:cs="Arial"/>
          <w:b/>
          <w:bCs/>
        </w:rPr>
        <w:t>Podaci</w:t>
      </w:r>
      <w:proofErr w:type="spellEnd"/>
      <w:r w:rsidRPr="008711D0">
        <w:rPr>
          <w:rFonts w:ascii="Arial" w:hAnsi="Arial" w:cs="Arial"/>
          <w:b/>
          <w:bCs/>
        </w:rPr>
        <w:t xml:space="preserve"> o </w:t>
      </w:r>
      <w:proofErr w:type="spellStart"/>
      <w:r w:rsidRPr="008711D0">
        <w:rPr>
          <w:rFonts w:ascii="Arial" w:hAnsi="Arial" w:cs="Arial"/>
          <w:b/>
          <w:bCs/>
        </w:rPr>
        <w:t>ponudi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894A61" w:rsidRPr="008711D0" w14:paraId="4B52CB20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C91461A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5DCA8DEC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Cijena (bez PDV-a) u HRK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375E4E38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289928D2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Iznos PDV-a u HRK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20187954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092598B6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Ukupna cijena (s PDV-om) u HRK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0F01D61B" w14:textId="54182F99" w:rsidR="00C0441A" w:rsidRPr="008711D0" w:rsidRDefault="00C0441A" w:rsidP="00350267">
      <w:pPr>
        <w:rPr>
          <w:rFonts w:ascii="Arial" w:hAnsi="Arial" w:cs="Arial"/>
        </w:rPr>
      </w:pPr>
    </w:p>
    <w:p w14:paraId="36DFC554" w14:textId="41A20B78" w:rsidR="00535286" w:rsidRPr="008711D0" w:rsidRDefault="00535286" w:rsidP="00350267">
      <w:pPr>
        <w:rPr>
          <w:rFonts w:ascii="Arial" w:hAnsi="Arial" w:cs="Arial"/>
        </w:rPr>
      </w:pPr>
    </w:p>
    <w:p w14:paraId="20C0B7DB" w14:textId="41DADD0A" w:rsidR="00862F7F" w:rsidRPr="008711D0" w:rsidRDefault="00862F7F" w:rsidP="00862F7F">
      <w:pPr>
        <w:pStyle w:val="Opisslike"/>
        <w:keepNext/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</w:t>
      </w:r>
      <w:r w:rsidR="003D4DB0" w:rsidRPr="008711D0">
        <w:rPr>
          <w:rFonts w:ascii="Arial" w:hAnsi="Arial" w:cs="Arial"/>
          <w:color w:val="2F5496" w:themeColor="accent1" w:themeShade="BF"/>
        </w:rPr>
        <w:t>lica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1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AB68A7" w:rsidRPr="008711D0">
        <w:rPr>
          <w:rFonts w:ascii="Arial" w:hAnsi="Arial" w:cs="Arial"/>
          <w:color w:val="2F5496" w:themeColor="accent1" w:themeShade="BF"/>
        </w:rPr>
        <w:t>_</w:t>
      </w:r>
      <w:r w:rsidR="00535286"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zajednici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ponuditelja</w:t>
      </w:r>
      <w:proofErr w:type="spellEnd"/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676"/>
        <w:gridCol w:w="1845"/>
        <w:gridCol w:w="2462"/>
        <w:gridCol w:w="3892"/>
      </w:tblGrid>
      <w:tr w:rsidR="0018495A" w:rsidRPr="008711D0" w14:paraId="49F289CD" w14:textId="77777777" w:rsidTr="007071E9">
        <w:trPr>
          <w:trHeight w:hRule="exact" w:val="930"/>
          <w:jc w:val="center"/>
        </w:trPr>
        <w:tc>
          <w:tcPr>
            <w:tcW w:w="862" w:type="pct"/>
            <w:shd w:val="clear" w:color="auto" w:fill="auto"/>
            <w:vAlign w:val="center"/>
          </w:tcPr>
          <w:p w14:paraId="52974EE1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1281" w:type="pct"/>
            <w:shd w:val="clear" w:color="auto" w:fill="auto"/>
            <w:vAlign w:val="center"/>
          </w:tcPr>
          <w:p w14:paraId="11B9F6DE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643" w:type="pct"/>
            <w:vAlign w:val="center"/>
          </w:tcPr>
          <w:p w14:paraId="2640500F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C4C05C7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prezime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ovlaštene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osobe za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zastupanje</w:t>
            </w:r>
            <w:proofErr w:type="spellEnd"/>
          </w:p>
        </w:tc>
        <w:tc>
          <w:tcPr>
            <w:tcW w:w="1356" w:type="pct"/>
            <w:vAlign w:val="center"/>
          </w:tcPr>
          <w:p w14:paraId="5B864ADB" w14:textId="77777777" w:rsidR="00862F7F" w:rsidRPr="008711D0" w:rsidRDefault="00862F7F" w:rsidP="00753E14">
            <w:pPr>
              <w:spacing w:before="10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Dio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ugovora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koji se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odnosi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</w:tr>
      <w:tr w:rsidR="0018495A" w:rsidRPr="008711D0" w14:paraId="24CBFFFF" w14:textId="77777777" w:rsidTr="007071E9">
        <w:trPr>
          <w:trHeight w:val="534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789D59EE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47900535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7B24A4EE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47D84721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4F2DA2D1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18495A" w:rsidRPr="008711D0" w14:paraId="32050C7F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128ABD5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5054EE2F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654258D0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3D56184D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2AEF1BA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862F7F" w:rsidRPr="008711D0" w14:paraId="78AFF419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F5AFFB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711163E6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43326CE2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0087FD89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7C1625A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1A01557B" w14:textId="77777777" w:rsidR="00AF6B1F" w:rsidRPr="008711D0" w:rsidRDefault="00AF6B1F" w:rsidP="00795664">
      <w:pPr>
        <w:rPr>
          <w:rFonts w:ascii="Arial" w:hAnsi="Arial" w:cs="Arial"/>
          <w:sz w:val="22"/>
          <w:szCs w:val="22"/>
        </w:rPr>
      </w:pPr>
    </w:p>
    <w:p w14:paraId="16C80868" w14:textId="42C611A6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Kao </w:t>
      </w:r>
      <w:proofErr w:type="spellStart"/>
      <w:r w:rsidRPr="008711D0">
        <w:rPr>
          <w:rFonts w:ascii="Arial" w:hAnsi="Arial" w:cs="Arial"/>
          <w:sz w:val="22"/>
          <w:szCs w:val="22"/>
        </w:rPr>
        <w:t>članovi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zajedničke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ugovora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sz w:val="22"/>
          <w:szCs w:val="22"/>
        </w:rPr>
        <w:t>nabavi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ovlašćujemo</w:t>
      </w:r>
      <w:proofErr w:type="spellEnd"/>
      <w:r w:rsidRPr="008711D0">
        <w:rPr>
          <w:rFonts w:ascii="Arial" w:hAnsi="Arial" w:cs="Arial"/>
          <w:sz w:val="22"/>
          <w:szCs w:val="22"/>
        </w:rPr>
        <w:t>:</w:t>
      </w:r>
    </w:p>
    <w:p w14:paraId="57850A4A" w14:textId="1A2907EF" w:rsidR="0018495A" w:rsidRPr="008711D0" w:rsidRDefault="0018495A" w:rsidP="0018495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8711D0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nositelja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18495A" w:rsidRPr="008711D0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osobe</w:t>
            </w:r>
            <w:r w:rsidRPr="008711D0">
              <w:rPr>
                <w:rFonts w:ascii="Arial" w:hAnsi="Arial" w:cs="Arial"/>
                <w:sz w:val="22"/>
                <w:szCs w:val="22"/>
              </w:rPr>
              <w:br/>
              <w:t xml:space="preserve">za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potpis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ugovora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8711D0" w:rsidRDefault="00795664" w:rsidP="00795664">
      <w:pPr>
        <w:rPr>
          <w:rFonts w:ascii="Arial" w:hAnsi="Arial" w:cs="Arial"/>
        </w:rPr>
      </w:pPr>
    </w:p>
    <w:p w14:paraId="07B4444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1:</w:t>
      </w:r>
    </w:p>
    <w:p w14:paraId="29ABB5A1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3B639B8F" w14:textId="33296A43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 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</w:t>
      </w:r>
      <w:r w:rsidRPr="008711D0">
        <w:rPr>
          <w:rFonts w:ascii="Arial" w:hAnsi="Arial" w:cs="Arial"/>
          <w:sz w:val="22"/>
          <w:szCs w:val="22"/>
        </w:rPr>
        <w:tab/>
        <w:t>M.P.</w:t>
      </w:r>
    </w:p>
    <w:p w14:paraId="56DE53E5" w14:textId="77777777" w:rsidR="00A523D1" w:rsidRPr="008711D0" w:rsidRDefault="00A523D1" w:rsidP="00795664">
      <w:pPr>
        <w:rPr>
          <w:rFonts w:ascii="Arial" w:hAnsi="Arial" w:cs="Arial"/>
          <w:sz w:val="22"/>
          <w:szCs w:val="22"/>
        </w:rPr>
      </w:pPr>
    </w:p>
    <w:p w14:paraId="77538E0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lastRenderedPageBreak/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2:</w:t>
      </w:r>
    </w:p>
    <w:p w14:paraId="5B7C442F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4950AE58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 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      M.P.</w:t>
      </w:r>
    </w:p>
    <w:p w14:paraId="29FCF12F" w14:textId="77777777" w:rsidR="002C5AA3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ab/>
      </w:r>
    </w:p>
    <w:p w14:paraId="580E1422" w14:textId="77777777" w:rsidR="002C5AA3" w:rsidRPr="008711D0" w:rsidRDefault="002C5AA3" w:rsidP="002C5AA3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>(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Potrebno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ponoviti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ovisno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broju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članova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>)</w:t>
      </w:r>
    </w:p>
    <w:p w14:paraId="6999F1BF" w14:textId="77777777" w:rsidR="002C5AA3" w:rsidRPr="008711D0" w:rsidRDefault="002C5AA3" w:rsidP="00795664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78388DE" w14:textId="008D4913" w:rsidR="002F6439" w:rsidRPr="008711D0" w:rsidRDefault="002F6439" w:rsidP="002F028D">
      <w:pPr>
        <w:pStyle w:val="Opisslike"/>
        <w:keepNext/>
        <w:spacing w:after="120"/>
        <w:rPr>
          <w:rFonts w:ascii="Arial" w:hAnsi="Arial" w:cs="Arial"/>
          <w:color w:val="2F5496" w:themeColor="accent1" w:themeShade="BF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Tabl</w:t>
      </w:r>
      <w:r w:rsidR="003004E7" w:rsidRPr="008711D0">
        <w:rPr>
          <w:rFonts w:ascii="Arial" w:hAnsi="Arial" w:cs="Arial"/>
          <w:color w:val="2F5496" w:themeColor="accent1" w:themeShade="BF"/>
        </w:rPr>
        <w:t>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2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8164CA" w:rsidRPr="008711D0">
        <w:rPr>
          <w:rFonts w:ascii="Arial" w:hAnsi="Arial" w:cs="Arial"/>
          <w:color w:val="2F5496" w:themeColor="accent1" w:themeShade="BF"/>
        </w:rPr>
        <w:t>_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</w:t>
      </w:r>
      <w:r w:rsidR="004B3B05" w:rsidRPr="008711D0">
        <w:rPr>
          <w:rFonts w:ascii="Arial" w:hAnsi="Arial" w:cs="Arial"/>
          <w:color w:val="2F5496" w:themeColor="accent1" w:themeShade="BF"/>
        </w:rPr>
        <w:t>ugovarateljima</w:t>
      </w:r>
      <w:proofErr w:type="spellEnd"/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F6439" w:rsidRPr="008711D0" w14:paraId="76BFA39D" w14:textId="77777777" w:rsidTr="00753E1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AA61BF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Rbr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74D181" w14:textId="2CE22B01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pod</w:t>
            </w:r>
            <w:r w:rsidR="004B3B05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ugovaratelja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0F95F1AC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18" w:type="dxa"/>
            <w:vAlign w:val="center"/>
          </w:tcPr>
          <w:p w14:paraId="0665029E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6C22248A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74E0A45C" w14:textId="26857D91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Vrsta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koje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će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izvršiti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4B3B05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podugovaratelj</w:t>
            </w:r>
            <w:proofErr w:type="spellEnd"/>
          </w:p>
          <w:p w14:paraId="690E62B8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14:paraId="67EE0C13" w14:textId="6A2EFA3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bez PDV-a u HRK</w:t>
            </w:r>
          </w:p>
        </w:tc>
        <w:tc>
          <w:tcPr>
            <w:tcW w:w="1862" w:type="dxa"/>
          </w:tcPr>
          <w:p w14:paraId="32522FF0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Postotni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udio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stavke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troškovnika</w:t>
            </w:r>
            <w:proofErr w:type="spellEnd"/>
          </w:p>
          <w:p w14:paraId="1605C768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8711D0" w14:paraId="2FD28F79" w14:textId="77777777" w:rsidTr="00753E14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0F4BF2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8557A5B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43CA5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B5C7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1A49222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186D9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70F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48098225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5E775285" w14:textId="77777777" w:rsidTr="00753E14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BD6DA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C7A7D7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2C7D3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FCCCD9F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EF9256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71CB5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372EF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B5C495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6944185" w14:textId="77777777" w:rsidTr="00753E14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2A59B1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63AEAD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5D4F0F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099E8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512D6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EB2BDE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A2C208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9E8E4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48892170" w14:textId="77777777" w:rsidTr="00753E14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0A27EC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4E694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CEDF7E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404B9A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F7BB48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7CA5D0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69601D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76AD56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0E38ACCC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FD4A3CC" w14:textId="2B45DA54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756" w:type="dxa"/>
            <w:vAlign w:val="center"/>
          </w:tcPr>
          <w:p w14:paraId="2B9CA858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33F30CA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1C996D19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F49D0F2" w14:textId="77777777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3DE1AEA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15F6153C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A47D218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4FB2ACE" w14:textId="678C5F3A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Sveukupna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756" w:type="dxa"/>
            <w:vAlign w:val="center"/>
          </w:tcPr>
          <w:p w14:paraId="72A5E8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61DCAF8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3CAACEF7" w14:textId="607017A1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47476237" w14:textId="188FB2F2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5BD0B505" w14:textId="70BD691D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2D7677BF" w14:textId="34DC97C1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0DB697E4" w14:textId="30EDB1F6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29D103AF" w14:textId="528717D5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23AA1641" w14:textId="4F248737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47642D62" w14:textId="692DF1B9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135A0DB1" w14:textId="354BEC08" w:rsidR="005C1F8F" w:rsidRPr="003A4CF8" w:rsidRDefault="00FA7F32" w:rsidP="00C0441A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b/>
          <w:bCs/>
        </w:rPr>
        <w:lastRenderedPageBreak/>
        <w:t>T</w:t>
      </w:r>
      <w:r w:rsidR="00C0441A" w:rsidRPr="008711D0">
        <w:rPr>
          <w:rFonts w:ascii="Arial" w:hAnsi="Arial" w:cs="Arial"/>
          <w:b/>
          <w:bCs/>
        </w:rPr>
        <w:t>ehničk</w:t>
      </w:r>
      <w:r w:rsidR="00A523D1" w:rsidRPr="008711D0">
        <w:rPr>
          <w:rFonts w:ascii="Arial" w:hAnsi="Arial" w:cs="Arial"/>
          <w:b/>
          <w:bCs/>
        </w:rPr>
        <w:t>e</w:t>
      </w:r>
      <w:proofErr w:type="spellEnd"/>
      <w:r w:rsidR="00C0441A" w:rsidRPr="008711D0">
        <w:rPr>
          <w:rFonts w:ascii="Arial" w:hAnsi="Arial" w:cs="Arial"/>
          <w:b/>
          <w:bCs/>
        </w:rPr>
        <w:t xml:space="preserve"> </w:t>
      </w:r>
      <w:proofErr w:type="spellStart"/>
      <w:r w:rsidR="00C0441A" w:rsidRPr="008711D0">
        <w:rPr>
          <w:rFonts w:ascii="Arial" w:hAnsi="Arial" w:cs="Arial"/>
          <w:b/>
          <w:bCs/>
        </w:rPr>
        <w:t>specifikacij</w:t>
      </w:r>
      <w:r w:rsidR="00A523D1" w:rsidRPr="008711D0">
        <w:rPr>
          <w:rFonts w:ascii="Arial" w:hAnsi="Arial" w:cs="Arial"/>
          <w:b/>
          <w:bCs/>
        </w:rPr>
        <w:t>e</w:t>
      </w:r>
      <w:proofErr w:type="spellEnd"/>
      <w:r w:rsidR="006108B6" w:rsidRPr="008711D0">
        <w:rPr>
          <w:rFonts w:ascii="Arial" w:hAnsi="Arial" w:cs="Arial"/>
          <w:b/>
          <w:bCs/>
        </w:rPr>
        <w:t xml:space="preserve"> </w:t>
      </w:r>
      <w:proofErr w:type="spellStart"/>
      <w:r w:rsidR="006108B6" w:rsidRPr="008711D0">
        <w:rPr>
          <w:rFonts w:ascii="Arial" w:hAnsi="Arial" w:cs="Arial"/>
          <w:b/>
          <w:bCs/>
        </w:rPr>
        <w:t>i</w:t>
      </w:r>
      <w:proofErr w:type="spellEnd"/>
      <w:r w:rsidR="006108B6" w:rsidRPr="008711D0">
        <w:rPr>
          <w:rFonts w:ascii="Arial" w:hAnsi="Arial" w:cs="Arial"/>
          <w:b/>
          <w:bCs/>
        </w:rPr>
        <w:t xml:space="preserve"> </w:t>
      </w:r>
      <w:proofErr w:type="spellStart"/>
      <w:r w:rsidR="006108B6" w:rsidRPr="008711D0">
        <w:rPr>
          <w:rFonts w:ascii="Arial" w:hAnsi="Arial" w:cs="Arial"/>
          <w:b/>
          <w:bCs/>
        </w:rPr>
        <w:t>troškovnik</w:t>
      </w:r>
      <w:proofErr w:type="spellEnd"/>
    </w:p>
    <w:p w14:paraId="6A47DA11" w14:textId="77777777" w:rsidR="00862504" w:rsidRDefault="004D5829" w:rsidP="005C1F8F">
      <w:pPr>
        <w:pStyle w:val="Odlomakpopisa"/>
        <w:rPr>
          <w:rFonts w:ascii="Arial" w:hAnsi="Arial" w:cs="Arial"/>
          <w:sz w:val="20"/>
          <w:szCs w:val="20"/>
        </w:rPr>
      </w:pPr>
      <w:r w:rsidRPr="008711D0">
        <w:rPr>
          <w:rFonts w:ascii="Arial" w:hAnsi="Arial" w:cs="Arial"/>
          <w:sz w:val="20"/>
          <w:szCs w:val="20"/>
        </w:rPr>
        <w:t>(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Uputa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ponuditelj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popunjava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ponuđene</w:t>
      </w:r>
      <w:proofErr w:type="spellEnd"/>
      <w:r w:rsidR="00675CE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tehničke</w:t>
      </w:r>
      <w:proofErr w:type="spellEnd"/>
      <w:r w:rsidR="00675CE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specifikacije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sve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karakteristike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tražene</w:t>
      </w:r>
      <w:proofErr w:type="spellEnd"/>
      <w:r w:rsidR="00535286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Pozivom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na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dostavu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ponuda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točka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r w:rsidR="007119D2" w:rsidRPr="008711D0">
        <w:rPr>
          <w:rFonts w:ascii="Arial" w:hAnsi="Arial" w:cs="Arial"/>
          <w:i/>
          <w:iCs/>
          <w:sz w:val="20"/>
          <w:szCs w:val="20"/>
        </w:rPr>
        <w:t>3</w:t>
      </w:r>
      <w:r w:rsidR="00E33D62" w:rsidRPr="008711D0">
        <w:rPr>
          <w:rFonts w:ascii="Arial" w:hAnsi="Arial" w:cs="Arial"/>
          <w:i/>
          <w:iCs/>
          <w:sz w:val="20"/>
          <w:szCs w:val="20"/>
        </w:rPr>
        <w:t>.</w:t>
      </w:r>
      <w:r w:rsidR="0028707A" w:rsidRPr="008711D0">
        <w:rPr>
          <w:rFonts w:ascii="Arial" w:hAnsi="Arial" w:cs="Arial"/>
          <w:i/>
          <w:iCs/>
          <w:sz w:val="20"/>
          <w:szCs w:val="20"/>
        </w:rPr>
        <w:t>2</w:t>
      </w:r>
      <w:r w:rsidR="00E33D62" w:rsidRPr="008711D0">
        <w:rPr>
          <w:rFonts w:ascii="Arial" w:hAnsi="Arial" w:cs="Arial"/>
          <w:i/>
          <w:iCs/>
          <w:sz w:val="20"/>
          <w:szCs w:val="20"/>
        </w:rPr>
        <w:t>. TEHNIČKE SPECIFIKACIJE</w:t>
      </w:r>
      <w:r w:rsidR="00C921BD" w:rsidRPr="008711D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sukladno</w:t>
      </w:r>
      <w:proofErr w:type="spellEnd"/>
      <w:r w:rsidR="00BA2A41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definiranom</w:t>
      </w:r>
      <w:proofErr w:type="spellEnd"/>
      <w:r w:rsidR="00BA2A41" w:rsidRPr="008711D0">
        <w:rPr>
          <w:rFonts w:ascii="Arial" w:hAnsi="Arial" w:cs="Arial"/>
          <w:i/>
          <w:iCs/>
          <w:sz w:val="20"/>
          <w:szCs w:val="20"/>
        </w:rPr>
        <w:t xml:space="preserve"> u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Tablici</w:t>
      </w:r>
      <w:proofErr w:type="spellEnd"/>
      <w:r w:rsidR="005F6460" w:rsidRPr="008711D0">
        <w:rPr>
          <w:rFonts w:ascii="Arial" w:hAnsi="Arial" w:cs="Arial"/>
          <w:i/>
          <w:iCs/>
          <w:sz w:val="20"/>
          <w:szCs w:val="20"/>
        </w:rPr>
        <w:t xml:space="preserve"> 3</w:t>
      </w:r>
      <w:r w:rsidR="00BA2A41" w:rsidRPr="008711D0">
        <w:rPr>
          <w:rFonts w:ascii="Arial" w:hAnsi="Arial" w:cs="Arial"/>
          <w:i/>
          <w:iCs/>
          <w:sz w:val="20"/>
          <w:szCs w:val="20"/>
        </w:rPr>
        <w:t>.</w:t>
      </w:r>
      <w:r w:rsidR="00D5002C" w:rsidRPr="008711D0">
        <w:rPr>
          <w:rFonts w:ascii="Arial" w:hAnsi="Arial" w:cs="Arial"/>
          <w:sz w:val="20"/>
          <w:szCs w:val="20"/>
        </w:rPr>
        <w:t xml:space="preserve"> </w:t>
      </w:r>
    </w:p>
    <w:p w14:paraId="105BE1EE" w14:textId="77777777" w:rsidR="003A4CF8" w:rsidRPr="008711D0" w:rsidRDefault="003A4CF8" w:rsidP="005C1F8F">
      <w:pPr>
        <w:pStyle w:val="Odlomakpopisa"/>
        <w:rPr>
          <w:rFonts w:ascii="Arial" w:hAnsi="Arial" w:cs="Arial"/>
          <w:sz w:val="20"/>
          <w:szCs w:val="20"/>
        </w:rPr>
      </w:pPr>
    </w:p>
    <w:p w14:paraId="38669D2B" w14:textId="38171FDF" w:rsidR="00C0441A" w:rsidRPr="008711D0" w:rsidRDefault="00BA12AD" w:rsidP="005C1F8F">
      <w:pPr>
        <w:pStyle w:val="Odlomakpopisa"/>
        <w:rPr>
          <w:rFonts w:ascii="Arial" w:hAnsi="Arial" w:cs="Arial"/>
          <w:sz w:val="20"/>
          <w:szCs w:val="20"/>
        </w:rPr>
      </w:pPr>
      <w:proofErr w:type="spellStart"/>
      <w:r w:rsidRPr="008711D0">
        <w:rPr>
          <w:rFonts w:ascii="Arial" w:hAnsi="Arial" w:cs="Arial"/>
          <w:sz w:val="20"/>
          <w:szCs w:val="20"/>
        </w:rPr>
        <w:t>Ponuđene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tehničke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specifikacije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upisati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r w:rsidR="00D5002C" w:rsidRPr="008711D0">
        <w:rPr>
          <w:rFonts w:ascii="Arial" w:hAnsi="Arial" w:cs="Arial"/>
          <w:sz w:val="20"/>
          <w:szCs w:val="20"/>
        </w:rPr>
        <w:t>u</w:t>
      </w:r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5E6" w:rsidRPr="008711D0">
        <w:rPr>
          <w:rFonts w:ascii="Arial" w:hAnsi="Arial" w:cs="Arial"/>
          <w:sz w:val="20"/>
          <w:szCs w:val="20"/>
        </w:rPr>
        <w:t>kolon</w:t>
      </w:r>
      <w:r w:rsidRPr="008711D0">
        <w:rPr>
          <w:rFonts w:ascii="Arial" w:hAnsi="Arial" w:cs="Arial"/>
          <w:sz w:val="20"/>
          <w:szCs w:val="20"/>
        </w:rPr>
        <w:t>u</w:t>
      </w:r>
      <w:proofErr w:type="spellEnd"/>
      <w:r w:rsidR="008665E6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b/>
          <w:bCs/>
          <w:sz w:val="20"/>
          <w:szCs w:val="20"/>
        </w:rPr>
        <w:t>Ponuđena</w:t>
      </w:r>
      <w:proofErr w:type="spellEnd"/>
      <w:r w:rsidR="00BA2A4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b/>
          <w:bCs/>
          <w:sz w:val="20"/>
          <w:szCs w:val="20"/>
        </w:rPr>
        <w:t>vrijednost</w:t>
      </w:r>
      <w:proofErr w:type="spellEnd"/>
      <w:r w:rsidR="008665E6" w:rsidRPr="008711D0">
        <w:rPr>
          <w:rFonts w:ascii="Arial" w:hAnsi="Arial" w:cs="Arial"/>
          <w:sz w:val="20"/>
          <w:szCs w:val="20"/>
        </w:rPr>
        <w:t xml:space="preserve">, </w:t>
      </w:r>
      <w:r w:rsidR="006B4934" w:rsidRPr="008711D0">
        <w:rPr>
          <w:rFonts w:ascii="Arial" w:hAnsi="Arial" w:cs="Arial"/>
          <w:sz w:val="20"/>
          <w:szCs w:val="20"/>
        </w:rPr>
        <w:t>a</w:t>
      </w:r>
      <w:r w:rsidR="008665E6" w:rsidRPr="008711D0">
        <w:rPr>
          <w:rFonts w:ascii="Arial" w:hAnsi="Arial" w:cs="Arial"/>
          <w:sz w:val="20"/>
          <w:szCs w:val="20"/>
        </w:rPr>
        <w:t xml:space="preserve"> </w:t>
      </w:r>
      <w:r w:rsidR="005F6460" w:rsidRPr="008711D0">
        <w:rPr>
          <w:rFonts w:ascii="Arial" w:hAnsi="Arial" w:cs="Arial"/>
          <w:sz w:val="20"/>
          <w:szCs w:val="20"/>
        </w:rPr>
        <w:t xml:space="preserve">pod </w:t>
      </w:r>
      <w:proofErr w:type="spellStart"/>
      <w:r w:rsidR="005F6460" w:rsidRPr="008711D0">
        <w:rPr>
          <w:rFonts w:ascii="Arial" w:hAnsi="Arial" w:cs="Arial"/>
          <w:sz w:val="20"/>
          <w:szCs w:val="20"/>
        </w:rPr>
        <w:t>kolonu</w:t>
      </w:r>
      <w:proofErr w:type="spellEnd"/>
      <w:r w:rsidR="005F6460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6460" w:rsidRPr="008711D0">
        <w:rPr>
          <w:rFonts w:ascii="Arial" w:hAnsi="Arial" w:cs="Arial"/>
          <w:b/>
          <w:bCs/>
          <w:sz w:val="20"/>
          <w:szCs w:val="20"/>
        </w:rPr>
        <w:t>Cijena</w:t>
      </w:r>
      <w:proofErr w:type="spellEnd"/>
      <w:r w:rsidR="005F6460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5E6" w:rsidRPr="008711D0">
        <w:rPr>
          <w:rFonts w:ascii="Arial" w:hAnsi="Arial" w:cs="Arial"/>
          <w:sz w:val="20"/>
          <w:szCs w:val="20"/>
        </w:rPr>
        <w:t>iskaz</w:t>
      </w:r>
      <w:r w:rsidRPr="008711D0">
        <w:rPr>
          <w:rFonts w:ascii="Arial" w:hAnsi="Arial" w:cs="Arial"/>
          <w:sz w:val="20"/>
          <w:szCs w:val="20"/>
        </w:rPr>
        <w:t>ati</w:t>
      </w:r>
      <w:proofErr w:type="spellEnd"/>
      <w:r w:rsidR="005C1F8F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F8F" w:rsidRPr="008711D0">
        <w:rPr>
          <w:rFonts w:ascii="Arial" w:hAnsi="Arial" w:cs="Arial"/>
          <w:sz w:val="20"/>
          <w:szCs w:val="20"/>
        </w:rPr>
        <w:t>cijenu</w:t>
      </w:r>
      <w:proofErr w:type="spellEnd"/>
      <w:r w:rsidR="005C1F8F" w:rsidRPr="008711D0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5C1F8F" w:rsidRPr="008711D0">
        <w:rPr>
          <w:rFonts w:ascii="Arial" w:hAnsi="Arial" w:cs="Arial"/>
          <w:sz w:val="20"/>
          <w:szCs w:val="20"/>
        </w:rPr>
        <w:t>stavci</w:t>
      </w:r>
      <w:proofErr w:type="spellEnd"/>
      <w:r w:rsidR="005C1F8F" w:rsidRPr="008711D0">
        <w:rPr>
          <w:rFonts w:ascii="Arial" w:hAnsi="Arial" w:cs="Arial"/>
          <w:sz w:val="20"/>
          <w:szCs w:val="20"/>
        </w:rPr>
        <w:t>)</w:t>
      </w:r>
    </w:p>
    <w:p w14:paraId="185157F3" w14:textId="77777777" w:rsidR="00FA1F97" w:rsidRPr="008711D0" w:rsidRDefault="00FA1F97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2E8E6C7B" w14:textId="0731DA03" w:rsidR="000B7448" w:rsidRPr="008711D0" w:rsidRDefault="003D4DB0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3</w:t>
      </w:r>
      <w:r w:rsidR="002136E8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_Tehničke </w:t>
      </w:r>
      <w:proofErr w:type="spellStart"/>
      <w:r w:rsidR="002136E8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specifikacije</w:t>
      </w:r>
      <w:proofErr w:type="spellEnd"/>
      <w:r w:rsidR="006108B6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</w:t>
      </w:r>
      <w:proofErr w:type="spellEnd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troškovnik</w:t>
      </w:r>
      <w:proofErr w:type="spellEnd"/>
    </w:p>
    <w:p w14:paraId="1E8558DE" w14:textId="7CAF03D4" w:rsidR="00643CB2" w:rsidRPr="008711D0" w:rsidRDefault="00643CB2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tbl>
      <w:tblPr>
        <w:tblW w:w="13731" w:type="dxa"/>
        <w:jc w:val="center"/>
        <w:tblLook w:val="04A0" w:firstRow="1" w:lastRow="0" w:firstColumn="1" w:lastColumn="0" w:noHBand="0" w:noVBand="1"/>
      </w:tblPr>
      <w:tblGrid>
        <w:gridCol w:w="889"/>
        <w:gridCol w:w="4174"/>
        <w:gridCol w:w="3360"/>
        <w:gridCol w:w="5308"/>
      </w:tblGrid>
      <w:tr w:rsidR="00625C1E" w:rsidRPr="008711D0" w14:paraId="6E3E7149" w14:textId="0DECC374" w:rsidTr="00995C3C">
        <w:trPr>
          <w:trHeight w:val="382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BC27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CE93" w14:textId="77777777" w:rsidR="00625C1E" w:rsidRPr="008711D0" w:rsidRDefault="00625C1E" w:rsidP="007F701B">
            <w:pPr>
              <w:ind w:firstLineChars="400" w:firstLine="964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Zahtijevane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specifikacije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A1A8" w14:textId="77777777" w:rsidR="00625C1E" w:rsidRPr="008711D0" w:rsidRDefault="00625C1E" w:rsidP="007F701B">
            <w:pPr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Ponuđena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  <w:tc>
          <w:tcPr>
            <w:tcW w:w="5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2E0B4" w14:textId="4D09981B" w:rsidR="00625C1E" w:rsidRPr="008711D0" w:rsidRDefault="00625C1E" w:rsidP="002D3E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Cijena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u HRK</w:t>
            </w:r>
            <w:r w:rsidR="003A4CF8">
              <w:rPr>
                <w:rFonts w:ascii="Arial" w:hAnsi="Arial" w:cs="Arial"/>
                <w:b/>
                <w:bCs/>
                <w:color w:val="000000"/>
                <w:lang w:eastAsia="hr-HR"/>
              </w:rPr>
              <w:t>,</w:t>
            </w:r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3A4CF8">
              <w:rPr>
                <w:rFonts w:ascii="Arial" w:hAnsi="Arial" w:cs="Arial"/>
                <w:color w:val="000000"/>
                <w:lang w:eastAsia="hr-HR"/>
              </w:rPr>
              <w:t>bez PDV-a</w:t>
            </w:r>
          </w:p>
        </w:tc>
      </w:tr>
      <w:tr w:rsidR="00625C1E" w:rsidRPr="008711D0" w14:paraId="6876E7D2" w14:textId="0C3B7A73" w:rsidTr="00995C3C">
        <w:trPr>
          <w:trHeight w:val="533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14:paraId="6C8CF3C1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793AAF8" w14:textId="77777777" w:rsidR="00625C1E" w:rsidRPr="008711D0" w:rsidRDefault="00625C1E" w:rsidP="00475A38">
            <w:pPr>
              <w:ind w:firstLineChars="400" w:firstLine="964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Mobilna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udarno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rotaciona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drobilica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, 1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kom</w:t>
            </w:r>
            <w:proofErr w:type="spellEnd"/>
          </w:p>
        </w:tc>
      </w:tr>
      <w:tr w:rsidR="00625C1E" w:rsidRPr="008711D0" w14:paraId="1DFC0D74" w14:textId="2BC5F1BF" w:rsidTr="00995C3C">
        <w:trPr>
          <w:trHeight w:val="326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5B8D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828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Prihvatni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bunker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izrađen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min. HB 400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visoko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otpornog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nehabajućeg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čelika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791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Reetkatablice"/>
              <w:tblW w:w="5073" w:type="dxa"/>
              <w:tblInd w:w="3" w:type="dxa"/>
              <w:tblLook w:val="04A0" w:firstRow="1" w:lastRow="0" w:firstColumn="1" w:lastColumn="0" w:noHBand="0" w:noVBand="1"/>
            </w:tblPr>
            <w:tblGrid>
              <w:gridCol w:w="1685"/>
              <w:gridCol w:w="1702"/>
              <w:gridCol w:w="1686"/>
            </w:tblGrid>
            <w:tr w:rsidR="009B0B45" w:rsidRPr="00545174" w14:paraId="008AF164" w14:textId="77777777" w:rsidTr="00995C3C">
              <w:trPr>
                <w:trHeight w:val="670"/>
              </w:trPr>
              <w:tc>
                <w:tcPr>
                  <w:tcW w:w="1685" w:type="dxa"/>
                </w:tcPr>
                <w:p w14:paraId="1EBE8FC5" w14:textId="77777777" w:rsidR="009B0B45" w:rsidRPr="00545174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>Količina</w:t>
                  </w:r>
                  <w:proofErr w:type="spellEnd"/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 xml:space="preserve"> /</w:t>
                  </w:r>
                  <w:proofErr w:type="spellStart"/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>kom</w:t>
                  </w:r>
                  <w:proofErr w:type="spellEnd"/>
                  <w:r w:rsidRPr="00545174" w:rsidDel="006B493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14:paraId="0F9E2B72" w14:textId="77777777" w:rsidR="009B0B45" w:rsidRPr="00545174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>Jedinična</w:t>
                  </w:r>
                  <w:proofErr w:type="spellEnd"/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>cijena</w:t>
                  </w:r>
                  <w:proofErr w:type="spellEnd"/>
                </w:p>
              </w:tc>
              <w:tc>
                <w:tcPr>
                  <w:tcW w:w="1686" w:type="dxa"/>
                </w:tcPr>
                <w:p w14:paraId="41F574B4" w14:textId="77777777" w:rsidR="009B0B45" w:rsidRPr="00545174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>Ukupno</w:t>
                  </w:r>
                  <w:proofErr w:type="spellEnd"/>
                </w:p>
              </w:tc>
            </w:tr>
            <w:tr w:rsidR="009B0B45" w:rsidRPr="00545174" w14:paraId="04DCD00B" w14:textId="77777777" w:rsidTr="00995C3C">
              <w:trPr>
                <w:trHeight w:val="662"/>
              </w:trPr>
              <w:tc>
                <w:tcPr>
                  <w:tcW w:w="1685" w:type="dxa"/>
                </w:tcPr>
                <w:p w14:paraId="6D5B2E31" w14:textId="77777777" w:rsidR="009B0B45" w:rsidRPr="00545174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517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2" w:type="dxa"/>
                </w:tcPr>
                <w:p w14:paraId="5E07F5BA" w14:textId="77777777" w:rsidR="009B0B45" w:rsidRPr="00545174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14:paraId="726AC38C" w14:textId="77777777" w:rsidR="009B0B45" w:rsidRPr="00545174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D7E9AD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FF1E62C" w14:textId="7F7D4D7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E4A5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6F0C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Volumen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prihvatnog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bunkera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04C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5123277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C5D255A" w14:textId="41CD0E3E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1BC5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431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utovara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bunker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E4D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72A83E5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5FBE3163" w14:textId="26858209" w:rsidTr="00995C3C">
        <w:trPr>
          <w:trHeight w:val="318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F58B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951C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dozirni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stol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vlastitim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minimalno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4.200 mm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FAB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ADA601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341AF2D" w14:textId="11E4B9DE" w:rsidTr="00995C3C">
        <w:trPr>
          <w:trHeight w:val="326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97AA2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042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segmenta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odsijavanje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materijala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5BD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EBB4481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078C6A6B" w14:textId="1177DC7E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A3394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93B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prvoj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424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E5280F3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6B04628" w14:textId="7D52811C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4D55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942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drugoj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3E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1301657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B7B5D36" w14:textId="26F9AB56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4EB0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8DD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Montirano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žičano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maksimalno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35mm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9F7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532EB963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1781209" w14:textId="7C51E220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E192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68BD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Bočna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zaokretna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strane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(180°)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B9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C5CEAFF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162D3C74" w14:textId="48DBD69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8C400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20F1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FE1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4C4B321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2F67D5A6" w14:textId="4A1B5279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ED14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084A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Širina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2B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1537BED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17CE3605" w14:textId="373655B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7C1513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69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materijala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uz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pomoć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skretnice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AE7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A83A0EE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4EA0DB62" w14:textId="1ADB894B" w:rsidTr="00995C3C">
        <w:trPr>
          <w:trHeight w:val="26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5CFB16D6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27A7F25A" w14:textId="77777777" w:rsidR="00625C1E" w:rsidRPr="00D65DFA" w:rsidRDefault="00625C1E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kompletnog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postrojenja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7591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2ECE8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EC8EF49" w14:textId="4B38E333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2242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07C7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Motor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85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070FAC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9EF671D" w14:textId="0A04050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90CE82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4F5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Emisija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plinova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diesel motor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D2D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5742050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692DAFF" w14:textId="7854F294" w:rsidTr="00995C3C">
        <w:trPr>
          <w:trHeight w:val="26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30538D1E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1059799D" w14:textId="77777777" w:rsidR="00625C1E" w:rsidRPr="00D65DFA" w:rsidRDefault="00625C1E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Udarna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2527B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EB05FC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5C1E" w:rsidRPr="008711D0" w14:paraId="23C5937B" w14:textId="5EA48C9D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702E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852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Horizontalna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udarna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4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D6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9B3599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214B245" w14:textId="0A0869A3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7AC86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7E8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Direktan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preko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mjenjačke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kutije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0D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7FC957F8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697D5D1D" w14:textId="75331145" w:rsidTr="00995C3C">
        <w:trPr>
          <w:trHeight w:val="261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C806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88B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Ulazni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F08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32A850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088B028" w14:textId="2D7844DE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215E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C1FA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okretaja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preko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upravljanja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B48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79F6C7EB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6D8D0795" w14:textId="1472B353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AAE73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22EF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Udarne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mangansko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keramičke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74D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F563C9D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012D3693" w14:textId="3A68097C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CB53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141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Zavjesa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monoblok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A20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440AB9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2B2BDF85" w14:textId="31FC5087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5AAD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7E4F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Obloge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zavjesi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: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manganske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simetrične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11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7AA2BE6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053DB70F" w14:textId="0E968BC4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AE15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4161" w14:textId="77777777" w:rsidR="00625C1E" w:rsidRPr="00D65DFA" w:rsidRDefault="00625C1E" w:rsidP="007F701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Obloge</w:t>
            </w:r>
            <w:proofErr w:type="spellEnd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kućišta</w:t>
            </w:r>
            <w:proofErr w:type="spellEnd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drobilice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4C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07C932D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674E1EE6" w14:textId="66CC480D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6B3B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736C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zazora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)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uz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asistenciju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1ED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5F5132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03B2F84A" w14:textId="27565525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5CC9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4ED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Otvaranje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potpuno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DC1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60D26D0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4F97EA39" w14:textId="277C45D9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D3D4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0E30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Pomoćni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kran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izmjenu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asistencijom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montiran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drobilicu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010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5905080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5158771" w14:textId="67FF75AE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6055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4544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Specijalni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alati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izmjenu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obloga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B81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E52947D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2DD3E39" w14:textId="306741E0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F9E340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E8FC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Inspekcijski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sigurnosnom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sklopkom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8C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456F69C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92EB8F9" w14:textId="3C92BD06" w:rsidTr="00995C3C">
        <w:trPr>
          <w:trHeight w:val="26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CA8F6B0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690C79A7" w14:textId="77777777" w:rsidR="00625C1E" w:rsidRPr="00D65DFA" w:rsidRDefault="00625C1E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Modul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C5B14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6A70F6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DA0960E" w14:textId="17056632" w:rsidTr="00995C3C">
        <w:trPr>
          <w:trHeight w:val="446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B16D4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8BEB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pogonjeno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spojke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klinovi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transportira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zajedno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88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52E3BE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B7033B6" w14:textId="5110EFA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95919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29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EEE4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F7D2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11C72F4B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170F04F" w14:textId="3FE7DC1C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DA36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FE4B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Jednoetažno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dvonagibno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eliptičnom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vibracijom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F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CF3F769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C53DD7C" w14:textId="14C9EA1D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00D33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12C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Dimenzija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10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2127232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1BF02968" w14:textId="516C32E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C85F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B4C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Bočno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napete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čelične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mreže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situ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18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EEA1213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49BF64C6" w14:textId="51DC9456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13CF1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D24C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AB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1633823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38C683D" w14:textId="13CEDC0E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9E3A9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9B2B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Mogućnost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odvajanja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komplet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modul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samostalni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rad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F3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1DCC27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0EAC7DC" w14:textId="61B6C82B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BC1C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50B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Modul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odvojen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nogarima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parom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hidrauličkih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nogara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EE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C2A154A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B4C0E2B" w14:textId="43AFD566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2D3E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9A2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Povratna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bunker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9C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B9A8B63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A189AC5" w14:textId="42CB0B5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C87099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637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Povratna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zaokretna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90°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osigurana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pokretana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čeličnom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konzolom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5C1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27F5790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27E8966" w14:textId="22747BC1" w:rsidTr="00995C3C">
        <w:trPr>
          <w:trHeight w:val="407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1CF679B8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36A84EF4" w14:textId="77777777" w:rsidR="00625C1E" w:rsidRPr="00D65DFA" w:rsidRDefault="00625C1E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Podvozje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gusjenice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F5099D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BC71F4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9BFBF3A" w14:textId="73699C54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0530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FB7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Podvozje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izrađeno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zaštićeno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korozije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E02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359F2F03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29A4DE5" w14:textId="08AAE3DF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FF5E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972F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Gusjenice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pokretanje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dimenzije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86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1EF48CE0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A2C426B" w14:textId="1C7CC7BA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36EA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7810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gusjenica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CC0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7A06E550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6AC1C934" w14:textId="699A3572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FCE434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8252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Daljinska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radio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komanda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vožnju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8B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5C014F0C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E556026" w14:textId="2CFDB835" w:rsidTr="00995C3C">
        <w:trPr>
          <w:trHeight w:val="26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50CB99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19F8226" w14:textId="77777777" w:rsidR="00625C1E" w:rsidRPr="00D65DFA" w:rsidRDefault="00625C1E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Upravljanje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strojem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93FE8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909F6D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563EE446" w14:textId="4F97D122" w:rsidTr="00995C3C">
        <w:trPr>
          <w:trHeight w:val="439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8CD7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17A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Centralno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upravljenje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dijagnostika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integriranim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lastRenderedPageBreak/>
              <w:t>sustavom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kontrole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parametara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B6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E3EE437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7B267E71" w14:textId="5A21DD24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3F0D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A59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Glavni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kontrolni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panel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glavnom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sklopkom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start / stop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dugmetom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17A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02D9A6C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4886EB5B" w14:textId="0292DD47" w:rsidTr="00995C3C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DAF30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7AEA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Dijagnostika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procesa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13B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573F9EB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4E94334C" w14:textId="52B028FC" w:rsidTr="00995C3C">
        <w:trPr>
          <w:trHeight w:val="720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FFE15D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AEC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Potpuno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automatiziran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sustav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procesa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pritiskom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dugme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5C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4B213BB7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41BC3F9C" w14:textId="7E76AAF4" w:rsidTr="00995C3C">
        <w:trPr>
          <w:trHeight w:val="264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680D54F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3784045A" w14:textId="77777777" w:rsidR="00625C1E" w:rsidRPr="00D65DFA" w:rsidRDefault="00625C1E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Dodatna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oprema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066777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895DA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291F373" w14:textId="1FD020E9" w:rsidTr="00995C3C">
        <w:trPr>
          <w:trHeight w:val="73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E1156B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8A3A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Sistem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mlaznica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suzbijanje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prašine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vodenom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pumpom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11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E8B4E6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0E2C0B0A" w14:textId="5AAAA634" w:rsidTr="00995C3C">
        <w:trPr>
          <w:trHeight w:val="4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4354BD6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2BAB080A" w14:textId="77777777" w:rsidR="00625C1E" w:rsidRPr="00D65DFA" w:rsidRDefault="00625C1E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Dimenzije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za transport: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74D45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B70E27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4A217355" w14:textId="2D9DBB77" w:rsidTr="00A70826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303C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511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114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172D9F92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3DCF3B81" w14:textId="505BA602" w:rsidTr="00A70826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26045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E91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širina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58C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6FC6CC5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21FB0C3C" w14:textId="1CAF356C" w:rsidTr="00A70826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A9037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6B57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visina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8B9E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08A13193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05C06FFF" w14:textId="3E6113AB" w:rsidTr="00A70826">
        <w:trPr>
          <w:trHeight w:val="264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1197D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930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težina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F0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2D3C53A0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25C1E" w:rsidRPr="008711D0" w14:paraId="22CB7138" w14:textId="0BCD8C64" w:rsidTr="00A70826">
        <w:trPr>
          <w:trHeight w:val="1012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408F" w14:textId="77777777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8D41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Komplet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transportira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komadu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bez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demontirajućih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dijelova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E92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right w:val="single" w:sz="4" w:space="0" w:color="auto"/>
            </w:tcBorders>
          </w:tcPr>
          <w:p w14:paraId="678F91B9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B0B45" w:rsidRPr="008711D0" w14:paraId="28AB4FD7" w14:textId="77777777" w:rsidTr="00A70826">
        <w:trPr>
          <w:trHeight w:val="1693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0B912" w14:textId="2AE42B2B" w:rsidR="009B0B45" w:rsidRPr="008711D0" w:rsidRDefault="009B0B45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ABCC" w14:textId="426D92D8" w:rsidR="009B0B45" w:rsidRPr="00D65DFA" w:rsidRDefault="009B0B45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Zasebne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upute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rad, plan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servisiranja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hrvatskom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jeziku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katalog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rezervnih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dijelova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najmanje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tiskanih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uvezanih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kopija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najmanje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elektronske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verzije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uputa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(USB).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9D28" w14:textId="77777777" w:rsidR="009B0B45" w:rsidRPr="00D65DFA" w:rsidRDefault="009B0B45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40DEAC" w14:textId="77777777" w:rsidR="009B0B45" w:rsidRPr="008711D0" w:rsidRDefault="009B0B45" w:rsidP="007F701B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5C1E" w:rsidRPr="008711D0" w14:paraId="24DBC1BB" w14:textId="688AA6A4" w:rsidTr="00A70826">
        <w:trPr>
          <w:trHeight w:val="727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34470" w14:textId="0016FCDC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  <w:r w:rsidR="009B0B45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6762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Jamstveni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rok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959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27CA1B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5A38" w:rsidRPr="008711D0" w14:paraId="1493A71D" w14:textId="36FDE46F" w:rsidTr="00995C3C">
        <w:trPr>
          <w:trHeight w:val="656"/>
          <w:jc w:val="center"/>
        </w:trPr>
        <w:tc>
          <w:tcPr>
            <w:tcW w:w="137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5314260" w14:textId="787A413E" w:rsidR="00475A38" w:rsidRPr="005E7EFF" w:rsidRDefault="00475A38" w:rsidP="00475A38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5E7EFF">
              <w:rPr>
                <w:rFonts w:ascii="Arial" w:hAnsi="Arial" w:cs="Arial"/>
                <w:b/>
                <w:bCs/>
                <w:color w:val="000000"/>
                <w:lang w:eastAsia="hr-HR"/>
              </w:rPr>
              <w:lastRenderedPageBreak/>
              <w:t>Ostali</w:t>
            </w:r>
            <w:proofErr w:type="spellEnd"/>
            <w:r w:rsidRPr="005E7EFF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E7EFF">
              <w:rPr>
                <w:rFonts w:ascii="Arial" w:hAnsi="Arial" w:cs="Arial"/>
                <w:b/>
                <w:bCs/>
                <w:color w:val="000000"/>
                <w:lang w:eastAsia="hr-HR"/>
              </w:rPr>
              <w:t>uvjeti</w:t>
            </w:r>
            <w:proofErr w:type="spellEnd"/>
          </w:p>
        </w:tc>
      </w:tr>
      <w:tr w:rsidR="00625C1E" w:rsidRPr="008711D0" w14:paraId="2431CFFF" w14:textId="6288F71C" w:rsidTr="00995C3C">
        <w:trPr>
          <w:trHeight w:val="1561"/>
          <w:jc w:val="center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F7D4" w14:textId="51A714B9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  <w:r w:rsidR="009B0B45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5223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Provedba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edukacije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minimalno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3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djelatnika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korištenje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trajanju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2 dana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lokaciji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odredi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Naručitelj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E16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W w:w="5073" w:type="dxa"/>
              <w:tblInd w:w="3" w:type="dxa"/>
              <w:tblLook w:val="04A0" w:firstRow="1" w:lastRow="0" w:firstColumn="1" w:lastColumn="0" w:noHBand="0" w:noVBand="1"/>
            </w:tblPr>
            <w:tblGrid>
              <w:gridCol w:w="1685"/>
              <w:gridCol w:w="1702"/>
              <w:gridCol w:w="1686"/>
            </w:tblGrid>
            <w:tr w:rsidR="009B0B45" w:rsidRPr="00E30A2C" w14:paraId="4386C552" w14:textId="77777777" w:rsidTr="00995C3C">
              <w:trPr>
                <w:trHeight w:val="670"/>
              </w:trPr>
              <w:tc>
                <w:tcPr>
                  <w:tcW w:w="1685" w:type="dxa"/>
                </w:tcPr>
                <w:p w14:paraId="052EB587" w14:textId="545DF7C7" w:rsidR="009B0B45" w:rsidRPr="00E30A2C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Količina</w:t>
                  </w:r>
                  <w:proofErr w:type="spellEnd"/>
                  <w:r w:rsidR="00E30A2C">
                    <w:rPr>
                      <w:rFonts w:ascii="Arial" w:hAnsi="Arial" w:cs="Arial"/>
                      <w:sz w:val="22"/>
                      <w:szCs w:val="22"/>
                    </w:rPr>
                    <w:t>/ br. dana</w:t>
                  </w:r>
                  <w:r w:rsidRPr="00E30A2C" w:rsidDel="006B493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14:paraId="6BF6AA1F" w14:textId="77777777" w:rsidR="009B0B45" w:rsidRPr="00E30A2C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Jedinična</w:t>
                  </w:r>
                  <w:proofErr w:type="spellEnd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cijena</w:t>
                  </w:r>
                  <w:proofErr w:type="spellEnd"/>
                </w:p>
              </w:tc>
              <w:tc>
                <w:tcPr>
                  <w:tcW w:w="1686" w:type="dxa"/>
                </w:tcPr>
                <w:p w14:paraId="70E95C4C" w14:textId="77777777" w:rsidR="009B0B45" w:rsidRPr="00E30A2C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Ukupno</w:t>
                  </w:r>
                  <w:proofErr w:type="spellEnd"/>
                </w:p>
              </w:tc>
            </w:tr>
            <w:tr w:rsidR="009B0B45" w:rsidRPr="00E30A2C" w14:paraId="4457300E" w14:textId="77777777" w:rsidTr="00995C3C">
              <w:trPr>
                <w:trHeight w:val="662"/>
              </w:trPr>
              <w:tc>
                <w:tcPr>
                  <w:tcW w:w="1685" w:type="dxa"/>
                </w:tcPr>
                <w:p w14:paraId="244CC26B" w14:textId="396F64A8" w:rsidR="009B0B45" w:rsidRPr="00E30A2C" w:rsidRDefault="00E30A2C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0A2C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2" w:type="dxa"/>
                </w:tcPr>
                <w:p w14:paraId="2FCB3E5E" w14:textId="77777777" w:rsidR="009B0B45" w:rsidRPr="00E30A2C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14:paraId="2324582B" w14:textId="77777777" w:rsidR="009B0B45" w:rsidRPr="00E30A2C" w:rsidRDefault="009B0B45" w:rsidP="009B0B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7CDB18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5C1E" w:rsidRPr="008711D0" w14:paraId="150CE38E" w14:textId="4D8534C9" w:rsidTr="00995C3C">
        <w:trPr>
          <w:trHeight w:val="160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28F7A5" w14:textId="4825AEA9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55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E07" w14:textId="0B007174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sporuka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lokaciju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Kamenolom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Giletinci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Giletinci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200, 35400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Cernik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ECFF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W w:w="5073" w:type="dxa"/>
              <w:tblInd w:w="3" w:type="dxa"/>
              <w:tblLook w:val="04A0" w:firstRow="1" w:lastRow="0" w:firstColumn="1" w:lastColumn="0" w:noHBand="0" w:noVBand="1"/>
            </w:tblPr>
            <w:tblGrid>
              <w:gridCol w:w="1685"/>
              <w:gridCol w:w="1702"/>
              <w:gridCol w:w="1686"/>
            </w:tblGrid>
            <w:tr w:rsidR="00E30A2C" w:rsidRPr="00E30A2C" w14:paraId="4B98D420" w14:textId="77777777" w:rsidTr="00995C3C">
              <w:trPr>
                <w:trHeight w:val="670"/>
              </w:trPr>
              <w:tc>
                <w:tcPr>
                  <w:tcW w:w="1685" w:type="dxa"/>
                </w:tcPr>
                <w:p w14:paraId="006DC0E6" w14:textId="6B51E552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Količina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kom</w:t>
                  </w:r>
                  <w:proofErr w:type="spellEnd"/>
                  <w:r w:rsidRPr="00E30A2C" w:rsidDel="006B493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14:paraId="0D8DEC15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Jedinična</w:t>
                  </w:r>
                  <w:proofErr w:type="spellEnd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cijena</w:t>
                  </w:r>
                  <w:proofErr w:type="spellEnd"/>
                </w:p>
              </w:tc>
              <w:tc>
                <w:tcPr>
                  <w:tcW w:w="1686" w:type="dxa"/>
                </w:tcPr>
                <w:p w14:paraId="18A6A1C5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Ukupno</w:t>
                  </w:r>
                  <w:proofErr w:type="spellEnd"/>
                </w:p>
              </w:tc>
            </w:tr>
            <w:tr w:rsidR="00E30A2C" w:rsidRPr="00E30A2C" w14:paraId="463DEC76" w14:textId="77777777" w:rsidTr="00995C3C">
              <w:trPr>
                <w:trHeight w:val="662"/>
              </w:trPr>
              <w:tc>
                <w:tcPr>
                  <w:tcW w:w="1685" w:type="dxa"/>
                </w:tcPr>
                <w:p w14:paraId="410EB1BE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2" w:type="dxa"/>
                </w:tcPr>
                <w:p w14:paraId="6BC5AD92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14:paraId="19A0BB4B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46DB10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625C1E" w:rsidRPr="008711D0" w14:paraId="50535935" w14:textId="7047E707" w:rsidTr="00995C3C">
        <w:trPr>
          <w:trHeight w:val="63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28E29" w14:textId="0A6A233E" w:rsidR="00625C1E" w:rsidRPr="008711D0" w:rsidRDefault="00625C1E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56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90FC" w14:textId="6A299718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</w:t>
            </w: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ontaža</w:t>
            </w:r>
            <w:proofErr w:type="spellEnd"/>
            <w:r w:rsidR="00E30A2C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30A2C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puštanje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71F4" w14:textId="77777777" w:rsidR="00625C1E" w:rsidRPr="00D65DFA" w:rsidRDefault="00625C1E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W w:w="5073" w:type="dxa"/>
              <w:tblInd w:w="3" w:type="dxa"/>
              <w:tblLook w:val="04A0" w:firstRow="1" w:lastRow="0" w:firstColumn="1" w:lastColumn="0" w:noHBand="0" w:noVBand="1"/>
            </w:tblPr>
            <w:tblGrid>
              <w:gridCol w:w="1685"/>
              <w:gridCol w:w="1702"/>
              <w:gridCol w:w="1686"/>
            </w:tblGrid>
            <w:tr w:rsidR="00E30A2C" w:rsidRPr="00E30A2C" w14:paraId="704A689C" w14:textId="77777777" w:rsidTr="00995C3C">
              <w:trPr>
                <w:trHeight w:val="670"/>
              </w:trPr>
              <w:tc>
                <w:tcPr>
                  <w:tcW w:w="1685" w:type="dxa"/>
                </w:tcPr>
                <w:p w14:paraId="50A537E5" w14:textId="3AFB1E71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Količina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kom</w:t>
                  </w:r>
                  <w:proofErr w:type="spellEnd"/>
                  <w:r w:rsidRPr="00E30A2C" w:rsidDel="006B493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14:paraId="6D5E1B8A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Jedinična</w:t>
                  </w:r>
                  <w:proofErr w:type="spellEnd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cijena</w:t>
                  </w:r>
                  <w:proofErr w:type="spellEnd"/>
                </w:p>
              </w:tc>
              <w:tc>
                <w:tcPr>
                  <w:tcW w:w="1686" w:type="dxa"/>
                </w:tcPr>
                <w:p w14:paraId="4E5364AF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Ukupno</w:t>
                  </w:r>
                  <w:proofErr w:type="spellEnd"/>
                </w:p>
              </w:tc>
            </w:tr>
            <w:tr w:rsidR="00E30A2C" w:rsidRPr="00E30A2C" w14:paraId="158B8BCC" w14:textId="77777777" w:rsidTr="00995C3C">
              <w:trPr>
                <w:trHeight w:val="662"/>
              </w:trPr>
              <w:tc>
                <w:tcPr>
                  <w:tcW w:w="1685" w:type="dxa"/>
                </w:tcPr>
                <w:p w14:paraId="719C1D1C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0A2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2" w:type="dxa"/>
                </w:tcPr>
                <w:p w14:paraId="0D159F81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</w:tcPr>
                <w:p w14:paraId="1194D3BC" w14:textId="77777777" w:rsidR="00E30A2C" w:rsidRPr="00E30A2C" w:rsidRDefault="00E30A2C" w:rsidP="00E30A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176F174" w14:textId="77777777" w:rsidR="00625C1E" w:rsidRPr="008711D0" w:rsidRDefault="00625C1E" w:rsidP="007F701B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</w:tbl>
    <w:p w14:paraId="6132CB48" w14:textId="74AD7F51" w:rsidR="00643CB2" w:rsidRPr="008711D0" w:rsidRDefault="00643CB2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7DC2CF39" w14:textId="77777777" w:rsidR="00643CB2" w:rsidRPr="008711D0" w:rsidRDefault="00643CB2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tbl>
      <w:tblPr>
        <w:tblStyle w:val="Reetkatablice"/>
        <w:tblpPr w:leftFromText="180" w:rightFromText="180" w:vertAnchor="text" w:horzAnchor="page" w:tblpX="6872" w:tblpY="-88"/>
        <w:tblW w:w="0" w:type="auto"/>
        <w:tblLook w:val="04A0" w:firstRow="1" w:lastRow="0" w:firstColumn="1" w:lastColumn="0" w:noHBand="0" w:noVBand="1"/>
      </w:tblPr>
      <w:tblGrid>
        <w:gridCol w:w="3119"/>
        <w:gridCol w:w="5240"/>
      </w:tblGrid>
      <w:tr w:rsidR="00644328" w:rsidRPr="008711D0" w14:paraId="534860FB" w14:textId="77777777" w:rsidTr="00995C3C">
        <w:trPr>
          <w:trHeight w:val="473"/>
        </w:trPr>
        <w:tc>
          <w:tcPr>
            <w:tcW w:w="3119" w:type="dxa"/>
            <w:vAlign w:val="bottom"/>
          </w:tcPr>
          <w:p w14:paraId="2E05E054" w14:textId="77777777" w:rsidR="00644328" w:rsidRPr="008711D0" w:rsidRDefault="00644328" w:rsidP="003A4CF8">
            <w:pPr>
              <w:rPr>
                <w:rFonts w:ascii="Arial" w:hAnsi="Arial" w:cs="Arial"/>
              </w:rPr>
            </w:pPr>
            <w:r w:rsidRPr="008711D0">
              <w:rPr>
                <w:rFonts w:ascii="Arial" w:hAnsi="Arial" w:cs="Arial"/>
              </w:rPr>
              <w:t>UKUPNO bez PDV-a:</w:t>
            </w:r>
          </w:p>
        </w:tc>
        <w:tc>
          <w:tcPr>
            <w:tcW w:w="5240" w:type="dxa"/>
            <w:vAlign w:val="bottom"/>
          </w:tcPr>
          <w:p w14:paraId="327BD287" w14:textId="77777777" w:rsidR="00644328" w:rsidRPr="008711D0" w:rsidRDefault="00644328" w:rsidP="003A4CF8">
            <w:pPr>
              <w:rPr>
                <w:rFonts w:ascii="Arial" w:hAnsi="Arial" w:cs="Arial"/>
              </w:rPr>
            </w:pPr>
          </w:p>
        </w:tc>
      </w:tr>
      <w:tr w:rsidR="00644328" w:rsidRPr="008711D0" w14:paraId="29566BB2" w14:textId="77777777" w:rsidTr="00995C3C">
        <w:trPr>
          <w:trHeight w:val="452"/>
        </w:trPr>
        <w:tc>
          <w:tcPr>
            <w:tcW w:w="3119" w:type="dxa"/>
            <w:vAlign w:val="bottom"/>
          </w:tcPr>
          <w:p w14:paraId="1ABD5228" w14:textId="77777777" w:rsidR="00644328" w:rsidRPr="008711D0" w:rsidRDefault="00644328" w:rsidP="003A4CF8">
            <w:pPr>
              <w:rPr>
                <w:rFonts w:ascii="Arial" w:hAnsi="Arial" w:cs="Arial"/>
              </w:rPr>
            </w:pPr>
            <w:r w:rsidRPr="008711D0">
              <w:rPr>
                <w:rFonts w:ascii="Arial" w:hAnsi="Arial" w:cs="Arial"/>
              </w:rPr>
              <w:t>PDV:</w:t>
            </w:r>
          </w:p>
        </w:tc>
        <w:tc>
          <w:tcPr>
            <w:tcW w:w="5240" w:type="dxa"/>
            <w:vAlign w:val="bottom"/>
          </w:tcPr>
          <w:p w14:paraId="6C057B41" w14:textId="77777777" w:rsidR="00644328" w:rsidRPr="008711D0" w:rsidRDefault="00644328" w:rsidP="003A4CF8">
            <w:pPr>
              <w:rPr>
                <w:rFonts w:ascii="Arial" w:hAnsi="Arial" w:cs="Arial"/>
              </w:rPr>
            </w:pPr>
          </w:p>
        </w:tc>
      </w:tr>
      <w:tr w:rsidR="00644328" w:rsidRPr="008711D0" w14:paraId="74AAF0CA" w14:textId="77777777" w:rsidTr="00995C3C">
        <w:trPr>
          <w:trHeight w:val="473"/>
        </w:trPr>
        <w:tc>
          <w:tcPr>
            <w:tcW w:w="3119" w:type="dxa"/>
            <w:vAlign w:val="bottom"/>
          </w:tcPr>
          <w:p w14:paraId="736E4189" w14:textId="77777777" w:rsidR="00644328" w:rsidRPr="008711D0" w:rsidRDefault="00644328" w:rsidP="003A4CF8">
            <w:pPr>
              <w:rPr>
                <w:rFonts w:ascii="Arial" w:hAnsi="Arial" w:cs="Arial"/>
              </w:rPr>
            </w:pPr>
            <w:r w:rsidRPr="008711D0">
              <w:rPr>
                <w:rFonts w:ascii="Arial" w:hAnsi="Arial" w:cs="Arial"/>
              </w:rPr>
              <w:t xml:space="preserve">UKUPNO </w:t>
            </w:r>
            <w:proofErr w:type="spellStart"/>
            <w:r w:rsidRPr="008711D0">
              <w:rPr>
                <w:rFonts w:ascii="Arial" w:hAnsi="Arial" w:cs="Arial"/>
              </w:rPr>
              <w:t>sa</w:t>
            </w:r>
            <w:proofErr w:type="spellEnd"/>
            <w:r w:rsidRPr="008711D0">
              <w:rPr>
                <w:rFonts w:ascii="Arial" w:hAnsi="Arial" w:cs="Arial"/>
              </w:rPr>
              <w:t xml:space="preserve"> PDV-om:</w:t>
            </w:r>
          </w:p>
        </w:tc>
        <w:tc>
          <w:tcPr>
            <w:tcW w:w="5240" w:type="dxa"/>
            <w:vAlign w:val="bottom"/>
          </w:tcPr>
          <w:p w14:paraId="67D5159C" w14:textId="77777777" w:rsidR="00644328" w:rsidRPr="008711D0" w:rsidRDefault="00644328" w:rsidP="003A4CF8">
            <w:pPr>
              <w:rPr>
                <w:rFonts w:ascii="Arial" w:hAnsi="Arial" w:cs="Arial"/>
              </w:rPr>
            </w:pPr>
          </w:p>
        </w:tc>
      </w:tr>
    </w:tbl>
    <w:p w14:paraId="3E2B7CB7" w14:textId="77777777" w:rsidR="00E03295" w:rsidRPr="008711D0" w:rsidRDefault="00CF44BB" w:rsidP="00CF44BB">
      <w:pPr>
        <w:pStyle w:val="Odlomakpopisa"/>
        <w:tabs>
          <w:tab w:val="left" w:pos="4040"/>
        </w:tabs>
        <w:rPr>
          <w:rFonts w:ascii="Arial" w:hAnsi="Arial" w:cs="Arial"/>
        </w:rPr>
      </w:pPr>
      <w:r w:rsidRPr="008711D0">
        <w:rPr>
          <w:rFonts w:ascii="Arial" w:hAnsi="Arial" w:cs="Arial"/>
        </w:rPr>
        <w:tab/>
      </w:r>
    </w:p>
    <w:p w14:paraId="497A7D22" w14:textId="6A67A977" w:rsidR="00C0441A" w:rsidRPr="008711D0" w:rsidRDefault="00C0441A" w:rsidP="00CF44BB">
      <w:pPr>
        <w:pStyle w:val="Odlomakpopisa"/>
        <w:tabs>
          <w:tab w:val="left" w:pos="4040"/>
        </w:tabs>
        <w:rPr>
          <w:rFonts w:ascii="Arial" w:hAnsi="Arial" w:cs="Arial"/>
        </w:rPr>
      </w:pPr>
    </w:p>
    <w:p w14:paraId="25DD2142" w14:textId="2F51B173" w:rsidR="008F0BE3" w:rsidRPr="008711D0" w:rsidRDefault="008F0BE3" w:rsidP="008F0BE3">
      <w:pPr>
        <w:rPr>
          <w:rFonts w:ascii="Arial" w:hAnsi="Arial" w:cs="Arial"/>
        </w:rPr>
      </w:pPr>
    </w:p>
    <w:p w14:paraId="6C1165C3" w14:textId="7279D3A3" w:rsidR="008F0BE3" w:rsidRPr="008711D0" w:rsidRDefault="008F0BE3" w:rsidP="008F0BE3">
      <w:pPr>
        <w:rPr>
          <w:rFonts w:ascii="Arial" w:hAnsi="Arial" w:cs="Arial"/>
        </w:rPr>
      </w:pPr>
    </w:p>
    <w:p w14:paraId="76138002" w14:textId="0F17B293" w:rsidR="003F71BD" w:rsidRDefault="003F71BD" w:rsidP="008F0BE3">
      <w:pPr>
        <w:rPr>
          <w:rFonts w:ascii="Arial" w:hAnsi="Arial" w:cs="Arial"/>
        </w:rPr>
      </w:pPr>
    </w:p>
    <w:p w14:paraId="1B2A6A93" w14:textId="45475395" w:rsidR="00712A73" w:rsidRDefault="00712A73" w:rsidP="008F0BE3">
      <w:pPr>
        <w:rPr>
          <w:rFonts w:ascii="Arial" w:hAnsi="Arial" w:cs="Arial"/>
        </w:rPr>
      </w:pPr>
    </w:p>
    <w:p w14:paraId="5C65B2F9" w14:textId="77777777" w:rsidR="00675536" w:rsidRDefault="00675536" w:rsidP="008F0BE3">
      <w:pPr>
        <w:rPr>
          <w:rFonts w:ascii="Arial" w:hAnsi="Arial" w:cs="Arial"/>
        </w:rPr>
      </w:pPr>
    </w:p>
    <w:p w14:paraId="61B580E5" w14:textId="77777777" w:rsidR="00675536" w:rsidRDefault="00675536" w:rsidP="008F0BE3">
      <w:pPr>
        <w:rPr>
          <w:rFonts w:ascii="Arial" w:hAnsi="Arial" w:cs="Arial"/>
        </w:rPr>
      </w:pPr>
    </w:p>
    <w:p w14:paraId="5C5E4E39" w14:textId="28EBCB68" w:rsidR="00712A73" w:rsidRDefault="00712A73" w:rsidP="008F0BE3">
      <w:pPr>
        <w:rPr>
          <w:rFonts w:ascii="Arial" w:hAnsi="Arial" w:cs="Arial"/>
        </w:rPr>
      </w:pPr>
    </w:p>
    <w:p w14:paraId="78E7216E" w14:textId="77777777" w:rsidR="00712A73" w:rsidRPr="008711D0" w:rsidRDefault="00712A73" w:rsidP="008F0BE3">
      <w:pPr>
        <w:rPr>
          <w:rFonts w:ascii="Arial" w:hAnsi="Arial" w:cs="Arial"/>
        </w:rPr>
      </w:pPr>
    </w:p>
    <w:p w14:paraId="6DB99543" w14:textId="16737F89" w:rsidR="00A5190C" w:rsidRPr="008711D0" w:rsidRDefault="00A5190C" w:rsidP="00330A43">
      <w:pPr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5AA6C9F6" w14:textId="76992F54" w:rsidR="003F71BD" w:rsidRPr="008711D0" w:rsidRDefault="00F53648" w:rsidP="00A5190C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lastRenderedPageBreak/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3004E7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4</w:t>
      </w:r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_Popis </w:t>
      </w:r>
      <w:proofErr w:type="spellStart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glavnih</w:t>
      </w:r>
      <w:proofErr w:type="spellEnd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isporuka</w:t>
      </w:r>
      <w:proofErr w:type="spellEnd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robe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4508"/>
        <w:gridCol w:w="2697"/>
        <w:gridCol w:w="2734"/>
        <w:gridCol w:w="2499"/>
      </w:tblGrid>
      <w:tr w:rsidR="00FE19C3" w:rsidRPr="008711D0" w14:paraId="4668B504" w14:textId="774ADDD1" w:rsidTr="00995C3C">
        <w:trPr>
          <w:trHeight w:val="586"/>
        </w:trPr>
        <w:tc>
          <w:tcPr>
            <w:tcW w:w="13228" w:type="dxa"/>
            <w:gridSpan w:val="5"/>
          </w:tcPr>
          <w:p w14:paraId="0E2C8986" w14:textId="3E03FED1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POPIS GLAVNIH ISPORUKA ROBE  </w:t>
            </w:r>
          </w:p>
        </w:tc>
      </w:tr>
      <w:tr w:rsidR="00FE19C3" w:rsidRPr="008711D0" w14:paraId="18050BC9" w14:textId="57636B98" w:rsidTr="007A286C">
        <w:trPr>
          <w:trHeight w:val="664"/>
        </w:trPr>
        <w:tc>
          <w:tcPr>
            <w:tcW w:w="790" w:type="dxa"/>
          </w:tcPr>
          <w:p w14:paraId="39F52814" w14:textId="61D8E887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508" w:type="dxa"/>
          </w:tcPr>
          <w:p w14:paraId="0D0F6800" w14:textId="527E867C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i/ ili opis isporuke</w:t>
            </w:r>
          </w:p>
        </w:tc>
        <w:tc>
          <w:tcPr>
            <w:tcW w:w="2697" w:type="dxa"/>
          </w:tcPr>
          <w:p w14:paraId="23158E96" w14:textId="03F3EE65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Datum izvršenja isporuke</w:t>
            </w:r>
          </w:p>
        </w:tc>
        <w:tc>
          <w:tcPr>
            <w:tcW w:w="2734" w:type="dxa"/>
          </w:tcPr>
          <w:p w14:paraId="73ADCE42" w14:textId="77777777" w:rsidR="00AA7448" w:rsidRPr="008711D0" w:rsidRDefault="00AA7448" w:rsidP="00AA7448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druge ugovorne strane</w:t>
            </w:r>
          </w:p>
          <w:p w14:paraId="0D0BC804" w14:textId="567A6E2A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99" w:type="dxa"/>
          </w:tcPr>
          <w:p w14:paraId="1C2387EE" w14:textId="5332B4BA" w:rsidR="00AA7448" w:rsidRPr="008711D0" w:rsidRDefault="00AA7448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Vrijednost izvršene isporuke bez PDV-a u HRK</w:t>
            </w:r>
          </w:p>
        </w:tc>
      </w:tr>
      <w:tr w:rsidR="00FE19C3" w:rsidRPr="008711D0" w14:paraId="676B33CE" w14:textId="3994592F" w:rsidTr="00995C3C">
        <w:trPr>
          <w:trHeight w:val="323"/>
        </w:trPr>
        <w:tc>
          <w:tcPr>
            <w:tcW w:w="790" w:type="dxa"/>
            <w:vAlign w:val="bottom"/>
          </w:tcPr>
          <w:p w14:paraId="14A1D8B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508" w:type="dxa"/>
            <w:vAlign w:val="bottom"/>
          </w:tcPr>
          <w:p w14:paraId="2002BA65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23B58218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54C9E8D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0B2E39B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2EA6B554" w14:textId="554C3C90" w:rsidTr="00995C3C">
        <w:trPr>
          <w:trHeight w:val="323"/>
        </w:trPr>
        <w:tc>
          <w:tcPr>
            <w:tcW w:w="790" w:type="dxa"/>
            <w:vAlign w:val="bottom"/>
          </w:tcPr>
          <w:p w14:paraId="16AF429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508" w:type="dxa"/>
            <w:vAlign w:val="bottom"/>
          </w:tcPr>
          <w:p w14:paraId="5C9ABC7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373D667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498FD9E3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68BC36A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92D2A8F" w14:textId="166B1CD6" w:rsidTr="00995C3C">
        <w:trPr>
          <w:trHeight w:val="323"/>
        </w:trPr>
        <w:tc>
          <w:tcPr>
            <w:tcW w:w="790" w:type="dxa"/>
            <w:vAlign w:val="bottom"/>
          </w:tcPr>
          <w:p w14:paraId="4C872584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508" w:type="dxa"/>
            <w:vAlign w:val="bottom"/>
          </w:tcPr>
          <w:p w14:paraId="77B7162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5DA219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5C47CA6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263DEF46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11050327" w14:textId="153E8C6D" w:rsidTr="00995C3C">
        <w:trPr>
          <w:trHeight w:val="323"/>
        </w:trPr>
        <w:tc>
          <w:tcPr>
            <w:tcW w:w="790" w:type="dxa"/>
            <w:vAlign w:val="bottom"/>
          </w:tcPr>
          <w:p w14:paraId="64C698EC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4508" w:type="dxa"/>
            <w:vAlign w:val="bottom"/>
          </w:tcPr>
          <w:p w14:paraId="31E581EF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CB66C64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D690582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1B9DE5F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D82A415" w14:textId="15764F68" w:rsidTr="00995C3C">
        <w:trPr>
          <w:trHeight w:val="323"/>
        </w:trPr>
        <w:tc>
          <w:tcPr>
            <w:tcW w:w="790" w:type="dxa"/>
            <w:vAlign w:val="bottom"/>
          </w:tcPr>
          <w:p w14:paraId="0856A81E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4508" w:type="dxa"/>
            <w:vAlign w:val="bottom"/>
          </w:tcPr>
          <w:p w14:paraId="7F7C3C2B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5C1D437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69B12FC6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76D110A2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AA7448" w:rsidRPr="008711D0" w14:paraId="6C7D8007" w14:textId="77777777" w:rsidTr="00995C3C">
        <w:trPr>
          <w:trHeight w:val="627"/>
        </w:trPr>
        <w:tc>
          <w:tcPr>
            <w:tcW w:w="10729" w:type="dxa"/>
            <w:gridSpan w:val="4"/>
            <w:vAlign w:val="bottom"/>
          </w:tcPr>
          <w:p w14:paraId="62E9C9C2" w14:textId="4FEA57CA" w:rsidR="00AA7448" w:rsidRPr="008711D0" w:rsidRDefault="00AA7448" w:rsidP="007A286C">
            <w:pPr>
              <w:pStyle w:val="Odlomakpopisa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UKUPNO HRK:</w:t>
            </w:r>
          </w:p>
        </w:tc>
        <w:tc>
          <w:tcPr>
            <w:tcW w:w="2499" w:type="dxa"/>
            <w:vAlign w:val="bottom"/>
          </w:tcPr>
          <w:p w14:paraId="3DEDF284" w14:textId="77777777" w:rsidR="00AA7448" w:rsidRPr="008711D0" w:rsidRDefault="00AA7448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46028A9" w14:textId="77777777" w:rsidR="003F71BD" w:rsidRPr="008711D0" w:rsidRDefault="003F71BD" w:rsidP="00330A43">
      <w:pPr>
        <w:rPr>
          <w:rFonts w:ascii="Arial" w:hAnsi="Arial" w:cs="Arial"/>
          <w:sz w:val="20"/>
          <w:szCs w:val="20"/>
        </w:rPr>
      </w:pPr>
    </w:p>
    <w:p w14:paraId="4CF6536D" w14:textId="77777777" w:rsidR="003F71BD" w:rsidRPr="008711D0" w:rsidRDefault="003F71BD" w:rsidP="00330A43">
      <w:pPr>
        <w:rPr>
          <w:rFonts w:ascii="Arial" w:hAnsi="Arial" w:cs="Arial"/>
        </w:rPr>
      </w:pPr>
    </w:p>
    <w:p w14:paraId="0103857B" w14:textId="77777777" w:rsidR="003F71BD" w:rsidRPr="008711D0" w:rsidRDefault="003F71BD" w:rsidP="00330A43">
      <w:pPr>
        <w:rPr>
          <w:rFonts w:ascii="Arial" w:hAnsi="Arial" w:cs="Arial"/>
        </w:rPr>
      </w:pPr>
    </w:p>
    <w:p w14:paraId="36232965" w14:textId="77777777" w:rsidR="003F71BD" w:rsidRPr="008711D0" w:rsidRDefault="003F71BD" w:rsidP="00330A43">
      <w:pPr>
        <w:rPr>
          <w:rFonts w:ascii="Arial" w:hAnsi="Arial" w:cs="Arial"/>
        </w:rPr>
      </w:pPr>
    </w:p>
    <w:p w14:paraId="326FE05E" w14:textId="3F2D67D3" w:rsidR="008F0BE3" w:rsidRPr="008711D0" w:rsidRDefault="00330A43" w:rsidP="00B7208C">
      <w:pPr>
        <w:ind w:left="6372" w:hanging="6372"/>
        <w:rPr>
          <w:rFonts w:ascii="Arial" w:hAnsi="Arial" w:cs="Arial"/>
        </w:rPr>
      </w:pPr>
      <w:r w:rsidRPr="008711D0">
        <w:rPr>
          <w:rFonts w:ascii="Arial" w:hAnsi="Arial" w:cs="Arial"/>
        </w:rPr>
        <w:t>U_________</w:t>
      </w:r>
      <w:r w:rsidR="00301C89" w:rsidRPr="008711D0">
        <w:rPr>
          <w:rFonts w:ascii="Arial" w:hAnsi="Arial" w:cs="Arial"/>
        </w:rPr>
        <w:t>__</w:t>
      </w:r>
      <w:r w:rsidRPr="008711D0">
        <w:rPr>
          <w:rFonts w:ascii="Arial" w:hAnsi="Arial" w:cs="Arial"/>
        </w:rPr>
        <w:t>___, dana _________202</w:t>
      </w:r>
      <w:r w:rsidR="00AB1810" w:rsidRPr="008711D0">
        <w:rPr>
          <w:rFonts w:ascii="Arial" w:hAnsi="Arial" w:cs="Arial"/>
        </w:rPr>
        <w:t>1</w:t>
      </w:r>
      <w:r w:rsidRPr="008711D0">
        <w:rPr>
          <w:rFonts w:ascii="Arial" w:hAnsi="Arial" w:cs="Arial"/>
        </w:rPr>
        <w:t>.</w:t>
      </w:r>
      <w:r w:rsidRPr="008711D0">
        <w:rPr>
          <w:rFonts w:ascii="Arial" w:hAnsi="Arial" w:cs="Arial"/>
        </w:rPr>
        <w:tab/>
      </w:r>
      <w:r w:rsidRPr="008711D0">
        <w:rPr>
          <w:rFonts w:ascii="Arial" w:hAnsi="Arial" w:cs="Arial"/>
        </w:rPr>
        <w:tab/>
      </w:r>
      <w:r w:rsidR="00301C89" w:rsidRPr="008711D0">
        <w:rPr>
          <w:rFonts w:ascii="Arial" w:hAnsi="Arial" w:cs="Arial"/>
        </w:rPr>
        <w:t xml:space="preserve">               </w:t>
      </w:r>
      <w:r w:rsidRPr="008711D0">
        <w:rPr>
          <w:rFonts w:ascii="Arial" w:hAnsi="Arial" w:cs="Arial"/>
        </w:rPr>
        <w:t xml:space="preserve">Za </w:t>
      </w:r>
      <w:proofErr w:type="spellStart"/>
      <w:r w:rsidRPr="008711D0">
        <w:rPr>
          <w:rFonts w:ascii="Arial" w:hAnsi="Arial" w:cs="Arial"/>
        </w:rPr>
        <w:t>ponuditelja</w:t>
      </w:r>
      <w:proofErr w:type="spellEnd"/>
      <w:r w:rsidRPr="008711D0">
        <w:rPr>
          <w:rFonts w:ascii="Arial" w:hAnsi="Arial" w:cs="Arial"/>
        </w:rPr>
        <w:t>:</w:t>
      </w:r>
      <w:r w:rsidR="007071E9" w:rsidRPr="008711D0">
        <w:rPr>
          <w:rFonts w:ascii="Arial" w:hAnsi="Arial" w:cs="Arial"/>
        </w:rPr>
        <w:t xml:space="preserve"> </w:t>
      </w:r>
      <w:r w:rsidRPr="008711D0">
        <w:rPr>
          <w:rFonts w:ascii="Arial" w:hAnsi="Arial" w:cs="Arial"/>
        </w:rPr>
        <w:t>_____________________________</w:t>
      </w:r>
    </w:p>
    <w:sectPr w:rsidR="008F0BE3" w:rsidRPr="008711D0" w:rsidSect="00CD42EE">
      <w:headerReference w:type="default" r:id="rId11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2A60" w14:textId="77777777" w:rsidR="00891B02" w:rsidRDefault="00891B02" w:rsidP="00350267">
      <w:pPr>
        <w:spacing w:line="240" w:lineRule="auto"/>
      </w:pPr>
      <w:r>
        <w:separator/>
      </w:r>
    </w:p>
  </w:endnote>
  <w:endnote w:type="continuationSeparator" w:id="0">
    <w:p w14:paraId="5F487FB4" w14:textId="77777777" w:rsidR="00891B02" w:rsidRDefault="00891B02" w:rsidP="00350267">
      <w:pPr>
        <w:spacing w:line="240" w:lineRule="auto"/>
      </w:pPr>
      <w:r>
        <w:continuationSeparator/>
      </w:r>
    </w:p>
  </w:endnote>
  <w:endnote w:type="continuationNotice" w:id="1">
    <w:p w14:paraId="78462A56" w14:textId="77777777" w:rsidR="00891B02" w:rsidRDefault="00891B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B330" w14:textId="77777777" w:rsidR="00891B02" w:rsidRDefault="00891B02" w:rsidP="00350267">
      <w:pPr>
        <w:spacing w:line="240" w:lineRule="auto"/>
      </w:pPr>
      <w:r>
        <w:separator/>
      </w:r>
    </w:p>
  </w:footnote>
  <w:footnote w:type="continuationSeparator" w:id="0">
    <w:p w14:paraId="1BF98F8F" w14:textId="77777777" w:rsidR="00891B02" w:rsidRDefault="00891B02" w:rsidP="00350267">
      <w:pPr>
        <w:spacing w:line="240" w:lineRule="auto"/>
      </w:pPr>
      <w:r>
        <w:continuationSeparator/>
      </w:r>
    </w:p>
  </w:footnote>
  <w:footnote w:type="continuationNotice" w:id="1">
    <w:p w14:paraId="726297ED" w14:textId="77777777" w:rsidR="00891B02" w:rsidRDefault="00891B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3AF6" w14:textId="77777777" w:rsidR="00E62FA1" w:rsidRDefault="00753E14" w:rsidP="00350267">
    <w:pPr>
      <w:pStyle w:val="Zaglavlje"/>
      <w:jc w:val="right"/>
    </w:pPr>
    <w:r>
      <w:t>PRILOG 2.</w:t>
    </w:r>
    <w:r w:rsidR="00E62F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6EB5756"/>
    <w:multiLevelType w:val="hybridMultilevel"/>
    <w:tmpl w:val="C0C033F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7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1514C"/>
    <w:rsid w:val="00023AB1"/>
    <w:rsid w:val="00024E30"/>
    <w:rsid w:val="00032E3E"/>
    <w:rsid w:val="00070CF5"/>
    <w:rsid w:val="00083657"/>
    <w:rsid w:val="00087438"/>
    <w:rsid w:val="0009155A"/>
    <w:rsid w:val="000969A4"/>
    <w:rsid w:val="000976D0"/>
    <w:rsid w:val="00097BDD"/>
    <w:rsid w:val="00097FE9"/>
    <w:rsid w:val="000B7448"/>
    <w:rsid w:val="000C2347"/>
    <w:rsid w:val="000C5BC6"/>
    <w:rsid w:val="000E239A"/>
    <w:rsid w:val="000E7124"/>
    <w:rsid w:val="00103886"/>
    <w:rsid w:val="001073C6"/>
    <w:rsid w:val="00107723"/>
    <w:rsid w:val="001240CF"/>
    <w:rsid w:val="001601F0"/>
    <w:rsid w:val="0018495A"/>
    <w:rsid w:val="001A4008"/>
    <w:rsid w:val="001C6294"/>
    <w:rsid w:val="001C6668"/>
    <w:rsid w:val="001E5641"/>
    <w:rsid w:val="00205F2A"/>
    <w:rsid w:val="00207615"/>
    <w:rsid w:val="002110A1"/>
    <w:rsid w:val="002136E8"/>
    <w:rsid w:val="00222128"/>
    <w:rsid w:val="00235F4B"/>
    <w:rsid w:val="00257058"/>
    <w:rsid w:val="0028707A"/>
    <w:rsid w:val="002A7891"/>
    <w:rsid w:val="002B5A20"/>
    <w:rsid w:val="002C5AA3"/>
    <w:rsid w:val="002D1467"/>
    <w:rsid w:val="002D3E20"/>
    <w:rsid w:val="002E4E8E"/>
    <w:rsid w:val="002F028D"/>
    <w:rsid w:val="002F1310"/>
    <w:rsid w:val="002F6439"/>
    <w:rsid w:val="003004E7"/>
    <w:rsid w:val="00301720"/>
    <w:rsid w:val="00301C89"/>
    <w:rsid w:val="00323AD3"/>
    <w:rsid w:val="00330A43"/>
    <w:rsid w:val="00350267"/>
    <w:rsid w:val="003632A2"/>
    <w:rsid w:val="00396812"/>
    <w:rsid w:val="003A1E8A"/>
    <w:rsid w:val="003A4CF8"/>
    <w:rsid w:val="003D4DB0"/>
    <w:rsid w:val="003E1921"/>
    <w:rsid w:val="003F71BD"/>
    <w:rsid w:val="00407F6F"/>
    <w:rsid w:val="00411B2C"/>
    <w:rsid w:val="00422BF6"/>
    <w:rsid w:val="0042442D"/>
    <w:rsid w:val="00427997"/>
    <w:rsid w:val="00444BD8"/>
    <w:rsid w:val="00475A38"/>
    <w:rsid w:val="00481EB5"/>
    <w:rsid w:val="004A49E9"/>
    <w:rsid w:val="004A4B8C"/>
    <w:rsid w:val="004A7A5E"/>
    <w:rsid w:val="004B3B05"/>
    <w:rsid w:val="004B5CDB"/>
    <w:rsid w:val="004B7501"/>
    <w:rsid w:val="004C3F1C"/>
    <w:rsid w:val="004D4C3E"/>
    <w:rsid w:val="004D5829"/>
    <w:rsid w:val="00524360"/>
    <w:rsid w:val="00531BC9"/>
    <w:rsid w:val="00535286"/>
    <w:rsid w:val="00545174"/>
    <w:rsid w:val="0055017F"/>
    <w:rsid w:val="005701F1"/>
    <w:rsid w:val="00583046"/>
    <w:rsid w:val="00593861"/>
    <w:rsid w:val="005A6A12"/>
    <w:rsid w:val="005B103D"/>
    <w:rsid w:val="005C1F8F"/>
    <w:rsid w:val="005D58BD"/>
    <w:rsid w:val="005D6FE8"/>
    <w:rsid w:val="005E1622"/>
    <w:rsid w:val="005E7EFF"/>
    <w:rsid w:val="005F339B"/>
    <w:rsid w:val="005F6460"/>
    <w:rsid w:val="006108B6"/>
    <w:rsid w:val="00625C1E"/>
    <w:rsid w:val="006343CA"/>
    <w:rsid w:val="00643CB2"/>
    <w:rsid w:val="00644328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B282A"/>
    <w:rsid w:val="006B4934"/>
    <w:rsid w:val="007071E9"/>
    <w:rsid w:val="007119D2"/>
    <w:rsid w:val="00712A73"/>
    <w:rsid w:val="007233E7"/>
    <w:rsid w:val="00731D2E"/>
    <w:rsid w:val="0074646C"/>
    <w:rsid w:val="007519E1"/>
    <w:rsid w:val="00753E14"/>
    <w:rsid w:val="007721A0"/>
    <w:rsid w:val="007902D6"/>
    <w:rsid w:val="00795664"/>
    <w:rsid w:val="007A286C"/>
    <w:rsid w:val="007B2373"/>
    <w:rsid w:val="007D7A4F"/>
    <w:rsid w:val="007E2B48"/>
    <w:rsid w:val="007E6563"/>
    <w:rsid w:val="00801C17"/>
    <w:rsid w:val="008164CA"/>
    <w:rsid w:val="00825F94"/>
    <w:rsid w:val="00862504"/>
    <w:rsid w:val="00862F7F"/>
    <w:rsid w:val="008650FA"/>
    <w:rsid w:val="008665E6"/>
    <w:rsid w:val="0087072E"/>
    <w:rsid w:val="008711D0"/>
    <w:rsid w:val="00871D88"/>
    <w:rsid w:val="00877EC2"/>
    <w:rsid w:val="00883744"/>
    <w:rsid w:val="00885D05"/>
    <w:rsid w:val="00891B02"/>
    <w:rsid w:val="00892106"/>
    <w:rsid w:val="00894A61"/>
    <w:rsid w:val="008A7439"/>
    <w:rsid w:val="008B453A"/>
    <w:rsid w:val="008B7B74"/>
    <w:rsid w:val="008C5B8C"/>
    <w:rsid w:val="008E1DD3"/>
    <w:rsid w:val="008E2F12"/>
    <w:rsid w:val="008E7307"/>
    <w:rsid w:val="008F0BE3"/>
    <w:rsid w:val="008F18E5"/>
    <w:rsid w:val="008F22DF"/>
    <w:rsid w:val="008F31BE"/>
    <w:rsid w:val="008F50DD"/>
    <w:rsid w:val="008F608B"/>
    <w:rsid w:val="00923112"/>
    <w:rsid w:val="009358C6"/>
    <w:rsid w:val="00951D37"/>
    <w:rsid w:val="0096131C"/>
    <w:rsid w:val="00962735"/>
    <w:rsid w:val="009668E7"/>
    <w:rsid w:val="00995C3C"/>
    <w:rsid w:val="009A7EFD"/>
    <w:rsid w:val="009B0B45"/>
    <w:rsid w:val="009B3459"/>
    <w:rsid w:val="009C69D1"/>
    <w:rsid w:val="009E3D7A"/>
    <w:rsid w:val="009E66B8"/>
    <w:rsid w:val="009E7BD4"/>
    <w:rsid w:val="009F6FD8"/>
    <w:rsid w:val="00A26050"/>
    <w:rsid w:val="00A27F00"/>
    <w:rsid w:val="00A35A7A"/>
    <w:rsid w:val="00A42A4A"/>
    <w:rsid w:val="00A5190C"/>
    <w:rsid w:val="00A523D1"/>
    <w:rsid w:val="00A70826"/>
    <w:rsid w:val="00A71764"/>
    <w:rsid w:val="00A7455B"/>
    <w:rsid w:val="00A94C4D"/>
    <w:rsid w:val="00AA7448"/>
    <w:rsid w:val="00AB1810"/>
    <w:rsid w:val="00AB68A7"/>
    <w:rsid w:val="00AF6B1F"/>
    <w:rsid w:val="00B02F9E"/>
    <w:rsid w:val="00B0514F"/>
    <w:rsid w:val="00B126E5"/>
    <w:rsid w:val="00B13C7A"/>
    <w:rsid w:val="00B22991"/>
    <w:rsid w:val="00B30762"/>
    <w:rsid w:val="00B42F33"/>
    <w:rsid w:val="00B474B0"/>
    <w:rsid w:val="00B66BCD"/>
    <w:rsid w:val="00B67320"/>
    <w:rsid w:val="00B7208C"/>
    <w:rsid w:val="00B73E0C"/>
    <w:rsid w:val="00B7614E"/>
    <w:rsid w:val="00B7627E"/>
    <w:rsid w:val="00BA12AD"/>
    <w:rsid w:val="00BA2A41"/>
    <w:rsid w:val="00BB6A4A"/>
    <w:rsid w:val="00BC7D71"/>
    <w:rsid w:val="00BF4334"/>
    <w:rsid w:val="00BF617E"/>
    <w:rsid w:val="00C0402D"/>
    <w:rsid w:val="00C0441A"/>
    <w:rsid w:val="00C31D66"/>
    <w:rsid w:val="00C4059D"/>
    <w:rsid w:val="00C600E3"/>
    <w:rsid w:val="00C7683A"/>
    <w:rsid w:val="00C76FC0"/>
    <w:rsid w:val="00C81BDD"/>
    <w:rsid w:val="00C82DB8"/>
    <w:rsid w:val="00C83D1F"/>
    <w:rsid w:val="00C85589"/>
    <w:rsid w:val="00C921BD"/>
    <w:rsid w:val="00CA64E6"/>
    <w:rsid w:val="00CD13CF"/>
    <w:rsid w:val="00CD42EE"/>
    <w:rsid w:val="00CE6096"/>
    <w:rsid w:val="00CF3ACC"/>
    <w:rsid w:val="00CF44BB"/>
    <w:rsid w:val="00CF7C54"/>
    <w:rsid w:val="00D00987"/>
    <w:rsid w:val="00D10758"/>
    <w:rsid w:val="00D37879"/>
    <w:rsid w:val="00D4404B"/>
    <w:rsid w:val="00D46F3D"/>
    <w:rsid w:val="00D5002C"/>
    <w:rsid w:val="00D65DFA"/>
    <w:rsid w:val="00DC56ED"/>
    <w:rsid w:val="00DD573A"/>
    <w:rsid w:val="00DD6A86"/>
    <w:rsid w:val="00DF0901"/>
    <w:rsid w:val="00DF1272"/>
    <w:rsid w:val="00E02B85"/>
    <w:rsid w:val="00E03295"/>
    <w:rsid w:val="00E30A2C"/>
    <w:rsid w:val="00E30A62"/>
    <w:rsid w:val="00E33D62"/>
    <w:rsid w:val="00E56BB2"/>
    <w:rsid w:val="00E62BA1"/>
    <w:rsid w:val="00E62FA1"/>
    <w:rsid w:val="00E9616E"/>
    <w:rsid w:val="00EA39D0"/>
    <w:rsid w:val="00EA6440"/>
    <w:rsid w:val="00EA70A8"/>
    <w:rsid w:val="00EB66C0"/>
    <w:rsid w:val="00EC08E6"/>
    <w:rsid w:val="00F20CD4"/>
    <w:rsid w:val="00F2514F"/>
    <w:rsid w:val="00F2549B"/>
    <w:rsid w:val="00F50763"/>
    <w:rsid w:val="00F53648"/>
    <w:rsid w:val="00F81A38"/>
    <w:rsid w:val="00F83BF6"/>
    <w:rsid w:val="00F84BD9"/>
    <w:rsid w:val="00F93AC1"/>
    <w:rsid w:val="00FA1F97"/>
    <w:rsid w:val="00FA7F32"/>
    <w:rsid w:val="00FB7086"/>
    <w:rsid w:val="00FE19C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3CB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BE834-B799-40E8-BFEB-8F3FE0646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35</cp:revision>
  <dcterms:created xsi:type="dcterms:W3CDTF">2021-10-01T07:31:00Z</dcterms:created>
  <dcterms:modified xsi:type="dcterms:W3CDTF">2021-11-11T13:20:00Z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