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48F7F" w14:textId="77777777" w:rsidR="00F8756D" w:rsidRDefault="00F8756D" w:rsidP="00F8756D">
      <w:pPr>
        <w:pStyle w:val="Default"/>
        <w:rPr>
          <w:rFonts w:ascii="Arial" w:hAnsi="Arial" w:cs="Arial"/>
          <w:sz w:val="20"/>
          <w:szCs w:val="20"/>
        </w:rPr>
      </w:pPr>
    </w:p>
    <w:p w14:paraId="12A1CD69" w14:textId="77777777" w:rsidR="002C0022" w:rsidRPr="003E3775" w:rsidRDefault="002C0022" w:rsidP="002C00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jc w:val="center"/>
        <w:outlineLvl w:val="0"/>
        <w:rPr>
          <w:rFonts w:asciiTheme="minorHAnsi" w:hAnsiTheme="minorHAnsi" w:cstheme="minorHAnsi"/>
          <w:b/>
          <w:sz w:val="24"/>
          <w:szCs w:val="24"/>
          <w:lang w:eastAsia="hr-HR"/>
        </w:rPr>
      </w:pPr>
      <w:r w:rsidRPr="003E3775">
        <w:rPr>
          <w:rFonts w:asciiTheme="minorHAnsi" w:hAnsiTheme="minorHAnsi" w:cstheme="minorHAnsi"/>
          <w:b/>
          <w:sz w:val="24"/>
          <w:szCs w:val="24"/>
          <w:lang w:eastAsia="hr-HR"/>
        </w:rPr>
        <w:t xml:space="preserve">PRILOG </w:t>
      </w:r>
      <w:r w:rsidR="00551C79" w:rsidRPr="003E3775">
        <w:rPr>
          <w:rFonts w:asciiTheme="minorHAnsi" w:hAnsiTheme="minorHAnsi" w:cstheme="minorHAnsi"/>
          <w:b/>
          <w:sz w:val="24"/>
          <w:szCs w:val="24"/>
          <w:lang w:eastAsia="hr-HR"/>
        </w:rPr>
        <w:t>3</w:t>
      </w:r>
      <w:r w:rsidRPr="003E3775">
        <w:rPr>
          <w:rFonts w:asciiTheme="minorHAnsi" w:hAnsiTheme="minorHAnsi" w:cstheme="minorHAnsi"/>
          <w:b/>
          <w:sz w:val="24"/>
          <w:szCs w:val="24"/>
          <w:lang w:eastAsia="hr-HR"/>
        </w:rPr>
        <w:t xml:space="preserve"> – TROŠKOVNIK</w:t>
      </w:r>
    </w:p>
    <w:p w14:paraId="6451F98D" w14:textId="77777777" w:rsidR="002C0022" w:rsidRPr="008B180A" w:rsidRDefault="002C0022" w:rsidP="002C00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jc w:val="both"/>
        <w:outlineLvl w:val="0"/>
        <w:rPr>
          <w:rFonts w:asciiTheme="minorHAnsi" w:hAnsiTheme="minorHAnsi" w:cstheme="minorHAnsi"/>
          <w:b/>
          <w:szCs w:val="22"/>
          <w:lang w:eastAsia="hr-HR"/>
        </w:rPr>
      </w:pPr>
    </w:p>
    <w:p w14:paraId="37DF9035" w14:textId="77777777" w:rsidR="001D28C8" w:rsidRPr="008B180A" w:rsidRDefault="001D28C8" w:rsidP="001D28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jc w:val="both"/>
        <w:outlineLvl w:val="0"/>
        <w:rPr>
          <w:rFonts w:asciiTheme="minorHAnsi" w:hAnsiTheme="minorHAnsi" w:cstheme="minorHAnsi"/>
          <w:sz w:val="22"/>
          <w:szCs w:val="22"/>
          <w:lang w:eastAsia="hr-HR"/>
        </w:rPr>
      </w:pPr>
      <w:r w:rsidRPr="008B180A">
        <w:rPr>
          <w:rFonts w:asciiTheme="minorHAnsi" w:hAnsiTheme="minorHAnsi" w:cstheme="minorHAnsi"/>
          <w:sz w:val="22"/>
          <w:szCs w:val="22"/>
          <w:lang w:eastAsia="hr-HR"/>
        </w:rPr>
        <w:t>Ponuditelj (Unijeti naziv</w:t>
      </w:r>
      <w:r w:rsidR="00FC4319" w:rsidRPr="008B180A">
        <w:rPr>
          <w:rFonts w:asciiTheme="minorHAnsi" w:hAnsiTheme="minorHAnsi" w:cstheme="minorHAnsi"/>
          <w:sz w:val="22"/>
          <w:szCs w:val="22"/>
          <w:lang w:eastAsia="hr-HR"/>
        </w:rPr>
        <w:t xml:space="preserve"> i</w:t>
      </w:r>
      <w:r w:rsidRPr="008B180A">
        <w:rPr>
          <w:rFonts w:asciiTheme="minorHAnsi" w:hAnsiTheme="minorHAnsi" w:cstheme="minorHAnsi"/>
          <w:sz w:val="22"/>
          <w:szCs w:val="22"/>
          <w:lang w:eastAsia="hr-HR"/>
        </w:rPr>
        <w:t xml:space="preserve"> OIB): </w:t>
      </w:r>
      <w:r w:rsidRPr="008B180A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B180A">
        <w:rPr>
          <w:rFonts w:asciiTheme="minorHAnsi" w:hAnsiTheme="minorHAnsi" w:cstheme="minorHAnsi"/>
          <w:bCs/>
          <w:sz w:val="22"/>
          <w:szCs w:val="22"/>
          <w:u w:val="single"/>
        </w:rPr>
        <w:instrText xml:space="preserve"> FORMTEXT </w:instrText>
      </w:r>
      <w:r w:rsidRPr="008B180A">
        <w:rPr>
          <w:rFonts w:asciiTheme="minorHAnsi" w:hAnsiTheme="minorHAnsi" w:cstheme="minorHAnsi"/>
          <w:sz w:val="22"/>
          <w:szCs w:val="22"/>
        </w:rPr>
      </w:r>
      <w:r w:rsidRPr="008B180A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0" w:name="_GoBack"/>
      <w:r w:rsidRPr="008B180A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Pr="008B180A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Pr="008B180A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Pr="008B180A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r w:rsidRPr="008B180A">
        <w:rPr>
          <w:rFonts w:asciiTheme="minorHAnsi" w:hAnsiTheme="minorHAnsi" w:cstheme="minorHAnsi"/>
          <w:bCs/>
          <w:noProof/>
          <w:sz w:val="22"/>
          <w:szCs w:val="22"/>
          <w:u w:val="single"/>
        </w:rPr>
        <w:t> </w:t>
      </w:r>
      <w:bookmarkEnd w:id="0"/>
      <w:r w:rsidRPr="008B180A">
        <w:rPr>
          <w:rFonts w:asciiTheme="minorHAnsi" w:hAnsiTheme="minorHAnsi" w:cstheme="minorHAnsi"/>
          <w:sz w:val="22"/>
          <w:szCs w:val="22"/>
        </w:rPr>
        <w:fldChar w:fldCharType="end"/>
      </w:r>
      <w:r w:rsidRPr="008B180A">
        <w:rPr>
          <w:rFonts w:asciiTheme="minorHAnsi" w:hAnsiTheme="minorHAnsi" w:cstheme="minorHAnsi"/>
          <w:sz w:val="22"/>
          <w:szCs w:val="22"/>
          <w:lang w:eastAsia="hr-HR"/>
        </w:rPr>
        <w:t>___</w:t>
      </w:r>
    </w:p>
    <w:p w14:paraId="16AC1002" w14:textId="77777777" w:rsidR="002C0022" w:rsidRPr="008B180A" w:rsidRDefault="002C0022" w:rsidP="002C0022">
      <w:pPr>
        <w:rPr>
          <w:rFonts w:asciiTheme="minorHAnsi" w:hAnsiTheme="minorHAnsi" w:cstheme="minorHAnsi"/>
          <w:szCs w:val="22"/>
          <w:lang w:eastAsia="hr-HR"/>
        </w:rPr>
      </w:pPr>
    </w:p>
    <w:p w14:paraId="61EECC87" w14:textId="77777777" w:rsidR="002C0022" w:rsidRPr="008B180A" w:rsidRDefault="002C0022" w:rsidP="002C0022">
      <w:pPr>
        <w:rPr>
          <w:rFonts w:asciiTheme="minorHAnsi" w:hAnsiTheme="minorHAnsi" w:cstheme="minorHAnsi"/>
          <w:szCs w:val="22"/>
          <w:lang w:eastAsia="hr-HR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3969"/>
        <w:gridCol w:w="993"/>
        <w:gridCol w:w="567"/>
        <w:gridCol w:w="1985"/>
        <w:gridCol w:w="1843"/>
      </w:tblGrid>
      <w:tr w:rsidR="002C0022" w:rsidRPr="008B180A" w14:paraId="0933990A" w14:textId="77777777" w:rsidTr="008D5890">
        <w:trPr>
          <w:cantSplit/>
          <w:trHeight w:val="146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52E7" w14:textId="77777777" w:rsidR="002C0022" w:rsidRPr="008B180A" w:rsidRDefault="002C0022" w:rsidP="002C0022">
            <w:pPr>
              <w:jc w:val="center"/>
              <w:rPr>
                <w:rFonts w:asciiTheme="minorHAnsi" w:hAnsiTheme="minorHAnsi" w:cstheme="minorHAnsi"/>
                <w:b/>
                <w:szCs w:val="22"/>
                <w:lang w:eastAsia="hr-HR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E250F" w14:textId="77777777" w:rsidR="002C0022" w:rsidRPr="008B180A" w:rsidRDefault="002C0022" w:rsidP="002C0022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Opis stavke predmeta nabave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92AE" w14:textId="77777777" w:rsidR="002C0022" w:rsidRPr="008B180A" w:rsidRDefault="002C0022" w:rsidP="002C0022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Jed. mj.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7FC11" w14:textId="77777777" w:rsidR="002C0022" w:rsidRPr="008B180A" w:rsidRDefault="002C0022" w:rsidP="002C0022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Kol.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E16BB" w14:textId="77777777" w:rsidR="002C0022" w:rsidRPr="008B180A" w:rsidRDefault="002C0022" w:rsidP="002C0022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Jedinična  cijena stavke u HRK (bez PDV-a)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515AD5C1" w14:textId="77777777" w:rsidR="002C0022" w:rsidRPr="008B180A" w:rsidRDefault="002C0022" w:rsidP="002C0022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Ukupna cijena</w:t>
            </w:r>
          </w:p>
          <w:p w14:paraId="24C73471" w14:textId="77777777" w:rsidR="002C0022" w:rsidRPr="008B180A" w:rsidRDefault="002C0022" w:rsidP="002C0022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stavke u HRK (bez PDV-a)</w:t>
            </w:r>
          </w:p>
        </w:tc>
      </w:tr>
      <w:tr w:rsidR="002C0022" w:rsidRPr="008B180A" w14:paraId="6F864360" w14:textId="77777777" w:rsidTr="008D5890">
        <w:trPr>
          <w:cantSplit/>
          <w:trHeight w:val="6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BAC6" w14:textId="77777777" w:rsidR="002C0022" w:rsidRPr="008B180A" w:rsidRDefault="002C0022" w:rsidP="002C0022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02DE" w14:textId="77777777" w:rsidR="002C0022" w:rsidRPr="008B180A" w:rsidRDefault="00FC4319" w:rsidP="002C0022">
            <w:pPr>
              <w:rPr>
                <w:rFonts w:asciiTheme="minorHAnsi" w:eastAsia="Arial Narrow" w:hAnsiTheme="minorHAnsi" w:cstheme="minorHAnsi"/>
                <w:spacing w:val="-1"/>
              </w:rPr>
            </w:pPr>
            <w:r w:rsidRPr="008B180A">
              <w:rPr>
                <w:rFonts w:asciiTheme="minorHAnsi" w:eastAsia="Arial Narrow" w:hAnsiTheme="minorHAnsi" w:cstheme="minorHAnsi"/>
                <w:spacing w:val="-1"/>
              </w:rPr>
              <w:t xml:space="preserve">Usluga </w:t>
            </w:r>
            <w:r w:rsidR="001365A2" w:rsidRPr="008B180A">
              <w:rPr>
                <w:rFonts w:asciiTheme="minorHAnsi" w:eastAsia="Arial Narrow" w:hAnsiTheme="minorHAnsi" w:cstheme="minorHAnsi"/>
                <w:spacing w:val="-1"/>
              </w:rPr>
              <w:t xml:space="preserve">upravljanja projektnim ciklusom </w:t>
            </w:r>
            <w:r w:rsidR="001365A2" w:rsidRPr="008B180A">
              <w:rPr>
                <w:rFonts w:asciiTheme="minorHAnsi" w:eastAsia="Arial Narrow" w:hAnsiTheme="minorHAnsi" w:cstheme="minorHAnsi"/>
                <w:spacing w:val="-1"/>
              </w:rPr>
              <w:br/>
              <w:t>(stručnjak 1, stručnjak 2, stručnjak 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B652" w14:textId="0DBB9ECD" w:rsidR="002C0022" w:rsidRPr="008B180A" w:rsidRDefault="00947257" w:rsidP="002C0022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usluga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400F" w14:textId="77777777" w:rsidR="002C0022" w:rsidRPr="008B180A" w:rsidRDefault="002C0022" w:rsidP="002C0022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3D61" w14:textId="77777777" w:rsidR="002C0022" w:rsidRPr="008B180A" w:rsidRDefault="00374B04" w:rsidP="002C0022">
            <w:pPr>
              <w:jc w:val="center"/>
              <w:rPr>
                <w:rFonts w:asciiTheme="minorHAnsi" w:hAnsiTheme="minorHAnsi" w:cstheme="minorHAnsi"/>
                <w:bCs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8B180A">
              <w:rPr>
                <w:rFonts w:asciiTheme="minorHAnsi" w:hAnsiTheme="minorHAnsi" w:cstheme="minorHAnsi"/>
              </w:rPr>
              <w:instrText xml:space="preserve"> FORMTEXT </w:instrText>
            </w:r>
            <w:r w:rsidRPr="008B180A">
              <w:rPr>
                <w:rFonts w:asciiTheme="minorHAnsi" w:hAnsiTheme="minorHAnsi" w:cstheme="minorHAnsi"/>
              </w:rPr>
            </w:r>
            <w:r w:rsidRPr="008B180A">
              <w:rPr>
                <w:rFonts w:asciiTheme="minorHAnsi" w:hAnsiTheme="minorHAnsi" w:cstheme="minorHAnsi"/>
              </w:rPr>
              <w:fldChar w:fldCharType="separate"/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2A0A7DBB" w14:textId="77777777" w:rsidR="002C0022" w:rsidRPr="008B180A" w:rsidRDefault="00374B04" w:rsidP="002C0022">
            <w:pPr>
              <w:jc w:val="center"/>
              <w:rPr>
                <w:rFonts w:asciiTheme="minorHAnsi" w:hAnsiTheme="minorHAnsi" w:cstheme="minorHAnsi"/>
                <w:bCs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8B180A">
              <w:rPr>
                <w:rFonts w:asciiTheme="minorHAnsi" w:hAnsiTheme="minorHAnsi" w:cstheme="minorHAnsi"/>
              </w:rPr>
              <w:instrText xml:space="preserve"> FORMTEXT </w:instrText>
            </w:r>
            <w:r w:rsidRPr="008B180A">
              <w:rPr>
                <w:rFonts w:asciiTheme="minorHAnsi" w:hAnsiTheme="minorHAnsi" w:cstheme="minorHAnsi"/>
              </w:rPr>
            </w:r>
            <w:r w:rsidRPr="008B180A">
              <w:rPr>
                <w:rFonts w:asciiTheme="minorHAnsi" w:hAnsiTheme="minorHAnsi" w:cstheme="minorHAnsi"/>
              </w:rPr>
              <w:fldChar w:fldCharType="separate"/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25B8F" w:rsidRPr="008B180A" w14:paraId="7DCD22FE" w14:textId="77777777" w:rsidTr="008D5890">
        <w:trPr>
          <w:cantSplit/>
          <w:trHeight w:val="6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AEEB" w14:textId="77777777" w:rsidR="00F25B8F" w:rsidRPr="008B180A" w:rsidRDefault="00F25B8F" w:rsidP="00F25B8F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165C" w14:textId="19A58F88" w:rsidR="00F25B8F" w:rsidRPr="008B180A" w:rsidRDefault="00F25B8F" w:rsidP="00F25B8F">
            <w:pPr>
              <w:rPr>
                <w:rFonts w:asciiTheme="minorHAnsi" w:eastAsia="Arial Narrow" w:hAnsiTheme="minorHAnsi" w:cstheme="minorHAnsi"/>
                <w:spacing w:val="-1"/>
              </w:rPr>
            </w:pPr>
            <w:r w:rsidRPr="008B180A">
              <w:rPr>
                <w:rFonts w:asciiTheme="minorHAnsi" w:eastAsia="Arial Narrow" w:hAnsiTheme="minorHAnsi" w:cstheme="minorHAnsi"/>
                <w:spacing w:val="-1"/>
              </w:rPr>
              <w:t xml:space="preserve">Usluga </w:t>
            </w:r>
            <w:r w:rsidR="00947257" w:rsidRPr="008B180A">
              <w:rPr>
                <w:rFonts w:asciiTheme="minorHAnsi" w:eastAsia="Arial Narrow" w:hAnsiTheme="minorHAnsi" w:cstheme="minorHAnsi"/>
                <w:spacing w:val="-1"/>
              </w:rPr>
              <w:t xml:space="preserve">pripreme i </w:t>
            </w:r>
            <w:r w:rsidRPr="008B180A">
              <w:rPr>
                <w:rFonts w:asciiTheme="minorHAnsi" w:eastAsia="Arial Narrow" w:hAnsiTheme="minorHAnsi" w:cstheme="minorHAnsi"/>
                <w:spacing w:val="-1"/>
              </w:rPr>
              <w:t>provedbe postupaka nabave</w:t>
            </w:r>
            <w:r w:rsidR="003048BD" w:rsidRPr="008B180A">
              <w:rPr>
                <w:rFonts w:asciiTheme="minorHAnsi" w:eastAsia="Arial Narrow" w:hAnsiTheme="minorHAnsi" w:cstheme="minorHAnsi"/>
                <w:spacing w:val="-1"/>
              </w:rPr>
              <w:t xml:space="preserve"> </w:t>
            </w:r>
            <w:r w:rsidRPr="008B180A">
              <w:rPr>
                <w:rFonts w:asciiTheme="minorHAnsi" w:eastAsia="Arial Narrow" w:hAnsiTheme="minorHAnsi" w:cstheme="minorHAnsi"/>
                <w:spacing w:val="-1"/>
              </w:rPr>
              <w:t>(stručnjak 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889C" w14:textId="30518761" w:rsidR="00F25B8F" w:rsidRPr="008B180A" w:rsidRDefault="00947257" w:rsidP="00F25B8F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usluga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A38F" w14:textId="77777777" w:rsidR="00F25B8F" w:rsidRPr="008B180A" w:rsidRDefault="00F25B8F" w:rsidP="00F25B8F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8B74" w14:textId="77777777" w:rsidR="00F25B8F" w:rsidRPr="008B180A" w:rsidRDefault="00F25B8F" w:rsidP="00F25B8F">
            <w:pPr>
              <w:jc w:val="center"/>
              <w:rPr>
                <w:rFonts w:asciiTheme="minorHAnsi" w:hAnsiTheme="minorHAnsi" w:cstheme="minorHAnsi"/>
                <w:bCs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8B180A">
              <w:rPr>
                <w:rFonts w:asciiTheme="minorHAnsi" w:hAnsiTheme="minorHAnsi" w:cstheme="minorHAnsi"/>
              </w:rPr>
              <w:instrText xml:space="preserve"> FORMTEXT </w:instrText>
            </w:r>
            <w:r w:rsidRPr="008B180A">
              <w:rPr>
                <w:rFonts w:asciiTheme="minorHAnsi" w:hAnsiTheme="minorHAnsi" w:cstheme="minorHAnsi"/>
              </w:rPr>
            </w:r>
            <w:r w:rsidRPr="008B180A">
              <w:rPr>
                <w:rFonts w:asciiTheme="minorHAnsi" w:hAnsiTheme="minorHAnsi" w:cstheme="minorHAnsi"/>
              </w:rPr>
              <w:fldChar w:fldCharType="separate"/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315AA733" w14:textId="77777777" w:rsidR="00F25B8F" w:rsidRPr="008B180A" w:rsidRDefault="00F25B8F" w:rsidP="00F25B8F">
            <w:pPr>
              <w:jc w:val="center"/>
              <w:rPr>
                <w:rFonts w:asciiTheme="minorHAnsi" w:hAnsiTheme="minorHAnsi" w:cstheme="minorHAnsi"/>
                <w:bCs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8B180A">
              <w:rPr>
                <w:rFonts w:asciiTheme="minorHAnsi" w:hAnsiTheme="minorHAnsi" w:cstheme="minorHAnsi"/>
              </w:rPr>
              <w:instrText xml:space="preserve"> FORMTEXT </w:instrText>
            </w:r>
            <w:r w:rsidRPr="008B180A">
              <w:rPr>
                <w:rFonts w:asciiTheme="minorHAnsi" w:hAnsiTheme="minorHAnsi" w:cstheme="minorHAnsi"/>
              </w:rPr>
            </w:r>
            <w:r w:rsidRPr="008B180A">
              <w:rPr>
                <w:rFonts w:asciiTheme="minorHAnsi" w:hAnsiTheme="minorHAnsi" w:cstheme="minorHAnsi"/>
              </w:rPr>
              <w:fldChar w:fldCharType="separate"/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25B8F" w:rsidRPr="008B180A" w14:paraId="0300D69B" w14:textId="77777777" w:rsidTr="008D5890">
        <w:trPr>
          <w:cantSplit/>
          <w:trHeight w:val="6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77D0" w14:textId="77777777" w:rsidR="00F25B8F" w:rsidRPr="008B180A" w:rsidRDefault="00F25B8F" w:rsidP="00F25B8F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5450C" w14:textId="77777777" w:rsidR="00F25B8F" w:rsidRPr="008B180A" w:rsidRDefault="00F25B8F" w:rsidP="00F25B8F">
            <w:pPr>
              <w:rPr>
                <w:rFonts w:asciiTheme="minorHAnsi" w:eastAsia="Arial Narrow" w:hAnsiTheme="minorHAnsi" w:cstheme="minorHAnsi"/>
                <w:spacing w:val="-1"/>
              </w:rPr>
            </w:pPr>
            <w:r w:rsidRPr="008B180A">
              <w:rPr>
                <w:rFonts w:asciiTheme="minorHAnsi" w:eastAsia="Arial Narrow" w:hAnsiTheme="minorHAnsi" w:cstheme="minorHAnsi"/>
                <w:spacing w:val="-1"/>
              </w:rPr>
              <w:t xml:space="preserve">Usluga izrade tehničke specifikacije i praćenje isporuke usluga iz područja elektroenergetike, strojarstva i građevine. </w:t>
            </w:r>
            <w:r w:rsidRPr="008B180A">
              <w:rPr>
                <w:rFonts w:asciiTheme="minorHAnsi" w:eastAsia="Arial Narrow" w:hAnsiTheme="minorHAnsi" w:cstheme="minorHAnsi"/>
                <w:spacing w:val="-1"/>
              </w:rPr>
              <w:br/>
              <w:t xml:space="preserve">(stručnjak 5 i </w:t>
            </w:r>
            <w:r w:rsidR="00CB5134" w:rsidRPr="008B180A">
              <w:rPr>
                <w:rFonts w:asciiTheme="minorHAnsi" w:eastAsia="Arial Narrow" w:hAnsiTheme="minorHAnsi" w:cstheme="minorHAnsi"/>
                <w:spacing w:val="-1"/>
              </w:rPr>
              <w:t xml:space="preserve">stručnjak </w:t>
            </w:r>
            <w:r w:rsidRPr="008B180A">
              <w:rPr>
                <w:rFonts w:asciiTheme="minorHAnsi" w:eastAsia="Arial Narrow" w:hAnsiTheme="minorHAnsi" w:cstheme="minorHAnsi"/>
                <w:spacing w:val="-1"/>
              </w:rPr>
              <w:t xml:space="preserve">6)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B911" w14:textId="354D290E" w:rsidR="00F25B8F" w:rsidRPr="008B180A" w:rsidRDefault="00947257" w:rsidP="00F25B8F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usluga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CDF7" w14:textId="77777777" w:rsidR="00F25B8F" w:rsidRPr="008B180A" w:rsidRDefault="00F25B8F" w:rsidP="00F25B8F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6241" w14:textId="77777777" w:rsidR="00F25B8F" w:rsidRPr="008B180A" w:rsidRDefault="00F25B8F" w:rsidP="00F25B8F">
            <w:pPr>
              <w:jc w:val="center"/>
              <w:rPr>
                <w:rFonts w:asciiTheme="minorHAnsi" w:hAnsiTheme="minorHAnsi" w:cstheme="minorHAnsi"/>
                <w:bCs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8B180A">
              <w:rPr>
                <w:rFonts w:asciiTheme="minorHAnsi" w:hAnsiTheme="minorHAnsi" w:cstheme="minorHAnsi"/>
              </w:rPr>
              <w:instrText xml:space="preserve"> FORMTEXT </w:instrText>
            </w:r>
            <w:r w:rsidRPr="008B180A">
              <w:rPr>
                <w:rFonts w:asciiTheme="minorHAnsi" w:hAnsiTheme="minorHAnsi" w:cstheme="minorHAnsi"/>
              </w:rPr>
            </w:r>
            <w:r w:rsidRPr="008B180A">
              <w:rPr>
                <w:rFonts w:asciiTheme="minorHAnsi" w:hAnsiTheme="minorHAnsi" w:cstheme="minorHAnsi"/>
              </w:rPr>
              <w:fldChar w:fldCharType="separate"/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350E5C89" w14:textId="77777777" w:rsidR="00F25B8F" w:rsidRPr="008B180A" w:rsidRDefault="00F25B8F" w:rsidP="00F25B8F">
            <w:pPr>
              <w:jc w:val="center"/>
              <w:rPr>
                <w:rFonts w:asciiTheme="minorHAnsi" w:hAnsiTheme="minorHAnsi" w:cstheme="minorHAnsi"/>
                <w:bCs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8B180A">
              <w:rPr>
                <w:rFonts w:asciiTheme="minorHAnsi" w:hAnsiTheme="minorHAnsi" w:cstheme="minorHAnsi"/>
              </w:rPr>
              <w:instrText xml:space="preserve"> FORMTEXT </w:instrText>
            </w:r>
            <w:r w:rsidRPr="008B180A">
              <w:rPr>
                <w:rFonts w:asciiTheme="minorHAnsi" w:hAnsiTheme="minorHAnsi" w:cstheme="minorHAnsi"/>
              </w:rPr>
            </w:r>
            <w:r w:rsidRPr="008B180A">
              <w:rPr>
                <w:rFonts w:asciiTheme="minorHAnsi" w:hAnsiTheme="minorHAnsi" w:cstheme="minorHAnsi"/>
              </w:rPr>
              <w:fldChar w:fldCharType="separate"/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25B8F" w:rsidRPr="008B180A" w14:paraId="47FBD476" w14:textId="77777777" w:rsidTr="008D5890">
        <w:trPr>
          <w:cantSplit/>
          <w:trHeight w:val="6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9BD3" w14:textId="77777777" w:rsidR="00F25B8F" w:rsidRPr="008B180A" w:rsidRDefault="00F25B8F" w:rsidP="00F25B8F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CB3D" w14:textId="634EF222" w:rsidR="00F25B8F" w:rsidRPr="008B180A" w:rsidRDefault="00F25B8F" w:rsidP="00F25B8F">
            <w:pPr>
              <w:rPr>
                <w:rFonts w:asciiTheme="minorHAnsi" w:eastAsia="Arial Narrow" w:hAnsiTheme="minorHAnsi" w:cstheme="minorHAnsi"/>
                <w:spacing w:val="-1"/>
              </w:rPr>
            </w:pPr>
            <w:r w:rsidRPr="008B180A">
              <w:rPr>
                <w:rFonts w:asciiTheme="minorHAnsi" w:eastAsia="Arial Narrow" w:hAnsiTheme="minorHAnsi" w:cstheme="minorHAnsi"/>
                <w:spacing w:val="-1"/>
              </w:rPr>
              <w:t>Usluga izrade tehničke specifikacije i praćenje isporuke usluga iz područja automatizacije i hardverskih informatičkih sustava. (</w:t>
            </w:r>
            <w:r w:rsidR="00CB5134" w:rsidRPr="008B180A">
              <w:rPr>
                <w:rFonts w:asciiTheme="minorHAnsi" w:eastAsia="Arial Narrow" w:hAnsiTheme="minorHAnsi" w:cstheme="minorHAnsi"/>
                <w:spacing w:val="-1"/>
              </w:rPr>
              <w:t xml:space="preserve">stručnjak </w:t>
            </w:r>
            <w:r w:rsidR="009D592C" w:rsidRPr="008B180A">
              <w:rPr>
                <w:rFonts w:asciiTheme="minorHAnsi" w:eastAsia="Arial Narrow" w:hAnsiTheme="minorHAnsi" w:cstheme="minorHAnsi"/>
                <w:spacing w:val="-1"/>
              </w:rPr>
              <w:t>7</w:t>
            </w:r>
            <w:r w:rsidRPr="008B180A">
              <w:rPr>
                <w:rFonts w:asciiTheme="minorHAnsi" w:eastAsia="Arial Narrow" w:hAnsiTheme="minorHAnsi" w:cstheme="minorHAnsi"/>
                <w:spacing w:val="-1"/>
              </w:rPr>
              <w:t xml:space="preserve">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CEFB" w14:textId="785C4C04" w:rsidR="00F25B8F" w:rsidRPr="008B180A" w:rsidRDefault="00947257" w:rsidP="00F25B8F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usluga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5BB6" w14:textId="77777777" w:rsidR="00F25B8F" w:rsidRPr="008B180A" w:rsidRDefault="00F25B8F" w:rsidP="00F25B8F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41781" w14:textId="77777777" w:rsidR="00F25B8F" w:rsidRPr="008B180A" w:rsidRDefault="00F25B8F" w:rsidP="00F25B8F">
            <w:pPr>
              <w:jc w:val="center"/>
              <w:rPr>
                <w:rFonts w:asciiTheme="minorHAnsi" w:hAnsiTheme="minorHAnsi" w:cstheme="minorHAnsi"/>
                <w:bCs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8B180A">
              <w:rPr>
                <w:rFonts w:asciiTheme="minorHAnsi" w:hAnsiTheme="minorHAnsi" w:cstheme="minorHAnsi"/>
              </w:rPr>
              <w:instrText xml:space="preserve"> FORMTEXT </w:instrText>
            </w:r>
            <w:r w:rsidRPr="008B180A">
              <w:rPr>
                <w:rFonts w:asciiTheme="minorHAnsi" w:hAnsiTheme="minorHAnsi" w:cstheme="minorHAnsi"/>
              </w:rPr>
            </w:r>
            <w:r w:rsidRPr="008B180A">
              <w:rPr>
                <w:rFonts w:asciiTheme="minorHAnsi" w:hAnsiTheme="minorHAnsi" w:cstheme="minorHAnsi"/>
              </w:rPr>
              <w:fldChar w:fldCharType="separate"/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54868727" w14:textId="77777777" w:rsidR="00F25B8F" w:rsidRPr="008B180A" w:rsidRDefault="00F25B8F" w:rsidP="00F25B8F">
            <w:pPr>
              <w:jc w:val="center"/>
              <w:rPr>
                <w:rFonts w:asciiTheme="minorHAnsi" w:hAnsiTheme="minorHAnsi" w:cstheme="minorHAnsi"/>
                <w:bCs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8B180A">
              <w:rPr>
                <w:rFonts w:asciiTheme="minorHAnsi" w:hAnsiTheme="minorHAnsi" w:cstheme="minorHAnsi"/>
              </w:rPr>
              <w:instrText xml:space="preserve"> FORMTEXT </w:instrText>
            </w:r>
            <w:r w:rsidRPr="008B180A">
              <w:rPr>
                <w:rFonts w:asciiTheme="minorHAnsi" w:hAnsiTheme="minorHAnsi" w:cstheme="minorHAnsi"/>
              </w:rPr>
            </w:r>
            <w:r w:rsidRPr="008B180A">
              <w:rPr>
                <w:rFonts w:asciiTheme="minorHAnsi" w:hAnsiTheme="minorHAnsi" w:cstheme="minorHAnsi"/>
              </w:rPr>
              <w:fldChar w:fldCharType="separate"/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25B8F" w:rsidRPr="008B180A" w14:paraId="0A14B981" w14:textId="77777777" w:rsidTr="008D5890">
        <w:trPr>
          <w:cantSplit/>
          <w:trHeight w:val="6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7EEC" w14:textId="77777777" w:rsidR="00F25B8F" w:rsidRPr="008B180A" w:rsidRDefault="00F25B8F" w:rsidP="00F25B8F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E539" w14:textId="7449D2C8" w:rsidR="00F25B8F" w:rsidRPr="008B180A" w:rsidRDefault="00F25B8F" w:rsidP="00F25B8F">
            <w:pPr>
              <w:rPr>
                <w:rFonts w:asciiTheme="minorHAnsi" w:eastAsia="Arial Narrow" w:hAnsiTheme="minorHAnsi" w:cstheme="minorHAnsi"/>
                <w:spacing w:val="-1"/>
              </w:rPr>
            </w:pPr>
            <w:r w:rsidRPr="008B180A">
              <w:rPr>
                <w:rFonts w:asciiTheme="minorHAnsi" w:eastAsia="Arial Narrow" w:hAnsiTheme="minorHAnsi" w:cstheme="minorHAnsi"/>
                <w:spacing w:val="-1"/>
              </w:rPr>
              <w:t xml:space="preserve">Usluga izrade tehničke specifikacije i praćenje isporuke usluga iz područja informacijsko-komunikacijske tehnologije. (stručnjak </w:t>
            </w:r>
            <w:r w:rsidR="003048BD" w:rsidRPr="008B180A">
              <w:rPr>
                <w:rFonts w:asciiTheme="minorHAnsi" w:eastAsia="Arial Narrow" w:hAnsiTheme="minorHAnsi" w:cstheme="minorHAnsi"/>
                <w:spacing w:val="-1"/>
              </w:rPr>
              <w:t xml:space="preserve">8 i </w:t>
            </w:r>
            <w:r w:rsidR="00CB5134" w:rsidRPr="008B180A">
              <w:rPr>
                <w:rFonts w:asciiTheme="minorHAnsi" w:eastAsia="Arial Narrow" w:hAnsiTheme="minorHAnsi" w:cstheme="minorHAnsi"/>
                <w:spacing w:val="-1"/>
              </w:rPr>
              <w:t xml:space="preserve">stručnjak </w:t>
            </w:r>
            <w:r w:rsidR="003048BD" w:rsidRPr="008B180A">
              <w:rPr>
                <w:rFonts w:asciiTheme="minorHAnsi" w:eastAsia="Arial Narrow" w:hAnsiTheme="minorHAnsi" w:cstheme="minorHAnsi"/>
                <w:spacing w:val="-1"/>
              </w:rPr>
              <w:t>9</w:t>
            </w:r>
            <w:r w:rsidRPr="008B180A">
              <w:rPr>
                <w:rFonts w:asciiTheme="minorHAnsi" w:eastAsia="Arial Narrow" w:hAnsiTheme="minorHAnsi" w:cstheme="minorHAnsi"/>
                <w:spacing w:val="-1"/>
              </w:rPr>
              <w:t xml:space="preserve">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8C1B" w14:textId="44AF256B" w:rsidR="00F25B8F" w:rsidRPr="008B180A" w:rsidRDefault="00947257" w:rsidP="00F25B8F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usluga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BDD4" w14:textId="77777777" w:rsidR="00F25B8F" w:rsidRPr="008B180A" w:rsidRDefault="00F25B8F" w:rsidP="00F25B8F">
            <w:pPr>
              <w:jc w:val="center"/>
              <w:rPr>
                <w:rFonts w:asciiTheme="minorHAnsi" w:hAnsiTheme="minorHAnsi" w:cstheme="minorHAnsi"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szCs w:val="22"/>
                <w:lang w:eastAsia="hr-HR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3592" w14:textId="77777777" w:rsidR="00F25B8F" w:rsidRPr="008B180A" w:rsidRDefault="00F25B8F" w:rsidP="00F25B8F">
            <w:pPr>
              <w:jc w:val="center"/>
              <w:rPr>
                <w:rFonts w:asciiTheme="minorHAnsi" w:hAnsiTheme="minorHAnsi" w:cstheme="minorHAnsi"/>
                <w:bCs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8B180A">
              <w:rPr>
                <w:rFonts w:asciiTheme="minorHAnsi" w:hAnsiTheme="minorHAnsi" w:cstheme="minorHAnsi"/>
              </w:rPr>
              <w:instrText xml:space="preserve"> FORMTEXT </w:instrText>
            </w:r>
            <w:r w:rsidRPr="008B180A">
              <w:rPr>
                <w:rFonts w:asciiTheme="minorHAnsi" w:hAnsiTheme="minorHAnsi" w:cstheme="minorHAnsi"/>
              </w:rPr>
            </w:r>
            <w:r w:rsidRPr="008B180A">
              <w:rPr>
                <w:rFonts w:asciiTheme="minorHAnsi" w:hAnsiTheme="minorHAnsi" w:cstheme="minorHAnsi"/>
              </w:rPr>
              <w:fldChar w:fldCharType="separate"/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03630DCA" w14:textId="77777777" w:rsidR="00F25B8F" w:rsidRPr="008B180A" w:rsidRDefault="00F25B8F" w:rsidP="00F25B8F">
            <w:pPr>
              <w:jc w:val="center"/>
              <w:rPr>
                <w:rFonts w:asciiTheme="minorHAnsi" w:hAnsiTheme="minorHAnsi" w:cstheme="minorHAnsi"/>
                <w:bCs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8B180A">
              <w:rPr>
                <w:rFonts w:asciiTheme="minorHAnsi" w:hAnsiTheme="minorHAnsi" w:cstheme="minorHAnsi"/>
              </w:rPr>
              <w:instrText xml:space="preserve"> FORMTEXT </w:instrText>
            </w:r>
            <w:r w:rsidRPr="008B180A">
              <w:rPr>
                <w:rFonts w:asciiTheme="minorHAnsi" w:hAnsiTheme="minorHAnsi" w:cstheme="minorHAnsi"/>
              </w:rPr>
            </w:r>
            <w:r w:rsidRPr="008B180A">
              <w:rPr>
                <w:rFonts w:asciiTheme="minorHAnsi" w:hAnsiTheme="minorHAnsi" w:cstheme="minorHAnsi"/>
              </w:rPr>
              <w:fldChar w:fldCharType="separate"/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25B8F" w:rsidRPr="008B180A" w14:paraId="6C448994" w14:textId="77777777" w:rsidTr="00374B04">
        <w:trPr>
          <w:cantSplit/>
          <w:trHeight w:val="540"/>
        </w:trPr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4967" w14:textId="77777777" w:rsidR="00F25B8F" w:rsidRPr="008B180A" w:rsidRDefault="00713FB7" w:rsidP="00F25B8F">
            <w:pPr>
              <w:rPr>
                <w:rFonts w:asciiTheme="minorHAnsi" w:hAnsiTheme="minorHAnsi" w:cstheme="minorHAnsi"/>
                <w:bCs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bCs/>
                <w:szCs w:val="22"/>
                <w:lang w:eastAsia="hr-HR"/>
              </w:rPr>
              <w:t>Ukupna c</w:t>
            </w:r>
            <w:r w:rsidR="00F25B8F" w:rsidRPr="008B180A">
              <w:rPr>
                <w:rFonts w:asciiTheme="minorHAnsi" w:hAnsiTheme="minorHAnsi" w:cstheme="minorHAnsi"/>
                <w:bCs/>
                <w:szCs w:val="22"/>
                <w:lang w:eastAsia="hr-HR"/>
              </w:rPr>
              <w:t>ijena ponude bez PDV-a (HRK):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7695CF74" w14:textId="77777777" w:rsidR="00F25B8F" w:rsidRPr="008B180A" w:rsidRDefault="00F25B8F" w:rsidP="00F25B8F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8B180A">
              <w:rPr>
                <w:rFonts w:asciiTheme="minorHAnsi" w:hAnsiTheme="minorHAnsi" w:cstheme="minorHAnsi"/>
              </w:rPr>
              <w:instrText xml:space="preserve"> FORMTEXT </w:instrText>
            </w:r>
            <w:r w:rsidRPr="008B180A">
              <w:rPr>
                <w:rFonts w:asciiTheme="minorHAnsi" w:hAnsiTheme="minorHAnsi" w:cstheme="minorHAnsi"/>
              </w:rPr>
            </w:r>
            <w:r w:rsidRPr="008B180A">
              <w:rPr>
                <w:rFonts w:asciiTheme="minorHAnsi" w:hAnsiTheme="minorHAnsi" w:cstheme="minorHAnsi"/>
              </w:rPr>
              <w:fldChar w:fldCharType="separate"/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25B8F" w:rsidRPr="008B180A" w14:paraId="167B6A24" w14:textId="77777777" w:rsidTr="00374B04">
        <w:trPr>
          <w:cantSplit/>
          <w:trHeight w:val="548"/>
        </w:trPr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D719" w14:textId="77777777" w:rsidR="00F25B8F" w:rsidRPr="008B180A" w:rsidRDefault="00F25B8F" w:rsidP="00F25B8F">
            <w:pPr>
              <w:rPr>
                <w:rFonts w:asciiTheme="minorHAnsi" w:hAnsiTheme="minorHAnsi" w:cstheme="minorHAnsi"/>
                <w:bCs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bCs/>
                <w:szCs w:val="22"/>
                <w:lang w:eastAsia="hr-HR"/>
              </w:rPr>
              <w:t>PDV (HRK):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7D6E95F2" w14:textId="77777777" w:rsidR="00F25B8F" w:rsidRPr="008B180A" w:rsidRDefault="00F25B8F" w:rsidP="00F25B8F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8B180A">
              <w:rPr>
                <w:rFonts w:asciiTheme="minorHAnsi" w:hAnsiTheme="minorHAnsi" w:cstheme="minorHAnsi"/>
              </w:rPr>
              <w:instrText xml:space="preserve"> FORMTEXT </w:instrText>
            </w:r>
            <w:r w:rsidRPr="008B180A">
              <w:rPr>
                <w:rFonts w:asciiTheme="minorHAnsi" w:hAnsiTheme="minorHAnsi" w:cstheme="minorHAnsi"/>
              </w:rPr>
            </w:r>
            <w:r w:rsidRPr="008B180A">
              <w:rPr>
                <w:rFonts w:asciiTheme="minorHAnsi" w:hAnsiTheme="minorHAnsi" w:cstheme="minorHAnsi"/>
              </w:rPr>
              <w:fldChar w:fldCharType="separate"/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25B8F" w:rsidRPr="008B180A" w14:paraId="26D5768E" w14:textId="77777777" w:rsidTr="00374B04">
        <w:trPr>
          <w:cantSplit/>
          <w:trHeight w:val="528"/>
        </w:trPr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990F" w14:textId="77777777" w:rsidR="00F25B8F" w:rsidRPr="008B180A" w:rsidRDefault="00F25B8F" w:rsidP="00F25B8F">
            <w:pPr>
              <w:rPr>
                <w:rFonts w:asciiTheme="minorHAnsi" w:hAnsiTheme="minorHAnsi" w:cstheme="minorHAnsi"/>
                <w:bCs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  <w:bCs/>
                <w:szCs w:val="22"/>
                <w:lang w:eastAsia="hr-HR"/>
              </w:rPr>
              <w:t>Cijena ponude s PDV-om (HRK):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7A338DD7" w14:textId="77777777" w:rsidR="00F25B8F" w:rsidRPr="008B180A" w:rsidRDefault="00F25B8F" w:rsidP="00F25B8F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  <w:lang w:eastAsia="hr-HR"/>
              </w:rPr>
            </w:pPr>
            <w:r w:rsidRPr="008B180A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8B180A">
              <w:rPr>
                <w:rFonts w:asciiTheme="minorHAnsi" w:hAnsiTheme="minorHAnsi" w:cstheme="minorHAnsi"/>
              </w:rPr>
              <w:instrText xml:space="preserve"> FORMTEXT </w:instrText>
            </w:r>
            <w:r w:rsidRPr="008B180A">
              <w:rPr>
                <w:rFonts w:asciiTheme="minorHAnsi" w:hAnsiTheme="minorHAnsi" w:cstheme="minorHAnsi"/>
              </w:rPr>
            </w:r>
            <w:r w:rsidRPr="008B180A">
              <w:rPr>
                <w:rFonts w:asciiTheme="minorHAnsi" w:hAnsiTheme="minorHAnsi" w:cstheme="minorHAnsi"/>
              </w:rPr>
              <w:fldChar w:fldCharType="separate"/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  <w:noProof/>
              </w:rPr>
              <w:t> </w:t>
            </w:r>
            <w:r w:rsidRPr="008B180A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6631EC64" w14:textId="77777777" w:rsidR="002C0022" w:rsidRPr="008B180A" w:rsidRDefault="002C0022" w:rsidP="002C0022">
      <w:pPr>
        <w:rPr>
          <w:rFonts w:asciiTheme="minorHAnsi" w:hAnsiTheme="minorHAnsi" w:cstheme="minorHAnsi"/>
          <w:szCs w:val="22"/>
          <w:lang w:eastAsia="hr-HR"/>
        </w:rPr>
      </w:pPr>
    </w:p>
    <w:p w14:paraId="2446AB1F" w14:textId="77777777" w:rsidR="0058225B" w:rsidRPr="008B180A" w:rsidRDefault="0058225B" w:rsidP="006B6948">
      <w:pPr>
        <w:jc w:val="both"/>
        <w:rPr>
          <w:rFonts w:asciiTheme="minorHAnsi" w:hAnsiTheme="minorHAnsi" w:cstheme="minorHAnsi"/>
          <w:szCs w:val="22"/>
          <w:lang w:eastAsia="hr-HR"/>
        </w:rPr>
      </w:pPr>
    </w:p>
    <w:p w14:paraId="461F823A" w14:textId="77777777" w:rsidR="000A206C" w:rsidRPr="008B180A" w:rsidRDefault="000A206C" w:rsidP="006B6948">
      <w:pPr>
        <w:jc w:val="both"/>
        <w:rPr>
          <w:rFonts w:asciiTheme="minorHAnsi" w:hAnsiTheme="minorHAnsi" w:cstheme="minorHAnsi"/>
          <w:szCs w:val="22"/>
          <w:lang w:eastAsia="hr-HR"/>
        </w:rPr>
      </w:pPr>
      <w:r w:rsidRPr="008B180A">
        <w:rPr>
          <w:rFonts w:asciiTheme="minorHAnsi" w:hAnsiTheme="minorHAnsi" w:cstheme="minorHAnsi"/>
          <w:szCs w:val="22"/>
          <w:lang w:eastAsia="hr-HR"/>
        </w:rPr>
        <w:t xml:space="preserve">Izjava: </w:t>
      </w:r>
    </w:p>
    <w:p w14:paraId="41D3CD3A" w14:textId="3C724F67" w:rsidR="006C2552" w:rsidRPr="008B180A" w:rsidRDefault="006C2552" w:rsidP="006B6948">
      <w:pPr>
        <w:jc w:val="both"/>
        <w:rPr>
          <w:rFonts w:asciiTheme="minorHAnsi" w:hAnsiTheme="minorHAnsi" w:cstheme="minorHAnsi"/>
          <w:szCs w:val="22"/>
          <w:lang w:eastAsia="hr-HR"/>
        </w:rPr>
      </w:pPr>
      <w:r w:rsidRPr="008B180A">
        <w:rPr>
          <w:rFonts w:asciiTheme="minorHAnsi" w:hAnsiTheme="minorHAnsi" w:cstheme="minorHAnsi"/>
          <w:szCs w:val="22"/>
          <w:lang w:eastAsia="hr-HR"/>
        </w:rPr>
        <w:t xml:space="preserve">Svojim potpisom, kao odgovorne osobe ili ovlaštene osobe ponuditelja za podnošenjem ponude, potvrđujem da </w:t>
      </w:r>
      <w:r w:rsidR="00551C79" w:rsidRPr="008B180A">
        <w:rPr>
          <w:rFonts w:asciiTheme="minorHAnsi" w:hAnsiTheme="minorHAnsi" w:cstheme="minorHAnsi"/>
          <w:szCs w:val="22"/>
          <w:lang w:eastAsia="hr-HR"/>
        </w:rPr>
        <w:t>smo</w:t>
      </w:r>
      <w:r w:rsidRPr="008B180A">
        <w:rPr>
          <w:rFonts w:asciiTheme="minorHAnsi" w:hAnsiTheme="minorHAnsi" w:cstheme="minorHAnsi"/>
          <w:szCs w:val="22"/>
          <w:lang w:eastAsia="hr-HR"/>
        </w:rPr>
        <w:t xml:space="preserve"> u mogućnosti isporučiti </w:t>
      </w:r>
      <w:r w:rsidR="00551C79" w:rsidRPr="008B180A">
        <w:rPr>
          <w:rFonts w:asciiTheme="minorHAnsi" w:hAnsiTheme="minorHAnsi" w:cstheme="minorHAnsi"/>
          <w:szCs w:val="22"/>
          <w:lang w:eastAsia="hr-HR"/>
        </w:rPr>
        <w:t>uslugu</w:t>
      </w:r>
      <w:r w:rsidRPr="008B180A">
        <w:rPr>
          <w:rFonts w:asciiTheme="minorHAnsi" w:hAnsiTheme="minorHAnsi" w:cstheme="minorHAnsi"/>
          <w:szCs w:val="22"/>
          <w:lang w:eastAsia="hr-HR"/>
        </w:rPr>
        <w:t xml:space="preserve"> prema karakteristika opisanim u tehničkim specifikacijama te da se </w:t>
      </w:r>
      <w:r w:rsidR="00551C79" w:rsidRPr="008B180A">
        <w:rPr>
          <w:rFonts w:asciiTheme="minorHAnsi" w:hAnsiTheme="minorHAnsi" w:cstheme="minorHAnsi"/>
          <w:szCs w:val="22"/>
          <w:lang w:eastAsia="hr-HR"/>
        </w:rPr>
        <w:t xml:space="preserve">iskazana </w:t>
      </w:r>
      <w:r w:rsidR="00713FB7" w:rsidRPr="008B180A">
        <w:rPr>
          <w:rFonts w:asciiTheme="minorHAnsi" w:hAnsiTheme="minorHAnsi" w:cstheme="minorHAnsi"/>
          <w:szCs w:val="22"/>
          <w:lang w:eastAsia="hr-HR"/>
        </w:rPr>
        <w:t>ukupna cijena ponude bez PDV-a</w:t>
      </w:r>
      <w:r w:rsidR="00DB7A50" w:rsidRPr="008B180A">
        <w:rPr>
          <w:rFonts w:asciiTheme="minorHAnsi" w:hAnsiTheme="minorHAnsi" w:cstheme="minorHAnsi"/>
          <w:szCs w:val="22"/>
          <w:lang w:eastAsia="hr-HR"/>
        </w:rPr>
        <w:t xml:space="preserve"> </w:t>
      </w:r>
      <w:r w:rsidRPr="008B180A">
        <w:rPr>
          <w:rFonts w:asciiTheme="minorHAnsi" w:hAnsiTheme="minorHAnsi" w:cstheme="minorHAnsi"/>
          <w:szCs w:val="22"/>
          <w:lang w:eastAsia="hr-HR"/>
        </w:rPr>
        <w:t>neće mijenjati</w:t>
      </w:r>
      <w:r w:rsidR="00DB7A50" w:rsidRPr="008B180A">
        <w:rPr>
          <w:rFonts w:asciiTheme="minorHAnsi" w:hAnsiTheme="minorHAnsi" w:cstheme="minorHAnsi"/>
          <w:szCs w:val="22"/>
          <w:lang w:eastAsia="hr-HR"/>
        </w:rPr>
        <w:t xml:space="preserve"> za</w:t>
      </w:r>
      <w:r w:rsidRPr="008B180A">
        <w:rPr>
          <w:rFonts w:asciiTheme="minorHAnsi" w:hAnsiTheme="minorHAnsi" w:cstheme="minorHAnsi"/>
          <w:szCs w:val="22"/>
          <w:lang w:eastAsia="hr-HR"/>
        </w:rPr>
        <w:t xml:space="preserve"> </w:t>
      </w:r>
      <w:r w:rsidR="00551C79" w:rsidRPr="008B180A">
        <w:rPr>
          <w:rFonts w:asciiTheme="minorHAnsi" w:hAnsiTheme="minorHAnsi" w:cstheme="minorHAnsi"/>
          <w:szCs w:val="22"/>
          <w:lang w:eastAsia="hr-HR"/>
        </w:rPr>
        <w:t>vrijeme trajanja ugovora.</w:t>
      </w:r>
    </w:p>
    <w:p w14:paraId="757501F5" w14:textId="77777777" w:rsidR="00F25B8F" w:rsidRPr="008B180A" w:rsidRDefault="00F25B8F" w:rsidP="006B6948">
      <w:pPr>
        <w:jc w:val="both"/>
        <w:rPr>
          <w:rFonts w:asciiTheme="minorHAnsi" w:hAnsiTheme="minorHAnsi" w:cstheme="minorHAnsi"/>
          <w:szCs w:val="22"/>
          <w:lang w:eastAsia="hr-HR"/>
        </w:rPr>
      </w:pPr>
    </w:p>
    <w:p w14:paraId="24D916AE" w14:textId="77777777" w:rsidR="006B6948" w:rsidRPr="008B180A" w:rsidRDefault="006B6948" w:rsidP="006B6948">
      <w:pPr>
        <w:jc w:val="both"/>
        <w:rPr>
          <w:rFonts w:asciiTheme="minorHAnsi" w:hAnsiTheme="minorHAnsi" w:cstheme="minorHAnsi"/>
          <w:szCs w:val="22"/>
          <w:lang w:eastAsia="hr-HR"/>
        </w:rPr>
      </w:pPr>
    </w:p>
    <w:p w14:paraId="3747E2A9" w14:textId="77777777" w:rsidR="00374B04" w:rsidRPr="008B180A" w:rsidRDefault="00374B04" w:rsidP="00374B04">
      <w:pPr>
        <w:tabs>
          <w:tab w:val="left" w:pos="567"/>
        </w:tabs>
        <w:spacing w:after="120"/>
        <w:jc w:val="both"/>
        <w:rPr>
          <w:rFonts w:asciiTheme="minorHAnsi" w:hAnsiTheme="minorHAnsi" w:cstheme="minorHAnsi"/>
          <w:b/>
          <w:bCs/>
        </w:rPr>
      </w:pPr>
      <w:bookmarkStart w:id="1" w:name="_Hlk48827698"/>
      <w:r w:rsidRPr="008B180A">
        <w:rPr>
          <w:rFonts w:asciiTheme="minorHAnsi" w:hAnsiTheme="minorHAnsi" w:cstheme="minorHAnsi"/>
        </w:rPr>
        <w:t>Mjesto i datum:</w:t>
      </w:r>
    </w:p>
    <w:p w14:paraId="5BCF31E1" w14:textId="77777777" w:rsidR="00374B04" w:rsidRPr="008B180A" w:rsidRDefault="00374B04" w:rsidP="00374B04">
      <w:pPr>
        <w:tabs>
          <w:tab w:val="left" w:pos="567"/>
        </w:tabs>
        <w:jc w:val="both"/>
        <w:rPr>
          <w:rFonts w:asciiTheme="minorHAnsi" w:hAnsiTheme="minorHAnsi" w:cstheme="minorHAnsi"/>
          <w:bCs/>
        </w:rPr>
      </w:pPr>
      <w:r w:rsidRPr="008B180A">
        <w:rPr>
          <w:rFonts w:asciiTheme="minorHAnsi" w:hAnsiTheme="minorHAnsi" w:cstheme="minorHAnsi"/>
          <w:bCs/>
        </w:rPr>
        <w:t xml:space="preserve">U </w:t>
      </w:r>
      <w:r w:rsidRPr="008B180A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B180A">
        <w:rPr>
          <w:rFonts w:asciiTheme="minorHAnsi" w:hAnsiTheme="minorHAnsi" w:cstheme="minorHAnsi"/>
          <w:bCs/>
          <w:u w:val="single"/>
        </w:rPr>
        <w:instrText xml:space="preserve"> FORMTEXT </w:instrText>
      </w:r>
      <w:r w:rsidRPr="008B180A">
        <w:rPr>
          <w:rFonts w:asciiTheme="minorHAnsi" w:hAnsiTheme="minorHAnsi" w:cstheme="minorHAnsi"/>
        </w:rPr>
      </w:r>
      <w:r w:rsidRPr="008B180A">
        <w:rPr>
          <w:rFonts w:asciiTheme="minorHAnsi" w:hAnsiTheme="minorHAnsi" w:cstheme="minorHAnsi"/>
        </w:rPr>
        <w:fldChar w:fldCharType="separate"/>
      </w:r>
      <w:r w:rsidRPr="008B180A">
        <w:rPr>
          <w:rFonts w:asciiTheme="minorHAnsi" w:hAnsiTheme="minorHAnsi" w:cstheme="minorHAnsi"/>
          <w:bCs/>
          <w:noProof/>
          <w:u w:val="single"/>
        </w:rPr>
        <w:t> </w:t>
      </w:r>
      <w:r w:rsidRPr="008B180A">
        <w:rPr>
          <w:rFonts w:asciiTheme="minorHAnsi" w:hAnsiTheme="minorHAnsi" w:cstheme="minorHAnsi"/>
          <w:bCs/>
          <w:noProof/>
          <w:u w:val="single"/>
        </w:rPr>
        <w:t> </w:t>
      </w:r>
      <w:r w:rsidRPr="008B180A">
        <w:rPr>
          <w:rFonts w:asciiTheme="minorHAnsi" w:hAnsiTheme="minorHAnsi" w:cstheme="minorHAnsi"/>
          <w:bCs/>
          <w:noProof/>
          <w:u w:val="single"/>
        </w:rPr>
        <w:t> </w:t>
      </w:r>
      <w:r w:rsidRPr="008B180A">
        <w:rPr>
          <w:rFonts w:asciiTheme="minorHAnsi" w:hAnsiTheme="minorHAnsi" w:cstheme="minorHAnsi"/>
          <w:bCs/>
          <w:noProof/>
          <w:u w:val="single"/>
        </w:rPr>
        <w:t> </w:t>
      </w:r>
      <w:r w:rsidRPr="008B180A">
        <w:rPr>
          <w:rFonts w:asciiTheme="minorHAnsi" w:hAnsiTheme="minorHAnsi" w:cstheme="minorHAnsi"/>
          <w:bCs/>
          <w:noProof/>
          <w:u w:val="single"/>
        </w:rPr>
        <w:t> </w:t>
      </w:r>
      <w:r w:rsidRPr="008B180A">
        <w:rPr>
          <w:rFonts w:asciiTheme="minorHAnsi" w:hAnsiTheme="minorHAnsi" w:cstheme="minorHAnsi"/>
        </w:rPr>
        <w:fldChar w:fldCharType="end"/>
      </w:r>
      <w:r w:rsidRPr="008B180A">
        <w:rPr>
          <w:rFonts w:asciiTheme="minorHAnsi" w:hAnsiTheme="minorHAnsi" w:cstheme="minorHAnsi"/>
          <w:bCs/>
        </w:rPr>
        <w:t xml:space="preserve">, </w:t>
      </w:r>
      <w:r w:rsidRPr="008B180A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textInput>
              <w:type w:val="date"/>
              <w:format w:val="d.M.yyyy."/>
            </w:textInput>
          </w:ffData>
        </w:fldChar>
      </w:r>
      <w:r w:rsidRPr="008B180A">
        <w:rPr>
          <w:rFonts w:asciiTheme="minorHAnsi" w:hAnsiTheme="minorHAnsi" w:cstheme="minorHAnsi"/>
          <w:bCs/>
          <w:u w:val="single"/>
        </w:rPr>
        <w:instrText xml:space="preserve"> FORMTEXT </w:instrText>
      </w:r>
      <w:r w:rsidRPr="008B180A">
        <w:rPr>
          <w:rFonts w:asciiTheme="minorHAnsi" w:hAnsiTheme="minorHAnsi" w:cstheme="minorHAnsi"/>
        </w:rPr>
      </w:r>
      <w:r w:rsidRPr="008B180A">
        <w:rPr>
          <w:rFonts w:asciiTheme="minorHAnsi" w:hAnsiTheme="minorHAnsi" w:cstheme="minorHAnsi"/>
        </w:rPr>
        <w:fldChar w:fldCharType="separate"/>
      </w:r>
      <w:r w:rsidRPr="008B180A">
        <w:rPr>
          <w:rFonts w:asciiTheme="minorHAnsi" w:hAnsiTheme="minorHAnsi" w:cstheme="minorHAnsi"/>
          <w:bCs/>
          <w:noProof/>
          <w:u w:val="single"/>
        </w:rPr>
        <w:t> </w:t>
      </w:r>
      <w:r w:rsidRPr="008B180A">
        <w:rPr>
          <w:rFonts w:asciiTheme="minorHAnsi" w:hAnsiTheme="minorHAnsi" w:cstheme="minorHAnsi"/>
          <w:bCs/>
          <w:noProof/>
          <w:u w:val="single"/>
        </w:rPr>
        <w:t> </w:t>
      </w:r>
      <w:r w:rsidRPr="008B180A">
        <w:rPr>
          <w:rFonts w:asciiTheme="minorHAnsi" w:hAnsiTheme="minorHAnsi" w:cstheme="minorHAnsi"/>
          <w:bCs/>
          <w:noProof/>
          <w:u w:val="single"/>
        </w:rPr>
        <w:t> </w:t>
      </w:r>
      <w:r w:rsidRPr="008B180A">
        <w:rPr>
          <w:rFonts w:asciiTheme="minorHAnsi" w:hAnsiTheme="minorHAnsi" w:cstheme="minorHAnsi"/>
          <w:bCs/>
          <w:noProof/>
          <w:u w:val="single"/>
        </w:rPr>
        <w:t> </w:t>
      </w:r>
      <w:r w:rsidRPr="008B180A">
        <w:rPr>
          <w:rFonts w:asciiTheme="minorHAnsi" w:hAnsiTheme="minorHAnsi" w:cstheme="minorHAnsi"/>
          <w:bCs/>
          <w:noProof/>
          <w:u w:val="single"/>
        </w:rPr>
        <w:t> </w:t>
      </w:r>
      <w:r w:rsidRPr="008B180A">
        <w:rPr>
          <w:rFonts w:asciiTheme="minorHAnsi" w:hAnsiTheme="minorHAnsi" w:cstheme="minorHAnsi"/>
        </w:rPr>
        <w:fldChar w:fldCharType="end"/>
      </w:r>
      <w:r w:rsidRPr="008B180A">
        <w:rPr>
          <w:rFonts w:asciiTheme="minorHAnsi" w:hAnsiTheme="minorHAnsi" w:cstheme="minorHAnsi"/>
          <w:bCs/>
        </w:rPr>
        <w:tab/>
      </w:r>
      <w:r w:rsidRPr="008B180A">
        <w:rPr>
          <w:rFonts w:asciiTheme="minorHAnsi" w:hAnsiTheme="minorHAnsi" w:cstheme="minorHAnsi"/>
          <w:bCs/>
        </w:rPr>
        <w:tab/>
      </w:r>
      <w:r w:rsidRPr="008B180A">
        <w:rPr>
          <w:rFonts w:asciiTheme="minorHAnsi" w:hAnsiTheme="minorHAnsi" w:cstheme="minorHAnsi"/>
          <w:bCs/>
        </w:rPr>
        <w:tab/>
      </w:r>
      <w:r w:rsidRPr="008B180A">
        <w:rPr>
          <w:rFonts w:asciiTheme="minorHAnsi" w:hAnsiTheme="minorHAnsi" w:cstheme="minorHAnsi"/>
          <w:bCs/>
        </w:rPr>
        <w:tab/>
      </w:r>
      <w:r w:rsidRPr="008B180A">
        <w:rPr>
          <w:rFonts w:asciiTheme="minorHAnsi" w:hAnsiTheme="minorHAnsi" w:cstheme="minorHAnsi"/>
          <w:bCs/>
        </w:rPr>
        <w:tab/>
      </w:r>
      <w:r w:rsidRPr="008B180A">
        <w:rPr>
          <w:rFonts w:asciiTheme="minorHAnsi" w:hAnsiTheme="minorHAnsi" w:cstheme="minorHAnsi"/>
          <w:bCs/>
        </w:rPr>
        <w:tab/>
        <w:t>ZA PONUDITELJA:</w:t>
      </w:r>
    </w:p>
    <w:p w14:paraId="36B95F54" w14:textId="77777777" w:rsidR="00374B04" w:rsidRPr="008B180A" w:rsidRDefault="00374B04" w:rsidP="00374B04">
      <w:pPr>
        <w:tabs>
          <w:tab w:val="left" w:pos="567"/>
        </w:tabs>
        <w:jc w:val="both"/>
        <w:rPr>
          <w:rFonts w:asciiTheme="minorHAnsi" w:hAnsiTheme="minorHAnsi" w:cstheme="minorHAnsi"/>
          <w:bCs/>
        </w:rPr>
      </w:pPr>
      <w:r w:rsidRPr="008B180A">
        <w:rPr>
          <w:rFonts w:asciiTheme="minorHAnsi" w:hAnsiTheme="minorHAnsi" w:cstheme="minorHAnsi"/>
          <w:bCs/>
        </w:rPr>
        <w:tab/>
      </w:r>
      <w:r w:rsidRPr="008B180A">
        <w:rPr>
          <w:rFonts w:asciiTheme="minorHAnsi" w:hAnsiTheme="minorHAnsi" w:cstheme="minorHAnsi"/>
          <w:bCs/>
        </w:rPr>
        <w:tab/>
      </w:r>
      <w:r w:rsidRPr="008B180A">
        <w:rPr>
          <w:rFonts w:asciiTheme="minorHAnsi" w:hAnsiTheme="minorHAnsi" w:cstheme="minorHAnsi"/>
          <w:bCs/>
        </w:rPr>
        <w:tab/>
      </w:r>
      <w:r w:rsidRPr="008B180A">
        <w:rPr>
          <w:rFonts w:asciiTheme="minorHAnsi" w:hAnsiTheme="minorHAnsi" w:cstheme="minorHAnsi"/>
          <w:bCs/>
        </w:rPr>
        <w:tab/>
      </w:r>
      <w:r w:rsidRPr="008B180A">
        <w:rPr>
          <w:rFonts w:asciiTheme="minorHAnsi" w:hAnsiTheme="minorHAnsi" w:cstheme="minorHAnsi"/>
          <w:bCs/>
        </w:rPr>
        <w:tab/>
        <w:t>M.P.</w:t>
      </w:r>
      <w:r w:rsidRPr="008B180A">
        <w:rPr>
          <w:rFonts w:asciiTheme="minorHAnsi" w:hAnsiTheme="minorHAnsi" w:cstheme="minorHAnsi"/>
          <w:bCs/>
        </w:rPr>
        <w:tab/>
      </w:r>
      <w:r w:rsidRPr="008B180A">
        <w:rPr>
          <w:rFonts w:asciiTheme="minorHAnsi" w:hAnsiTheme="minorHAnsi" w:cstheme="minorHAnsi"/>
          <w:bCs/>
        </w:rPr>
        <w:tab/>
        <w:t>_</w:t>
      </w:r>
      <w:r w:rsidRPr="008B180A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B180A">
        <w:rPr>
          <w:rFonts w:asciiTheme="minorHAnsi" w:hAnsiTheme="minorHAnsi" w:cstheme="minorHAnsi"/>
          <w:bCs/>
          <w:u w:val="single"/>
        </w:rPr>
        <w:instrText xml:space="preserve"> FORMTEXT </w:instrText>
      </w:r>
      <w:r w:rsidRPr="008B180A">
        <w:rPr>
          <w:rFonts w:asciiTheme="minorHAnsi" w:hAnsiTheme="minorHAnsi" w:cstheme="minorHAnsi"/>
        </w:rPr>
      </w:r>
      <w:r w:rsidRPr="008B180A">
        <w:rPr>
          <w:rFonts w:asciiTheme="minorHAnsi" w:hAnsiTheme="minorHAnsi" w:cstheme="minorHAnsi"/>
        </w:rPr>
        <w:fldChar w:fldCharType="separate"/>
      </w:r>
      <w:r w:rsidRPr="008B180A">
        <w:rPr>
          <w:rFonts w:asciiTheme="minorHAnsi" w:hAnsiTheme="minorHAnsi" w:cstheme="minorHAnsi"/>
          <w:bCs/>
          <w:noProof/>
          <w:u w:val="single"/>
        </w:rPr>
        <w:t> </w:t>
      </w:r>
      <w:r w:rsidRPr="008B180A">
        <w:rPr>
          <w:rFonts w:asciiTheme="minorHAnsi" w:hAnsiTheme="minorHAnsi" w:cstheme="minorHAnsi"/>
          <w:bCs/>
          <w:noProof/>
          <w:u w:val="single"/>
        </w:rPr>
        <w:t> </w:t>
      </w:r>
      <w:r w:rsidRPr="008B180A">
        <w:rPr>
          <w:rFonts w:asciiTheme="minorHAnsi" w:hAnsiTheme="minorHAnsi" w:cstheme="minorHAnsi"/>
          <w:bCs/>
          <w:noProof/>
          <w:u w:val="single"/>
        </w:rPr>
        <w:t> </w:t>
      </w:r>
      <w:r w:rsidRPr="008B180A">
        <w:rPr>
          <w:rFonts w:asciiTheme="minorHAnsi" w:hAnsiTheme="minorHAnsi" w:cstheme="minorHAnsi"/>
          <w:bCs/>
          <w:noProof/>
          <w:u w:val="single"/>
        </w:rPr>
        <w:t> </w:t>
      </w:r>
      <w:r w:rsidRPr="008B180A">
        <w:rPr>
          <w:rFonts w:asciiTheme="minorHAnsi" w:hAnsiTheme="minorHAnsi" w:cstheme="minorHAnsi"/>
          <w:bCs/>
          <w:noProof/>
          <w:u w:val="single"/>
        </w:rPr>
        <w:t> </w:t>
      </w:r>
      <w:r w:rsidRPr="008B180A">
        <w:rPr>
          <w:rFonts w:asciiTheme="minorHAnsi" w:hAnsiTheme="minorHAnsi" w:cstheme="minorHAnsi"/>
        </w:rPr>
        <w:fldChar w:fldCharType="end"/>
      </w:r>
      <w:r w:rsidRPr="008B180A">
        <w:rPr>
          <w:rFonts w:asciiTheme="minorHAnsi" w:hAnsiTheme="minorHAnsi" w:cstheme="minorHAnsi"/>
          <w:bCs/>
          <w:u w:val="single"/>
        </w:rPr>
        <w:t>__________________________________</w:t>
      </w:r>
    </w:p>
    <w:p w14:paraId="008AE426" w14:textId="77777777" w:rsidR="00374B04" w:rsidRPr="008B180A" w:rsidRDefault="00374B04" w:rsidP="00374B04">
      <w:pPr>
        <w:ind w:left="4248"/>
        <w:rPr>
          <w:rFonts w:asciiTheme="minorHAnsi" w:hAnsiTheme="minorHAnsi" w:cstheme="minorHAnsi"/>
          <w:bCs/>
        </w:rPr>
      </w:pPr>
      <w:r w:rsidRPr="008B180A">
        <w:rPr>
          <w:rFonts w:asciiTheme="minorHAnsi" w:hAnsiTheme="minorHAnsi" w:cstheme="minorHAnsi"/>
          <w:bCs/>
        </w:rPr>
        <w:t>(ime, prezime i potpis osobe ovlaštene za zastupanje gospodarskog subjekta)</w:t>
      </w:r>
      <w:bookmarkEnd w:id="1"/>
    </w:p>
    <w:p w14:paraId="6B5F35FB" w14:textId="77777777" w:rsidR="00374B04" w:rsidRPr="00E964EE" w:rsidRDefault="00374B04" w:rsidP="002C0022">
      <w:pPr>
        <w:rPr>
          <w:rFonts w:ascii="Segoe UI" w:hAnsi="Segoe UI" w:cs="Segoe UI"/>
          <w:szCs w:val="22"/>
          <w:lang w:eastAsia="hr-HR"/>
        </w:rPr>
      </w:pPr>
    </w:p>
    <w:p w14:paraId="3EA6D685" w14:textId="77777777" w:rsidR="0078694B" w:rsidRPr="00374B04" w:rsidRDefault="002C0022" w:rsidP="00374B04">
      <w:pPr>
        <w:ind w:left="-567" w:firstLine="708"/>
        <w:rPr>
          <w:rFonts w:ascii="Segoe UI" w:hAnsi="Segoe UI" w:cs="Segoe UI"/>
          <w:szCs w:val="22"/>
          <w:lang w:eastAsia="hr-HR"/>
        </w:rPr>
      </w:pPr>
      <w:r w:rsidRPr="00E964EE">
        <w:rPr>
          <w:rFonts w:ascii="Segoe UI" w:hAnsi="Segoe UI" w:cs="Segoe UI"/>
          <w:szCs w:val="22"/>
          <w:lang w:eastAsia="hr-HR"/>
        </w:rPr>
        <w:t xml:space="preserve">      </w:t>
      </w:r>
    </w:p>
    <w:sectPr w:rsidR="0078694B" w:rsidRPr="00374B04" w:rsidSect="00860162">
      <w:head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51D29" w14:textId="77777777" w:rsidR="00F40B1D" w:rsidRDefault="00F40B1D" w:rsidP="00F275E1">
      <w:r>
        <w:separator/>
      </w:r>
    </w:p>
  </w:endnote>
  <w:endnote w:type="continuationSeparator" w:id="0">
    <w:p w14:paraId="47D35AD1" w14:textId="77777777" w:rsidR="00F40B1D" w:rsidRDefault="00F40B1D" w:rsidP="00F27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D3935" w14:textId="77777777" w:rsidR="00F40B1D" w:rsidRDefault="00F40B1D" w:rsidP="00F275E1">
      <w:r>
        <w:separator/>
      </w:r>
    </w:p>
  </w:footnote>
  <w:footnote w:type="continuationSeparator" w:id="0">
    <w:p w14:paraId="3D2DE35B" w14:textId="77777777" w:rsidR="00F40B1D" w:rsidRDefault="00F40B1D" w:rsidP="00F27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2CC0F" w14:textId="77777777" w:rsidR="00FC4319" w:rsidRPr="00A81160" w:rsidRDefault="00FC4319" w:rsidP="00FC4319">
    <w:pPr>
      <w:tabs>
        <w:tab w:val="center" w:pos="4536"/>
        <w:tab w:val="right" w:pos="9072"/>
      </w:tabs>
      <w:rPr>
        <w:rFonts w:ascii="Segoe UI" w:hAnsi="Segoe UI" w:cs="Segoe UI"/>
        <w:b/>
      </w:rPr>
    </w:pPr>
    <w:bookmarkStart w:id="2" w:name="_Hlk46916649"/>
    <w:bookmarkStart w:id="3" w:name="_Hlk46916650"/>
    <w:bookmarkStart w:id="4" w:name="_Hlk46916651"/>
    <w:bookmarkStart w:id="5" w:name="_Hlk46916652"/>
    <w:bookmarkStart w:id="6" w:name="_Hlk46916653"/>
    <w:bookmarkStart w:id="7" w:name="_Hlk46916654"/>
    <w:bookmarkStart w:id="8" w:name="_Hlk46916655"/>
    <w:bookmarkStart w:id="9" w:name="_Hlk46916656"/>
    <w:bookmarkStart w:id="10" w:name="_Hlk46916657"/>
    <w:bookmarkStart w:id="11" w:name="_Hlk46916658"/>
    <w:bookmarkStart w:id="12" w:name="_Hlk46916659"/>
    <w:bookmarkStart w:id="13" w:name="_Hlk46916660"/>
    <w:bookmarkStart w:id="14" w:name="_Hlk46916661"/>
    <w:bookmarkStart w:id="15" w:name="_Hlk46916662"/>
    <w:bookmarkStart w:id="16" w:name="_Hlk46916663"/>
    <w:bookmarkStart w:id="17" w:name="_Hlk46916664"/>
    <w:bookmarkStart w:id="18" w:name="_Hlk46916888"/>
    <w:bookmarkStart w:id="19" w:name="_Hlk46916889"/>
    <w:bookmarkStart w:id="20" w:name="_Hlk46916891"/>
    <w:bookmarkStart w:id="21" w:name="_Hlk46916892"/>
    <w:bookmarkStart w:id="22" w:name="_Hlk75942618"/>
    <w:bookmarkStart w:id="23" w:name="_Hlk75942619"/>
    <w:bookmarkStart w:id="24" w:name="_Hlk75942628"/>
    <w:bookmarkStart w:id="25" w:name="_Hlk75942629"/>
    <w:bookmarkStart w:id="26" w:name="_Hlk75942631"/>
    <w:bookmarkStart w:id="27" w:name="_Hlk75942632"/>
    <w:bookmarkStart w:id="28" w:name="_Hlk75942633"/>
    <w:bookmarkStart w:id="29" w:name="_Hlk75942634"/>
    <w:r w:rsidRPr="00A81160">
      <w:rPr>
        <w:rFonts w:ascii="Segoe UI" w:hAnsi="Segoe UI" w:cs="Segoe UI"/>
        <w:b/>
      </w:rPr>
      <w:t xml:space="preserve">Prilog </w:t>
    </w:r>
    <w:r>
      <w:rPr>
        <w:rFonts w:ascii="Segoe UI" w:hAnsi="Segoe UI" w:cs="Segoe UI"/>
        <w:b/>
      </w:rPr>
      <w:t>3</w:t>
    </w:r>
    <w:r w:rsidRPr="00A81160">
      <w:rPr>
        <w:rFonts w:ascii="Segoe UI" w:hAnsi="Segoe UI" w:cs="Segoe UI"/>
        <w:b/>
      </w:rPr>
      <w:t xml:space="preserve">                                                                                                                          </w:t>
    </w:r>
  </w:p>
  <w:p w14:paraId="4C0B2195" w14:textId="77777777" w:rsidR="00FC4319" w:rsidRPr="007D5BB1" w:rsidRDefault="00FC4319" w:rsidP="00FC4319">
    <w:pPr>
      <w:keepNext/>
      <w:numPr>
        <w:ilvl w:val="12"/>
        <w:numId w:val="0"/>
      </w:numPr>
      <w:tabs>
        <w:tab w:val="left" w:pos="2268"/>
      </w:tabs>
      <w:jc w:val="both"/>
      <w:rPr>
        <w:rFonts w:ascii="Segoe UI" w:hAnsi="Segoe UI" w:cs="Segoe UI"/>
      </w:rPr>
    </w:pPr>
    <w:r w:rsidRPr="007D5BB1">
      <w:rPr>
        <w:rFonts w:ascii="Segoe UI" w:hAnsi="Segoe UI" w:cs="Segoe UI"/>
        <w:b/>
        <w:smallCaps/>
      </w:rPr>
      <w:t>Naručitelj:</w:t>
    </w:r>
    <w:r w:rsidRPr="007D5BB1">
      <w:rPr>
        <w:rFonts w:ascii="Segoe UI" w:hAnsi="Segoe UI" w:cs="Segoe UI"/>
      </w:rPr>
      <w:t xml:space="preserve"> MARKOJA d.o.o., Selska cesta 93, Zagreb OIB: 10585552225</w:t>
    </w:r>
  </w:p>
  <w:p w14:paraId="62142B91" w14:textId="7A5F0F1C" w:rsidR="00FC4319" w:rsidRPr="007D5BB1" w:rsidRDefault="00FC4319" w:rsidP="00FC4319">
    <w:pPr>
      <w:keepNext/>
      <w:numPr>
        <w:ilvl w:val="12"/>
        <w:numId w:val="0"/>
      </w:numPr>
      <w:tabs>
        <w:tab w:val="left" w:pos="2268"/>
      </w:tabs>
      <w:jc w:val="both"/>
      <w:rPr>
        <w:rFonts w:ascii="Segoe UI" w:eastAsia="Arial Narrow" w:hAnsi="Segoe UI" w:cs="Segoe UI"/>
        <w:spacing w:val="-1"/>
      </w:rPr>
    </w:pPr>
    <w:r w:rsidRPr="007D5BB1">
      <w:rPr>
        <w:rFonts w:ascii="Segoe UI" w:hAnsi="Segoe UI" w:cs="Segoe UI"/>
        <w:b/>
        <w:smallCaps/>
      </w:rPr>
      <w:t>predmet nabave</w:t>
    </w:r>
    <w:r w:rsidRPr="007D5BB1">
      <w:rPr>
        <w:rFonts w:ascii="Segoe UI" w:hAnsi="Segoe UI" w:cs="Segoe UI"/>
        <w:b/>
      </w:rPr>
      <w:t>:</w:t>
    </w:r>
    <w:r w:rsidRPr="007D5BB1">
      <w:rPr>
        <w:rFonts w:ascii="Segoe UI" w:hAnsi="Segoe UI" w:cs="Segoe UI"/>
      </w:rPr>
      <w:t xml:space="preserve"> </w:t>
    </w:r>
    <w:r w:rsidRPr="007D5BB1">
      <w:rPr>
        <w:rFonts w:ascii="Segoe UI" w:eastAsia="Arial Narrow" w:hAnsi="Segoe UI" w:cs="Segoe UI"/>
        <w:spacing w:val="-1"/>
      </w:rPr>
      <w:t xml:space="preserve">Usluga vođenja projekta </w:t>
    </w:r>
  </w:p>
  <w:p w14:paraId="3AD83CBB" w14:textId="0EE97055" w:rsidR="002A2179" w:rsidRPr="00FC4319" w:rsidRDefault="00FC4319" w:rsidP="00FC4319">
    <w:pPr>
      <w:keepNext/>
      <w:numPr>
        <w:ilvl w:val="12"/>
        <w:numId w:val="0"/>
      </w:numPr>
      <w:tabs>
        <w:tab w:val="left" w:pos="2268"/>
      </w:tabs>
      <w:jc w:val="both"/>
      <w:rPr>
        <w:rFonts w:ascii="Segoe UI" w:hAnsi="Segoe UI" w:cs="Segoe UI"/>
      </w:rPr>
    </w:pPr>
    <w:r w:rsidRPr="007D5BB1">
      <w:rPr>
        <w:rFonts w:ascii="Segoe UI" w:hAnsi="Segoe UI" w:cs="Segoe UI"/>
        <w:b/>
        <w:smallCaps/>
        <w:color w:val="000000"/>
      </w:rPr>
      <w:t>Evidencijski broj nabave</w:t>
    </w:r>
    <w:r w:rsidRPr="007D5BB1">
      <w:rPr>
        <w:rFonts w:ascii="Segoe UI" w:hAnsi="Segoe UI" w:cs="Segoe UI"/>
        <w:b/>
        <w:color w:val="000000"/>
      </w:rPr>
      <w:t>:</w:t>
    </w:r>
    <w:r w:rsidRPr="007D5BB1">
      <w:rPr>
        <w:rFonts w:ascii="Segoe UI" w:hAnsi="Segoe UI" w:cs="Segoe UI"/>
        <w:color w:val="000000"/>
      </w:rPr>
      <w:t xml:space="preserve"> </w:t>
    </w:r>
    <w:bookmarkStart w:id="30" w:name="_Hlk75942652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Pr="007D5BB1">
      <w:rPr>
        <w:rFonts w:ascii="Segoe UI" w:hAnsi="Segoe UI" w:cs="Segoe UI"/>
      </w:rPr>
      <w:t xml:space="preserve">KK.01.2.1.02.0228 </w:t>
    </w:r>
    <w:r w:rsidR="00947257">
      <w:rPr>
        <w:rFonts w:ascii="Segoe UI" w:hAnsi="Segoe UI" w:cs="Segoe UI"/>
      </w:rPr>
      <w:t>–</w:t>
    </w:r>
    <w:r w:rsidRPr="007D5BB1">
      <w:rPr>
        <w:rFonts w:ascii="Segoe UI" w:hAnsi="Segoe UI" w:cs="Segoe UI"/>
      </w:rPr>
      <w:t xml:space="preserve"> N</w:t>
    </w:r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r w:rsidR="00947257">
      <w:rPr>
        <w:rFonts w:ascii="Segoe UI" w:hAnsi="Segoe UI" w:cs="Segoe UI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6Nz+VojW8CYD06MioNm5h2uGrbfQsjqAvppfa6GVmGBBgrrIesCu3KGi+5l2BW7eq8Q7hRbKM+zvrup3b89r6A==" w:salt="VQ85GFzwuPlJhIaMtC8eb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089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1EBF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157"/>
    <w:rsid w:val="000A1DD3"/>
    <w:rsid w:val="000A1E70"/>
    <w:rsid w:val="000A206C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1903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07EB0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140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5A2"/>
    <w:rsid w:val="00136FD8"/>
    <w:rsid w:val="001370D6"/>
    <w:rsid w:val="001376FA"/>
    <w:rsid w:val="00137F34"/>
    <w:rsid w:val="00140CE4"/>
    <w:rsid w:val="00140E4A"/>
    <w:rsid w:val="0014127F"/>
    <w:rsid w:val="0014166E"/>
    <w:rsid w:val="0014354A"/>
    <w:rsid w:val="00143F48"/>
    <w:rsid w:val="0014513F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2933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B3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3516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F30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28C8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47E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EF7"/>
    <w:rsid w:val="00256FA0"/>
    <w:rsid w:val="00257027"/>
    <w:rsid w:val="0026009B"/>
    <w:rsid w:val="002605E6"/>
    <w:rsid w:val="00261567"/>
    <w:rsid w:val="00261981"/>
    <w:rsid w:val="00261D33"/>
    <w:rsid w:val="0026265B"/>
    <w:rsid w:val="00262DD5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3CB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57F"/>
    <w:rsid w:val="002957CF"/>
    <w:rsid w:val="002A09CF"/>
    <w:rsid w:val="002A0CCC"/>
    <w:rsid w:val="002A1C72"/>
    <w:rsid w:val="002A1EBE"/>
    <w:rsid w:val="002A20CF"/>
    <w:rsid w:val="002A210A"/>
    <w:rsid w:val="002A2179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1E76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0022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4635"/>
    <w:rsid w:val="003048BD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14D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B04"/>
    <w:rsid w:val="00374DAC"/>
    <w:rsid w:val="003750CF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62F"/>
    <w:rsid w:val="0039275F"/>
    <w:rsid w:val="00394346"/>
    <w:rsid w:val="00394361"/>
    <w:rsid w:val="003947BF"/>
    <w:rsid w:val="003949F2"/>
    <w:rsid w:val="003953E4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5CEF"/>
    <w:rsid w:val="003B6004"/>
    <w:rsid w:val="003B6073"/>
    <w:rsid w:val="003B62F8"/>
    <w:rsid w:val="003B6567"/>
    <w:rsid w:val="003B695F"/>
    <w:rsid w:val="003B76ED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3775"/>
    <w:rsid w:val="003E5083"/>
    <w:rsid w:val="003E667D"/>
    <w:rsid w:val="003E66FA"/>
    <w:rsid w:val="003E6B60"/>
    <w:rsid w:val="003E71FC"/>
    <w:rsid w:val="003E732A"/>
    <w:rsid w:val="003F01BE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17E47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2B66"/>
    <w:rsid w:val="00433412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C01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B92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0BA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40"/>
    <w:rsid w:val="004815DF"/>
    <w:rsid w:val="00482694"/>
    <w:rsid w:val="004826CF"/>
    <w:rsid w:val="00482C08"/>
    <w:rsid w:val="00482DA5"/>
    <w:rsid w:val="00483C1A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330"/>
    <w:rsid w:val="00487DF3"/>
    <w:rsid w:val="0049065F"/>
    <w:rsid w:val="00491435"/>
    <w:rsid w:val="00491896"/>
    <w:rsid w:val="00492665"/>
    <w:rsid w:val="00492CBF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AA3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79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225B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1DB2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5F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442A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BBE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00E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6A72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948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552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3F3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6F709D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3FB7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27B42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396"/>
    <w:rsid w:val="0078641D"/>
    <w:rsid w:val="00786809"/>
    <w:rsid w:val="0078694B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9B4"/>
    <w:rsid w:val="007C6AB1"/>
    <w:rsid w:val="007C78EC"/>
    <w:rsid w:val="007C7945"/>
    <w:rsid w:val="007C7B10"/>
    <w:rsid w:val="007D02F4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BD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5FF7"/>
    <w:rsid w:val="008563D0"/>
    <w:rsid w:val="0085698C"/>
    <w:rsid w:val="00857EDF"/>
    <w:rsid w:val="00860162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103D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180A"/>
    <w:rsid w:val="008B2219"/>
    <w:rsid w:val="008B23DA"/>
    <w:rsid w:val="008B2DCD"/>
    <w:rsid w:val="008B3E09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5890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666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6F13"/>
    <w:rsid w:val="00947257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3A06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0E7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92C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641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7D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9A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21EA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A66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2FF5"/>
    <w:rsid w:val="00B332D3"/>
    <w:rsid w:val="00B3378E"/>
    <w:rsid w:val="00B34009"/>
    <w:rsid w:val="00B351A3"/>
    <w:rsid w:val="00B36A8C"/>
    <w:rsid w:val="00B36FD1"/>
    <w:rsid w:val="00B37142"/>
    <w:rsid w:val="00B40147"/>
    <w:rsid w:val="00B4058B"/>
    <w:rsid w:val="00B40B40"/>
    <w:rsid w:val="00B40BC1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66E"/>
    <w:rsid w:val="00BE7A2E"/>
    <w:rsid w:val="00BF000E"/>
    <w:rsid w:val="00BF02AC"/>
    <w:rsid w:val="00BF058A"/>
    <w:rsid w:val="00BF07B8"/>
    <w:rsid w:val="00BF0B57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51"/>
    <w:rsid w:val="00C11595"/>
    <w:rsid w:val="00C11E7D"/>
    <w:rsid w:val="00C121A6"/>
    <w:rsid w:val="00C12AE9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70D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00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0FD6"/>
    <w:rsid w:val="00C922C1"/>
    <w:rsid w:val="00C92DC6"/>
    <w:rsid w:val="00C93A9E"/>
    <w:rsid w:val="00C93F1F"/>
    <w:rsid w:val="00C94575"/>
    <w:rsid w:val="00C95F72"/>
    <w:rsid w:val="00CA08FF"/>
    <w:rsid w:val="00CA0982"/>
    <w:rsid w:val="00CA12F7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34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05FC"/>
    <w:rsid w:val="00CF161C"/>
    <w:rsid w:val="00CF2201"/>
    <w:rsid w:val="00CF2E39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C5D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D27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87757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06"/>
    <w:rsid w:val="00DB7714"/>
    <w:rsid w:val="00DB7A50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A3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813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10F1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1AC3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48D"/>
    <w:rsid w:val="00E618D5"/>
    <w:rsid w:val="00E61C1A"/>
    <w:rsid w:val="00E61F03"/>
    <w:rsid w:val="00E629F2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4EE"/>
    <w:rsid w:val="00E966A2"/>
    <w:rsid w:val="00E967B3"/>
    <w:rsid w:val="00E968F6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37F6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B8F"/>
    <w:rsid w:val="00F25EB3"/>
    <w:rsid w:val="00F26B35"/>
    <w:rsid w:val="00F275E1"/>
    <w:rsid w:val="00F2781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B1D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36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56D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319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84C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57F3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Title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customStyle="1" w:styleId="Default">
    <w:name w:val="Default"/>
    <w:rsid w:val="00F87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275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75E1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27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75E1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C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C1A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47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725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7257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7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7257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EC311-03C9-4D4F-8EB8-BA8DF166D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2021-09-29T14:04:00Z</dcterms:created>
  <dcterms:modified xsi:type="dcterms:W3CDTF">2021-10-19T20:18:00Z</dcterms:modified>
</cp:coreProperties>
</file>