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bookmarkStart w:id="0" w:name="_GoBack"/>
      <w:bookmarkEnd w:id="0"/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543292">
        <w:rPr>
          <w:rFonts w:asciiTheme="majorHAnsi" w:eastAsia="Times New Roman" w:hAnsiTheme="majorHAnsi" w:cs="Times New Roman"/>
          <w:sz w:val="24"/>
          <w:szCs w:val="24"/>
        </w:rPr>
        <w:t>e</w:t>
      </w:r>
      <w:r w:rsidR="00543292" w:rsidRPr="00543292">
        <w:rPr>
          <w:rFonts w:asciiTheme="majorHAnsi" w:eastAsia="Times New Roman" w:hAnsiTheme="majorHAnsi" w:cs="Times New Roman"/>
          <w:sz w:val="24"/>
          <w:szCs w:val="24"/>
        </w:rPr>
        <w:t>dukacija za rad na ERP sustavu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771566">
        <w:rPr>
          <w:rFonts w:asciiTheme="majorHAnsi" w:eastAsia="Times New Roman" w:hAnsiTheme="majorHAnsi" w:cs="Times New Roman"/>
          <w:sz w:val="24"/>
          <w:szCs w:val="24"/>
        </w:rPr>
        <w:t>A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2</w:t>
      </w:r>
      <w:r w:rsidR="00771566">
        <w:rPr>
          <w:rFonts w:asciiTheme="majorHAnsi" w:eastAsia="Times New Roman" w:hAnsiTheme="majorHAnsi" w:cs="Times New Roman"/>
          <w:sz w:val="24"/>
          <w:szCs w:val="24"/>
        </w:rPr>
        <w:t>.</w:t>
      </w:r>
      <w:r w:rsidR="00543292">
        <w:rPr>
          <w:rFonts w:asciiTheme="majorHAnsi" w:eastAsia="Times New Roman" w:hAnsiTheme="majorHAnsi" w:cs="Times New Roman"/>
          <w:sz w:val="24"/>
          <w:szCs w:val="24"/>
        </w:rPr>
        <w:t>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  <w:r w:rsidR="00DA6F2A">
              <w:rPr>
                <w:rFonts w:ascii="Calibri" w:hAnsi="Calibri" w:cs="Calibri"/>
                <w:b/>
              </w:rPr>
              <w:t>/DANI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543292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543292" w:rsidRPr="00543292">
              <w:rPr>
                <w:rFonts w:ascii="Calibri" w:hAnsi="Calibri" w:cs="Calibri"/>
                <w:b/>
              </w:rPr>
              <w:t>Edukacija za rad na ERP sustavu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9C7FE3">
              <w:rPr>
                <w:rFonts w:ascii="Calibri" w:hAnsi="Calibri" w:cs="Calibri"/>
              </w:rPr>
              <w:t>Vrijeme provedbe edukacije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>Predavač minimalno VSS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rPr>
          <w:rFonts w:ascii="Calibri" w:hAnsi="Calibri" w:cs="Calibri"/>
        </w:rPr>
      </w:pP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EF9" w:rsidRDefault="007D6EF9" w:rsidP="00EF400A">
      <w:pPr>
        <w:spacing w:after="0" w:line="240" w:lineRule="auto"/>
      </w:pPr>
      <w:r>
        <w:separator/>
      </w:r>
    </w:p>
  </w:endnote>
  <w:endnote w:type="continuationSeparator" w:id="1">
    <w:p w:rsidR="007D6EF9" w:rsidRDefault="007D6EF9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EF9" w:rsidRDefault="007D6EF9" w:rsidP="00EF400A">
      <w:pPr>
        <w:spacing w:after="0" w:line="240" w:lineRule="auto"/>
      </w:pPr>
      <w:r>
        <w:separator/>
      </w:r>
    </w:p>
  </w:footnote>
  <w:footnote w:type="continuationSeparator" w:id="1">
    <w:p w:rsidR="007D6EF9" w:rsidRDefault="007D6EF9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1B7FAD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76474"/>
    <w:rsid w:val="00391CE5"/>
    <w:rsid w:val="0039687C"/>
    <w:rsid w:val="00411FE2"/>
    <w:rsid w:val="00452DF0"/>
    <w:rsid w:val="00472659"/>
    <w:rsid w:val="00490726"/>
    <w:rsid w:val="004A1889"/>
    <w:rsid w:val="004A6D80"/>
    <w:rsid w:val="004C7108"/>
    <w:rsid w:val="004D39ED"/>
    <w:rsid w:val="004E4E45"/>
    <w:rsid w:val="00504731"/>
    <w:rsid w:val="00543292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615D5"/>
    <w:rsid w:val="00771566"/>
    <w:rsid w:val="00773842"/>
    <w:rsid w:val="00791139"/>
    <w:rsid w:val="00797A9E"/>
    <w:rsid w:val="007D6EF9"/>
    <w:rsid w:val="007E3398"/>
    <w:rsid w:val="007E75BF"/>
    <w:rsid w:val="00856F4A"/>
    <w:rsid w:val="00891DEF"/>
    <w:rsid w:val="008D6F1E"/>
    <w:rsid w:val="009063E7"/>
    <w:rsid w:val="00906A51"/>
    <w:rsid w:val="00940A78"/>
    <w:rsid w:val="009776D2"/>
    <w:rsid w:val="00991D29"/>
    <w:rsid w:val="009950C1"/>
    <w:rsid w:val="00996BD2"/>
    <w:rsid w:val="009C7FE3"/>
    <w:rsid w:val="00A276A4"/>
    <w:rsid w:val="00A6661F"/>
    <w:rsid w:val="00A75288"/>
    <w:rsid w:val="00A86A00"/>
    <w:rsid w:val="00A8796B"/>
    <w:rsid w:val="00A92041"/>
    <w:rsid w:val="00AA3380"/>
    <w:rsid w:val="00AB4CEC"/>
    <w:rsid w:val="00AB5D9A"/>
    <w:rsid w:val="00AC634A"/>
    <w:rsid w:val="00B47395"/>
    <w:rsid w:val="00BA2DCE"/>
    <w:rsid w:val="00BB3AEA"/>
    <w:rsid w:val="00BC2FD3"/>
    <w:rsid w:val="00BD4B96"/>
    <w:rsid w:val="00BE2AFB"/>
    <w:rsid w:val="00BF16FA"/>
    <w:rsid w:val="00C213BE"/>
    <w:rsid w:val="00C5405E"/>
    <w:rsid w:val="00C609A5"/>
    <w:rsid w:val="00C651C3"/>
    <w:rsid w:val="00C93E4F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A6F2A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C526F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90F5-F28B-4295-B5E5-0FF3817B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2021-09-30T12:12:00Z</dcterms:created>
  <dcterms:modified xsi:type="dcterms:W3CDTF">2021-09-30T12:12:00Z</dcterms:modified>
</cp:coreProperties>
</file>