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DB23" w14:textId="77777777" w:rsidR="00087D85" w:rsidRPr="00505264" w:rsidRDefault="00505264" w:rsidP="00505264">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themeFill="text2" w:themeFillTint="33"/>
        <w:spacing w:before="360" w:after="360" w:line="269" w:lineRule="auto"/>
        <w:jc w:val="both"/>
        <w:rPr>
          <w:rFonts w:cs="Arial"/>
          <w:bCs/>
          <w:i/>
          <w:iCs/>
          <w:sz w:val="24"/>
          <w:szCs w:val="24"/>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505264">
        <w:rPr>
          <w:rFonts w:cs="Arial"/>
          <w:bCs/>
          <w:iCs/>
          <w:sz w:val="24"/>
          <w:szCs w:val="24"/>
          <w:lang w:bidi="en-US"/>
        </w:rPr>
        <w:t xml:space="preserve">PRILOG II </w:t>
      </w:r>
      <w:bookmarkEnd w:id="0"/>
      <w:bookmarkEnd w:id="1"/>
      <w:bookmarkEnd w:id="2"/>
      <w:bookmarkEnd w:id="3"/>
      <w:bookmarkEnd w:id="4"/>
      <w:bookmarkEnd w:id="5"/>
      <w:bookmarkEnd w:id="6"/>
      <w:r w:rsidRPr="00505264">
        <w:rPr>
          <w:rFonts w:cs="Arial"/>
          <w:bCs/>
          <w:iCs/>
          <w:sz w:val="24"/>
          <w:szCs w:val="24"/>
          <w:lang w:bidi="en-US"/>
        </w:rPr>
        <w:t>/</w:t>
      </w:r>
      <w:r w:rsidRPr="00505264">
        <w:rPr>
          <w:rFonts w:cs="Arial"/>
          <w:bCs/>
          <w:i/>
          <w:iCs/>
          <w:sz w:val="24"/>
          <w:szCs w:val="24"/>
          <w:lang w:bidi="en-US"/>
        </w:rPr>
        <w:t>ANNEX 2-</w:t>
      </w:r>
      <w:r w:rsidRPr="00505264">
        <w:rPr>
          <w:rFonts w:cs="Arial"/>
          <w:bCs/>
          <w:iCs/>
          <w:sz w:val="24"/>
          <w:szCs w:val="24"/>
          <w:lang w:bidi="en-US"/>
        </w:rPr>
        <w:t xml:space="preserve"> IZJAVA O NEKAŽNJAVANJU I NEPOSTOJANJU RAZLOGA ISKLJUČENJA /</w:t>
      </w:r>
      <w:r w:rsidRPr="00505264">
        <w:rPr>
          <w:sz w:val="24"/>
          <w:szCs w:val="24"/>
        </w:rPr>
        <w:t xml:space="preserve"> </w:t>
      </w:r>
      <w:r w:rsidRPr="00505264">
        <w:rPr>
          <w:i/>
          <w:sz w:val="24"/>
          <w:szCs w:val="24"/>
        </w:rPr>
        <w:t>STATEMENT OF NON-CONVITION AND NON-EXISTENCE OF THE GROUNDS FOR EXCLUSION</w:t>
      </w:r>
    </w:p>
    <w:p w14:paraId="1FEC90A1" w14:textId="77777777" w:rsidR="008936BD" w:rsidRDefault="008936BD" w:rsidP="00AF7402">
      <w:pPr>
        <w:spacing w:after="200" w:line="276" w:lineRule="auto"/>
        <w:jc w:val="both"/>
        <w:rPr>
          <w:b/>
          <w:sz w:val="24"/>
          <w:szCs w:val="24"/>
        </w:rPr>
      </w:pPr>
    </w:p>
    <w:p w14:paraId="51752BD5" w14:textId="77777777" w:rsidR="00AF7402" w:rsidRPr="00AF7402" w:rsidRDefault="00AF7402" w:rsidP="00AF7402">
      <w:pPr>
        <w:spacing w:after="200" w:line="276" w:lineRule="auto"/>
        <w:jc w:val="both"/>
        <w:rPr>
          <w:i/>
        </w:rPr>
      </w:pPr>
      <w:r w:rsidRPr="00AF7402">
        <w:t xml:space="preserve">Radi dokazivanja nepostojanja situacije opisanih točkom </w:t>
      </w:r>
      <w:r w:rsidR="00EF0659" w:rsidRPr="00D364BE">
        <w:t>3</w:t>
      </w:r>
      <w:r w:rsidRPr="00D364BE">
        <w:t>.1. Dokumentacije za</w:t>
      </w:r>
      <w:r w:rsidRPr="00AF7402">
        <w:t xml:space="preserve"> nadmetanje, a koje bi mogle dovesti do isključenja ponuditelja iz postupaka nabave, dajem slijedeću izjavu </w:t>
      </w:r>
      <w:r w:rsidRPr="00D364BE">
        <w:t xml:space="preserve">/ </w:t>
      </w:r>
      <w:r w:rsidRPr="00D364BE">
        <w:rPr>
          <w:i/>
        </w:rPr>
        <w:t xml:space="preserve">For </w:t>
      </w:r>
      <w:proofErr w:type="spellStart"/>
      <w:r w:rsidRPr="00D364BE">
        <w:rPr>
          <w:i/>
        </w:rPr>
        <w:t>the</w:t>
      </w:r>
      <w:proofErr w:type="spellEnd"/>
      <w:r w:rsidRPr="00D364BE">
        <w:rPr>
          <w:i/>
        </w:rPr>
        <w:t xml:space="preserve"> </w:t>
      </w:r>
      <w:proofErr w:type="spellStart"/>
      <w:r w:rsidRPr="00D364BE">
        <w:rPr>
          <w:i/>
        </w:rPr>
        <w:t>purpose</w:t>
      </w:r>
      <w:proofErr w:type="spellEnd"/>
      <w:r w:rsidRPr="00D364BE">
        <w:rPr>
          <w:i/>
        </w:rPr>
        <w:t xml:space="preserve"> </w:t>
      </w:r>
      <w:proofErr w:type="spellStart"/>
      <w:r w:rsidRPr="00D364BE">
        <w:rPr>
          <w:i/>
        </w:rPr>
        <w:t>of</w:t>
      </w:r>
      <w:proofErr w:type="spellEnd"/>
      <w:r w:rsidRPr="00D364BE">
        <w:rPr>
          <w:i/>
        </w:rPr>
        <w:t xml:space="preserve"> </w:t>
      </w:r>
      <w:proofErr w:type="spellStart"/>
      <w:r w:rsidRPr="00D364BE">
        <w:rPr>
          <w:i/>
        </w:rPr>
        <w:t>proving</w:t>
      </w:r>
      <w:proofErr w:type="spellEnd"/>
      <w:r w:rsidRPr="00D364BE">
        <w:rPr>
          <w:i/>
        </w:rPr>
        <w:t xml:space="preserve"> </w:t>
      </w:r>
      <w:proofErr w:type="spellStart"/>
      <w:r w:rsidRPr="00D364BE">
        <w:rPr>
          <w:i/>
        </w:rPr>
        <w:t>the</w:t>
      </w:r>
      <w:proofErr w:type="spellEnd"/>
      <w:r w:rsidRPr="00D364BE">
        <w:rPr>
          <w:i/>
        </w:rPr>
        <w:t xml:space="preserve"> </w:t>
      </w:r>
      <w:proofErr w:type="spellStart"/>
      <w:r w:rsidRPr="00D364BE">
        <w:rPr>
          <w:i/>
        </w:rPr>
        <w:t>economic</w:t>
      </w:r>
      <w:proofErr w:type="spellEnd"/>
      <w:r w:rsidRPr="00D364BE">
        <w:rPr>
          <w:i/>
        </w:rPr>
        <w:t xml:space="preserve"> operator </w:t>
      </w:r>
      <w:proofErr w:type="spellStart"/>
      <w:r w:rsidRPr="00D364BE">
        <w:rPr>
          <w:i/>
        </w:rPr>
        <w:t>is</w:t>
      </w:r>
      <w:proofErr w:type="spellEnd"/>
      <w:r w:rsidRPr="00D364BE">
        <w:rPr>
          <w:i/>
        </w:rPr>
        <w:t xml:space="preserve"> </w:t>
      </w:r>
      <w:proofErr w:type="spellStart"/>
      <w:r w:rsidRPr="00D364BE">
        <w:rPr>
          <w:i/>
        </w:rPr>
        <w:t>not</w:t>
      </w:r>
      <w:proofErr w:type="spellEnd"/>
      <w:r w:rsidRPr="00D364BE">
        <w:rPr>
          <w:i/>
        </w:rPr>
        <w:t xml:space="preserve"> to </w:t>
      </w:r>
      <w:proofErr w:type="spellStart"/>
      <w:r w:rsidRPr="00D364BE">
        <w:rPr>
          <w:i/>
        </w:rPr>
        <w:t>be</w:t>
      </w:r>
      <w:proofErr w:type="spellEnd"/>
      <w:r w:rsidRPr="00D364BE">
        <w:rPr>
          <w:i/>
        </w:rPr>
        <w:t xml:space="preserve"> </w:t>
      </w:r>
      <w:proofErr w:type="spellStart"/>
      <w:r w:rsidRPr="00D364BE">
        <w:rPr>
          <w:i/>
        </w:rPr>
        <w:t>excluded</w:t>
      </w:r>
      <w:proofErr w:type="spellEnd"/>
      <w:r w:rsidRPr="00D364BE">
        <w:rPr>
          <w:i/>
        </w:rPr>
        <w:t xml:space="preserve"> </w:t>
      </w:r>
      <w:proofErr w:type="spellStart"/>
      <w:r w:rsidRPr="00D364BE">
        <w:rPr>
          <w:i/>
        </w:rPr>
        <w:t>from</w:t>
      </w:r>
      <w:proofErr w:type="spellEnd"/>
      <w:r w:rsidRPr="00D364BE">
        <w:rPr>
          <w:i/>
        </w:rPr>
        <w:t xml:space="preserve"> </w:t>
      </w:r>
      <w:proofErr w:type="spellStart"/>
      <w:r w:rsidRPr="00D364BE">
        <w:rPr>
          <w:i/>
        </w:rPr>
        <w:t>participation</w:t>
      </w:r>
      <w:proofErr w:type="spellEnd"/>
      <w:r w:rsidRPr="00D364BE">
        <w:rPr>
          <w:i/>
        </w:rPr>
        <w:t xml:space="preserve"> </w:t>
      </w:r>
      <w:proofErr w:type="spellStart"/>
      <w:r w:rsidRPr="00D364BE">
        <w:rPr>
          <w:i/>
        </w:rPr>
        <w:t>in</w:t>
      </w:r>
      <w:proofErr w:type="spellEnd"/>
      <w:r w:rsidR="004D6465" w:rsidRPr="00D364BE">
        <w:rPr>
          <w:i/>
        </w:rPr>
        <w:t xml:space="preserve"> </w:t>
      </w:r>
      <w:proofErr w:type="spellStart"/>
      <w:r w:rsidR="004D6465" w:rsidRPr="00D364BE">
        <w:rPr>
          <w:i/>
        </w:rPr>
        <w:t>this</w:t>
      </w:r>
      <w:proofErr w:type="spellEnd"/>
      <w:r w:rsidR="004D6465" w:rsidRPr="00D364BE">
        <w:rPr>
          <w:i/>
        </w:rPr>
        <w:t xml:space="preserve"> Tender </w:t>
      </w:r>
      <w:proofErr w:type="spellStart"/>
      <w:r w:rsidR="004D6465" w:rsidRPr="00D364BE">
        <w:rPr>
          <w:i/>
        </w:rPr>
        <w:t>Article</w:t>
      </w:r>
      <w:proofErr w:type="spellEnd"/>
      <w:r w:rsidR="004D6465" w:rsidRPr="00D364BE">
        <w:rPr>
          <w:i/>
        </w:rPr>
        <w:t xml:space="preserve"> 3.1 </w:t>
      </w:r>
      <w:r w:rsidRPr="00D364BE">
        <w:rPr>
          <w:i/>
        </w:rPr>
        <w:t xml:space="preserve">, I </w:t>
      </w:r>
      <w:proofErr w:type="spellStart"/>
      <w:r w:rsidRPr="00D364BE">
        <w:rPr>
          <w:i/>
        </w:rPr>
        <w:t>hearby</w:t>
      </w:r>
      <w:proofErr w:type="spellEnd"/>
      <w:r w:rsidRPr="00D364BE">
        <w:rPr>
          <w:i/>
        </w:rPr>
        <w:t xml:space="preserve"> </w:t>
      </w:r>
      <w:proofErr w:type="spellStart"/>
      <w:r w:rsidRPr="00D364BE">
        <w:rPr>
          <w:i/>
        </w:rPr>
        <w:t>give</w:t>
      </w:r>
      <w:proofErr w:type="spellEnd"/>
      <w:r w:rsidRPr="00D364BE">
        <w:rPr>
          <w:i/>
        </w:rPr>
        <w:t xml:space="preserve"> </w:t>
      </w:r>
      <w:proofErr w:type="spellStart"/>
      <w:r w:rsidRPr="00D364BE">
        <w:rPr>
          <w:i/>
        </w:rPr>
        <w:t>the</w:t>
      </w:r>
      <w:proofErr w:type="spellEnd"/>
      <w:r w:rsidRPr="00D364BE">
        <w:rPr>
          <w:i/>
        </w:rPr>
        <w:t xml:space="preserve"> </w:t>
      </w:r>
      <w:proofErr w:type="spellStart"/>
      <w:r w:rsidRPr="00D364BE">
        <w:rPr>
          <w:i/>
        </w:rPr>
        <w:t>following</w:t>
      </w:r>
      <w:proofErr w:type="spellEnd"/>
      <w:r w:rsidRPr="00D364BE">
        <w:rPr>
          <w:i/>
        </w:rPr>
        <w:t xml:space="preserve"> </w:t>
      </w:r>
      <w:proofErr w:type="spellStart"/>
      <w:r w:rsidRPr="00D364BE">
        <w:rPr>
          <w:i/>
        </w:rPr>
        <w:t>statement</w:t>
      </w:r>
      <w:proofErr w:type="spellEnd"/>
      <w:r w:rsidRPr="00D364BE">
        <w:rPr>
          <w:i/>
        </w:rPr>
        <w:t>:</w:t>
      </w:r>
    </w:p>
    <w:p w14:paraId="171F6A54" w14:textId="77777777" w:rsidR="004D6465" w:rsidRDefault="004D6465" w:rsidP="004D6465">
      <w:pPr>
        <w:tabs>
          <w:tab w:val="left" w:pos="567"/>
        </w:tabs>
        <w:jc w:val="both"/>
        <w:rPr>
          <w:rFonts w:ascii="Times New Roman" w:hAnsi="Times New Roman"/>
          <w:bCs/>
          <w:sz w:val="24"/>
          <w:szCs w:val="24"/>
        </w:rPr>
      </w:pPr>
    </w:p>
    <w:p w14:paraId="2B3ECF84" w14:textId="77777777" w:rsidR="00AF7402" w:rsidRPr="00AF7402" w:rsidRDefault="00AF7402" w:rsidP="00AF7402">
      <w:pPr>
        <w:spacing w:after="200" w:line="276" w:lineRule="auto"/>
        <w:jc w:val="both"/>
        <w:rPr>
          <w:i/>
        </w:rPr>
      </w:pPr>
    </w:p>
    <w:p w14:paraId="23ABBADE" w14:textId="77777777" w:rsidR="00AF7402" w:rsidRPr="005F78D7" w:rsidRDefault="00AF7402" w:rsidP="00AF7402">
      <w:pPr>
        <w:spacing w:after="200" w:line="276" w:lineRule="auto"/>
        <w:jc w:val="center"/>
        <w:rPr>
          <w:b/>
        </w:rPr>
      </w:pPr>
      <w:r w:rsidRPr="005F78D7">
        <w:rPr>
          <w:b/>
        </w:rPr>
        <w:t xml:space="preserve">IZJAVU / </w:t>
      </w:r>
      <w:r w:rsidRPr="005F78D7">
        <w:rPr>
          <w:b/>
          <w:i/>
        </w:rPr>
        <w:t>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F7402" w:rsidRPr="00AF7402" w14:paraId="66789B4F" w14:textId="77777777" w:rsidTr="007E11DA">
        <w:tc>
          <w:tcPr>
            <w:tcW w:w="9288" w:type="dxa"/>
          </w:tcPr>
          <w:p w14:paraId="0E2CAE2B" w14:textId="77777777" w:rsidR="00AF7402" w:rsidRPr="00AF7402" w:rsidRDefault="00AF7402" w:rsidP="00AF7402">
            <w:pPr>
              <w:spacing w:after="0" w:line="240" w:lineRule="auto"/>
              <w:jc w:val="both"/>
            </w:pPr>
          </w:p>
          <w:p w14:paraId="63226117" w14:textId="77777777" w:rsidR="00AF7402" w:rsidRPr="00AF7402" w:rsidRDefault="00AF7402" w:rsidP="00AF7402">
            <w:pPr>
              <w:spacing w:after="0" w:line="240" w:lineRule="auto"/>
              <w:jc w:val="both"/>
            </w:pPr>
            <w:r w:rsidRPr="00AF7402">
              <w:t xml:space="preserve">Kojom ja / </w:t>
            </w:r>
            <w:proofErr w:type="spellStart"/>
            <w:r w:rsidRPr="00AF7402">
              <w:rPr>
                <w:i/>
              </w:rPr>
              <w:t>by</w:t>
            </w:r>
            <w:proofErr w:type="spellEnd"/>
            <w:r w:rsidRPr="00AF7402">
              <w:rPr>
                <w:i/>
              </w:rPr>
              <w:t xml:space="preserve"> </w:t>
            </w:r>
            <w:proofErr w:type="spellStart"/>
            <w:r w:rsidRPr="00AF7402">
              <w:rPr>
                <w:i/>
              </w:rPr>
              <w:t>which</w:t>
            </w:r>
            <w:proofErr w:type="spellEnd"/>
            <w:r w:rsidRPr="00AF7402">
              <w:rPr>
                <w:i/>
              </w:rPr>
              <w:t xml:space="preserve"> I</w:t>
            </w:r>
            <w:r w:rsidRPr="00AF7402">
              <w:t xml:space="preserve"> _______________________________________ iz / from __________________ </w:t>
            </w:r>
          </w:p>
          <w:p w14:paraId="38F39569" w14:textId="77777777" w:rsidR="00AF7402" w:rsidRPr="00AF7402" w:rsidRDefault="00AF7402" w:rsidP="00AF7402">
            <w:pPr>
              <w:spacing w:after="0" w:line="240" w:lineRule="auto"/>
              <w:rPr>
                <w:sz w:val="16"/>
                <w:szCs w:val="16"/>
              </w:rPr>
            </w:pPr>
            <w:r w:rsidRPr="00AF7402">
              <w:rPr>
                <w:sz w:val="16"/>
                <w:szCs w:val="16"/>
              </w:rPr>
              <w:t xml:space="preserve">                                                                         (ime i prezime / </w:t>
            </w:r>
            <w:proofErr w:type="spellStart"/>
            <w:r w:rsidRPr="00AF7402">
              <w:rPr>
                <w:i/>
                <w:sz w:val="16"/>
                <w:szCs w:val="16"/>
              </w:rPr>
              <w:t>name</w:t>
            </w:r>
            <w:proofErr w:type="spellEnd"/>
            <w:r w:rsidRPr="00AF7402">
              <w:rPr>
                <w:i/>
                <w:sz w:val="16"/>
                <w:szCs w:val="16"/>
              </w:rPr>
              <w:t xml:space="preserve"> </w:t>
            </w:r>
            <w:proofErr w:type="spellStart"/>
            <w:r w:rsidRPr="00AF7402">
              <w:rPr>
                <w:i/>
                <w:sz w:val="16"/>
                <w:szCs w:val="16"/>
              </w:rPr>
              <w:t>and</w:t>
            </w:r>
            <w:proofErr w:type="spellEnd"/>
            <w:r w:rsidRPr="00AF7402">
              <w:rPr>
                <w:i/>
                <w:sz w:val="16"/>
                <w:szCs w:val="16"/>
              </w:rPr>
              <w:t xml:space="preserve"> </w:t>
            </w:r>
            <w:proofErr w:type="spellStart"/>
            <w:r w:rsidRPr="00AF7402">
              <w:rPr>
                <w:i/>
                <w:sz w:val="16"/>
                <w:szCs w:val="16"/>
              </w:rPr>
              <w:t>surname</w:t>
            </w:r>
            <w:proofErr w:type="spellEnd"/>
            <w:r w:rsidRPr="00AF7402">
              <w:rPr>
                <w:sz w:val="16"/>
                <w:szCs w:val="16"/>
              </w:rPr>
              <w:t xml:space="preserve">)                                                                (adresa prebivališta / </w:t>
            </w:r>
          </w:p>
          <w:p w14:paraId="73B79FC1" w14:textId="77777777" w:rsidR="00AF7402" w:rsidRPr="00AF7402" w:rsidRDefault="00AF7402" w:rsidP="00AF7402">
            <w:pPr>
              <w:spacing w:after="0" w:line="240" w:lineRule="auto"/>
              <w:jc w:val="both"/>
            </w:pPr>
          </w:p>
        </w:tc>
      </w:tr>
      <w:tr w:rsidR="00AF7402" w:rsidRPr="00AF7402" w14:paraId="1844674F" w14:textId="77777777" w:rsidTr="007E11DA">
        <w:tc>
          <w:tcPr>
            <w:tcW w:w="9288" w:type="dxa"/>
          </w:tcPr>
          <w:p w14:paraId="3BEB0AA1" w14:textId="77777777" w:rsidR="00AF7402" w:rsidRPr="00AF7402" w:rsidRDefault="00AF7402" w:rsidP="00AF7402">
            <w:pPr>
              <w:spacing w:after="0" w:line="240" w:lineRule="auto"/>
              <w:jc w:val="both"/>
            </w:pPr>
          </w:p>
          <w:p w14:paraId="43038FAA" w14:textId="77777777" w:rsidR="00AF7402" w:rsidRPr="00AF7402" w:rsidRDefault="00AF7402" w:rsidP="00AF7402">
            <w:pPr>
              <w:spacing w:after="0" w:line="240" w:lineRule="auto"/>
              <w:jc w:val="both"/>
            </w:pPr>
            <w:r w:rsidRPr="00AF7402">
              <w:t xml:space="preserve">__________________________________ , OIB broj / </w:t>
            </w:r>
            <w:r w:rsidRPr="00AF7402">
              <w:rPr>
                <w:i/>
              </w:rPr>
              <w:t>VAT (</w:t>
            </w:r>
            <w:proofErr w:type="spellStart"/>
            <w:r w:rsidRPr="00AF7402">
              <w:rPr>
                <w:i/>
              </w:rPr>
              <w:t>identification</w:t>
            </w:r>
            <w:proofErr w:type="spellEnd"/>
            <w:r w:rsidRPr="00AF7402">
              <w:rPr>
                <w:i/>
              </w:rPr>
              <w:t xml:space="preserve"> </w:t>
            </w:r>
            <w:proofErr w:type="spellStart"/>
            <w:r w:rsidRPr="00AF7402">
              <w:rPr>
                <w:i/>
              </w:rPr>
              <w:t>number</w:t>
            </w:r>
            <w:proofErr w:type="spellEnd"/>
            <w:r w:rsidRPr="00AF7402">
              <w:rPr>
                <w:i/>
              </w:rPr>
              <w:t>),</w:t>
            </w:r>
            <w:r w:rsidRPr="00AF7402">
              <w:t xml:space="preserve"> ___________</w:t>
            </w:r>
          </w:p>
          <w:p w14:paraId="7AAB4A0A" w14:textId="77777777" w:rsidR="00AF7402" w:rsidRPr="00AF7402" w:rsidRDefault="00AF7402" w:rsidP="00AF7402">
            <w:pPr>
              <w:spacing w:after="0" w:line="240" w:lineRule="auto"/>
              <w:jc w:val="both"/>
            </w:pPr>
            <w:r w:rsidRPr="00AF7402">
              <w:rPr>
                <w:sz w:val="16"/>
                <w:szCs w:val="16"/>
              </w:rPr>
              <w:t xml:space="preserve">                       </w:t>
            </w:r>
            <w:proofErr w:type="spellStart"/>
            <w:r w:rsidRPr="00AF7402">
              <w:rPr>
                <w:i/>
                <w:sz w:val="16"/>
                <w:szCs w:val="16"/>
              </w:rPr>
              <w:t>residence</w:t>
            </w:r>
            <w:proofErr w:type="spellEnd"/>
            <w:r w:rsidRPr="00AF7402">
              <w:rPr>
                <w:i/>
                <w:sz w:val="16"/>
                <w:szCs w:val="16"/>
              </w:rPr>
              <w:t xml:space="preserve"> </w:t>
            </w:r>
            <w:proofErr w:type="spellStart"/>
            <w:r w:rsidRPr="00AF7402">
              <w:rPr>
                <w:i/>
                <w:sz w:val="16"/>
                <w:szCs w:val="16"/>
              </w:rPr>
              <w:t>address</w:t>
            </w:r>
            <w:proofErr w:type="spellEnd"/>
            <w:r w:rsidRPr="00AF7402">
              <w:rPr>
                <w:sz w:val="16"/>
                <w:szCs w:val="16"/>
              </w:rPr>
              <w:t>)</w:t>
            </w:r>
          </w:p>
        </w:tc>
      </w:tr>
      <w:tr w:rsidR="00AF7402" w:rsidRPr="00AF7402" w14:paraId="0D22B26C" w14:textId="77777777" w:rsidTr="007E11DA">
        <w:tc>
          <w:tcPr>
            <w:tcW w:w="9288" w:type="dxa"/>
          </w:tcPr>
          <w:p w14:paraId="133BF6FA" w14:textId="77777777" w:rsidR="00AF7402" w:rsidRPr="00AF7402" w:rsidRDefault="00AF7402" w:rsidP="00AF7402">
            <w:pPr>
              <w:spacing w:after="0" w:line="240" w:lineRule="auto"/>
              <w:jc w:val="both"/>
            </w:pPr>
          </w:p>
          <w:p w14:paraId="7E7E8DEA" w14:textId="77777777" w:rsidR="00AF7402" w:rsidRPr="00AF7402" w:rsidRDefault="00AF7402" w:rsidP="00AF7402">
            <w:pPr>
              <w:spacing w:after="0" w:line="240" w:lineRule="auto"/>
              <w:jc w:val="both"/>
            </w:pPr>
            <w:r w:rsidRPr="00AF7402">
              <w:t xml:space="preserve">__________________ , broj osobne iskaznice / </w:t>
            </w:r>
            <w:proofErr w:type="spellStart"/>
            <w:r w:rsidRPr="00AF7402">
              <w:rPr>
                <w:i/>
              </w:rPr>
              <w:t>number</w:t>
            </w:r>
            <w:proofErr w:type="spellEnd"/>
            <w:r w:rsidRPr="00AF7402">
              <w:rPr>
                <w:i/>
              </w:rPr>
              <w:t xml:space="preserve"> </w:t>
            </w:r>
            <w:proofErr w:type="spellStart"/>
            <w:r w:rsidRPr="00AF7402">
              <w:rPr>
                <w:i/>
              </w:rPr>
              <w:t>of</w:t>
            </w:r>
            <w:proofErr w:type="spellEnd"/>
            <w:r w:rsidRPr="00AF7402">
              <w:rPr>
                <w:i/>
              </w:rPr>
              <w:t xml:space="preserve"> personal ID </w:t>
            </w:r>
            <w:proofErr w:type="spellStart"/>
            <w:r w:rsidRPr="00AF7402">
              <w:rPr>
                <w:i/>
              </w:rPr>
              <w:t>card</w:t>
            </w:r>
            <w:proofErr w:type="spellEnd"/>
            <w:r w:rsidRPr="00AF7402">
              <w:t xml:space="preserve"> __________________ ,</w:t>
            </w:r>
          </w:p>
          <w:p w14:paraId="58173395" w14:textId="77777777" w:rsidR="00AF7402" w:rsidRPr="00AF7402" w:rsidRDefault="00AF7402" w:rsidP="00AF7402">
            <w:pPr>
              <w:spacing w:after="0" w:line="240" w:lineRule="auto"/>
              <w:jc w:val="both"/>
            </w:pPr>
          </w:p>
        </w:tc>
      </w:tr>
      <w:tr w:rsidR="00AF7402" w:rsidRPr="00AF7402" w14:paraId="4A1D3AC5" w14:textId="77777777" w:rsidTr="007E11DA">
        <w:tc>
          <w:tcPr>
            <w:tcW w:w="9288" w:type="dxa"/>
          </w:tcPr>
          <w:p w14:paraId="0723A42B" w14:textId="77777777" w:rsidR="00AF7402" w:rsidRPr="00AF7402" w:rsidRDefault="00AF7402" w:rsidP="00AF7402">
            <w:pPr>
              <w:spacing w:after="0" w:line="240" w:lineRule="auto"/>
              <w:jc w:val="both"/>
            </w:pPr>
          </w:p>
          <w:p w14:paraId="7D5DAB4E" w14:textId="77777777" w:rsidR="00AF7402" w:rsidRPr="00AF7402" w:rsidRDefault="00AF7402" w:rsidP="00AF7402">
            <w:pPr>
              <w:spacing w:after="0" w:line="240" w:lineRule="auto"/>
              <w:jc w:val="both"/>
            </w:pPr>
            <w:r w:rsidRPr="00AF7402">
              <w:t xml:space="preserve">izdane od / </w:t>
            </w:r>
            <w:proofErr w:type="spellStart"/>
            <w:r w:rsidRPr="00AF7402">
              <w:rPr>
                <w:i/>
              </w:rPr>
              <w:t>issued</w:t>
            </w:r>
            <w:proofErr w:type="spellEnd"/>
            <w:r w:rsidRPr="00AF7402">
              <w:rPr>
                <w:i/>
              </w:rPr>
              <w:t xml:space="preserve"> </w:t>
            </w:r>
            <w:proofErr w:type="spellStart"/>
            <w:r w:rsidRPr="00AF7402">
              <w:rPr>
                <w:i/>
              </w:rPr>
              <w:t>by</w:t>
            </w:r>
            <w:proofErr w:type="spellEnd"/>
            <w:r w:rsidRPr="00AF7402">
              <w:t xml:space="preserve"> ________________________________,  kao po zakonu ovlaštene osobe za </w:t>
            </w:r>
          </w:p>
          <w:p w14:paraId="0D81DD8E" w14:textId="77777777" w:rsidR="00AF7402" w:rsidRPr="00AF7402" w:rsidRDefault="00AF7402" w:rsidP="00AF7402">
            <w:pPr>
              <w:spacing w:after="0" w:line="240" w:lineRule="auto"/>
              <w:jc w:val="both"/>
            </w:pPr>
          </w:p>
        </w:tc>
      </w:tr>
      <w:tr w:rsidR="00AF7402" w:rsidRPr="00AF7402" w14:paraId="3CB2FE01" w14:textId="77777777" w:rsidTr="007E11DA">
        <w:tc>
          <w:tcPr>
            <w:tcW w:w="9288" w:type="dxa"/>
          </w:tcPr>
          <w:p w14:paraId="5E647B85" w14:textId="77777777" w:rsidR="00AF7402" w:rsidRPr="00AF7402" w:rsidRDefault="00AF7402" w:rsidP="00AF7402">
            <w:pPr>
              <w:spacing w:after="0" w:line="240" w:lineRule="auto"/>
              <w:jc w:val="both"/>
            </w:pPr>
          </w:p>
          <w:p w14:paraId="662536C5" w14:textId="38CD2E6D" w:rsidR="00AF7402" w:rsidRPr="00AF7402" w:rsidRDefault="00AF7402" w:rsidP="00AF7402">
            <w:pPr>
              <w:spacing w:after="0" w:line="240" w:lineRule="auto"/>
              <w:jc w:val="both"/>
            </w:pPr>
            <w:r w:rsidRPr="00AF7402">
              <w:t xml:space="preserve">zastupanje gospodarskog subjekta </w:t>
            </w:r>
            <w:r w:rsidR="009015B3" w:rsidRPr="0030145E">
              <w:rPr>
                <w:rFonts w:cstheme="minorHAnsi"/>
                <w:szCs w:val="24"/>
              </w:rPr>
              <w:t>registriran</w:t>
            </w:r>
            <w:r w:rsidR="009015B3">
              <w:rPr>
                <w:rFonts w:cstheme="minorHAnsi"/>
                <w:szCs w:val="24"/>
              </w:rPr>
              <w:t>og</w:t>
            </w:r>
            <w:r w:rsidR="009015B3">
              <w:rPr>
                <w:rFonts w:cstheme="minorHAnsi"/>
                <w:szCs w:val="24"/>
              </w:rPr>
              <w:t xml:space="preserve"> pri odgovarajućim nacionalnim registrima</w:t>
            </w:r>
            <w:r w:rsidR="009015B3" w:rsidRPr="00AF7402">
              <w:t xml:space="preserve"> </w:t>
            </w:r>
            <w:r w:rsidRPr="00AF7402">
              <w:t xml:space="preserve">/ </w:t>
            </w:r>
            <w:r w:rsidRPr="00AF7402">
              <w:rPr>
                <w:i/>
              </w:rPr>
              <w:t xml:space="preserve">as </w:t>
            </w:r>
            <w:proofErr w:type="spellStart"/>
            <w:r w:rsidRPr="00AF7402">
              <w:rPr>
                <w:i/>
              </w:rPr>
              <w:t>the</w:t>
            </w:r>
            <w:proofErr w:type="spellEnd"/>
            <w:r w:rsidRPr="00AF7402">
              <w:rPr>
                <w:i/>
              </w:rPr>
              <w:t xml:space="preserve"> </w:t>
            </w:r>
            <w:proofErr w:type="spellStart"/>
            <w:r w:rsidRPr="00AF7402">
              <w:rPr>
                <w:i/>
              </w:rPr>
              <w:t>authorized</w:t>
            </w:r>
            <w:proofErr w:type="spellEnd"/>
            <w:r w:rsidRPr="00AF7402">
              <w:rPr>
                <w:i/>
              </w:rPr>
              <w:t xml:space="preserve"> </w:t>
            </w:r>
            <w:proofErr w:type="spellStart"/>
            <w:r w:rsidRPr="00AF7402">
              <w:rPr>
                <w:i/>
              </w:rPr>
              <w:t>representative</w:t>
            </w:r>
            <w:proofErr w:type="spellEnd"/>
            <w:r w:rsidRPr="00AF7402">
              <w:rPr>
                <w:i/>
              </w:rPr>
              <w:t xml:space="preserve"> </w:t>
            </w:r>
            <w:proofErr w:type="spellStart"/>
            <w:r w:rsidRPr="00AF7402">
              <w:rPr>
                <w:i/>
              </w:rPr>
              <w:t>of</w:t>
            </w:r>
            <w:proofErr w:type="spellEnd"/>
            <w:r w:rsidRPr="00AF7402">
              <w:rPr>
                <w:i/>
              </w:rPr>
              <w:t xml:space="preserve"> </w:t>
            </w:r>
            <w:proofErr w:type="spellStart"/>
            <w:r w:rsidRPr="00AF7402">
              <w:rPr>
                <w:i/>
              </w:rPr>
              <w:t>the</w:t>
            </w:r>
            <w:proofErr w:type="spellEnd"/>
            <w:r w:rsidRPr="00AF7402">
              <w:rPr>
                <w:i/>
              </w:rPr>
              <w:t xml:space="preserve"> </w:t>
            </w:r>
            <w:proofErr w:type="spellStart"/>
            <w:r w:rsidRPr="00AF7402">
              <w:rPr>
                <w:i/>
              </w:rPr>
              <w:t>company</w:t>
            </w:r>
            <w:proofErr w:type="spellEnd"/>
            <w:r w:rsidRPr="00AF7402">
              <w:t xml:space="preserve"> </w:t>
            </w:r>
            <w:proofErr w:type="spellStart"/>
            <w:r w:rsidR="009015B3" w:rsidRPr="009015B3">
              <w:rPr>
                <w:i/>
                <w:iCs/>
              </w:rPr>
              <w:t>registered</w:t>
            </w:r>
            <w:proofErr w:type="spellEnd"/>
            <w:r w:rsidR="009015B3" w:rsidRPr="009015B3">
              <w:rPr>
                <w:i/>
                <w:iCs/>
              </w:rPr>
              <w:t xml:space="preserve"> </w:t>
            </w:r>
            <w:proofErr w:type="spellStart"/>
            <w:r w:rsidR="009015B3" w:rsidRPr="009015B3">
              <w:rPr>
                <w:i/>
                <w:iCs/>
              </w:rPr>
              <w:t>in</w:t>
            </w:r>
            <w:proofErr w:type="spellEnd"/>
            <w:r w:rsidR="009015B3" w:rsidRPr="009015B3">
              <w:rPr>
                <w:i/>
                <w:iCs/>
              </w:rPr>
              <w:t xml:space="preserve"> </w:t>
            </w:r>
            <w:proofErr w:type="spellStart"/>
            <w:r w:rsidR="009015B3" w:rsidRPr="009015B3">
              <w:rPr>
                <w:i/>
                <w:iCs/>
              </w:rPr>
              <w:t>the</w:t>
            </w:r>
            <w:proofErr w:type="spellEnd"/>
            <w:r w:rsidR="009015B3" w:rsidRPr="009015B3">
              <w:rPr>
                <w:i/>
                <w:iCs/>
              </w:rPr>
              <w:t xml:space="preserve"> </w:t>
            </w:r>
            <w:proofErr w:type="spellStart"/>
            <w:r w:rsidR="009015B3" w:rsidRPr="009015B3">
              <w:rPr>
                <w:i/>
                <w:iCs/>
              </w:rPr>
              <w:t>court</w:t>
            </w:r>
            <w:proofErr w:type="spellEnd"/>
            <w:r w:rsidR="009015B3" w:rsidRPr="009015B3">
              <w:rPr>
                <w:i/>
                <w:iCs/>
              </w:rPr>
              <w:t xml:space="preserve">, </w:t>
            </w:r>
            <w:proofErr w:type="spellStart"/>
            <w:r w:rsidR="009015B3" w:rsidRPr="009015B3">
              <w:rPr>
                <w:i/>
                <w:iCs/>
              </w:rPr>
              <w:t>trade</w:t>
            </w:r>
            <w:proofErr w:type="spellEnd"/>
            <w:r w:rsidR="009015B3" w:rsidRPr="009015B3">
              <w:rPr>
                <w:i/>
                <w:iCs/>
              </w:rPr>
              <w:t xml:space="preserve">, </w:t>
            </w:r>
            <w:proofErr w:type="spellStart"/>
            <w:r w:rsidR="009015B3" w:rsidRPr="009015B3">
              <w:rPr>
                <w:i/>
                <w:iCs/>
              </w:rPr>
              <w:t>professional</w:t>
            </w:r>
            <w:proofErr w:type="spellEnd"/>
            <w:r w:rsidR="009015B3" w:rsidRPr="009015B3">
              <w:rPr>
                <w:i/>
                <w:iCs/>
              </w:rPr>
              <w:t xml:space="preserve"> </w:t>
            </w:r>
            <w:proofErr w:type="spellStart"/>
            <w:r w:rsidR="009015B3" w:rsidRPr="009015B3">
              <w:rPr>
                <w:i/>
                <w:iCs/>
              </w:rPr>
              <w:t>or</w:t>
            </w:r>
            <w:proofErr w:type="spellEnd"/>
            <w:r w:rsidR="009015B3" w:rsidRPr="009015B3">
              <w:rPr>
                <w:i/>
                <w:iCs/>
              </w:rPr>
              <w:t xml:space="preserve"> </w:t>
            </w:r>
            <w:proofErr w:type="spellStart"/>
            <w:r w:rsidR="009015B3" w:rsidRPr="009015B3">
              <w:rPr>
                <w:i/>
                <w:iCs/>
              </w:rPr>
              <w:t>other</w:t>
            </w:r>
            <w:proofErr w:type="spellEnd"/>
            <w:r w:rsidR="009015B3" w:rsidRPr="009015B3">
              <w:rPr>
                <w:i/>
                <w:iCs/>
              </w:rPr>
              <w:t xml:space="preserve"> </w:t>
            </w:r>
            <w:proofErr w:type="spellStart"/>
            <w:r w:rsidR="009015B3" w:rsidRPr="009015B3">
              <w:rPr>
                <w:i/>
                <w:iCs/>
              </w:rPr>
              <w:t>appropriate</w:t>
            </w:r>
            <w:proofErr w:type="spellEnd"/>
            <w:r w:rsidR="009015B3" w:rsidRPr="009015B3">
              <w:rPr>
                <w:i/>
                <w:iCs/>
              </w:rPr>
              <w:t xml:space="preserve"> </w:t>
            </w:r>
            <w:proofErr w:type="spellStart"/>
            <w:r w:rsidR="009015B3" w:rsidRPr="009015B3">
              <w:rPr>
                <w:i/>
                <w:iCs/>
              </w:rPr>
              <w:t>register</w:t>
            </w:r>
            <w:proofErr w:type="spellEnd"/>
            <w:r w:rsidR="009015B3" w:rsidRPr="009015B3">
              <w:rPr>
                <w:i/>
                <w:iCs/>
              </w:rPr>
              <w:t xml:space="preserve"> </w:t>
            </w:r>
            <w:proofErr w:type="spellStart"/>
            <w:r w:rsidR="009015B3" w:rsidRPr="009015B3">
              <w:rPr>
                <w:i/>
                <w:iCs/>
              </w:rPr>
              <w:t>of</w:t>
            </w:r>
            <w:proofErr w:type="spellEnd"/>
            <w:r w:rsidR="009015B3" w:rsidRPr="009015B3">
              <w:rPr>
                <w:i/>
                <w:iCs/>
              </w:rPr>
              <w:t xml:space="preserve"> </w:t>
            </w:r>
            <w:proofErr w:type="spellStart"/>
            <w:r w:rsidR="009015B3" w:rsidRPr="009015B3">
              <w:rPr>
                <w:i/>
                <w:iCs/>
              </w:rPr>
              <w:t>the</w:t>
            </w:r>
            <w:proofErr w:type="spellEnd"/>
            <w:r w:rsidR="009015B3" w:rsidRPr="009015B3">
              <w:rPr>
                <w:i/>
                <w:iCs/>
              </w:rPr>
              <w:t xml:space="preserve"> </w:t>
            </w:r>
            <w:proofErr w:type="spellStart"/>
            <w:r w:rsidR="009015B3" w:rsidRPr="009015B3">
              <w:rPr>
                <w:i/>
                <w:iCs/>
              </w:rPr>
              <w:t>state</w:t>
            </w:r>
            <w:proofErr w:type="spellEnd"/>
            <w:r w:rsidR="009015B3" w:rsidRPr="009015B3">
              <w:rPr>
                <w:i/>
                <w:iCs/>
              </w:rPr>
              <w:t xml:space="preserve"> </w:t>
            </w:r>
            <w:proofErr w:type="spellStart"/>
            <w:r w:rsidR="009015B3" w:rsidRPr="009015B3">
              <w:rPr>
                <w:i/>
                <w:iCs/>
              </w:rPr>
              <w:t>of</w:t>
            </w:r>
            <w:proofErr w:type="spellEnd"/>
            <w:r w:rsidR="009015B3" w:rsidRPr="009015B3">
              <w:rPr>
                <w:i/>
                <w:iCs/>
              </w:rPr>
              <w:t xml:space="preserve"> </w:t>
            </w:r>
            <w:proofErr w:type="spellStart"/>
            <w:r w:rsidR="009015B3" w:rsidRPr="009015B3">
              <w:rPr>
                <w:i/>
                <w:iCs/>
              </w:rPr>
              <w:t>the</w:t>
            </w:r>
            <w:proofErr w:type="spellEnd"/>
            <w:r w:rsidR="009015B3" w:rsidRPr="009015B3">
              <w:rPr>
                <w:i/>
                <w:iCs/>
              </w:rPr>
              <w:t xml:space="preserve"> </w:t>
            </w:r>
            <w:proofErr w:type="spellStart"/>
            <w:r w:rsidR="009015B3" w:rsidRPr="009015B3">
              <w:rPr>
                <w:i/>
                <w:iCs/>
              </w:rPr>
              <w:t>registered</w:t>
            </w:r>
            <w:proofErr w:type="spellEnd"/>
            <w:r w:rsidR="009015B3" w:rsidRPr="009015B3">
              <w:rPr>
                <w:i/>
                <w:iCs/>
              </w:rPr>
              <w:t xml:space="preserve"> </w:t>
            </w:r>
            <w:proofErr w:type="spellStart"/>
            <w:r w:rsidR="009015B3" w:rsidRPr="009015B3">
              <w:rPr>
                <w:i/>
                <w:iCs/>
              </w:rPr>
              <w:t>office</w:t>
            </w:r>
            <w:proofErr w:type="spellEnd"/>
            <w:r w:rsidR="009015B3" w:rsidRPr="009015B3">
              <w:rPr>
                <w:i/>
                <w:iCs/>
              </w:rPr>
              <w:t xml:space="preserve"> for </w:t>
            </w:r>
            <w:proofErr w:type="spellStart"/>
            <w:r w:rsidR="009015B3" w:rsidRPr="009015B3">
              <w:rPr>
                <w:i/>
                <w:iCs/>
              </w:rPr>
              <w:t>the</w:t>
            </w:r>
            <w:proofErr w:type="spellEnd"/>
            <w:r w:rsidR="009015B3" w:rsidRPr="009015B3">
              <w:rPr>
                <w:i/>
                <w:iCs/>
              </w:rPr>
              <w:t xml:space="preserve"> </w:t>
            </w:r>
            <w:proofErr w:type="spellStart"/>
            <w:r w:rsidR="009015B3" w:rsidRPr="009015B3">
              <w:rPr>
                <w:i/>
                <w:iCs/>
              </w:rPr>
              <w:t>performance</w:t>
            </w:r>
            <w:proofErr w:type="spellEnd"/>
            <w:r w:rsidR="009015B3" w:rsidRPr="009015B3">
              <w:rPr>
                <w:i/>
                <w:iCs/>
              </w:rPr>
              <w:t xml:space="preserve"> </w:t>
            </w:r>
            <w:proofErr w:type="spellStart"/>
            <w:r w:rsidR="009015B3" w:rsidRPr="009015B3">
              <w:rPr>
                <w:i/>
                <w:iCs/>
              </w:rPr>
              <w:t>of</w:t>
            </w:r>
            <w:proofErr w:type="spellEnd"/>
            <w:r w:rsidR="009015B3" w:rsidRPr="009015B3">
              <w:rPr>
                <w:i/>
                <w:iCs/>
              </w:rPr>
              <w:t xml:space="preserve"> </w:t>
            </w:r>
            <w:proofErr w:type="spellStart"/>
            <w:r w:rsidR="009015B3" w:rsidRPr="009015B3">
              <w:rPr>
                <w:i/>
                <w:iCs/>
              </w:rPr>
              <w:t>activities</w:t>
            </w:r>
            <w:proofErr w:type="spellEnd"/>
            <w:r w:rsidR="009015B3" w:rsidRPr="009015B3">
              <w:t xml:space="preserve"> </w:t>
            </w:r>
          </w:p>
        </w:tc>
      </w:tr>
      <w:tr w:rsidR="00AF7402" w:rsidRPr="00AF7402" w14:paraId="690B0589" w14:textId="77777777" w:rsidTr="007E11DA">
        <w:tc>
          <w:tcPr>
            <w:tcW w:w="9288" w:type="dxa"/>
          </w:tcPr>
          <w:p w14:paraId="39C74F6B" w14:textId="77777777" w:rsidR="00AF7402" w:rsidRPr="00AF7402" w:rsidRDefault="00AF7402" w:rsidP="00AF7402">
            <w:pPr>
              <w:pBdr>
                <w:bottom w:val="single" w:sz="12" w:space="1" w:color="auto"/>
              </w:pBdr>
              <w:spacing w:after="0" w:line="240" w:lineRule="auto"/>
              <w:jc w:val="both"/>
            </w:pPr>
          </w:p>
          <w:p w14:paraId="2E3E9AA8" w14:textId="77777777" w:rsidR="00AF7402" w:rsidRPr="00AF7402" w:rsidRDefault="00AF7402" w:rsidP="00AF7402">
            <w:pPr>
              <w:pBdr>
                <w:bottom w:val="single" w:sz="12" w:space="1" w:color="auto"/>
              </w:pBdr>
              <w:spacing w:after="0" w:line="240" w:lineRule="auto"/>
              <w:jc w:val="both"/>
            </w:pPr>
          </w:p>
          <w:p w14:paraId="32BFF041" w14:textId="77777777" w:rsidR="00AF7402" w:rsidRPr="00AF7402" w:rsidRDefault="00AF7402" w:rsidP="00AF7402">
            <w:pPr>
              <w:spacing w:after="0" w:line="240" w:lineRule="auto"/>
              <w:jc w:val="center"/>
              <w:rPr>
                <w:sz w:val="16"/>
                <w:szCs w:val="16"/>
              </w:rPr>
            </w:pPr>
            <w:r w:rsidRPr="00AF7402">
              <w:rPr>
                <w:sz w:val="16"/>
                <w:szCs w:val="16"/>
              </w:rPr>
              <w:t xml:space="preserve">(naziv i sjedište gospodarskog subjekta, OIB) / </w:t>
            </w:r>
            <w:r w:rsidRPr="00AF7402">
              <w:rPr>
                <w:i/>
                <w:sz w:val="16"/>
                <w:szCs w:val="16"/>
              </w:rPr>
              <w:t>(</w:t>
            </w:r>
            <w:proofErr w:type="spellStart"/>
            <w:r w:rsidRPr="00AF7402">
              <w:rPr>
                <w:i/>
                <w:sz w:val="16"/>
                <w:szCs w:val="16"/>
              </w:rPr>
              <w:t>name</w:t>
            </w:r>
            <w:proofErr w:type="spellEnd"/>
            <w:r w:rsidRPr="00AF7402">
              <w:rPr>
                <w:i/>
                <w:sz w:val="16"/>
                <w:szCs w:val="16"/>
              </w:rPr>
              <w:t xml:space="preserve"> </w:t>
            </w:r>
            <w:proofErr w:type="spellStart"/>
            <w:r w:rsidRPr="00AF7402">
              <w:rPr>
                <w:i/>
                <w:sz w:val="16"/>
                <w:szCs w:val="16"/>
              </w:rPr>
              <w:t>and</w:t>
            </w:r>
            <w:proofErr w:type="spellEnd"/>
            <w:r w:rsidRPr="00AF7402">
              <w:rPr>
                <w:i/>
                <w:sz w:val="16"/>
                <w:szCs w:val="16"/>
              </w:rPr>
              <w:t xml:space="preserve"> </w:t>
            </w:r>
            <w:proofErr w:type="spellStart"/>
            <w:r w:rsidRPr="00AF7402">
              <w:rPr>
                <w:i/>
                <w:sz w:val="16"/>
                <w:szCs w:val="16"/>
              </w:rPr>
              <w:t>seat</w:t>
            </w:r>
            <w:proofErr w:type="spellEnd"/>
            <w:r w:rsidRPr="00AF7402">
              <w:rPr>
                <w:i/>
                <w:sz w:val="16"/>
                <w:szCs w:val="16"/>
              </w:rPr>
              <w:t xml:space="preserve"> </w:t>
            </w:r>
            <w:proofErr w:type="spellStart"/>
            <w:r w:rsidRPr="00AF7402">
              <w:rPr>
                <w:i/>
                <w:sz w:val="16"/>
                <w:szCs w:val="16"/>
              </w:rPr>
              <w:t>of</w:t>
            </w:r>
            <w:proofErr w:type="spellEnd"/>
            <w:r w:rsidRPr="00AF7402">
              <w:rPr>
                <w:i/>
                <w:sz w:val="16"/>
                <w:szCs w:val="16"/>
              </w:rPr>
              <w:t xml:space="preserve"> </w:t>
            </w:r>
            <w:proofErr w:type="spellStart"/>
            <w:r w:rsidRPr="00AF7402">
              <w:rPr>
                <w:i/>
                <w:sz w:val="16"/>
                <w:szCs w:val="16"/>
              </w:rPr>
              <w:t>the</w:t>
            </w:r>
            <w:proofErr w:type="spellEnd"/>
            <w:r w:rsidRPr="00AF7402">
              <w:rPr>
                <w:i/>
                <w:sz w:val="16"/>
                <w:szCs w:val="16"/>
              </w:rPr>
              <w:t xml:space="preserve"> </w:t>
            </w:r>
            <w:proofErr w:type="spellStart"/>
            <w:r w:rsidRPr="00AF7402">
              <w:rPr>
                <w:i/>
                <w:sz w:val="16"/>
                <w:szCs w:val="16"/>
              </w:rPr>
              <w:t>economic</w:t>
            </w:r>
            <w:proofErr w:type="spellEnd"/>
            <w:r w:rsidRPr="00AF7402">
              <w:rPr>
                <w:i/>
                <w:sz w:val="16"/>
                <w:szCs w:val="16"/>
              </w:rPr>
              <w:t xml:space="preserve"> operator, VAT/</w:t>
            </w:r>
            <w:proofErr w:type="spellStart"/>
            <w:r w:rsidRPr="00AF7402">
              <w:rPr>
                <w:i/>
                <w:sz w:val="16"/>
                <w:szCs w:val="16"/>
              </w:rPr>
              <w:t>identification</w:t>
            </w:r>
            <w:proofErr w:type="spellEnd"/>
            <w:r w:rsidRPr="00AF7402">
              <w:rPr>
                <w:i/>
                <w:sz w:val="16"/>
                <w:szCs w:val="16"/>
              </w:rPr>
              <w:t>/</w:t>
            </w:r>
            <w:proofErr w:type="spellStart"/>
            <w:r w:rsidRPr="00AF7402">
              <w:rPr>
                <w:i/>
                <w:sz w:val="16"/>
                <w:szCs w:val="16"/>
              </w:rPr>
              <w:t>registration</w:t>
            </w:r>
            <w:proofErr w:type="spellEnd"/>
            <w:r w:rsidRPr="00AF7402">
              <w:rPr>
                <w:i/>
                <w:sz w:val="16"/>
                <w:szCs w:val="16"/>
              </w:rPr>
              <w:t xml:space="preserve"> </w:t>
            </w:r>
            <w:proofErr w:type="spellStart"/>
            <w:r w:rsidRPr="00AF7402">
              <w:rPr>
                <w:i/>
                <w:sz w:val="16"/>
                <w:szCs w:val="16"/>
              </w:rPr>
              <w:t>number</w:t>
            </w:r>
            <w:proofErr w:type="spellEnd"/>
            <w:r w:rsidRPr="00AF7402">
              <w:rPr>
                <w:i/>
                <w:sz w:val="16"/>
                <w:szCs w:val="16"/>
              </w:rPr>
              <w:t>)</w:t>
            </w:r>
          </w:p>
          <w:p w14:paraId="0870C38F" w14:textId="77777777" w:rsidR="00AF7402" w:rsidRPr="00AF7402" w:rsidRDefault="00AF7402" w:rsidP="00AF7402">
            <w:pPr>
              <w:spacing w:after="0" w:line="240" w:lineRule="auto"/>
              <w:jc w:val="both"/>
            </w:pPr>
          </w:p>
        </w:tc>
      </w:tr>
      <w:tr w:rsidR="00AF7402" w:rsidRPr="00AF7402" w14:paraId="147B1137" w14:textId="77777777" w:rsidTr="007E11DA">
        <w:tc>
          <w:tcPr>
            <w:tcW w:w="9288" w:type="dxa"/>
          </w:tcPr>
          <w:p w14:paraId="66E048A3" w14:textId="77777777" w:rsidR="00AF7402" w:rsidRPr="00AF7402" w:rsidRDefault="00AF7402" w:rsidP="00AF7402">
            <w:pPr>
              <w:spacing w:after="0" w:line="240" w:lineRule="auto"/>
              <w:jc w:val="both"/>
            </w:pPr>
          </w:p>
          <w:p w14:paraId="454F7652" w14:textId="77777777" w:rsidR="00AF7402" w:rsidRPr="00AF7402" w:rsidRDefault="00AF7402" w:rsidP="00AF7402">
            <w:pPr>
              <w:spacing w:after="0" w:line="240" w:lineRule="auto"/>
              <w:jc w:val="both"/>
            </w:pPr>
            <w:r w:rsidRPr="00AF7402">
              <w:t xml:space="preserve">ovdje potvrđujem pod materijalnom i krivičnom odgovornosti da / </w:t>
            </w:r>
            <w:proofErr w:type="spellStart"/>
            <w:r w:rsidRPr="00AF7402">
              <w:rPr>
                <w:i/>
              </w:rPr>
              <w:t>hearby</w:t>
            </w:r>
            <w:proofErr w:type="spellEnd"/>
            <w:r w:rsidRPr="00AF7402">
              <w:rPr>
                <w:i/>
              </w:rPr>
              <w:t xml:space="preserve"> </w:t>
            </w:r>
            <w:proofErr w:type="spellStart"/>
            <w:r w:rsidRPr="00AF7402">
              <w:rPr>
                <w:i/>
              </w:rPr>
              <w:t>declare</w:t>
            </w:r>
            <w:proofErr w:type="spellEnd"/>
            <w:r w:rsidRPr="00AF7402">
              <w:rPr>
                <w:i/>
              </w:rPr>
              <w:t xml:space="preserve"> </w:t>
            </w:r>
            <w:proofErr w:type="spellStart"/>
            <w:r w:rsidRPr="00AF7402">
              <w:rPr>
                <w:i/>
              </w:rPr>
              <w:t>under</w:t>
            </w:r>
            <w:proofErr w:type="spellEnd"/>
            <w:r w:rsidRPr="00AF7402">
              <w:rPr>
                <w:i/>
              </w:rPr>
              <w:t xml:space="preserve"> penal and</w:t>
            </w:r>
            <w:r w:rsidRPr="00AF7402">
              <w:t xml:space="preserve"> </w:t>
            </w:r>
          </w:p>
        </w:tc>
      </w:tr>
      <w:tr w:rsidR="00AF7402" w:rsidRPr="00AF7402" w14:paraId="55B766E4" w14:textId="77777777" w:rsidTr="007E11DA">
        <w:tc>
          <w:tcPr>
            <w:tcW w:w="9288" w:type="dxa"/>
          </w:tcPr>
          <w:p w14:paraId="50503442" w14:textId="77777777" w:rsidR="00AF7402" w:rsidRPr="00AF7402" w:rsidRDefault="00AF7402" w:rsidP="00AF7402">
            <w:pPr>
              <w:spacing w:after="0" w:line="240" w:lineRule="auto"/>
              <w:jc w:val="both"/>
            </w:pPr>
          </w:p>
          <w:p w14:paraId="2FF1BA8B" w14:textId="77777777" w:rsidR="00AF7402" w:rsidRPr="00AF7402" w:rsidRDefault="00AF7402" w:rsidP="00AF7402">
            <w:pPr>
              <w:spacing w:after="0" w:line="240" w:lineRule="auto"/>
              <w:jc w:val="both"/>
              <w:rPr>
                <w:i/>
              </w:rPr>
            </w:pPr>
            <w:proofErr w:type="spellStart"/>
            <w:r w:rsidRPr="00AF7402">
              <w:rPr>
                <w:i/>
              </w:rPr>
              <w:t>material</w:t>
            </w:r>
            <w:proofErr w:type="spellEnd"/>
            <w:r w:rsidRPr="00AF7402">
              <w:rPr>
                <w:i/>
              </w:rPr>
              <w:t xml:space="preserve"> </w:t>
            </w:r>
            <w:proofErr w:type="spellStart"/>
            <w:r w:rsidRPr="00AF7402">
              <w:rPr>
                <w:i/>
              </w:rPr>
              <w:t>responsibility</w:t>
            </w:r>
            <w:proofErr w:type="spellEnd"/>
            <w:r w:rsidRPr="00AF7402">
              <w:rPr>
                <w:i/>
              </w:rPr>
              <w:t xml:space="preserve"> </w:t>
            </w:r>
            <w:proofErr w:type="spellStart"/>
            <w:r w:rsidRPr="00AF7402">
              <w:rPr>
                <w:i/>
              </w:rPr>
              <w:t>that</w:t>
            </w:r>
            <w:proofErr w:type="spellEnd"/>
            <w:r w:rsidRPr="00AF7402">
              <w:rPr>
                <w:i/>
              </w:rPr>
              <w:t xml:space="preserve">: </w:t>
            </w:r>
          </w:p>
          <w:p w14:paraId="678E35EB" w14:textId="77777777" w:rsidR="00AF7402" w:rsidRPr="00AF7402" w:rsidRDefault="00AF7402" w:rsidP="00AF7402">
            <w:pPr>
              <w:spacing w:after="0" w:line="240" w:lineRule="auto"/>
              <w:jc w:val="both"/>
            </w:pPr>
          </w:p>
        </w:tc>
      </w:tr>
      <w:tr w:rsidR="00AF7402" w:rsidRPr="00AF7402" w14:paraId="42AA2118" w14:textId="77777777" w:rsidTr="007E11DA">
        <w:tc>
          <w:tcPr>
            <w:tcW w:w="9288" w:type="dxa"/>
          </w:tcPr>
          <w:p w14:paraId="77F30F98" w14:textId="77777777" w:rsidR="00AF7402" w:rsidRPr="00AF7402" w:rsidRDefault="00AF7402" w:rsidP="00AF7402">
            <w:pPr>
              <w:spacing w:after="0" w:line="240" w:lineRule="auto"/>
              <w:jc w:val="both"/>
            </w:pPr>
          </w:p>
        </w:tc>
      </w:tr>
    </w:tbl>
    <w:p w14:paraId="13C47EB2" w14:textId="77777777" w:rsidR="00775584" w:rsidRPr="00775584" w:rsidRDefault="00775584" w:rsidP="00775584">
      <w:pPr>
        <w:pStyle w:val="ListParagraph"/>
        <w:numPr>
          <w:ilvl w:val="0"/>
          <w:numId w:val="3"/>
        </w:numPr>
        <w:tabs>
          <w:tab w:val="left" w:pos="567"/>
        </w:tabs>
        <w:spacing w:line="276" w:lineRule="auto"/>
        <w:ind w:left="0" w:firstLine="0"/>
        <w:jc w:val="both"/>
        <w:rPr>
          <w:rFonts w:ascii="Calibri" w:hAnsi="Calibri"/>
          <w:bCs/>
        </w:rPr>
      </w:pPr>
      <w:r w:rsidRPr="00775584">
        <w:rPr>
          <w:rFonts w:ascii="Calibri" w:hAnsi="Calibri"/>
          <w:bCs/>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r>
        <w:rPr>
          <w:rFonts w:ascii="Calibri" w:hAnsi="Calibri"/>
          <w:bCs/>
        </w:rPr>
        <w:t>: /</w:t>
      </w:r>
      <w:r w:rsidRPr="00775584">
        <w:rPr>
          <w:i/>
        </w:rPr>
        <w:t xml:space="preserve">on </w:t>
      </w:r>
      <w:proofErr w:type="spellStart"/>
      <w:r w:rsidRPr="00775584">
        <w:rPr>
          <w:i/>
        </w:rPr>
        <w:t>my</w:t>
      </w:r>
      <w:proofErr w:type="spellEnd"/>
      <w:r w:rsidRPr="00775584">
        <w:rPr>
          <w:i/>
        </w:rPr>
        <w:t xml:space="preserve"> </w:t>
      </w:r>
      <w:proofErr w:type="spellStart"/>
      <w:r w:rsidRPr="00775584">
        <w:rPr>
          <w:i/>
        </w:rPr>
        <w:t>own</w:t>
      </w:r>
      <w:proofErr w:type="spellEnd"/>
      <w:r w:rsidRPr="00775584">
        <w:rPr>
          <w:i/>
        </w:rPr>
        <w:t xml:space="preserve"> </w:t>
      </w:r>
      <w:proofErr w:type="spellStart"/>
      <w:r w:rsidRPr="00775584">
        <w:rPr>
          <w:i/>
        </w:rPr>
        <w:t>behalf</w:t>
      </w:r>
      <w:proofErr w:type="spellEnd"/>
      <w:r w:rsidRPr="00775584">
        <w:rPr>
          <w:i/>
        </w:rPr>
        <w:t xml:space="preserve"> </w:t>
      </w:r>
      <w:proofErr w:type="spellStart"/>
      <w:r w:rsidRPr="00775584">
        <w:rPr>
          <w:i/>
        </w:rPr>
        <w:t>and</w:t>
      </w:r>
      <w:proofErr w:type="spellEnd"/>
      <w:r w:rsidRPr="00775584">
        <w:rPr>
          <w:i/>
        </w:rPr>
        <w:t xml:space="preserve"> on </w:t>
      </w:r>
      <w:proofErr w:type="spellStart"/>
      <w:r w:rsidRPr="00775584">
        <w:rPr>
          <w:i/>
        </w:rPr>
        <w:t>behalf</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economic</w:t>
      </w:r>
      <w:proofErr w:type="spellEnd"/>
      <w:r w:rsidRPr="00775584">
        <w:rPr>
          <w:i/>
        </w:rPr>
        <w:t xml:space="preserve"> operator, </w:t>
      </w:r>
      <w:proofErr w:type="spellStart"/>
      <w:r w:rsidRPr="00775584">
        <w:rPr>
          <w:i/>
        </w:rPr>
        <w:t>that</w:t>
      </w:r>
      <w:proofErr w:type="spellEnd"/>
      <w:r w:rsidRPr="00775584">
        <w:rPr>
          <w:i/>
        </w:rPr>
        <w:t xml:space="preserve"> no </w:t>
      </w:r>
      <w:proofErr w:type="spellStart"/>
      <w:r w:rsidRPr="00775584">
        <w:rPr>
          <w:i/>
        </w:rPr>
        <w:t>judgement</w:t>
      </w:r>
      <w:proofErr w:type="spellEnd"/>
      <w:r w:rsidRPr="00775584">
        <w:rPr>
          <w:i/>
        </w:rPr>
        <w:t xml:space="preserve"> </w:t>
      </w:r>
      <w:proofErr w:type="spellStart"/>
      <w:r w:rsidRPr="00775584">
        <w:rPr>
          <w:i/>
        </w:rPr>
        <w:t>having</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force</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res</w:t>
      </w:r>
      <w:proofErr w:type="spellEnd"/>
      <w:r w:rsidRPr="00775584">
        <w:rPr>
          <w:i/>
        </w:rPr>
        <w:t xml:space="preserve"> </w:t>
      </w:r>
      <w:proofErr w:type="spellStart"/>
      <w:r w:rsidRPr="00775584">
        <w:rPr>
          <w:i/>
        </w:rPr>
        <w:t>judicata</w:t>
      </w:r>
      <w:proofErr w:type="spellEnd"/>
      <w:r w:rsidRPr="00775584">
        <w:rPr>
          <w:i/>
        </w:rPr>
        <w:t xml:space="preserve"> </w:t>
      </w:r>
      <w:proofErr w:type="spellStart"/>
      <w:r w:rsidRPr="00775584">
        <w:rPr>
          <w:i/>
        </w:rPr>
        <w:t>that</w:t>
      </w:r>
      <w:proofErr w:type="spellEnd"/>
      <w:r w:rsidRPr="00775584">
        <w:rPr>
          <w:i/>
        </w:rPr>
        <w:t xml:space="preserve"> </w:t>
      </w:r>
      <w:proofErr w:type="spellStart"/>
      <w:r w:rsidRPr="00775584">
        <w:rPr>
          <w:i/>
        </w:rPr>
        <w:t>imposes</w:t>
      </w:r>
      <w:proofErr w:type="spellEnd"/>
      <w:r w:rsidRPr="00775584">
        <w:rPr>
          <w:i/>
        </w:rPr>
        <w:t xml:space="preserve"> a </w:t>
      </w:r>
      <w:proofErr w:type="spellStart"/>
      <w:r w:rsidRPr="00775584">
        <w:rPr>
          <w:i/>
        </w:rPr>
        <w:t>convicting</w:t>
      </w:r>
      <w:proofErr w:type="spellEnd"/>
      <w:r w:rsidRPr="00775584">
        <w:rPr>
          <w:i/>
        </w:rPr>
        <w:t xml:space="preserve"> sentence </w:t>
      </w:r>
      <w:proofErr w:type="spellStart"/>
      <w:r w:rsidRPr="00775584">
        <w:rPr>
          <w:i/>
        </w:rPr>
        <w:t>has</w:t>
      </w:r>
      <w:proofErr w:type="spellEnd"/>
      <w:r w:rsidRPr="00775584">
        <w:rPr>
          <w:i/>
        </w:rPr>
        <w:t xml:space="preserve"> </w:t>
      </w:r>
      <w:proofErr w:type="spellStart"/>
      <w:r w:rsidRPr="00775584">
        <w:rPr>
          <w:i/>
        </w:rPr>
        <w:t>been</w:t>
      </w:r>
      <w:proofErr w:type="spellEnd"/>
      <w:r w:rsidRPr="00775584">
        <w:rPr>
          <w:i/>
        </w:rPr>
        <w:t xml:space="preserve"> </w:t>
      </w:r>
      <w:proofErr w:type="spellStart"/>
      <w:r w:rsidRPr="00775584">
        <w:rPr>
          <w:i/>
        </w:rPr>
        <w:t>rendered</w:t>
      </w:r>
      <w:proofErr w:type="spellEnd"/>
      <w:r w:rsidRPr="00775584">
        <w:rPr>
          <w:i/>
        </w:rPr>
        <w:t xml:space="preserve"> </w:t>
      </w:r>
      <w:proofErr w:type="spellStart"/>
      <w:r w:rsidRPr="00775584">
        <w:rPr>
          <w:i/>
        </w:rPr>
        <w:t>against</w:t>
      </w:r>
      <w:proofErr w:type="spellEnd"/>
      <w:r w:rsidRPr="00775584">
        <w:rPr>
          <w:i/>
        </w:rPr>
        <w:t xml:space="preserve"> </w:t>
      </w:r>
      <w:proofErr w:type="spellStart"/>
      <w:r w:rsidRPr="00775584">
        <w:rPr>
          <w:i/>
        </w:rPr>
        <w:t>myself</w:t>
      </w:r>
      <w:proofErr w:type="spellEnd"/>
      <w:r w:rsidRPr="00775584">
        <w:rPr>
          <w:i/>
        </w:rPr>
        <w:t xml:space="preserve"> </w:t>
      </w:r>
      <w:proofErr w:type="spellStart"/>
      <w:r w:rsidRPr="00775584">
        <w:rPr>
          <w:i/>
        </w:rPr>
        <w:t>or</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economic</w:t>
      </w:r>
      <w:proofErr w:type="spellEnd"/>
      <w:r w:rsidRPr="00775584">
        <w:rPr>
          <w:i/>
        </w:rPr>
        <w:t xml:space="preserve"> operator I </w:t>
      </w:r>
      <w:proofErr w:type="spellStart"/>
      <w:r w:rsidRPr="00775584">
        <w:rPr>
          <w:i/>
        </w:rPr>
        <w:t>represent</w:t>
      </w:r>
      <w:proofErr w:type="spellEnd"/>
      <w:r w:rsidRPr="00775584">
        <w:rPr>
          <w:i/>
        </w:rPr>
        <w:t xml:space="preserve"> for </w:t>
      </w:r>
      <w:proofErr w:type="spellStart"/>
      <w:r w:rsidRPr="00775584">
        <w:rPr>
          <w:i/>
        </w:rPr>
        <w:t>committing</w:t>
      </w:r>
      <w:proofErr w:type="spellEnd"/>
      <w:r w:rsidRPr="00775584">
        <w:rPr>
          <w:i/>
        </w:rPr>
        <w:t xml:space="preserve"> one </w:t>
      </w:r>
      <w:proofErr w:type="spellStart"/>
      <w:r w:rsidRPr="00775584">
        <w:rPr>
          <w:i/>
        </w:rPr>
        <w:t>or</w:t>
      </w:r>
      <w:proofErr w:type="spellEnd"/>
      <w:r w:rsidRPr="00775584">
        <w:rPr>
          <w:i/>
        </w:rPr>
        <w:t xml:space="preserve"> more </w:t>
      </w:r>
      <w:proofErr w:type="spellStart"/>
      <w:r w:rsidRPr="00775584">
        <w:rPr>
          <w:i/>
        </w:rPr>
        <w:t>criminal</w:t>
      </w:r>
      <w:proofErr w:type="spellEnd"/>
      <w:r w:rsidRPr="00775584">
        <w:t xml:space="preserve"> </w:t>
      </w:r>
      <w:proofErr w:type="spellStart"/>
      <w:r w:rsidRPr="00775584">
        <w:rPr>
          <w:i/>
        </w:rPr>
        <w:t>offences</w:t>
      </w:r>
      <w:proofErr w:type="spellEnd"/>
      <w:r w:rsidRPr="00775584">
        <w:rPr>
          <w:i/>
        </w:rPr>
        <w:t xml:space="preserve"> </w:t>
      </w:r>
      <w:proofErr w:type="spellStart"/>
      <w:r w:rsidRPr="00775584">
        <w:rPr>
          <w:i/>
        </w:rPr>
        <w:t>given</w:t>
      </w:r>
      <w:proofErr w:type="spellEnd"/>
      <w:r w:rsidRPr="00775584">
        <w:rPr>
          <w:i/>
        </w:rPr>
        <w:t xml:space="preserve"> </w:t>
      </w:r>
      <w:proofErr w:type="spellStart"/>
      <w:r w:rsidRPr="00775584">
        <w:rPr>
          <w:i/>
        </w:rPr>
        <w:lastRenderedPageBreak/>
        <w:t>below</w:t>
      </w:r>
      <w:proofErr w:type="spellEnd"/>
      <w:r w:rsidRPr="00775584">
        <w:rPr>
          <w:i/>
        </w:rPr>
        <w:t xml:space="preserve">, </w:t>
      </w:r>
      <w:proofErr w:type="spellStart"/>
      <w:r w:rsidRPr="00775584">
        <w:rPr>
          <w:i/>
        </w:rPr>
        <w:t>i.e</w:t>
      </w:r>
      <w:proofErr w:type="spellEnd"/>
      <w:r w:rsidRPr="00775584">
        <w:rPr>
          <w:i/>
        </w:rPr>
        <w:t xml:space="preserve">. for </w:t>
      </w:r>
      <w:proofErr w:type="spellStart"/>
      <w:r w:rsidRPr="00775584">
        <w:rPr>
          <w:i/>
        </w:rPr>
        <w:t>corresponding</w:t>
      </w:r>
      <w:proofErr w:type="spellEnd"/>
      <w:r w:rsidRPr="00775584">
        <w:rPr>
          <w:i/>
        </w:rPr>
        <w:t xml:space="preserve"> </w:t>
      </w:r>
      <w:proofErr w:type="spellStart"/>
      <w:r w:rsidRPr="00775584">
        <w:rPr>
          <w:i/>
        </w:rPr>
        <w:t>criminal</w:t>
      </w:r>
      <w:proofErr w:type="spellEnd"/>
      <w:r w:rsidRPr="00775584">
        <w:rPr>
          <w:i/>
        </w:rPr>
        <w:t xml:space="preserve"> </w:t>
      </w:r>
      <w:proofErr w:type="spellStart"/>
      <w:r w:rsidRPr="00775584">
        <w:rPr>
          <w:i/>
        </w:rPr>
        <w:t>offences</w:t>
      </w:r>
      <w:proofErr w:type="spellEnd"/>
      <w:r w:rsidRPr="00775584">
        <w:rPr>
          <w:i/>
        </w:rPr>
        <w:t xml:space="preserve"> </w:t>
      </w:r>
      <w:proofErr w:type="spellStart"/>
      <w:r w:rsidRPr="00775584">
        <w:rPr>
          <w:i/>
        </w:rPr>
        <w:t>according</w:t>
      </w:r>
      <w:proofErr w:type="spellEnd"/>
      <w:r w:rsidRPr="00775584">
        <w:rPr>
          <w:i/>
        </w:rPr>
        <w:t xml:space="preserve"> to </w:t>
      </w:r>
      <w:proofErr w:type="spellStart"/>
      <w:r w:rsidRPr="00775584">
        <w:rPr>
          <w:i/>
        </w:rPr>
        <w:t>the</w:t>
      </w:r>
      <w:proofErr w:type="spellEnd"/>
      <w:r w:rsidRPr="00775584">
        <w:rPr>
          <w:i/>
        </w:rPr>
        <w:t xml:space="preserve"> </w:t>
      </w:r>
      <w:proofErr w:type="spellStart"/>
      <w:r w:rsidRPr="00775584">
        <w:rPr>
          <w:i/>
        </w:rPr>
        <w:t>laws</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country</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economic</w:t>
      </w:r>
      <w:proofErr w:type="spellEnd"/>
      <w:r w:rsidRPr="00775584">
        <w:rPr>
          <w:i/>
        </w:rPr>
        <w:t xml:space="preserve"> </w:t>
      </w:r>
      <w:proofErr w:type="spellStart"/>
      <w:r w:rsidRPr="00775584">
        <w:rPr>
          <w:i/>
        </w:rPr>
        <w:t>operator's</w:t>
      </w:r>
      <w:proofErr w:type="spellEnd"/>
      <w:r w:rsidRPr="00775584">
        <w:rPr>
          <w:i/>
        </w:rPr>
        <w:t xml:space="preserve"> </w:t>
      </w:r>
      <w:proofErr w:type="spellStart"/>
      <w:r w:rsidRPr="00775584">
        <w:rPr>
          <w:i/>
        </w:rPr>
        <w:t>registration</w:t>
      </w:r>
      <w:proofErr w:type="spellEnd"/>
      <w:r w:rsidRPr="00775584">
        <w:rPr>
          <w:i/>
        </w:rPr>
        <w:t xml:space="preserve"> </w:t>
      </w:r>
      <w:proofErr w:type="spellStart"/>
      <w:r w:rsidRPr="00775584">
        <w:rPr>
          <w:i/>
        </w:rPr>
        <w:t>or</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country</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my</w:t>
      </w:r>
      <w:proofErr w:type="spellEnd"/>
      <w:r w:rsidRPr="00775584">
        <w:rPr>
          <w:i/>
        </w:rPr>
        <w:t xml:space="preserve"> </w:t>
      </w:r>
      <w:proofErr w:type="spellStart"/>
      <w:r w:rsidRPr="00775584">
        <w:rPr>
          <w:i/>
        </w:rPr>
        <w:t>nationality</w:t>
      </w:r>
      <w:proofErr w:type="spellEnd"/>
      <w:r w:rsidRPr="00775584">
        <w:rPr>
          <w:bCs/>
          <w:i/>
        </w:rPr>
        <w:t>:</w:t>
      </w:r>
    </w:p>
    <w:p w14:paraId="743D387F" w14:textId="77777777" w:rsidR="00775584" w:rsidRPr="00775584" w:rsidRDefault="00775584" w:rsidP="00775584">
      <w:pPr>
        <w:tabs>
          <w:tab w:val="left" w:pos="567"/>
        </w:tabs>
        <w:jc w:val="both"/>
        <w:rPr>
          <w:bCs/>
        </w:rPr>
      </w:pPr>
      <w:r w:rsidRPr="00775584">
        <w:rPr>
          <w:rFonts w:ascii="Calibri" w:hAnsi="Calibri"/>
          <w:bCs/>
        </w:rPr>
        <w:t>sudjelovanje u zločinačkoj organizaciji, korupcija, prijevara, terorizam, financiranje terorizma, pranje novca, dječji rad ili drugi oblik trgovanja ljudima</w:t>
      </w:r>
      <w:r>
        <w:rPr>
          <w:rFonts w:ascii="Calibri" w:hAnsi="Calibri"/>
          <w:bCs/>
        </w:rPr>
        <w:t xml:space="preserve"> </w:t>
      </w:r>
      <w:r w:rsidRPr="00775584">
        <w:rPr>
          <w:bCs/>
        </w:rPr>
        <w:t>/</w:t>
      </w:r>
      <w:r w:rsidRPr="00775584">
        <w:t xml:space="preserve"> </w:t>
      </w:r>
      <w:proofErr w:type="spellStart"/>
      <w:r w:rsidRPr="00775584">
        <w:t>participation</w:t>
      </w:r>
      <w:proofErr w:type="spellEnd"/>
      <w:r w:rsidRPr="00775584">
        <w:t xml:space="preserve"> </w:t>
      </w:r>
      <w:proofErr w:type="spellStart"/>
      <w:r w:rsidRPr="00775584">
        <w:t>in</w:t>
      </w:r>
      <w:proofErr w:type="spellEnd"/>
      <w:r w:rsidRPr="00775584">
        <w:t xml:space="preserve"> a </w:t>
      </w:r>
      <w:proofErr w:type="spellStart"/>
      <w:r w:rsidRPr="00775584">
        <w:t>criminal</w:t>
      </w:r>
      <w:proofErr w:type="spellEnd"/>
      <w:r w:rsidRPr="00775584">
        <w:t xml:space="preserve"> </w:t>
      </w:r>
      <w:proofErr w:type="spellStart"/>
      <w:r w:rsidRPr="00775584">
        <w:t>organization</w:t>
      </w:r>
      <w:proofErr w:type="spellEnd"/>
      <w:r w:rsidRPr="00775584">
        <w:t xml:space="preserve">, </w:t>
      </w:r>
      <w:proofErr w:type="spellStart"/>
      <w:r w:rsidRPr="00775584">
        <w:t>corruption</w:t>
      </w:r>
      <w:proofErr w:type="spellEnd"/>
      <w:r w:rsidRPr="00775584">
        <w:t xml:space="preserve">, </w:t>
      </w:r>
      <w:proofErr w:type="spellStart"/>
      <w:r w:rsidRPr="00775584">
        <w:t>fraud</w:t>
      </w:r>
      <w:proofErr w:type="spellEnd"/>
      <w:r w:rsidRPr="00775584">
        <w:t xml:space="preserve">, </w:t>
      </w:r>
      <w:proofErr w:type="spellStart"/>
      <w:r w:rsidRPr="00775584">
        <w:t>terrorism</w:t>
      </w:r>
      <w:proofErr w:type="spellEnd"/>
      <w:r w:rsidRPr="00775584">
        <w:t xml:space="preserve">, </w:t>
      </w:r>
      <w:proofErr w:type="spellStart"/>
      <w:r w:rsidRPr="00775584">
        <w:t>financing</w:t>
      </w:r>
      <w:proofErr w:type="spellEnd"/>
      <w:r w:rsidRPr="00775584">
        <w:t xml:space="preserve"> </w:t>
      </w:r>
      <w:proofErr w:type="spellStart"/>
      <w:r w:rsidRPr="00775584">
        <w:t>of</w:t>
      </w:r>
      <w:proofErr w:type="spellEnd"/>
      <w:r w:rsidRPr="00775584">
        <w:t xml:space="preserve"> </w:t>
      </w:r>
      <w:proofErr w:type="spellStart"/>
      <w:r w:rsidRPr="00775584">
        <w:t>terrorism</w:t>
      </w:r>
      <w:proofErr w:type="spellEnd"/>
      <w:r w:rsidRPr="00775584">
        <w:t xml:space="preserve">, </w:t>
      </w:r>
      <w:proofErr w:type="spellStart"/>
      <w:r w:rsidRPr="00775584">
        <w:t>money</w:t>
      </w:r>
      <w:proofErr w:type="spellEnd"/>
      <w:r w:rsidRPr="00775584">
        <w:t xml:space="preserve"> </w:t>
      </w:r>
      <w:proofErr w:type="spellStart"/>
      <w:r w:rsidRPr="00775584">
        <w:t>laundering</w:t>
      </w:r>
      <w:proofErr w:type="spellEnd"/>
      <w:r w:rsidRPr="00775584">
        <w:t xml:space="preserve">, </w:t>
      </w:r>
      <w:proofErr w:type="spellStart"/>
      <w:r w:rsidRPr="00775584">
        <w:t>child</w:t>
      </w:r>
      <w:proofErr w:type="spellEnd"/>
      <w:r w:rsidRPr="00775584">
        <w:t xml:space="preserve"> </w:t>
      </w:r>
      <w:proofErr w:type="spellStart"/>
      <w:r w:rsidRPr="00775584">
        <w:t>labour</w:t>
      </w:r>
      <w:proofErr w:type="spellEnd"/>
      <w:r w:rsidRPr="00775584">
        <w:t xml:space="preserve"> </w:t>
      </w:r>
      <w:proofErr w:type="spellStart"/>
      <w:r w:rsidRPr="00775584">
        <w:t>or</w:t>
      </w:r>
      <w:proofErr w:type="spellEnd"/>
      <w:r w:rsidRPr="00775584">
        <w:t xml:space="preserve"> </w:t>
      </w:r>
      <w:proofErr w:type="spellStart"/>
      <w:r w:rsidRPr="00775584">
        <w:t>other</w:t>
      </w:r>
      <w:proofErr w:type="spellEnd"/>
      <w:r w:rsidRPr="00775584">
        <w:t xml:space="preserve"> </w:t>
      </w:r>
      <w:proofErr w:type="spellStart"/>
      <w:r w:rsidRPr="00775584">
        <w:t>forms</w:t>
      </w:r>
      <w:proofErr w:type="spellEnd"/>
      <w:r w:rsidRPr="00775584">
        <w:t xml:space="preserve"> </w:t>
      </w:r>
      <w:proofErr w:type="spellStart"/>
      <w:r w:rsidRPr="00775584">
        <w:t>of</w:t>
      </w:r>
      <w:proofErr w:type="spellEnd"/>
      <w:r w:rsidRPr="00775584">
        <w:t xml:space="preserve"> human </w:t>
      </w:r>
      <w:proofErr w:type="spellStart"/>
      <w:r w:rsidRPr="00775584">
        <w:t>trafficking</w:t>
      </w:r>
      <w:proofErr w:type="spellEnd"/>
      <w:r w:rsidRPr="00775584">
        <w:t>.</w:t>
      </w:r>
    </w:p>
    <w:p w14:paraId="6BAD4510" w14:textId="77777777" w:rsidR="00775584" w:rsidRPr="00775584" w:rsidRDefault="00775584" w:rsidP="00775584">
      <w:pPr>
        <w:pStyle w:val="ListParagraph"/>
        <w:numPr>
          <w:ilvl w:val="0"/>
          <w:numId w:val="3"/>
        </w:numPr>
        <w:tabs>
          <w:tab w:val="left" w:pos="567"/>
        </w:tabs>
        <w:spacing w:line="240" w:lineRule="auto"/>
        <w:ind w:left="0" w:firstLine="0"/>
        <w:jc w:val="both"/>
      </w:pPr>
      <w:r w:rsidRPr="00775584">
        <w:t xml:space="preserve">ponuditelj nije pravomoćno osuđen za kazneno djelo ili prekršaj u vezi s obavljanjem profesionalne djelatnosti, odnosno za odgovarajuće djelo prema propisima države sjedišta ponuditelja/ </w:t>
      </w:r>
      <w:proofErr w:type="spellStart"/>
      <w:r w:rsidRPr="00775584">
        <w:rPr>
          <w:i/>
        </w:rPr>
        <w:t>The</w:t>
      </w:r>
      <w:proofErr w:type="spellEnd"/>
      <w:r w:rsidRPr="00775584">
        <w:rPr>
          <w:i/>
        </w:rPr>
        <w:t xml:space="preserve"> </w:t>
      </w:r>
      <w:proofErr w:type="spellStart"/>
      <w:r w:rsidRPr="00775584">
        <w:rPr>
          <w:i/>
        </w:rPr>
        <w:t>tenderer</w:t>
      </w:r>
      <w:proofErr w:type="spellEnd"/>
      <w:r w:rsidRPr="00775584">
        <w:rPr>
          <w:i/>
        </w:rPr>
        <w:t xml:space="preserve"> </w:t>
      </w:r>
      <w:proofErr w:type="spellStart"/>
      <w:r w:rsidRPr="00775584">
        <w:rPr>
          <w:i/>
        </w:rPr>
        <w:t>has</w:t>
      </w:r>
      <w:proofErr w:type="spellEnd"/>
      <w:r w:rsidRPr="00775584">
        <w:rPr>
          <w:i/>
        </w:rPr>
        <w:t xml:space="preserve"> </w:t>
      </w:r>
      <w:proofErr w:type="spellStart"/>
      <w:r w:rsidRPr="00775584">
        <w:rPr>
          <w:i/>
        </w:rPr>
        <w:t>not</w:t>
      </w:r>
      <w:proofErr w:type="spellEnd"/>
      <w:r w:rsidRPr="00775584">
        <w:rPr>
          <w:i/>
        </w:rPr>
        <w:t xml:space="preserve"> </w:t>
      </w:r>
      <w:proofErr w:type="spellStart"/>
      <w:r w:rsidRPr="00775584">
        <w:rPr>
          <w:i/>
        </w:rPr>
        <w:t>been</w:t>
      </w:r>
      <w:proofErr w:type="spellEnd"/>
      <w:r w:rsidRPr="00775584">
        <w:rPr>
          <w:i/>
        </w:rPr>
        <w:t xml:space="preserve"> </w:t>
      </w:r>
      <w:proofErr w:type="spellStart"/>
      <w:r w:rsidRPr="00775584">
        <w:rPr>
          <w:i/>
        </w:rPr>
        <w:t>convicted</w:t>
      </w:r>
      <w:proofErr w:type="spellEnd"/>
      <w:r w:rsidRPr="00775584">
        <w:rPr>
          <w:i/>
        </w:rPr>
        <w:t xml:space="preserve"> </w:t>
      </w:r>
      <w:proofErr w:type="spellStart"/>
      <w:r w:rsidRPr="00775584">
        <w:rPr>
          <w:i/>
        </w:rPr>
        <w:t>of</w:t>
      </w:r>
      <w:proofErr w:type="spellEnd"/>
      <w:r w:rsidRPr="00775584">
        <w:rPr>
          <w:i/>
        </w:rPr>
        <w:t xml:space="preserve"> a </w:t>
      </w:r>
      <w:proofErr w:type="spellStart"/>
      <w:r w:rsidRPr="00775584">
        <w:rPr>
          <w:i/>
        </w:rPr>
        <w:t>felony</w:t>
      </w:r>
      <w:proofErr w:type="spellEnd"/>
      <w:r w:rsidRPr="00775584">
        <w:rPr>
          <w:i/>
        </w:rPr>
        <w:t xml:space="preserve"> </w:t>
      </w:r>
      <w:proofErr w:type="spellStart"/>
      <w:r w:rsidRPr="00775584">
        <w:rPr>
          <w:i/>
        </w:rPr>
        <w:t>or</w:t>
      </w:r>
      <w:proofErr w:type="spellEnd"/>
      <w:r w:rsidRPr="00775584">
        <w:rPr>
          <w:i/>
        </w:rPr>
        <w:t xml:space="preserve"> </w:t>
      </w:r>
      <w:proofErr w:type="spellStart"/>
      <w:r w:rsidRPr="00775584">
        <w:rPr>
          <w:i/>
        </w:rPr>
        <w:t>an</w:t>
      </w:r>
      <w:proofErr w:type="spellEnd"/>
      <w:r w:rsidRPr="00775584">
        <w:rPr>
          <w:i/>
        </w:rPr>
        <w:t xml:space="preserve"> </w:t>
      </w:r>
      <w:proofErr w:type="spellStart"/>
      <w:r w:rsidRPr="00775584">
        <w:rPr>
          <w:i/>
        </w:rPr>
        <w:t>offence</w:t>
      </w:r>
      <w:proofErr w:type="spellEnd"/>
      <w:r w:rsidRPr="00775584">
        <w:rPr>
          <w:i/>
        </w:rPr>
        <w:t xml:space="preserve"> </w:t>
      </w:r>
      <w:proofErr w:type="spellStart"/>
      <w:r w:rsidRPr="00775584">
        <w:rPr>
          <w:i/>
        </w:rPr>
        <w:t>concerning</w:t>
      </w:r>
      <w:proofErr w:type="spellEnd"/>
      <w:r w:rsidRPr="00775584">
        <w:rPr>
          <w:i/>
        </w:rPr>
        <w:t xml:space="preserve"> </w:t>
      </w:r>
      <w:proofErr w:type="spellStart"/>
      <w:r w:rsidRPr="00775584">
        <w:rPr>
          <w:i/>
        </w:rPr>
        <w:t>professional</w:t>
      </w:r>
      <w:proofErr w:type="spellEnd"/>
      <w:r w:rsidRPr="00775584">
        <w:rPr>
          <w:i/>
        </w:rPr>
        <w:t xml:space="preserve"> </w:t>
      </w:r>
      <w:proofErr w:type="spellStart"/>
      <w:r w:rsidRPr="00775584">
        <w:rPr>
          <w:i/>
        </w:rPr>
        <w:t>conduct</w:t>
      </w:r>
      <w:proofErr w:type="spellEnd"/>
      <w:r w:rsidRPr="00775584">
        <w:rPr>
          <w:i/>
        </w:rPr>
        <w:t xml:space="preserve"> </w:t>
      </w:r>
      <w:proofErr w:type="spellStart"/>
      <w:r w:rsidRPr="00775584">
        <w:rPr>
          <w:i/>
        </w:rPr>
        <w:t>by</w:t>
      </w:r>
      <w:proofErr w:type="spellEnd"/>
      <w:r w:rsidRPr="00775584">
        <w:rPr>
          <w:i/>
        </w:rPr>
        <w:t xml:space="preserve"> a </w:t>
      </w:r>
      <w:proofErr w:type="spellStart"/>
      <w:r w:rsidRPr="00775584">
        <w:rPr>
          <w:i/>
        </w:rPr>
        <w:t>judgement</w:t>
      </w:r>
      <w:proofErr w:type="spellEnd"/>
      <w:r w:rsidRPr="00775584">
        <w:rPr>
          <w:i/>
        </w:rPr>
        <w:t xml:space="preserve"> </w:t>
      </w:r>
      <w:proofErr w:type="spellStart"/>
      <w:r w:rsidRPr="00775584">
        <w:rPr>
          <w:i/>
        </w:rPr>
        <w:t>which</w:t>
      </w:r>
      <w:proofErr w:type="spellEnd"/>
      <w:r w:rsidRPr="00775584">
        <w:rPr>
          <w:i/>
        </w:rPr>
        <w:t xml:space="preserve"> </w:t>
      </w:r>
      <w:proofErr w:type="spellStart"/>
      <w:r w:rsidRPr="00775584">
        <w:rPr>
          <w:i/>
        </w:rPr>
        <w:t>has</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force</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res</w:t>
      </w:r>
      <w:proofErr w:type="spellEnd"/>
      <w:r w:rsidRPr="00775584">
        <w:rPr>
          <w:i/>
        </w:rPr>
        <w:t xml:space="preserve"> </w:t>
      </w:r>
      <w:proofErr w:type="spellStart"/>
      <w:r w:rsidRPr="00775584">
        <w:rPr>
          <w:i/>
        </w:rPr>
        <w:t>judicata</w:t>
      </w:r>
      <w:proofErr w:type="spellEnd"/>
      <w:r w:rsidRPr="00775584">
        <w:rPr>
          <w:i/>
        </w:rPr>
        <w:t xml:space="preserve">, </w:t>
      </w:r>
      <w:proofErr w:type="spellStart"/>
      <w:r w:rsidRPr="00775584">
        <w:rPr>
          <w:i/>
        </w:rPr>
        <w:t>or</w:t>
      </w:r>
      <w:proofErr w:type="spellEnd"/>
      <w:r w:rsidRPr="00775584">
        <w:rPr>
          <w:i/>
        </w:rPr>
        <w:t xml:space="preserve"> </w:t>
      </w:r>
      <w:proofErr w:type="spellStart"/>
      <w:r w:rsidRPr="00775584">
        <w:rPr>
          <w:i/>
        </w:rPr>
        <w:t>of</w:t>
      </w:r>
      <w:proofErr w:type="spellEnd"/>
      <w:r w:rsidRPr="00775584">
        <w:rPr>
          <w:i/>
        </w:rPr>
        <w:t xml:space="preserve"> a </w:t>
      </w:r>
      <w:proofErr w:type="spellStart"/>
      <w:r w:rsidRPr="00775584">
        <w:rPr>
          <w:i/>
        </w:rPr>
        <w:t>corresponding</w:t>
      </w:r>
      <w:proofErr w:type="spellEnd"/>
      <w:r w:rsidRPr="00775584">
        <w:rPr>
          <w:i/>
        </w:rPr>
        <w:t xml:space="preserve"> </w:t>
      </w:r>
      <w:proofErr w:type="spellStart"/>
      <w:r w:rsidRPr="00775584">
        <w:rPr>
          <w:i/>
        </w:rPr>
        <w:t>felony</w:t>
      </w:r>
      <w:proofErr w:type="spellEnd"/>
      <w:r w:rsidRPr="00775584">
        <w:rPr>
          <w:i/>
        </w:rPr>
        <w:t xml:space="preserve"> </w:t>
      </w:r>
      <w:proofErr w:type="spellStart"/>
      <w:r w:rsidRPr="00775584">
        <w:rPr>
          <w:i/>
        </w:rPr>
        <w:t>or</w:t>
      </w:r>
      <w:proofErr w:type="spellEnd"/>
      <w:r w:rsidRPr="00775584">
        <w:rPr>
          <w:i/>
        </w:rPr>
        <w:t xml:space="preserve"> </w:t>
      </w:r>
      <w:proofErr w:type="spellStart"/>
      <w:r w:rsidRPr="00775584">
        <w:rPr>
          <w:i/>
        </w:rPr>
        <w:t>offence</w:t>
      </w:r>
      <w:proofErr w:type="spellEnd"/>
      <w:r w:rsidRPr="00775584">
        <w:rPr>
          <w:i/>
        </w:rPr>
        <w:t xml:space="preserve"> </w:t>
      </w:r>
      <w:proofErr w:type="spellStart"/>
      <w:r w:rsidRPr="00775584">
        <w:rPr>
          <w:i/>
        </w:rPr>
        <w:t>under</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regulations</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country</w:t>
      </w:r>
      <w:proofErr w:type="spellEnd"/>
      <w:r w:rsidRPr="00775584">
        <w:rPr>
          <w:i/>
        </w:rPr>
        <w:t xml:space="preserve"> </w:t>
      </w:r>
      <w:proofErr w:type="spellStart"/>
      <w:r w:rsidRPr="00775584">
        <w:rPr>
          <w:i/>
        </w:rPr>
        <w:t>of</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economic</w:t>
      </w:r>
      <w:proofErr w:type="spellEnd"/>
      <w:r w:rsidRPr="00775584">
        <w:rPr>
          <w:i/>
        </w:rPr>
        <w:t xml:space="preserve"> </w:t>
      </w:r>
      <w:proofErr w:type="spellStart"/>
      <w:r w:rsidRPr="00775584">
        <w:t>operator's</w:t>
      </w:r>
      <w:proofErr w:type="spellEnd"/>
      <w:r w:rsidRPr="00775584">
        <w:t xml:space="preserve"> </w:t>
      </w:r>
      <w:proofErr w:type="spellStart"/>
      <w:r w:rsidRPr="00775584">
        <w:t>registration</w:t>
      </w:r>
      <w:proofErr w:type="spellEnd"/>
      <w:r w:rsidRPr="00775584">
        <w:t>.</w:t>
      </w:r>
      <w:r w:rsidRPr="00775584">
        <w:rPr>
          <w:rFonts w:ascii="Times New Roman" w:hAnsi="Times New Roman"/>
          <w:sz w:val="24"/>
          <w:szCs w:val="24"/>
        </w:rPr>
        <w:br/>
      </w:r>
    </w:p>
    <w:p w14:paraId="713F6A6D" w14:textId="77777777" w:rsidR="00775584" w:rsidRPr="00775584" w:rsidRDefault="00775584" w:rsidP="00775584">
      <w:pPr>
        <w:pStyle w:val="ListParagraph"/>
        <w:numPr>
          <w:ilvl w:val="0"/>
          <w:numId w:val="3"/>
        </w:numPr>
        <w:tabs>
          <w:tab w:val="left" w:pos="567"/>
        </w:tabs>
        <w:spacing w:line="240" w:lineRule="auto"/>
        <w:ind w:left="0" w:firstLine="0"/>
        <w:jc w:val="both"/>
        <w:rPr>
          <w:i/>
        </w:rPr>
      </w:pPr>
      <w:r w:rsidRPr="00775584">
        <w:rPr>
          <w:rFonts w:ascii="Calibri" w:hAnsi="Calibri"/>
        </w:rPr>
        <w:t>ponuditelj je ispunio obvezu plaćanja dospjelih poreznih obveza i obveza za mirovinsko i zdravstveno osiguranje, osim ako mu prema posebnom zakonu plaćanje tih obveza nije dopušteno ili je odobrena odgoda plaćanja (primjerice u postupku predstečajne nagodbe)</w:t>
      </w:r>
      <w:r>
        <w:rPr>
          <w:rFonts w:ascii="Calibri" w:hAnsi="Calibri"/>
        </w:rPr>
        <w:t xml:space="preserve"> </w:t>
      </w:r>
      <w:r w:rsidRPr="00775584">
        <w:rPr>
          <w:i/>
        </w:rPr>
        <w:t xml:space="preserve">/ </w:t>
      </w:r>
      <w:proofErr w:type="spellStart"/>
      <w:r w:rsidRPr="00775584">
        <w:rPr>
          <w:i/>
        </w:rPr>
        <w:t>The</w:t>
      </w:r>
      <w:proofErr w:type="spellEnd"/>
      <w:r w:rsidRPr="00775584">
        <w:rPr>
          <w:i/>
        </w:rPr>
        <w:t xml:space="preserve"> </w:t>
      </w:r>
      <w:proofErr w:type="spellStart"/>
      <w:r w:rsidRPr="00775584">
        <w:rPr>
          <w:i/>
        </w:rPr>
        <w:t>tenderer</w:t>
      </w:r>
      <w:proofErr w:type="spellEnd"/>
      <w:r w:rsidRPr="00775584">
        <w:rPr>
          <w:i/>
        </w:rPr>
        <w:t xml:space="preserve"> </w:t>
      </w:r>
      <w:proofErr w:type="spellStart"/>
      <w:r w:rsidRPr="00775584">
        <w:rPr>
          <w:i/>
        </w:rPr>
        <w:t>has</w:t>
      </w:r>
      <w:proofErr w:type="spellEnd"/>
      <w:r w:rsidRPr="00775584">
        <w:rPr>
          <w:i/>
        </w:rPr>
        <w:t xml:space="preserve"> </w:t>
      </w:r>
      <w:proofErr w:type="spellStart"/>
      <w:r w:rsidRPr="00775584">
        <w:rPr>
          <w:i/>
        </w:rPr>
        <w:t>fulfilled</w:t>
      </w:r>
      <w:proofErr w:type="spellEnd"/>
      <w:r w:rsidRPr="00775584">
        <w:rPr>
          <w:i/>
        </w:rPr>
        <w:t xml:space="preserve"> </w:t>
      </w:r>
      <w:proofErr w:type="spellStart"/>
      <w:r w:rsidRPr="00775584">
        <w:rPr>
          <w:i/>
        </w:rPr>
        <w:t>the</w:t>
      </w:r>
      <w:proofErr w:type="spellEnd"/>
      <w:r w:rsidRPr="00775584">
        <w:rPr>
          <w:i/>
        </w:rPr>
        <w:t xml:space="preserve"> </w:t>
      </w:r>
      <w:proofErr w:type="spellStart"/>
      <w:r w:rsidRPr="00775584">
        <w:rPr>
          <w:i/>
        </w:rPr>
        <w:t>obligation</w:t>
      </w:r>
      <w:proofErr w:type="spellEnd"/>
      <w:r w:rsidRPr="00775584">
        <w:rPr>
          <w:i/>
        </w:rPr>
        <w:t xml:space="preserve"> to </w:t>
      </w:r>
      <w:proofErr w:type="spellStart"/>
      <w:r w:rsidRPr="00775584">
        <w:rPr>
          <w:i/>
        </w:rPr>
        <w:t>pay</w:t>
      </w:r>
      <w:proofErr w:type="spellEnd"/>
      <w:r w:rsidRPr="00775584">
        <w:rPr>
          <w:i/>
        </w:rPr>
        <w:t xml:space="preserve"> </w:t>
      </w:r>
      <w:proofErr w:type="spellStart"/>
      <w:r w:rsidRPr="00775584">
        <w:rPr>
          <w:i/>
        </w:rPr>
        <w:t>outstanding</w:t>
      </w:r>
      <w:proofErr w:type="spellEnd"/>
      <w:r w:rsidRPr="00775584">
        <w:rPr>
          <w:i/>
        </w:rPr>
        <w:t xml:space="preserve"> </w:t>
      </w:r>
      <w:proofErr w:type="spellStart"/>
      <w:r w:rsidRPr="00775584">
        <w:rPr>
          <w:i/>
        </w:rPr>
        <w:t>tax</w:t>
      </w:r>
      <w:proofErr w:type="spellEnd"/>
      <w:r w:rsidRPr="00775584">
        <w:rPr>
          <w:i/>
        </w:rPr>
        <w:t xml:space="preserve"> </w:t>
      </w:r>
      <w:proofErr w:type="spellStart"/>
      <w:r w:rsidRPr="00775584">
        <w:rPr>
          <w:i/>
        </w:rPr>
        <w:t>liabilities</w:t>
      </w:r>
      <w:proofErr w:type="spellEnd"/>
      <w:r w:rsidRPr="00775584">
        <w:rPr>
          <w:i/>
        </w:rPr>
        <w:t xml:space="preserve"> </w:t>
      </w:r>
      <w:proofErr w:type="spellStart"/>
      <w:r w:rsidRPr="00775584">
        <w:rPr>
          <w:i/>
        </w:rPr>
        <w:t>and</w:t>
      </w:r>
      <w:proofErr w:type="spellEnd"/>
      <w:r w:rsidRPr="00775584">
        <w:rPr>
          <w:i/>
        </w:rPr>
        <w:t xml:space="preserve"> </w:t>
      </w:r>
      <w:proofErr w:type="spellStart"/>
      <w:r w:rsidRPr="00775584">
        <w:rPr>
          <w:i/>
        </w:rPr>
        <w:t>liabilities</w:t>
      </w:r>
      <w:proofErr w:type="spellEnd"/>
      <w:r w:rsidRPr="00775584">
        <w:rPr>
          <w:i/>
        </w:rPr>
        <w:t xml:space="preserve"> for </w:t>
      </w:r>
      <w:proofErr w:type="spellStart"/>
      <w:r w:rsidRPr="00775584">
        <w:rPr>
          <w:i/>
        </w:rPr>
        <w:t>pension</w:t>
      </w:r>
      <w:proofErr w:type="spellEnd"/>
      <w:r w:rsidRPr="00775584">
        <w:rPr>
          <w:i/>
        </w:rPr>
        <w:t xml:space="preserve"> </w:t>
      </w:r>
      <w:proofErr w:type="spellStart"/>
      <w:r w:rsidRPr="00775584">
        <w:rPr>
          <w:i/>
        </w:rPr>
        <w:t>and</w:t>
      </w:r>
      <w:proofErr w:type="spellEnd"/>
      <w:r w:rsidRPr="00775584">
        <w:rPr>
          <w:i/>
        </w:rPr>
        <w:t xml:space="preserve"> </w:t>
      </w:r>
      <w:proofErr w:type="spellStart"/>
      <w:r w:rsidRPr="00775584">
        <w:rPr>
          <w:i/>
        </w:rPr>
        <w:t>health</w:t>
      </w:r>
      <w:proofErr w:type="spellEnd"/>
      <w:r w:rsidRPr="00775584">
        <w:rPr>
          <w:i/>
        </w:rPr>
        <w:t xml:space="preserve"> </w:t>
      </w:r>
      <w:proofErr w:type="spellStart"/>
      <w:r w:rsidRPr="00775584">
        <w:rPr>
          <w:i/>
        </w:rPr>
        <w:t>insurance</w:t>
      </w:r>
      <w:proofErr w:type="spellEnd"/>
      <w:r w:rsidRPr="00775584">
        <w:rPr>
          <w:i/>
        </w:rPr>
        <w:t xml:space="preserve">, </w:t>
      </w:r>
      <w:proofErr w:type="spellStart"/>
      <w:r w:rsidRPr="00775584">
        <w:rPr>
          <w:i/>
        </w:rPr>
        <w:t>unless</w:t>
      </w:r>
      <w:proofErr w:type="spellEnd"/>
      <w:r w:rsidRPr="00775584">
        <w:rPr>
          <w:i/>
        </w:rPr>
        <w:t xml:space="preserve"> </w:t>
      </w:r>
      <w:proofErr w:type="spellStart"/>
      <w:r w:rsidRPr="00775584">
        <w:rPr>
          <w:i/>
        </w:rPr>
        <w:t>such</w:t>
      </w:r>
      <w:proofErr w:type="spellEnd"/>
      <w:r w:rsidRPr="00775584">
        <w:rPr>
          <w:i/>
        </w:rPr>
        <w:t xml:space="preserve"> </w:t>
      </w:r>
      <w:proofErr w:type="spellStart"/>
      <w:r w:rsidRPr="00775584">
        <w:rPr>
          <w:i/>
        </w:rPr>
        <w:t>payment</w:t>
      </w:r>
      <w:proofErr w:type="spellEnd"/>
      <w:r w:rsidRPr="00775584">
        <w:rPr>
          <w:i/>
        </w:rPr>
        <w:t xml:space="preserve"> </w:t>
      </w:r>
      <w:proofErr w:type="spellStart"/>
      <w:r w:rsidRPr="00775584">
        <w:rPr>
          <w:i/>
        </w:rPr>
        <w:t>is</w:t>
      </w:r>
      <w:proofErr w:type="spellEnd"/>
      <w:r w:rsidRPr="00775584">
        <w:rPr>
          <w:i/>
        </w:rPr>
        <w:t xml:space="preserve"> </w:t>
      </w:r>
      <w:proofErr w:type="spellStart"/>
      <w:r w:rsidRPr="00775584">
        <w:rPr>
          <w:i/>
        </w:rPr>
        <w:t>not</w:t>
      </w:r>
      <w:proofErr w:type="spellEnd"/>
      <w:r w:rsidRPr="00775584">
        <w:rPr>
          <w:i/>
        </w:rPr>
        <w:t xml:space="preserve"> </w:t>
      </w:r>
      <w:proofErr w:type="spellStart"/>
      <w:r w:rsidRPr="00775584">
        <w:rPr>
          <w:i/>
        </w:rPr>
        <w:t>approved</w:t>
      </w:r>
      <w:proofErr w:type="spellEnd"/>
      <w:r w:rsidRPr="00775584">
        <w:rPr>
          <w:i/>
        </w:rPr>
        <w:t xml:space="preserve"> </w:t>
      </w:r>
      <w:proofErr w:type="spellStart"/>
      <w:r w:rsidRPr="00775584">
        <w:rPr>
          <w:i/>
        </w:rPr>
        <w:t>under</w:t>
      </w:r>
      <w:proofErr w:type="spellEnd"/>
      <w:r w:rsidRPr="00775584">
        <w:rPr>
          <w:i/>
        </w:rPr>
        <w:t xml:space="preserve"> </w:t>
      </w:r>
      <w:proofErr w:type="spellStart"/>
      <w:r w:rsidRPr="00775584">
        <w:rPr>
          <w:i/>
        </w:rPr>
        <w:t>provisions</w:t>
      </w:r>
      <w:proofErr w:type="spellEnd"/>
      <w:r w:rsidRPr="00775584">
        <w:rPr>
          <w:i/>
        </w:rPr>
        <w:t xml:space="preserve"> </w:t>
      </w:r>
      <w:proofErr w:type="spellStart"/>
      <w:r w:rsidRPr="00775584">
        <w:rPr>
          <w:i/>
        </w:rPr>
        <w:t>of</w:t>
      </w:r>
      <w:proofErr w:type="spellEnd"/>
      <w:r w:rsidRPr="00775584">
        <w:rPr>
          <w:i/>
        </w:rPr>
        <w:t xml:space="preserve"> a </w:t>
      </w:r>
      <w:proofErr w:type="spellStart"/>
      <w:r w:rsidRPr="00775584">
        <w:rPr>
          <w:i/>
        </w:rPr>
        <w:t>special</w:t>
      </w:r>
      <w:proofErr w:type="spellEnd"/>
      <w:r w:rsidRPr="00775584">
        <w:rPr>
          <w:i/>
        </w:rPr>
        <w:t xml:space="preserve"> </w:t>
      </w:r>
      <w:proofErr w:type="spellStart"/>
      <w:r w:rsidRPr="00775584">
        <w:rPr>
          <w:i/>
        </w:rPr>
        <w:t>law</w:t>
      </w:r>
      <w:proofErr w:type="spellEnd"/>
      <w:r w:rsidRPr="00775584">
        <w:rPr>
          <w:i/>
        </w:rPr>
        <w:t xml:space="preserve"> </w:t>
      </w:r>
      <w:proofErr w:type="spellStart"/>
      <w:r w:rsidRPr="00775584">
        <w:rPr>
          <w:i/>
        </w:rPr>
        <w:t>or</w:t>
      </w:r>
      <w:proofErr w:type="spellEnd"/>
      <w:r w:rsidRPr="00775584">
        <w:rPr>
          <w:i/>
        </w:rPr>
        <w:t xml:space="preserve"> </w:t>
      </w:r>
      <w:proofErr w:type="spellStart"/>
      <w:r w:rsidRPr="00775584">
        <w:rPr>
          <w:i/>
        </w:rPr>
        <w:t>deferred</w:t>
      </w:r>
      <w:proofErr w:type="spellEnd"/>
      <w:r w:rsidRPr="00775584">
        <w:rPr>
          <w:i/>
        </w:rPr>
        <w:t xml:space="preserve"> (for </w:t>
      </w:r>
      <w:proofErr w:type="spellStart"/>
      <w:r w:rsidRPr="00775584">
        <w:rPr>
          <w:i/>
        </w:rPr>
        <w:t>example</w:t>
      </w:r>
      <w:proofErr w:type="spellEnd"/>
      <w:r w:rsidRPr="00775584">
        <w:rPr>
          <w:i/>
        </w:rPr>
        <w:t xml:space="preserve">, </w:t>
      </w:r>
      <w:proofErr w:type="spellStart"/>
      <w:r w:rsidRPr="00775584">
        <w:rPr>
          <w:i/>
        </w:rPr>
        <w:t>in</w:t>
      </w:r>
      <w:proofErr w:type="spellEnd"/>
      <w:r w:rsidRPr="00775584">
        <w:rPr>
          <w:i/>
        </w:rPr>
        <w:t xml:space="preserve"> pre-</w:t>
      </w:r>
      <w:proofErr w:type="spellStart"/>
      <w:r w:rsidRPr="00775584">
        <w:rPr>
          <w:i/>
        </w:rPr>
        <w:t>bankruptcy</w:t>
      </w:r>
      <w:proofErr w:type="spellEnd"/>
      <w:r w:rsidRPr="00775584">
        <w:rPr>
          <w:i/>
        </w:rPr>
        <w:t xml:space="preserve"> </w:t>
      </w:r>
      <w:proofErr w:type="spellStart"/>
      <w:r w:rsidRPr="00775584">
        <w:rPr>
          <w:i/>
        </w:rPr>
        <w:t>settlement</w:t>
      </w:r>
      <w:proofErr w:type="spellEnd"/>
      <w:r w:rsidRPr="00775584">
        <w:rPr>
          <w:i/>
        </w:rPr>
        <w:t xml:space="preserve"> </w:t>
      </w:r>
      <w:proofErr w:type="spellStart"/>
      <w:r w:rsidRPr="00775584">
        <w:rPr>
          <w:i/>
        </w:rPr>
        <w:t>proceedings</w:t>
      </w:r>
      <w:proofErr w:type="spellEnd"/>
      <w:r w:rsidRPr="00775584">
        <w:rPr>
          <w:i/>
        </w:rPr>
        <w:t>).</w:t>
      </w:r>
    </w:p>
    <w:p w14:paraId="28E2BBEE" w14:textId="77777777" w:rsidR="00775584" w:rsidRPr="00775584" w:rsidRDefault="00775584" w:rsidP="00775584">
      <w:pPr>
        <w:pStyle w:val="ListParagraph"/>
        <w:tabs>
          <w:tab w:val="left" w:pos="567"/>
        </w:tabs>
        <w:spacing w:line="240" w:lineRule="auto"/>
        <w:ind w:left="0"/>
        <w:jc w:val="both"/>
        <w:rPr>
          <w:rFonts w:ascii="Calibri" w:hAnsi="Calibri"/>
        </w:rPr>
      </w:pPr>
    </w:p>
    <w:p w14:paraId="1D505555" w14:textId="77777777" w:rsidR="00775584" w:rsidRPr="005A7877" w:rsidRDefault="00775584" w:rsidP="00775584">
      <w:pPr>
        <w:pStyle w:val="ListParagraph"/>
        <w:numPr>
          <w:ilvl w:val="0"/>
          <w:numId w:val="3"/>
        </w:numPr>
        <w:tabs>
          <w:tab w:val="left" w:pos="567"/>
        </w:tabs>
        <w:spacing w:line="240" w:lineRule="auto"/>
        <w:ind w:left="0" w:firstLine="0"/>
        <w:jc w:val="both"/>
        <w:rPr>
          <w:i/>
        </w:rPr>
      </w:pPr>
      <w:r w:rsidRPr="00775584">
        <w:t xml:space="preserve">ponuditelj nije lažno predstavio ili pružio neistinite podatke u vezi s uvjetima koje je Naručitelj naveo kao razloge za isključenje ili uvjete sposobnosti / </w:t>
      </w:r>
      <w:proofErr w:type="spellStart"/>
      <w:r w:rsidRPr="005A7877">
        <w:rPr>
          <w:i/>
        </w:rPr>
        <w:t>The</w:t>
      </w:r>
      <w:proofErr w:type="spellEnd"/>
      <w:r w:rsidRPr="005A7877">
        <w:rPr>
          <w:i/>
        </w:rPr>
        <w:t xml:space="preserve"> </w:t>
      </w:r>
      <w:proofErr w:type="spellStart"/>
      <w:r w:rsidRPr="005A7877">
        <w:rPr>
          <w:i/>
        </w:rPr>
        <w:t>tenderer</w:t>
      </w:r>
      <w:proofErr w:type="spellEnd"/>
      <w:r w:rsidRPr="005A7877">
        <w:rPr>
          <w:i/>
        </w:rPr>
        <w:t xml:space="preserve"> </w:t>
      </w:r>
      <w:proofErr w:type="spellStart"/>
      <w:r w:rsidRPr="005A7877">
        <w:rPr>
          <w:i/>
        </w:rPr>
        <w:t>has</w:t>
      </w:r>
      <w:proofErr w:type="spellEnd"/>
      <w:r w:rsidRPr="005A7877">
        <w:rPr>
          <w:i/>
        </w:rPr>
        <w:t xml:space="preserve"> </w:t>
      </w:r>
      <w:proofErr w:type="spellStart"/>
      <w:r w:rsidRPr="005A7877">
        <w:rPr>
          <w:i/>
        </w:rPr>
        <w:t>not</w:t>
      </w:r>
      <w:proofErr w:type="spellEnd"/>
      <w:r w:rsidRPr="005A7877">
        <w:rPr>
          <w:i/>
        </w:rPr>
        <w:t xml:space="preserve"> </w:t>
      </w:r>
      <w:proofErr w:type="spellStart"/>
      <w:r w:rsidRPr="005A7877">
        <w:rPr>
          <w:i/>
        </w:rPr>
        <w:t>misrepresented</w:t>
      </w:r>
      <w:proofErr w:type="spellEnd"/>
      <w:r w:rsidRPr="005A7877">
        <w:rPr>
          <w:i/>
        </w:rPr>
        <w:t xml:space="preserve"> </w:t>
      </w:r>
      <w:proofErr w:type="spellStart"/>
      <w:r w:rsidRPr="005A7877">
        <w:rPr>
          <w:i/>
        </w:rPr>
        <w:t>or</w:t>
      </w:r>
      <w:proofErr w:type="spellEnd"/>
      <w:r w:rsidRPr="005A7877">
        <w:rPr>
          <w:i/>
        </w:rPr>
        <w:t xml:space="preserve"> </w:t>
      </w:r>
      <w:proofErr w:type="spellStart"/>
      <w:r w:rsidRPr="005A7877">
        <w:rPr>
          <w:i/>
        </w:rPr>
        <w:t>provided</w:t>
      </w:r>
      <w:proofErr w:type="spellEnd"/>
      <w:r w:rsidRPr="005A7877">
        <w:rPr>
          <w:i/>
        </w:rPr>
        <w:t xml:space="preserve"> </w:t>
      </w:r>
      <w:proofErr w:type="spellStart"/>
      <w:r w:rsidRPr="005A7877">
        <w:rPr>
          <w:i/>
        </w:rPr>
        <w:t>false</w:t>
      </w:r>
      <w:proofErr w:type="spellEnd"/>
      <w:r w:rsidRPr="005A7877">
        <w:rPr>
          <w:i/>
        </w:rPr>
        <w:t xml:space="preserve"> </w:t>
      </w:r>
      <w:proofErr w:type="spellStart"/>
      <w:r w:rsidRPr="005A7877">
        <w:rPr>
          <w:i/>
        </w:rPr>
        <w:t>information</w:t>
      </w:r>
      <w:proofErr w:type="spellEnd"/>
      <w:r w:rsidRPr="005A7877">
        <w:rPr>
          <w:i/>
        </w:rPr>
        <w:t xml:space="preserve"> </w:t>
      </w:r>
      <w:proofErr w:type="spellStart"/>
      <w:r w:rsidRPr="005A7877">
        <w:rPr>
          <w:i/>
        </w:rPr>
        <w:t>regarding</w:t>
      </w:r>
      <w:proofErr w:type="spellEnd"/>
      <w:r w:rsidRPr="005A7877">
        <w:rPr>
          <w:i/>
        </w:rPr>
        <w:t xml:space="preserve"> </w:t>
      </w:r>
      <w:proofErr w:type="spellStart"/>
      <w:r w:rsidRPr="005A7877">
        <w:rPr>
          <w:i/>
        </w:rPr>
        <w:t>the</w:t>
      </w:r>
      <w:proofErr w:type="spellEnd"/>
      <w:r w:rsidRPr="005A7877">
        <w:rPr>
          <w:i/>
        </w:rPr>
        <w:t xml:space="preserve"> </w:t>
      </w:r>
      <w:proofErr w:type="spellStart"/>
      <w:r w:rsidRPr="005A7877">
        <w:rPr>
          <w:i/>
        </w:rPr>
        <w:t>conditions</w:t>
      </w:r>
      <w:proofErr w:type="spellEnd"/>
      <w:r w:rsidRPr="005A7877">
        <w:rPr>
          <w:i/>
        </w:rPr>
        <w:t xml:space="preserve"> </w:t>
      </w:r>
      <w:proofErr w:type="spellStart"/>
      <w:r w:rsidRPr="005A7877">
        <w:rPr>
          <w:i/>
        </w:rPr>
        <w:t>the</w:t>
      </w:r>
      <w:proofErr w:type="spellEnd"/>
      <w:r w:rsidRPr="005A7877">
        <w:rPr>
          <w:i/>
        </w:rPr>
        <w:t xml:space="preserve"> </w:t>
      </w:r>
      <w:proofErr w:type="spellStart"/>
      <w:r w:rsidRPr="005A7877">
        <w:rPr>
          <w:i/>
        </w:rPr>
        <w:t>Contracting</w:t>
      </w:r>
      <w:proofErr w:type="spellEnd"/>
      <w:r w:rsidRPr="005A7877">
        <w:rPr>
          <w:i/>
        </w:rPr>
        <w:t xml:space="preserve"> </w:t>
      </w:r>
      <w:proofErr w:type="spellStart"/>
      <w:r w:rsidRPr="005A7877">
        <w:rPr>
          <w:i/>
        </w:rPr>
        <w:t>entity</w:t>
      </w:r>
      <w:proofErr w:type="spellEnd"/>
      <w:r w:rsidRPr="005A7877">
        <w:rPr>
          <w:i/>
        </w:rPr>
        <w:t xml:space="preserve"> had </w:t>
      </w:r>
      <w:proofErr w:type="spellStart"/>
      <w:r w:rsidRPr="005A7877">
        <w:rPr>
          <w:i/>
        </w:rPr>
        <w:t>stated</w:t>
      </w:r>
      <w:proofErr w:type="spellEnd"/>
      <w:r w:rsidRPr="005A7877">
        <w:rPr>
          <w:i/>
        </w:rPr>
        <w:t xml:space="preserve"> as </w:t>
      </w:r>
      <w:proofErr w:type="spellStart"/>
      <w:r w:rsidRPr="005A7877">
        <w:rPr>
          <w:i/>
        </w:rPr>
        <w:t>grounds</w:t>
      </w:r>
      <w:proofErr w:type="spellEnd"/>
      <w:r w:rsidRPr="005A7877">
        <w:rPr>
          <w:i/>
        </w:rPr>
        <w:t xml:space="preserve"> for </w:t>
      </w:r>
      <w:proofErr w:type="spellStart"/>
      <w:r w:rsidRPr="005A7877">
        <w:rPr>
          <w:i/>
        </w:rPr>
        <w:t>exclusion</w:t>
      </w:r>
      <w:proofErr w:type="spellEnd"/>
      <w:r w:rsidRPr="005A7877">
        <w:rPr>
          <w:i/>
        </w:rPr>
        <w:t xml:space="preserve"> </w:t>
      </w:r>
      <w:proofErr w:type="spellStart"/>
      <w:r w:rsidRPr="005A7877">
        <w:rPr>
          <w:i/>
        </w:rPr>
        <w:t>or</w:t>
      </w:r>
      <w:proofErr w:type="spellEnd"/>
      <w:r w:rsidRPr="005A7877">
        <w:rPr>
          <w:i/>
        </w:rPr>
        <w:t xml:space="preserve"> </w:t>
      </w:r>
      <w:proofErr w:type="spellStart"/>
      <w:r w:rsidRPr="005A7877">
        <w:rPr>
          <w:i/>
        </w:rPr>
        <w:t>eligibility</w:t>
      </w:r>
      <w:proofErr w:type="spellEnd"/>
      <w:r w:rsidRPr="005A7877">
        <w:rPr>
          <w:i/>
        </w:rPr>
        <w:t xml:space="preserve"> </w:t>
      </w:r>
      <w:proofErr w:type="spellStart"/>
      <w:r w:rsidRPr="005A7877">
        <w:rPr>
          <w:i/>
        </w:rPr>
        <w:t>criteria</w:t>
      </w:r>
      <w:proofErr w:type="spellEnd"/>
      <w:r w:rsidRPr="005A7877">
        <w:rPr>
          <w:i/>
        </w:rPr>
        <w:t xml:space="preserve">. </w:t>
      </w:r>
    </w:p>
    <w:p w14:paraId="2DE65660" w14:textId="77777777" w:rsidR="00775584" w:rsidRPr="00F92E91" w:rsidRDefault="00775584" w:rsidP="00775584">
      <w:pPr>
        <w:pStyle w:val="ListParagraph"/>
        <w:tabs>
          <w:tab w:val="left" w:pos="567"/>
        </w:tabs>
        <w:ind w:left="0"/>
        <w:jc w:val="both"/>
        <w:rPr>
          <w:rFonts w:ascii="Times New Roman" w:hAnsi="Times New Roman"/>
          <w:sz w:val="24"/>
          <w:szCs w:val="24"/>
        </w:rPr>
      </w:pPr>
    </w:p>
    <w:p w14:paraId="788C7910" w14:textId="77777777" w:rsidR="005A7877" w:rsidRDefault="005A7877" w:rsidP="005A7877">
      <w:pPr>
        <w:pStyle w:val="ListParagraph"/>
        <w:numPr>
          <w:ilvl w:val="0"/>
          <w:numId w:val="3"/>
        </w:numPr>
        <w:tabs>
          <w:tab w:val="left" w:pos="567"/>
        </w:tabs>
        <w:spacing w:line="240" w:lineRule="auto"/>
        <w:ind w:left="0" w:firstLine="0"/>
        <w:jc w:val="both"/>
        <w:rPr>
          <w:i/>
        </w:rPr>
      </w:pPr>
      <w:r w:rsidRPr="005A7877">
        <w:t>p</w:t>
      </w:r>
      <w:r>
        <w:t>onuditelj</w:t>
      </w:r>
      <w:r w:rsidRPr="005A7877">
        <w:t xml:space="preserve"> nije u stečaju, insolventan ili u postupku likvidacije, njegovom imovinom ne upravlja stečajni upravitelj ili sud, nije je u nagodbi s vjerovnicima, nije obustavio poslovne aktivnosti te nije u bilo kakvoj </w:t>
      </w:r>
      <w:r w:rsidRPr="005A7877">
        <w:rPr>
          <w:rFonts w:ascii="Calibri" w:hAnsi="Calibri"/>
        </w:rPr>
        <w:t>istovrsnoj situaciji koja proizlazi iz sličnog postupka prema nacionalnim zakonima i propisima</w:t>
      </w:r>
      <w:r>
        <w:rPr>
          <w:rFonts w:ascii="Calibri" w:hAnsi="Calibri"/>
        </w:rPr>
        <w:t xml:space="preserve"> /</w:t>
      </w:r>
      <w:r w:rsidRPr="005A7877">
        <w:rPr>
          <w:rFonts w:ascii="Times New Roman" w:hAnsi="Times New Roman"/>
          <w:sz w:val="24"/>
        </w:rPr>
        <w:t xml:space="preserve"> </w:t>
      </w:r>
      <w:proofErr w:type="spellStart"/>
      <w:r w:rsidRPr="005A7877">
        <w:rPr>
          <w:i/>
        </w:rPr>
        <w:t>The</w:t>
      </w:r>
      <w:proofErr w:type="spellEnd"/>
      <w:r w:rsidRPr="005A7877">
        <w:rPr>
          <w:i/>
        </w:rPr>
        <w:t xml:space="preserve"> </w:t>
      </w:r>
      <w:proofErr w:type="spellStart"/>
      <w:r w:rsidRPr="005A7877">
        <w:rPr>
          <w:i/>
        </w:rPr>
        <w:t>tenderer</w:t>
      </w:r>
      <w:proofErr w:type="spellEnd"/>
      <w:r w:rsidRPr="005A7877">
        <w:rPr>
          <w:i/>
        </w:rPr>
        <w:t xml:space="preserve"> </w:t>
      </w:r>
      <w:proofErr w:type="spellStart"/>
      <w:r w:rsidRPr="005A7877">
        <w:rPr>
          <w:i/>
        </w:rPr>
        <w:t>is</w:t>
      </w:r>
      <w:proofErr w:type="spellEnd"/>
      <w:r w:rsidRPr="005A7877">
        <w:rPr>
          <w:i/>
        </w:rPr>
        <w:t xml:space="preserve"> </w:t>
      </w:r>
      <w:proofErr w:type="spellStart"/>
      <w:r w:rsidRPr="005A7877">
        <w:rPr>
          <w:i/>
        </w:rPr>
        <w:t>not</w:t>
      </w:r>
      <w:proofErr w:type="spellEnd"/>
      <w:r w:rsidRPr="005A7877">
        <w:rPr>
          <w:i/>
        </w:rPr>
        <w:t xml:space="preserve"> </w:t>
      </w:r>
      <w:proofErr w:type="spellStart"/>
      <w:r w:rsidRPr="005A7877">
        <w:rPr>
          <w:i/>
        </w:rPr>
        <w:t>bankrupt</w:t>
      </w:r>
      <w:proofErr w:type="spellEnd"/>
      <w:r w:rsidRPr="005A7877">
        <w:rPr>
          <w:i/>
        </w:rPr>
        <w:t xml:space="preserve">, </w:t>
      </w:r>
      <w:proofErr w:type="spellStart"/>
      <w:r w:rsidRPr="005A7877">
        <w:rPr>
          <w:i/>
        </w:rPr>
        <w:t>insolvent</w:t>
      </w:r>
      <w:proofErr w:type="spellEnd"/>
      <w:r w:rsidRPr="005A7877">
        <w:rPr>
          <w:i/>
        </w:rPr>
        <w:t xml:space="preserve"> </w:t>
      </w:r>
      <w:proofErr w:type="spellStart"/>
      <w:r w:rsidRPr="005A7877">
        <w:rPr>
          <w:i/>
        </w:rPr>
        <w:t>or</w:t>
      </w:r>
      <w:proofErr w:type="spellEnd"/>
      <w:r w:rsidRPr="005A7877">
        <w:rPr>
          <w:i/>
        </w:rPr>
        <w:t xml:space="preserve"> </w:t>
      </w:r>
      <w:proofErr w:type="spellStart"/>
      <w:r w:rsidRPr="005A7877">
        <w:rPr>
          <w:i/>
        </w:rPr>
        <w:t>being</w:t>
      </w:r>
      <w:proofErr w:type="spellEnd"/>
      <w:r w:rsidRPr="005A7877">
        <w:rPr>
          <w:i/>
        </w:rPr>
        <w:t xml:space="preserve"> </w:t>
      </w:r>
      <w:proofErr w:type="spellStart"/>
      <w:r w:rsidRPr="005A7877">
        <w:rPr>
          <w:i/>
        </w:rPr>
        <w:t>wound</w:t>
      </w:r>
      <w:proofErr w:type="spellEnd"/>
      <w:r w:rsidRPr="005A7877">
        <w:rPr>
          <w:i/>
        </w:rPr>
        <w:t xml:space="preserve"> </w:t>
      </w:r>
      <w:proofErr w:type="spellStart"/>
      <w:r w:rsidRPr="005A7877">
        <w:rPr>
          <w:i/>
        </w:rPr>
        <w:t>up</w:t>
      </w:r>
      <w:proofErr w:type="spellEnd"/>
      <w:r w:rsidRPr="005A7877">
        <w:rPr>
          <w:i/>
        </w:rPr>
        <w:t xml:space="preserve">,  </w:t>
      </w:r>
      <w:proofErr w:type="spellStart"/>
      <w:r w:rsidRPr="005A7877">
        <w:rPr>
          <w:i/>
        </w:rPr>
        <w:t>it</w:t>
      </w:r>
      <w:proofErr w:type="spellEnd"/>
      <w:r w:rsidRPr="005A7877">
        <w:rPr>
          <w:i/>
        </w:rPr>
        <w:t xml:space="preserve"> </w:t>
      </w:r>
      <w:proofErr w:type="spellStart"/>
      <w:r w:rsidRPr="005A7877">
        <w:rPr>
          <w:i/>
        </w:rPr>
        <w:t>is</w:t>
      </w:r>
      <w:proofErr w:type="spellEnd"/>
      <w:r w:rsidRPr="005A7877">
        <w:rPr>
          <w:i/>
        </w:rPr>
        <w:t xml:space="preserve"> </w:t>
      </w:r>
      <w:proofErr w:type="spellStart"/>
      <w:r w:rsidRPr="005A7877">
        <w:rPr>
          <w:i/>
        </w:rPr>
        <w:t>not</w:t>
      </w:r>
      <w:proofErr w:type="spellEnd"/>
      <w:r w:rsidRPr="005A7877">
        <w:rPr>
          <w:i/>
        </w:rPr>
        <w:t xml:space="preserve"> </w:t>
      </w:r>
      <w:proofErr w:type="spellStart"/>
      <w:r w:rsidRPr="005A7877">
        <w:rPr>
          <w:i/>
        </w:rPr>
        <w:t>having</w:t>
      </w:r>
      <w:proofErr w:type="spellEnd"/>
      <w:r w:rsidRPr="005A7877">
        <w:rPr>
          <w:i/>
        </w:rPr>
        <w:t xml:space="preserve"> </w:t>
      </w:r>
      <w:proofErr w:type="spellStart"/>
      <w:r w:rsidRPr="005A7877">
        <w:rPr>
          <w:i/>
        </w:rPr>
        <w:t>its</w:t>
      </w:r>
      <w:proofErr w:type="spellEnd"/>
      <w:r w:rsidRPr="005A7877">
        <w:rPr>
          <w:i/>
        </w:rPr>
        <w:t xml:space="preserve"> </w:t>
      </w:r>
      <w:proofErr w:type="spellStart"/>
      <w:r w:rsidRPr="005A7877">
        <w:rPr>
          <w:i/>
        </w:rPr>
        <w:t>affairs</w:t>
      </w:r>
      <w:proofErr w:type="spellEnd"/>
      <w:r w:rsidRPr="005A7877">
        <w:rPr>
          <w:i/>
        </w:rPr>
        <w:t xml:space="preserve"> </w:t>
      </w:r>
      <w:proofErr w:type="spellStart"/>
      <w:r w:rsidRPr="005A7877">
        <w:rPr>
          <w:i/>
        </w:rPr>
        <w:t>administered</w:t>
      </w:r>
      <w:proofErr w:type="spellEnd"/>
      <w:r w:rsidRPr="005A7877">
        <w:rPr>
          <w:i/>
        </w:rPr>
        <w:t xml:space="preserve"> </w:t>
      </w:r>
      <w:proofErr w:type="spellStart"/>
      <w:r w:rsidRPr="005A7877">
        <w:rPr>
          <w:i/>
        </w:rPr>
        <w:t>by</w:t>
      </w:r>
      <w:proofErr w:type="spellEnd"/>
      <w:r w:rsidRPr="005A7877">
        <w:rPr>
          <w:i/>
        </w:rPr>
        <w:t xml:space="preserve"> a </w:t>
      </w:r>
      <w:proofErr w:type="spellStart"/>
      <w:r w:rsidRPr="005A7877">
        <w:rPr>
          <w:i/>
        </w:rPr>
        <w:t>bankruptcy</w:t>
      </w:r>
      <w:proofErr w:type="spellEnd"/>
      <w:r w:rsidRPr="005A7877">
        <w:rPr>
          <w:i/>
        </w:rPr>
        <w:t xml:space="preserve"> manager </w:t>
      </w:r>
      <w:proofErr w:type="spellStart"/>
      <w:r w:rsidRPr="005A7877">
        <w:rPr>
          <w:i/>
        </w:rPr>
        <w:t>or</w:t>
      </w:r>
      <w:proofErr w:type="spellEnd"/>
      <w:r w:rsidRPr="005A7877">
        <w:rPr>
          <w:i/>
        </w:rPr>
        <w:t xml:space="preserve"> </w:t>
      </w:r>
      <w:proofErr w:type="spellStart"/>
      <w:r w:rsidRPr="005A7877">
        <w:rPr>
          <w:i/>
        </w:rPr>
        <w:t>courts</w:t>
      </w:r>
      <w:proofErr w:type="spellEnd"/>
      <w:r w:rsidRPr="005A7877">
        <w:rPr>
          <w:i/>
        </w:rPr>
        <w:t xml:space="preserve">, </w:t>
      </w:r>
      <w:proofErr w:type="spellStart"/>
      <w:r w:rsidRPr="005A7877">
        <w:rPr>
          <w:i/>
        </w:rPr>
        <w:t>it</w:t>
      </w:r>
      <w:proofErr w:type="spellEnd"/>
      <w:r w:rsidRPr="005A7877">
        <w:rPr>
          <w:i/>
        </w:rPr>
        <w:t xml:space="preserve"> </w:t>
      </w:r>
      <w:proofErr w:type="spellStart"/>
      <w:r w:rsidRPr="005A7877">
        <w:rPr>
          <w:i/>
        </w:rPr>
        <w:t>has</w:t>
      </w:r>
      <w:proofErr w:type="spellEnd"/>
      <w:r w:rsidRPr="005A7877">
        <w:rPr>
          <w:i/>
        </w:rPr>
        <w:t xml:space="preserve"> </w:t>
      </w:r>
      <w:proofErr w:type="spellStart"/>
      <w:r w:rsidRPr="005A7877">
        <w:rPr>
          <w:i/>
        </w:rPr>
        <w:t>not</w:t>
      </w:r>
      <w:proofErr w:type="spellEnd"/>
      <w:r w:rsidRPr="005A7877">
        <w:rPr>
          <w:i/>
        </w:rPr>
        <w:t xml:space="preserve"> </w:t>
      </w:r>
      <w:proofErr w:type="spellStart"/>
      <w:r w:rsidRPr="005A7877">
        <w:rPr>
          <w:i/>
        </w:rPr>
        <w:t>entered</w:t>
      </w:r>
      <w:proofErr w:type="spellEnd"/>
      <w:r w:rsidRPr="005A7877">
        <w:rPr>
          <w:i/>
        </w:rPr>
        <w:t xml:space="preserve"> </w:t>
      </w:r>
      <w:proofErr w:type="spellStart"/>
      <w:r w:rsidRPr="005A7877">
        <w:rPr>
          <w:i/>
        </w:rPr>
        <w:t>into</w:t>
      </w:r>
      <w:proofErr w:type="spellEnd"/>
      <w:r w:rsidRPr="005A7877">
        <w:rPr>
          <w:i/>
        </w:rPr>
        <w:t xml:space="preserve"> a </w:t>
      </w:r>
      <w:proofErr w:type="spellStart"/>
      <w:r w:rsidRPr="005A7877">
        <w:rPr>
          <w:i/>
        </w:rPr>
        <w:t>settlement</w:t>
      </w:r>
      <w:proofErr w:type="spellEnd"/>
      <w:r w:rsidRPr="005A7877">
        <w:rPr>
          <w:i/>
        </w:rPr>
        <w:t xml:space="preserve"> with </w:t>
      </w:r>
      <w:proofErr w:type="spellStart"/>
      <w:r w:rsidRPr="005A7877">
        <w:rPr>
          <w:i/>
        </w:rPr>
        <w:t>creditors</w:t>
      </w:r>
      <w:proofErr w:type="spellEnd"/>
      <w:r w:rsidRPr="005A7877">
        <w:rPr>
          <w:i/>
        </w:rPr>
        <w:t xml:space="preserve">, </w:t>
      </w:r>
      <w:proofErr w:type="spellStart"/>
      <w:r w:rsidRPr="005A7877">
        <w:rPr>
          <w:i/>
        </w:rPr>
        <w:t>it</w:t>
      </w:r>
      <w:proofErr w:type="spellEnd"/>
      <w:r w:rsidRPr="005A7877">
        <w:rPr>
          <w:i/>
        </w:rPr>
        <w:t xml:space="preserve"> </w:t>
      </w:r>
      <w:proofErr w:type="spellStart"/>
      <w:r w:rsidRPr="005A7877">
        <w:rPr>
          <w:i/>
        </w:rPr>
        <w:t>has</w:t>
      </w:r>
      <w:proofErr w:type="spellEnd"/>
      <w:r w:rsidRPr="005A7877">
        <w:rPr>
          <w:i/>
        </w:rPr>
        <w:t xml:space="preserve"> </w:t>
      </w:r>
      <w:proofErr w:type="spellStart"/>
      <w:r w:rsidRPr="005A7877">
        <w:rPr>
          <w:i/>
        </w:rPr>
        <w:t>not</w:t>
      </w:r>
      <w:proofErr w:type="spellEnd"/>
      <w:r w:rsidRPr="005A7877">
        <w:rPr>
          <w:i/>
        </w:rPr>
        <w:t xml:space="preserve"> </w:t>
      </w:r>
      <w:proofErr w:type="spellStart"/>
      <w:r w:rsidRPr="005A7877">
        <w:rPr>
          <w:i/>
        </w:rPr>
        <w:t>suspended</w:t>
      </w:r>
      <w:proofErr w:type="spellEnd"/>
      <w:r w:rsidRPr="005A7877">
        <w:rPr>
          <w:i/>
        </w:rPr>
        <w:t xml:space="preserve"> </w:t>
      </w:r>
      <w:proofErr w:type="spellStart"/>
      <w:r w:rsidRPr="005A7877">
        <w:rPr>
          <w:i/>
        </w:rPr>
        <w:t>business</w:t>
      </w:r>
      <w:proofErr w:type="spellEnd"/>
      <w:r w:rsidRPr="005A7877">
        <w:rPr>
          <w:i/>
        </w:rPr>
        <w:t xml:space="preserve"> </w:t>
      </w:r>
      <w:proofErr w:type="spellStart"/>
      <w:r w:rsidRPr="005A7877">
        <w:rPr>
          <w:i/>
        </w:rPr>
        <w:t>activities</w:t>
      </w:r>
      <w:proofErr w:type="spellEnd"/>
      <w:r w:rsidRPr="005A7877">
        <w:rPr>
          <w:i/>
        </w:rPr>
        <w:t xml:space="preserve"> </w:t>
      </w:r>
      <w:proofErr w:type="spellStart"/>
      <w:r w:rsidRPr="005A7877">
        <w:rPr>
          <w:i/>
        </w:rPr>
        <w:t>nor</w:t>
      </w:r>
      <w:proofErr w:type="spellEnd"/>
      <w:r w:rsidRPr="005A7877">
        <w:rPr>
          <w:i/>
        </w:rPr>
        <w:t xml:space="preserve"> </w:t>
      </w:r>
      <w:proofErr w:type="spellStart"/>
      <w:r w:rsidRPr="005A7877">
        <w:rPr>
          <w:i/>
        </w:rPr>
        <w:t>is</w:t>
      </w:r>
      <w:proofErr w:type="spellEnd"/>
      <w:r w:rsidRPr="005A7877">
        <w:rPr>
          <w:i/>
        </w:rPr>
        <w:t xml:space="preserve"> </w:t>
      </w:r>
      <w:proofErr w:type="spellStart"/>
      <w:r w:rsidRPr="005A7877">
        <w:rPr>
          <w:i/>
        </w:rPr>
        <w:t>it</w:t>
      </w:r>
      <w:proofErr w:type="spellEnd"/>
      <w:r w:rsidRPr="005A7877">
        <w:rPr>
          <w:i/>
        </w:rPr>
        <w:t xml:space="preserve"> </w:t>
      </w:r>
      <w:proofErr w:type="spellStart"/>
      <w:r w:rsidRPr="005A7877">
        <w:rPr>
          <w:i/>
        </w:rPr>
        <w:t>in</w:t>
      </w:r>
      <w:proofErr w:type="spellEnd"/>
      <w:r w:rsidRPr="005A7877">
        <w:rPr>
          <w:i/>
        </w:rPr>
        <w:t xml:space="preserve"> </w:t>
      </w:r>
      <w:proofErr w:type="spellStart"/>
      <w:r w:rsidRPr="005A7877">
        <w:rPr>
          <w:i/>
        </w:rPr>
        <w:t>any</w:t>
      </w:r>
      <w:proofErr w:type="spellEnd"/>
      <w:r w:rsidRPr="005A7877">
        <w:rPr>
          <w:i/>
        </w:rPr>
        <w:t xml:space="preserve"> </w:t>
      </w:r>
      <w:proofErr w:type="spellStart"/>
      <w:r w:rsidRPr="005A7877">
        <w:rPr>
          <w:i/>
        </w:rPr>
        <w:t>similar</w:t>
      </w:r>
      <w:proofErr w:type="spellEnd"/>
      <w:r w:rsidRPr="005A7877">
        <w:rPr>
          <w:i/>
        </w:rPr>
        <w:t xml:space="preserve"> </w:t>
      </w:r>
      <w:proofErr w:type="spellStart"/>
      <w:r w:rsidRPr="005A7877">
        <w:rPr>
          <w:i/>
        </w:rPr>
        <w:t>situation</w:t>
      </w:r>
      <w:proofErr w:type="spellEnd"/>
      <w:r w:rsidRPr="005A7877">
        <w:rPr>
          <w:i/>
        </w:rPr>
        <w:t xml:space="preserve"> </w:t>
      </w:r>
      <w:proofErr w:type="spellStart"/>
      <w:r w:rsidRPr="005A7877">
        <w:rPr>
          <w:i/>
        </w:rPr>
        <w:t>arising</w:t>
      </w:r>
      <w:proofErr w:type="spellEnd"/>
      <w:r w:rsidRPr="005A7877">
        <w:rPr>
          <w:i/>
        </w:rPr>
        <w:t xml:space="preserve"> </w:t>
      </w:r>
      <w:proofErr w:type="spellStart"/>
      <w:r w:rsidRPr="005A7877">
        <w:rPr>
          <w:i/>
        </w:rPr>
        <w:t>from</w:t>
      </w:r>
      <w:proofErr w:type="spellEnd"/>
      <w:r w:rsidRPr="005A7877">
        <w:rPr>
          <w:i/>
        </w:rPr>
        <w:t xml:space="preserve"> a </w:t>
      </w:r>
      <w:proofErr w:type="spellStart"/>
      <w:r w:rsidRPr="005A7877">
        <w:rPr>
          <w:i/>
        </w:rPr>
        <w:t>similar</w:t>
      </w:r>
      <w:proofErr w:type="spellEnd"/>
      <w:r w:rsidRPr="005A7877">
        <w:rPr>
          <w:i/>
        </w:rPr>
        <w:t xml:space="preserve"> procedure </w:t>
      </w:r>
      <w:proofErr w:type="spellStart"/>
      <w:r w:rsidRPr="005A7877">
        <w:rPr>
          <w:i/>
        </w:rPr>
        <w:t>under</w:t>
      </w:r>
      <w:proofErr w:type="spellEnd"/>
      <w:r w:rsidRPr="005A7877">
        <w:rPr>
          <w:i/>
        </w:rPr>
        <w:t xml:space="preserve"> </w:t>
      </w:r>
      <w:proofErr w:type="spellStart"/>
      <w:r w:rsidRPr="005A7877">
        <w:rPr>
          <w:i/>
        </w:rPr>
        <w:t>national</w:t>
      </w:r>
      <w:proofErr w:type="spellEnd"/>
      <w:r w:rsidRPr="005A7877">
        <w:rPr>
          <w:i/>
        </w:rPr>
        <w:t xml:space="preserve"> </w:t>
      </w:r>
      <w:proofErr w:type="spellStart"/>
      <w:r w:rsidRPr="005A7877">
        <w:rPr>
          <w:i/>
        </w:rPr>
        <w:t>laws</w:t>
      </w:r>
      <w:proofErr w:type="spellEnd"/>
      <w:r w:rsidRPr="005A7877">
        <w:rPr>
          <w:i/>
        </w:rPr>
        <w:t xml:space="preserve"> </w:t>
      </w:r>
      <w:proofErr w:type="spellStart"/>
      <w:r w:rsidRPr="005A7877">
        <w:rPr>
          <w:i/>
        </w:rPr>
        <w:t>or</w:t>
      </w:r>
      <w:proofErr w:type="spellEnd"/>
      <w:r w:rsidRPr="005A7877">
        <w:rPr>
          <w:i/>
        </w:rPr>
        <w:t xml:space="preserve"> </w:t>
      </w:r>
      <w:proofErr w:type="spellStart"/>
      <w:r w:rsidRPr="005A7877">
        <w:rPr>
          <w:i/>
        </w:rPr>
        <w:t>regulations</w:t>
      </w:r>
      <w:proofErr w:type="spellEnd"/>
      <w:r w:rsidRPr="005A7877">
        <w:rPr>
          <w:i/>
        </w:rPr>
        <w:t>.</w:t>
      </w:r>
    </w:p>
    <w:p w14:paraId="400D52FF" w14:textId="77777777" w:rsidR="005A7877" w:rsidRPr="005A7877" w:rsidRDefault="005A7877" w:rsidP="005A7877">
      <w:pPr>
        <w:pStyle w:val="ListParagraph"/>
        <w:rPr>
          <w:i/>
        </w:rPr>
      </w:pPr>
    </w:p>
    <w:p w14:paraId="5A35E7F6" w14:textId="77777777" w:rsidR="00AF7402" w:rsidRPr="005A7877" w:rsidRDefault="005A7877" w:rsidP="005A7877">
      <w:pPr>
        <w:pStyle w:val="ListParagraph"/>
        <w:numPr>
          <w:ilvl w:val="0"/>
          <w:numId w:val="3"/>
        </w:numPr>
        <w:tabs>
          <w:tab w:val="left" w:pos="567"/>
        </w:tabs>
        <w:spacing w:line="240" w:lineRule="auto"/>
        <w:ind w:left="0" w:firstLine="0"/>
        <w:jc w:val="both"/>
        <w:rPr>
          <w:bCs/>
          <w:i/>
        </w:rPr>
      </w:pPr>
      <w:r w:rsidRPr="005A7877">
        <w:t>ponuditelj nije u posljednje dvije godine od dana početka postupka javne nabave učinio težak profesionalni propust, a što Naručitelj može dokazati na bilo koji način</w:t>
      </w:r>
      <w:r w:rsidRPr="005A7877">
        <w:rPr>
          <w:bCs/>
          <w:lang w:bidi="hr-HR"/>
        </w:rPr>
        <w:t>.</w:t>
      </w:r>
      <w:r>
        <w:rPr>
          <w:bCs/>
          <w:lang w:bidi="hr-HR"/>
        </w:rPr>
        <w:t xml:space="preserve"> /</w:t>
      </w:r>
      <w:r w:rsidRPr="005A7877">
        <w:rPr>
          <w:rFonts w:ascii="Times New Roman" w:hAnsi="Times New Roman"/>
          <w:sz w:val="24"/>
        </w:rPr>
        <w:t xml:space="preserve"> </w:t>
      </w:r>
      <w:proofErr w:type="spellStart"/>
      <w:r w:rsidRPr="005A7877">
        <w:rPr>
          <w:i/>
        </w:rPr>
        <w:t>The</w:t>
      </w:r>
      <w:proofErr w:type="spellEnd"/>
      <w:r w:rsidRPr="005A7877">
        <w:rPr>
          <w:i/>
        </w:rPr>
        <w:t xml:space="preserve"> </w:t>
      </w:r>
      <w:proofErr w:type="spellStart"/>
      <w:r w:rsidRPr="005A7877">
        <w:rPr>
          <w:i/>
        </w:rPr>
        <w:t>tenderer</w:t>
      </w:r>
      <w:proofErr w:type="spellEnd"/>
      <w:r w:rsidRPr="005A7877">
        <w:rPr>
          <w:i/>
        </w:rPr>
        <w:t xml:space="preserve"> </w:t>
      </w:r>
      <w:proofErr w:type="spellStart"/>
      <w:r w:rsidRPr="005A7877">
        <w:rPr>
          <w:i/>
        </w:rPr>
        <w:t>has</w:t>
      </w:r>
      <w:proofErr w:type="spellEnd"/>
      <w:r w:rsidRPr="005A7877">
        <w:rPr>
          <w:i/>
        </w:rPr>
        <w:t xml:space="preserve"> </w:t>
      </w:r>
      <w:proofErr w:type="spellStart"/>
      <w:r w:rsidRPr="005A7877">
        <w:rPr>
          <w:i/>
        </w:rPr>
        <w:t>not</w:t>
      </w:r>
      <w:proofErr w:type="spellEnd"/>
      <w:r w:rsidRPr="005A7877">
        <w:rPr>
          <w:i/>
        </w:rPr>
        <w:t xml:space="preserve"> </w:t>
      </w:r>
      <w:proofErr w:type="spellStart"/>
      <w:r w:rsidRPr="005A7877">
        <w:rPr>
          <w:i/>
        </w:rPr>
        <w:t>committed</w:t>
      </w:r>
      <w:proofErr w:type="spellEnd"/>
      <w:r w:rsidRPr="005A7877">
        <w:rPr>
          <w:i/>
        </w:rPr>
        <w:t xml:space="preserve"> </w:t>
      </w:r>
      <w:proofErr w:type="spellStart"/>
      <w:r w:rsidRPr="005A7877">
        <w:rPr>
          <w:i/>
        </w:rPr>
        <w:t>serious</w:t>
      </w:r>
      <w:proofErr w:type="spellEnd"/>
      <w:r w:rsidRPr="005A7877">
        <w:rPr>
          <w:i/>
        </w:rPr>
        <w:t xml:space="preserve"> </w:t>
      </w:r>
      <w:proofErr w:type="spellStart"/>
      <w:r w:rsidRPr="005A7877">
        <w:rPr>
          <w:i/>
        </w:rPr>
        <w:t>professional</w:t>
      </w:r>
      <w:proofErr w:type="spellEnd"/>
      <w:r w:rsidRPr="005A7877">
        <w:rPr>
          <w:i/>
        </w:rPr>
        <w:t xml:space="preserve"> </w:t>
      </w:r>
      <w:proofErr w:type="spellStart"/>
      <w:r w:rsidRPr="005A7877">
        <w:rPr>
          <w:i/>
        </w:rPr>
        <w:t>misconduct</w:t>
      </w:r>
      <w:proofErr w:type="spellEnd"/>
      <w:r w:rsidRPr="005A7877">
        <w:rPr>
          <w:i/>
        </w:rPr>
        <w:t xml:space="preserve"> </w:t>
      </w:r>
      <w:proofErr w:type="spellStart"/>
      <w:r w:rsidRPr="005A7877">
        <w:rPr>
          <w:i/>
        </w:rPr>
        <w:t>in</w:t>
      </w:r>
      <w:proofErr w:type="spellEnd"/>
      <w:r w:rsidRPr="005A7877">
        <w:rPr>
          <w:i/>
        </w:rPr>
        <w:t xml:space="preserve"> </w:t>
      </w:r>
      <w:proofErr w:type="spellStart"/>
      <w:r w:rsidRPr="005A7877">
        <w:rPr>
          <w:i/>
        </w:rPr>
        <w:t>the</w:t>
      </w:r>
      <w:proofErr w:type="spellEnd"/>
      <w:r w:rsidRPr="005A7877">
        <w:rPr>
          <w:i/>
        </w:rPr>
        <w:t xml:space="preserve"> </w:t>
      </w:r>
      <w:proofErr w:type="spellStart"/>
      <w:r w:rsidRPr="005A7877">
        <w:rPr>
          <w:i/>
        </w:rPr>
        <w:t>last</w:t>
      </w:r>
      <w:proofErr w:type="spellEnd"/>
      <w:r w:rsidRPr="005A7877">
        <w:rPr>
          <w:i/>
        </w:rPr>
        <w:t xml:space="preserve"> </w:t>
      </w:r>
      <w:proofErr w:type="spellStart"/>
      <w:r w:rsidRPr="005A7877">
        <w:rPr>
          <w:i/>
        </w:rPr>
        <w:t>two</w:t>
      </w:r>
      <w:proofErr w:type="spellEnd"/>
      <w:r w:rsidRPr="005A7877">
        <w:rPr>
          <w:i/>
        </w:rPr>
        <w:t xml:space="preserve"> </w:t>
      </w:r>
      <w:proofErr w:type="spellStart"/>
      <w:r w:rsidRPr="005A7877">
        <w:rPr>
          <w:i/>
        </w:rPr>
        <w:t>years</w:t>
      </w:r>
      <w:proofErr w:type="spellEnd"/>
      <w:r w:rsidRPr="005A7877">
        <w:rPr>
          <w:i/>
        </w:rPr>
        <w:t xml:space="preserve"> </w:t>
      </w:r>
      <w:proofErr w:type="spellStart"/>
      <w:r w:rsidRPr="005A7877">
        <w:rPr>
          <w:i/>
        </w:rPr>
        <w:t>from</w:t>
      </w:r>
      <w:proofErr w:type="spellEnd"/>
      <w:r w:rsidRPr="005A7877">
        <w:rPr>
          <w:i/>
        </w:rPr>
        <w:t xml:space="preserve"> </w:t>
      </w:r>
      <w:proofErr w:type="spellStart"/>
      <w:r w:rsidRPr="005A7877">
        <w:rPr>
          <w:i/>
        </w:rPr>
        <w:t>the</w:t>
      </w:r>
      <w:proofErr w:type="spellEnd"/>
      <w:r w:rsidRPr="005A7877">
        <w:rPr>
          <w:i/>
        </w:rPr>
        <w:t xml:space="preserve"> </w:t>
      </w:r>
      <w:proofErr w:type="spellStart"/>
      <w:r w:rsidRPr="005A7877">
        <w:rPr>
          <w:i/>
        </w:rPr>
        <w:t>public</w:t>
      </w:r>
      <w:proofErr w:type="spellEnd"/>
      <w:r w:rsidRPr="005A7877">
        <w:rPr>
          <w:i/>
        </w:rPr>
        <w:t xml:space="preserve"> procurement </w:t>
      </w:r>
      <w:proofErr w:type="spellStart"/>
      <w:r w:rsidRPr="005A7877">
        <w:rPr>
          <w:i/>
        </w:rPr>
        <w:t>opening</w:t>
      </w:r>
      <w:proofErr w:type="spellEnd"/>
      <w:r w:rsidRPr="005A7877">
        <w:rPr>
          <w:i/>
        </w:rPr>
        <w:t xml:space="preserve"> date, </w:t>
      </w:r>
      <w:proofErr w:type="spellStart"/>
      <w:r w:rsidRPr="005A7877">
        <w:rPr>
          <w:i/>
        </w:rPr>
        <w:t>which</w:t>
      </w:r>
      <w:proofErr w:type="spellEnd"/>
      <w:r w:rsidRPr="005A7877">
        <w:rPr>
          <w:i/>
        </w:rPr>
        <w:t xml:space="preserve"> </w:t>
      </w:r>
      <w:proofErr w:type="spellStart"/>
      <w:r w:rsidRPr="005A7877">
        <w:rPr>
          <w:i/>
        </w:rPr>
        <w:t>the</w:t>
      </w:r>
      <w:proofErr w:type="spellEnd"/>
      <w:r w:rsidRPr="005A7877">
        <w:rPr>
          <w:i/>
        </w:rPr>
        <w:t xml:space="preserve"> </w:t>
      </w:r>
      <w:proofErr w:type="spellStart"/>
      <w:r w:rsidRPr="005A7877">
        <w:rPr>
          <w:i/>
        </w:rPr>
        <w:t>Contracting</w:t>
      </w:r>
      <w:proofErr w:type="spellEnd"/>
      <w:r w:rsidRPr="005A7877">
        <w:rPr>
          <w:i/>
        </w:rPr>
        <w:t xml:space="preserve"> </w:t>
      </w:r>
      <w:proofErr w:type="spellStart"/>
      <w:r w:rsidRPr="005A7877">
        <w:rPr>
          <w:i/>
        </w:rPr>
        <w:t>entity</w:t>
      </w:r>
      <w:proofErr w:type="spellEnd"/>
      <w:r w:rsidRPr="005A7877">
        <w:rPr>
          <w:i/>
        </w:rPr>
        <w:t xml:space="preserve"> </w:t>
      </w:r>
      <w:proofErr w:type="spellStart"/>
      <w:r w:rsidRPr="005A7877">
        <w:rPr>
          <w:i/>
        </w:rPr>
        <w:t>may</w:t>
      </w:r>
      <w:proofErr w:type="spellEnd"/>
      <w:r w:rsidRPr="005A7877">
        <w:rPr>
          <w:i/>
        </w:rPr>
        <w:t xml:space="preserve"> prove </w:t>
      </w:r>
      <w:proofErr w:type="spellStart"/>
      <w:r w:rsidRPr="005A7877">
        <w:rPr>
          <w:i/>
        </w:rPr>
        <w:t>by</w:t>
      </w:r>
      <w:proofErr w:type="spellEnd"/>
      <w:r w:rsidRPr="005A7877">
        <w:rPr>
          <w:i/>
        </w:rPr>
        <w:t xml:space="preserve"> </w:t>
      </w:r>
      <w:proofErr w:type="spellStart"/>
      <w:r w:rsidRPr="005A7877">
        <w:rPr>
          <w:i/>
        </w:rPr>
        <w:t>any</w:t>
      </w:r>
      <w:proofErr w:type="spellEnd"/>
      <w:r w:rsidRPr="005A7877">
        <w:rPr>
          <w:i/>
        </w:rPr>
        <w:t xml:space="preserve"> </w:t>
      </w:r>
      <w:proofErr w:type="spellStart"/>
      <w:r w:rsidRPr="005A7877">
        <w:rPr>
          <w:i/>
        </w:rPr>
        <w:t>means</w:t>
      </w:r>
      <w:proofErr w:type="spellEnd"/>
      <w:r w:rsidRPr="005A7877">
        <w:rPr>
          <w:i/>
        </w:rPr>
        <w:t>.</w:t>
      </w:r>
    </w:p>
    <w:p w14:paraId="6110B4B6" w14:textId="77777777" w:rsidR="005A7877" w:rsidRPr="005A7877" w:rsidRDefault="005A7877" w:rsidP="00D364BE">
      <w:pPr>
        <w:pStyle w:val="ListParagraph"/>
        <w:tabs>
          <w:tab w:val="left" w:pos="567"/>
        </w:tabs>
        <w:spacing w:line="240" w:lineRule="auto"/>
        <w:ind w:left="0"/>
        <w:jc w:val="both"/>
        <w:rPr>
          <w:bCs/>
          <w:i/>
        </w:rPr>
      </w:pPr>
    </w:p>
    <w:p w14:paraId="58F19CFB" w14:textId="10B294A6" w:rsidR="00AF7402" w:rsidRPr="00AF7402" w:rsidRDefault="00AF7402" w:rsidP="00AF7402">
      <w:pPr>
        <w:spacing w:after="200" w:line="276" w:lineRule="auto"/>
        <w:contextualSpacing/>
        <w:jc w:val="both"/>
      </w:pPr>
      <w:r w:rsidRPr="00AF7402">
        <w:t>U/</w:t>
      </w:r>
      <w:r w:rsidRPr="00AF7402">
        <w:rPr>
          <w:i/>
        </w:rPr>
        <w:t>In</w:t>
      </w:r>
      <w:r w:rsidRPr="00AF7402">
        <w:t xml:space="preserve">  ______________</w:t>
      </w:r>
      <w:r w:rsidR="008936BD">
        <w:t>______ , ___ / ____/ 20</w:t>
      </w:r>
      <w:r w:rsidR="00EE5538" w:rsidRPr="00EE5538">
        <w:rPr>
          <w:highlight w:val="yellow"/>
        </w:rPr>
        <w:t>gg</w:t>
      </w:r>
      <w:r w:rsidR="00EE5538">
        <w:t>.</w:t>
      </w:r>
      <w:r w:rsidRPr="00AF7402">
        <w:t xml:space="preserve"> </w:t>
      </w:r>
    </w:p>
    <w:p w14:paraId="4820347B" w14:textId="77777777" w:rsidR="00C27C14" w:rsidRDefault="00C27C14" w:rsidP="00AF7402">
      <w:pPr>
        <w:spacing w:after="200" w:line="276" w:lineRule="auto"/>
        <w:jc w:val="both"/>
      </w:pPr>
    </w:p>
    <w:p w14:paraId="168A30B9" w14:textId="77777777" w:rsidR="005A7877" w:rsidRDefault="005A7877" w:rsidP="00AF7402">
      <w:pPr>
        <w:spacing w:after="200" w:line="276" w:lineRule="auto"/>
        <w:jc w:val="both"/>
      </w:pPr>
    </w:p>
    <w:p w14:paraId="4E7BDB1C" w14:textId="77777777" w:rsidR="005A7877" w:rsidRPr="00AF7402" w:rsidRDefault="005A7877" w:rsidP="00AF7402">
      <w:pPr>
        <w:spacing w:after="200" w:line="276" w:lineRule="auto"/>
        <w:jc w:val="both"/>
      </w:pPr>
    </w:p>
    <w:tbl>
      <w:tblPr>
        <w:tblStyle w:val="TableGrid"/>
        <w:tblW w:w="576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2"/>
      </w:tblGrid>
      <w:tr w:rsidR="00AF7402" w:rsidRPr="00AF7402" w14:paraId="6CCC5592" w14:textId="77777777" w:rsidTr="005A7877">
        <w:trPr>
          <w:trHeight w:val="236"/>
        </w:trPr>
        <w:tc>
          <w:tcPr>
            <w:tcW w:w="5762" w:type="dxa"/>
          </w:tcPr>
          <w:p w14:paraId="009199F7" w14:textId="77777777" w:rsidR="00AF7402" w:rsidRPr="00AF7402" w:rsidRDefault="00AF7402" w:rsidP="00AF7402">
            <w:pPr>
              <w:spacing w:after="0" w:line="240" w:lineRule="auto"/>
              <w:contextualSpacing/>
              <w:jc w:val="center"/>
            </w:pPr>
            <w:r w:rsidRPr="00AF7402">
              <w:t xml:space="preserve">ZA PONUDITELJA / </w:t>
            </w:r>
            <w:r w:rsidRPr="00AF7402">
              <w:rPr>
                <w:i/>
              </w:rPr>
              <w:t>ON BEHALF OF THE TENDERER</w:t>
            </w:r>
          </w:p>
        </w:tc>
      </w:tr>
      <w:tr w:rsidR="00AF7402" w:rsidRPr="00AF7402" w14:paraId="7B63D602" w14:textId="77777777" w:rsidTr="005A7877">
        <w:trPr>
          <w:trHeight w:val="484"/>
        </w:trPr>
        <w:tc>
          <w:tcPr>
            <w:tcW w:w="5762" w:type="dxa"/>
          </w:tcPr>
          <w:p w14:paraId="75FBAEC2" w14:textId="77777777" w:rsidR="00AF7402" w:rsidRPr="00AF7402" w:rsidRDefault="00AF7402" w:rsidP="00AF7402">
            <w:pPr>
              <w:spacing w:after="0" w:line="240" w:lineRule="auto"/>
              <w:contextualSpacing/>
              <w:jc w:val="center"/>
            </w:pPr>
          </w:p>
          <w:p w14:paraId="536C436F" w14:textId="77777777" w:rsidR="00AF7402" w:rsidRPr="00AF7402" w:rsidRDefault="00AF7402" w:rsidP="00AF7402">
            <w:pPr>
              <w:spacing w:after="0" w:line="240" w:lineRule="auto"/>
              <w:contextualSpacing/>
              <w:jc w:val="center"/>
            </w:pPr>
            <w:r w:rsidRPr="00AF7402">
              <w:t>_______________________________________________</w:t>
            </w:r>
          </w:p>
        </w:tc>
      </w:tr>
      <w:tr w:rsidR="00AF7402" w:rsidRPr="00AF7402" w14:paraId="26E512B3" w14:textId="77777777" w:rsidTr="005A7877">
        <w:trPr>
          <w:trHeight w:val="394"/>
        </w:trPr>
        <w:tc>
          <w:tcPr>
            <w:tcW w:w="5762" w:type="dxa"/>
          </w:tcPr>
          <w:p w14:paraId="4015FF04" w14:textId="77777777" w:rsidR="00AF7402" w:rsidRPr="00AF7402" w:rsidRDefault="00AF7402" w:rsidP="00AF7402">
            <w:pPr>
              <w:spacing w:after="0" w:line="240" w:lineRule="auto"/>
              <w:contextualSpacing/>
              <w:jc w:val="center"/>
              <w:rPr>
                <w:sz w:val="18"/>
                <w:szCs w:val="18"/>
              </w:rPr>
            </w:pPr>
            <w:r w:rsidRPr="00AF7402">
              <w:rPr>
                <w:sz w:val="18"/>
                <w:szCs w:val="18"/>
              </w:rPr>
              <w:t xml:space="preserve">(ime, prezime i potpis ovlaštene osobe / </w:t>
            </w:r>
            <w:proofErr w:type="spellStart"/>
            <w:r w:rsidRPr="00AF7402">
              <w:rPr>
                <w:i/>
                <w:sz w:val="18"/>
                <w:szCs w:val="18"/>
              </w:rPr>
              <w:t>name</w:t>
            </w:r>
            <w:proofErr w:type="spellEnd"/>
            <w:r w:rsidRPr="00AF7402">
              <w:rPr>
                <w:i/>
                <w:sz w:val="18"/>
                <w:szCs w:val="18"/>
              </w:rPr>
              <w:t xml:space="preserve">, signature </w:t>
            </w:r>
            <w:proofErr w:type="spellStart"/>
            <w:r w:rsidRPr="00AF7402">
              <w:rPr>
                <w:i/>
                <w:sz w:val="18"/>
                <w:szCs w:val="18"/>
              </w:rPr>
              <w:t>of</w:t>
            </w:r>
            <w:proofErr w:type="spellEnd"/>
            <w:r w:rsidRPr="00AF7402">
              <w:rPr>
                <w:i/>
                <w:sz w:val="18"/>
                <w:szCs w:val="18"/>
              </w:rPr>
              <w:t xml:space="preserve"> </w:t>
            </w:r>
            <w:proofErr w:type="spellStart"/>
            <w:r w:rsidRPr="00AF7402">
              <w:rPr>
                <w:i/>
                <w:sz w:val="18"/>
                <w:szCs w:val="18"/>
              </w:rPr>
              <w:t>the</w:t>
            </w:r>
            <w:proofErr w:type="spellEnd"/>
            <w:r w:rsidRPr="00AF7402">
              <w:rPr>
                <w:i/>
                <w:sz w:val="18"/>
                <w:szCs w:val="18"/>
              </w:rPr>
              <w:t xml:space="preserve"> </w:t>
            </w:r>
            <w:proofErr w:type="spellStart"/>
            <w:r w:rsidRPr="00AF7402">
              <w:rPr>
                <w:i/>
                <w:sz w:val="18"/>
                <w:szCs w:val="18"/>
              </w:rPr>
              <w:t>authorised</w:t>
            </w:r>
            <w:proofErr w:type="spellEnd"/>
            <w:r w:rsidRPr="00AF7402">
              <w:rPr>
                <w:i/>
                <w:sz w:val="18"/>
                <w:szCs w:val="18"/>
              </w:rPr>
              <w:t xml:space="preserve"> </w:t>
            </w:r>
            <w:proofErr w:type="spellStart"/>
            <w:r w:rsidRPr="00AF7402">
              <w:rPr>
                <w:i/>
                <w:sz w:val="18"/>
                <w:szCs w:val="18"/>
              </w:rPr>
              <w:t>representative</w:t>
            </w:r>
            <w:proofErr w:type="spellEnd"/>
            <w:r w:rsidRPr="00AF7402">
              <w:rPr>
                <w:sz w:val="18"/>
                <w:szCs w:val="18"/>
              </w:rPr>
              <w:t>)</w:t>
            </w:r>
          </w:p>
        </w:tc>
      </w:tr>
      <w:tr w:rsidR="00AF7402" w:rsidRPr="00AF7402" w14:paraId="6CE99202" w14:textId="77777777" w:rsidTr="005A7877">
        <w:trPr>
          <w:trHeight w:val="236"/>
        </w:trPr>
        <w:tc>
          <w:tcPr>
            <w:tcW w:w="5762" w:type="dxa"/>
          </w:tcPr>
          <w:p w14:paraId="3D0B1320" w14:textId="77777777" w:rsidR="00AF7402" w:rsidRPr="00AF7402" w:rsidRDefault="00AF7402" w:rsidP="00AF7402">
            <w:pPr>
              <w:spacing w:after="0" w:line="240" w:lineRule="auto"/>
              <w:contextualSpacing/>
            </w:pPr>
          </w:p>
        </w:tc>
      </w:tr>
    </w:tbl>
    <w:p w14:paraId="57933955" w14:textId="77777777" w:rsidR="005A7877" w:rsidRDefault="005A7877" w:rsidP="005A7877">
      <w:pPr>
        <w:spacing w:after="0" w:line="240" w:lineRule="auto"/>
        <w:rPr>
          <w:rFonts w:ascii="Calibri" w:eastAsia="Times New Roman" w:hAnsi="Calibri" w:cs="Times New Roman"/>
          <w:b/>
          <w:bCs/>
          <w:sz w:val="28"/>
          <w:szCs w:val="28"/>
        </w:rPr>
      </w:pPr>
    </w:p>
    <w:sectPr w:rsidR="005A7877" w:rsidSect="005A7877">
      <w:pgSz w:w="11906" w:h="16838"/>
      <w:pgMar w:top="85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934C0" w14:textId="77777777" w:rsidR="003222C3" w:rsidRDefault="003222C3" w:rsidP="00EE1125">
      <w:pPr>
        <w:spacing w:after="0" w:line="240" w:lineRule="auto"/>
      </w:pPr>
      <w:r>
        <w:separator/>
      </w:r>
    </w:p>
  </w:endnote>
  <w:endnote w:type="continuationSeparator" w:id="0">
    <w:p w14:paraId="29DF16FB" w14:textId="77777777" w:rsidR="003222C3" w:rsidRDefault="003222C3" w:rsidP="00EE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92884" w14:textId="77777777" w:rsidR="003222C3" w:rsidRDefault="003222C3" w:rsidP="00EE1125">
      <w:pPr>
        <w:spacing w:after="0" w:line="240" w:lineRule="auto"/>
      </w:pPr>
      <w:r>
        <w:separator/>
      </w:r>
    </w:p>
  </w:footnote>
  <w:footnote w:type="continuationSeparator" w:id="0">
    <w:p w14:paraId="5603EC81" w14:textId="77777777" w:rsidR="003222C3" w:rsidRDefault="003222C3" w:rsidP="00EE1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13E"/>
    <w:multiLevelType w:val="hybridMultilevel"/>
    <w:tmpl w:val="225EF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1A"/>
    <w:rsid w:val="00004322"/>
    <w:rsid w:val="00073FB5"/>
    <w:rsid w:val="0008471A"/>
    <w:rsid w:val="00087D85"/>
    <w:rsid w:val="000963D6"/>
    <w:rsid w:val="000B4D52"/>
    <w:rsid w:val="000C4E44"/>
    <w:rsid w:val="001842E4"/>
    <w:rsid w:val="00204A32"/>
    <w:rsid w:val="00211EB4"/>
    <w:rsid w:val="00284968"/>
    <w:rsid w:val="003222C3"/>
    <w:rsid w:val="00365557"/>
    <w:rsid w:val="00431A3D"/>
    <w:rsid w:val="00471D5C"/>
    <w:rsid w:val="004D5F7D"/>
    <w:rsid w:val="004D6465"/>
    <w:rsid w:val="00505264"/>
    <w:rsid w:val="00520C8D"/>
    <w:rsid w:val="005900B9"/>
    <w:rsid w:val="00591765"/>
    <w:rsid w:val="005A7877"/>
    <w:rsid w:val="005F78D7"/>
    <w:rsid w:val="006B52FD"/>
    <w:rsid w:val="00775584"/>
    <w:rsid w:val="00776D05"/>
    <w:rsid w:val="007829B3"/>
    <w:rsid w:val="00873AE7"/>
    <w:rsid w:val="008910D2"/>
    <w:rsid w:val="008936BD"/>
    <w:rsid w:val="009015B3"/>
    <w:rsid w:val="009411A0"/>
    <w:rsid w:val="00965D9B"/>
    <w:rsid w:val="009C5444"/>
    <w:rsid w:val="009C5D28"/>
    <w:rsid w:val="00A30078"/>
    <w:rsid w:val="00AF7402"/>
    <w:rsid w:val="00B108BF"/>
    <w:rsid w:val="00B340AD"/>
    <w:rsid w:val="00B35B48"/>
    <w:rsid w:val="00C27C14"/>
    <w:rsid w:val="00CB374E"/>
    <w:rsid w:val="00D364BE"/>
    <w:rsid w:val="00D412B2"/>
    <w:rsid w:val="00D5512A"/>
    <w:rsid w:val="00EA1625"/>
    <w:rsid w:val="00EB0754"/>
    <w:rsid w:val="00EE1125"/>
    <w:rsid w:val="00EE5538"/>
    <w:rsid w:val="00EF0659"/>
    <w:rsid w:val="00F5307A"/>
    <w:rsid w:val="00F60E61"/>
    <w:rsid w:val="00FE2B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2E"/>
  <w15:docId w15:val="{A977E2BC-8A2F-4028-ACB6-E324B63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25"/>
    <w:pPr>
      <w:spacing w:after="160" w:line="259" w:lineRule="auto"/>
    </w:pPr>
  </w:style>
  <w:style w:type="paragraph" w:styleId="Heading1">
    <w:name w:val="heading 1"/>
    <w:aliases w:val="Title,DZN 1"/>
    <w:basedOn w:val="Normal"/>
    <w:next w:val="Normal"/>
    <w:link w:val="Heading1Char"/>
    <w:qFormat/>
    <w:rsid w:val="00505264"/>
    <w:pPr>
      <w:numPr>
        <w:numId w:val="4"/>
      </w:numPr>
      <w:suppressAutoHyphens/>
      <w:spacing w:after="0" w:line="240" w:lineRule="auto"/>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505264"/>
    <w:pPr>
      <w:numPr>
        <w:ilvl w:val="2"/>
        <w:numId w:val="4"/>
      </w:numPr>
      <w:spacing w:after="0" w:line="240" w:lineRule="auto"/>
      <w:outlineLvl w:val="2"/>
    </w:pPr>
    <w:rPr>
      <w:rFonts w:ascii="Arial" w:eastAsiaTheme="majorEastAsia" w:hAnsi="Arial" w:cstheme="majorBidi"/>
      <w:b/>
      <w:bCs/>
      <w:sz w:val="20"/>
      <w:szCs w:val="20"/>
      <w:lang w:val="en-GB"/>
    </w:rPr>
  </w:style>
  <w:style w:type="paragraph" w:styleId="Heading4">
    <w:name w:val="heading 4"/>
    <w:basedOn w:val="Normal"/>
    <w:next w:val="Normal"/>
    <w:link w:val="Heading4Char"/>
    <w:uiPriority w:val="9"/>
    <w:semiHidden/>
    <w:unhideWhenUsed/>
    <w:qFormat/>
    <w:rsid w:val="00505264"/>
    <w:pPr>
      <w:numPr>
        <w:ilvl w:val="3"/>
        <w:numId w:val="4"/>
      </w:numPr>
      <w:spacing w:after="0" w:line="240" w:lineRule="auto"/>
      <w:outlineLvl w:val="3"/>
    </w:pPr>
    <w:rPr>
      <w:rFonts w:ascii="Arial" w:eastAsiaTheme="majorEastAsia" w:hAnsi="Arial"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1125"/>
    <w:pPr>
      <w:tabs>
        <w:tab w:val="center" w:pos="4536"/>
        <w:tab w:val="right" w:pos="9072"/>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E1125"/>
    <w:rPr>
      <w:rFonts w:ascii="Calibri" w:eastAsia="Times New Roman" w:hAnsi="Calibri" w:cs="Times New Roman"/>
      <w:lang w:val="en-US"/>
    </w:rPr>
  </w:style>
  <w:style w:type="paragraph" w:styleId="Header">
    <w:name w:val="header"/>
    <w:basedOn w:val="Normal"/>
    <w:link w:val="HeaderChar"/>
    <w:uiPriority w:val="99"/>
    <w:unhideWhenUsed/>
    <w:rsid w:val="00EE11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125"/>
  </w:style>
  <w:style w:type="table" w:styleId="TableGrid">
    <w:name w:val="Table Grid"/>
    <w:basedOn w:val="TableNormal"/>
    <w:uiPriority w:val="59"/>
    <w:rsid w:val="0096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65D9B"/>
    <w:pPr>
      <w:ind w:left="720"/>
      <w:contextualSpacing/>
    </w:pPr>
  </w:style>
  <w:style w:type="paragraph" w:styleId="BalloonText">
    <w:name w:val="Balloon Text"/>
    <w:basedOn w:val="Normal"/>
    <w:link w:val="BalloonTextChar"/>
    <w:uiPriority w:val="99"/>
    <w:semiHidden/>
    <w:unhideWhenUsed/>
    <w:rsid w:val="0008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85"/>
    <w:rPr>
      <w:rFonts w:ascii="Tahoma" w:hAnsi="Tahoma" w:cs="Tahoma"/>
      <w:sz w:val="16"/>
      <w:szCs w:val="16"/>
    </w:rPr>
  </w:style>
  <w:style w:type="character" w:customStyle="1" w:styleId="ListParagraphChar">
    <w:name w:val="List Paragraph Char"/>
    <w:basedOn w:val="DefaultParagraphFont"/>
    <w:link w:val="ListParagraph"/>
    <w:uiPriority w:val="34"/>
    <w:locked/>
    <w:rsid w:val="00775584"/>
  </w:style>
  <w:style w:type="character" w:customStyle="1" w:styleId="Heading1Char">
    <w:name w:val="Heading 1 Char"/>
    <w:aliases w:val="Title Char,DZN 1 Char"/>
    <w:basedOn w:val="DefaultParagraphFont"/>
    <w:link w:val="Heading1"/>
    <w:rsid w:val="00505264"/>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505264"/>
    <w:rPr>
      <w:rFonts w:ascii="Arial" w:eastAsiaTheme="majorEastAsia" w:hAnsi="Arial" w:cstheme="majorBidi"/>
      <w:b/>
      <w:bCs/>
      <w:sz w:val="20"/>
      <w:szCs w:val="20"/>
      <w:lang w:val="en-GB"/>
    </w:rPr>
  </w:style>
  <w:style w:type="character" w:customStyle="1" w:styleId="Heading4Char">
    <w:name w:val="Heading 4 Char"/>
    <w:basedOn w:val="DefaultParagraphFont"/>
    <w:link w:val="Heading4"/>
    <w:uiPriority w:val="9"/>
    <w:semiHidden/>
    <w:rsid w:val="00505264"/>
    <w:rPr>
      <w:rFonts w:ascii="Arial" w:eastAsiaTheme="majorEastAsia" w:hAnsi="Arial" w:cstheme="majorBidi"/>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31AA15C34A0C44B382B7CCAAAE8393" ma:contentTypeVersion="12" ma:contentTypeDescription="Create a new document." ma:contentTypeScope="" ma:versionID="06e0e45235a15a44eeaa258813c29164">
  <xsd:schema xmlns:xsd="http://www.w3.org/2001/XMLSchema" xmlns:xs="http://www.w3.org/2001/XMLSchema" xmlns:p="http://schemas.microsoft.com/office/2006/metadata/properties" xmlns:ns2="577a70ee-a202-4f28-b1ac-6da0a09ef926" xmlns:ns3="9d300764-5e75-462c-a022-c4f9e935dd12" targetNamespace="http://schemas.microsoft.com/office/2006/metadata/properties" ma:root="true" ma:fieldsID="847d4105b1379d303f38a00549ff1aac" ns2:_="" ns3:_="">
    <xsd:import namespace="577a70ee-a202-4f28-b1ac-6da0a09ef926"/>
    <xsd:import namespace="9d300764-5e75-462c-a022-c4f9e935d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70ee-a202-4f28-b1ac-6da0a09e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00764-5e75-462c-a022-c4f9e935dd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979AC-4DE8-4819-862B-9B371134C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BF19F-1FAD-43E8-A0F4-2A0413575203}">
  <ds:schemaRefs>
    <ds:schemaRef ds:uri="http://schemas.openxmlformats.org/officeDocument/2006/bibliography"/>
  </ds:schemaRefs>
</ds:datastoreItem>
</file>

<file path=customXml/itemProps3.xml><?xml version="1.0" encoding="utf-8"?>
<ds:datastoreItem xmlns:ds="http://schemas.openxmlformats.org/officeDocument/2006/customXml" ds:itemID="{91906827-63E2-45FE-9050-6172AD7DF186}"/>
</file>

<file path=customXml/itemProps4.xml><?xml version="1.0" encoding="utf-8"?>
<ds:datastoreItem xmlns:ds="http://schemas.openxmlformats.org/officeDocument/2006/customXml" ds:itemID="{C6666650-125F-4E8E-82B9-54E283EEB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Gabor</dc:creator>
  <cp:lastModifiedBy>Sandra Anić</cp:lastModifiedBy>
  <cp:revision>4</cp:revision>
  <dcterms:created xsi:type="dcterms:W3CDTF">2017-12-05T11:52:00Z</dcterms:created>
  <dcterms:modified xsi:type="dcterms:W3CDTF">2021-06-25T10:35:00Z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0x0101002931AA15C34A0C44B382B7CCAAAE8393</vt:lpwstr>
  </property>
</Properties>
</file>