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556D1" w14:textId="77777777" w:rsidR="00FE16F4" w:rsidRDefault="00FE16F4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14:paraId="75C05F1F" w14:textId="4743E684" w:rsidR="00FE16F4" w:rsidRDefault="00E825E1">
      <w:pPr>
        <w:spacing w:before="69"/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Prilog</w:t>
      </w:r>
      <w:r>
        <w:rPr>
          <w:rFonts w:ascii="Arial"/>
          <w:b/>
          <w:sz w:val="24"/>
        </w:rPr>
        <w:t xml:space="preserve"> </w:t>
      </w:r>
      <w:r w:rsidR="00D4651E">
        <w:rPr>
          <w:rFonts w:ascii="Arial"/>
          <w:b/>
          <w:spacing w:val="-1"/>
          <w:sz w:val="24"/>
        </w:rPr>
        <w:t>1</w:t>
      </w:r>
      <w:r w:rsidR="0080722A">
        <w:rPr>
          <w:rFonts w:ascii="Arial"/>
          <w:b/>
          <w:spacing w:val="-1"/>
          <w:sz w:val="24"/>
        </w:rPr>
        <w:t>5</w:t>
      </w:r>
      <w:r>
        <w:rPr>
          <w:rFonts w:ascii="Arial"/>
          <w:b/>
          <w:spacing w:val="-1"/>
          <w:sz w:val="24"/>
        </w:rPr>
        <w:t>:</w:t>
      </w:r>
      <w:r>
        <w:rPr>
          <w:rFonts w:ascii="Arial"/>
          <w:b/>
          <w:sz w:val="24"/>
        </w:rPr>
        <w:t xml:space="preserve">  </w:t>
      </w:r>
      <w:r>
        <w:rPr>
          <w:rFonts w:ascii="Arial"/>
          <w:b/>
          <w:spacing w:val="-1"/>
          <w:sz w:val="24"/>
        </w:rPr>
        <w:t>Obrazac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garancije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za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otklanjanje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nedostataka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 xml:space="preserve">u </w:t>
      </w:r>
      <w:r>
        <w:rPr>
          <w:rFonts w:ascii="Arial"/>
          <w:b/>
          <w:spacing w:val="-1"/>
          <w:sz w:val="24"/>
        </w:rPr>
        <w:t>jamstvenom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roku</w:t>
      </w:r>
    </w:p>
    <w:p w14:paraId="700E283D" w14:textId="77777777" w:rsidR="00FE16F4" w:rsidRDefault="00FE16F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A2A8F4A" w14:textId="77777777" w:rsidR="00FE16F4" w:rsidRDefault="00FE16F4">
      <w:pPr>
        <w:rPr>
          <w:rFonts w:ascii="Arial" w:eastAsia="Arial" w:hAnsi="Arial" w:cs="Arial"/>
          <w:b/>
          <w:bCs/>
          <w:sz w:val="19"/>
          <w:szCs w:val="19"/>
        </w:rPr>
      </w:pPr>
    </w:p>
    <w:p w14:paraId="7DC7EFB5" w14:textId="77777777" w:rsidR="00FE16F4" w:rsidRDefault="00D4651E" w:rsidP="00D4651E">
      <w:pPr>
        <w:pStyle w:val="BodyText"/>
        <w:tabs>
          <w:tab w:val="left" w:pos="3813"/>
          <w:tab w:val="left" w:pos="6792"/>
        </w:tabs>
        <w:spacing w:before="69" w:line="254" w:lineRule="auto"/>
        <w:ind w:right="353"/>
        <w:rPr>
          <w:rFonts w:cs="Arial"/>
        </w:rPr>
        <w:sectPr w:rsidR="00FE16F4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_(Naziv</w:t>
      </w:r>
      <w:r>
        <w:rPr>
          <w:spacing w:val="-2"/>
        </w:rPr>
        <w:t xml:space="preserve"> </w:t>
      </w:r>
      <w:r>
        <w:t>Banke,</w:t>
      </w:r>
      <w:r>
        <w:rPr>
          <w:spacing w:val="22"/>
        </w:rPr>
        <w:t xml:space="preserve"> </w:t>
      </w:r>
      <w:r>
        <w:rPr>
          <w:spacing w:val="-1"/>
        </w:rPr>
        <w:t>Mjesto,</w:t>
      </w:r>
      <w:r>
        <w:t xml:space="preserve"> </w:t>
      </w:r>
      <w:r>
        <w:rPr>
          <w:spacing w:val="-1"/>
        </w:rPr>
        <w:t>Adresa),</w:t>
      </w:r>
      <w:r>
        <w:t xml:space="preserve"> </w:t>
      </w:r>
      <w:r>
        <w:rPr>
          <w:spacing w:val="-1"/>
        </w:rPr>
        <w:t>OIB:</w:t>
      </w:r>
      <w:r>
        <w:rPr>
          <w:spacing w:val="-1"/>
          <w:u w:val="single" w:color="000000"/>
        </w:rPr>
        <w:tab/>
      </w:r>
      <w:r>
        <w:rPr>
          <w:spacing w:val="-1"/>
        </w:rPr>
        <w:t>(u daljnjem</w:t>
      </w:r>
      <w:r>
        <w:rPr>
          <w:spacing w:val="2"/>
        </w:rPr>
        <w:t xml:space="preserve"> </w:t>
      </w:r>
      <w:r>
        <w:rPr>
          <w:spacing w:val="-1"/>
        </w:rPr>
        <w:t>tekstu:</w:t>
      </w:r>
      <w:r>
        <w:rPr>
          <w:spacing w:val="-2"/>
        </w:rPr>
        <w:t xml:space="preserve"> </w:t>
      </w:r>
      <w:r>
        <w:rPr>
          <w:spacing w:val="-1"/>
        </w:rPr>
        <w:t>Banka) izdaje</w:t>
      </w:r>
      <w:r>
        <w:rPr>
          <w:spacing w:val="1"/>
        </w:rPr>
        <w:t xml:space="preserve"> </w:t>
      </w:r>
      <w:r>
        <w:t>po</w:t>
      </w:r>
      <w:r>
        <w:rPr>
          <w:spacing w:val="-1"/>
        </w:rPr>
        <w:t xml:space="preserve"> nalogu</w:t>
      </w:r>
      <w:r>
        <w:rPr>
          <w:spacing w:val="1"/>
        </w:rPr>
        <w:t xml:space="preserve"> </w:t>
      </w:r>
      <w:r>
        <w:t xml:space="preserve">i </w:t>
      </w:r>
      <w:r>
        <w:rPr>
          <w:spacing w:val="-2"/>
        </w:rPr>
        <w:t>za račun Nalogodavca _____________ (Naziv, mjesto, adresa), OIB: __________ (u daljnjem tekstu: Nalogodavac), a u korist TELEMETRIS d.o.o., Varaždin, Ive Mikaca 2A, OIB: 28920312949 (u daljnjem tekstu: Korisnik garancije) slijedeću</w:t>
      </w:r>
    </w:p>
    <w:p w14:paraId="7A43ED2F" w14:textId="77777777" w:rsidR="00FE16F4" w:rsidRPr="00D4651E" w:rsidRDefault="00FE16F4" w:rsidP="00D4651E">
      <w:pPr>
        <w:pStyle w:val="BodyText"/>
        <w:spacing w:before="2"/>
        <w:ind w:left="0"/>
        <w:sectPr w:rsidR="00FE16F4" w:rsidRPr="00D4651E">
          <w:type w:val="continuous"/>
          <w:pgSz w:w="11910" w:h="16840"/>
          <w:pgMar w:top="1580" w:right="1300" w:bottom="280" w:left="1300" w:header="720" w:footer="720" w:gutter="0"/>
          <w:cols w:num="2" w:space="720" w:equalWidth="0">
            <w:col w:w="6176" w:space="1821"/>
            <w:col w:w="1313"/>
          </w:cols>
        </w:sectPr>
      </w:pPr>
    </w:p>
    <w:p w14:paraId="1AEF1CC9" w14:textId="77777777" w:rsidR="00FE16F4" w:rsidRDefault="00E825E1">
      <w:pPr>
        <w:pStyle w:val="BodyText"/>
        <w:ind w:left="2183" w:right="2183"/>
        <w:jc w:val="center"/>
        <w:rPr>
          <w:rFonts w:cs="Arial"/>
        </w:rPr>
      </w:pPr>
      <w:r>
        <w:t>G A</w:t>
      </w:r>
      <w:r>
        <w:rPr>
          <w:spacing w:val="1"/>
        </w:rPr>
        <w:t xml:space="preserve"> </w:t>
      </w:r>
      <w:r>
        <w:t>R A</w:t>
      </w:r>
      <w:r>
        <w:rPr>
          <w:spacing w:val="1"/>
        </w:rPr>
        <w:t xml:space="preserve"> </w:t>
      </w:r>
      <w:r>
        <w:t>N C</w:t>
      </w:r>
      <w:r>
        <w:rPr>
          <w:spacing w:val="-3"/>
        </w:rPr>
        <w:t xml:space="preserve"> </w:t>
      </w:r>
      <w:r>
        <w:t>I J U</w:t>
      </w:r>
      <w:r>
        <w:rPr>
          <w:spacing w:val="-1"/>
        </w:rPr>
        <w:t xml:space="preserve"> br.</w:t>
      </w:r>
      <w:r>
        <w:rPr>
          <w:spacing w:val="-4"/>
        </w:rPr>
        <w:t xml:space="preserve"> </w:t>
      </w:r>
      <w:r>
        <w:rPr>
          <w:spacing w:val="-1"/>
        </w:rPr>
        <w:t>XXXXXXXXXXX</w:t>
      </w:r>
    </w:p>
    <w:p w14:paraId="62301678" w14:textId="77777777" w:rsidR="00FE16F4" w:rsidRDefault="00E825E1">
      <w:pPr>
        <w:pStyle w:val="BodyText"/>
        <w:spacing w:before="5"/>
        <w:ind w:left="2183" w:right="2186"/>
        <w:jc w:val="center"/>
        <w:rPr>
          <w:rFonts w:cs="Arial"/>
        </w:rPr>
      </w:pPr>
      <w:r>
        <w:rPr>
          <w:spacing w:val="-2"/>
        </w:rPr>
        <w:t>za</w:t>
      </w:r>
      <w:r>
        <w:rPr>
          <w:spacing w:val="1"/>
        </w:rPr>
        <w:t xml:space="preserve"> </w:t>
      </w:r>
      <w:r>
        <w:rPr>
          <w:spacing w:val="-1"/>
        </w:rPr>
        <w:t>otklanjanje nedostataka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 xml:space="preserve"> jamstvenom roku</w:t>
      </w:r>
    </w:p>
    <w:p w14:paraId="69DAF66C" w14:textId="77777777" w:rsidR="00FE16F4" w:rsidRDefault="00FE16F4">
      <w:pPr>
        <w:rPr>
          <w:rFonts w:ascii="Arial" w:eastAsia="Arial" w:hAnsi="Arial" w:cs="Arial"/>
          <w:sz w:val="24"/>
          <w:szCs w:val="24"/>
        </w:rPr>
      </w:pPr>
    </w:p>
    <w:p w14:paraId="102C7E9B" w14:textId="77777777" w:rsidR="00D4651E" w:rsidRDefault="00D4651E" w:rsidP="00D4651E">
      <w:pPr>
        <w:pStyle w:val="BodyText"/>
        <w:tabs>
          <w:tab w:val="left" w:pos="445"/>
          <w:tab w:val="left" w:pos="3372"/>
        </w:tabs>
        <w:ind w:left="0" w:right="113"/>
        <w:rPr>
          <w:rFonts w:cs="Arial"/>
          <w:sz w:val="25"/>
          <w:szCs w:val="25"/>
        </w:rPr>
      </w:pPr>
    </w:p>
    <w:p w14:paraId="1601ACF8" w14:textId="77777777" w:rsidR="00FE16F4" w:rsidRDefault="00E825E1" w:rsidP="00D4651E">
      <w:pPr>
        <w:pStyle w:val="BodyText"/>
        <w:numPr>
          <w:ilvl w:val="0"/>
          <w:numId w:val="1"/>
        </w:numPr>
        <w:tabs>
          <w:tab w:val="left" w:pos="445"/>
          <w:tab w:val="left" w:pos="3372"/>
        </w:tabs>
        <w:ind w:right="113"/>
        <w:jc w:val="both"/>
      </w:pPr>
      <w:r>
        <w:rPr>
          <w:spacing w:val="-1"/>
        </w:rPr>
        <w:t>Utvrđuje</w:t>
      </w:r>
      <w:r>
        <w:rPr>
          <w:spacing w:val="58"/>
        </w:rPr>
        <w:t xml:space="preserve"> </w:t>
      </w:r>
      <w:r>
        <w:t>se</w:t>
      </w:r>
      <w:r>
        <w:rPr>
          <w:spacing w:val="59"/>
        </w:rPr>
        <w:t xml:space="preserve"> </w:t>
      </w:r>
      <w:r>
        <w:t>da</w:t>
      </w:r>
      <w:r>
        <w:rPr>
          <w:spacing w:val="59"/>
        </w:rPr>
        <w:t xml:space="preserve"> </w:t>
      </w:r>
      <w:r>
        <w:rPr>
          <w:spacing w:val="-1"/>
        </w:rPr>
        <w:t>je</w:t>
      </w:r>
      <w:r>
        <w:rPr>
          <w:spacing w:val="55"/>
        </w:rPr>
        <w:t xml:space="preserve"> </w:t>
      </w:r>
      <w:r>
        <w:rPr>
          <w:spacing w:val="-1"/>
        </w:rPr>
        <w:t>Nalogodavac</w:t>
      </w:r>
      <w:r>
        <w:rPr>
          <w:spacing w:val="60"/>
        </w:rPr>
        <w:t xml:space="preserve"> </w:t>
      </w:r>
      <w:r>
        <w:t>u</w:t>
      </w:r>
      <w:r>
        <w:rPr>
          <w:spacing w:val="59"/>
        </w:rPr>
        <w:t xml:space="preserve"> </w:t>
      </w:r>
      <w:r>
        <w:rPr>
          <w:spacing w:val="-1"/>
        </w:rPr>
        <w:t>obvezi</w:t>
      </w:r>
      <w:r>
        <w:rPr>
          <w:spacing w:val="60"/>
        </w:rPr>
        <w:t xml:space="preserve"> </w:t>
      </w:r>
      <w:r>
        <w:rPr>
          <w:spacing w:val="-1"/>
        </w:rPr>
        <w:t>prema</w:t>
      </w:r>
      <w:r>
        <w:rPr>
          <w:spacing w:val="58"/>
        </w:rPr>
        <w:t xml:space="preserve"> </w:t>
      </w:r>
      <w:r>
        <w:rPr>
          <w:spacing w:val="-1"/>
        </w:rPr>
        <w:t>Korisniku</w:t>
      </w:r>
      <w:r>
        <w:rPr>
          <w:spacing w:val="59"/>
        </w:rPr>
        <w:t xml:space="preserve"> </w:t>
      </w:r>
      <w:r>
        <w:rPr>
          <w:spacing w:val="-1"/>
        </w:rPr>
        <w:t>garancije</w:t>
      </w:r>
      <w:r>
        <w:rPr>
          <w:spacing w:val="61"/>
        </w:rPr>
        <w:t xml:space="preserve"> </w:t>
      </w:r>
      <w:r>
        <w:t>s</w:t>
      </w:r>
      <w:r>
        <w:rPr>
          <w:spacing w:val="57"/>
        </w:rPr>
        <w:t xml:space="preserve"> </w:t>
      </w:r>
      <w:r>
        <w:rPr>
          <w:spacing w:val="-1"/>
        </w:rPr>
        <w:t>osnova</w:t>
      </w:r>
      <w:r>
        <w:rPr>
          <w:spacing w:val="43"/>
        </w:rPr>
        <w:t xml:space="preserve"> </w:t>
      </w:r>
      <w:r>
        <w:rPr>
          <w:spacing w:val="-1"/>
        </w:rPr>
        <w:t>Ugovora</w:t>
      </w:r>
      <w:r>
        <w:rPr>
          <w:spacing w:val="-1"/>
          <w:u w:val="single" w:color="000000"/>
        </w:rPr>
        <w:tab/>
      </w:r>
      <w:r>
        <w:rPr>
          <w:spacing w:val="-1"/>
        </w:rPr>
        <w:t>(dalje:</w:t>
      </w:r>
      <w:r>
        <w:rPr>
          <w:spacing w:val="10"/>
        </w:rPr>
        <w:t xml:space="preserve"> </w:t>
      </w:r>
      <w:r>
        <w:rPr>
          <w:spacing w:val="-1"/>
        </w:rPr>
        <w:t>osnova),</w:t>
      </w:r>
      <w:r>
        <w:rPr>
          <w:spacing w:val="10"/>
        </w:rPr>
        <w:t xml:space="preserve"> </w:t>
      </w:r>
      <w:r>
        <w:t>te</w:t>
      </w:r>
      <w:r>
        <w:rPr>
          <w:spacing w:val="11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Nalogodavac</w:t>
      </w:r>
      <w:r>
        <w:rPr>
          <w:spacing w:val="10"/>
        </w:rPr>
        <w:t xml:space="preserve"> </w:t>
      </w:r>
      <w:r>
        <w:rPr>
          <w:spacing w:val="-1"/>
        </w:rPr>
        <w:t>obvezao</w:t>
      </w:r>
      <w:r>
        <w:rPr>
          <w:spacing w:val="11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će</w:t>
      </w:r>
      <w:r>
        <w:rPr>
          <w:spacing w:val="28"/>
        </w:rPr>
        <w:t xml:space="preserve"> </w:t>
      </w:r>
      <w:r>
        <w:rPr>
          <w:spacing w:val="-1"/>
        </w:rPr>
        <w:t>Korisniku</w:t>
      </w:r>
      <w:r>
        <w:rPr>
          <w:spacing w:val="-9"/>
        </w:rPr>
        <w:t xml:space="preserve"> </w:t>
      </w:r>
      <w:r>
        <w:rPr>
          <w:spacing w:val="-1"/>
        </w:rPr>
        <w:t>garancije</w:t>
      </w:r>
      <w:r>
        <w:rPr>
          <w:spacing w:val="-9"/>
        </w:rPr>
        <w:t xml:space="preserve"> </w:t>
      </w:r>
      <w:r>
        <w:rPr>
          <w:spacing w:val="-1"/>
        </w:rPr>
        <w:t>pribaviti</w:t>
      </w:r>
      <w:r>
        <w:rPr>
          <w:spacing w:val="-10"/>
        </w:rPr>
        <w:t xml:space="preserve"> </w:t>
      </w:r>
      <w:r>
        <w:rPr>
          <w:spacing w:val="-1"/>
        </w:rPr>
        <w:t>garanciju</w:t>
      </w:r>
      <w:r>
        <w:rPr>
          <w:spacing w:val="-9"/>
        </w:rPr>
        <w:t xml:space="preserve"> </w:t>
      </w:r>
      <w:r>
        <w:t>banke</w:t>
      </w:r>
      <w:r>
        <w:rPr>
          <w:spacing w:val="-11"/>
        </w:rPr>
        <w:t xml:space="preserve"> </w:t>
      </w:r>
      <w:r>
        <w:rPr>
          <w:spacing w:val="-2"/>
        </w:rPr>
        <w:t>za</w:t>
      </w:r>
      <w:r>
        <w:rPr>
          <w:spacing w:val="-9"/>
        </w:rPr>
        <w:t xml:space="preserve"> </w:t>
      </w:r>
      <w:r>
        <w:rPr>
          <w:spacing w:val="-1"/>
        </w:rPr>
        <w:t>otklanjanje</w:t>
      </w:r>
      <w:r>
        <w:rPr>
          <w:spacing w:val="-9"/>
        </w:rPr>
        <w:t xml:space="preserve"> </w:t>
      </w:r>
      <w:r>
        <w:rPr>
          <w:spacing w:val="-1"/>
        </w:rPr>
        <w:t>nedostataka</w:t>
      </w:r>
      <w:r>
        <w:rPr>
          <w:spacing w:val="-9"/>
        </w:rPr>
        <w:t xml:space="preserve"> </w:t>
      </w:r>
      <w:r>
        <w:t>u</w:t>
      </w:r>
      <w:r>
        <w:rPr>
          <w:spacing w:val="-9"/>
        </w:rPr>
        <w:t xml:space="preserve"> </w:t>
      </w:r>
      <w:r>
        <w:rPr>
          <w:spacing w:val="-1"/>
        </w:rPr>
        <w:t>jamstvenom</w:t>
      </w:r>
      <w:r>
        <w:rPr>
          <w:spacing w:val="65"/>
        </w:rPr>
        <w:t xml:space="preserve"> </w:t>
      </w:r>
      <w:r>
        <w:rPr>
          <w:spacing w:val="-1"/>
        </w:rPr>
        <w:t>roku,</w:t>
      </w:r>
      <w:r>
        <w:rPr>
          <w:spacing w:val="-16"/>
        </w:rPr>
        <w:t xml:space="preserve"> </w:t>
      </w:r>
      <w:r>
        <w:rPr>
          <w:spacing w:val="-1"/>
        </w:rPr>
        <w:t>kojom</w:t>
      </w:r>
      <w:r>
        <w:rPr>
          <w:spacing w:val="-15"/>
        </w:rPr>
        <w:t xml:space="preserve"> </w:t>
      </w:r>
      <w:r>
        <w:rPr>
          <w:spacing w:val="-1"/>
        </w:rPr>
        <w:t>Banka</w:t>
      </w:r>
      <w:r>
        <w:rPr>
          <w:spacing w:val="-16"/>
        </w:rPr>
        <w:t xml:space="preserve"> </w:t>
      </w:r>
      <w:r>
        <w:rPr>
          <w:spacing w:val="-1"/>
        </w:rPr>
        <w:t>garantira</w:t>
      </w:r>
      <w:r>
        <w:rPr>
          <w:spacing w:val="-16"/>
        </w:rPr>
        <w:t xml:space="preserve"> </w:t>
      </w:r>
      <w:r>
        <w:rPr>
          <w:spacing w:val="-1"/>
        </w:rPr>
        <w:t>plaćanje</w:t>
      </w:r>
      <w:r>
        <w:rPr>
          <w:spacing w:val="-18"/>
        </w:rPr>
        <w:t xml:space="preserve"> </w:t>
      </w:r>
      <w:r>
        <w:t>u</w:t>
      </w:r>
      <w:r>
        <w:rPr>
          <w:spacing w:val="-16"/>
        </w:rPr>
        <w:t xml:space="preserve"> </w:t>
      </w:r>
      <w:r>
        <w:rPr>
          <w:spacing w:val="-1"/>
        </w:rPr>
        <w:t>cijelosti</w:t>
      </w:r>
      <w:r>
        <w:rPr>
          <w:spacing w:val="-17"/>
        </w:rPr>
        <w:t xml:space="preserve"> </w:t>
      </w:r>
      <w:r>
        <w:rPr>
          <w:spacing w:val="-1"/>
        </w:rPr>
        <w:t>ili</w:t>
      </w:r>
      <w:r>
        <w:rPr>
          <w:spacing w:val="-17"/>
        </w:rPr>
        <w:t xml:space="preserve"> </w:t>
      </w:r>
      <w:r>
        <w:rPr>
          <w:spacing w:val="-1"/>
        </w:rPr>
        <w:t>djelomično</w:t>
      </w:r>
      <w:r>
        <w:rPr>
          <w:spacing w:val="-16"/>
        </w:rPr>
        <w:t xml:space="preserve"> </w:t>
      </w:r>
      <w:r>
        <w:t>u</w:t>
      </w:r>
      <w:r>
        <w:rPr>
          <w:spacing w:val="-16"/>
        </w:rPr>
        <w:t xml:space="preserve"> </w:t>
      </w:r>
      <w:r>
        <w:rPr>
          <w:spacing w:val="-1"/>
        </w:rPr>
        <w:t>slučaju</w:t>
      </w:r>
      <w:r>
        <w:rPr>
          <w:spacing w:val="-16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rPr>
          <w:spacing w:val="-1"/>
        </w:rPr>
        <w:t>Nalogodavac</w:t>
      </w:r>
      <w:r>
        <w:rPr>
          <w:spacing w:val="53"/>
        </w:rPr>
        <w:t xml:space="preserve"> </w:t>
      </w:r>
      <w:r>
        <w:t>ne</w:t>
      </w:r>
      <w:r>
        <w:rPr>
          <w:spacing w:val="1"/>
        </w:rPr>
        <w:t xml:space="preserve"> </w:t>
      </w:r>
      <w:r>
        <w:rPr>
          <w:spacing w:val="-1"/>
        </w:rPr>
        <w:t>ispuni</w:t>
      </w:r>
      <w:r>
        <w:t xml:space="preserve"> </w:t>
      </w:r>
      <w:r>
        <w:rPr>
          <w:spacing w:val="-1"/>
        </w:rPr>
        <w:t xml:space="preserve">ugovorene </w:t>
      </w:r>
      <w:r>
        <w:rPr>
          <w:spacing w:val="-2"/>
        </w:rPr>
        <w:t>obveze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rPr>
          <w:spacing w:val="-1"/>
        </w:rPr>
        <w:t>način</w:t>
      </w:r>
      <w:r>
        <w:rPr>
          <w:spacing w:val="1"/>
        </w:rPr>
        <w:t xml:space="preserve"> </w:t>
      </w:r>
      <w:r>
        <w:rPr>
          <w:spacing w:val="-1"/>
        </w:rPr>
        <w:t>kako</w:t>
      </w:r>
      <w:r>
        <w:rPr>
          <w:spacing w:val="1"/>
        </w:rPr>
        <w:t xml:space="preserve"> </w:t>
      </w:r>
      <w:r>
        <w:rPr>
          <w:spacing w:val="-2"/>
        </w:rPr>
        <w:t>ih</w:t>
      </w:r>
      <w:r>
        <w:rPr>
          <w:spacing w:val="-1"/>
        </w:rPr>
        <w:t xml:space="preserve"> je</w:t>
      </w:r>
      <w:r>
        <w:rPr>
          <w:spacing w:val="1"/>
        </w:rPr>
        <w:t xml:space="preserve"> </w:t>
      </w:r>
      <w:r>
        <w:rPr>
          <w:spacing w:val="-1"/>
        </w:rPr>
        <w:t>preuzeo.</w:t>
      </w:r>
    </w:p>
    <w:p w14:paraId="59556375" w14:textId="77777777" w:rsidR="00D4651E" w:rsidRDefault="00D4651E" w:rsidP="00D4651E">
      <w:pPr>
        <w:pStyle w:val="BodyText"/>
        <w:tabs>
          <w:tab w:val="left" w:pos="414"/>
          <w:tab w:val="left" w:pos="2051"/>
          <w:tab w:val="left" w:pos="5283"/>
        </w:tabs>
        <w:ind w:left="0" w:right="117"/>
        <w:rPr>
          <w:rFonts w:cs="Arial"/>
          <w:sz w:val="25"/>
          <w:szCs w:val="25"/>
        </w:rPr>
      </w:pPr>
    </w:p>
    <w:p w14:paraId="3BD576A4" w14:textId="77777777" w:rsidR="00FE16F4" w:rsidRDefault="00E825E1" w:rsidP="00D4651E">
      <w:pPr>
        <w:pStyle w:val="BodyText"/>
        <w:numPr>
          <w:ilvl w:val="0"/>
          <w:numId w:val="1"/>
        </w:numPr>
        <w:tabs>
          <w:tab w:val="left" w:pos="414"/>
          <w:tab w:val="left" w:pos="2051"/>
          <w:tab w:val="left" w:pos="5283"/>
        </w:tabs>
        <w:ind w:right="117"/>
        <w:jc w:val="both"/>
        <w:rPr>
          <w:rFonts w:cs="Arial"/>
        </w:rPr>
      </w:pPr>
      <w:r>
        <w:rPr>
          <w:spacing w:val="-1"/>
        </w:rPr>
        <w:t>Banka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2"/>
        </w:rPr>
        <w:t>obvezuje</w:t>
      </w:r>
      <w:r>
        <w:rPr>
          <w:spacing w:val="30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rPr>
          <w:spacing w:val="-1"/>
        </w:rPr>
        <w:t>će</w:t>
      </w:r>
      <w:r>
        <w:rPr>
          <w:spacing w:val="30"/>
        </w:rPr>
        <w:t xml:space="preserve"> </w:t>
      </w:r>
      <w:r>
        <w:rPr>
          <w:spacing w:val="-1"/>
        </w:rPr>
        <w:t>bezuvjetno,</w:t>
      </w:r>
      <w:r>
        <w:rPr>
          <w:spacing w:val="29"/>
        </w:rPr>
        <w:t xml:space="preserve"> </w:t>
      </w:r>
      <w:r>
        <w:rPr>
          <w:spacing w:val="-2"/>
        </w:rPr>
        <w:t>neopozivo</w:t>
      </w:r>
      <w:r>
        <w:rPr>
          <w:spacing w:val="30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rPr>
          <w:spacing w:val="-1"/>
        </w:rPr>
        <w:t>prvi</w:t>
      </w:r>
      <w:r>
        <w:rPr>
          <w:spacing w:val="28"/>
        </w:rPr>
        <w:t xml:space="preserve"> </w:t>
      </w:r>
      <w:r>
        <w:rPr>
          <w:spacing w:val="-1"/>
        </w:rPr>
        <w:t>pisani</w:t>
      </w:r>
      <w:r>
        <w:rPr>
          <w:spacing w:val="28"/>
        </w:rPr>
        <w:t xml:space="preserve"> </w:t>
      </w:r>
      <w:r>
        <w:rPr>
          <w:spacing w:val="-1"/>
        </w:rPr>
        <w:t>poziv</w:t>
      </w:r>
      <w:r>
        <w:rPr>
          <w:spacing w:val="29"/>
        </w:rPr>
        <w:t xml:space="preserve"> </w:t>
      </w:r>
      <w:r>
        <w:rPr>
          <w:spacing w:val="-1"/>
        </w:rPr>
        <w:t>Korisnika</w:t>
      </w:r>
      <w:r>
        <w:rPr>
          <w:spacing w:val="71"/>
        </w:rPr>
        <w:t xml:space="preserve"> </w:t>
      </w:r>
      <w:r>
        <w:rPr>
          <w:spacing w:val="-1"/>
        </w:rPr>
        <w:t>garancije,</w:t>
      </w:r>
      <w:r>
        <w:t xml:space="preserve"> bez</w:t>
      </w:r>
      <w:r>
        <w:rPr>
          <w:spacing w:val="-2"/>
        </w:rPr>
        <w:t xml:space="preserve"> </w:t>
      </w:r>
      <w:r>
        <w:rPr>
          <w:spacing w:val="-1"/>
        </w:rPr>
        <w:t>prigovora,</w:t>
      </w:r>
      <w:r>
        <w:t xml:space="preserve"> </w:t>
      </w:r>
      <w:r>
        <w:rPr>
          <w:spacing w:val="-1"/>
        </w:rPr>
        <w:t>isplatiti</w:t>
      </w:r>
      <w:r>
        <w:t xml:space="preserve"> </w:t>
      </w:r>
      <w:r>
        <w:rPr>
          <w:spacing w:val="-1"/>
        </w:rPr>
        <w:t>bilo</w:t>
      </w:r>
      <w:r>
        <w:rPr>
          <w:spacing w:val="1"/>
        </w:rPr>
        <w:t xml:space="preserve"> </w:t>
      </w:r>
      <w:r>
        <w:rPr>
          <w:spacing w:val="-1"/>
        </w:rPr>
        <w:t>koji</w:t>
      </w:r>
      <w:r>
        <w:t xml:space="preserve"> </w:t>
      </w:r>
      <w:r>
        <w:rPr>
          <w:spacing w:val="-1"/>
        </w:rPr>
        <w:t>iznos</w:t>
      </w:r>
      <w:r>
        <w:t xml:space="preserve"> po</w:t>
      </w:r>
      <w:r>
        <w:rPr>
          <w:spacing w:val="1"/>
        </w:rPr>
        <w:t xml:space="preserve"> </w:t>
      </w:r>
      <w:r>
        <w:rPr>
          <w:spacing w:val="-1"/>
        </w:rPr>
        <w:t>ovoj</w:t>
      </w:r>
      <w:r>
        <w:t xml:space="preserve"> </w:t>
      </w:r>
      <w:r>
        <w:rPr>
          <w:spacing w:val="-1"/>
        </w:rPr>
        <w:t>Garanciji,</w:t>
      </w:r>
      <w:r>
        <w:t xml:space="preserve"> </w:t>
      </w:r>
      <w:r>
        <w:rPr>
          <w:spacing w:val="-1"/>
        </w:rPr>
        <w:t>ali</w:t>
      </w:r>
      <w:r>
        <w:t xml:space="preserve"> </w:t>
      </w:r>
      <w:r>
        <w:rPr>
          <w:spacing w:val="-1"/>
        </w:rPr>
        <w:t>najviše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iznosa</w:t>
      </w:r>
      <w:r>
        <w:rPr>
          <w:spacing w:val="75"/>
        </w:rPr>
        <w:t xml:space="preserve"> </w:t>
      </w:r>
      <w:r>
        <w:t>od</w:t>
      </w:r>
      <w:r>
        <w:rPr>
          <w:u w:val="single" w:color="000000"/>
        </w:rPr>
        <w:tab/>
      </w:r>
      <w:r w:rsidR="00D4651E">
        <w:rPr>
          <w:u w:val="single" w:color="000000"/>
        </w:rPr>
        <w:t>___________</w:t>
      </w:r>
      <w:r>
        <w:rPr>
          <w:spacing w:val="-1"/>
        </w:rPr>
        <w:t>(slovima:</w:t>
      </w:r>
      <w:r>
        <w:rPr>
          <w:spacing w:val="-1"/>
          <w:u w:val="single" w:color="000000"/>
        </w:rPr>
        <w:tab/>
      </w:r>
      <w:r>
        <w:rPr>
          <w:spacing w:val="-1"/>
        </w:rPr>
        <w:t>_).</w:t>
      </w:r>
    </w:p>
    <w:p w14:paraId="07354414" w14:textId="77777777" w:rsidR="00D4651E" w:rsidRDefault="00D4651E" w:rsidP="00D4651E">
      <w:pPr>
        <w:pStyle w:val="BodyText"/>
        <w:tabs>
          <w:tab w:val="left" w:pos="376"/>
        </w:tabs>
        <w:ind w:left="0" w:right="113"/>
        <w:rPr>
          <w:rFonts w:cs="Arial"/>
          <w:sz w:val="25"/>
          <w:szCs w:val="25"/>
        </w:rPr>
      </w:pPr>
    </w:p>
    <w:p w14:paraId="21816638" w14:textId="77777777" w:rsidR="00FE16F4" w:rsidRDefault="00E825E1" w:rsidP="00D4651E">
      <w:pPr>
        <w:pStyle w:val="BodyText"/>
        <w:numPr>
          <w:ilvl w:val="0"/>
          <w:numId w:val="1"/>
        </w:numPr>
        <w:tabs>
          <w:tab w:val="left" w:pos="376"/>
        </w:tabs>
        <w:ind w:right="113"/>
        <w:jc w:val="both"/>
        <w:rPr>
          <w:rFonts w:cs="Arial"/>
        </w:rPr>
      </w:pPr>
      <w:r>
        <w:rPr>
          <w:spacing w:val="-1"/>
        </w:rPr>
        <w:t>Banka</w:t>
      </w:r>
      <w:r>
        <w:rPr>
          <w:spacing w:val="-9"/>
        </w:rPr>
        <w:t xml:space="preserve"> </w:t>
      </w:r>
      <w:r>
        <w:rPr>
          <w:spacing w:val="-2"/>
        </w:rPr>
        <w:t>će</w:t>
      </w:r>
      <w:r>
        <w:rPr>
          <w:spacing w:val="-9"/>
        </w:rPr>
        <w:t xml:space="preserve"> </w:t>
      </w:r>
      <w:r>
        <w:t>uz</w:t>
      </w:r>
      <w:r>
        <w:rPr>
          <w:spacing w:val="-12"/>
        </w:rPr>
        <w:t xml:space="preserve"> </w:t>
      </w:r>
      <w:r>
        <w:rPr>
          <w:spacing w:val="-1"/>
        </w:rPr>
        <w:t>uvjete</w:t>
      </w:r>
      <w:r>
        <w:rPr>
          <w:spacing w:val="-9"/>
        </w:rPr>
        <w:t xml:space="preserve"> </w:t>
      </w:r>
      <w:r>
        <w:rPr>
          <w:spacing w:val="-1"/>
        </w:rPr>
        <w:t>iz</w:t>
      </w:r>
      <w:r>
        <w:rPr>
          <w:spacing w:val="-12"/>
        </w:rPr>
        <w:t xml:space="preserve"> </w:t>
      </w:r>
      <w:r>
        <w:rPr>
          <w:spacing w:val="-1"/>
        </w:rPr>
        <w:t>ove</w:t>
      </w:r>
      <w:r>
        <w:rPr>
          <w:spacing w:val="-9"/>
        </w:rPr>
        <w:t xml:space="preserve"> </w:t>
      </w:r>
      <w:r>
        <w:rPr>
          <w:spacing w:val="-1"/>
        </w:rPr>
        <w:t>Garancije</w:t>
      </w:r>
      <w:r>
        <w:rPr>
          <w:spacing w:val="-9"/>
        </w:rPr>
        <w:t xml:space="preserve"> </w:t>
      </w:r>
      <w:r>
        <w:rPr>
          <w:spacing w:val="-1"/>
        </w:rPr>
        <w:t>isplatiti</w:t>
      </w:r>
      <w:r>
        <w:rPr>
          <w:spacing w:val="-12"/>
        </w:rPr>
        <w:t xml:space="preserve"> </w:t>
      </w:r>
      <w:r>
        <w:rPr>
          <w:spacing w:val="-1"/>
        </w:rPr>
        <w:t>garantirani</w:t>
      </w:r>
      <w:r>
        <w:rPr>
          <w:spacing w:val="-10"/>
        </w:rPr>
        <w:t xml:space="preserve"> </w:t>
      </w:r>
      <w:r>
        <w:rPr>
          <w:spacing w:val="-1"/>
        </w:rPr>
        <w:t>iznos</w:t>
      </w:r>
      <w:r>
        <w:rPr>
          <w:spacing w:val="-10"/>
        </w:rPr>
        <w:t xml:space="preserve"> </w:t>
      </w:r>
      <w:r>
        <w:rPr>
          <w:spacing w:val="-1"/>
        </w:rPr>
        <w:t>djelomično</w:t>
      </w:r>
      <w:r>
        <w:rPr>
          <w:spacing w:val="-9"/>
        </w:rPr>
        <w:t xml:space="preserve"> </w:t>
      </w:r>
      <w:r>
        <w:rPr>
          <w:spacing w:val="-1"/>
        </w:rPr>
        <w:t>ili</w:t>
      </w:r>
      <w:r>
        <w:rPr>
          <w:spacing w:val="-10"/>
        </w:rPr>
        <w:t xml:space="preserve"> </w:t>
      </w:r>
      <w:r>
        <w:t>u</w:t>
      </w:r>
      <w:r>
        <w:rPr>
          <w:spacing w:val="-9"/>
        </w:rPr>
        <w:t xml:space="preserve"> </w:t>
      </w:r>
      <w:r>
        <w:rPr>
          <w:spacing w:val="-1"/>
        </w:rPr>
        <w:t>cijelosti</w:t>
      </w:r>
      <w:r>
        <w:rPr>
          <w:spacing w:val="75"/>
        </w:rPr>
        <w:t xml:space="preserve"> </w:t>
      </w:r>
      <w:r>
        <w:t>na</w:t>
      </w:r>
      <w:r>
        <w:rPr>
          <w:spacing w:val="-1"/>
        </w:rPr>
        <w:t xml:space="preserve"> temelju pisanog</w:t>
      </w:r>
      <w:r>
        <w:rPr>
          <w:spacing w:val="-4"/>
        </w:rPr>
        <w:t xml:space="preserve"> </w:t>
      </w:r>
      <w:r>
        <w:rPr>
          <w:spacing w:val="-1"/>
        </w:rPr>
        <w:t xml:space="preserve">zahtjeva Korisnika garancije </w:t>
      </w:r>
      <w:r>
        <w:rPr>
          <w:spacing w:val="-2"/>
        </w:rPr>
        <w:t>za</w:t>
      </w:r>
      <w:r>
        <w:rPr>
          <w:spacing w:val="-1"/>
        </w:rPr>
        <w:t xml:space="preserve"> plaćanje,</w:t>
      </w:r>
      <w:r>
        <w:rPr>
          <w:spacing w:val="-4"/>
        </w:rPr>
        <w:t xml:space="preserve"> </w:t>
      </w:r>
      <w:r>
        <w:rPr>
          <w:spacing w:val="-1"/>
        </w:rPr>
        <w:t>kojim</w:t>
      </w:r>
      <w:r>
        <w:rPr>
          <w:spacing w:val="-3"/>
        </w:rPr>
        <w:t xml:space="preserve"> </w:t>
      </w:r>
      <w:r>
        <w:t>će</w:t>
      </w:r>
      <w:r>
        <w:rPr>
          <w:spacing w:val="-1"/>
        </w:rPr>
        <w:t xml:space="preserve"> izrijekom izjaviti</w:t>
      </w:r>
      <w:r>
        <w:rPr>
          <w:spacing w:val="61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rPr>
          <w:spacing w:val="-1"/>
        </w:rPr>
        <w:t>Nalogodavac</w:t>
      </w:r>
      <w:r>
        <w:rPr>
          <w:spacing w:val="10"/>
        </w:rPr>
        <w:t xml:space="preserve"> </w:t>
      </w:r>
      <w:r>
        <w:rPr>
          <w:spacing w:val="-1"/>
        </w:rPr>
        <w:t>nije</w:t>
      </w:r>
      <w:r>
        <w:rPr>
          <w:spacing w:val="11"/>
        </w:rPr>
        <w:t xml:space="preserve"> </w:t>
      </w:r>
      <w:r>
        <w:rPr>
          <w:spacing w:val="-1"/>
        </w:rPr>
        <w:t>ispunio</w:t>
      </w:r>
      <w:r>
        <w:rPr>
          <w:spacing w:val="8"/>
        </w:rPr>
        <w:t xml:space="preserve"> </w:t>
      </w:r>
      <w:r>
        <w:rPr>
          <w:spacing w:val="-1"/>
        </w:rPr>
        <w:t>obveze</w:t>
      </w:r>
      <w:r>
        <w:rPr>
          <w:spacing w:val="11"/>
        </w:rPr>
        <w:t xml:space="preserve"> </w:t>
      </w:r>
      <w:r>
        <w:t>po</w:t>
      </w:r>
      <w:r>
        <w:rPr>
          <w:spacing w:val="11"/>
        </w:rPr>
        <w:t xml:space="preserve"> </w:t>
      </w:r>
      <w:r>
        <w:rPr>
          <w:spacing w:val="-1"/>
        </w:rPr>
        <w:t>osnovi</w:t>
      </w:r>
      <w:r>
        <w:rPr>
          <w:spacing w:val="12"/>
        </w:rPr>
        <w:t xml:space="preserve"> </w:t>
      </w:r>
      <w:r>
        <w:t>iz</w:t>
      </w:r>
      <w:r>
        <w:rPr>
          <w:spacing w:val="7"/>
        </w:rPr>
        <w:t xml:space="preserve"> </w:t>
      </w:r>
      <w:r>
        <w:t>točke</w:t>
      </w:r>
      <w:r>
        <w:rPr>
          <w:spacing w:val="11"/>
        </w:rPr>
        <w:t xml:space="preserve"> </w:t>
      </w:r>
      <w:r>
        <w:t>1.</w:t>
      </w:r>
      <w:r>
        <w:rPr>
          <w:spacing w:val="10"/>
        </w:rPr>
        <w:t xml:space="preserve"> </w:t>
      </w:r>
      <w:r>
        <w:rPr>
          <w:spacing w:val="-1"/>
        </w:rPr>
        <w:t>ove</w:t>
      </w:r>
      <w:r>
        <w:rPr>
          <w:spacing w:val="11"/>
        </w:rPr>
        <w:t xml:space="preserve"> </w:t>
      </w:r>
      <w:r>
        <w:rPr>
          <w:spacing w:val="-1"/>
        </w:rPr>
        <w:t>Garancije,</w:t>
      </w:r>
      <w:r>
        <w:rPr>
          <w:spacing w:val="10"/>
        </w:rPr>
        <w:t xml:space="preserve"> </w:t>
      </w:r>
      <w:r>
        <w:t>te</w:t>
      </w:r>
      <w:r>
        <w:rPr>
          <w:spacing w:val="11"/>
        </w:rPr>
        <w:t xml:space="preserve"> </w:t>
      </w:r>
      <w:r>
        <w:rPr>
          <w:spacing w:val="-1"/>
        </w:rPr>
        <w:t>da</w:t>
      </w:r>
      <w:r>
        <w:rPr>
          <w:spacing w:val="11"/>
        </w:rPr>
        <w:t xml:space="preserve"> </w:t>
      </w:r>
      <w:r>
        <w:rPr>
          <w:spacing w:val="-1"/>
        </w:rPr>
        <w:t>iznos</w:t>
      </w:r>
      <w:r>
        <w:rPr>
          <w:spacing w:val="33"/>
        </w:rPr>
        <w:t xml:space="preserve"> </w:t>
      </w:r>
      <w:r>
        <w:rPr>
          <w:spacing w:val="-1"/>
        </w:rPr>
        <w:t>čije</w:t>
      </w:r>
      <w:r>
        <w:rPr>
          <w:spacing w:val="49"/>
        </w:rPr>
        <w:t xml:space="preserve"> </w:t>
      </w:r>
      <w:r>
        <w:rPr>
          <w:spacing w:val="-1"/>
        </w:rPr>
        <w:t>plaćanje</w:t>
      </w:r>
      <w:r>
        <w:rPr>
          <w:spacing w:val="50"/>
        </w:rPr>
        <w:t xml:space="preserve"> </w:t>
      </w:r>
      <w:r>
        <w:rPr>
          <w:spacing w:val="-1"/>
        </w:rPr>
        <w:t>zahtjeva</w:t>
      </w:r>
      <w:r>
        <w:rPr>
          <w:spacing w:val="50"/>
        </w:rPr>
        <w:t xml:space="preserve"> </w:t>
      </w:r>
      <w:r>
        <w:rPr>
          <w:spacing w:val="-1"/>
        </w:rPr>
        <w:t>nije</w:t>
      </w:r>
      <w:r>
        <w:rPr>
          <w:spacing w:val="49"/>
        </w:rPr>
        <w:t xml:space="preserve"> </w:t>
      </w:r>
      <w:r>
        <w:rPr>
          <w:spacing w:val="-1"/>
        </w:rPr>
        <w:t>drugačije</w:t>
      </w:r>
      <w:r>
        <w:rPr>
          <w:spacing w:val="50"/>
        </w:rPr>
        <w:t xml:space="preserve"> </w:t>
      </w:r>
      <w:r>
        <w:rPr>
          <w:spacing w:val="-1"/>
        </w:rPr>
        <w:t>plaćen,</w:t>
      </w:r>
      <w:r>
        <w:rPr>
          <w:spacing w:val="49"/>
        </w:rPr>
        <w:t xml:space="preserve"> </w:t>
      </w:r>
      <w:r>
        <w:rPr>
          <w:spacing w:val="-2"/>
        </w:rPr>
        <w:t>izravno</w:t>
      </w:r>
      <w:r>
        <w:rPr>
          <w:spacing w:val="50"/>
        </w:rPr>
        <w:t xml:space="preserve"> </w:t>
      </w:r>
      <w:r>
        <w:rPr>
          <w:spacing w:val="-1"/>
        </w:rPr>
        <w:t>ili</w:t>
      </w:r>
      <w:r>
        <w:rPr>
          <w:spacing w:val="50"/>
        </w:rPr>
        <w:t xml:space="preserve"> </w:t>
      </w:r>
      <w:r>
        <w:rPr>
          <w:spacing w:val="-1"/>
        </w:rPr>
        <w:t>neizravno,</w:t>
      </w:r>
      <w:r>
        <w:rPr>
          <w:spacing w:val="49"/>
        </w:rPr>
        <w:t xml:space="preserve"> </w:t>
      </w:r>
      <w:r>
        <w:t>od</w:t>
      </w:r>
      <w:r>
        <w:rPr>
          <w:spacing w:val="50"/>
        </w:rPr>
        <w:t xml:space="preserve"> </w:t>
      </w:r>
      <w:r>
        <w:rPr>
          <w:spacing w:val="-1"/>
        </w:rPr>
        <w:t>strane</w:t>
      </w:r>
      <w:r>
        <w:rPr>
          <w:spacing w:val="67"/>
        </w:rPr>
        <w:t xml:space="preserve"> </w:t>
      </w:r>
      <w:r>
        <w:rPr>
          <w:spacing w:val="-1"/>
        </w:rPr>
        <w:t>Nalogodavca</w:t>
      </w:r>
      <w:r>
        <w:rPr>
          <w:spacing w:val="1"/>
        </w:rPr>
        <w:t xml:space="preserve"> </w:t>
      </w:r>
      <w:r>
        <w:rPr>
          <w:spacing w:val="-1"/>
        </w:rPr>
        <w:t>ili</w:t>
      </w:r>
      <w:r>
        <w:t xml:space="preserve"> u</w:t>
      </w:r>
      <w:r>
        <w:rPr>
          <w:spacing w:val="1"/>
        </w:rPr>
        <w:t xml:space="preserve"> </w:t>
      </w:r>
      <w:r>
        <w:rPr>
          <w:spacing w:val="-2"/>
        </w:rPr>
        <w:t>njegovo</w:t>
      </w:r>
      <w:r>
        <w:rPr>
          <w:spacing w:val="1"/>
        </w:rPr>
        <w:t xml:space="preserve"> </w:t>
      </w:r>
      <w:r>
        <w:t>ime.</w:t>
      </w:r>
    </w:p>
    <w:p w14:paraId="7C3B3999" w14:textId="77777777" w:rsidR="00FE16F4" w:rsidRDefault="00FE16F4">
      <w:pPr>
        <w:spacing w:before="9"/>
        <w:rPr>
          <w:rFonts w:ascii="Arial" w:eastAsia="Arial" w:hAnsi="Arial" w:cs="Arial"/>
          <w:sz w:val="18"/>
          <w:szCs w:val="18"/>
        </w:rPr>
      </w:pPr>
    </w:p>
    <w:p w14:paraId="071D98D3" w14:textId="77777777" w:rsidR="00FE16F4" w:rsidRDefault="00FE16F4">
      <w:pPr>
        <w:rPr>
          <w:rFonts w:ascii="Arial" w:eastAsia="Arial" w:hAnsi="Arial" w:cs="Arial"/>
          <w:sz w:val="18"/>
          <w:szCs w:val="18"/>
        </w:rPr>
        <w:sectPr w:rsidR="00FE16F4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</w:p>
    <w:p w14:paraId="157C7C0B" w14:textId="77777777" w:rsidR="00D4651E" w:rsidRDefault="00D4651E" w:rsidP="00D4651E">
      <w:pPr>
        <w:pStyle w:val="BodyText"/>
        <w:numPr>
          <w:ilvl w:val="0"/>
          <w:numId w:val="3"/>
        </w:numPr>
        <w:tabs>
          <w:tab w:val="left" w:pos="284"/>
        </w:tabs>
        <w:spacing w:before="1"/>
      </w:pPr>
      <w:r>
        <w:rPr>
          <w:spacing w:val="-1"/>
        </w:rPr>
        <w:t>Ova</w:t>
      </w:r>
      <w:r>
        <w:rPr>
          <w:spacing w:val="1"/>
        </w:rPr>
        <w:t xml:space="preserve"> </w:t>
      </w:r>
      <w:r>
        <w:rPr>
          <w:spacing w:val="-1"/>
        </w:rPr>
        <w:t>Garancija</w:t>
      </w:r>
      <w:r>
        <w:rPr>
          <w:spacing w:val="1"/>
        </w:rPr>
        <w:t xml:space="preserve"> </w:t>
      </w:r>
      <w:r>
        <w:rPr>
          <w:spacing w:val="-2"/>
        </w:rPr>
        <w:t xml:space="preserve">važi </w:t>
      </w:r>
      <w:r>
        <w:t>do___________ i svaki zahtjev za plaćanje po ovoj Garanciji mora biti zaprimljen od strane banke unutar tog roka.</w:t>
      </w:r>
    </w:p>
    <w:p w14:paraId="63AF7DF9" w14:textId="77777777" w:rsidR="00FE16F4" w:rsidRDefault="00FE16F4">
      <w:pPr>
        <w:spacing w:before="1"/>
        <w:rPr>
          <w:rFonts w:ascii="Arial" w:eastAsia="Arial" w:hAnsi="Arial" w:cs="Arial"/>
          <w:sz w:val="25"/>
          <w:szCs w:val="25"/>
        </w:rPr>
      </w:pPr>
    </w:p>
    <w:p w14:paraId="5E809A56" w14:textId="77777777" w:rsidR="00FE16F4" w:rsidRDefault="00E825E1" w:rsidP="00D4651E">
      <w:pPr>
        <w:pStyle w:val="BodyText"/>
        <w:numPr>
          <w:ilvl w:val="0"/>
          <w:numId w:val="3"/>
        </w:numPr>
        <w:tabs>
          <w:tab w:val="left" w:pos="383"/>
        </w:tabs>
        <w:ind w:right="117"/>
      </w:pPr>
      <w:r>
        <w:t>Po</w:t>
      </w:r>
      <w:r>
        <w:rPr>
          <w:spacing w:val="-1"/>
        </w:rPr>
        <w:t xml:space="preserve"> isteku roka važnosti</w:t>
      </w:r>
      <w:r>
        <w:rPr>
          <w:spacing w:val="-3"/>
        </w:rPr>
        <w:t xml:space="preserve"> </w:t>
      </w:r>
      <w:r>
        <w:rPr>
          <w:spacing w:val="-1"/>
        </w:rPr>
        <w:t xml:space="preserve">prestaje obveza </w:t>
      </w:r>
      <w:r>
        <w:t>Banke</w:t>
      </w:r>
      <w:r>
        <w:rPr>
          <w:spacing w:val="-1"/>
        </w:rPr>
        <w:t xml:space="preserve"> po ovoj</w:t>
      </w:r>
      <w:r>
        <w:rPr>
          <w:spacing w:val="-3"/>
        </w:rPr>
        <w:t xml:space="preserve"> </w:t>
      </w:r>
      <w:r>
        <w:rPr>
          <w:spacing w:val="-1"/>
        </w:rPr>
        <w:t>Garanciji,</w:t>
      </w:r>
      <w:r>
        <w:rPr>
          <w:spacing w:val="-4"/>
        </w:rPr>
        <w:t xml:space="preserve"> </w:t>
      </w:r>
      <w:r>
        <w:t>bez</w:t>
      </w:r>
      <w:r>
        <w:rPr>
          <w:spacing w:val="-5"/>
        </w:rPr>
        <w:t xml:space="preserve"> </w:t>
      </w:r>
      <w:r>
        <w:rPr>
          <w:spacing w:val="-1"/>
        </w:rPr>
        <w:t xml:space="preserve">obzira </w:t>
      </w:r>
      <w:r>
        <w:t>da</w:t>
      </w:r>
      <w:r>
        <w:rPr>
          <w:spacing w:val="-1"/>
        </w:rPr>
        <w:t xml:space="preserve"> li</w:t>
      </w:r>
      <w:r>
        <w:rPr>
          <w:spacing w:val="-3"/>
        </w:rPr>
        <w:t xml:space="preserve"> </w:t>
      </w:r>
      <w:r>
        <w:rPr>
          <w:spacing w:val="-1"/>
        </w:rPr>
        <w:t>je</w:t>
      </w:r>
      <w:r>
        <w:rPr>
          <w:spacing w:val="45"/>
        </w:rPr>
        <w:t xml:space="preserve"> </w:t>
      </w:r>
      <w:r>
        <w:rPr>
          <w:spacing w:val="-1"/>
        </w:rPr>
        <w:t>ista</w:t>
      </w:r>
      <w:r>
        <w:rPr>
          <w:spacing w:val="1"/>
        </w:rPr>
        <w:t xml:space="preserve"> </w:t>
      </w:r>
      <w:r>
        <w:rPr>
          <w:spacing w:val="-1"/>
        </w:rPr>
        <w:t>vraćena</w:t>
      </w:r>
      <w:r>
        <w:rPr>
          <w:spacing w:val="1"/>
        </w:rPr>
        <w:t xml:space="preserve"> </w:t>
      </w:r>
      <w:r>
        <w:rPr>
          <w:spacing w:val="-1"/>
        </w:rPr>
        <w:t>Banci.</w:t>
      </w:r>
    </w:p>
    <w:p w14:paraId="06ADD021" w14:textId="77777777" w:rsidR="00D4651E" w:rsidRDefault="00D4651E" w:rsidP="00D4651E">
      <w:pPr>
        <w:pStyle w:val="BodyText"/>
        <w:tabs>
          <w:tab w:val="left" w:pos="400"/>
        </w:tabs>
        <w:ind w:left="0" w:right="119"/>
        <w:rPr>
          <w:rFonts w:cs="Arial"/>
          <w:sz w:val="25"/>
          <w:szCs w:val="25"/>
        </w:rPr>
      </w:pPr>
    </w:p>
    <w:p w14:paraId="55163144" w14:textId="77777777" w:rsidR="00FE16F4" w:rsidRDefault="00E825E1" w:rsidP="00D4651E">
      <w:pPr>
        <w:pStyle w:val="BodyText"/>
        <w:numPr>
          <w:ilvl w:val="0"/>
          <w:numId w:val="3"/>
        </w:numPr>
        <w:tabs>
          <w:tab w:val="left" w:pos="400"/>
        </w:tabs>
        <w:ind w:right="119"/>
        <w:rPr>
          <w:rFonts w:cs="Arial"/>
        </w:rPr>
      </w:pPr>
      <w:r>
        <w:rPr>
          <w:spacing w:val="-1"/>
        </w:rPr>
        <w:t>Sve</w:t>
      </w:r>
      <w:r>
        <w:rPr>
          <w:spacing w:val="15"/>
        </w:rPr>
        <w:t xml:space="preserve"> </w:t>
      </w:r>
      <w:r>
        <w:rPr>
          <w:spacing w:val="-1"/>
        </w:rPr>
        <w:t>obveze</w:t>
      </w:r>
      <w:r>
        <w:rPr>
          <w:spacing w:val="15"/>
        </w:rPr>
        <w:t xml:space="preserve"> </w:t>
      </w:r>
      <w:r>
        <w:t>po</w:t>
      </w:r>
      <w:r>
        <w:rPr>
          <w:spacing w:val="15"/>
        </w:rPr>
        <w:t xml:space="preserve"> </w:t>
      </w:r>
      <w:r>
        <w:rPr>
          <w:spacing w:val="-1"/>
        </w:rPr>
        <w:t>ovoj</w:t>
      </w:r>
      <w:r>
        <w:rPr>
          <w:spacing w:val="14"/>
        </w:rPr>
        <w:t xml:space="preserve"> </w:t>
      </w:r>
      <w:r>
        <w:rPr>
          <w:spacing w:val="-1"/>
        </w:rPr>
        <w:t>Garanciji</w:t>
      </w:r>
      <w:r>
        <w:rPr>
          <w:spacing w:val="14"/>
        </w:rPr>
        <w:t xml:space="preserve"> </w:t>
      </w:r>
      <w:r>
        <w:rPr>
          <w:spacing w:val="-1"/>
        </w:rPr>
        <w:t>prestaju</w:t>
      </w:r>
      <w:r>
        <w:rPr>
          <w:spacing w:val="15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ranije</w:t>
      </w:r>
      <w:r>
        <w:rPr>
          <w:spacing w:val="15"/>
        </w:rPr>
        <w:t xml:space="preserve"> </w:t>
      </w:r>
      <w:r>
        <w:t>ako</w:t>
      </w:r>
      <w:r>
        <w:rPr>
          <w:spacing w:val="15"/>
        </w:rPr>
        <w:t xml:space="preserve"> </w:t>
      </w:r>
      <w:r>
        <w:rPr>
          <w:spacing w:val="-1"/>
        </w:rPr>
        <w:t>Banka</w:t>
      </w:r>
      <w:r>
        <w:rPr>
          <w:spacing w:val="15"/>
        </w:rPr>
        <w:t xml:space="preserve"> </w:t>
      </w:r>
      <w:r>
        <w:rPr>
          <w:spacing w:val="-1"/>
        </w:rPr>
        <w:t>dođe</w:t>
      </w:r>
      <w:r>
        <w:rPr>
          <w:spacing w:val="15"/>
        </w:rPr>
        <w:t xml:space="preserve"> </w:t>
      </w:r>
      <w:r>
        <w:t>u</w:t>
      </w:r>
      <w:r>
        <w:rPr>
          <w:spacing w:val="13"/>
        </w:rPr>
        <w:t xml:space="preserve"> </w:t>
      </w:r>
      <w:r>
        <w:rPr>
          <w:spacing w:val="-1"/>
        </w:rPr>
        <w:t>posjed</w:t>
      </w:r>
      <w:r>
        <w:rPr>
          <w:spacing w:val="15"/>
        </w:rPr>
        <w:t xml:space="preserve"> </w:t>
      </w:r>
      <w:r>
        <w:rPr>
          <w:spacing w:val="-1"/>
        </w:rPr>
        <w:t>izvornika</w:t>
      </w:r>
      <w:r>
        <w:rPr>
          <w:spacing w:val="45"/>
        </w:rPr>
        <w:t xml:space="preserve"> </w:t>
      </w:r>
      <w:r>
        <w:rPr>
          <w:spacing w:val="-1"/>
        </w:rPr>
        <w:t>ove</w:t>
      </w:r>
      <w:r>
        <w:rPr>
          <w:spacing w:val="1"/>
        </w:rPr>
        <w:t xml:space="preserve"> </w:t>
      </w:r>
      <w:r>
        <w:rPr>
          <w:spacing w:val="-1"/>
        </w:rPr>
        <w:t>Garancije.</w:t>
      </w:r>
    </w:p>
    <w:p w14:paraId="4F6CEF25" w14:textId="77777777" w:rsidR="00D4651E" w:rsidRDefault="00D4651E" w:rsidP="00D4651E">
      <w:pPr>
        <w:pStyle w:val="BodyText"/>
        <w:tabs>
          <w:tab w:val="left" w:pos="383"/>
        </w:tabs>
        <w:ind w:left="0" w:right="119"/>
        <w:rPr>
          <w:rFonts w:cs="Arial"/>
          <w:sz w:val="25"/>
          <w:szCs w:val="25"/>
        </w:rPr>
      </w:pPr>
    </w:p>
    <w:p w14:paraId="211F386F" w14:textId="77777777" w:rsidR="00FE16F4" w:rsidRDefault="00E825E1" w:rsidP="00D4651E">
      <w:pPr>
        <w:pStyle w:val="BodyText"/>
        <w:numPr>
          <w:ilvl w:val="0"/>
          <w:numId w:val="3"/>
        </w:numPr>
        <w:tabs>
          <w:tab w:val="left" w:pos="383"/>
        </w:tabs>
        <w:ind w:right="119"/>
        <w:rPr>
          <w:rFonts w:cs="Arial"/>
        </w:rPr>
      </w:pPr>
      <w:r>
        <w:rPr>
          <w:spacing w:val="-1"/>
        </w:rPr>
        <w:t>Zahtjev</w:t>
      </w:r>
      <w:r>
        <w:rPr>
          <w:spacing w:val="-5"/>
        </w:rPr>
        <w:t xml:space="preserve"> </w:t>
      </w:r>
      <w:r>
        <w:rPr>
          <w:spacing w:val="-2"/>
        </w:rPr>
        <w:t>za</w:t>
      </w:r>
      <w:r>
        <w:rPr>
          <w:spacing w:val="-1"/>
        </w:rPr>
        <w:t xml:space="preserve"> plaćanje</w:t>
      </w:r>
      <w:r>
        <w:rPr>
          <w:spacing w:val="-4"/>
        </w:rPr>
        <w:t xml:space="preserve"> </w:t>
      </w:r>
      <w:r>
        <w:t>po</w:t>
      </w:r>
      <w:r>
        <w:rPr>
          <w:spacing w:val="-1"/>
        </w:rPr>
        <w:t xml:space="preserve"> ovoj</w:t>
      </w:r>
      <w:r>
        <w:rPr>
          <w:spacing w:val="-3"/>
        </w:rPr>
        <w:t xml:space="preserve"> </w:t>
      </w:r>
      <w:r>
        <w:rPr>
          <w:spacing w:val="-1"/>
        </w:rPr>
        <w:t>Garanciji</w:t>
      </w:r>
      <w:r>
        <w:rPr>
          <w:spacing w:val="-3"/>
        </w:rPr>
        <w:t xml:space="preserve"> </w:t>
      </w:r>
      <w:r>
        <w:rPr>
          <w:spacing w:val="-1"/>
        </w:rPr>
        <w:t xml:space="preserve">dostavlja </w:t>
      </w:r>
      <w:r>
        <w:t>se</w:t>
      </w:r>
      <w:r>
        <w:rPr>
          <w:spacing w:val="-1"/>
        </w:rPr>
        <w:t xml:space="preserve"> </w:t>
      </w:r>
      <w:r>
        <w:t>Banci</w:t>
      </w:r>
      <w:r>
        <w:rPr>
          <w:spacing w:val="-3"/>
        </w:rPr>
        <w:t xml:space="preserve"> </w:t>
      </w:r>
      <w:r>
        <w:rPr>
          <w:spacing w:val="-1"/>
        </w:rPr>
        <w:t>preporučenom pošiljkom ili</w:t>
      </w:r>
      <w:r>
        <w:rPr>
          <w:spacing w:val="49"/>
        </w:rPr>
        <w:t xml:space="preserve"> </w:t>
      </w:r>
      <w:r>
        <w:rPr>
          <w:spacing w:val="-1"/>
        </w:rPr>
        <w:t xml:space="preserve">direktno </w:t>
      </w:r>
      <w:r>
        <w:t>na</w:t>
      </w:r>
      <w:r>
        <w:rPr>
          <w:spacing w:val="-1"/>
        </w:rPr>
        <w:t xml:space="preserve"> urudžbeni</w:t>
      </w:r>
      <w:r>
        <w:rPr>
          <w:spacing w:val="-3"/>
        </w:rPr>
        <w:t xml:space="preserve"> </w:t>
      </w:r>
      <w:r>
        <w:rPr>
          <w:spacing w:val="-1"/>
        </w:rPr>
        <w:t>zapisnik</w:t>
      </w:r>
      <w:r>
        <w:t xml:space="preserve"> </w:t>
      </w:r>
      <w:r>
        <w:rPr>
          <w:spacing w:val="-1"/>
        </w:rPr>
        <w:t>Banke,</w:t>
      </w:r>
      <w:r>
        <w:t xml:space="preserve"> </w:t>
      </w:r>
      <w:r>
        <w:rPr>
          <w:spacing w:val="-1"/>
        </w:rPr>
        <w:t>na</w:t>
      </w:r>
      <w:r>
        <w:rPr>
          <w:spacing w:val="1"/>
        </w:rPr>
        <w:t xml:space="preserve"> </w:t>
      </w:r>
      <w:r>
        <w:rPr>
          <w:spacing w:val="-1"/>
        </w:rPr>
        <w:t>adresu:</w:t>
      </w:r>
      <w:r>
        <w:t xml:space="preserve"> </w:t>
      </w:r>
      <w:r>
        <w:rPr>
          <w:spacing w:val="-1"/>
        </w:rPr>
        <w:t>Naziv</w:t>
      </w:r>
      <w:r>
        <w:rPr>
          <w:spacing w:val="-2"/>
        </w:rPr>
        <w:t xml:space="preserve"> </w:t>
      </w:r>
      <w:r>
        <w:t xml:space="preserve">Banke, </w:t>
      </w:r>
      <w:r>
        <w:rPr>
          <w:spacing w:val="-1"/>
        </w:rPr>
        <w:t>Mjesto,</w:t>
      </w:r>
      <w:r>
        <w:t xml:space="preserve"> </w:t>
      </w:r>
      <w:r>
        <w:rPr>
          <w:spacing w:val="-1"/>
        </w:rPr>
        <w:t>Adresa.</w:t>
      </w:r>
    </w:p>
    <w:p w14:paraId="45C4B392" w14:textId="77777777" w:rsidR="00FE16F4" w:rsidRDefault="00FE16F4">
      <w:pPr>
        <w:spacing w:before="1"/>
        <w:rPr>
          <w:rFonts w:ascii="Arial" w:eastAsia="Arial" w:hAnsi="Arial" w:cs="Arial"/>
          <w:sz w:val="25"/>
          <w:szCs w:val="25"/>
        </w:rPr>
      </w:pPr>
    </w:p>
    <w:p w14:paraId="2629B930" w14:textId="77777777" w:rsidR="00FE16F4" w:rsidRDefault="00E825E1" w:rsidP="00E825E1">
      <w:pPr>
        <w:pStyle w:val="BodyText"/>
        <w:numPr>
          <w:ilvl w:val="0"/>
          <w:numId w:val="3"/>
        </w:numPr>
        <w:tabs>
          <w:tab w:val="left" w:pos="385"/>
        </w:tabs>
        <w:rPr>
          <w:rFonts w:cs="Arial"/>
        </w:rPr>
      </w:pPr>
      <w:r>
        <w:rPr>
          <w:spacing w:val="-1"/>
        </w:rPr>
        <w:t>Garancija</w:t>
      </w:r>
      <w:r>
        <w:rPr>
          <w:spacing w:val="1"/>
        </w:rPr>
        <w:t xml:space="preserve"> </w:t>
      </w:r>
      <w:r>
        <w:rPr>
          <w:spacing w:val="-1"/>
        </w:rPr>
        <w:t>je neprenosiva.</w:t>
      </w:r>
    </w:p>
    <w:p w14:paraId="29B2356A" w14:textId="77777777" w:rsidR="00FE16F4" w:rsidRDefault="00FE16F4">
      <w:pPr>
        <w:spacing w:before="1"/>
        <w:rPr>
          <w:rFonts w:ascii="Arial" w:eastAsia="Arial" w:hAnsi="Arial" w:cs="Arial"/>
          <w:sz w:val="25"/>
          <w:szCs w:val="25"/>
        </w:rPr>
      </w:pPr>
    </w:p>
    <w:p w14:paraId="34B7E838" w14:textId="77777777" w:rsidR="00FE16F4" w:rsidRDefault="00E825E1" w:rsidP="00E825E1">
      <w:pPr>
        <w:pStyle w:val="BodyText"/>
        <w:numPr>
          <w:ilvl w:val="0"/>
          <w:numId w:val="3"/>
        </w:numPr>
        <w:tabs>
          <w:tab w:val="left" w:pos="385"/>
        </w:tabs>
      </w:pPr>
      <w:r>
        <w:t xml:space="preserve">U </w:t>
      </w:r>
      <w:r>
        <w:rPr>
          <w:spacing w:val="-1"/>
        </w:rPr>
        <w:t>slučaju spora</w:t>
      </w:r>
      <w:r>
        <w:rPr>
          <w:spacing w:val="1"/>
        </w:rPr>
        <w:t xml:space="preserve"> </w:t>
      </w:r>
      <w:r>
        <w:rPr>
          <w:spacing w:val="-1"/>
        </w:rPr>
        <w:t>nadležan</w:t>
      </w:r>
      <w:r>
        <w:rPr>
          <w:spacing w:val="1"/>
        </w:rPr>
        <w:t xml:space="preserve"> </w:t>
      </w:r>
      <w:r>
        <w:rPr>
          <w:spacing w:val="-1"/>
        </w:rPr>
        <w:t>je</w:t>
      </w:r>
      <w:r>
        <w:rPr>
          <w:spacing w:val="1"/>
        </w:rPr>
        <w:t xml:space="preserve"> </w:t>
      </w:r>
      <w:r>
        <w:t>sud</w:t>
      </w:r>
      <w:r>
        <w:rPr>
          <w:spacing w:val="-1"/>
        </w:rPr>
        <w:t xml:space="preserve"> </w:t>
      </w:r>
      <w:r>
        <w:t>u</w:t>
      </w:r>
      <w:r>
        <w:rPr>
          <w:spacing w:val="1"/>
        </w:rPr>
        <w:t xml:space="preserve"> </w:t>
      </w:r>
      <w:r>
        <w:rPr>
          <w:spacing w:val="-1"/>
        </w:rPr>
        <w:t>Zagrebu.</w:t>
      </w:r>
    </w:p>
    <w:p w14:paraId="0E54757A" w14:textId="77777777" w:rsidR="00E825E1" w:rsidRDefault="00E825E1" w:rsidP="00E825E1">
      <w:pPr>
        <w:pStyle w:val="BodyText"/>
        <w:tabs>
          <w:tab w:val="left" w:pos="520"/>
        </w:tabs>
        <w:ind w:left="0"/>
        <w:rPr>
          <w:rFonts w:cs="Arial"/>
          <w:sz w:val="25"/>
          <w:szCs w:val="25"/>
        </w:rPr>
      </w:pPr>
    </w:p>
    <w:p w14:paraId="592B8796" w14:textId="77777777" w:rsidR="00FE16F4" w:rsidRDefault="00E825E1" w:rsidP="00E825E1">
      <w:pPr>
        <w:pStyle w:val="BodyText"/>
        <w:tabs>
          <w:tab w:val="left" w:pos="520"/>
        </w:tabs>
        <w:ind w:left="0" w:hanging="284"/>
        <w:rPr>
          <w:rFonts w:cs="Arial"/>
        </w:rPr>
      </w:pPr>
      <w:r>
        <w:rPr>
          <w:rFonts w:cs="Arial"/>
          <w:sz w:val="25"/>
          <w:szCs w:val="25"/>
        </w:rPr>
        <w:t xml:space="preserve">10. </w:t>
      </w:r>
      <w:r>
        <w:rPr>
          <w:spacing w:val="-1"/>
        </w:rPr>
        <w:t>Ova</w:t>
      </w:r>
      <w:r>
        <w:rPr>
          <w:spacing w:val="1"/>
        </w:rPr>
        <w:t xml:space="preserve"> </w:t>
      </w:r>
      <w:r>
        <w:rPr>
          <w:spacing w:val="-1"/>
        </w:rPr>
        <w:t>Garancija</w:t>
      </w:r>
      <w:r>
        <w:rPr>
          <w:spacing w:val="1"/>
        </w:rPr>
        <w:t xml:space="preserve"> </w:t>
      </w:r>
      <w:r>
        <w:rPr>
          <w:spacing w:val="-1"/>
        </w:rPr>
        <w:t>sastavljena</w:t>
      </w:r>
      <w:r>
        <w:rPr>
          <w:spacing w:val="1"/>
        </w:rPr>
        <w:t xml:space="preserve"> </w:t>
      </w:r>
      <w:r>
        <w:rPr>
          <w:spacing w:val="-1"/>
        </w:rPr>
        <w:t>je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rPr>
          <w:spacing w:val="-1"/>
        </w:rPr>
        <w:t>jednom</w:t>
      </w:r>
      <w:r>
        <w:rPr>
          <w:spacing w:val="2"/>
        </w:rPr>
        <w:t xml:space="preserve"> </w:t>
      </w:r>
      <w:r>
        <w:rPr>
          <w:spacing w:val="-1"/>
        </w:rPr>
        <w:t>izvornom</w:t>
      </w:r>
      <w:r>
        <w:rPr>
          <w:spacing w:val="2"/>
        </w:rPr>
        <w:t xml:space="preserve"> </w:t>
      </w:r>
      <w:r>
        <w:rPr>
          <w:spacing w:val="-1"/>
        </w:rPr>
        <w:t>primjerku.</w:t>
      </w:r>
    </w:p>
    <w:p w14:paraId="75FD5D28" w14:textId="77777777" w:rsidR="00FE16F4" w:rsidRDefault="00FE16F4">
      <w:pPr>
        <w:spacing w:before="1"/>
        <w:rPr>
          <w:rFonts w:ascii="Arial" w:eastAsia="Arial" w:hAnsi="Arial" w:cs="Arial"/>
          <w:sz w:val="25"/>
          <w:szCs w:val="25"/>
        </w:rPr>
      </w:pPr>
    </w:p>
    <w:p w14:paraId="13EBB54E" w14:textId="77777777" w:rsidR="00FE16F4" w:rsidRDefault="00E825E1">
      <w:pPr>
        <w:pStyle w:val="BodyText"/>
        <w:tabs>
          <w:tab w:val="left" w:pos="6487"/>
        </w:tabs>
        <w:ind w:left="115"/>
      </w:pPr>
      <w:r>
        <w:rPr>
          <w:spacing w:val="-1"/>
        </w:rPr>
        <w:t>Mjesto,</w:t>
      </w:r>
      <w:r>
        <w:t xml:space="preserve"> </w:t>
      </w:r>
      <w:r>
        <w:rPr>
          <w:spacing w:val="-1"/>
        </w:rPr>
        <w:t>datum</w:t>
      </w:r>
      <w:r>
        <w:rPr>
          <w:spacing w:val="-1"/>
        </w:rPr>
        <w:tab/>
        <w:t>Potpis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pečat</w:t>
      </w:r>
      <w:r>
        <w:t xml:space="preserve"> </w:t>
      </w:r>
      <w:r>
        <w:rPr>
          <w:spacing w:val="-1"/>
        </w:rPr>
        <w:t>Banke</w:t>
      </w:r>
    </w:p>
    <w:sectPr w:rsidR="00FE16F4">
      <w:type w:val="continuous"/>
      <w:pgSz w:w="11910" w:h="16840"/>
      <w:pgMar w:top="158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05FA8" w14:textId="77777777" w:rsidR="00B2199C" w:rsidRDefault="00B2199C" w:rsidP="002705F1">
      <w:r>
        <w:separator/>
      </w:r>
    </w:p>
  </w:endnote>
  <w:endnote w:type="continuationSeparator" w:id="0">
    <w:p w14:paraId="6452FC82" w14:textId="77777777" w:rsidR="00B2199C" w:rsidRDefault="00B2199C" w:rsidP="0027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CB5C2" w14:textId="77777777" w:rsidR="00B2199C" w:rsidRDefault="00B2199C" w:rsidP="002705F1">
      <w:r>
        <w:separator/>
      </w:r>
    </w:p>
  </w:footnote>
  <w:footnote w:type="continuationSeparator" w:id="0">
    <w:p w14:paraId="32F4A6AC" w14:textId="77777777" w:rsidR="00B2199C" w:rsidRDefault="00B2199C" w:rsidP="00270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63C6"/>
    <w:multiLevelType w:val="hybridMultilevel"/>
    <w:tmpl w:val="C5AC00BA"/>
    <w:lvl w:ilvl="0" w:tplc="46266D2C">
      <w:start w:val="1"/>
      <w:numFmt w:val="decimal"/>
      <w:lvlText w:val="%1."/>
      <w:lvlJc w:val="left"/>
      <w:pPr>
        <w:ind w:left="116" w:hanging="329"/>
      </w:pPr>
      <w:rPr>
        <w:rFonts w:ascii="Arial" w:eastAsia="Arial" w:hAnsi="Arial" w:hint="default"/>
        <w:sz w:val="24"/>
        <w:szCs w:val="24"/>
      </w:rPr>
    </w:lvl>
    <w:lvl w:ilvl="1" w:tplc="D3841580">
      <w:start w:val="1"/>
      <w:numFmt w:val="bullet"/>
      <w:lvlText w:val="•"/>
      <w:lvlJc w:val="left"/>
      <w:pPr>
        <w:ind w:left="1035" w:hanging="329"/>
      </w:pPr>
      <w:rPr>
        <w:rFonts w:hint="default"/>
      </w:rPr>
    </w:lvl>
    <w:lvl w:ilvl="2" w:tplc="484AB71C">
      <w:start w:val="1"/>
      <w:numFmt w:val="bullet"/>
      <w:lvlText w:val="•"/>
      <w:lvlJc w:val="left"/>
      <w:pPr>
        <w:ind w:left="1954" w:hanging="329"/>
      </w:pPr>
      <w:rPr>
        <w:rFonts w:hint="default"/>
      </w:rPr>
    </w:lvl>
    <w:lvl w:ilvl="3" w:tplc="622EE940">
      <w:start w:val="1"/>
      <w:numFmt w:val="bullet"/>
      <w:lvlText w:val="•"/>
      <w:lvlJc w:val="left"/>
      <w:pPr>
        <w:ind w:left="2873" w:hanging="329"/>
      </w:pPr>
      <w:rPr>
        <w:rFonts w:hint="default"/>
      </w:rPr>
    </w:lvl>
    <w:lvl w:ilvl="4" w:tplc="F7DAFA94">
      <w:start w:val="1"/>
      <w:numFmt w:val="bullet"/>
      <w:lvlText w:val="•"/>
      <w:lvlJc w:val="left"/>
      <w:pPr>
        <w:ind w:left="3792" w:hanging="329"/>
      </w:pPr>
      <w:rPr>
        <w:rFonts w:hint="default"/>
      </w:rPr>
    </w:lvl>
    <w:lvl w:ilvl="5" w:tplc="C0AE63C2">
      <w:start w:val="1"/>
      <w:numFmt w:val="bullet"/>
      <w:lvlText w:val="•"/>
      <w:lvlJc w:val="left"/>
      <w:pPr>
        <w:ind w:left="4711" w:hanging="329"/>
      </w:pPr>
      <w:rPr>
        <w:rFonts w:hint="default"/>
      </w:rPr>
    </w:lvl>
    <w:lvl w:ilvl="6" w:tplc="6D20D386">
      <w:start w:val="1"/>
      <w:numFmt w:val="bullet"/>
      <w:lvlText w:val="•"/>
      <w:lvlJc w:val="left"/>
      <w:pPr>
        <w:ind w:left="5630" w:hanging="329"/>
      </w:pPr>
      <w:rPr>
        <w:rFonts w:hint="default"/>
      </w:rPr>
    </w:lvl>
    <w:lvl w:ilvl="7" w:tplc="5DC00D96">
      <w:start w:val="1"/>
      <w:numFmt w:val="bullet"/>
      <w:lvlText w:val="•"/>
      <w:lvlJc w:val="left"/>
      <w:pPr>
        <w:ind w:left="6549" w:hanging="329"/>
      </w:pPr>
      <w:rPr>
        <w:rFonts w:hint="default"/>
      </w:rPr>
    </w:lvl>
    <w:lvl w:ilvl="8" w:tplc="70FCF100">
      <w:start w:val="1"/>
      <w:numFmt w:val="bullet"/>
      <w:lvlText w:val="•"/>
      <w:lvlJc w:val="left"/>
      <w:pPr>
        <w:ind w:left="7468" w:hanging="329"/>
      </w:pPr>
      <w:rPr>
        <w:rFonts w:hint="default"/>
      </w:rPr>
    </w:lvl>
  </w:abstractNum>
  <w:abstractNum w:abstractNumId="1" w15:restartNumberingAfterBreak="0">
    <w:nsid w:val="2895142D"/>
    <w:multiLevelType w:val="hybridMultilevel"/>
    <w:tmpl w:val="7FDEF71E"/>
    <w:lvl w:ilvl="0" w:tplc="9C4E00C8">
      <w:start w:val="4"/>
      <w:numFmt w:val="decimal"/>
      <w:lvlText w:val="%1."/>
      <w:lvlJc w:val="left"/>
      <w:pPr>
        <w:ind w:left="116" w:hanging="329"/>
      </w:pPr>
      <w:rPr>
        <w:rFonts w:ascii="Arial" w:eastAsia="Arial" w:hAnsi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02E14"/>
    <w:multiLevelType w:val="multilevel"/>
    <w:tmpl w:val="830CDEB2"/>
    <w:lvl w:ilvl="0">
      <w:start w:val="1"/>
      <w:numFmt w:val="decimal"/>
      <w:lvlText w:val="%1."/>
      <w:lvlJc w:val="left"/>
      <w:pPr>
        <w:ind w:left="116" w:hanging="269"/>
      </w:pPr>
      <w:rPr>
        <w:rFonts w:ascii="Arial" w:eastAsia="Arial" w:hAnsi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43" w:hanging="428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512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81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0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0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9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8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7" w:hanging="42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6F4"/>
    <w:rsid w:val="002705F1"/>
    <w:rsid w:val="0080722A"/>
    <w:rsid w:val="00B2199C"/>
    <w:rsid w:val="00D4651E"/>
    <w:rsid w:val="00E825E1"/>
    <w:rsid w:val="00FE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4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0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5F1"/>
  </w:style>
  <w:style w:type="paragraph" w:styleId="Footer">
    <w:name w:val="footer"/>
    <w:basedOn w:val="Normal"/>
    <w:link w:val="FooterChar"/>
    <w:uiPriority w:val="99"/>
    <w:unhideWhenUsed/>
    <w:rsid w:val="00270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2021-08-31T10:42:00Z</dcterms:created>
  <dcterms:modified xsi:type="dcterms:W3CDTF">2021-08-31T10:42:00Z</dcterms:modified>
</cp:coreProperties>
</file>