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CA96" w14:textId="20FA0A26" w:rsidR="00525A52" w:rsidRDefault="00525A52" w:rsidP="00525A52">
      <w:r w:rsidRPr="00525A52">
        <w:rPr>
          <w:b/>
          <w:bCs/>
        </w:rPr>
        <w:t>For the purpose of proving the economic operator is not to be excluded from participation in this tender under point 1</w:t>
      </w:r>
      <w:r w:rsidR="00FE5FCA">
        <w:rPr>
          <w:b/>
          <w:bCs/>
        </w:rPr>
        <w:t>3</w:t>
      </w:r>
      <w:r w:rsidRPr="00525A52">
        <w:rPr>
          <w:b/>
          <w:bCs/>
        </w:rPr>
        <w:t>.1. of Tender documents, I give the following</w:t>
      </w:r>
      <w:r>
        <w:t xml:space="preserve">/ </w:t>
      </w:r>
      <w:r w:rsidRPr="00525A52">
        <w:rPr>
          <w:b/>
          <w:bCs/>
          <w:i/>
          <w:iCs/>
          <w:color w:val="808080" w:themeColor="background1" w:themeShade="80"/>
        </w:rPr>
        <w:t>Radi dokazivanja nepostojanja razloga za isključenje opisanih točkom 1</w:t>
      </w:r>
      <w:r w:rsidR="00FE5FCA">
        <w:rPr>
          <w:b/>
          <w:bCs/>
          <w:i/>
          <w:iCs/>
          <w:color w:val="808080" w:themeColor="background1" w:themeShade="80"/>
        </w:rPr>
        <w:t>3</w:t>
      </w:r>
      <w:r w:rsidRPr="00525A52">
        <w:rPr>
          <w:b/>
          <w:bCs/>
          <w:i/>
          <w:iCs/>
          <w:color w:val="808080" w:themeColor="background1" w:themeShade="80"/>
        </w:rPr>
        <w:t>.1. Poziva na dostavu ponuda, dajem sljedeću</w:t>
      </w:r>
    </w:p>
    <w:p w14:paraId="6F9E3B7A" w14:textId="77777777" w:rsidR="00525A52" w:rsidRDefault="00525A52" w:rsidP="00525A52"/>
    <w:p w14:paraId="1E1BB822" w14:textId="77777777" w:rsidR="00525A52" w:rsidRPr="00525A52" w:rsidRDefault="00525A52" w:rsidP="00525A52">
      <w:pPr>
        <w:jc w:val="center"/>
        <w:rPr>
          <w:b/>
          <w:bCs/>
          <w:color w:val="000000" w:themeColor="text1"/>
        </w:rPr>
      </w:pPr>
      <w:r w:rsidRPr="00525A52">
        <w:rPr>
          <w:b/>
          <w:bCs/>
          <w:color w:val="000000" w:themeColor="text1"/>
        </w:rPr>
        <w:t xml:space="preserve">STATEMENT / </w:t>
      </w:r>
      <w:r w:rsidRPr="00525A52">
        <w:rPr>
          <w:b/>
          <w:bCs/>
          <w:i/>
          <w:iCs/>
          <w:color w:val="808080" w:themeColor="background1" w:themeShade="80"/>
        </w:rPr>
        <w:t>IZJAVU</w:t>
      </w:r>
    </w:p>
    <w:p w14:paraId="1420DA61" w14:textId="59092280" w:rsidR="00525A52" w:rsidRDefault="00525A52" w:rsidP="00525A52">
      <w:r w:rsidRPr="00525A52">
        <w:rPr>
          <w:b/>
          <w:bCs/>
        </w:rPr>
        <w:t>I/</w:t>
      </w:r>
      <w:r w:rsidRPr="00525A52">
        <w:rPr>
          <w:b/>
          <w:bCs/>
          <w:i/>
          <w:iCs/>
          <w:color w:val="808080" w:themeColor="background1" w:themeShade="80"/>
        </w:rPr>
        <w:t xml:space="preserve">Ja </w:t>
      </w:r>
      <w:r>
        <w:t>___________________________________________________________________________</w:t>
      </w:r>
      <w:r w:rsidR="00257A7F">
        <w:t>___</w:t>
      </w:r>
      <w:r>
        <w:t xml:space="preserve"> </w:t>
      </w:r>
    </w:p>
    <w:p w14:paraId="4B666E0A" w14:textId="5A02C192" w:rsidR="00525A52" w:rsidRDefault="00525A52" w:rsidP="00257A7F">
      <w:pPr>
        <w:ind w:left="708"/>
        <w:jc w:val="center"/>
      </w:pPr>
      <w:r>
        <w:t>(</w:t>
      </w:r>
      <w:r w:rsidRPr="00525A52">
        <w:rPr>
          <w:b/>
          <w:bCs/>
        </w:rPr>
        <w:t>name and surname and personal identification number of the authorised representative of the Tenderer /</w:t>
      </w:r>
      <w:r w:rsidRPr="00525A52">
        <w:rPr>
          <w:b/>
          <w:bCs/>
          <w:i/>
          <w:iCs/>
          <w:color w:val="808080" w:themeColor="background1" w:themeShade="80"/>
        </w:rPr>
        <w:t>Ime i prezime i OIB ovlaštene osobe ponuditelja</w:t>
      </w:r>
      <w:r>
        <w:t>)</w:t>
      </w:r>
    </w:p>
    <w:p w14:paraId="36C8F207" w14:textId="77777777" w:rsidR="00257A7F" w:rsidRDefault="00257A7F" w:rsidP="00257A7F">
      <w:pPr>
        <w:ind w:left="708"/>
        <w:jc w:val="center"/>
      </w:pPr>
    </w:p>
    <w:p w14:paraId="33985551" w14:textId="77777777" w:rsidR="00525A52" w:rsidRPr="00525A52" w:rsidRDefault="00525A52" w:rsidP="00525A52">
      <w:pPr>
        <w:rPr>
          <w:b/>
          <w:bCs/>
        </w:rPr>
      </w:pPr>
      <w:r w:rsidRPr="00525A52">
        <w:rPr>
          <w:b/>
          <w:bCs/>
        </w:rPr>
        <w:t xml:space="preserve">as a authorised representative of the / </w:t>
      </w:r>
      <w:r w:rsidRPr="00525A52">
        <w:rPr>
          <w:b/>
          <w:bCs/>
          <w:i/>
          <w:iCs/>
          <w:color w:val="808080" w:themeColor="background1" w:themeShade="80"/>
        </w:rPr>
        <w:t>kao ovlaštena osoba za zastupanje gospodarskog subjekta</w:t>
      </w:r>
      <w:r w:rsidRPr="00525A52">
        <w:rPr>
          <w:b/>
          <w:bCs/>
        </w:rPr>
        <w:t xml:space="preserve">: </w:t>
      </w:r>
    </w:p>
    <w:p w14:paraId="760DDC8A" w14:textId="55F9D746" w:rsidR="00525A52" w:rsidRDefault="00525A52" w:rsidP="00525A52">
      <w:r>
        <w:t>_________________________________________________________________________________</w:t>
      </w:r>
      <w:r w:rsidR="00257A7F">
        <w:t>_</w:t>
      </w:r>
    </w:p>
    <w:p w14:paraId="2BE2F2DD" w14:textId="599D296E" w:rsidR="00525A52" w:rsidRDefault="00525A52" w:rsidP="00257A7F">
      <w:pPr>
        <w:jc w:val="center"/>
        <w:rPr>
          <w:b/>
          <w:bCs/>
          <w:i/>
          <w:iCs/>
          <w:color w:val="808080" w:themeColor="background1" w:themeShade="80"/>
        </w:rPr>
      </w:pPr>
      <w:r>
        <w:t>(</w:t>
      </w:r>
      <w:r w:rsidRPr="00525A52">
        <w:rPr>
          <w:b/>
          <w:bCs/>
        </w:rPr>
        <w:t>name, address and VAT No. of tenderer</w:t>
      </w:r>
      <w:r w:rsidRPr="00525A52">
        <w:rPr>
          <w:b/>
          <w:bCs/>
          <w:i/>
          <w:iCs/>
          <w:color w:val="808080" w:themeColor="background1" w:themeShade="80"/>
        </w:rPr>
        <w:t>/ naziv i sjedište ponuditelja, OIB</w:t>
      </w:r>
      <w:r>
        <w:rPr>
          <w:b/>
          <w:bCs/>
          <w:i/>
          <w:iCs/>
          <w:color w:val="808080" w:themeColor="background1" w:themeShade="80"/>
        </w:rPr>
        <w:t>)</w:t>
      </w:r>
    </w:p>
    <w:p w14:paraId="5BD689A9" w14:textId="77777777" w:rsidR="00525A52" w:rsidRDefault="00525A52" w:rsidP="00525A52">
      <w:pPr>
        <w:rPr>
          <w:b/>
          <w:bCs/>
          <w:i/>
          <w:iCs/>
          <w:color w:val="808080" w:themeColor="background1" w:themeShade="80"/>
        </w:rPr>
      </w:pPr>
    </w:p>
    <w:p w14:paraId="7354E000" w14:textId="3BECB55C" w:rsidR="00525A52" w:rsidRDefault="00525A52" w:rsidP="00525A52">
      <w:r w:rsidRPr="00525A52">
        <w:rPr>
          <w:b/>
          <w:bCs/>
          <w:lang w:val="en-GB"/>
        </w:rPr>
        <w:t>Under material and criminal responsibility declare</w:t>
      </w:r>
      <w:r>
        <w:t>/</w:t>
      </w:r>
      <w:r w:rsidRPr="00525A52">
        <w:rPr>
          <w:b/>
          <w:bCs/>
          <w:i/>
          <w:iCs/>
          <w:color w:val="808080" w:themeColor="background1" w:themeShade="80"/>
        </w:rPr>
        <w:t>pod materijalnom i kaznenom odgovornošću izjavljujem da:</w:t>
      </w:r>
    </w:p>
    <w:p w14:paraId="160CE2FC" w14:textId="076C9697" w:rsidR="004A0006" w:rsidRPr="004A0006" w:rsidRDefault="00257A7F" w:rsidP="00257A7F">
      <w:pPr>
        <w:jc w:val="both"/>
        <w:rPr>
          <w:b/>
          <w:color w:val="000000" w:themeColor="text1"/>
          <w:lang w:bidi="hr-HR"/>
        </w:rPr>
      </w:pPr>
      <w:r w:rsidRPr="004A0006">
        <w:rPr>
          <w:b/>
          <w:color w:val="000000" w:themeColor="text1"/>
          <w:lang w:bidi="hr-HR"/>
        </w:rPr>
        <w:t>I personally and / or an economic entity authorized by law to represent and / or a person who is a member of an administrative, management or supervisory body or has the authority to represent, make decisions or supervise that economic entity:</w:t>
      </w:r>
      <w:r w:rsidR="004A0006" w:rsidRPr="004A0006">
        <w:rPr>
          <w:b/>
          <w:color w:val="000000" w:themeColor="text1"/>
          <w:lang w:bidi="hr-HR"/>
        </w:rPr>
        <w:t>/</w:t>
      </w:r>
    </w:p>
    <w:p w14:paraId="669076AD" w14:textId="16BAC464" w:rsidR="00257A7F" w:rsidRDefault="00257A7F" w:rsidP="00257A7F">
      <w:pPr>
        <w:jc w:val="both"/>
        <w:rPr>
          <w:b/>
          <w:i/>
          <w:iCs/>
          <w:color w:val="808080" w:themeColor="background1" w:themeShade="80"/>
          <w:lang w:bidi="hr-HR"/>
        </w:rPr>
      </w:pPr>
      <w:r w:rsidRPr="00257A7F">
        <w:rPr>
          <w:b/>
          <w:i/>
          <w:iCs/>
          <w:color w:val="808080" w:themeColor="background1" w:themeShade="80"/>
          <w:lang w:bidi="hr-HR"/>
        </w:rPr>
        <w:t>Ja osobno i/ili gospodarski subjekt kojeg sam po zakonu ovlašten zastupati i/li osoba koja je član upravnog, upravljačkog ili nadzornog tijela ili ima ovlasti zastupanja, donošenja odluka ili nadzora toga gospodarskog subjekta</w:t>
      </w:r>
      <w:r>
        <w:rPr>
          <w:b/>
          <w:i/>
          <w:iCs/>
          <w:color w:val="808080" w:themeColor="background1" w:themeShade="80"/>
          <w:lang w:bidi="hr-HR"/>
        </w:rPr>
        <w:t>:</w:t>
      </w:r>
    </w:p>
    <w:p w14:paraId="0DD1F1D7" w14:textId="77777777" w:rsidR="004A0006" w:rsidRDefault="004A0006" w:rsidP="00257A7F">
      <w:pPr>
        <w:pStyle w:val="ListParagraph"/>
        <w:numPr>
          <w:ilvl w:val="0"/>
          <w:numId w:val="3"/>
        </w:numPr>
        <w:jc w:val="both"/>
        <w:rPr>
          <w:b/>
          <w:i/>
          <w:iCs/>
          <w:color w:val="808080" w:themeColor="background1" w:themeShade="80"/>
          <w:lang w:bidi="hr-HR"/>
        </w:rPr>
      </w:pPr>
      <w:r w:rsidRPr="004A0006">
        <w:rPr>
          <w:b/>
          <w:color w:val="000000" w:themeColor="text1"/>
          <w:lang w:bidi="hr-HR"/>
        </w:rPr>
        <w:t>we have not been convicted of any of the following offenses or of the relevant offenses under the regulations of the tenderer's seat or the country of which the person is authorized by law to represent the tenderer</w:t>
      </w:r>
      <w:r>
        <w:rPr>
          <w:b/>
          <w:i/>
          <w:iCs/>
          <w:color w:val="808080" w:themeColor="background1" w:themeShade="80"/>
          <w:lang w:bidi="hr-HR"/>
        </w:rPr>
        <w:t>/</w:t>
      </w:r>
    </w:p>
    <w:p w14:paraId="1D430034" w14:textId="4E903870" w:rsidR="00257A7F" w:rsidRPr="00257A7F" w:rsidRDefault="00257A7F" w:rsidP="00257A7F">
      <w:pPr>
        <w:pStyle w:val="ListParagraph"/>
        <w:numPr>
          <w:ilvl w:val="0"/>
          <w:numId w:val="3"/>
        </w:numPr>
        <w:jc w:val="both"/>
        <w:rPr>
          <w:b/>
          <w:i/>
          <w:iCs/>
          <w:color w:val="808080" w:themeColor="background1" w:themeShade="80"/>
          <w:lang w:bidi="hr-HR"/>
        </w:rPr>
      </w:pPr>
      <w:r w:rsidRPr="00257A7F">
        <w:rPr>
          <w:b/>
          <w:i/>
          <w:iCs/>
          <w:color w:val="808080" w:themeColor="background1" w:themeShade="80"/>
          <w:lang w:bidi="hr-HR"/>
        </w:rPr>
        <w:t xml:space="preserve">nismo pravomoćno osuđeni  za bilo koje od sljedećih kaznenih djela odnosno za odgovarajuća kaznena djela prema propisima države sjedišta ponuditelja ili države čiji je državljanin osoba ovlaštena po zakonu za zastupanje ponuditelja: </w:t>
      </w:r>
    </w:p>
    <w:p w14:paraId="29893737" w14:textId="77777777" w:rsidR="00257A7F" w:rsidRDefault="00257A7F" w:rsidP="00257A7F">
      <w:pPr>
        <w:pStyle w:val="ListParagraph"/>
        <w:jc w:val="both"/>
        <w:rPr>
          <w:b/>
          <w:i/>
          <w:iCs/>
          <w:lang w:bidi="hr-HR"/>
        </w:rPr>
      </w:pPr>
    </w:p>
    <w:p w14:paraId="63CB62C3" w14:textId="77777777" w:rsidR="004A0006" w:rsidRPr="004A0006" w:rsidRDefault="004A0006" w:rsidP="00257A7F">
      <w:pPr>
        <w:pStyle w:val="ListParagraph"/>
        <w:jc w:val="both"/>
        <w:rPr>
          <w:b/>
          <w:color w:val="000000" w:themeColor="text1"/>
          <w:lang w:bidi="hr-HR"/>
        </w:rPr>
      </w:pPr>
      <w:r w:rsidRPr="004A0006">
        <w:rPr>
          <w:b/>
          <w:color w:val="000000" w:themeColor="text1"/>
          <w:lang w:bidi="hr-HR"/>
        </w:rPr>
        <w:t>participation in a criminal organization, criminal association, commission of a criminal offense within a criminal association, association for the commission of criminal offenses, terrorism or criminal offenses related to terrorist activities, money laundering or terrorist financing, child labor or other forms of trafficking, corruption, bribery in business, bribery in business, abuse in public procurement, abuse of position and authority, illegal favoritism, bribery, bribery, trading in influence, bribery for trading in influence, abuse of position and authority, abuse of office, illegal intermediation, fraud, business fraud, tax or customs evasion, subsidy fraud/</w:t>
      </w:r>
    </w:p>
    <w:p w14:paraId="1BBFB2B4" w14:textId="63418655" w:rsidR="00257A7F" w:rsidRPr="00257A7F" w:rsidRDefault="00257A7F" w:rsidP="00257A7F">
      <w:pPr>
        <w:pStyle w:val="ListParagraph"/>
        <w:jc w:val="both"/>
        <w:rPr>
          <w:b/>
          <w:i/>
          <w:iCs/>
          <w:color w:val="808080" w:themeColor="background1" w:themeShade="80"/>
          <w:lang w:bidi="hr-HR"/>
        </w:rPr>
      </w:pPr>
      <w:r w:rsidRPr="00257A7F">
        <w:rPr>
          <w:b/>
          <w:i/>
          <w:iCs/>
          <w:color w:val="808080" w:themeColor="background1" w:themeShade="80"/>
          <w:lang w:bidi="hr-HR"/>
        </w:rPr>
        <w:t xml:space="preserve">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w:t>
      </w:r>
      <w:r w:rsidRPr="00257A7F">
        <w:rPr>
          <w:b/>
          <w:i/>
          <w:iCs/>
          <w:color w:val="808080" w:themeColor="background1" w:themeShade="80"/>
          <w:lang w:bidi="hr-HR"/>
        </w:rPr>
        <w:lastRenderedPageBreak/>
        <w:t>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243773F1" w14:textId="77777777" w:rsidR="00257A7F" w:rsidRPr="00257A7F" w:rsidRDefault="00257A7F" w:rsidP="00257A7F">
      <w:pPr>
        <w:rPr>
          <w:b/>
          <w:i/>
          <w:iCs/>
          <w:lang w:bidi="hr-HR"/>
        </w:rPr>
      </w:pPr>
    </w:p>
    <w:p w14:paraId="42726D71" w14:textId="77777777" w:rsidR="004A0006" w:rsidRDefault="004A0006" w:rsidP="004A0006">
      <w:pPr>
        <w:numPr>
          <w:ilvl w:val="0"/>
          <w:numId w:val="1"/>
        </w:numPr>
        <w:jc w:val="both"/>
        <w:rPr>
          <w:b/>
          <w:color w:val="000000" w:themeColor="text1"/>
          <w:lang w:bidi="hr-HR"/>
        </w:rPr>
      </w:pPr>
      <w:r w:rsidRPr="004A0006">
        <w:rPr>
          <w:b/>
          <w:color w:val="000000" w:themeColor="text1"/>
          <w:lang w:bidi="hr-HR"/>
        </w:rPr>
        <w:t>we have fulfilled the obligation to pay salaries to employees, pay contributions to finance compulsory insurance (especially health or pension) or pay taxes in accordance with the regulations of the Republic of Croatia as the state in which the bidder is established, in accordance with the regulations of the state of establishment liabilities (if they are not established in the Republic of Croatia), unless in accordance with special rules a deferral of payment of these liabilities has been granted and if the amount of due and unpaid liabilities does not exceed HRK 200/</w:t>
      </w:r>
    </w:p>
    <w:p w14:paraId="7C5D443D" w14:textId="4D86AB9C" w:rsidR="00257A7F" w:rsidRPr="00257A7F" w:rsidRDefault="00257A7F" w:rsidP="004A0006">
      <w:pPr>
        <w:numPr>
          <w:ilvl w:val="0"/>
          <w:numId w:val="1"/>
        </w:numPr>
        <w:jc w:val="both"/>
        <w:rPr>
          <w:b/>
          <w:color w:val="000000" w:themeColor="text1"/>
          <w:lang w:bidi="hr-HR"/>
        </w:rPr>
      </w:pPr>
      <w:r w:rsidRPr="004A0006">
        <w:rPr>
          <w:b/>
          <w:i/>
          <w:iCs/>
          <w:color w:val="808080" w:themeColor="background1" w:themeShade="80"/>
          <w:lang w:bidi="hr-HR"/>
        </w:rPr>
        <w:t>ispunili smo</w:t>
      </w:r>
      <w:r w:rsidRPr="00257A7F">
        <w:rPr>
          <w:b/>
          <w:i/>
          <w:iCs/>
          <w:color w:val="808080" w:themeColor="background1" w:themeShade="80"/>
          <w:lang w:bidi="hr-HR"/>
        </w:rPr>
        <w:t xml:space="preserve"> </w:t>
      </w:r>
      <w:r w:rsidRPr="004A0006">
        <w:rPr>
          <w:b/>
          <w:i/>
          <w:iCs/>
          <w:color w:val="808080" w:themeColor="background1" w:themeShade="80"/>
          <w:lang w:bidi="hr-HR"/>
        </w:rPr>
        <w:t xml:space="preserve">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pravilima odobrena odgoda plaćanja navedenih obveza (ako oni nemaju poslovni nastan u Republici Hrvatskoj), osim ako je u skladu </w:t>
      </w:r>
      <w:r w:rsidRPr="00257A7F">
        <w:rPr>
          <w:b/>
          <w:i/>
          <w:iCs/>
          <w:color w:val="808080" w:themeColor="background1" w:themeShade="80"/>
          <w:lang w:bidi="hr-HR"/>
        </w:rPr>
        <w:t>s posebnim pravilima odobrena odgoda plaćanja navedenih obveza te ako mu iznos dospjelih, a neplaćenih obveza nije veći od 200 kuna</w:t>
      </w:r>
    </w:p>
    <w:p w14:paraId="68C424C1" w14:textId="77777777" w:rsidR="00257A7F" w:rsidRPr="00257A7F" w:rsidRDefault="00257A7F" w:rsidP="00257A7F">
      <w:pPr>
        <w:rPr>
          <w:b/>
          <w:i/>
          <w:iCs/>
          <w:lang w:bidi="hr-HR"/>
        </w:rPr>
      </w:pPr>
    </w:p>
    <w:p w14:paraId="6D5D4819" w14:textId="4EDFF9DA" w:rsidR="004A0006" w:rsidRPr="004A0006" w:rsidRDefault="004A0006" w:rsidP="004A0006">
      <w:pPr>
        <w:numPr>
          <w:ilvl w:val="0"/>
          <w:numId w:val="1"/>
        </w:numPr>
        <w:rPr>
          <w:b/>
          <w:color w:val="000000" w:themeColor="text1"/>
          <w:lang w:bidi="hr-HR"/>
        </w:rPr>
      </w:pPr>
      <w:r w:rsidRPr="004A0006">
        <w:rPr>
          <w:b/>
          <w:color w:val="000000" w:themeColor="text1"/>
          <w:lang w:bidi="hr-HR"/>
        </w:rPr>
        <w:t>we have not misrepresented, misrepresented or provided false information regarding the conditions stated by the Client as necessary/</w:t>
      </w:r>
    </w:p>
    <w:p w14:paraId="47C2ECAF" w14:textId="51BA9FB2" w:rsidR="00257A7F" w:rsidRPr="00257A7F" w:rsidRDefault="00257A7F" w:rsidP="004A0006">
      <w:pPr>
        <w:numPr>
          <w:ilvl w:val="0"/>
          <w:numId w:val="1"/>
        </w:numPr>
        <w:rPr>
          <w:b/>
          <w:color w:val="000000" w:themeColor="text1"/>
          <w:lang w:bidi="hr-HR"/>
        </w:rPr>
      </w:pPr>
      <w:r w:rsidRPr="004A0006">
        <w:rPr>
          <w:b/>
          <w:i/>
          <w:iCs/>
          <w:color w:val="808080" w:themeColor="background1" w:themeShade="80"/>
          <w:lang w:bidi="hr-HR"/>
        </w:rPr>
        <w:t>nismo</w:t>
      </w:r>
      <w:r w:rsidRPr="00257A7F">
        <w:rPr>
          <w:b/>
          <w:i/>
          <w:iCs/>
          <w:color w:val="808080" w:themeColor="background1" w:themeShade="80"/>
          <w:lang w:bidi="hr-HR"/>
        </w:rPr>
        <w:t xml:space="preserve"> lažno izjavljiva</w:t>
      </w:r>
      <w:r w:rsidRPr="004A0006">
        <w:rPr>
          <w:b/>
          <w:i/>
          <w:iCs/>
          <w:color w:val="808080" w:themeColor="background1" w:themeShade="80"/>
          <w:lang w:bidi="hr-HR"/>
        </w:rPr>
        <w:t>li</w:t>
      </w:r>
      <w:r w:rsidRPr="00257A7F">
        <w:rPr>
          <w:b/>
          <w:i/>
          <w:iCs/>
          <w:color w:val="808080" w:themeColor="background1" w:themeShade="80"/>
          <w:lang w:bidi="hr-HR"/>
        </w:rPr>
        <w:t>, predstav</w:t>
      </w:r>
      <w:r w:rsidRPr="004A0006">
        <w:rPr>
          <w:b/>
          <w:i/>
          <w:iCs/>
          <w:color w:val="808080" w:themeColor="background1" w:themeShade="80"/>
          <w:lang w:bidi="hr-HR"/>
        </w:rPr>
        <w:t>ljali</w:t>
      </w:r>
      <w:r w:rsidRPr="00257A7F">
        <w:rPr>
          <w:b/>
          <w:i/>
          <w:iCs/>
          <w:color w:val="808080" w:themeColor="background1" w:themeShade="80"/>
          <w:lang w:bidi="hr-HR"/>
        </w:rPr>
        <w:t xml:space="preserve"> ili pru</w:t>
      </w:r>
      <w:r w:rsidRPr="004A0006">
        <w:rPr>
          <w:b/>
          <w:i/>
          <w:iCs/>
          <w:color w:val="808080" w:themeColor="background1" w:themeShade="80"/>
          <w:lang w:bidi="hr-HR"/>
        </w:rPr>
        <w:t>žali</w:t>
      </w:r>
      <w:r w:rsidRPr="00257A7F">
        <w:rPr>
          <w:b/>
          <w:i/>
          <w:iCs/>
          <w:color w:val="808080" w:themeColor="background1" w:themeShade="80"/>
          <w:lang w:bidi="hr-HR"/>
        </w:rPr>
        <w:t xml:space="preserve"> neistinite podatke u vezi s uvjetima koje je Naručitelj naveo kao neophodne.</w:t>
      </w:r>
    </w:p>
    <w:p w14:paraId="0171D09F" w14:textId="77777777" w:rsidR="00525A52" w:rsidRDefault="00525A52" w:rsidP="00525A52"/>
    <w:p w14:paraId="118E213B" w14:textId="77777777" w:rsidR="004A0006" w:rsidRPr="004A0006" w:rsidRDefault="004A0006" w:rsidP="004A0006">
      <w:pPr>
        <w:rPr>
          <w:b/>
          <w:i/>
          <w:iCs/>
        </w:rPr>
      </w:pPr>
      <w:r w:rsidRPr="004A0006">
        <w:rPr>
          <w:b/>
          <w:bCs/>
          <w:lang w:val="en-GB"/>
        </w:rPr>
        <w:t>Place and date</w:t>
      </w:r>
      <w:r w:rsidRPr="004A0006">
        <w:t>/</w:t>
      </w:r>
      <w:r w:rsidRPr="004A0006">
        <w:rPr>
          <w:b/>
          <w:i/>
          <w:iCs/>
          <w:color w:val="808080" w:themeColor="background1" w:themeShade="80"/>
        </w:rPr>
        <w:t>Mjesto i datum</w:t>
      </w:r>
      <w:r w:rsidRPr="004A0006">
        <w:rPr>
          <w:b/>
          <w:i/>
          <w:iCs/>
        </w:rPr>
        <w:t>:</w:t>
      </w:r>
    </w:p>
    <w:p w14:paraId="33580C01" w14:textId="77777777" w:rsidR="004A0006" w:rsidRDefault="004A0006" w:rsidP="004A0006">
      <w:r w:rsidRPr="004A0006">
        <w:t>___________________________</w:t>
      </w:r>
      <w:r w:rsidRPr="004A0006">
        <w:tab/>
      </w:r>
    </w:p>
    <w:p w14:paraId="1D86B9B5" w14:textId="77777777" w:rsidR="004A0006" w:rsidRDefault="004A0006" w:rsidP="004A0006"/>
    <w:p w14:paraId="12E19B91" w14:textId="77777777" w:rsidR="004A0006" w:rsidRDefault="004A0006" w:rsidP="004A0006"/>
    <w:p w14:paraId="1D7130B3" w14:textId="77777777" w:rsidR="004A0006" w:rsidRDefault="004A0006" w:rsidP="004A0006"/>
    <w:p w14:paraId="149D9C5E" w14:textId="7419D0EE" w:rsidR="004A0006" w:rsidRPr="004A0006" w:rsidRDefault="004A0006" w:rsidP="004A0006">
      <w:pPr>
        <w:rPr>
          <w:b/>
          <w:i/>
          <w:iCs/>
        </w:rPr>
      </w:pPr>
      <w:r w:rsidRPr="004A0006">
        <w:tab/>
      </w:r>
      <w:r w:rsidRPr="004A0006">
        <w:tab/>
      </w:r>
      <w:r w:rsidRPr="004A0006">
        <w:tab/>
      </w:r>
      <w:r w:rsidRPr="004A0006">
        <w:tab/>
      </w:r>
      <w:r w:rsidRPr="004A0006">
        <w:tab/>
      </w:r>
      <w:r w:rsidRPr="004A0006">
        <w:tab/>
      </w:r>
      <w:r w:rsidRPr="004A0006">
        <w:tab/>
      </w:r>
      <w:r w:rsidRPr="004A0006">
        <w:tab/>
      </w:r>
    </w:p>
    <w:p w14:paraId="7D848402" w14:textId="296DF605" w:rsidR="004A0006" w:rsidRPr="004A0006" w:rsidRDefault="004A0006" w:rsidP="004A0006">
      <w:pPr>
        <w:jc w:val="right"/>
        <w:rPr>
          <w:bCs/>
          <w:lang w:bidi="hr-HR"/>
        </w:rPr>
      </w:pPr>
      <w:r w:rsidRPr="004A0006">
        <w:tab/>
      </w:r>
      <w:r w:rsidRPr="004A0006">
        <w:tab/>
      </w:r>
      <w:r>
        <w:t>_________________________</w:t>
      </w:r>
      <w:r w:rsidRPr="004A0006">
        <w:rPr>
          <w:bCs/>
          <w:lang w:bidi="hr-HR"/>
        </w:rPr>
        <w:t>_________________________________________</w:t>
      </w:r>
    </w:p>
    <w:p w14:paraId="5FC933F7" w14:textId="055AA64F" w:rsidR="004A0006" w:rsidRPr="004A0006" w:rsidRDefault="004A0006" w:rsidP="004A0006">
      <w:pPr>
        <w:jc w:val="right"/>
        <w:rPr>
          <w:bCs/>
          <w:lang w:bidi="hr-HR"/>
        </w:rPr>
      </w:pPr>
      <w:r w:rsidRPr="004A0006">
        <w:rPr>
          <w:bCs/>
          <w:lang w:bidi="hr-HR"/>
        </w:rPr>
        <w:t>(</w:t>
      </w:r>
      <w:r w:rsidRPr="004A0006">
        <w:rPr>
          <w:b/>
          <w:i/>
        </w:rPr>
        <w:t>signature of the authorised representative</w:t>
      </w:r>
      <w:r w:rsidRPr="004A0006">
        <w:rPr>
          <w:bCs/>
          <w:i/>
        </w:rPr>
        <w:t>/</w:t>
      </w:r>
      <w:r w:rsidRPr="004A0006">
        <w:rPr>
          <w:b/>
          <w:bCs/>
          <w:i/>
          <w:iCs/>
          <w:color w:val="808080" w:themeColor="background1" w:themeShade="80"/>
        </w:rPr>
        <w:t>Potpis osobe ovlaštene za zastupanje</w:t>
      </w:r>
      <w:r w:rsidRPr="004A0006">
        <w:rPr>
          <w:bCs/>
          <w:lang w:bidi="hr-HR"/>
        </w:rPr>
        <w:t>)</w:t>
      </w:r>
    </w:p>
    <w:p w14:paraId="5431AEEF" w14:textId="02F66619" w:rsidR="008E1E24" w:rsidRPr="00525A52" w:rsidRDefault="008E1E24" w:rsidP="00525A52"/>
    <w:sectPr w:rsidR="008E1E24" w:rsidRPr="00525A52" w:rsidSect="001B65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E8AD" w14:textId="77777777" w:rsidR="000D331F" w:rsidRDefault="000D331F" w:rsidP="003D7E8D">
      <w:pPr>
        <w:spacing w:after="0" w:line="240" w:lineRule="auto"/>
      </w:pPr>
      <w:r>
        <w:separator/>
      </w:r>
    </w:p>
  </w:endnote>
  <w:endnote w:type="continuationSeparator" w:id="0">
    <w:p w14:paraId="25604245" w14:textId="77777777" w:rsidR="000D331F" w:rsidRDefault="000D331F" w:rsidP="003D7E8D">
      <w:pPr>
        <w:spacing w:after="0" w:line="240" w:lineRule="auto"/>
      </w:pPr>
      <w:r>
        <w:continuationSeparator/>
      </w:r>
    </w:p>
  </w:endnote>
  <w:endnote w:type="continuationNotice" w:id="1">
    <w:p w14:paraId="0A68DF33" w14:textId="77777777" w:rsidR="000D331F" w:rsidRDefault="000D3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4411" w14:textId="7A3B7BFD" w:rsidR="00EF4B30" w:rsidRDefault="00EF4B30">
    <w:pPr>
      <w:pStyle w:val="Footer"/>
    </w:pPr>
    <w:r w:rsidRPr="0007542E">
      <w:rPr>
        <w:noProof/>
        <w:lang w:eastAsia="hr-HR"/>
      </w:rPr>
      <w:drawing>
        <wp:anchor distT="0" distB="0" distL="114300" distR="114300" simplePos="0" relativeHeight="251658240" behindDoc="1" locked="0" layoutInCell="1" allowOverlap="1" wp14:anchorId="571087E1" wp14:editId="13891AB3">
          <wp:simplePos x="0" y="0"/>
          <wp:positionH relativeFrom="margin">
            <wp:align>right</wp:align>
          </wp:positionH>
          <wp:positionV relativeFrom="paragraph">
            <wp:posOffset>-403860</wp:posOffset>
          </wp:positionV>
          <wp:extent cx="5759750" cy="100066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srcRect l="7132" t="46903" r="16790" b="28497"/>
                  <a:stretch/>
                </pic:blipFill>
                <pic:spPr bwMode="auto">
                  <a:xfrm>
                    <a:off x="0" y="0"/>
                    <a:ext cx="5759750" cy="100066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4045" w14:textId="77777777" w:rsidR="000D331F" w:rsidRDefault="000D331F" w:rsidP="003D7E8D">
      <w:pPr>
        <w:spacing w:after="0" w:line="240" w:lineRule="auto"/>
      </w:pPr>
      <w:r>
        <w:separator/>
      </w:r>
    </w:p>
  </w:footnote>
  <w:footnote w:type="continuationSeparator" w:id="0">
    <w:p w14:paraId="7F204A17" w14:textId="77777777" w:rsidR="000D331F" w:rsidRDefault="000D331F" w:rsidP="003D7E8D">
      <w:pPr>
        <w:spacing w:after="0" w:line="240" w:lineRule="auto"/>
      </w:pPr>
      <w:r>
        <w:continuationSeparator/>
      </w:r>
    </w:p>
  </w:footnote>
  <w:footnote w:type="continuationNotice" w:id="1">
    <w:p w14:paraId="3AB6A9B8" w14:textId="77777777" w:rsidR="000D331F" w:rsidRDefault="000D33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211C" w14:textId="2492B70F" w:rsidR="003D7E8D" w:rsidRDefault="001605F1" w:rsidP="003D7E8D">
    <w:pPr>
      <w:pStyle w:val="Header"/>
    </w:pPr>
    <w:r>
      <w:t>Annex 4/</w:t>
    </w:r>
    <w:r w:rsidR="00FA516B">
      <w:t xml:space="preserve">Prilog </w:t>
    </w:r>
    <w:r>
      <w:t>4</w:t>
    </w:r>
    <w:r w:rsidR="00FA516B">
      <w:tab/>
    </w:r>
  </w:p>
  <w:p w14:paraId="696AEA4A" w14:textId="77777777" w:rsidR="003D7E8D" w:rsidRDefault="003D7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398"/>
    <w:multiLevelType w:val="hybridMultilevel"/>
    <w:tmpl w:val="199607B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F3340D"/>
    <w:multiLevelType w:val="hybridMultilevel"/>
    <w:tmpl w:val="3F82B0E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391CC9"/>
    <w:multiLevelType w:val="hybridMultilevel"/>
    <w:tmpl w:val="9EBC1988"/>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A3"/>
    <w:rsid w:val="00013971"/>
    <w:rsid w:val="0004779A"/>
    <w:rsid w:val="00073643"/>
    <w:rsid w:val="0007506F"/>
    <w:rsid w:val="00083131"/>
    <w:rsid w:val="000D331F"/>
    <w:rsid w:val="000E0955"/>
    <w:rsid w:val="000E7CD1"/>
    <w:rsid w:val="000F6C32"/>
    <w:rsid w:val="001054B5"/>
    <w:rsid w:val="00122A3D"/>
    <w:rsid w:val="00132C0F"/>
    <w:rsid w:val="001605F1"/>
    <w:rsid w:val="001637E8"/>
    <w:rsid w:val="00182421"/>
    <w:rsid w:val="001830FC"/>
    <w:rsid w:val="001A09EE"/>
    <w:rsid w:val="001B498E"/>
    <w:rsid w:val="001B657B"/>
    <w:rsid w:val="001B7024"/>
    <w:rsid w:val="001D4905"/>
    <w:rsid w:val="00257A7F"/>
    <w:rsid w:val="002760F3"/>
    <w:rsid w:val="002D0113"/>
    <w:rsid w:val="002F6527"/>
    <w:rsid w:val="00300E50"/>
    <w:rsid w:val="0030510B"/>
    <w:rsid w:val="00325678"/>
    <w:rsid w:val="00354566"/>
    <w:rsid w:val="00365837"/>
    <w:rsid w:val="00383E12"/>
    <w:rsid w:val="003B4C64"/>
    <w:rsid w:val="003D0D36"/>
    <w:rsid w:val="003D226F"/>
    <w:rsid w:val="003D3CF1"/>
    <w:rsid w:val="003D7E8D"/>
    <w:rsid w:val="0043047C"/>
    <w:rsid w:val="00451BED"/>
    <w:rsid w:val="00495E4A"/>
    <w:rsid w:val="004A0006"/>
    <w:rsid w:val="004A62A3"/>
    <w:rsid w:val="004B7DB1"/>
    <w:rsid w:val="00513010"/>
    <w:rsid w:val="0051624F"/>
    <w:rsid w:val="00525A52"/>
    <w:rsid w:val="0053576C"/>
    <w:rsid w:val="00552D8F"/>
    <w:rsid w:val="005B26D0"/>
    <w:rsid w:val="005B513A"/>
    <w:rsid w:val="005C469B"/>
    <w:rsid w:val="005D0719"/>
    <w:rsid w:val="0063390C"/>
    <w:rsid w:val="00634A5F"/>
    <w:rsid w:val="0064125D"/>
    <w:rsid w:val="006B4BF4"/>
    <w:rsid w:val="006B5980"/>
    <w:rsid w:val="006C037B"/>
    <w:rsid w:val="006C0FF2"/>
    <w:rsid w:val="006C3FCD"/>
    <w:rsid w:val="006E1247"/>
    <w:rsid w:val="006E7833"/>
    <w:rsid w:val="00705C64"/>
    <w:rsid w:val="00721047"/>
    <w:rsid w:val="0072197C"/>
    <w:rsid w:val="00777195"/>
    <w:rsid w:val="00783C35"/>
    <w:rsid w:val="00794F0B"/>
    <w:rsid w:val="00797B44"/>
    <w:rsid w:val="007A082A"/>
    <w:rsid w:val="007A5C68"/>
    <w:rsid w:val="007B73F7"/>
    <w:rsid w:val="007C4EF6"/>
    <w:rsid w:val="007D0E69"/>
    <w:rsid w:val="007F0901"/>
    <w:rsid w:val="00813E14"/>
    <w:rsid w:val="008167B0"/>
    <w:rsid w:val="00825C1F"/>
    <w:rsid w:val="008420B9"/>
    <w:rsid w:val="00894C16"/>
    <w:rsid w:val="008B5409"/>
    <w:rsid w:val="008E1E24"/>
    <w:rsid w:val="008F6F77"/>
    <w:rsid w:val="0090296D"/>
    <w:rsid w:val="009A51B7"/>
    <w:rsid w:val="009A75BE"/>
    <w:rsid w:val="009E0C8D"/>
    <w:rsid w:val="00A165BA"/>
    <w:rsid w:val="00A54CB6"/>
    <w:rsid w:val="00A77084"/>
    <w:rsid w:val="00A80A5B"/>
    <w:rsid w:val="00A86399"/>
    <w:rsid w:val="00AA0168"/>
    <w:rsid w:val="00AB3DAC"/>
    <w:rsid w:val="00AD0415"/>
    <w:rsid w:val="00AF5BC3"/>
    <w:rsid w:val="00B34E8D"/>
    <w:rsid w:val="00B40FDD"/>
    <w:rsid w:val="00B43A7B"/>
    <w:rsid w:val="00B705B6"/>
    <w:rsid w:val="00BA3F4B"/>
    <w:rsid w:val="00BD2A06"/>
    <w:rsid w:val="00BD667C"/>
    <w:rsid w:val="00BE3F54"/>
    <w:rsid w:val="00BF6EFA"/>
    <w:rsid w:val="00C13E82"/>
    <w:rsid w:val="00C57E24"/>
    <w:rsid w:val="00C75F12"/>
    <w:rsid w:val="00C850B3"/>
    <w:rsid w:val="00CC31B7"/>
    <w:rsid w:val="00CF2AEB"/>
    <w:rsid w:val="00D01A7B"/>
    <w:rsid w:val="00D03EA1"/>
    <w:rsid w:val="00D10BF8"/>
    <w:rsid w:val="00D33555"/>
    <w:rsid w:val="00D42473"/>
    <w:rsid w:val="00D45ACA"/>
    <w:rsid w:val="00D77AA5"/>
    <w:rsid w:val="00D97715"/>
    <w:rsid w:val="00DB214D"/>
    <w:rsid w:val="00DB6A01"/>
    <w:rsid w:val="00DC049C"/>
    <w:rsid w:val="00DC1494"/>
    <w:rsid w:val="00DC6147"/>
    <w:rsid w:val="00DD53FC"/>
    <w:rsid w:val="00E133F9"/>
    <w:rsid w:val="00E157BA"/>
    <w:rsid w:val="00E35827"/>
    <w:rsid w:val="00E46DB4"/>
    <w:rsid w:val="00E72E37"/>
    <w:rsid w:val="00E8519D"/>
    <w:rsid w:val="00E9562E"/>
    <w:rsid w:val="00EA18CA"/>
    <w:rsid w:val="00ED667F"/>
    <w:rsid w:val="00EE3608"/>
    <w:rsid w:val="00EE46BF"/>
    <w:rsid w:val="00EE6AA4"/>
    <w:rsid w:val="00EF4B30"/>
    <w:rsid w:val="00EF5AE8"/>
    <w:rsid w:val="00F16582"/>
    <w:rsid w:val="00F165A6"/>
    <w:rsid w:val="00F324CA"/>
    <w:rsid w:val="00F75A71"/>
    <w:rsid w:val="00F91D19"/>
    <w:rsid w:val="00F96B89"/>
    <w:rsid w:val="00FA516B"/>
    <w:rsid w:val="00FE5F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62A3"/>
    <w:pPr>
      <w:ind w:left="720"/>
      <w:contextualSpacing/>
    </w:pPr>
  </w:style>
  <w:style w:type="paragraph" w:styleId="Header">
    <w:name w:val="header"/>
    <w:basedOn w:val="Normal"/>
    <w:link w:val="HeaderChar"/>
    <w:uiPriority w:val="99"/>
    <w:unhideWhenUsed/>
    <w:rsid w:val="003D7E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7E8D"/>
  </w:style>
  <w:style w:type="paragraph" w:styleId="Footer">
    <w:name w:val="footer"/>
    <w:basedOn w:val="Normal"/>
    <w:link w:val="FooterChar"/>
    <w:uiPriority w:val="99"/>
    <w:unhideWhenUsed/>
    <w:rsid w:val="003D7E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7E8D"/>
  </w:style>
  <w:style w:type="character" w:styleId="CommentReference">
    <w:name w:val="annotation reference"/>
    <w:basedOn w:val="DefaultParagraphFont"/>
    <w:uiPriority w:val="99"/>
    <w:semiHidden/>
    <w:unhideWhenUsed/>
    <w:rsid w:val="00083131"/>
    <w:rPr>
      <w:sz w:val="16"/>
      <w:szCs w:val="16"/>
    </w:rPr>
  </w:style>
  <w:style w:type="paragraph" w:styleId="CommentText">
    <w:name w:val="annotation text"/>
    <w:basedOn w:val="Normal"/>
    <w:link w:val="CommentTextChar"/>
    <w:uiPriority w:val="99"/>
    <w:semiHidden/>
    <w:unhideWhenUsed/>
    <w:rsid w:val="00083131"/>
    <w:pPr>
      <w:spacing w:line="240" w:lineRule="auto"/>
    </w:pPr>
    <w:rPr>
      <w:sz w:val="20"/>
      <w:szCs w:val="20"/>
    </w:rPr>
  </w:style>
  <w:style w:type="character" w:customStyle="1" w:styleId="CommentTextChar">
    <w:name w:val="Comment Text Char"/>
    <w:basedOn w:val="DefaultParagraphFont"/>
    <w:link w:val="CommentText"/>
    <w:uiPriority w:val="99"/>
    <w:semiHidden/>
    <w:rsid w:val="00083131"/>
    <w:rPr>
      <w:sz w:val="20"/>
      <w:szCs w:val="20"/>
    </w:rPr>
  </w:style>
  <w:style w:type="paragraph" w:styleId="CommentSubject">
    <w:name w:val="annotation subject"/>
    <w:basedOn w:val="CommentText"/>
    <w:next w:val="CommentText"/>
    <w:link w:val="CommentSubjectChar"/>
    <w:uiPriority w:val="99"/>
    <w:semiHidden/>
    <w:unhideWhenUsed/>
    <w:rsid w:val="00083131"/>
    <w:rPr>
      <w:b/>
      <w:bCs/>
    </w:rPr>
  </w:style>
  <w:style w:type="character" w:customStyle="1" w:styleId="CommentSubjectChar">
    <w:name w:val="Comment Subject Char"/>
    <w:basedOn w:val="CommentTextChar"/>
    <w:link w:val="CommentSubject"/>
    <w:uiPriority w:val="99"/>
    <w:semiHidden/>
    <w:rsid w:val="00083131"/>
    <w:rPr>
      <w:b/>
      <w:bCs/>
      <w:sz w:val="20"/>
      <w:szCs w:val="20"/>
    </w:rPr>
  </w:style>
  <w:style w:type="paragraph" w:styleId="BalloonText">
    <w:name w:val="Balloon Text"/>
    <w:basedOn w:val="Normal"/>
    <w:link w:val="BalloonTextChar"/>
    <w:uiPriority w:val="99"/>
    <w:semiHidden/>
    <w:unhideWhenUsed/>
    <w:rsid w:val="00083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131"/>
    <w:rPr>
      <w:rFonts w:ascii="Tahoma" w:hAnsi="Tahoma" w:cs="Tahoma"/>
      <w:sz w:val="16"/>
      <w:szCs w:val="16"/>
    </w:rPr>
  </w:style>
  <w:style w:type="character" w:styleId="Hyperlink">
    <w:name w:val="Hyperlink"/>
    <w:basedOn w:val="DefaultParagraphFont"/>
    <w:uiPriority w:val="99"/>
    <w:unhideWhenUsed/>
    <w:rsid w:val="008B5409"/>
    <w:rPr>
      <w:color w:val="0000FF" w:themeColor="hyperlink"/>
      <w:u w:val="single"/>
    </w:rPr>
  </w:style>
  <w:style w:type="character" w:customStyle="1" w:styleId="UnresolvedMention1">
    <w:name w:val="Unresolved Mention1"/>
    <w:basedOn w:val="DefaultParagraphFont"/>
    <w:uiPriority w:val="99"/>
    <w:semiHidden/>
    <w:unhideWhenUsed/>
    <w:rsid w:val="008B5409"/>
    <w:rPr>
      <w:color w:val="605E5C"/>
      <w:shd w:val="clear" w:color="auto" w:fill="E1DFDD"/>
    </w:rPr>
  </w:style>
  <w:style w:type="paragraph" w:customStyle="1" w:styleId="Default">
    <w:name w:val="Default"/>
    <w:rsid w:val="008E1E2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5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2021-02-08T13:15:00Z</dcterms:created>
  <dcterms:modified xsi:type="dcterms:W3CDTF">2021-09-10T14:48:00Z</dcterms:modified>
</cp:coreProperties>
</file>