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77777777" w:rsidR="00A0786F" w:rsidRPr="00912D45" w:rsidRDefault="0091073A"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7C849074" w14:textId="77777777" w:rsidR="00A0786F" w:rsidRPr="00912D45" w:rsidRDefault="00A0786F" w:rsidP="00A0786F">
      <w:pPr>
        <w:tabs>
          <w:tab w:val="left" w:pos="567"/>
        </w:tabs>
        <w:spacing w:after="0"/>
        <w:jc w:val="center"/>
        <w:rPr>
          <w:rFonts w:ascii="Arial" w:hAnsi="Arial" w:cs="Arial"/>
          <w:b/>
          <w:noProof/>
          <w:sz w:val="20"/>
          <w:szCs w:val="20"/>
        </w:rPr>
      </w:pP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91073A" w:rsidRPr="00912D45">
        <w:rPr>
          <w:rFonts w:ascii="Arial" w:hAnsi="Arial" w:cs="Arial"/>
          <w:b/>
          <w:i/>
          <w:iCs/>
          <w:sz w:val="20"/>
          <w:szCs w:val="20"/>
          <w:lang w:val="en-US"/>
        </w:rPr>
        <w:t>/</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0A3230" w:rsidRPr="00912D45" w14:paraId="1BD1CD68" w14:textId="77777777" w:rsidTr="00FE5F80">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A0786F" w:rsidRPr="00912D45" w:rsidRDefault="00165AE1"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lastRenderedPageBreak/>
              <w:t>Subject no./</w:t>
            </w:r>
            <w:r w:rsidR="00A0786F"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A0786F" w:rsidRPr="00912D45" w:rsidRDefault="00756B8A" w:rsidP="00B610DA">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00A0786F"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A0786F" w:rsidRPr="00912D45" w:rsidRDefault="00A60AC2"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 xml:space="preserve">Unit of measure </w:t>
            </w:r>
            <w:r w:rsidR="00DC5D7F" w:rsidRPr="00912D45">
              <w:rPr>
                <w:rFonts w:ascii="Arial" w:hAnsi="Arial" w:cs="Arial"/>
                <w:b/>
                <w:i/>
                <w:iCs/>
                <w:sz w:val="20"/>
                <w:szCs w:val="20"/>
                <w:lang w:val="en-US"/>
              </w:rPr>
              <w:t>/</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A0786F" w:rsidRPr="00912D45" w:rsidRDefault="00DC5D7F" w:rsidP="00B610DA">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i/>
                <w:iCs/>
                <w:sz w:val="20"/>
                <w:szCs w:val="20"/>
              </w:rPr>
              <w:t>Quantity</w:t>
            </w:r>
            <w:proofErr w:type="spellEnd"/>
            <w:r w:rsidR="00756B8A" w:rsidRPr="00912D45">
              <w:rPr>
                <w:rFonts w:ascii="Arial" w:hAnsi="Arial" w:cs="Arial"/>
                <w:b/>
                <w:i/>
                <w:iCs/>
                <w:sz w:val="20"/>
                <w:szCs w:val="20"/>
              </w:rPr>
              <w:t>/</w:t>
            </w:r>
            <w:r w:rsidR="00756B8A"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25562C84" w:rsidR="00A0786F" w:rsidRPr="00912D45" w:rsidRDefault="00756B8A" w:rsidP="00B610DA">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bCs/>
                <w:color w:val="0D0D0D" w:themeColor="text1" w:themeTint="F2"/>
                <w:sz w:val="20"/>
                <w:szCs w:val="20"/>
                <w:lang w:bidi="hr-HR"/>
              </w:rPr>
              <w:t>Unit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price</w:t>
            </w:r>
            <w:proofErr w:type="spellEnd"/>
            <w:r w:rsidRPr="00912D45">
              <w:rPr>
                <w:rFonts w:ascii="Arial" w:hAnsi="Arial" w:cs="Arial"/>
                <w:b/>
                <w:bCs/>
                <w:color w:val="0D0D0D" w:themeColor="text1" w:themeTint="F2"/>
                <w:sz w:val="20"/>
                <w:szCs w:val="20"/>
                <w:lang w:bidi="hr-HR"/>
              </w:rPr>
              <w:t xml:space="preserve">,  VAT </w:t>
            </w:r>
            <w:proofErr w:type="spellStart"/>
            <w:r w:rsidRPr="00912D45">
              <w:rPr>
                <w:rFonts w:ascii="Arial" w:hAnsi="Arial" w:cs="Arial"/>
                <w:b/>
                <w:bCs/>
                <w:color w:val="0D0D0D" w:themeColor="text1" w:themeTint="F2"/>
                <w:sz w:val="20"/>
                <w:szCs w:val="20"/>
                <w:lang w:bidi="hr-HR"/>
              </w:rPr>
              <w:t>not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included</w:t>
            </w:r>
            <w:proofErr w:type="spellEnd"/>
            <w:r w:rsidRPr="00912D45">
              <w:rPr>
                <w:rFonts w:ascii="Arial" w:hAnsi="Arial" w:cs="Arial"/>
                <w:b/>
                <w:bCs/>
                <w:color w:val="0D0D0D" w:themeColor="text1" w:themeTint="F2"/>
                <w:sz w:val="20"/>
                <w:szCs w:val="20"/>
                <w:lang w:bidi="hr-HR"/>
              </w:rPr>
              <w:t xml:space="preserve"> (</w:t>
            </w:r>
            <w:r w:rsidR="00A60AC2" w:rsidRPr="00912D45">
              <w:rPr>
                <w:rFonts w:ascii="Arial" w:hAnsi="Arial" w:cs="Arial"/>
                <w:b/>
                <w:bCs/>
                <w:color w:val="0D0D0D" w:themeColor="text1" w:themeTint="F2"/>
                <w:sz w:val="20"/>
                <w:szCs w:val="20"/>
                <w:lang w:bidi="hr-HR"/>
              </w:rPr>
              <w:t>EUR</w:t>
            </w:r>
            <w:r w:rsidR="008C28B7">
              <w:rPr>
                <w:rFonts w:ascii="Arial" w:hAnsi="Arial" w:cs="Arial"/>
                <w:b/>
                <w:bCs/>
                <w:color w:val="0D0D0D" w:themeColor="text1" w:themeTint="F2"/>
                <w:sz w:val="20"/>
                <w:szCs w:val="20"/>
                <w:lang w:bidi="hr-HR"/>
              </w:rPr>
              <w:t xml:space="preserve"> /HRK*</w:t>
            </w:r>
            <w:r w:rsidRPr="00912D45">
              <w:rPr>
                <w:rFonts w:ascii="Arial" w:hAnsi="Arial" w:cs="Arial"/>
                <w:b/>
                <w:bCs/>
                <w:color w:val="0D0D0D" w:themeColor="text1" w:themeTint="F2"/>
                <w:sz w:val="20"/>
                <w:szCs w:val="20"/>
                <w:lang w:bidi="hr-HR"/>
              </w:rPr>
              <w:t>)/</w:t>
            </w:r>
            <w:r w:rsidR="00A0786F" w:rsidRPr="00912D45">
              <w:rPr>
                <w:rFonts w:ascii="Arial" w:eastAsia="Times New Roman" w:hAnsi="Arial" w:cs="Arial"/>
                <w:b/>
                <w:bCs/>
                <w:color w:val="808080" w:themeColor="background1" w:themeShade="80"/>
                <w:sz w:val="20"/>
                <w:szCs w:val="20"/>
                <w:lang w:eastAsia="hr-HR"/>
              </w:rPr>
              <w:t>Jedinična cijena (bez PDV-a)</w:t>
            </w:r>
            <w:r w:rsidR="00A60AC2" w:rsidRPr="00912D45">
              <w:rPr>
                <w:rFonts w:ascii="Arial" w:eastAsia="Times New Roman" w:hAnsi="Arial" w:cs="Arial"/>
                <w:b/>
                <w:bCs/>
                <w:color w:val="808080" w:themeColor="background1" w:themeShade="80"/>
                <w:sz w:val="20"/>
                <w:szCs w:val="20"/>
                <w:lang w:eastAsia="hr-HR"/>
              </w:rPr>
              <w:t xml:space="preserve"> (EUR</w:t>
            </w:r>
            <w:r w:rsidR="008C28B7">
              <w:rPr>
                <w:rFonts w:ascii="Arial" w:eastAsia="Times New Roman" w:hAnsi="Arial" w:cs="Arial"/>
                <w:b/>
                <w:bCs/>
                <w:color w:val="808080" w:themeColor="background1" w:themeShade="80"/>
                <w:sz w:val="20"/>
                <w:szCs w:val="20"/>
                <w:lang w:eastAsia="hr-HR"/>
              </w:rPr>
              <w:t>/HRK*</w:t>
            </w:r>
            <w:r w:rsidR="00A60AC2" w:rsidRPr="00912D45">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0F331BE4" w:rsidR="00A0786F" w:rsidRPr="00912D45" w:rsidRDefault="00756B8A"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Total price without VAT (</w:t>
            </w:r>
            <w:r w:rsidR="004A6BC9" w:rsidRPr="00912D45">
              <w:rPr>
                <w:rFonts w:ascii="Arial" w:hAnsi="Arial" w:cs="Arial"/>
                <w:b/>
                <w:i/>
                <w:iCs/>
                <w:sz w:val="20"/>
                <w:szCs w:val="20"/>
                <w:lang w:val="en-US"/>
              </w:rPr>
              <w:t>EUR</w:t>
            </w:r>
            <w:r w:rsidR="008C28B7">
              <w:rPr>
                <w:rFonts w:ascii="Arial" w:hAnsi="Arial" w:cs="Arial"/>
                <w:b/>
                <w:i/>
                <w:iCs/>
                <w:sz w:val="20"/>
                <w:szCs w:val="20"/>
                <w:lang w:val="en-US"/>
              </w:rPr>
              <w:t>/HRK*</w:t>
            </w:r>
            <w:r w:rsidRPr="00912D45">
              <w:rPr>
                <w:rFonts w:ascii="Arial" w:hAnsi="Arial" w:cs="Arial"/>
                <w:b/>
                <w:i/>
                <w:iCs/>
                <w:sz w:val="20"/>
                <w:szCs w:val="20"/>
                <w:lang w:val="en-US"/>
              </w:rPr>
              <w:t>) /</w:t>
            </w:r>
            <w:r w:rsidRPr="00912D45">
              <w:rPr>
                <w:rFonts w:ascii="Arial" w:hAnsi="Arial" w:cs="Arial"/>
                <w:b/>
                <w:bCs/>
                <w:color w:val="00B0F0"/>
                <w:sz w:val="20"/>
                <w:szCs w:val="20"/>
                <w:lang w:bidi="hr-HR"/>
              </w:rPr>
              <w:t xml:space="preserve"> </w:t>
            </w:r>
            <w:r w:rsidR="00A0786F" w:rsidRPr="00912D45">
              <w:rPr>
                <w:rFonts w:ascii="Arial" w:hAnsi="Arial" w:cs="Arial"/>
                <w:b/>
                <w:i/>
                <w:iCs/>
                <w:color w:val="808080" w:themeColor="background1" w:themeShade="80"/>
                <w:sz w:val="20"/>
                <w:szCs w:val="20"/>
              </w:rPr>
              <w:t>Ukupna cijena</w:t>
            </w:r>
            <w:r w:rsidR="004A6BC9" w:rsidRPr="00912D45">
              <w:rPr>
                <w:rFonts w:ascii="Arial" w:hAnsi="Arial" w:cs="Arial"/>
                <w:b/>
                <w:i/>
                <w:iCs/>
                <w:color w:val="808080" w:themeColor="background1" w:themeShade="80"/>
                <w:sz w:val="20"/>
                <w:szCs w:val="20"/>
              </w:rPr>
              <w:t xml:space="preserve"> bez PDV-a</w:t>
            </w:r>
            <w:r w:rsidR="00A0786F" w:rsidRPr="00912D45">
              <w:rPr>
                <w:rFonts w:ascii="Arial" w:hAnsi="Arial" w:cs="Arial"/>
                <w:b/>
                <w:i/>
                <w:iCs/>
                <w:color w:val="808080" w:themeColor="background1" w:themeShade="80"/>
                <w:sz w:val="20"/>
                <w:szCs w:val="20"/>
              </w:rPr>
              <w:t xml:space="preserve"> u </w:t>
            </w:r>
            <w:r w:rsidR="004A6BC9" w:rsidRPr="00912D45">
              <w:rPr>
                <w:rFonts w:ascii="Arial" w:hAnsi="Arial" w:cs="Arial"/>
                <w:b/>
                <w:i/>
                <w:iCs/>
                <w:color w:val="808080" w:themeColor="background1" w:themeShade="80"/>
                <w:sz w:val="20"/>
                <w:szCs w:val="20"/>
              </w:rPr>
              <w:t>EUR</w:t>
            </w:r>
            <w:r w:rsidR="008C28B7">
              <w:rPr>
                <w:rFonts w:ascii="Arial" w:hAnsi="Arial" w:cs="Arial"/>
                <w:b/>
                <w:i/>
                <w:iCs/>
                <w:color w:val="808080" w:themeColor="background1" w:themeShade="80"/>
                <w:sz w:val="20"/>
                <w:szCs w:val="20"/>
              </w:rPr>
              <w:t>/HRK*</w:t>
            </w:r>
          </w:p>
        </w:tc>
      </w:tr>
      <w:tr w:rsidR="00F27343" w:rsidRPr="00912D45" w14:paraId="63E31DB3" w14:textId="77777777" w:rsidTr="00FE5F80">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FE5F80">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hideMark/>
          </w:tcPr>
          <w:p w14:paraId="7E694C70" w14:textId="1B70F925" w:rsidR="00A3082E" w:rsidRDefault="00FE5F80" w:rsidP="00756B8A">
            <w:pPr>
              <w:keepLines/>
              <w:rPr>
                <w:rFonts w:ascii="Arial" w:eastAsia="Times New Roman" w:hAnsi="Arial" w:cs="Arial"/>
                <w:b/>
                <w:sz w:val="20"/>
                <w:szCs w:val="20"/>
                <w:lang w:eastAsia="hr-HR" w:bidi="hr-HR"/>
              </w:rPr>
            </w:pPr>
            <w:r>
              <w:rPr>
                <w:rFonts w:ascii="Arial" w:eastAsia="Times New Roman" w:hAnsi="Arial" w:cs="Arial"/>
                <w:b/>
                <w:sz w:val="20"/>
                <w:szCs w:val="20"/>
                <w:lang w:val="en-GB" w:eastAsia="hr-HR" w:bidi="hr-HR"/>
              </w:rPr>
              <w:t>Granulate production line</w:t>
            </w:r>
            <w:r w:rsidR="00A3082E" w:rsidRPr="00A3082E">
              <w:rPr>
                <w:rFonts w:ascii="Arial" w:eastAsia="Times New Roman" w:hAnsi="Arial" w:cs="Arial"/>
                <w:b/>
                <w:sz w:val="20"/>
                <w:szCs w:val="20"/>
                <w:lang w:eastAsia="hr-HR" w:bidi="hr-HR"/>
              </w:rPr>
              <w:t xml:space="preserve"> </w:t>
            </w:r>
            <w:proofErr w:type="spellStart"/>
            <w:r w:rsidR="00A3082E" w:rsidRPr="00A3082E">
              <w:rPr>
                <w:rFonts w:ascii="Arial" w:eastAsia="Times New Roman" w:hAnsi="Arial" w:cs="Arial"/>
                <w:b/>
                <w:sz w:val="20"/>
                <w:szCs w:val="20"/>
                <w:lang w:eastAsia="hr-HR" w:bidi="hr-HR"/>
              </w:rPr>
              <w:t>Annex</w:t>
            </w:r>
            <w:proofErr w:type="spellEnd"/>
            <w:r w:rsidR="00A3082E" w:rsidRPr="00A3082E">
              <w:rPr>
                <w:rFonts w:ascii="Arial" w:eastAsia="Times New Roman" w:hAnsi="Arial" w:cs="Arial"/>
                <w:b/>
                <w:sz w:val="20"/>
                <w:szCs w:val="20"/>
                <w:lang w:eastAsia="hr-HR" w:bidi="hr-HR"/>
              </w:rPr>
              <w:t xml:space="preserve"> 2. </w:t>
            </w:r>
            <w:proofErr w:type="spellStart"/>
            <w:r w:rsidR="00A3082E" w:rsidRPr="00A3082E">
              <w:rPr>
                <w:rFonts w:ascii="Arial" w:eastAsia="Times New Roman" w:hAnsi="Arial" w:cs="Arial"/>
                <w:b/>
                <w:sz w:val="20"/>
                <w:szCs w:val="20"/>
                <w:lang w:eastAsia="hr-HR" w:bidi="hr-HR"/>
              </w:rPr>
              <w:t>Technical</w:t>
            </w:r>
            <w:proofErr w:type="spellEnd"/>
            <w:r w:rsidR="00A3082E" w:rsidRPr="00A3082E">
              <w:rPr>
                <w:rFonts w:ascii="Arial" w:eastAsia="Times New Roman" w:hAnsi="Arial" w:cs="Arial"/>
                <w:b/>
                <w:sz w:val="20"/>
                <w:szCs w:val="20"/>
                <w:lang w:eastAsia="hr-HR" w:bidi="hr-HR"/>
              </w:rPr>
              <w:t xml:space="preserve"> </w:t>
            </w:r>
            <w:proofErr w:type="spellStart"/>
            <w:r w:rsidR="00A3082E" w:rsidRPr="00A3082E">
              <w:rPr>
                <w:rFonts w:ascii="Arial" w:eastAsia="Times New Roman" w:hAnsi="Arial" w:cs="Arial"/>
                <w:b/>
                <w:sz w:val="20"/>
                <w:szCs w:val="20"/>
                <w:lang w:eastAsia="hr-HR" w:bidi="hr-HR"/>
              </w:rPr>
              <w:t>specifications</w:t>
            </w:r>
            <w:proofErr w:type="spellEnd"/>
            <w:r w:rsidR="00A3082E">
              <w:rPr>
                <w:rFonts w:ascii="Arial" w:eastAsia="Times New Roman" w:hAnsi="Arial" w:cs="Arial"/>
                <w:b/>
                <w:sz w:val="20"/>
                <w:szCs w:val="20"/>
                <w:lang w:eastAsia="hr-HR" w:bidi="hr-HR"/>
              </w:rPr>
              <w:t>/</w:t>
            </w:r>
          </w:p>
          <w:p w14:paraId="1DCF6E43" w14:textId="09E43A0D" w:rsidR="00A0786F" w:rsidRPr="00912D45" w:rsidRDefault="00FE5F80" w:rsidP="00756B8A">
            <w:pPr>
              <w:keepLines/>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lang w:bidi="hr-HR"/>
              </w:rPr>
              <w:t>Linija za proizvodnju granulata</w:t>
            </w:r>
            <w:r w:rsidR="00A3082E" w:rsidRPr="00A3082E">
              <w:rPr>
                <w:rFonts w:ascii="Arial" w:hAnsi="Arial" w:cs="Arial"/>
                <w:b/>
                <w:i/>
                <w:iCs/>
                <w:color w:val="808080" w:themeColor="background1" w:themeShade="80"/>
                <w:sz w:val="20"/>
                <w:szCs w:val="20"/>
                <w:lang w:bidi="hr-HR"/>
              </w:rPr>
              <w:t xml:space="preserve"> sve sukladno Prilogu 2. Tehničke specifikacije</w:t>
            </w:r>
          </w:p>
        </w:tc>
        <w:tc>
          <w:tcPr>
            <w:tcW w:w="1664" w:type="dxa"/>
            <w:tcBorders>
              <w:top w:val="nil"/>
              <w:left w:val="nil"/>
              <w:bottom w:val="single" w:sz="8" w:space="0" w:color="auto"/>
              <w:right w:val="single" w:sz="8" w:space="0" w:color="auto"/>
            </w:tcBorders>
            <w:shd w:val="clear" w:color="auto" w:fill="auto"/>
            <w:vAlign w:val="center"/>
            <w:hideMark/>
          </w:tcPr>
          <w:p w14:paraId="39C5CCD8" w14:textId="65DBC770" w:rsidR="00A0786F" w:rsidRPr="00912D45" w:rsidRDefault="00912D45" w:rsidP="00B14345">
            <w:pPr>
              <w:tabs>
                <w:tab w:val="left" w:pos="567"/>
              </w:tabs>
              <w:rPr>
                <w:rFonts w:ascii="Arial" w:eastAsia="Times New Roman" w:hAnsi="Arial" w:cs="Arial"/>
                <w:sz w:val="20"/>
                <w:szCs w:val="20"/>
                <w:lang w:eastAsia="hr-HR"/>
              </w:rPr>
            </w:pPr>
            <w:r w:rsidRPr="00912D45">
              <w:rPr>
                <w:rFonts w:ascii="Arial" w:eastAsia="Times New Roman" w:hAnsi="Arial" w:cs="Arial"/>
                <w:b/>
                <w:bCs/>
                <w:sz w:val="20"/>
                <w:szCs w:val="20"/>
                <w:lang w:eastAsia="hr-HR"/>
              </w:rPr>
              <w:t>Set/</w:t>
            </w:r>
            <w:r w:rsidRPr="00912D45">
              <w:rPr>
                <w:rFonts w:ascii="Arial" w:eastAsia="Times New Roman" w:hAnsi="Arial" w:cs="Arial"/>
                <w:b/>
                <w:bCs/>
                <w:i/>
                <w:iCs/>
                <w:color w:val="808080" w:themeColor="background1" w:themeShade="80"/>
                <w:sz w:val="20"/>
                <w:szCs w:val="20"/>
                <w:lang w:eastAsia="hr-HR"/>
              </w:rPr>
              <w:t>komplet</w:t>
            </w:r>
          </w:p>
        </w:tc>
        <w:tc>
          <w:tcPr>
            <w:tcW w:w="1861" w:type="dxa"/>
            <w:tcBorders>
              <w:top w:val="nil"/>
              <w:left w:val="nil"/>
              <w:bottom w:val="single" w:sz="8" w:space="0" w:color="auto"/>
              <w:right w:val="single" w:sz="8" w:space="0" w:color="auto"/>
            </w:tcBorders>
            <w:shd w:val="clear" w:color="auto" w:fill="auto"/>
            <w:vAlign w:val="center"/>
            <w:hideMark/>
          </w:tcPr>
          <w:p w14:paraId="74503F66" w14:textId="77777777" w:rsidR="00A0786F" w:rsidRPr="00912D45" w:rsidRDefault="00A0786F" w:rsidP="00B610DA">
            <w:pPr>
              <w:spacing w:after="0" w:line="240" w:lineRule="auto"/>
              <w:jc w:val="center"/>
              <w:rPr>
                <w:rFonts w:ascii="Arial" w:eastAsia="Times New Roman" w:hAnsi="Arial" w:cs="Arial"/>
                <w:sz w:val="20"/>
                <w:szCs w:val="20"/>
                <w:lang w:eastAsia="hr-HR"/>
              </w:rPr>
            </w:pPr>
            <w:r w:rsidRPr="00912D45">
              <w:rPr>
                <w:rFonts w:ascii="Arial" w:hAnsi="Arial" w:cs="Arial"/>
                <w:sz w:val="20"/>
                <w:szCs w:val="20"/>
              </w:rPr>
              <w:t>1</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DC5D7F" w:rsidRPr="00912D45" w14:paraId="2E3814DE" w14:textId="77777777" w:rsidTr="00FE5F80">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3E19E6E8"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 xml:space="preserve">Total tender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no </w:t>
            </w:r>
            <w:proofErr w:type="spellStart"/>
            <w:r w:rsidRPr="00912D45">
              <w:rPr>
                <w:rFonts w:ascii="Arial" w:hAnsi="Arial" w:cs="Arial"/>
                <w:b/>
                <w:i/>
                <w:iCs/>
                <w:sz w:val="20"/>
                <w:szCs w:val="20"/>
              </w:rPr>
              <w:t>value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added</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tax</w:t>
            </w:r>
            <w:proofErr w:type="spellEnd"/>
            <w:r w:rsidRPr="00912D45">
              <w:rPr>
                <w:rFonts w:ascii="Arial" w:hAnsi="Arial" w:cs="Arial"/>
                <w:b/>
                <w:i/>
                <w:iCs/>
                <w:sz w:val="20"/>
                <w:szCs w:val="20"/>
              </w:rPr>
              <w:t xml:space="preserve"> - </w:t>
            </w:r>
            <w:proofErr w:type="spellStart"/>
            <w:r w:rsidRPr="00912D45">
              <w:rPr>
                <w:rFonts w:ascii="Arial" w:hAnsi="Arial" w:cs="Arial"/>
                <w:b/>
                <w:i/>
                <w:iCs/>
                <w:sz w:val="20"/>
                <w:szCs w:val="20"/>
              </w:rPr>
              <w:t>in</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numbers</w:t>
            </w:r>
            <w:proofErr w:type="spellEnd"/>
            <w:r w:rsidRPr="00912D45">
              <w:rPr>
                <w:rFonts w:ascii="Arial" w:hAnsi="Arial" w:cs="Arial"/>
                <w:b/>
                <w:i/>
                <w:iCs/>
                <w:sz w:val="20"/>
                <w:szCs w:val="20"/>
              </w:rPr>
              <w:t xml:space="preserve"> (</w:t>
            </w:r>
            <w:r w:rsidR="00F33102" w:rsidRPr="00912D45">
              <w:rPr>
                <w:rFonts w:ascii="Arial" w:hAnsi="Arial" w:cs="Arial"/>
                <w:b/>
                <w:i/>
                <w:iCs/>
                <w:sz w:val="20"/>
                <w:szCs w:val="20"/>
              </w:rPr>
              <w:t>EUR</w:t>
            </w:r>
            <w:r w:rsidR="008C28B7">
              <w:rPr>
                <w:rFonts w:ascii="Arial" w:hAnsi="Arial" w:cs="Arial"/>
                <w:b/>
                <w:i/>
                <w:iCs/>
                <w:sz w:val="20"/>
                <w:szCs w:val="20"/>
              </w:rPr>
              <w:t>/HRK*</w:t>
            </w:r>
            <w:r w:rsidRPr="00912D45">
              <w:rPr>
                <w:rFonts w:ascii="Arial" w:hAnsi="Arial" w:cs="Arial"/>
                <w:b/>
                <w:i/>
                <w:iCs/>
                <w:sz w:val="20"/>
                <w:szCs w:val="20"/>
              </w:rPr>
              <w:t xml:space="preserve"> )</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8C28B7">
              <w:rPr>
                <w:rFonts w:ascii="Arial" w:hAnsi="Arial" w:cs="Arial"/>
                <w:b/>
                <w:i/>
                <w:iCs/>
                <w:color w:val="808080" w:themeColor="background1" w:themeShade="80"/>
                <w:sz w:val="20"/>
                <w:szCs w:val="20"/>
              </w:rPr>
              <w:t>/HRK*</w:t>
            </w:r>
            <w:r w:rsidR="00756B8A" w:rsidRPr="00912D45">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FE5F80">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0737BB79"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8C28B7">
              <w:rPr>
                <w:rFonts w:ascii="Arial" w:hAnsi="Arial" w:cs="Arial"/>
                <w:b/>
                <w:i/>
                <w:iCs/>
                <w:sz w:val="20"/>
                <w:szCs w:val="20"/>
              </w:rPr>
              <w:t>/HRK*</w:t>
            </w:r>
            <w:r w:rsidR="003B0C18" w:rsidRPr="00912D45">
              <w:rPr>
                <w:rFonts w:ascii="Arial" w:hAnsi="Arial" w:cs="Arial"/>
                <w:b/>
                <w:i/>
                <w:iCs/>
                <w:sz w:val="20"/>
                <w:szCs w:val="20"/>
              </w:rPr>
              <w:t>)</w:t>
            </w:r>
            <w:r w:rsidR="00495E5E" w:rsidRPr="00912D45">
              <w:rPr>
                <w:rFonts w:ascii="Arial" w:eastAsia="Times New Roman" w:hAnsi="Arial" w:cs="Arial"/>
                <w:b/>
                <w:bCs/>
                <w:color w:val="000000"/>
                <w:sz w:val="20"/>
                <w:szCs w:val="20"/>
                <w:lang w:eastAsia="hr-HR"/>
              </w:rPr>
              <w:t>/</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8C28B7">
              <w:rPr>
                <w:rFonts w:ascii="Arial" w:hAnsi="Arial" w:cs="Arial"/>
                <w:b/>
                <w:i/>
                <w:iCs/>
                <w:color w:val="808080" w:themeColor="background1" w:themeShade="80"/>
                <w:sz w:val="20"/>
                <w:szCs w:val="20"/>
              </w:rPr>
              <w:t>/HRK*</w:t>
            </w:r>
            <w:r w:rsidR="003B0C18" w:rsidRPr="00912D45">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FE5F80">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5E32B9D1"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 xml:space="preserve">Total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8C28B7">
              <w:rPr>
                <w:rFonts w:ascii="Arial" w:hAnsi="Arial" w:cs="Arial"/>
                <w:b/>
                <w:i/>
                <w:iCs/>
                <w:sz w:val="20"/>
                <w:szCs w:val="20"/>
              </w:rPr>
              <w:t>/HRK*</w:t>
            </w:r>
            <w:r w:rsidR="003E5C82" w:rsidRPr="00912D45">
              <w:rPr>
                <w:rFonts w:ascii="Arial" w:hAnsi="Arial" w:cs="Arial"/>
                <w:b/>
                <w:i/>
                <w:iCs/>
                <w:sz w:val="20"/>
                <w:szCs w:val="20"/>
              </w:rPr>
              <w:t>)</w:t>
            </w:r>
            <w:r w:rsidRPr="00912D45">
              <w:rPr>
                <w:rFonts w:ascii="Arial" w:hAnsi="Arial" w:cs="Arial"/>
                <w:b/>
                <w:i/>
                <w:iCs/>
                <w:sz w:val="20"/>
                <w:szCs w:val="20"/>
              </w:rPr>
              <w:t>/</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8C28B7">
              <w:rPr>
                <w:rFonts w:ascii="Arial" w:hAnsi="Arial" w:cs="Arial"/>
                <w:b/>
                <w:i/>
                <w:iCs/>
                <w:color w:val="808080" w:themeColor="background1" w:themeShade="80"/>
                <w:sz w:val="20"/>
                <w:szCs w:val="20"/>
              </w:rPr>
              <w:t>/HRK*</w:t>
            </w:r>
            <w:r w:rsidR="003E5C82" w:rsidRPr="00912D45">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0D27E83C" w14:textId="4F050782" w:rsidR="008A0731" w:rsidRPr="00912D45" w:rsidRDefault="008A0731" w:rsidP="008A0731">
      <w:pPr>
        <w:rPr>
          <w:rFonts w:ascii="Arial" w:hAnsi="Arial" w:cs="Arial"/>
          <w:sz w:val="20"/>
          <w:szCs w:val="20"/>
        </w:rPr>
      </w:pPr>
    </w:p>
    <w:p w14:paraId="735A507D" w14:textId="17B48BD4" w:rsidR="008A0731" w:rsidRDefault="008A0731" w:rsidP="008A0731">
      <w:pPr>
        <w:tabs>
          <w:tab w:val="left" w:pos="8580"/>
        </w:tabs>
        <w:rPr>
          <w:rFonts w:ascii="Arial" w:hAnsi="Arial" w:cs="Arial"/>
          <w:sz w:val="20"/>
          <w:szCs w:val="20"/>
        </w:rPr>
      </w:pPr>
    </w:p>
    <w:p w14:paraId="04650C53" w14:textId="33968A7E" w:rsidR="008C28B7" w:rsidRDefault="008C28B7" w:rsidP="008A0731">
      <w:pPr>
        <w:tabs>
          <w:tab w:val="left" w:pos="8580"/>
        </w:tabs>
        <w:rPr>
          <w:rFonts w:ascii="Arial" w:hAnsi="Arial" w:cs="Arial"/>
          <w:sz w:val="20"/>
          <w:szCs w:val="20"/>
        </w:rPr>
      </w:pPr>
    </w:p>
    <w:p w14:paraId="314BE269" w14:textId="4739996E" w:rsidR="008C28B7" w:rsidRDefault="008C28B7" w:rsidP="008A0731">
      <w:pPr>
        <w:tabs>
          <w:tab w:val="left" w:pos="8580"/>
        </w:tabs>
        <w:rPr>
          <w:rFonts w:ascii="Arial" w:hAnsi="Arial" w:cs="Arial"/>
          <w:sz w:val="20"/>
          <w:szCs w:val="20"/>
        </w:rPr>
      </w:pPr>
      <w:bookmarkStart w:id="0" w:name="_GoBack"/>
      <w:bookmarkEnd w:id="0"/>
    </w:p>
    <w:p w14:paraId="07BFEF26" w14:textId="694644A4" w:rsidR="008C28B7" w:rsidRDefault="008C28B7" w:rsidP="008A0731">
      <w:pPr>
        <w:tabs>
          <w:tab w:val="left" w:pos="8580"/>
        </w:tabs>
        <w:rPr>
          <w:rFonts w:ascii="Arial" w:hAnsi="Arial" w:cs="Arial"/>
          <w:sz w:val="20"/>
          <w:szCs w:val="20"/>
        </w:rPr>
      </w:pPr>
    </w:p>
    <w:p w14:paraId="47C43E7D" w14:textId="4E9E255D" w:rsidR="008C28B7" w:rsidRDefault="008C28B7" w:rsidP="008A0731">
      <w:pPr>
        <w:tabs>
          <w:tab w:val="left" w:pos="8580"/>
        </w:tabs>
        <w:rPr>
          <w:rFonts w:ascii="Arial" w:hAnsi="Arial" w:cs="Arial"/>
          <w:sz w:val="20"/>
          <w:szCs w:val="20"/>
        </w:rPr>
      </w:pPr>
    </w:p>
    <w:p w14:paraId="240C4677" w14:textId="4F77F9B4" w:rsidR="008C28B7" w:rsidRPr="008B0D53" w:rsidRDefault="008B0D53" w:rsidP="008A0731">
      <w:pPr>
        <w:tabs>
          <w:tab w:val="left" w:pos="8580"/>
        </w:tabs>
        <w:rPr>
          <w:rFonts w:ascii="Arial" w:hAnsi="Arial" w:cs="Arial"/>
          <w:color w:val="808080" w:themeColor="background1" w:themeShade="80"/>
          <w:sz w:val="20"/>
          <w:szCs w:val="20"/>
          <w:u w:val="single"/>
        </w:rPr>
      </w:pPr>
      <w:r w:rsidRPr="00763228">
        <w:rPr>
          <w:rFonts w:ascii="Arial" w:hAnsi="Arial" w:cs="Arial"/>
          <w:sz w:val="20"/>
          <w:szCs w:val="20"/>
          <w:u w:val="single"/>
        </w:rPr>
        <w:t>*</w:t>
      </w:r>
      <w:r w:rsidRPr="00763228">
        <w:rPr>
          <w:rFonts w:ascii="Arial" w:hAnsi="Arial" w:cs="Arial"/>
          <w:b/>
          <w:i/>
          <w:iCs/>
          <w:color w:val="808080" w:themeColor="background1" w:themeShade="80"/>
          <w:sz w:val="20"/>
          <w:szCs w:val="20"/>
          <w:u w:val="single"/>
        </w:rPr>
        <w:t xml:space="preserve"> </w:t>
      </w:r>
      <w:r w:rsidRPr="00763228">
        <w:rPr>
          <w:rFonts w:ascii="Arial" w:hAnsi="Arial" w:cs="Arial"/>
          <w:b/>
          <w:i/>
          <w:iCs/>
          <w:sz w:val="20"/>
          <w:szCs w:val="20"/>
          <w:u w:val="single"/>
        </w:rPr>
        <w:t xml:space="preserve">Prilikom unošenja cijena potrebno je naznačiti i </w:t>
      </w:r>
      <w:r w:rsidRPr="008B0D53">
        <w:rPr>
          <w:rFonts w:ascii="Arial" w:hAnsi="Arial" w:cs="Arial"/>
          <w:b/>
          <w:i/>
          <w:iCs/>
          <w:sz w:val="20"/>
          <w:szCs w:val="20"/>
          <w:u w:val="single"/>
        </w:rPr>
        <w:t>valutu</w:t>
      </w:r>
      <w:r w:rsidRPr="008B0D53">
        <w:rPr>
          <w:u w:val="single"/>
        </w:rPr>
        <w:t xml:space="preserve"> </w:t>
      </w:r>
      <w:r w:rsidRPr="008B0D53">
        <w:rPr>
          <w:rFonts w:ascii="Arial" w:hAnsi="Arial" w:cs="Arial"/>
          <w:b/>
          <w:i/>
          <w:iCs/>
          <w:sz w:val="20"/>
          <w:szCs w:val="20"/>
          <w:u w:val="single"/>
        </w:rPr>
        <w:t xml:space="preserve">HRK </w:t>
      </w:r>
      <w:r>
        <w:rPr>
          <w:rFonts w:ascii="Arial" w:hAnsi="Arial" w:cs="Arial"/>
          <w:b/>
          <w:i/>
          <w:iCs/>
          <w:sz w:val="20"/>
          <w:szCs w:val="20"/>
          <w:u w:val="single"/>
        </w:rPr>
        <w:t>ili</w:t>
      </w:r>
      <w:r w:rsidRPr="008B0D53">
        <w:rPr>
          <w:rFonts w:ascii="Arial" w:hAnsi="Arial" w:cs="Arial"/>
          <w:b/>
          <w:i/>
          <w:iCs/>
          <w:sz w:val="20"/>
          <w:szCs w:val="20"/>
          <w:u w:val="single"/>
        </w:rPr>
        <w:t xml:space="preserve"> EUR</w:t>
      </w:r>
      <w:r w:rsidRPr="00763228">
        <w:rPr>
          <w:rFonts w:ascii="Arial" w:hAnsi="Arial" w:cs="Arial"/>
          <w:b/>
          <w:i/>
          <w:iCs/>
          <w:sz w:val="20"/>
          <w:szCs w:val="20"/>
          <w:u w:val="single"/>
        </w:rPr>
        <w:t>./</w:t>
      </w:r>
      <w:r w:rsidRPr="00763228">
        <w:rPr>
          <w:u w:val="single"/>
        </w:rPr>
        <w:t xml:space="preserve"> </w:t>
      </w:r>
      <w:proofErr w:type="spellStart"/>
      <w:r w:rsidRPr="00763228">
        <w:rPr>
          <w:rFonts w:ascii="Arial" w:hAnsi="Arial" w:cs="Arial"/>
          <w:b/>
          <w:i/>
          <w:iCs/>
          <w:color w:val="808080" w:themeColor="background1" w:themeShade="80"/>
          <w:sz w:val="20"/>
          <w:szCs w:val="20"/>
          <w:u w:val="single"/>
        </w:rPr>
        <w:t>When</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stating</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prices</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it</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is</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necessary</w:t>
      </w:r>
      <w:proofErr w:type="spellEnd"/>
      <w:r w:rsidRPr="00763228">
        <w:rPr>
          <w:rFonts w:ascii="Arial" w:hAnsi="Arial" w:cs="Arial"/>
          <w:b/>
          <w:i/>
          <w:iCs/>
          <w:color w:val="808080" w:themeColor="background1" w:themeShade="80"/>
          <w:sz w:val="20"/>
          <w:szCs w:val="20"/>
          <w:u w:val="single"/>
        </w:rPr>
        <w:t xml:space="preserve"> to </w:t>
      </w:r>
      <w:proofErr w:type="spellStart"/>
      <w:r w:rsidRPr="00763228">
        <w:rPr>
          <w:rFonts w:ascii="Arial" w:hAnsi="Arial" w:cs="Arial"/>
          <w:b/>
          <w:i/>
          <w:iCs/>
          <w:color w:val="808080" w:themeColor="background1" w:themeShade="80"/>
          <w:sz w:val="20"/>
          <w:szCs w:val="20"/>
          <w:u w:val="single"/>
        </w:rPr>
        <w:t>indicate</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the</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currenc</w:t>
      </w:r>
      <w:r w:rsidRPr="008B0D53">
        <w:rPr>
          <w:rFonts w:ascii="Arial" w:hAnsi="Arial" w:cs="Arial"/>
          <w:b/>
          <w:i/>
          <w:iCs/>
          <w:color w:val="808080" w:themeColor="background1" w:themeShade="80"/>
          <w:sz w:val="20"/>
          <w:szCs w:val="20"/>
          <w:u w:val="single"/>
        </w:rPr>
        <w:t>y</w:t>
      </w:r>
      <w:proofErr w:type="spellEnd"/>
      <w:r w:rsidRPr="008B0D53">
        <w:rPr>
          <w:rFonts w:ascii="Arial" w:hAnsi="Arial" w:cs="Arial"/>
          <w:b/>
          <w:i/>
          <w:iCs/>
          <w:color w:val="808080" w:themeColor="background1" w:themeShade="80"/>
          <w:sz w:val="20"/>
          <w:szCs w:val="20"/>
          <w:u w:val="single"/>
        </w:rPr>
        <w:t xml:space="preserve"> </w:t>
      </w:r>
      <w:r w:rsidRPr="008B0D53">
        <w:rPr>
          <w:rFonts w:ascii="Arial" w:hAnsi="Arial" w:cs="Arial"/>
          <w:b/>
          <w:i/>
          <w:iCs/>
          <w:color w:val="808080" w:themeColor="background1" w:themeShade="80"/>
          <w:sz w:val="20"/>
          <w:szCs w:val="20"/>
          <w:u w:val="single"/>
        </w:rPr>
        <w:t xml:space="preserve">HRK </w:t>
      </w:r>
      <w:proofErr w:type="spellStart"/>
      <w:r>
        <w:rPr>
          <w:rFonts w:ascii="Arial" w:hAnsi="Arial" w:cs="Arial"/>
          <w:b/>
          <w:i/>
          <w:iCs/>
          <w:color w:val="808080" w:themeColor="background1" w:themeShade="80"/>
          <w:sz w:val="20"/>
          <w:szCs w:val="20"/>
          <w:u w:val="single"/>
        </w:rPr>
        <w:t>or</w:t>
      </w:r>
      <w:proofErr w:type="spellEnd"/>
      <w:r w:rsidRPr="008B0D53">
        <w:rPr>
          <w:rFonts w:ascii="Arial" w:hAnsi="Arial" w:cs="Arial"/>
          <w:b/>
          <w:i/>
          <w:iCs/>
          <w:color w:val="808080" w:themeColor="background1" w:themeShade="80"/>
          <w:sz w:val="20"/>
          <w:szCs w:val="20"/>
          <w:u w:val="single"/>
        </w:rPr>
        <w:t xml:space="preserve"> EUR</w:t>
      </w:r>
      <w:r w:rsidRPr="00763228">
        <w:rPr>
          <w:rFonts w:ascii="Arial" w:hAnsi="Arial" w:cs="Arial"/>
          <w:b/>
          <w:i/>
          <w:iCs/>
          <w:color w:val="808080" w:themeColor="background1" w:themeShade="80"/>
          <w:sz w:val="20"/>
          <w:szCs w:val="20"/>
          <w:u w:val="single"/>
        </w:rPr>
        <w:t>.</w:t>
      </w:r>
    </w:p>
    <w:sectPr w:rsidR="008C28B7" w:rsidRPr="008B0D53"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9556" w14:textId="77777777" w:rsidR="00BE783F" w:rsidRDefault="00BE783F" w:rsidP="00A0786F">
      <w:pPr>
        <w:spacing w:after="0" w:line="240" w:lineRule="auto"/>
      </w:pPr>
      <w:r>
        <w:separator/>
      </w:r>
    </w:p>
  </w:endnote>
  <w:endnote w:type="continuationSeparator" w:id="0">
    <w:p w14:paraId="67B62704" w14:textId="77777777" w:rsidR="00BE783F" w:rsidRDefault="00BE783F" w:rsidP="00A0786F">
      <w:pPr>
        <w:spacing w:after="0" w:line="240" w:lineRule="auto"/>
      </w:pPr>
      <w:r>
        <w:continuationSeparator/>
      </w:r>
    </w:p>
  </w:endnote>
  <w:endnote w:type="continuationNotice" w:id="1">
    <w:p w14:paraId="72D632A5" w14:textId="77777777" w:rsidR="00BE783F" w:rsidRDefault="00BE7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AE15" w14:textId="77777777" w:rsidR="00BE783F" w:rsidRDefault="00BE783F" w:rsidP="00A0786F">
      <w:pPr>
        <w:spacing w:after="0" w:line="240" w:lineRule="auto"/>
      </w:pPr>
      <w:r>
        <w:separator/>
      </w:r>
    </w:p>
  </w:footnote>
  <w:footnote w:type="continuationSeparator" w:id="0">
    <w:p w14:paraId="3E8019A6" w14:textId="77777777" w:rsidR="00BE783F" w:rsidRDefault="00BE783F" w:rsidP="00A0786F">
      <w:pPr>
        <w:spacing w:after="0" w:line="240" w:lineRule="auto"/>
      </w:pPr>
      <w:r>
        <w:continuationSeparator/>
      </w:r>
    </w:p>
  </w:footnote>
  <w:footnote w:type="continuationNotice" w:id="1">
    <w:p w14:paraId="5A357519" w14:textId="77777777" w:rsidR="00BE783F" w:rsidRDefault="00BE7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B226" w14:textId="06ECF257" w:rsidR="00711BC4" w:rsidRPr="00E87BCC" w:rsidRDefault="005552B1" w:rsidP="00160B8E">
    <w:pPr>
      <w:tabs>
        <w:tab w:val="center" w:pos="4536"/>
        <w:tab w:val="right" w:pos="9072"/>
      </w:tabs>
    </w:pPr>
    <w:proofErr w:type="spellStart"/>
    <w:r>
      <w:rPr>
        <w:b/>
        <w:color w:val="808080"/>
      </w:rPr>
      <w:t>Annex</w:t>
    </w:r>
    <w:proofErr w:type="spellEnd"/>
    <w:r>
      <w:rPr>
        <w:b/>
        <w:color w:val="808080"/>
      </w:rPr>
      <w:t xml:space="preserve">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BE7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32A13"/>
    <w:rsid w:val="000607F3"/>
    <w:rsid w:val="00065287"/>
    <w:rsid w:val="000A3230"/>
    <w:rsid w:val="000A39EC"/>
    <w:rsid w:val="000B544B"/>
    <w:rsid w:val="000C5699"/>
    <w:rsid w:val="000E3009"/>
    <w:rsid w:val="00127FD0"/>
    <w:rsid w:val="00140EC0"/>
    <w:rsid w:val="00141F18"/>
    <w:rsid w:val="0015301A"/>
    <w:rsid w:val="00165AE1"/>
    <w:rsid w:val="001765EF"/>
    <w:rsid w:val="001864F4"/>
    <w:rsid w:val="001D3E40"/>
    <w:rsid w:val="001E00C0"/>
    <w:rsid w:val="002018AF"/>
    <w:rsid w:val="002744BC"/>
    <w:rsid w:val="0028234E"/>
    <w:rsid w:val="002934C3"/>
    <w:rsid w:val="002B569D"/>
    <w:rsid w:val="002B625F"/>
    <w:rsid w:val="002C02A8"/>
    <w:rsid w:val="002D3484"/>
    <w:rsid w:val="002D6C4F"/>
    <w:rsid w:val="002E7520"/>
    <w:rsid w:val="002F3F3F"/>
    <w:rsid w:val="003149C7"/>
    <w:rsid w:val="00317D2F"/>
    <w:rsid w:val="003269AC"/>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75E12"/>
    <w:rsid w:val="004857C3"/>
    <w:rsid w:val="004878BF"/>
    <w:rsid w:val="00495E5E"/>
    <w:rsid w:val="004A2651"/>
    <w:rsid w:val="004A6BC9"/>
    <w:rsid w:val="004C686F"/>
    <w:rsid w:val="004C7FC1"/>
    <w:rsid w:val="00515646"/>
    <w:rsid w:val="00535F83"/>
    <w:rsid w:val="00541049"/>
    <w:rsid w:val="005552B1"/>
    <w:rsid w:val="005607BC"/>
    <w:rsid w:val="00574B1F"/>
    <w:rsid w:val="005F13DD"/>
    <w:rsid w:val="005F5E45"/>
    <w:rsid w:val="00613F03"/>
    <w:rsid w:val="006166A6"/>
    <w:rsid w:val="00631DD5"/>
    <w:rsid w:val="0064258F"/>
    <w:rsid w:val="00675E79"/>
    <w:rsid w:val="006A6722"/>
    <w:rsid w:val="006B0D2D"/>
    <w:rsid w:val="006C6955"/>
    <w:rsid w:val="006E0848"/>
    <w:rsid w:val="006F41E1"/>
    <w:rsid w:val="006F6069"/>
    <w:rsid w:val="0074134F"/>
    <w:rsid w:val="00745848"/>
    <w:rsid w:val="00746529"/>
    <w:rsid w:val="00756B8A"/>
    <w:rsid w:val="007905DD"/>
    <w:rsid w:val="00790CC4"/>
    <w:rsid w:val="007A30D2"/>
    <w:rsid w:val="007D0BB8"/>
    <w:rsid w:val="007F79D6"/>
    <w:rsid w:val="008119E1"/>
    <w:rsid w:val="0085701B"/>
    <w:rsid w:val="008571BA"/>
    <w:rsid w:val="00857851"/>
    <w:rsid w:val="00861418"/>
    <w:rsid w:val="00872A38"/>
    <w:rsid w:val="008A0731"/>
    <w:rsid w:val="008B0D53"/>
    <w:rsid w:val="008B5F0E"/>
    <w:rsid w:val="008C28B7"/>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75332"/>
    <w:rsid w:val="009C0BC4"/>
    <w:rsid w:val="009D1AA3"/>
    <w:rsid w:val="009E4581"/>
    <w:rsid w:val="009F3C00"/>
    <w:rsid w:val="009F48C5"/>
    <w:rsid w:val="00A0786F"/>
    <w:rsid w:val="00A11D30"/>
    <w:rsid w:val="00A3082E"/>
    <w:rsid w:val="00A60AC2"/>
    <w:rsid w:val="00A6267C"/>
    <w:rsid w:val="00A77566"/>
    <w:rsid w:val="00AD0FDD"/>
    <w:rsid w:val="00B00312"/>
    <w:rsid w:val="00B023EB"/>
    <w:rsid w:val="00B041AD"/>
    <w:rsid w:val="00B14345"/>
    <w:rsid w:val="00B22596"/>
    <w:rsid w:val="00B25BFE"/>
    <w:rsid w:val="00B554E7"/>
    <w:rsid w:val="00B641B5"/>
    <w:rsid w:val="00B67B04"/>
    <w:rsid w:val="00B91797"/>
    <w:rsid w:val="00B95A3C"/>
    <w:rsid w:val="00B97D47"/>
    <w:rsid w:val="00BB0F68"/>
    <w:rsid w:val="00BE783F"/>
    <w:rsid w:val="00C25680"/>
    <w:rsid w:val="00C47EFC"/>
    <w:rsid w:val="00C66439"/>
    <w:rsid w:val="00C9479F"/>
    <w:rsid w:val="00CB7084"/>
    <w:rsid w:val="00CF4482"/>
    <w:rsid w:val="00D00D37"/>
    <w:rsid w:val="00D06E2E"/>
    <w:rsid w:val="00D2480E"/>
    <w:rsid w:val="00D35DA2"/>
    <w:rsid w:val="00D86168"/>
    <w:rsid w:val="00D90C05"/>
    <w:rsid w:val="00DC5D7F"/>
    <w:rsid w:val="00DC7367"/>
    <w:rsid w:val="00E14C00"/>
    <w:rsid w:val="00E30A64"/>
    <w:rsid w:val="00E47EA1"/>
    <w:rsid w:val="00E60038"/>
    <w:rsid w:val="00E82EAB"/>
    <w:rsid w:val="00EA58DB"/>
    <w:rsid w:val="00EA7E54"/>
    <w:rsid w:val="00EB7578"/>
    <w:rsid w:val="00EC5B68"/>
    <w:rsid w:val="00ED4FF5"/>
    <w:rsid w:val="00ED6A0D"/>
    <w:rsid w:val="00EE48A0"/>
    <w:rsid w:val="00EE6C65"/>
    <w:rsid w:val="00F07C5A"/>
    <w:rsid w:val="00F12D73"/>
    <w:rsid w:val="00F15E03"/>
    <w:rsid w:val="00F27343"/>
    <w:rsid w:val="00F33102"/>
    <w:rsid w:val="00F36288"/>
    <w:rsid w:val="00F41003"/>
    <w:rsid w:val="00F7370E"/>
    <w:rsid w:val="00FA1F62"/>
    <w:rsid w:val="00FC0CBB"/>
    <w:rsid w:val="00FD4965"/>
    <w:rsid w:val="00FE5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iPriority w:val="99"/>
    <w:semiHidden/>
    <w:unhideWhenUsed/>
    <w:rsid w:val="00EA7E54"/>
    <w:rPr>
      <w:sz w:val="16"/>
      <w:szCs w:val="16"/>
    </w:rPr>
  </w:style>
  <w:style w:type="paragraph" w:styleId="CommentText">
    <w:name w:val="annotation text"/>
    <w:basedOn w:val="Normal"/>
    <w:link w:val="CommentTextChar"/>
    <w:uiPriority w:val="99"/>
    <w:semiHidden/>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semiHidden/>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2021-02-08T13:14:00Z</dcterms:created>
  <dcterms:modified xsi:type="dcterms:W3CDTF">2021-09-10T16:44:00Z</dcterms:modified>
</cp:coreProperties>
</file>