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55A4" w14:textId="77777777" w:rsidR="00CD7EC4" w:rsidRPr="006316DB" w:rsidRDefault="00CD7EC4" w:rsidP="00995CA4">
      <w:pPr>
        <w:tabs>
          <w:tab w:val="left" w:pos="567"/>
        </w:tabs>
        <w:spacing w:before="240"/>
        <w:jc w:val="center"/>
        <w:rPr>
          <w:rFonts w:ascii="Cambria" w:hAnsi="Cambria"/>
          <w:sz w:val="24"/>
          <w:szCs w:val="24"/>
        </w:rPr>
      </w:pPr>
    </w:p>
    <w:p w14:paraId="09B32296" w14:textId="77777777" w:rsidR="003376C7" w:rsidRPr="006316DB" w:rsidRDefault="003376C7" w:rsidP="00115596">
      <w:pPr>
        <w:tabs>
          <w:tab w:val="left" w:pos="567"/>
        </w:tabs>
        <w:jc w:val="center"/>
        <w:rPr>
          <w:rFonts w:ascii="Cambria" w:hAnsi="Cambria"/>
          <w:sz w:val="24"/>
          <w:szCs w:val="24"/>
        </w:rPr>
      </w:pPr>
    </w:p>
    <w:p w14:paraId="177B36E4" w14:textId="77777777" w:rsidR="00EA6EFA" w:rsidRPr="006316DB" w:rsidRDefault="004F4C03" w:rsidP="004F4C03">
      <w:pPr>
        <w:tabs>
          <w:tab w:val="left" w:pos="567"/>
        </w:tabs>
        <w:jc w:val="center"/>
        <w:rPr>
          <w:rFonts w:ascii="Cambria" w:hAnsi="Cambria"/>
          <w:sz w:val="24"/>
          <w:szCs w:val="24"/>
        </w:rPr>
      </w:pPr>
      <w:r w:rsidRPr="006316DB">
        <w:rPr>
          <w:rFonts w:ascii="Cambria" w:hAnsi="Cambria"/>
          <w:sz w:val="24"/>
          <w:szCs w:val="24"/>
        </w:rPr>
        <w:t xml:space="preserve">POSTUPAK NABAVE ZA </w:t>
      </w:r>
      <w:r w:rsidR="00EA6EFA" w:rsidRPr="006316DB">
        <w:rPr>
          <w:rFonts w:ascii="Cambria" w:hAnsi="Cambria"/>
          <w:sz w:val="24"/>
          <w:szCs w:val="24"/>
        </w:rPr>
        <w:t>NEOBVEZNIKE</w:t>
      </w:r>
      <w:r w:rsidRPr="006316DB">
        <w:rPr>
          <w:rFonts w:ascii="Cambria" w:hAnsi="Cambria"/>
          <w:sz w:val="24"/>
          <w:szCs w:val="24"/>
        </w:rPr>
        <w:t xml:space="preserve"> ZAKONA O  JAVNOJ NABAVI </w:t>
      </w:r>
    </w:p>
    <w:p w14:paraId="38429C33" w14:textId="5E56D6B6" w:rsidR="004F4C03" w:rsidRPr="006316DB" w:rsidRDefault="004F4C03" w:rsidP="004F4C03">
      <w:pPr>
        <w:tabs>
          <w:tab w:val="left" w:pos="567"/>
        </w:tabs>
        <w:jc w:val="center"/>
        <w:rPr>
          <w:rFonts w:ascii="Cambria" w:hAnsi="Cambria"/>
          <w:sz w:val="24"/>
          <w:szCs w:val="24"/>
        </w:rPr>
      </w:pPr>
      <w:r w:rsidRPr="006316DB">
        <w:rPr>
          <w:rFonts w:ascii="Cambria" w:hAnsi="Cambria"/>
          <w:sz w:val="24"/>
          <w:szCs w:val="24"/>
        </w:rPr>
        <w:t xml:space="preserve">(NOJN) </w:t>
      </w:r>
    </w:p>
    <w:p w14:paraId="4477DB1C" w14:textId="77777777" w:rsidR="00B349F7" w:rsidRPr="006316DB" w:rsidRDefault="00B349F7" w:rsidP="004F4C03">
      <w:pPr>
        <w:tabs>
          <w:tab w:val="left" w:pos="567"/>
        </w:tabs>
        <w:jc w:val="center"/>
        <w:rPr>
          <w:rFonts w:ascii="Cambria" w:hAnsi="Cambria"/>
          <w:sz w:val="24"/>
          <w:szCs w:val="24"/>
        </w:rPr>
      </w:pPr>
    </w:p>
    <w:p w14:paraId="4F7A5DC8" w14:textId="77777777" w:rsidR="00A6728A" w:rsidRPr="006316DB" w:rsidRDefault="00A6728A" w:rsidP="004F4C03">
      <w:pPr>
        <w:tabs>
          <w:tab w:val="left" w:pos="567"/>
        </w:tabs>
        <w:jc w:val="center"/>
        <w:rPr>
          <w:rFonts w:ascii="Cambria" w:hAnsi="Cambria"/>
          <w:sz w:val="24"/>
          <w:szCs w:val="24"/>
        </w:rPr>
      </w:pPr>
    </w:p>
    <w:p w14:paraId="0C001DAB" w14:textId="16B56D9D" w:rsidR="004F4C03" w:rsidRPr="006316DB" w:rsidRDefault="00C85E92" w:rsidP="004F4C03">
      <w:pPr>
        <w:tabs>
          <w:tab w:val="left" w:pos="567"/>
        </w:tabs>
        <w:contextualSpacing/>
        <w:jc w:val="center"/>
        <w:rPr>
          <w:rFonts w:ascii="Cambria" w:hAnsi="Cambria"/>
          <w:b/>
          <w:sz w:val="24"/>
          <w:szCs w:val="24"/>
          <w:u w:val="single"/>
        </w:rPr>
      </w:pPr>
      <w:r w:rsidRPr="006316DB">
        <w:rPr>
          <w:rFonts w:ascii="Cambria" w:hAnsi="Cambria"/>
          <w:b/>
          <w:sz w:val="24"/>
          <w:szCs w:val="24"/>
          <w:u w:val="single"/>
        </w:rPr>
        <w:t>Poziv na dostavu ponude</w:t>
      </w:r>
    </w:p>
    <w:p w14:paraId="7B7EF03A" w14:textId="77777777" w:rsidR="004F4C03" w:rsidRPr="006316DB" w:rsidRDefault="004F4C03" w:rsidP="004F4C03">
      <w:pPr>
        <w:tabs>
          <w:tab w:val="left" w:pos="567"/>
        </w:tabs>
        <w:contextualSpacing/>
        <w:jc w:val="center"/>
        <w:rPr>
          <w:rFonts w:ascii="Cambria" w:hAnsi="Cambria"/>
          <w:sz w:val="24"/>
          <w:szCs w:val="24"/>
          <w:u w:val="single"/>
        </w:rPr>
      </w:pPr>
    </w:p>
    <w:p w14:paraId="4FD2C95F" w14:textId="77777777" w:rsidR="004F4C03" w:rsidRPr="006316DB" w:rsidRDefault="004F4C03" w:rsidP="004F4C03">
      <w:pPr>
        <w:tabs>
          <w:tab w:val="left" w:pos="567"/>
        </w:tabs>
        <w:contextualSpacing/>
        <w:jc w:val="center"/>
        <w:rPr>
          <w:rFonts w:ascii="Cambria" w:hAnsi="Cambria"/>
          <w:sz w:val="24"/>
          <w:szCs w:val="24"/>
          <w:u w:val="single"/>
        </w:rPr>
      </w:pPr>
    </w:p>
    <w:p w14:paraId="06E02ABB" w14:textId="169227C3" w:rsidR="00B51927" w:rsidRPr="006316DB" w:rsidRDefault="00B51927" w:rsidP="00B51927">
      <w:pPr>
        <w:tabs>
          <w:tab w:val="left" w:pos="567"/>
        </w:tabs>
        <w:jc w:val="center"/>
        <w:rPr>
          <w:rFonts w:ascii="Cambria" w:hAnsi="Cambria"/>
          <w:sz w:val="24"/>
          <w:szCs w:val="24"/>
        </w:rPr>
      </w:pPr>
      <w:bookmarkStart w:id="0" w:name="_Hlk531777370"/>
      <w:bookmarkStart w:id="1" w:name="_Hlk497833181"/>
      <w:bookmarkStart w:id="2" w:name="_Hlk16233697"/>
      <w:r w:rsidRPr="006316DB">
        <w:rPr>
          <w:rFonts w:ascii="Cambria" w:hAnsi="Cambria"/>
          <w:bCs/>
          <w:sz w:val="24"/>
          <w:szCs w:val="24"/>
          <w:lang w:bidi="hr-HR"/>
        </w:rPr>
        <w:t xml:space="preserve">Broj </w:t>
      </w:r>
      <w:r w:rsidRPr="006316DB">
        <w:rPr>
          <w:rFonts w:ascii="Cambria" w:hAnsi="Cambria"/>
          <w:sz w:val="24"/>
          <w:szCs w:val="24"/>
        </w:rPr>
        <w:t>nabave</w:t>
      </w:r>
      <w:bookmarkStart w:id="3" w:name="_Hlk81993232"/>
      <w:r w:rsidRPr="006316DB">
        <w:rPr>
          <w:rFonts w:ascii="Cambria" w:hAnsi="Cambria"/>
          <w:sz w:val="24"/>
          <w:szCs w:val="24"/>
        </w:rPr>
        <w:t xml:space="preserve">: </w:t>
      </w:r>
      <w:bookmarkStart w:id="4" w:name="_Hlk78194687"/>
      <w:bookmarkStart w:id="5" w:name="_Hlk80869425"/>
      <w:bookmarkStart w:id="6" w:name="_Hlk81553110"/>
      <w:bookmarkStart w:id="7" w:name="_Hlk497832647"/>
      <w:r w:rsidRPr="006316DB">
        <w:rPr>
          <w:rFonts w:ascii="Cambria" w:hAnsi="Cambria"/>
          <w:b/>
          <w:sz w:val="24"/>
          <w:szCs w:val="24"/>
        </w:rPr>
        <w:t>KK.</w:t>
      </w:r>
      <w:bookmarkEnd w:id="4"/>
      <w:bookmarkEnd w:id="5"/>
      <w:r w:rsidR="007D6254" w:rsidRPr="006316DB">
        <w:rPr>
          <w:rFonts w:ascii="Cambria" w:hAnsi="Cambria"/>
          <w:b/>
          <w:sz w:val="24"/>
          <w:szCs w:val="24"/>
        </w:rPr>
        <w:t xml:space="preserve">11.1.1.01.0049 </w:t>
      </w:r>
      <w:r w:rsidR="0091783D" w:rsidRPr="006316DB">
        <w:rPr>
          <w:rFonts w:ascii="Cambria" w:hAnsi="Cambria"/>
          <w:b/>
          <w:sz w:val="24"/>
          <w:szCs w:val="24"/>
        </w:rPr>
        <w:t>–</w:t>
      </w:r>
      <w:r w:rsidR="007D6254" w:rsidRPr="006316DB">
        <w:rPr>
          <w:rFonts w:ascii="Cambria" w:hAnsi="Cambria"/>
          <w:b/>
          <w:sz w:val="24"/>
          <w:szCs w:val="24"/>
        </w:rPr>
        <w:t xml:space="preserve"> </w:t>
      </w:r>
      <w:r w:rsidR="001E6380" w:rsidRPr="006316DB">
        <w:rPr>
          <w:rFonts w:ascii="Cambria" w:hAnsi="Cambria"/>
          <w:b/>
          <w:sz w:val="24"/>
          <w:szCs w:val="24"/>
        </w:rPr>
        <w:t>14</w:t>
      </w:r>
      <w:r w:rsidR="007D6254" w:rsidRPr="006316DB">
        <w:rPr>
          <w:rFonts w:ascii="Cambria" w:hAnsi="Cambria"/>
          <w:b/>
          <w:sz w:val="24"/>
          <w:szCs w:val="24"/>
        </w:rPr>
        <w:t>092021</w:t>
      </w:r>
      <w:bookmarkEnd w:id="6"/>
      <w:r w:rsidR="0091783D" w:rsidRPr="006316DB">
        <w:rPr>
          <w:rFonts w:ascii="Cambria" w:hAnsi="Cambria"/>
          <w:b/>
          <w:sz w:val="24"/>
          <w:szCs w:val="24"/>
        </w:rPr>
        <w:t>-2</w:t>
      </w:r>
    </w:p>
    <w:bookmarkEnd w:id="7"/>
    <w:p w14:paraId="7747A915" w14:textId="327DF0ED" w:rsidR="00446077" w:rsidRPr="006316DB" w:rsidRDefault="004F4C03" w:rsidP="008F3CE7">
      <w:pPr>
        <w:tabs>
          <w:tab w:val="left" w:pos="567"/>
        </w:tabs>
        <w:jc w:val="center"/>
        <w:rPr>
          <w:rFonts w:ascii="Cambria" w:hAnsi="Cambria"/>
          <w:b/>
          <w:sz w:val="24"/>
          <w:szCs w:val="24"/>
          <w:lang w:bidi="hr-HR"/>
        </w:rPr>
      </w:pPr>
      <w:r w:rsidRPr="006316DB">
        <w:rPr>
          <w:rFonts w:ascii="Cambria" w:hAnsi="Cambria"/>
          <w:bCs/>
          <w:sz w:val="24"/>
          <w:szCs w:val="24"/>
          <w:lang w:bidi="hr-HR"/>
        </w:rPr>
        <w:t>Naziv nabave:</w:t>
      </w:r>
      <w:r w:rsidR="003D4EB3" w:rsidRPr="006316DB">
        <w:rPr>
          <w:rFonts w:ascii="Cambria" w:hAnsi="Cambria"/>
          <w:bCs/>
          <w:sz w:val="24"/>
          <w:szCs w:val="24"/>
          <w:lang w:bidi="hr-HR"/>
        </w:rPr>
        <w:t xml:space="preserve"> </w:t>
      </w:r>
      <w:bookmarkStart w:id="8" w:name="_Hlk78278808"/>
      <w:bookmarkStart w:id="9" w:name="_Hlk82076836"/>
      <w:bookmarkStart w:id="10" w:name="_Hlk80869488"/>
      <w:bookmarkEnd w:id="0"/>
      <w:bookmarkEnd w:id="1"/>
      <w:r w:rsidR="00B51927" w:rsidRPr="006316DB">
        <w:rPr>
          <w:rFonts w:ascii="Cambria" w:hAnsi="Cambria"/>
          <w:b/>
          <w:sz w:val="24"/>
          <w:szCs w:val="24"/>
          <w:lang w:bidi="hr-HR"/>
        </w:rPr>
        <w:t xml:space="preserve">Nabava </w:t>
      </w:r>
      <w:bookmarkEnd w:id="8"/>
      <w:r w:rsidR="001F020A" w:rsidRPr="006316DB">
        <w:rPr>
          <w:rFonts w:ascii="Cambria" w:hAnsi="Cambria"/>
          <w:b/>
          <w:sz w:val="24"/>
          <w:szCs w:val="24"/>
          <w:lang w:bidi="hr-HR"/>
        </w:rPr>
        <w:t xml:space="preserve">laboratorijske </w:t>
      </w:r>
      <w:r w:rsidR="007D6254" w:rsidRPr="006316DB">
        <w:rPr>
          <w:rFonts w:ascii="Cambria" w:hAnsi="Cambria"/>
          <w:b/>
          <w:sz w:val="24"/>
          <w:szCs w:val="24"/>
          <w:lang w:bidi="hr-HR"/>
        </w:rPr>
        <w:t xml:space="preserve">opreme </w:t>
      </w:r>
      <w:r w:rsidR="006130A7" w:rsidRPr="006316DB">
        <w:rPr>
          <w:rFonts w:ascii="Cambria" w:hAnsi="Cambria"/>
          <w:b/>
          <w:sz w:val="24"/>
          <w:szCs w:val="24"/>
          <w:lang w:bidi="hr-HR"/>
        </w:rPr>
        <w:t xml:space="preserve"> </w:t>
      </w:r>
      <w:bookmarkEnd w:id="9"/>
    </w:p>
    <w:bookmarkEnd w:id="2"/>
    <w:bookmarkEnd w:id="3"/>
    <w:bookmarkEnd w:id="10"/>
    <w:p w14:paraId="3D750423" w14:textId="77777777" w:rsidR="004F4C03" w:rsidRPr="006316DB" w:rsidRDefault="004F4C03" w:rsidP="004F4C03">
      <w:pPr>
        <w:tabs>
          <w:tab w:val="left" w:pos="567"/>
        </w:tabs>
        <w:jc w:val="both"/>
        <w:rPr>
          <w:rFonts w:ascii="Cambria" w:hAnsi="Cambria"/>
          <w:b/>
          <w:bCs/>
          <w:sz w:val="24"/>
          <w:szCs w:val="24"/>
          <w:lang w:bidi="hr-HR"/>
        </w:rPr>
      </w:pPr>
    </w:p>
    <w:p w14:paraId="4D2C8BA7" w14:textId="59A7B539" w:rsidR="004F4C03" w:rsidRPr="006316DB" w:rsidRDefault="004F4C03" w:rsidP="004F4C03">
      <w:pPr>
        <w:tabs>
          <w:tab w:val="left" w:pos="567"/>
        </w:tabs>
        <w:jc w:val="both"/>
        <w:rPr>
          <w:rFonts w:ascii="Cambria" w:hAnsi="Cambria"/>
          <w:b/>
          <w:bCs/>
          <w:sz w:val="24"/>
          <w:szCs w:val="24"/>
          <w:lang w:bidi="hr-HR"/>
        </w:rPr>
      </w:pPr>
    </w:p>
    <w:p w14:paraId="40F676CF" w14:textId="77777777" w:rsidR="004F4C03" w:rsidRPr="006316DB" w:rsidRDefault="004F4C03" w:rsidP="004F4C03">
      <w:pPr>
        <w:tabs>
          <w:tab w:val="left" w:pos="567"/>
        </w:tabs>
        <w:jc w:val="both"/>
        <w:rPr>
          <w:rFonts w:ascii="Cambria" w:hAnsi="Cambria"/>
          <w:b/>
          <w:bCs/>
          <w:sz w:val="24"/>
          <w:szCs w:val="24"/>
          <w:lang w:bidi="hr-HR"/>
        </w:rPr>
      </w:pPr>
    </w:p>
    <w:p w14:paraId="4A38C7AE" w14:textId="77777777" w:rsidR="004F4C03" w:rsidRPr="006316DB" w:rsidRDefault="004F4C03" w:rsidP="004F4C03">
      <w:pPr>
        <w:tabs>
          <w:tab w:val="left" w:pos="567"/>
        </w:tabs>
        <w:jc w:val="both"/>
        <w:rPr>
          <w:rFonts w:ascii="Cambria" w:hAnsi="Cambria"/>
          <w:b/>
          <w:bCs/>
          <w:sz w:val="24"/>
          <w:szCs w:val="24"/>
          <w:lang w:bidi="hr-HR"/>
        </w:rPr>
      </w:pPr>
    </w:p>
    <w:p w14:paraId="7F5127F0" w14:textId="77777777" w:rsidR="004F4C03" w:rsidRPr="006316DB" w:rsidRDefault="004F4C03" w:rsidP="004F4C03">
      <w:pPr>
        <w:tabs>
          <w:tab w:val="left" w:pos="567"/>
        </w:tabs>
        <w:jc w:val="both"/>
        <w:rPr>
          <w:rFonts w:ascii="Cambria" w:hAnsi="Cambria"/>
          <w:b/>
          <w:bCs/>
          <w:sz w:val="24"/>
          <w:szCs w:val="24"/>
          <w:lang w:bidi="hr-HR"/>
        </w:rPr>
      </w:pPr>
    </w:p>
    <w:p w14:paraId="67761833" w14:textId="77777777" w:rsidR="004F4C03" w:rsidRPr="006316DB" w:rsidRDefault="004F4C03" w:rsidP="004F4C03">
      <w:pPr>
        <w:tabs>
          <w:tab w:val="left" w:pos="567"/>
        </w:tabs>
        <w:jc w:val="both"/>
        <w:rPr>
          <w:rFonts w:ascii="Cambria" w:hAnsi="Cambria"/>
          <w:b/>
          <w:bCs/>
          <w:sz w:val="24"/>
          <w:szCs w:val="24"/>
          <w:lang w:bidi="hr-HR"/>
        </w:rPr>
      </w:pPr>
    </w:p>
    <w:p w14:paraId="388B39AA" w14:textId="77777777" w:rsidR="004F4C03" w:rsidRPr="006316DB" w:rsidRDefault="004F4C03" w:rsidP="004F4C03">
      <w:pPr>
        <w:tabs>
          <w:tab w:val="left" w:pos="567"/>
        </w:tabs>
        <w:jc w:val="both"/>
        <w:rPr>
          <w:rFonts w:ascii="Cambria" w:hAnsi="Cambria"/>
          <w:b/>
          <w:bCs/>
          <w:sz w:val="24"/>
          <w:szCs w:val="24"/>
          <w:lang w:bidi="hr-HR"/>
        </w:rPr>
      </w:pPr>
    </w:p>
    <w:p w14:paraId="50300021" w14:textId="5B671139" w:rsidR="004F4C03" w:rsidRPr="006316DB" w:rsidRDefault="004F4C03" w:rsidP="004F4C03">
      <w:pPr>
        <w:tabs>
          <w:tab w:val="left" w:pos="567"/>
        </w:tabs>
        <w:jc w:val="both"/>
        <w:rPr>
          <w:rFonts w:ascii="Cambria" w:hAnsi="Cambria"/>
          <w:b/>
          <w:bCs/>
          <w:sz w:val="24"/>
          <w:szCs w:val="24"/>
          <w:lang w:bidi="hr-HR"/>
        </w:rPr>
      </w:pPr>
      <w:r w:rsidRPr="006316DB">
        <w:rPr>
          <w:rFonts w:ascii="Cambria" w:hAnsi="Cambria"/>
          <w:b/>
          <w:bCs/>
          <w:sz w:val="24"/>
          <w:szCs w:val="24"/>
          <w:lang w:bidi="hr-HR"/>
        </w:rPr>
        <w:t>Dokumentaciju odobri</w:t>
      </w:r>
      <w:r w:rsidR="007D6254" w:rsidRPr="006316DB">
        <w:rPr>
          <w:rFonts w:ascii="Cambria" w:hAnsi="Cambria"/>
          <w:b/>
          <w:bCs/>
          <w:sz w:val="24"/>
          <w:szCs w:val="24"/>
          <w:lang w:bidi="hr-HR"/>
        </w:rPr>
        <w:t xml:space="preserve">la: </w:t>
      </w:r>
      <w:r w:rsidRPr="006316DB">
        <w:rPr>
          <w:rFonts w:ascii="Cambria" w:hAnsi="Cambria"/>
          <w:b/>
          <w:bCs/>
          <w:sz w:val="24"/>
          <w:szCs w:val="24"/>
          <w:lang w:bidi="hr-HR"/>
        </w:rPr>
        <w:t xml:space="preserve"> </w:t>
      </w:r>
    </w:p>
    <w:p w14:paraId="5C81D5DE" w14:textId="19D6C9D3" w:rsidR="004F4C03" w:rsidRPr="006316DB" w:rsidRDefault="007D6254" w:rsidP="004F4C03">
      <w:pPr>
        <w:tabs>
          <w:tab w:val="left" w:pos="567"/>
        </w:tabs>
        <w:jc w:val="both"/>
        <w:rPr>
          <w:rFonts w:ascii="Cambria" w:hAnsi="Cambria"/>
          <w:b/>
          <w:bCs/>
          <w:sz w:val="24"/>
          <w:szCs w:val="24"/>
          <w:lang w:bidi="hr-HR"/>
        </w:rPr>
      </w:pPr>
      <w:r w:rsidRPr="006316DB">
        <w:rPr>
          <w:rFonts w:ascii="Cambria" w:hAnsi="Cambria"/>
          <w:b/>
          <w:bCs/>
          <w:sz w:val="24"/>
          <w:szCs w:val="24"/>
          <w:lang w:bidi="hr-HR"/>
        </w:rPr>
        <w:t xml:space="preserve">Vesna Bartolek, direktorica </w:t>
      </w:r>
    </w:p>
    <w:p w14:paraId="7BF6845B" w14:textId="77777777" w:rsidR="004F4C03" w:rsidRPr="006316DB" w:rsidRDefault="004F4C03" w:rsidP="004F4C03">
      <w:pPr>
        <w:tabs>
          <w:tab w:val="left" w:pos="567"/>
        </w:tabs>
        <w:jc w:val="both"/>
        <w:rPr>
          <w:rFonts w:ascii="Cambria" w:hAnsi="Cambria"/>
          <w:b/>
          <w:bCs/>
          <w:sz w:val="24"/>
          <w:szCs w:val="24"/>
          <w:lang w:bidi="hr-HR"/>
        </w:rPr>
      </w:pPr>
    </w:p>
    <w:p w14:paraId="3B4087AD" w14:textId="77777777" w:rsidR="004F4C03" w:rsidRPr="006316DB" w:rsidRDefault="004F4C03" w:rsidP="004F4C03">
      <w:pPr>
        <w:tabs>
          <w:tab w:val="left" w:pos="567"/>
        </w:tabs>
        <w:jc w:val="both"/>
        <w:rPr>
          <w:rFonts w:ascii="Cambria" w:hAnsi="Cambria"/>
          <w:b/>
          <w:bCs/>
          <w:sz w:val="24"/>
          <w:szCs w:val="24"/>
          <w:lang w:bidi="hr-HR"/>
        </w:rPr>
      </w:pPr>
    </w:p>
    <w:p w14:paraId="35A1D1FD" w14:textId="77777777" w:rsidR="004F4C03" w:rsidRPr="006316DB" w:rsidRDefault="004F4C03" w:rsidP="004F4C03">
      <w:pPr>
        <w:tabs>
          <w:tab w:val="left" w:pos="567"/>
        </w:tabs>
        <w:jc w:val="both"/>
        <w:rPr>
          <w:rFonts w:ascii="Cambria" w:hAnsi="Cambria"/>
          <w:b/>
          <w:bCs/>
          <w:sz w:val="24"/>
          <w:szCs w:val="24"/>
          <w:lang w:bidi="hr-HR"/>
        </w:rPr>
      </w:pPr>
    </w:p>
    <w:p w14:paraId="1C019E18" w14:textId="77777777" w:rsidR="004F4C03" w:rsidRPr="006316DB" w:rsidRDefault="004F4C03" w:rsidP="004F4C03">
      <w:pPr>
        <w:tabs>
          <w:tab w:val="left" w:pos="567"/>
        </w:tabs>
        <w:jc w:val="both"/>
        <w:rPr>
          <w:rFonts w:ascii="Cambria" w:hAnsi="Cambria"/>
          <w:b/>
          <w:bCs/>
          <w:sz w:val="24"/>
          <w:szCs w:val="24"/>
          <w:lang w:bidi="hr-HR"/>
        </w:rPr>
      </w:pPr>
    </w:p>
    <w:p w14:paraId="051AC7A1" w14:textId="0C34E7F1" w:rsidR="004F4C03" w:rsidRPr="006316DB" w:rsidRDefault="004F4C03" w:rsidP="004F4C03">
      <w:pPr>
        <w:tabs>
          <w:tab w:val="left" w:pos="567"/>
        </w:tabs>
        <w:jc w:val="both"/>
        <w:rPr>
          <w:rFonts w:ascii="Cambria" w:hAnsi="Cambria"/>
          <w:b/>
          <w:bCs/>
          <w:sz w:val="24"/>
          <w:szCs w:val="24"/>
          <w:lang w:bidi="hr-HR"/>
        </w:rPr>
      </w:pPr>
    </w:p>
    <w:p w14:paraId="64B2C2C5" w14:textId="38E6DE94" w:rsidR="00EA6EFA" w:rsidRPr="006316DB" w:rsidRDefault="00EA6EFA" w:rsidP="004F4C03">
      <w:pPr>
        <w:tabs>
          <w:tab w:val="left" w:pos="567"/>
        </w:tabs>
        <w:jc w:val="both"/>
        <w:rPr>
          <w:rFonts w:ascii="Cambria" w:hAnsi="Cambria"/>
          <w:b/>
          <w:bCs/>
          <w:sz w:val="24"/>
          <w:szCs w:val="24"/>
          <w:lang w:bidi="hr-HR"/>
        </w:rPr>
      </w:pPr>
    </w:p>
    <w:p w14:paraId="6F6914D9" w14:textId="77777777" w:rsidR="004F4C03" w:rsidRPr="006316DB" w:rsidRDefault="004F4C03" w:rsidP="004F4C03">
      <w:pPr>
        <w:tabs>
          <w:tab w:val="left" w:pos="567"/>
        </w:tabs>
        <w:jc w:val="both"/>
        <w:rPr>
          <w:rFonts w:ascii="Cambria" w:hAnsi="Cambria"/>
          <w:b/>
          <w:bCs/>
          <w:sz w:val="24"/>
          <w:szCs w:val="24"/>
          <w:lang w:bidi="hr-HR"/>
        </w:rPr>
      </w:pPr>
    </w:p>
    <w:p w14:paraId="2D51ACDD" w14:textId="77777777" w:rsidR="00672FB2" w:rsidRPr="006316DB" w:rsidRDefault="00672FB2" w:rsidP="004F4C03">
      <w:pPr>
        <w:tabs>
          <w:tab w:val="left" w:pos="567"/>
        </w:tabs>
        <w:jc w:val="both"/>
        <w:rPr>
          <w:rFonts w:ascii="Cambria" w:hAnsi="Cambria"/>
          <w:b/>
          <w:bCs/>
          <w:sz w:val="24"/>
          <w:szCs w:val="24"/>
          <w:lang w:bidi="hr-HR"/>
        </w:rPr>
      </w:pPr>
    </w:p>
    <w:p w14:paraId="316160A5" w14:textId="7F3AD00A" w:rsidR="004F4C03" w:rsidRPr="006316DB" w:rsidRDefault="007D6254" w:rsidP="004F4C03">
      <w:pPr>
        <w:tabs>
          <w:tab w:val="left" w:pos="567"/>
        </w:tabs>
        <w:jc w:val="center"/>
        <w:rPr>
          <w:rFonts w:ascii="Cambria" w:hAnsi="Cambria"/>
          <w:b/>
          <w:bCs/>
          <w:sz w:val="24"/>
          <w:szCs w:val="24"/>
          <w:lang w:bidi="hr-HR"/>
        </w:rPr>
        <w:sectPr w:rsidR="004F4C03" w:rsidRPr="006316DB" w:rsidSect="004D6F06">
          <w:headerReference w:type="default" r:id="rId8"/>
          <w:footerReference w:type="default" r:id="rId9"/>
          <w:pgSz w:w="11906" w:h="16838"/>
          <w:pgMar w:top="1418" w:right="1418" w:bottom="993" w:left="1418" w:header="340" w:footer="709" w:gutter="0"/>
          <w:cols w:space="720"/>
          <w:docGrid w:linePitch="299"/>
        </w:sectPr>
      </w:pPr>
      <w:r w:rsidRPr="006316DB">
        <w:rPr>
          <w:rFonts w:ascii="Cambria" w:hAnsi="Cambria"/>
          <w:b/>
          <w:bCs/>
          <w:sz w:val="24"/>
          <w:szCs w:val="24"/>
          <w:lang w:bidi="hr-HR"/>
        </w:rPr>
        <w:t>Bedekovčina</w:t>
      </w:r>
      <w:r w:rsidR="004F4C03" w:rsidRPr="006316DB">
        <w:rPr>
          <w:rFonts w:ascii="Cambria" w:hAnsi="Cambria"/>
          <w:b/>
          <w:bCs/>
          <w:sz w:val="24"/>
          <w:szCs w:val="24"/>
          <w:lang w:bidi="hr-HR"/>
        </w:rPr>
        <w:t xml:space="preserve">, </w:t>
      </w:r>
      <w:r w:rsidRPr="006316DB">
        <w:rPr>
          <w:rFonts w:ascii="Cambria" w:hAnsi="Cambria"/>
          <w:b/>
          <w:bCs/>
          <w:sz w:val="24"/>
          <w:szCs w:val="24"/>
          <w:lang w:bidi="hr-HR"/>
        </w:rPr>
        <w:t>rujan</w:t>
      </w:r>
      <w:r w:rsidR="00E3538D" w:rsidRPr="006316DB">
        <w:rPr>
          <w:rFonts w:ascii="Cambria" w:hAnsi="Cambria"/>
          <w:b/>
          <w:bCs/>
          <w:sz w:val="24"/>
          <w:szCs w:val="24"/>
          <w:lang w:bidi="hr-HR"/>
        </w:rPr>
        <w:t xml:space="preserve"> </w:t>
      </w:r>
      <w:r w:rsidR="00EA4483" w:rsidRPr="006316DB">
        <w:rPr>
          <w:rFonts w:ascii="Cambria" w:hAnsi="Cambria"/>
          <w:b/>
          <w:bCs/>
          <w:sz w:val="24"/>
          <w:szCs w:val="24"/>
          <w:lang w:bidi="hr-HR"/>
        </w:rPr>
        <w:t>202</w:t>
      </w:r>
      <w:r w:rsidR="00AD4A89" w:rsidRPr="006316DB">
        <w:rPr>
          <w:rFonts w:ascii="Cambria" w:hAnsi="Cambria"/>
          <w:b/>
          <w:bCs/>
          <w:sz w:val="24"/>
          <w:szCs w:val="24"/>
          <w:lang w:bidi="hr-HR"/>
        </w:rPr>
        <w:t>1</w:t>
      </w:r>
      <w:r w:rsidR="00EA4483" w:rsidRPr="006316DB">
        <w:rPr>
          <w:rFonts w:ascii="Cambria" w:hAnsi="Cambria"/>
          <w:b/>
          <w:bCs/>
          <w:sz w:val="24"/>
          <w:szCs w:val="24"/>
          <w:lang w:bidi="hr-HR"/>
        </w:rPr>
        <w:t>.</w:t>
      </w:r>
      <w:r w:rsidR="004F4C03" w:rsidRPr="006316DB">
        <w:rPr>
          <w:rFonts w:ascii="Cambria" w:hAnsi="Cambria"/>
          <w:b/>
          <w:bCs/>
          <w:sz w:val="24"/>
          <w:szCs w:val="24"/>
          <w:lang w:bidi="hr-HR"/>
        </w:rPr>
        <w:t xml:space="preserve"> </w:t>
      </w:r>
      <w:r w:rsidR="00AB184C" w:rsidRPr="006316DB">
        <w:rPr>
          <w:rFonts w:ascii="Cambria" w:hAnsi="Cambria"/>
          <w:b/>
          <w:bCs/>
          <w:sz w:val="24"/>
          <w:szCs w:val="24"/>
          <w:lang w:bidi="hr-HR"/>
        </w:rPr>
        <w:t>god</w:t>
      </w:r>
    </w:p>
    <w:p w14:paraId="7FC562EB" w14:textId="77777777" w:rsidR="00636ADC" w:rsidRPr="006316DB" w:rsidRDefault="00636ADC" w:rsidP="00425035">
      <w:pPr>
        <w:pStyle w:val="Odlomakpopisa"/>
        <w:numPr>
          <w:ilvl w:val="0"/>
          <w:numId w:val="1"/>
        </w:numPr>
        <w:tabs>
          <w:tab w:val="left" w:pos="567"/>
        </w:tabs>
        <w:spacing w:line="276" w:lineRule="auto"/>
        <w:ind w:left="0" w:firstLine="0"/>
        <w:jc w:val="both"/>
        <w:rPr>
          <w:rFonts w:ascii="Cambria" w:hAnsi="Cambria"/>
          <w:b/>
          <w:bCs/>
          <w:sz w:val="24"/>
          <w:szCs w:val="24"/>
          <w:lang w:bidi="hr-HR"/>
        </w:rPr>
      </w:pPr>
      <w:r w:rsidRPr="006316DB">
        <w:rPr>
          <w:rFonts w:ascii="Cambria" w:hAnsi="Cambria"/>
          <w:b/>
          <w:bCs/>
          <w:sz w:val="24"/>
          <w:szCs w:val="24"/>
          <w:lang w:bidi="hr-HR"/>
        </w:rPr>
        <w:lastRenderedPageBreak/>
        <w:t>OPĆI PODACI</w:t>
      </w:r>
    </w:p>
    <w:p w14:paraId="5270CE6D" w14:textId="77777777" w:rsidR="00636ADC" w:rsidRPr="006316DB" w:rsidRDefault="00636ADC" w:rsidP="00425035">
      <w:pPr>
        <w:numPr>
          <w:ilvl w:val="1"/>
          <w:numId w:val="1"/>
        </w:numPr>
        <w:tabs>
          <w:tab w:val="left" w:pos="567"/>
        </w:tabs>
        <w:spacing w:line="276" w:lineRule="auto"/>
        <w:ind w:left="0" w:firstLine="0"/>
        <w:contextualSpacing/>
        <w:jc w:val="both"/>
        <w:rPr>
          <w:rFonts w:ascii="Cambria" w:hAnsi="Cambria"/>
          <w:bCs/>
          <w:sz w:val="24"/>
          <w:szCs w:val="24"/>
          <w:lang w:bidi="hr-HR"/>
        </w:rPr>
      </w:pPr>
      <w:r w:rsidRPr="006316DB">
        <w:rPr>
          <w:rFonts w:ascii="Cambria" w:hAnsi="Cambria"/>
          <w:bCs/>
          <w:sz w:val="24"/>
          <w:szCs w:val="24"/>
          <w:lang w:bidi="hr-HR"/>
        </w:rPr>
        <w:t>Podaci o Naručitelju (</w:t>
      </w:r>
      <w:r w:rsidR="007546FE" w:rsidRPr="006316DB">
        <w:rPr>
          <w:rFonts w:ascii="Cambria" w:hAnsi="Cambria"/>
          <w:bCs/>
          <w:sz w:val="24"/>
          <w:szCs w:val="24"/>
          <w:lang w:bidi="hr-HR"/>
        </w:rPr>
        <w:t>NOJN</w:t>
      </w:r>
      <w:r w:rsidRPr="006316DB">
        <w:rPr>
          <w:rFonts w:ascii="Cambria" w:hAnsi="Cambria"/>
          <w:bCs/>
          <w:sz w:val="24"/>
          <w:szCs w:val="24"/>
          <w:lang w:bidi="hr-HR"/>
        </w:rPr>
        <w:t>):</w:t>
      </w:r>
    </w:p>
    <w:p w14:paraId="4CAC0B95" w14:textId="77777777" w:rsidR="00636ADC" w:rsidRPr="006316DB" w:rsidRDefault="00636ADC" w:rsidP="00425035">
      <w:pPr>
        <w:tabs>
          <w:tab w:val="left" w:pos="567"/>
        </w:tabs>
        <w:spacing w:line="276" w:lineRule="auto"/>
        <w:contextualSpacing/>
        <w:jc w:val="both"/>
        <w:rPr>
          <w:rFonts w:ascii="Cambria" w:hAnsi="Cambria"/>
          <w:b/>
          <w:bCs/>
          <w:sz w:val="24"/>
          <w:szCs w:val="24"/>
          <w:lang w:bidi="hr-HR"/>
        </w:rPr>
      </w:pPr>
    </w:p>
    <w:p w14:paraId="0297E42E" w14:textId="453408B5" w:rsidR="000A2F5B" w:rsidRPr="006316DB" w:rsidRDefault="000A2F5B" w:rsidP="00425035">
      <w:pPr>
        <w:tabs>
          <w:tab w:val="left" w:pos="567"/>
        </w:tabs>
        <w:spacing w:line="276" w:lineRule="auto"/>
        <w:contextualSpacing/>
        <w:jc w:val="both"/>
        <w:rPr>
          <w:rFonts w:ascii="Cambria" w:hAnsi="Cambria"/>
          <w:b/>
          <w:bCs/>
          <w:sz w:val="24"/>
          <w:szCs w:val="24"/>
          <w:lang w:bidi="hr-HR"/>
        </w:rPr>
      </w:pPr>
      <w:r w:rsidRPr="006316DB">
        <w:rPr>
          <w:rFonts w:ascii="Cambria" w:hAnsi="Cambria"/>
          <w:bCs/>
          <w:sz w:val="24"/>
          <w:szCs w:val="24"/>
          <w:lang w:bidi="hr-HR"/>
        </w:rPr>
        <w:t xml:space="preserve">Naziv naručitelja: </w:t>
      </w:r>
      <w:r w:rsidR="007D6254" w:rsidRPr="006316DB">
        <w:rPr>
          <w:rFonts w:ascii="Cambria" w:hAnsi="Cambria"/>
          <w:b/>
          <w:bCs/>
          <w:sz w:val="24"/>
          <w:szCs w:val="24"/>
          <w:lang w:bidi="hr-HR"/>
        </w:rPr>
        <w:t xml:space="preserve">PGM d.o.o. za proizvodnju građevnog materijala </w:t>
      </w:r>
    </w:p>
    <w:p w14:paraId="5BAAC89C" w14:textId="6ECF8F49" w:rsidR="00B51927" w:rsidRPr="006316DB" w:rsidRDefault="000A2F5B"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 xml:space="preserve">Sjedište: </w:t>
      </w:r>
      <w:bookmarkStart w:id="11" w:name="_Hlk80869334"/>
      <w:r w:rsidR="001E6380" w:rsidRPr="006316DB">
        <w:rPr>
          <w:rFonts w:ascii="Cambria" w:hAnsi="Cambria"/>
          <w:bCs/>
          <w:sz w:val="24"/>
          <w:szCs w:val="24"/>
          <w:lang w:bidi="hr-HR"/>
        </w:rPr>
        <w:t>Ulica Stjepana Radića 35F, 49221 Bedekovčina</w:t>
      </w:r>
      <w:bookmarkEnd w:id="11"/>
      <w:r w:rsidR="001E6380" w:rsidRPr="006316DB">
        <w:rPr>
          <w:rFonts w:ascii="Cambria" w:hAnsi="Cambria"/>
          <w:bCs/>
          <w:sz w:val="24"/>
          <w:szCs w:val="24"/>
          <w:lang w:bidi="hr-HR"/>
        </w:rPr>
        <w:t xml:space="preserve">  </w:t>
      </w:r>
    </w:p>
    <w:p w14:paraId="588F9B76" w14:textId="5C5408D4" w:rsidR="00B51927" w:rsidRPr="006316DB" w:rsidRDefault="000A2F5B"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OIB:</w:t>
      </w:r>
      <w:r w:rsidR="007D6254" w:rsidRPr="006316DB">
        <w:rPr>
          <w:rFonts w:ascii="Cambria" w:hAnsi="Cambria"/>
          <w:bCs/>
          <w:sz w:val="24"/>
          <w:szCs w:val="24"/>
          <w:lang w:bidi="hr-HR"/>
        </w:rPr>
        <w:t>42356453923</w:t>
      </w:r>
    </w:p>
    <w:p w14:paraId="217A47A1" w14:textId="42A05FB9" w:rsidR="00434B6E" w:rsidRPr="006316DB" w:rsidRDefault="00434B6E"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Telefon: +38</w:t>
      </w:r>
      <w:r w:rsidR="007D6254" w:rsidRPr="006316DB">
        <w:rPr>
          <w:rFonts w:ascii="Cambria" w:hAnsi="Cambria"/>
          <w:bCs/>
          <w:sz w:val="24"/>
          <w:szCs w:val="24"/>
          <w:lang w:bidi="hr-HR"/>
        </w:rPr>
        <w:t>5 989821395</w:t>
      </w:r>
    </w:p>
    <w:p w14:paraId="7B917E9E" w14:textId="24E5DDCA" w:rsidR="000A2F5B" w:rsidRPr="006316DB" w:rsidRDefault="000A2F5B"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Kontakt osoba naručitelja:</w:t>
      </w:r>
      <w:r w:rsidR="001F4355" w:rsidRPr="006316DB">
        <w:rPr>
          <w:rFonts w:ascii="Cambria" w:hAnsi="Cambria"/>
          <w:bCs/>
          <w:sz w:val="24"/>
          <w:szCs w:val="24"/>
          <w:lang w:bidi="hr-HR"/>
        </w:rPr>
        <w:t xml:space="preserve"> </w:t>
      </w:r>
      <w:r w:rsidR="001F4355" w:rsidRPr="006316DB">
        <w:rPr>
          <w:rFonts w:ascii="Cambria" w:hAnsi="Cambria"/>
          <w:b/>
          <w:sz w:val="24"/>
          <w:szCs w:val="24"/>
          <w:lang w:bidi="hr-HR"/>
        </w:rPr>
        <w:t>Maja Filipović</w:t>
      </w:r>
    </w:p>
    <w:p w14:paraId="4DE3F20B" w14:textId="77777777" w:rsidR="00230561" w:rsidRPr="006316DB" w:rsidRDefault="00230561" w:rsidP="00230561">
      <w:pPr>
        <w:tabs>
          <w:tab w:val="left" w:pos="567"/>
        </w:tabs>
        <w:spacing w:line="276" w:lineRule="auto"/>
        <w:contextualSpacing/>
        <w:jc w:val="both"/>
        <w:rPr>
          <w:rFonts w:ascii="Cambria" w:eastAsia="Calibri" w:hAnsi="Cambria" w:cs="Arial"/>
          <w:bCs/>
          <w:color w:val="000000"/>
          <w:sz w:val="24"/>
          <w:szCs w:val="24"/>
          <w:lang w:bidi="hr-HR"/>
        </w:rPr>
      </w:pPr>
      <w:r w:rsidRPr="006316DB">
        <w:rPr>
          <w:rFonts w:ascii="Cambria" w:eastAsia="Calibri" w:hAnsi="Cambria" w:cs="Arial"/>
          <w:bCs/>
          <w:color w:val="000000"/>
          <w:sz w:val="24"/>
          <w:szCs w:val="24"/>
          <w:lang w:bidi="hr-HR"/>
        </w:rPr>
        <w:t>Telefon: +385 51 444 712</w:t>
      </w:r>
    </w:p>
    <w:p w14:paraId="17B37135" w14:textId="3CC96DE2" w:rsidR="000A2F5B" w:rsidRPr="006316DB" w:rsidRDefault="00230561" w:rsidP="00230561">
      <w:pPr>
        <w:tabs>
          <w:tab w:val="left" w:pos="567"/>
        </w:tabs>
        <w:spacing w:line="276" w:lineRule="auto"/>
        <w:contextualSpacing/>
        <w:jc w:val="both"/>
        <w:rPr>
          <w:rFonts w:ascii="Cambria" w:hAnsi="Cambria"/>
          <w:bCs/>
          <w:sz w:val="24"/>
          <w:szCs w:val="24"/>
          <w:lang w:bidi="hr-HR"/>
        </w:rPr>
      </w:pPr>
      <w:r w:rsidRPr="006316DB">
        <w:rPr>
          <w:rFonts w:ascii="Cambria" w:eastAsia="Calibri" w:hAnsi="Cambria" w:cs="Arial"/>
          <w:bCs/>
          <w:color w:val="000000"/>
          <w:sz w:val="24"/>
          <w:szCs w:val="24"/>
          <w:lang w:bidi="hr-HR"/>
        </w:rPr>
        <w:t>Telefax: +385 51 444 713</w:t>
      </w:r>
      <w:r w:rsidR="00E3538D" w:rsidRPr="006316DB">
        <w:rPr>
          <w:rFonts w:ascii="Times New Roman" w:hAnsi="Times New Roman" w:cs="Times New Roman"/>
          <w:color w:val="000000"/>
          <w:sz w:val="24"/>
          <w:szCs w:val="24"/>
        </w:rPr>
        <w:t xml:space="preserve"> </w:t>
      </w:r>
    </w:p>
    <w:p w14:paraId="5F9BE155" w14:textId="7E96A640" w:rsidR="00B51927" w:rsidRPr="006316DB" w:rsidRDefault="000A2F5B"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Elektronička pošta:</w:t>
      </w:r>
      <w:r w:rsidR="00E3538D" w:rsidRPr="006316DB">
        <w:rPr>
          <w:rFonts w:ascii="Cambria" w:hAnsi="Cambria"/>
          <w:bCs/>
          <w:sz w:val="24"/>
          <w:szCs w:val="24"/>
          <w:lang w:bidi="hr-HR"/>
        </w:rPr>
        <w:t xml:space="preserve"> </w:t>
      </w:r>
      <w:r w:rsidR="001F4355" w:rsidRPr="006316DB">
        <w:rPr>
          <w:rFonts w:ascii="Cambria" w:hAnsi="Cambria"/>
          <w:bCs/>
          <w:sz w:val="24"/>
          <w:szCs w:val="24"/>
          <w:lang w:bidi="hr-HR"/>
        </w:rPr>
        <w:t>maja.filipovic</w:t>
      </w:r>
      <w:r w:rsidR="00B51927" w:rsidRPr="006316DB">
        <w:rPr>
          <w:rFonts w:ascii="Cambria" w:hAnsi="Cambria"/>
          <w:bCs/>
          <w:sz w:val="24"/>
          <w:szCs w:val="24"/>
          <w:lang w:bidi="hr-HR"/>
        </w:rPr>
        <w:t>@</w:t>
      </w:r>
      <w:r w:rsidR="001F4355" w:rsidRPr="006316DB">
        <w:rPr>
          <w:rFonts w:ascii="Cambria" w:hAnsi="Cambria"/>
          <w:bCs/>
          <w:sz w:val="24"/>
          <w:szCs w:val="24"/>
          <w:lang w:bidi="hr-HR"/>
        </w:rPr>
        <w:t>jelic-konzalting.hr</w:t>
      </w:r>
    </w:p>
    <w:p w14:paraId="4331D807" w14:textId="7C39DA48" w:rsidR="00213294" w:rsidRPr="006316DB" w:rsidRDefault="00213294" w:rsidP="00425035">
      <w:pPr>
        <w:tabs>
          <w:tab w:val="left" w:pos="567"/>
        </w:tabs>
        <w:spacing w:line="276" w:lineRule="auto"/>
        <w:contextualSpacing/>
        <w:jc w:val="both"/>
        <w:rPr>
          <w:rFonts w:ascii="Cambria" w:hAnsi="Cambria"/>
          <w:bCs/>
          <w:sz w:val="24"/>
          <w:szCs w:val="24"/>
          <w:lang w:bidi="hr-HR"/>
        </w:rPr>
      </w:pPr>
    </w:p>
    <w:p w14:paraId="6A39558A" w14:textId="453BF3F5" w:rsidR="00636ADC" w:rsidRPr="006316DB" w:rsidRDefault="00636ADC" w:rsidP="00425035">
      <w:pPr>
        <w:numPr>
          <w:ilvl w:val="1"/>
          <w:numId w:val="1"/>
        </w:numPr>
        <w:tabs>
          <w:tab w:val="left" w:pos="567"/>
        </w:tabs>
        <w:spacing w:line="276" w:lineRule="auto"/>
        <w:ind w:left="0" w:firstLine="0"/>
        <w:contextualSpacing/>
        <w:jc w:val="both"/>
        <w:rPr>
          <w:rFonts w:ascii="Cambria" w:hAnsi="Cambria"/>
          <w:bCs/>
          <w:sz w:val="24"/>
          <w:szCs w:val="24"/>
          <w:lang w:bidi="hr-HR"/>
        </w:rPr>
      </w:pPr>
      <w:r w:rsidRPr="006316DB">
        <w:rPr>
          <w:rFonts w:ascii="Cambria" w:hAnsi="Cambria"/>
          <w:bCs/>
          <w:sz w:val="24"/>
          <w:szCs w:val="24"/>
          <w:lang w:bidi="hr-HR"/>
        </w:rPr>
        <w:t>Nabava se provodi temeljem:</w:t>
      </w:r>
      <w:r w:rsidR="003851B5" w:rsidRPr="006316DB">
        <w:rPr>
          <w:rFonts w:ascii="Cambria" w:hAnsi="Cambria"/>
          <w:bCs/>
          <w:sz w:val="24"/>
          <w:szCs w:val="24"/>
          <w:lang w:bidi="hr-HR"/>
        </w:rPr>
        <w:t xml:space="preserve"> </w:t>
      </w:r>
    </w:p>
    <w:p w14:paraId="34937689" w14:textId="77777777" w:rsidR="00E13C33" w:rsidRPr="006316DB" w:rsidRDefault="00E13C33" w:rsidP="00604362">
      <w:pPr>
        <w:pStyle w:val="Odlomakpopisa"/>
        <w:numPr>
          <w:ilvl w:val="0"/>
          <w:numId w:val="9"/>
        </w:numPr>
        <w:spacing w:line="276" w:lineRule="auto"/>
        <w:ind w:left="630"/>
        <w:jc w:val="both"/>
        <w:rPr>
          <w:rFonts w:ascii="Cambria" w:hAnsi="Cambria"/>
          <w:bCs/>
          <w:sz w:val="24"/>
          <w:szCs w:val="24"/>
          <w:lang w:bidi="hr-HR"/>
        </w:rPr>
      </w:pPr>
      <w:r w:rsidRPr="006316DB">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183732B9" w14:textId="77777777" w:rsidR="00E13C33" w:rsidRPr="006316DB" w:rsidRDefault="00E13C33" w:rsidP="00604362">
      <w:pPr>
        <w:pStyle w:val="Odlomakpopisa"/>
        <w:numPr>
          <w:ilvl w:val="0"/>
          <w:numId w:val="9"/>
        </w:numPr>
        <w:spacing w:line="276" w:lineRule="auto"/>
        <w:ind w:left="630" w:hanging="270"/>
        <w:jc w:val="both"/>
        <w:rPr>
          <w:rFonts w:ascii="Cambria" w:hAnsi="Cambria"/>
          <w:bCs/>
          <w:sz w:val="24"/>
          <w:szCs w:val="24"/>
          <w:lang w:bidi="hr-HR"/>
        </w:rPr>
      </w:pPr>
      <w:r w:rsidRPr="006316DB">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18A1AB97" w14:textId="528B9703" w:rsidR="00E13C33" w:rsidRPr="006316DB" w:rsidRDefault="00E069E6" w:rsidP="00604362">
      <w:pPr>
        <w:pStyle w:val="Odlomakpopisa"/>
        <w:numPr>
          <w:ilvl w:val="0"/>
          <w:numId w:val="9"/>
        </w:numPr>
        <w:tabs>
          <w:tab w:val="left" w:pos="567"/>
        </w:tabs>
        <w:spacing w:line="276" w:lineRule="auto"/>
        <w:ind w:left="630" w:hanging="270"/>
        <w:jc w:val="both"/>
        <w:rPr>
          <w:rFonts w:ascii="Cambria" w:hAnsi="Cambria"/>
          <w:bCs/>
          <w:sz w:val="24"/>
          <w:szCs w:val="24"/>
          <w:lang w:bidi="hr-HR"/>
        </w:rPr>
      </w:pPr>
      <w:r w:rsidRPr="006316DB">
        <w:rPr>
          <w:rFonts w:ascii="Cambria" w:hAnsi="Cambria"/>
          <w:bCs/>
          <w:sz w:val="24"/>
          <w:szCs w:val="24"/>
          <w:lang w:bidi="hr-HR"/>
        </w:rPr>
        <w:t xml:space="preserve">  </w:t>
      </w:r>
      <w:r w:rsidR="00E13C33" w:rsidRPr="006316DB">
        <w:rPr>
          <w:rFonts w:ascii="Cambria" w:hAnsi="Cambria"/>
          <w:bCs/>
          <w:sz w:val="24"/>
          <w:szCs w:val="24"/>
          <w:lang w:bidi="hr-HR"/>
        </w:rPr>
        <w:t xml:space="preserve">Zajedničkih nacionalnih pravila, verzija </w:t>
      </w:r>
      <w:r w:rsidR="001F4355" w:rsidRPr="006316DB">
        <w:rPr>
          <w:rFonts w:ascii="Cambria" w:hAnsi="Cambria"/>
          <w:bCs/>
          <w:sz w:val="24"/>
          <w:szCs w:val="24"/>
          <w:lang w:bidi="hr-HR"/>
        </w:rPr>
        <w:t>7</w:t>
      </w:r>
      <w:r w:rsidR="00E13C33" w:rsidRPr="006316DB">
        <w:rPr>
          <w:rFonts w:ascii="Cambria" w:hAnsi="Cambria"/>
          <w:bCs/>
          <w:sz w:val="24"/>
          <w:szCs w:val="24"/>
          <w:lang w:bidi="hr-HR"/>
        </w:rPr>
        <w:t>.</w:t>
      </w:r>
      <w:r w:rsidR="003E2D56" w:rsidRPr="006316DB">
        <w:rPr>
          <w:rFonts w:ascii="Cambria" w:hAnsi="Cambria"/>
          <w:bCs/>
          <w:sz w:val="24"/>
          <w:szCs w:val="24"/>
          <w:lang w:bidi="hr-HR"/>
        </w:rPr>
        <w:t>0</w:t>
      </w:r>
      <w:r w:rsidR="00E13C33" w:rsidRPr="006316DB">
        <w:rPr>
          <w:rFonts w:ascii="Cambria" w:hAnsi="Cambria"/>
          <w:bCs/>
          <w:sz w:val="24"/>
          <w:szCs w:val="24"/>
          <w:lang w:bidi="hr-HR"/>
        </w:rPr>
        <w:t xml:space="preserve">. iz </w:t>
      </w:r>
      <w:r w:rsidR="00230561" w:rsidRPr="006316DB">
        <w:rPr>
          <w:rFonts w:ascii="Cambria" w:hAnsi="Cambria"/>
          <w:bCs/>
          <w:sz w:val="24"/>
          <w:szCs w:val="24"/>
          <w:lang w:bidi="hr-HR"/>
        </w:rPr>
        <w:t>prosinca</w:t>
      </w:r>
      <w:r w:rsidR="001F4355" w:rsidRPr="006316DB">
        <w:rPr>
          <w:rFonts w:ascii="Cambria" w:hAnsi="Cambria"/>
          <w:bCs/>
          <w:sz w:val="24"/>
          <w:szCs w:val="24"/>
          <w:lang w:bidi="hr-HR"/>
        </w:rPr>
        <w:t xml:space="preserve"> </w:t>
      </w:r>
      <w:r w:rsidR="00E13C33" w:rsidRPr="006316DB">
        <w:rPr>
          <w:rFonts w:ascii="Cambria" w:hAnsi="Cambria"/>
          <w:bCs/>
          <w:sz w:val="24"/>
          <w:szCs w:val="24"/>
          <w:lang w:bidi="hr-HR"/>
        </w:rPr>
        <w:t>20</w:t>
      </w:r>
      <w:r w:rsidR="0043611E" w:rsidRPr="006316DB">
        <w:rPr>
          <w:rFonts w:ascii="Cambria" w:hAnsi="Cambria"/>
          <w:bCs/>
          <w:sz w:val="24"/>
          <w:szCs w:val="24"/>
          <w:lang w:bidi="hr-HR"/>
        </w:rPr>
        <w:t>20</w:t>
      </w:r>
      <w:r w:rsidR="00E13C33" w:rsidRPr="006316DB">
        <w:rPr>
          <w:rFonts w:ascii="Cambria" w:hAnsi="Cambria"/>
          <w:bCs/>
          <w:sz w:val="24"/>
          <w:szCs w:val="24"/>
          <w:lang w:bidi="hr-HR"/>
        </w:rPr>
        <w:t xml:space="preserve">.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w:t>
      </w:r>
      <w:r w:rsidR="007546FE" w:rsidRPr="006316DB">
        <w:rPr>
          <w:rFonts w:ascii="Cambria" w:hAnsi="Cambria"/>
          <w:bCs/>
          <w:sz w:val="24"/>
          <w:szCs w:val="24"/>
          <w:lang w:bidi="hr-HR"/>
        </w:rPr>
        <w:t xml:space="preserve">Priloga </w:t>
      </w:r>
      <w:r w:rsidR="00434B6E" w:rsidRPr="006316DB">
        <w:rPr>
          <w:rFonts w:ascii="Cambria" w:hAnsi="Cambria"/>
          <w:bCs/>
          <w:sz w:val="24"/>
          <w:szCs w:val="24"/>
          <w:lang w:bidi="hr-HR"/>
        </w:rPr>
        <w:t>3</w:t>
      </w:r>
      <w:r w:rsidR="00B07794" w:rsidRPr="006316DB">
        <w:rPr>
          <w:rFonts w:ascii="Cambria" w:hAnsi="Cambria"/>
          <w:bCs/>
          <w:sz w:val="24"/>
          <w:szCs w:val="24"/>
          <w:lang w:bidi="hr-HR"/>
        </w:rPr>
        <w:t xml:space="preserve"> </w:t>
      </w:r>
      <w:r w:rsidR="007546FE" w:rsidRPr="006316DB">
        <w:rPr>
          <w:rFonts w:ascii="Cambria" w:hAnsi="Cambria"/>
          <w:bCs/>
          <w:sz w:val="24"/>
          <w:szCs w:val="24"/>
          <w:lang w:bidi="hr-HR"/>
        </w:rPr>
        <w:t xml:space="preserve">- </w:t>
      </w:r>
      <w:r w:rsidR="0043611E" w:rsidRPr="006316DB">
        <w:rPr>
          <w:rFonts w:ascii="Cambria" w:hAnsi="Cambria"/>
          <w:bCs/>
          <w:sz w:val="24"/>
          <w:szCs w:val="24"/>
          <w:lang w:bidi="hr-HR"/>
        </w:rPr>
        <w:t xml:space="preserve">Pravila o provedbi postupaka nabava za neobveznike zakona o javnoj nabavi </w:t>
      </w:r>
      <w:r w:rsidR="007546FE" w:rsidRPr="006316DB">
        <w:rPr>
          <w:rFonts w:ascii="Cambria" w:hAnsi="Cambria"/>
          <w:bCs/>
          <w:sz w:val="24"/>
          <w:szCs w:val="24"/>
          <w:lang w:bidi="hr-HR"/>
        </w:rPr>
        <w:t>(„Postupci nabave“)</w:t>
      </w:r>
    </w:p>
    <w:p w14:paraId="0D40852B" w14:textId="77777777" w:rsidR="00647CC3" w:rsidRPr="006316DB" w:rsidRDefault="00647CC3" w:rsidP="00425035">
      <w:pPr>
        <w:tabs>
          <w:tab w:val="left" w:pos="567"/>
        </w:tabs>
        <w:spacing w:line="276" w:lineRule="auto"/>
        <w:contextualSpacing/>
        <w:jc w:val="both"/>
        <w:rPr>
          <w:rFonts w:ascii="Cambria" w:hAnsi="Cambria"/>
          <w:b/>
          <w:bCs/>
          <w:sz w:val="24"/>
          <w:szCs w:val="24"/>
          <w:lang w:bidi="hr-HR"/>
        </w:rPr>
      </w:pPr>
    </w:p>
    <w:p w14:paraId="7F4176C5" w14:textId="280ACE41" w:rsidR="00E13C33" w:rsidRPr="006316DB" w:rsidRDefault="00E13C33" w:rsidP="00425035">
      <w:pPr>
        <w:numPr>
          <w:ilvl w:val="1"/>
          <w:numId w:val="1"/>
        </w:numPr>
        <w:tabs>
          <w:tab w:val="left" w:pos="567"/>
        </w:tabs>
        <w:spacing w:line="276" w:lineRule="auto"/>
        <w:ind w:left="0" w:firstLine="0"/>
        <w:contextualSpacing/>
        <w:jc w:val="both"/>
        <w:rPr>
          <w:rFonts w:ascii="Cambria" w:hAnsi="Cambria"/>
          <w:b/>
          <w:bCs/>
          <w:sz w:val="24"/>
          <w:szCs w:val="24"/>
          <w:lang w:bidi="hr-HR"/>
        </w:rPr>
      </w:pPr>
      <w:r w:rsidRPr="006316DB">
        <w:rPr>
          <w:rFonts w:ascii="Cambria" w:hAnsi="Cambria"/>
          <w:bCs/>
          <w:sz w:val="24"/>
          <w:szCs w:val="24"/>
          <w:lang w:bidi="hr-HR"/>
        </w:rPr>
        <w:t>Popis gospodarskih subjekata s kojima je Naručitelj u sukobu interesa</w:t>
      </w:r>
      <w:r w:rsidR="00E069E6" w:rsidRPr="006316DB">
        <w:rPr>
          <w:rFonts w:ascii="Cambria" w:hAnsi="Cambria"/>
          <w:bCs/>
          <w:sz w:val="24"/>
          <w:szCs w:val="24"/>
          <w:lang w:bidi="hr-HR"/>
        </w:rPr>
        <w:t xml:space="preserve"> </w:t>
      </w:r>
      <w:r w:rsidRPr="006316DB">
        <w:rPr>
          <w:rFonts w:ascii="Cambria" w:hAnsi="Cambria"/>
          <w:bCs/>
          <w:sz w:val="24"/>
          <w:szCs w:val="24"/>
          <w:lang w:bidi="hr-HR"/>
        </w:rPr>
        <w:t xml:space="preserve">temeljen na načelu izbjegavanja sukoba interesa kako je definiran </w:t>
      </w:r>
      <w:r w:rsidR="00373A0C" w:rsidRPr="006316DB">
        <w:rPr>
          <w:rFonts w:ascii="Cambria" w:hAnsi="Cambria"/>
          <w:bCs/>
          <w:sz w:val="24"/>
          <w:szCs w:val="24"/>
          <w:lang w:bidi="hr-HR"/>
        </w:rPr>
        <w:t>Postupcima nabave:</w:t>
      </w:r>
    </w:p>
    <w:p w14:paraId="4E1D17DC" w14:textId="77777777" w:rsidR="00770F1A" w:rsidRPr="006316DB" w:rsidRDefault="00770F1A" w:rsidP="00425035">
      <w:pPr>
        <w:tabs>
          <w:tab w:val="left" w:pos="567"/>
        </w:tabs>
        <w:spacing w:line="276" w:lineRule="auto"/>
        <w:contextualSpacing/>
        <w:jc w:val="both"/>
        <w:rPr>
          <w:rFonts w:ascii="Cambria" w:hAnsi="Cambria"/>
          <w:bCs/>
          <w:sz w:val="24"/>
          <w:szCs w:val="24"/>
          <w:lang w:bidi="hr-HR"/>
        </w:rPr>
      </w:pPr>
    </w:p>
    <w:p w14:paraId="01E8A292" w14:textId="48EE3246" w:rsidR="005806BF" w:rsidRPr="006316DB" w:rsidRDefault="007D6254" w:rsidP="00604362">
      <w:pPr>
        <w:pStyle w:val="Odlomakpopisa"/>
        <w:numPr>
          <w:ilvl w:val="0"/>
          <w:numId w:val="23"/>
        </w:numPr>
        <w:tabs>
          <w:tab w:val="left" w:pos="567"/>
        </w:tabs>
        <w:spacing w:line="276" w:lineRule="auto"/>
        <w:jc w:val="both"/>
        <w:rPr>
          <w:rFonts w:ascii="Cambria" w:hAnsi="Cambria"/>
          <w:bCs/>
          <w:sz w:val="24"/>
          <w:szCs w:val="24"/>
          <w:lang w:bidi="hr-HR"/>
        </w:rPr>
      </w:pPr>
      <w:r w:rsidRPr="006316DB">
        <w:rPr>
          <w:rFonts w:ascii="Cambria" w:hAnsi="Cambria"/>
          <w:b/>
          <w:sz w:val="24"/>
          <w:szCs w:val="24"/>
          <w:lang w:bidi="hr-HR"/>
        </w:rPr>
        <w:t xml:space="preserve">KVADRO -PGM d.o.o., za proizvodnju, građenje i usluge, </w:t>
      </w:r>
      <w:r w:rsidRPr="006316DB">
        <w:rPr>
          <w:rFonts w:ascii="Cambria" w:hAnsi="Cambria"/>
          <w:bCs/>
          <w:sz w:val="24"/>
          <w:szCs w:val="24"/>
          <w:lang w:bidi="hr-HR"/>
        </w:rPr>
        <w:t>Naselje Bani 8a, 49222 Poznanovec, OIB:97050214136</w:t>
      </w:r>
    </w:p>
    <w:p w14:paraId="750B88E9" w14:textId="31BD0BC5" w:rsidR="007D6254" w:rsidRPr="006316DB" w:rsidRDefault="009A7EA4" w:rsidP="00604362">
      <w:pPr>
        <w:pStyle w:val="Odlomakpopisa"/>
        <w:numPr>
          <w:ilvl w:val="0"/>
          <w:numId w:val="23"/>
        </w:numPr>
        <w:tabs>
          <w:tab w:val="left" w:pos="567"/>
        </w:tabs>
        <w:spacing w:line="276" w:lineRule="auto"/>
        <w:jc w:val="both"/>
        <w:rPr>
          <w:rFonts w:ascii="Cambria" w:hAnsi="Cambria"/>
          <w:b/>
          <w:sz w:val="24"/>
          <w:szCs w:val="24"/>
          <w:lang w:bidi="hr-HR"/>
        </w:rPr>
      </w:pPr>
      <w:r w:rsidRPr="006316DB">
        <w:rPr>
          <w:rFonts w:ascii="Cambria" w:hAnsi="Cambria"/>
          <w:b/>
          <w:sz w:val="24"/>
          <w:szCs w:val="24"/>
          <w:lang w:bidi="hr-HR"/>
        </w:rPr>
        <w:t xml:space="preserve">TRGOVINA PGM POZNANOVEC d.o.o., za trgovinu i usluge, </w:t>
      </w:r>
      <w:r w:rsidRPr="006316DB">
        <w:rPr>
          <w:rFonts w:ascii="Cambria" w:hAnsi="Cambria"/>
          <w:bCs/>
          <w:sz w:val="24"/>
          <w:szCs w:val="24"/>
          <w:lang w:bidi="hr-HR"/>
        </w:rPr>
        <w:t>Ulica Zagorske brigade 42B, OIB:997886121110</w:t>
      </w:r>
    </w:p>
    <w:p w14:paraId="2A7E94DF" w14:textId="77777777" w:rsidR="001E6380" w:rsidRPr="006316DB" w:rsidRDefault="001E6380" w:rsidP="001E6380">
      <w:pPr>
        <w:pStyle w:val="Odlomakpopisa"/>
        <w:numPr>
          <w:ilvl w:val="0"/>
          <w:numId w:val="23"/>
        </w:numPr>
        <w:rPr>
          <w:rFonts w:ascii="Cambria" w:hAnsi="Cambria"/>
          <w:bCs/>
          <w:sz w:val="24"/>
          <w:szCs w:val="24"/>
          <w:lang w:bidi="hr-HR"/>
        </w:rPr>
      </w:pPr>
      <w:r w:rsidRPr="006316DB">
        <w:rPr>
          <w:rFonts w:ascii="Cambria" w:hAnsi="Cambria"/>
          <w:b/>
          <w:sz w:val="24"/>
          <w:szCs w:val="24"/>
          <w:lang w:bidi="hr-HR"/>
        </w:rPr>
        <w:t xml:space="preserve">BIIV obrt za proizvodnju betonskih proizvoda, </w:t>
      </w:r>
      <w:r w:rsidRPr="006316DB">
        <w:rPr>
          <w:rFonts w:ascii="Cambria" w:hAnsi="Cambria"/>
          <w:bCs/>
          <w:sz w:val="24"/>
          <w:szCs w:val="24"/>
          <w:lang w:bidi="hr-HR"/>
        </w:rPr>
        <w:t>Vesna Bartolek, Poznanovec, Naselje Bani 8a, MBO: 91130000</w:t>
      </w:r>
    </w:p>
    <w:p w14:paraId="3C795DBB" w14:textId="77777777" w:rsidR="001E6380" w:rsidRPr="006316DB" w:rsidRDefault="001E6380" w:rsidP="00D03740">
      <w:pPr>
        <w:tabs>
          <w:tab w:val="left" w:pos="567"/>
        </w:tabs>
        <w:spacing w:line="276" w:lineRule="auto"/>
        <w:ind w:left="360"/>
        <w:jc w:val="both"/>
        <w:rPr>
          <w:rFonts w:ascii="Cambria" w:hAnsi="Cambria"/>
          <w:b/>
          <w:sz w:val="24"/>
          <w:szCs w:val="24"/>
          <w:lang w:bidi="hr-HR"/>
        </w:rPr>
      </w:pPr>
    </w:p>
    <w:p w14:paraId="137B1541" w14:textId="73EB0F9D" w:rsidR="007D6254" w:rsidRPr="006316DB" w:rsidRDefault="007D6254" w:rsidP="00425035">
      <w:pPr>
        <w:tabs>
          <w:tab w:val="left" w:pos="567"/>
        </w:tabs>
        <w:spacing w:line="276" w:lineRule="auto"/>
        <w:contextualSpacing/>
        <w:jc w:val="both"/>
        <w:rPr>
          <w:rFonts w:ascii="Cambria" w:hAnsi="Cambria"/>
          <w:b/>
          <w:sz w:val="24"/>
          <w:szCs w:val="24"/>
          <w:lang w:bidi="hr-HR"/>
        </w:rPr>
      </w:pPr>
    </w:p>
    <w:p w14:paraId="1BC2F24C" w14:textId="77777777" w:rsidR="007D6254" w:rsidRPr="006316DB" w:rsidRDefault="007D6254" w:rsidP="00425035">
      <w:pPr>
        <w:tabs>
          <w:tab w:val="left" w:pos="567"/>
        </w:tabs>
        <w:spacing w:line="276" w:lineRule="auto"/>
        <w:contextualSpacing/>
        <w:jc w:val="both"/>
        <w:rPr>
          <w:rFonts w:ascii="Cambria" w:hAnsi="Cambria"/>
          <w:bCs/>
          <w:sz w:val="24"/>
          <w:szCs w:val="24"/>
          <w:lang w:bidi="hr-HR"/>
        </w:rPr>
      </w:pPr>
    </w:p>
    <w:p w14:paraId="2CD7C452" w14:textId="2CC25429" w:rsidR="00636ADC" w:rsidRPr="006316DB" w:rsidRDefault="00636ADC" w:rsidP="00425035">
      <w:pPr>
        <w:numPr>
          <w:ilvl w:val="1"/>
          <w:numId w:val="1"/>
        </w:numPr>
        <w:tabs>
          <w:tab w:val="left" w:pos="567"/>
        </w:tabs>
        <w:spacing w:line="276" w:lineRule="auto"/>
        <w:ind w:left="0" w:firstLine="0"/>
        <w:contextualSpacing/>
        <w:jc w:val="both"/>
        <w:rPr>
          <w:rFonts w:ascii="Cambria" w:hAnsi="Cambria"/>
          <w:bCs/>
          <w:sz w:val="24"/>
          <w:szCs w:val="24"/>
          <w:lang w:bidi="hr-HR"/>
        </w:rPr>
      </w:pPr>
      <w:r w:rsidRPr="006316DB">
        <w:rPr>
          <w:rFonts w:ascii="Cambria" w:hAnsi="Cambria"/>
          <w:bCs/>
          <w:sz w:val="24"/>
          <w:szCs w:val="24"/>
          <w:lang w:bidi="hr-HR"/>
        </w:rPr>
        <w:t>Vrsta postupka nabave</w:t>
      </w:r>
      <w:r w:rsidR="00434B6E" w:rsidRPr="006316DB">
        <w:rPr>
          <w:rFonts w:ascii="Cambria" w:hAnsi="Cambria"/>
          <w:bCs/>
          <w:sz w:val="24"/>
          <w:szCs w:val="24"/>
          <w:lang w:bidi="hr-HR"/>
        </w:rPr>
        <w:t xml:space="preserve">: </w:t>
      </w:r>
    </w:p>
    <w:p w14:paraId="6C935082" w14:textId="1F370501" w:rsidR="00636ADC" w:rsidRPr="006316DB" w:rsidRDefault="002F272B"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 xml:space="preserve">Postupak </w:t>
      </w:r>
      <w:r w:rsidR="00434B6E" w:rsidRPr="006316DB">
        <w:rPr>
          <w:rFonts w:ascii="Cambria" w:hAnsi="Cambria"/>
          <w:bCs/>
          <w:sz w:val="24"/>
          <w:szCs w:val="24"/>
          <w:lang w:bidi="hr-HR"/>
        </w:rPr>
        <w:t xml:space="preserve">s objavom poziva na dostavu ponuda na internetskoj stranici </w:t>
      </w:r>
      <w:hyperlink r:id="rId10" w:history="1">
        <w:r w:rsidR="00434B6E" w:rsidRPr="006316DB">
          <w:rPr>
            <w:rStyle w:val="Hiperveza"/>
            <w:rFonts w:ascii="Cambria" w:hAnsi="Cambria"/>
            <w:bCs/>
            <w:sz w:val="24"/>
            <w:szCs w:val="24"/>
            <w:lang w:bidi="hr-HR"/>
          </w:rPr>
          <w:t>www.strukturnifondovi.hr</w:t>
        </w:r>
      </w:hyperlink>
      <w:r w:rsidR="00434B6E" w:rsidRPr="006316DB">
        <w:rPr>
          <w:rFonts w:ascii="Cambria" w:hAnsi="Cambria"/>
          <w:bCs/>
          <w:sz w:val="24"/>
          <w:szCs w:val="24"/>
          <w:lang w:bidi="hr-HR"/>
        </w:rPr>
        <w:t xml:space="preserve"> </w:t>
      </w:r>
      <w:r w:rsidR="002E205A" w:rsidRPr="006316DB">
        <w:rPr>
          <w:rFonts w:ascii="Cambria" w:hAnsi="Cambria"/>
          <w:bCs/>
          <w:sz w:val="24"/>
          <w:szCs w:val="24"/>
          <w:lang w:bidi="hr-HR"/>
        </w:rPr>
        <w:t>sukladno</w:t>
      </w:r>
      <w:r w:rsidR="00CF364D" w:rsidRPr="006316DB">
        <w:rPr>
          <w:rFonts w:ascii="Cambria" w:hAnsi="Cambria"/>
          <w:bCs/>
          <w:sz w:val="24"/>
          <w:szCs w:val="24"/>
          <w:lang w:bidi="hr-HR"/>
        </w:rPr>
        <w:t xml:space="preserve"> točki 4.</w:t>
      </w:r>
      <w:r w:rsidR="00434B6E" w:rsidRPr="006316DB">
        <w:rPr>
          <w:rFonts w:ascii="Cambria" w:hAnsi="Cambria"/>
          <w:bCs/>
          <w:sz w:val="24"/>
          <w:szCs w:val="24"/>
          <w:lang w:bidi="hr-HR"/>
        </w:rPr>
        <w:t xml:space="preserve"> </w:t>
      </w:r>
      <w:r w:rsidR="007317DE" w:rsidRPr="006316DB">
        <w:rPr>
          <w:rFonts w:ascii="Cambria" w:hAnsi="Cambria"/>
          <w:bCs/>
          <w:sz w:val="24"/>
          <w:szCs w:val="24"/>
          <w:lang w:bidi="hr-HR"/>
        </w:rPr>
        <w:t xml:space="preserve">Pravilima </w:t>
      </w:r>
      <w:r w:rsidR="00434B6E" w:rsidRPr="006316DB">
        <w:rPr>
          <w:rFonts w:ascii="Cambria" w:hAnsi="Cambria"/>
          <w:bCs/>
          <w:sz w:val="24"/>
          <w:szCs w:val="24"/>
          <w:lang w:bidi="hr-HR"/>
        </w:rPr>
        <w:t xml:space="preserve">o provedbi postupaka nabava za neobveznike Zakona o javnoj nabavi, verzija 7.0. temeljem kojeg će se sklopiti ugovor o nabavi. </w:t>
      </w:r>
    </w:p>
    <w:p w14:paraId="6A847972" w14:textId="77777777" w:rsidR="005D5C73" w:rsidRPr="006316DB" w:rsidRDefault="005D5C73" w:rsidP="00425035">
      <w:pPr>
        <w:tabs>
          <w:tab w:val="left" w:pos="567"/>
        </w:tabs>
        <w:spacing w:line="276" w:lineRule="auto"/>
        <w:contextualSpacing/>
        <w:jc w:val="center"/>
        <w:rPr>
          <w:rFonts w:ascii="Cambria" w:hAnsi="Cambria"/>
          <w:bCs/>
          <w:sz w:val="24"/>
          <w:szCs w:val="24"/>
          <w:lang w:bidi="hr-HR"/>
        </w:rPr>
      </w:pPr>
    </w:p>
    <w:p w14:paraId="7733EBBE" w14:textId="2C906A0D" w:rsidR="00B86BC4" w:rsidRPr="006316DB" w:rsidRDefault="0083494E"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1.</w:t>
      </w:r>
      <w:r w:rsidR="00453222" w:rsidRPr="006316DB">
        <w:rPr>
          <w:rFonts w:ascii="Cambria" w:hAnsi="Cambria"/>
          <w:bCs/>
          <w:sz w:val="24"/>
          <w:szCs w:val="24"/>
          <w:lang w:bidi="hr-HR"/>
        </w:rPr>
        <w:t>5.</w:t>
      </w:r>
      <w:r w:rsidRPr="006316DB">
        <w:rPr>
          <w:rFonts w:ascii="Cambria" w:hAnsi="Cambria"/>
          <w:bCs/>
          <w:sz w:val="24"/>
          <w:szCs w:val="24"/>
          <w:lang w:bidi="hr-HR"/>
        </w:rPr>
        <w:tab/>
        <w:t>Evidencijski broj nabave</w:t>
      </w:r>
    </w:p>
    <w:p w14:paraId="3B722F93" w14:textId="6D1AB6BF" w:rsidR="00A13C5E" w:rsidRPr="006316DB" w:rsidRDefault="009A7EA4" w:rsidP="00425035">
      <w:pPr>
        <w:tabs>
          <w:tab w:val="left" w:pos="567"/>
        </w:tabs>
        <w:spacing w:line="276" w:lineRule="auto"/>
        <w:contextualSpacing/>
        <w:jc w:val="both"/>
        <w:rPr>
          <w:rFonts w:ascii="Cambria" w:hAnsi="Cambria"/>
          <w:b/>
          <w:sz w:val="24"/>
          <w:szCs w:val="24"/>
        </w:rPr>
      </w:pPr>
      <w:r w:rsidRPr="006316DB">
        <w:rPr>
          <w:rFonts w:ascii="Cambria" w:hAnsi="Cambria"/>
          <w:b/>
          <w:sz w:val="24"/>
          <w:szCs w:val="24"/>
        </w:rPr>
        <w:t xml:space="preserve">KK.11.1.1.01.0049 – </w:t>
      </w:r>
      <w:r w:rsidR="001E6380" w:rsidRPr="006316DB">
        <w:rPr>
          <w:rFonts w:ascii="Cambria" w:hAnsi="Cambria"/>
          <w:b/>
          <w:sz w:val="24"/>
          <w:szCs w:val="24"/>
        </w:rPr>
        <w:t>14</w:t>
      </w:r>
      <w:r w:rsidRPr="006316DB">
        <w:rPr>
          <w:rFonts w:ascii="Cambria" w:hAnsi="Cambria"/>
          <w:b/>
          <w:sz w:val="24"/>
          <w:szCs w:val="24"/>
        </w:rPr>
        <w:t>092021</w:t>
      </w:r>
      <w:r w:rsidR="0091783D" w:rsidRPr="006316DB">
        <w:rPr>
          <w:rFonts w:ascii="Cambria" w:hAnsi="Cambria"/>
          <w:b/>
          <w:sz w:val="24"/>
          <w:szCs w:val="24"/>
        </w:rPr>
        <w:t>-2</w:t>
      </w:r>
    </w:p>
    <w:p w14:paraId="384C4594" w14:textId="77777777" w:rsidR="009A7EA4" w:rsidRPr="006316DB" w:rsidRDefault="009A7EA4" w:rsidP="00425035">
      <w:pPr>
        <w:tabs>
          <w:tab w:val="left" w:pos="567"/>
        </w:tabs>
        <w:spacing w:line="276" w:lineRule="auto"/>
        <w:contextualSpacing/>
        <w:jc w:val="both"/>
        <w:rPr>
          <w:rFonts w:ascii="Cambria" w:hAnsi="Cambria"/>
          <w:bCs/>
          <w:sz w:val="24"/>
          <w:szCs w:val="24"/>
          <w:lang w:bidi="hr-HR"/>
        </w:rPr>
      </w:pPr>
    </w:p>
    <w:p w14:paraId="2BEB8CE4" w14:textId="54F029C8" w:rsidR="0044257B" w:rsidRPr="006316DB" w:rsidRDefault="00D20122" w:rsidP="00425035">
      <w:pPr>
        <w:tabs>
          <w:tab w:val="left" w:pos="567"/>
        </w:tabs>
        <w:spacing w:after="0" w:line="276" w:lineRule="auto"/>
        <w:contextualSpacing/>
        <w:jc w:val="both"/>
        <w:rPr>
          <w:rFonts w:ascii="Cambria" w:eastAsia="Times New Roman" w:hAnsi="Cambria" w:cs="Times New Roman"/>
          <w:bCs/>
          <w:color w:val="000000"/>
          <w:sz w:val="24"/>
          <w:lang w:bidi="hr-HR"/>
        </w:rPr>
      </w:pPr>
      <w:r w:rsidRPr="006316DB">
        <w:rPr>
          <w:rFonts w:ascii="Cambria" w:hAnsi="Cambria"/>
          <w:bCs/>
          <w:sz w:val="24"/>
          <w:szCs w:val="24"/>
          <w:lang w:bidi="hr-HR"/>
        </w:rPr>
        <w:t>1.</w:t>
      </w:r>
      <w:r w:rsidR="001F55C8" w:rsidRPr="006316DB">
        <w:rPr>
          <w:rFonts w:ascii="Cambria" w:hAnsi="Cambria"/>
          <w:bCs/>
          <w:sz w:val="24"/>
          <w:szCs w:val="24"/>
          <w:lang w:bidi="hr-HR"/>
        </w:rPr>
        <w:t>6</w:t>
      </w:r>
      <w:r w:rsidR="00453222" w:rsidRPr="006316DB">
        <w:rPr>
          <w:rFonts w:ascii="Cambria" w:hAnsi="Cambria"/>
          <w:bCs/>
          <w:sz w:val="24"/>
          <w:szCs w:val="24"/>
          <w:lang w:bidi="hr-HR"/>
        </w:rPr>
        <w:t>.</w:t>
      </w:r>
      <w:r w:rsidR="00763844" w:rsidRPr="006316DB">
        <w:rPr>
          <w:rFonts w:ascii="Cambria" w:eastAsia="Times New Roman" w:hAnsi="Cambria" w:cs="Times New Roman"/>
          <w:b/>
          <w:bCs/>
          <w:color w:val="000000"/>
          <w:lang w:bidi="hr-HR"/>
        </w:rPr>
        <w:tab/>
      </w:r>
      <w:bookmarkStart w:id="12" w:name="_Toc398624062"/>
      <w:bookmarkStart w:id="13" w:name="_Toc399159434"/>
      <w:r w:rsidR="00763844" w:rsidRPr="006316DB">
        <w:rPr>
          <w:rFonts w:ascii="Cambria" w:eastAsia="Times New Roman" w:hAnsi="Cambria" w:cs="Times New Roman"/>
          <w:bCs/>
          <w:color w:val="000000"/>
          <w:sz w:val="24"/>
          <w:lang w:bidi="hr-HR"/>
        </w:rPr>
        <w:t xml:space="preserve">Objašnjenja i </w:t>
      </w:r>
      <w:r w:rsidR="00FA37AF" w:rsidRPr="006316DB">
        <w:rPr>
          <w:rFonts w:ascii="Cambria" w:eastAsia="Times New Roman" w:hAnsi="Cambria" w:cs="Times New Roman"/>
          <w:bCs/>
          <w:color w:val="000000"/>
          <w:sz w:val="24"/>
          <w:lang w:bidi="hr-HR"/>
        </w:rPr>
        <w:t xml:space="preserve">izmjene </w:t>
      </w:r>
      <w:bookmarkStart w:id="14" w:name="_Toc398548191"/>
      <w:bookmarkStart w:id="15" w:name="_Toc398561288"/>
      <w:bookmarkStart w:id="16" w:name="_Toc398564532"/>
      <w:bookmarkStart w:id="17" w:name="_Toc398624064"/>
      <w:bookmarkStart w:id="18" w:name="_Toc399159436"/>
      <w:bookmarkEnd w:id="12"/>
      <w:bookmarkEnd w:id="13"/>
      <w:r w:rsidR="00D93C43" w:rsidRPr="006316DB">
        <w:rPr>
          <w:rFonts w:ascii="Cambria" w:eastAsia="Times New Roman" w:hAnsi="Cambria" w:cs="Times New Roman"/>
          <w:bCs/>
          <w:color w:val="000000"/>
          <w:sz w:val="24"/>
          <w:lang w:bidi="hr-HR"/>
        </w:rPr>
        <w:t>Poziva na dostavu ponude</w:t>
      </w:r>
    </w:p>
    <w:p w14:paraId="0688C373" w14:textId="77777777" w:rsidR="0044257B" w:rsidRPr="006316DB" w:rsidRDefault="0044257B" w:rsidP="00425035">
      <w:pPr>
        <w:tabs>
          <w:tab w:val="left" w:pos="567"/>
        </w:tabs>
        <w:spacing w:after="0" w:line="276" w:lineRule="auto"/>
        <w:contextualSpacing/>
        <w:jc w:val="both"/>
        <w:rPr>
          <w:rFonts w:ascii="Cambria" w:eastAsia="Times New Roman" w:hAnsi="Cambria" w:cs="Times New Roman"/>
          <w:bCs/>
          <w:color w:val="000000"/>
          <w:sz w:val="24"/>
          <w:lang w:bidi="hr-HR"/>
        </w:rPr>
      </w:pPr>
    </w:p>
    <w:p w14:paraId="0742072D" w14:textId="03BFF0B5" w:rsidR="00434B6E" w:rsidRPr="006316DB" w:rsidRDefault="001A086D" w:rsidP="00CC1D9B">
      <w:pPr>
        <w:tabs>
          <w:tab w:val="left" w:pos="567"/>
        </w:tabs>
        <w:spacing w:after="0" w:line="276" w:lineRule="auto"/>
        <w:contextualSpacing/>
        <w:jc w:val="both"/>
        <w:rPr>
          <w:rFonts w:ascii="Cambria" w:hAnsi="Cambria"/>
          <w:bCs/>
          <w:sz w:val="24"/>
          <w:szCs w:val="24"/>
          <w:lang w:bidi="hr-HR"/>
        </w:rPr>
      </w:pPr>
      <w:r w:rsidRPr="006316DB">
        <w:rPr>
          <w:rFonts w:ascii="Cambria" w:hAnsi="Cambria"/>
          <w:bCs/>
          <w:sz w:val="24"/>
          <w:szCs w:val="24"/>
          <w:lang w:bidi="hr-HR"/>
        </w:rPr>
        <w:t>Za vrijeme trajanja roka za dostavu ponuda gospodarski subjekti mogu postavljati pitanja i zahtijevati objašnjenja vezana za ovaj Poziv na dostavu ponude. Ako se tijekom objave ukaže potreba za izmjenom poziva na dostavu ponuda (ako gospodarski subjekt zahtijeva dodatne informacije, objašnjenja ili</w:t>
      </w:r>
      <w:r w:rsidR="00844757" w:rsidRPr="006316DB">
        <w:rPr>
          <w:rFonts w:ascii="Cambria" w:hAnsi="Cambria"/>
          <w:bCs/>
          <w:sz w:val="24"/>
          <w:szCs w:val="24"/>
          <w:lang w:bidi="hr-HR"/>
        </w:rPr>
        <w:t xml:space="preserve"> </w:t>
      </w:r>
      <w:r w:rsidRPr="006316DB">
        <w:rPr>
          <w:rFonts w:ascii="Cambria" w:hAnsi="Cambria"/>
          <w:bCs/>
          <w:sz w:val="24"/>
          <w:szCs w:val="24"/>
          <w:lang w:bidi="hr-HR"/>
        </w:rPr>
        <w:t>izmjene u vezi s uvjetima iz poziva na dostavu ponuda tijekom roka za dostavu ponuda), ista će biti</w:t>
      </w:r>
      <w:r w:rsidR="00844757" w:rsidRPr="006316DB">
        <w:rPr>
          <w:rFonts w:ascii="Cambria" w:hAnsi="Cambria"/>
          <w:bCs/>
          <w:sz w:val="24"/>
          <w:szCs w:val="24"/>
          <w:lang w:bidi="hr-HR"/>
        </w:rPr>
        <w:t xml:space="preserve"> </w:t>
      </w:r>
      <w:r w:rsidRPr="006316DB">
        <w:rPr>
          <w:rFonts w:ascii="Cambria" w:hAnsi="Cambria"/>
          <w:bCs/>
          <w:sz w:val="24"/>
          <w:szCs w:val="24"/>
          <w:lang w:bidi="hr-HR"/>
        </w:rPr>
        <w:t>transparentno i istovremeno objavljen</w:t>
      </w:r>
      <w:r w:rsidR="00B349F7" w:rsidRPr="006316DB">
        <w:rPr>
          <w:rFonts w:ascii="Cambria" w:hAnsi="Cambria"/>
          <w:bCs/>
          <w:sz w:val="24"/>
          <w:szCs w:val="24"/>
          <w:lang w:bidi="hr-HR"/>
        </w:rPr>
        <w:t xml:space="preserve">a </w:t>
      </w:r>
      <w:r w:rsidRPr="006316DB">
        <w:rPr>
          <w:rFonts w:ascii="Cambria" w:hAnsi="Cambria"/>
          <w:bCs/>
          <w:sz w:val="24"/>
          <w:szCs w:val="24"/>
          <w:lang w:bidi="hr-HR"/>
        </w:rPr>
        <w:t xml:space="preserve"> kako bi svi gospodarski subjekti bili upoznati s izmjenom.</w:t>
      </w:r>
    </w:p>
    <w:p w14:paraId="75820CD1" w14:textId="77777777" w:rsidR="00CC1D9B" w:rsidRPr="006316DB" w:rsidRDefault="00CC1D9B" w:rsidP="00CC1D9B">
      <w:pPr>
        <w:tabs>
          <w:tab w:val="left" w:pos="567"/>
        </w:tabs>
        <w:spacing w:after="0" w:line="276" w:lineRule="auto"/>
        <w:contextualSpacing/>
        <w:jc w:val="both"/>
        <w:rPr>
          <w:rFonts w:ascii="Cambria" w:hAnsi="Cambria"/>
          <w:bCs/>
          <w:sz w:val="24"/>
          <w:szCs w:val="24"/>
          <w:lang w:bidi="hr-HR"/>
        </w:rPr>
      </w:pPr>
    </w:p>
    <w:p w14:paraId="03A4A47A" w14:textId="36236763" w:rsidR="00230561" w:rsidRPr="006316DB" w:rsidRDefault="00230561" w:rsidP="00425035">
      <w:pPr>
        <w:spacing w:line="276" w:lineRule="auto"/>
        <w:jc w:val="both"/>
        <w:rPr>
          <w:rFonts w:ascii="Cambria" w:hAnsi="Cambria"/>
          <w:sz w:val="24"/>
          <w:szCs w:val="24"/>
          <w:lang w:bidi="hr-HR"/>
        </w:rPr>
      </w:pPr>
      <w:r w:rsidRPr="006316DB">
        <w:rPr>
          <w:rFonts w:ascii="Cambria" w:hAnsi="Cambria"/>
          <w:sz w:val="24"/>
          <w:szCs w:val="24"/>
          <w:lang w:bidi="hr-HR"/>
        </w:rPr>
        <w:t xml:space="preserve">U slučaju potrebe izmjene poziva na dostavu ponuda tijekom posljednjih 5 dana prije isteka inicijalnog roka za dostavu ponuda, potrebno je razmjerno produljiti rok za dostavu ponuda za minimalno 5 dana računajući od dana objave izmjene. </w:t>
      </w:r>
    </w:p>
    <w:p w14:paraId="4287598B" w14:textId="61CD6BAF" w:rsidR="00844757" w:rsidRPr="006316DB" w:rsidRDefault="001A086D" w:rsidP="00425035">
      <w:pPr>
        <w:spacing w:line="276" w:lineRule="auto"/>
        <w:jc w:val="both"/>
        <w:rPr>
          <w:rFonts w:ascii="Cambria" w:hAnsi="Cambria"/>
          <w:sz w:val="24"/>
          <w:szCs w:val="24"/>
          <w:lang w:bidi="hr-HR"/>
        </w:rPr>
      </w:pPr>
      <w:r w:rsidRPr="006316DB">
        <w:rPr>
          <w:rFonts w:ascii="Cambria" w:hAnsi="Cambria"/>
          <w:bCs/>
          <w:sz w:val="24"/>
          <w:szCs w:val="24"/>
          <w:lang w:bidi="hr-HR"/>
        </w:rPr>
        <w:t>Sva pitanja koja gospodarski subjekt želi postaviti Naručitelju, a proizlaze iz eventualnih nejasnoća u</w:t>
      </w:r>
      <w:r w:rsidR="00844757" w:rsidRPr="006316DB">
        <w:rPr>
          <w:rFonts w:ascii="Cambria" w:hAnsi="Cambria"/>
          <w:bCs/>
          <w:sz w:val="24"/>
          <w:szCs w:val="24"/>
          <w:lang w:bidi="hr-HR"/>
        </w:rPr>
        <w:t xml:space="preserve"> </w:t>
      </w:r>
      <w:r w:rsidRPr="006316DB">
        <w:rPr>
          <w:rFonts w:ascii="Cambria" w:hAnsi="Cambria"/>
          <w:bCs/>
          <w:sz w:val="24"/>
          <w:szCs w:val="24"/>
          <w:lang w:bidi="hr-HR"/>
        </w:rPr>
        <w:t>sadržaju Poziva na dostavu ponude, kao i svaka druga komunikacija između Naručitelja i gospodarskih</w:t>
      </w:r>
      <w:r w:rsidR="00844757" w:rsidRPr="006316DB">
        <w:rPr>
          <w:rFonts w:ascii="Cambria" w:hAnsi="Cambria"/>
          <w:bCs/>
          <w:sz w:val="24"/>
          <w:szCs w:val="24"/>
          <w:lang w:bidi="hr-HR"/>
        </w:rPr>
        <w:t xml:space="preserve"> </w:t>
      </w:r>
      <w:r w:rsidRPr="006316DB">
        <w:rPr>
          <w:rFonts w:ascii="Cambria" w:hAnsi="Cambria"/>
          <w:bCs/>
          <w:sz w:val="24"/>
          <w:szCs w:val="24"/>
          <w:lang w:bidi="hr-HR"/>
        </w:rPr>
        <w:t>subjekata mora biti isključivo u pisanom obliku putem elektroničke pošte iz t. 1.1. ovog Poziva.</w:t>
      </w:r>
    </w:p>
    <w:p w14:paraId="5D83007D" w14:textId="77777777" w:rsidR="001A086D" w:rsidRPr="006316DB" w:rsidRDefault="001A086D" w:rsidP="00425035">
      <w:pPr>
        <w:pStyle w:val="Odlomakpopisa"/>
        <w:keepNext/>
        <w:keepLines/>
        <w:spacing w:before="200" w:after="0" w:line="276" w:lineRule="auto"/>
        <w:ind w:left="0"/>
        <w:jc w:val="both"/>
        <w:outlineLvl w:val="1"/>
        <w:rPr>
          <w:rFonts w:ascii="Cambria" w:hAnsi="Cambria"/>
          <w:bCs/>
          <w:sz w:val="24"/>
          <w:szCs w:val="24"/>
          <w:lang w:bidi="hr-HR"/>
        </w:rPr>
      </w:pPr>
      <w:r w:rsidRPr="006316DB">
        <w:rPr>
          <w:rFonts w:ascii="Cambria" w:hAnsi="Cambria"/>
          <w:bCs/>
          <w:sz w:val="24"/>
          <w:szCs w:val="24"/>
          <w:lang w:bidi="hr-HR"/>
        </w:rPr>
        <w:t>Odgovore na pitanja i pojašnjenja Naručitelj će staviti na raspolaganje na istim internetskim stranicama</w:t>
      </w:r>
      <w:r w:rsidR="00844757" w:rsidRPr="006316DB">
        <w:rPr>
          <w:rFonts w:ascii="Cambria" w:hAnsi="Cambria"/>
          <w:bCs/>
          <w:sz w:val="24"/>
          <w:szCs w:val="24"/>
          <w:lang w:bidi="hr-HR"/>
        </w:rPr>
        <w:t xml:space="preserve"> </w:t>
      </w:r>
      <w:r w:rsidRPr="006316DB">
        <w:rPr>
          <w:rFonts w:ascii="Cambria" w:hAnsi="Cambria"/>
          <w:bCs/>
          <w:sz w:val="24"/>
          <w:szCs w:val="24"/>
          <w:lang w:bidi="hr-HR"/>
        </w:rPr>
        <w:t xml:space="preserve">na kojima je dostupna i osnovna dokumentacija (poveznica </w:t>
      </w:r>
      <w:hyperlink r:id="rId11" w:history="1">
        <w:r w:rsidR="00844757" w:rsidRPr="006316DB">
          <w:rPr>
            <w:rStyle w:val="Hiperveza"/>
            <w:rFonts w:ascii="Cambria" w:hAnsi="Cambria"/>
            <w:bCs/>
            <w:sz w:val="24"/>
            <w:szCs w:val="24"/>
            <w:lang w:bidi="hr-HR"/>
          </w:rPr>
          <w:t>https://strukturnifondovi.hr/nabave-lista/</w:t>
        </w:r>
      </w:hyperlink>
      <w:r w:rsidRPr="006316DB">
        <w:rPr>
          <w:rFonts w:ascii="Cambria" w:hAnsi="Cambria"/>
          <w:bCs/>
          <w:sz w:val="24"/>
          <w:szCs w:val="24"/>
          <w:lang w:bidi="hr-HR"/>
        </w:rPr>
        <w:t>),</w:t>
      </w:r>
      <w:r w:rsidR="00844757" w:rsidRPr="006316DB">
        <w:rPr>
          <w:rFonts w:ascii="Cambria" w:hAnsi="Cambria"/>
          <w:bCs/>
          <w:sz w:val="24"/>
          <w:szCs w:val="24"/>
          <w:lang w:bidi="hr-HR"/>
        </w:rPr>
        <w:t xml:space="preserve"> </w:t>
      </w:r>
      <w:r w:rsidRPr="006316DB">
        <w:rPr>
          <w:rFonts w:ascii="Cambria" w:hAnsi="Cambria"/>
          <w:bCs/>
          <w:sz w:val="24"/>
          <w:szCs w:val="24"/>
          <w:lang w:bidi="hr-HR"/>
        </w:rPr>
        <w:t>bez navođenja podataka o podnositelju zahtjeva.</w:t>
      </w:r>
    </w:p>
    <w:bookmarkEnd w:id="14"/>
    <w:bookmarkEnd w:id="15"/>
    <w:bookmarkEnd w:id="16"/>
    <w:bookmarkEnd w:id="17"/>
    <w:bookmarkEnd w:id="18"/>
    <w:p w14:paraId="200EBBB2" w14:textId="77777777" w:rsidR="00230561" w:rsidRPr="006316DB" w:rsidRDefault="00230561" w:rsidP="00425035">
      <w:pPr>
        <w:tabs>
          <w:tab w:val="left" w:pos="567"/>
        </w:tabs>
        <w:spacing w:line="276" w:lineRule="auto"/>
        <w:contextualSpacing/>
        <w:jc w:val="both"/>
        <w:rPr>
          <w:rFonts w:ascii="Cambria" w:hAnsi="Cambria"/>
          <w:bCs/>
          <w:sz w:val="24"/>
          <w:szCs w:val="24"/>
          <w:lang w:bidi="hr-HR"/>
        </w:rPr>
      </w:pPr>
    </w:p>
    <w:p w14:paraId="4EE59493" w14:textId="77777777" w:rsidR="00636ADC" w:rsidRPr="006316DB" w:rsidRDefault="00636ADC" w:rsidP="00425035">
      <w:pPr>
        <w:pStyle w:val="Odlomakpopisa"/>
        <w:numPr>
          <w:ilvl w:val="0"/>
          <w:numId w:val="1"/>
        </w:numPr>
        <w:tabs>
          <w:tab w:val="left" w:pos="567"/>
        </w:tabs>
        <w:spacing w:line="276" w:lineRule="auto"/>
        <w:ind w:left="0" w:firstLine="0"/>
        <w:jc w:val="both"/>
        <w:rPr>
          <w:rFonts w:ascii="Cambria" w:hAnsi="Cambria"/>
          <w:b/>
          <w:bCs/>
          <w:sz w:val="24"/>
          <w:szCs w:val="24"/>
          <w:lang w:bidi="hr-HR"/>
        </w:rPr>
      </w:pPr>
      <w:r w:rsidRPr="006316DB">
        <w:rPr>
          <w:rFonts w:ascii="Cambria" w:hAnsi="Cambria"/>
          <w:b/>
          <w:bCs/>
          <w:sz w:val="24"/>
          <w:szCs w:val="24"/>
          <w:lang w:bidi="hr-HR"/>
        </w:rPr>
        <w:t>PODACI O PREDMETU NABAVE:</w:t>
      </w:r>
    </w:p>
    <w:p w14:paraId="5881A9E3" w14:textId="77777777" w:rsidR="00636ADC" w:rsidRPr="006316DB" w:rsidRDefault="00951ED1" w:rsidP="00425035">
      <w:pPr>
        <w:numPr>
          <w:ilvl w:val="1"/>
          <w:numId w:val="1"/>
        </w:numPr>
        <w:tabs>
          <w:tab w:val="left" w:pos="567"/>
        </w:tabs>
        <w:spacing w:line="276" w:lineRule="auto"/>
        <w:ind w:left="0" w:firstLine="0"/>
        <w:contextualSpacing/>
        <w:jc w:val="both"/>
        <w:rPr>
          <w:rFonts w:ascii="Cambria" w:hAnsi="Cambria"/>
          <w:bCs/>
          <w:sz w:val="24"/>
          <w:szCs w:val="24"/>
          <w:lang w:bidi="hr-HR"/>
        </w:rPr>
      </w:pPr>
      <w:r w:rsidRPr="006316DB">
        <w:rPr>
          <w:rFonts w:ascii="Cambria" w:hAnsi="Cambria"/>
          <w:bCs/>
          <w:sz w:val="24"/>
          <w:szCs w:val="24"/>
          <w:lang w:bidi="hr-HR"/>
        </w:rPr>
        <w:t>Predmet nabave</w:t>
      </w:r>
    </w:p>
    <w:p w14:paraId="015F452E" w14:textId="77777777" w:rsidR="00CF5E48" w:rsidRPr="006316DB" w:rsidRDefault="00CF5E48" w:rsidP="00425035">
      <w:pPr>
        <w:tabs>
          <w:tab w:val="left" w:pos="567"/>
        </w:tabs>
        <w:spacing w:line="276" w:lineRule="auto"/>
        <w:contextualSpacing/>
        <w:jc w:val="both"/>
        <w:rPr>
          <w:rFonts w:ascii="Cambria" w:hAnsi="Cambria"/>
          <w:bCs/>
          <w:sz w:val="24"/>
          <w:szCs w:val="24"/>
          <w:lang w:bidi="hr-HR"/>
        </w:rPr>
      </w:pPr>
      <w:bookmarkStart w:id="19" w:name="_Toc375638516"/>
    </w:p>
    <w:p w14:paraId="409F5466" w14:textId="3A33634E" w:rsidR="008222DC" w:rsidRPr="006316DB" w:rsidRDefault="00A02797" w:rsidP="00425035">
      <w:pPr>
        <w:tabs>
          <w:tab w:val="left" w:pos="567"/>
        </w:tabs>
        <w:spacing w:line="276" w:lineRule="auto"/>
        <w:contextualSpacing/>
        <w:jc w:val="both"/>
        <w:rPr>
          <w:rFonts w:ascii="Cambria" w:hAnsi="Cambria"/>
          <w:bCs/>
          <w:sz w:val="24"/>
          <w:szCs w:val="24"/>
          <w:lang w:bidi="hr-HR"/>
        </w:rPr>
      </w:pPr>
      <w:bookmarkStart w:id="20" w:name="_Hlk24371686"/>
      <w:r w:rsidRPr="006316DB">
        <w:rPr>
          <w:rFonts w:ascii="Cambria" w:hAnsi="Cambria"/>
          <w:bCs/>
          <w:sz w:val="24"/>
          <w:szCs w:val="24"/>
          <w:lang w:bidi="hr-HR"/>
        </w:rPr>
        <w:t xml:space="preserve">Predmet nabave </w:t>
      </w:r>
      <w:r w:rsidR="00333EDC" w:rsidRPr="006316DB">
        <w:rPr>
          <w:rFonts w:ascii="Cambria" w:hAnsi="Cambria"/>
          <w:bCs/>
          <w:sz w:val="24"/>
          <w:szCs w:val="24"/>
          <w:lang w:bidi="hr-HR"/>
        </w:rPr>
        <w:t>je</w:t>
      </w:r>
      <w:r w:rsidR="008F3CE7" w:rsidRPr="006316DB">
        <w:rPr>
          <w:rFonts w:ascii="Cambria" w:hAnsi="Cambria"/>
          <w:bCs/>
          <w:sz w:val="24"/>
          <w:szCs w:val="24"/>
          <w:lang w:bidi="hr-HR"/>
        </w:rPr>
        <w:t xml:space="preserve"> </w:t>
      </w:r>
      <w:bookmarkStart w:id="21" w:name="_Hlk80869404"/>
      <w:bookmarkStart w:id="22" w:name="_Hlk24376103"/>
      <w:bookmarkEnd w:id="20"/>
      <w:r w:rsidR="00295357" w:rsidRPr="006316DB">
        <w:rPr>
          <w:rFonts w:ascii="Cambria" w:hAnsi="Cambria"/>
          <w:bCs/>
          <w:sz w:val="24"/>
          <w:szCs w:val="24"/>
          <w:lang w:bidi="hr-HR"/>
        </w:rPr>
        <w:t>nabava</w:t>
      </w:r>
      <w:r w:rsidR="00493C79" w:rsidRPr="006316DB">
        <w:rPr>
          <w:rFonts w:ascii="Cambria" w:hAnsi="Cambria"/>
          <w:bCs/>
          <w:sz w:val="24"/>
          <w:szCs w:val="24"/>
          <w:lang w:bidi="hr-HR"/>
        </w:rPr>
        <w:t xml:space="preserve"> </w:t>
      </w:r>
      <w:r w:rsidR="00F0487E" w:rsidRPr="006316DB">
        <w:rPr>
          <w:rFonts w:ascii="Cambria" w:hAnsi="Cambria"/>
          <w:bCs/>
          <w:sz w:val="24"/>
          <w:szCs w:val="24"/>
          <w:lang w:bidi="hr-HR"/>
        </w:rPr>
        <w:t xml:space="preserve">laboratorijske </w:t>
      </w:r>
      <w:r w:rsidR="00773A5D" w:rsidRPr="006316DB">
        <w:rPr>
          <w:rFonts w:ascii="Cambria" w:hAnsi="Cambria"/>
          <w:bCs/>
          <w:sz w:val="24"/>
          <w:szCs w:val="24"/>
          <w:lang w:bidi="hr-HR"/>
        </w:rPr>
        <w:t xml:space="preserve"> opreme za potrebe realizacije projekta „Jačanje konkurentnosti poduzeća PGM d.o.o. ulaganjima u digitalnu </w:t>
      </w:r>
      <w:r w:rsidR="00C46F16" w:rsidRPr="006316DB">
        <w:rPr>
          <w:rFonts w:ascii="Cambria" w:hAnsi="Cambria"/>
          <w:bCs/>
          <w:sz w:val="24"/>
          <w:szCs w:val="24"/>
          <w:lang w:bidi="hr-HR"/>
        </w:rPr>
        <w:t xml:space="preserve">i zelenu tranziciju“ </w:t>
      </w:r>
      <w:r w:rsidR="000202E5" w:rsidRPr="006316DB">
        <w:rPr>
          <w:rFonts w:ascii="Cambria" w:hAnsi="Cambria"/>
          <w:bCs/>
          <w:sz w:val="24"/>
          <w:szCs w:val="24"/>
          <w:lang w:bidi="hr-HR"/>
        </w:rPr>
        <w:t xml:space="preserve"> </w:t>
      </w:r>
      <w:bookmarkEnd w:id="21"/>
      <w:r w:rsidR="00770F1A" w:rsidRPr="006316DB">
        <w:rPr>
          <w:rFonts w:ascii="Cambria" w:hAnsi="Cambria"/>
          <w:bCs/>
          <w:sz w:val="24"/>
          <w:szCs w:val="24"/>
          <w:lang w:bidi="hr-HR"/>
        </w:rPr>
        <w:t xml:space="preserve">sukladno Tehničkim specifikacijama koje čine </w:t>
      </w:r>
      <w:r w:rsidR="00B51927" w:rsidRPr="006316DB">
        <w:rPr>
          <w:rFonts w:ascii="Cambria" w:hAnsi="Cambria"/>
          <w:b/>
          <w:bCs/>
          <w:sz w:val="24"/>
          <w:szCs w:val="24"/>
          <w:lang w:bidi="hr-HR"/>
        </w:rPr>
        <w:t>Prilog V</w:t>
      </w:r>
      <w:r w:rsidR="00C7404F" w:rsidRPr="006316DB">
        <w:rPr>
          <w:rFonts w:ascii="Cambria" w:hAnsi="Cambria"/>
          <w:b/>
          <w:bCs/>
          <w:sz w:val="24"/>
          <w:szCs w:val="24"/>
          <w:lang w:bidi="hr-HR"/>
        </w:rPr>
        <w:t>I</w:t>
      </w:r>
      <w:r w:rsidR="0097575A" w:rsidRPr="006316DB">
        <w:rPr>
          <w:rFonts w:ascii="Cambria" w:hAnsi="Cambria"/>
          <w:b/>
          <w:bCs/>
          <w:sz w:val="24"/>
          <w:szCs w:val="24"/>
          <w:lang w:bidi="hr-HR"/>
        </w:rPr>
        <w:t>I</w:t>
      </w:r>
      <w:r w:rsidR="00B51927" w:rsidRPr="006316DB">
        <w:rPr>
          <w:rFonts w:ascii="Cambria" w:hAnsi="Cambria"/>
          <w:bCs/>
          <w:sz w:val="24"/>
          <w:szCs w:val="24"/>
          <w:lang w:bidi="hr-HR"/>
        </w:rPr>
        <w:t xml:space="preserve"> i Troškovniku koji čini </w:t>
      </w:r>
      <w:r w:rsidR="00B51927" w:rsidRPr="006316DB">
        <w:rPr>
          <w:rFonts w:ascii="Cambria" w:hAnsi="Cambria"/>
          <w:b/>
          <w:bCs/>
          <w:sz w:val="24"/>
          <w:szCs w:val="24"/>
          <w:lang w:bidi="hr-HR"/>
        </w:rPr>
        <w:t>Prilog VI</w:t>
      </w:r>
      <w:r w:rsidR="00A6728A" w:rsidRPr="006316DB">
        <w:rPr>
          <w:rFonts w:ascii="Cambria" w:hAnsi="Cambria"/>
          <w:b/>
          <w:bCs/>
          <w:sz w:val="24"/>
          <w:szCs w:val="24"/>
          <w:lang w:bidi="hr-HR"/>
        </w:rPr>
        <w:t>I</w:t>
      </w:r>
      <w:r w:rsidR="0097575A" w:rsidRPr="006316DB">
        <w:rPr>
          <w:rFonts w:ascii="Cambria" w:hAnsi="Cambria"/>
          <w:b/>
          <w:bCs/>
          <w:sz w:val="24"/>
          <w:szCs w:val="24"/>
          <w:lang w:bidi="hr-HR"/>
        </w:rPr>
        <w:t>I</w:t>
      </w:r>
      <w:r w:rsidR="00B51927" w:rsidRPr="006316DB">
        <w:rPr>
          <w:rFonts w:ascii="Cambria" w:hAnsi="Cambria"/>
          <w:b/>
          <w:bCs/>
          <w:sz w:val="24"/>
          <w:szCs w:val="24"/>
          <w:lang w:bidi="hr-HR"/>
        </w:rPr>
        <w:t xml:space="preserve"> </w:t>
      </w:r>
      <w:r w:rsidR="00B51927" w:rsidRPr="006316DB">
        <w:rPr>
          <w:rFonts w:ascii="Cambria" w:hAnsi="Cambria"/>
          <w:bCs/>
          <w:sz w:val="24"/>
          <w:szCs w:val="24"/>
          <w:lang w:bidi="hr-HR"/>
        </w:rPr>
        <w:t>ovog Poziva na dostavu ponude.</w:t>
      </w:r>
    </w:p>
    <w:bookmarkEnd w:id="22"/>
    <w:p w14:paraId="3D5C5CA8" w14:textId="32D92E3B" w:rsidR="00951ED1" w:rsidRPr="006316DB" w:rsidRDefault="00101A66" w:rsidP="00CC1D9B">
      <w:pPr>
        <w:pStyle w:val="Odlomakpopisa"/>
        <w:numPr>
          <w:ilvl w:val="1"/>
          <w:numId w:val="1"/>
        </w:numPr>
        <w:tabs>
          <w:tab w:val="left" w:pos="567"/>
        </w:tabs>
        <w:spacing w:line="276" w:lineRule="auto"/>
        <w:ind w:left="5387" w:hanging="5387"/>
        <w:jc w:val="both"/>
        <w:rPr>
          <w:rFonts w:ascii="Cambria" w:hAnsi="Cambria"/>
          <w:bCs/>
          <w:sz w:val="24"/>
          <w:szCs w:val="24"/>
          <w:lang w:bidi="hr-HR"/>
        </w:rPr>
      </w:pPr>
      <w:r w:rsidRPr="006316DB">
        <w:rPr>
          <w:rFonts w:ascii="Cambria" w:hAnsi="Cambria"/>
          <w:bCs/>
          <w:sz w:val="24"/>
          <w:szCs w:val="24"/>
          <w:lang w:bidi="hr-HR"/>
        </w:rPr>
        <w:lastRenderedPageBreak/>
        <w:t>Tehničke specifikacije</w:t>
      </w:r>
    </w:p>
    <w:p w14:paraId="1F105E26" w14:textId="3949202B" w:rsidR="00A02797" w:rsidRPr="006316DB" w:rsidRDefault="00CC1D9B"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 xml:space="preserve">Detaljne tehničke specifikacije predmeta nabave sadržane su u </w:t>
      </w:r>
      <w:r w:rsidRPr="006316DB">
        <w:rPr>
          <w:rFonts w:ascii="Cambria" w:hAnsi="Cambria"/>
          <w:b/>
          <w:sz w:val="24"/>
          <w:szCs w:val="24"/>
          <w:lang w:bidi="hr-HR"/>
        </w:rPr>
        <w:t>Prilogu VII</w:t>
      </w:r>
      <w:r w:rsidRPr="006316DB">
        <w:rPr>
          <w:rFonts w:ascii="Cambria" w:hAnsi="Cambria"/>
          <w:bCs/>
          <w:sz w:val="24"/>
          <w:szCs w:val="24"/>
          <w:lang w:bidi="hr-HR"/>
        </w:rPr>
        <w:t xml:space="preserve"> ovog Poziva na dostavu ponude. Pod navodom brend naziva proizvoda, usluga standarda ili normi koji se navode unutar tehničkih specifikacija uvijek podrazumijeva ili mogućnost dostavljanja „ili jednakovrijednog“ proizvoda ili usluge.</w:t>
      </w:r>
    </w:p>
    <w:p w14:paraId="52B74D28" w14:textId="77777777" w:rsidR="00CC1D9B" w:rsidRPr="006316DB" w:rsidRDefault="00CC1D9B" w:rsidP="00425035">
      <w:pPr>
        <w:tabs>
          <w:tab w:val="left" w:pos="567"/>
        </w:tabs>
        <w:spacing w:line="276" w:lineRule="auto"/>
        <w:contextualSpacing/>
        <w:jc w:val="both"/>
        <w:rPr>
          <w:rFonts w:ascii="Cambria" w:hAnsi="Cambria"/>
          <w:bCs/>
          <w:sz w:val="24"/>
          <w:szCs w:val="24"/>
          <w:lang w:bidi="hr-HR"/>
        </w:rPr>
      </w:pPr>
    </w:p>
    <w:p w14:paraId="51F8ADBF" w14:textId="77777777" w:rsidR="00310295" w:rsidRPr="006316DB" w:rsidRDefault="00636ADC" w:rsidP="00425035">
      <w:pPr>
        <w:numPr>
          <w:ilvl w:val="1"/>
          <w:numId w:val="1"/>
        </w:numPr>
        <w:tabs>
          <w:tab w:val="left" w:pos="567"/>
        </w:tabs>
        <w:spacing w:line="276" w:lineRule="auto"/>
        <w:ind w:left="0" w:firstLine="0"/>
        <w:contextualSpacing/>
        <w:jc w:val="both"/>
        <w:rPr>
          <w:rFonts w:ascii="Cambria" w:hAnsi="Cambria"/>
          <w:bCs/>
          <w:sz w:val="24"/>
          <w:szCs w:val="24"/>
          <w:lang w:bidi="hr-HR"/>
        </w:rPr>
      </w:pPr>
      <w:r w:rsidRPr="006316DB">
        <w:rPr>
          <w:rFonts w:ascii="Cambria" w:hAnsi="Cambria"/>
          <w:bCs/>
          <w:sz w:val="24"/>
          <w:szCs w:val="24"/>
          <w:lang w:bidi="hr-HR"/>
        </w:rPr>
        <w:t xml:space="preserve"> Opis i oznaka grupa predmeta nabave</w:t>
      </w:r>
      <w:bookmarkEnd w:id="19"/>
      <w:r w:rsidRPr="006316DB">
        <w:rPr>
          <w:rFonts w:ascii="Cambria" w:hAnsi="Cambria"/>
          <w:bCs/>
          <w:sz w:val="24"/>
          <w:szCs w:val="24"/>
          <w:lang w:bidi="hr-HR"/>
        </w:rPr>
        <w:t>:</w:t>
      </w:r>
    </w:p>
    <w:p w14:paraId="4C2E5F56" w14:textId="77777777" w:rsidR="007552D3" w:rsidRPr="006316DB" w:rsidRDefault="007552D3" w:rsidP="00425035">
      <w:pPr>
        <w:tabs>
          <w:tab w:val="left" w:pos="567"/>
        </w:tabs>
        <w:spacing w:line="276" w:lineRule="auto"/>
        <w:contextualSpacing/>
        <w:jc w:val="both"/>
        <w:rPr>
          <w:rFonts w:ascii="Cambria" w:hAnsi="Cambria"/>
          <w:bCs/>
          <w:sz w:val="24"/>
          <w:szCs w:val="24"/>
          <w:lang w:bidi="hr-HR"/>
        </w:rPr>
      </w:pPr>
    </w:p>
    <w:p w14:paraId="430E4443" w14:textId="0D961C5A" w:rsidR="004C5477" w:rsidRPr="006316DB" w:rsidRDefault="00B51927" w:rsidP="00425035">
      <w:pPr>
        <w:tabs>
          <w:tab w:val="left" w:pos="567"/>
        </w:tabs>
        <w:spacing w:line="276" w:lineRule="auto"/>
        <w:contextualSpacing/>
        <w:jc w:val="both"/>
        <w:rPr>
          <w:rFonts w:ascii="Cambria" w:hAnsi="Cambria"/>
          <w:bCs/>
          <w:sz w:val="24"/>
          <w:szCs w:val="24"/>
          <w:lang w:bidi="hr-HR"/>
        </w:rPr>
      </w:pPr>
      <w:bookmarkStart w:id="23" w:name="_Hlk63759375"/>
      <w:bookmarkStart w:id="24" w:name="_Hlk55384784"/>
      <w:r w:rsidRPr="006316DB">
        <w:rPr>
          <w:rFonts w:ascii="Cambria" w:hAnsi="Cambria"/>
          <w:bCs/>
          <w:sz w:val="24"/>
          <w:szCs w:val="24"/>
          <w:lang w:bidi="hr-HR"/>
        </w:rPr>
        <w:t>Predmet nabave</w:t>
      </w:r>
      <w:r w:rsidR="004C5477" w:rsidRPr="006316DB">
        <w:rPr>
          <w:rFonts w:ascii="Cambria" w:hAnsi="Cambria"/>
          <w:bCs/>
          <w:sz w:val="24"/>
          <w:szCs w:val="24"/>
          <w:lang w:bidi="hr-HR"/>
        </w:rPr>
        <w:t xml:space="preserve"> nije </w:t>
      </w:r>
      <w:r w:rsidRPr="006316DB">
        <w:rPr>
          <w:rFonts w:ascii="Cambria" w:hAnsi="Cambria"/>
          <w:bCs/>
          <w:sz w:val="24"/>
          <w:szCs w:val="24"/>
          <w:lang w:bidi="hr-HR"/>
        </w:rPr>
        <w:t xml:space="preserve">podijeljen </w:t>
      </w:r>
      <w:r w:rsidR="004C5477" w:rsidRPr="006316DB">
        <w:rPr>
          <w:rFonts w:ascii="Cambria" w:hAnsi="Cambria"/>
          <w:bCs/>
          <w:sz w:val="24"/>
          <w:szCs w:val="24"/>
          <w:lang w:bidi="hr-HR"/>
        </w:rPr>
        <w:t>u</w:t>
      </w:r>
      <w:r w:rsidRPr="006316DB">
        <w:rPr>
          <w:rFonts w:ascii="Cambria" w:hAnsi="Cambria"/>
          <w:bCs/>
          <w:sz w:val="24"/>
          <w:szCs w:val="24"/>
          <w:lang w:bidi="hr-HR"/>
        </w:rPr>
        <w:t xml:space="preserve"> grupe </w:t>
      </w:r>
      <w:r w:rsidR="00770F1A" w:rsidRPr="006316DB">
        <w:rPr>
          <w:rFonts w:ascii="Cambria" w:hAnsi="Cambria"/>
          <w:bCs/>
          <w:sz w:val="24"/>
          <w:szCs w:val="24"/>
          <w:lang w:bidi="hr-HR"/>
        </w:rPr>
        <w:t>nabave</w:t>
      </w:r>
      <w:r w:rsidR="004C5477" w:rsidRPr="006316DB">
        <w:rPr>
          <w:rFonts w:ascii="Cambria" w:hAnsi="Cambria"/>
          <w:bCs/>
          <w:sz w:val="24"/>
          <w:szCs w:val="24"/>
          <w:lang w:bidi="hr-HR"/>
        </w:rPr>
        <w:t xml:space="preserve"> </w:t>
      </w:r>
    </w:p>
    <w:bookmarkEnd w:id="23"/>
    <w:p w14:paraId="40AA0525" w14:textId="77777777" w:rsidR="004C5477" w:rsidRPr="006316DB" w:rsidRDefault="004C5477" w:rsidP="00425035">
      <w:pPr>
        <w:tabs>
          <w:tab w:val="left" w:pos="567"/>
        </w:tabs>
        <w:spacing w:line="276" w:lineRule="auto"/>
        <w:contextualSpacing/>
        <w:jc w:val="both"/>
        <w:rPr>
          <w:rFonts w:ascii="Cambria" w:hAnsi="Cambria"/>
          <w:bCs/>
          <w:sz w:val="24"/>
          <w:szCs w:val="24"/>
          <w:lang w:bidi="hr-HR"/>
        </w:rPr>
      </w:pPr>
    </w:p>
    <w:p w14:paraId="4F233809" w14:textId="4CE0B7FA" w:rsidR="00B51927" w:rsidRPr="006316DB" w:rsidRDefault="00B51927"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Ponuditelji su dužni dati ponudu za cjelokupan predmet nabave</w:t>
      </w:r>
      <w:r w:rsidR="00746257">
        <w:rPr>
          <w:rFonts w:ascii="Cambria" w:hAnsi="Cambria"/>
          <w:bCs/>
          <w:sz w:val="24"/>
          <w:szCs w:val="24"/>
          <w:lang w:bidi="hr-HR"/>
        </w:rPr>
        <w:t xml:space="preserve"> -laboratorijska oprema</w:t>
      </w:r>
      <w:r w:rsidR="001F020A" w:rsidRPr="006316DB">
        <w:rPr>
          <w:rFonts w:ascii="Cambria" w:hAnsi="Cambria"/>
          <w:bCs/>
          <w:sz w:val="24"/>
          <w:szCs w:val="24"/>
          <w:lang w:bidi="hr-HR"/>
        </w:rPr>
        <w:t xml:space="preserve">, koji se sastoji od </w:t>
      </w:r>
      <w:r w:rsidR="008D5948" w:rsidRPr="006316DB">
        <w:rPr>
          <w:rFonts w:ascii="Cambria" w:hAnsi="Cambria"/>
          <w:bCs/>
          <w:sz w:val="24"/>
          <w:szCs w:val="24"/>
          <w:lang w:bidi="hr-HR"/>
        </w:rPr>
        <w:t xml:space="preserve">isporuke, montaže te puštanja u rad </w:t>
      </w:r>
      <w:r w:rsidR="001F020A" w:rsidRPr="006316DB">
        <w:rPr>
          <w:rFonts w:ascii="Cambria" w:hAnsi="Cambria"/>
          <w:bCs/>
          <w:sz w:val="24"/>
          <w:szCs w:val="24"/>
          <w:lang w:bidi="hr-HR"/>
        </w:rPr>
        <w:t xml:space="preserve">sljedeće opreme; </w:t>
      </w:r>
    </w:p>
    <w:p w14:paraId="43A0C0F6" w14:textId="7010C1CF" w:rsidR="001F020A" w:rsidRPr="006316DB" w:rsidRDefault="001F020A" w:rsidP="001F020A">
      <w:pPr>
        <w:pStyle w:val="Odlomakpopisa"/>
        <w:numPr>
          <w:ilvl w:val="0"/>
          <w:numId w:val="27"/>
        </w:numPr>
        <w:tabs>
          <w:tab w:val="left" w:pos="567"/>
        </w:tabs>
        <w:spacing w:line="360" w:lineRule="auto"/>
        <w:jc w:val="both"/>
        <w:rPr>
          <w:rFonts w:ascii="Cambria" w:hAnsi="Cambria"/>
          <w:bCs/>
          <w:sz w:val="24"/>
          <w:szCs w:val="24"/>
          <w:lang w:bidi="hr-HR"/>
        </w:rPr>
      </w:pPr>
      <w:r w:rsidRPr="006316DB">
        <w:rPr>
          <w:rFonts w:ascii="Cambria" w:hAnsi="Cambria"/>
          <w:bCs/>
          <w:sz w:val="24"/>
          <w:szCs w:val="24"/>
          <w:lang w:bidi="hr-HR"/>
        </w:rPr>
        <w:t xml:space="preserve"> Digitalna upravljačka jedinica </w:t>
      </w:r>
    </w:p>
    <w:p w14:paraId="4DE802B5" w14:textId="3B666440" w:rsidR="001F020A" w:rsidRPr="006316DB" w:rsidRDefault="00AA0BC5" w:rsidP="001F020A">
      <w:pPr>
        <w:pStyle w:val="Odlomakpopisa"/>
        <w:numPr>
          <w:ilvl w:val="0"/>
          <w:numId w:val="27"/>
        </w:numPr>
        <w:tabs>
          <w:tab w:val="left" w:pos="567"/>
        </w:tabs>
        <w:spacing w:line="360" w:lineRule="auto"/>
        <w:jc w:val="both"/>
        <w:rPr>
          <w:rFonts w:ascii="Cambria" w:hAnsi="Cambria"/>
          <w:bCs/>
          <w:sz w:val="24"/>
          <w:szCs w:val="24"/>
          <w:lang w:bidi="hr-HR"/>
        </w:rPr>
      </w:pPr>
      <w:r w:rsidRPr="006316DB">
        <w:rPr>
          <w:rFonts w:ascii="Cambria" w:hAnsi="Cambria"/>
          <w:bCs/>
          <w:sz w:val="24"/>
          <w:szCs w:val="24"/>
          <w:lang w:bidi="hr-HR"/>
        </w:rPr>
        <w:t xml:space="preserve"> </w:t>
      </w:r>
      <w:r w:rsidR="001F020A" w:rsidRPr="006316DB">
        <w:rPr>
          <w:rFonts w:ascii="Cambria" w:hAnsi="Cambria"/>
          <w:bCs/>
          <w:sz w:val="24"/>
          <w:szCs w:val="24"/>
          <w:lang w:bidi="hr-HR"/>
        </w:rPr>
        <w:t xml:space="preserve">Piezo hidraulički osjetnik tlaka </w:t>
      </w:r>
    </w:p>
    <w:p w14:paraId="369ED431" w14:textId="6220B1D5" w:rsidR="001F020A" w:rsidRPr="006316DB" w:rsidRDefault="00AA0BC5" w:rsidP="001F020A">
      <w:pPr>
        <w:pStyle w:val="Odlomakpopisa"/>
        <w:numPr>
          <w:ilvl w:val="0"/>
          <w:numId w:val="27"/>
        </w:numPr>
        <w:tabs>
          <w:tab w:val="left" w:pos="567"/>
        </w:tabs>
        <w:spacing w:line="360" w:lineRule="auto"/>
        <w:jc w:val="both"/>
        <w:rPr>
          <w:rFonts w:ascii="Cambria" w:hAnsi="Cambria"/>
          <w:bCs/>
          <w:sz w:val="24"/>
          <w:szCs w:val="24"/>
          <w:lang w:bidi="hr-HR"/>
        </w:rPr>
      </w:pPr>
      <w:r w:rsidRPr="006316DB">
        <w:rPr>
          <w:rFonts w:ascii="Cambria" w:hAnsi="Cambria"/>
          <w:bCs/>
          <w:sz w:val="24"/>
          <w:szCs w:val="24"/>
          <w:lang w:bidi="hr-HR"/>
        </w:rPr>
        <w:t xml:space="preserve"> </w:t>
      </w:r>
      <w:r w:rsidR="001F020A" w:rsidRPr="006316DB">
        <w:rPr>
          <w:rFonts w:ascii="Cambria" w:hAnsi="Cambria"/>
          <w:bCs/>
          <w:sz w:val="24"/>
          <w:szCs w:val="24"/>
          <w:lang w:bidi="hr-HR"/>
        </w:rPr>
        <w:t xml:space="preserve">Kalotni zglob </w:t>
      </w:r>
    </w:p>
    <w:p w14:paraId="3D8F1F5D" w14:textId="724841B6" w:rsidR="00865D8D" w:rsidRPr="006316DB" w:rsidRDefault="001F020A" w:rsidP="001F020A">
      <w:pPr>
        <w:pStyle w:val="Odlomakpopisa"/>
        <w:numPr>
          <w:ilvl w:val="0"/>
          <w:numId w:val="27"/>
        </w:numPr>
        <w:tabs>
          <w:tab w:val="left" w:pos="567"/>
        </w:tabs>
        <w:spacing w:line="360" w:lineRule="auto"/>
        <w:jc w:val="both"/>
        <w:rPr>
          <w:rFonts w:ascii="Cambria" w:hAnsi="Cambria"/>
          <w:bCs/>
          <w:sz w:val="24"/>
          <w:szCs w:val="24"/>
          <w:lang w:bidi="hr-HR"/>
        </w:rPr>
      </w:pPr>
      <w:r w:rsidRPr="006316DB">
        <w:rPr>
          <w:rFonts w:ascii="Cambria" w:hAnsi="Cambria"/>
          <w:bCs/>
          <w:sz w:val="24"/>
          <w:szCs w:val="24"/>
          <w:lang w:bidi="hr-HR"/>
        </w:rPr>
        <w:t xml:space="preserve"> Donja tlačna ploča </w:t>
      </w:r>
      <w:bookmarkStart w:id="25" w:name="_Hlk59607372"/>
    </w:p>
    <w:bookmarkEnd w:id="24"/>
    <w:bookmarkEnd w:id="25"/>
    <w:p w14:paraId="3B031D1F" w14:textId="4F41A374" w:rsidR="00AA0BC5" w:rsidRPr="006316DB" w:rsidRDefault="00AA0BC5" w:rsidP="00425035">
      <w:pPr>
        <w:tabs>
          <w:tab w:val="left" w:pos="567"/>
        </w:tabs>
        <w:spacing w:line="276" w:lineRule="auto"/>
        <w:contextualSpacing/>
        <w:jc w:val="both"/>
        <w:rPr>
          <w:rFonts w:ascii="Cambria" w:hAnsi="Cambria"/>
          <w:b/>
          <w:sz w:val="24"/>
          <w:szCs w:val="24"/>
          <w:lang w:bidi="hr-HR"/>
        </w:rPr>
      </w:pPr>
      <w:r w:rsidRPr="006316DB">
        <w:rPr>
          <w:rFonts w:ascii="Cambria" w:hAnsi="Cambria"/>
          <w:b/>
          <w:sz w:val="24"/>
          <w:szCs w:val="24"/>
          <w:lang w:bidi="hr-HR"/>
        </w:rPr>
        <w:t>Čije su detaljne tehničke specifikacije opisane u tehničkim specifikacijama Prilog V</w:t>
      </w:r>
      <w:r w:rsidR="00F625FF">
        <w:rPr>
          <w:rFonts w:ascii="Cambria" w:hAnsi="Cambria"/>
          <w:b/>
          <w:sz w:val="24"/>
          <w:szCs w:val="24"/>
          <w:lang w:bidi="hr-HR"/>
        </w:rPr>
        <w:t>I</w:t>
      </w:r>
      <w:r w:rsidRPr="006316DB">
        <w:rPr>
          <w:rFonts w:ascii="Cambria" w:hAnsi="Cambria"/>
          <w:b/>
          <w:sz w:val="24"/>
          <w:szCs w:val="24"/>
          <w:lang w:bidi="hr-HR"/>
        </w:rPr>
        <w:t xml:space="preserve">I koji čine sastavni </w:t>
      </w:r>
      <w:r w:rsidR="008D5948" w:rsidRPr="006316DB">
        <w:rPr>
          <w:rFonts w:ascii="Cambria" w:hAnsi="Cambria"/>
          <w:b/>
          <w:sz w:val="24"/>
          <w:szCs w:val="24"/>
          <w:lang w:bidi="hr-HR"/>
        </w:rPr>
        <w:t>dio</w:t>
      </w:r>
      <w:r w:rsidRPr="006316DB">
        <w:rPr>
          <w:rFonts w:ascii="Cambria" w:hAnsi="Cambria"/>
          <w:b/>
          <w:sz w:val="24"/>
          <w:szCs w:val="24"/>
          <w:lang w:bidi="hr-HR"/>
        </w:rPr>
        <w:t xml:space="preserve"> ovog Poziva. </w:t>
      </w:r>
    </w:p>
    <w:p w14:paraId="52798AF0" w14:textId="260F7B8A" w:rsidR="008E2CEC" w:rsidRPr="006316DB" w:rsidRDefault="00434B6E"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 xml:space="preserve">Ponuditelj može dostaviti samo jednu ponudu. </w:t>
      </w:r>
      <w:r w:rsidR="004646B2" w:rsidRPr="006316DB">
        <w:rPr>
          <w:rFonts w:ascii="Cambria" w:hAnsi="Cambria"/>
          <w:bCs/>
          <w:sz w:val="24"/>
          <w:szCs w:val="24"/>
          <w:lang w:bidi="hr-HR"/>
        </w:rPr>
        <w:t xml:space="preserve">U </w:t>
      </w:r>
      <w:r w:rsidR="008E2CEC" w:rsidRPr="006316DB">
        <w:rPr>
          <w:rFonts w:ascii="Cambria" w:hAnsi="Cambria"/>
          <w:bCs/>
          <w:sz w:val="24"/>
          <w:szCs w:val="24"/>
          <w:lang w:bidi="hr-HR"/>
        </w:rPr>
        <w:t xml:space="preserve">ponudi moraju biti ponuđene sve stavke na način kako je to definirano u </w:t>
      </w:r>
      <w:bookmarkStart w:id="26" w:name="_Hlk3193098"/>
      <w:r w:rsidR="008E2CEC" w:rsidRPr="006316DB">
        <w:rPr>
          <w:rFonts w:ascii="Cambria" w:hAnsi="Cambria"/>
          <w:bCs/>
          <w:sz w:val="24"/>
          <w:szCs w:val="24"/>
          <w:lang w:bidi="hr-HR"/>
        </w:rPr>
        <w:t xml:space="preserve">troškovniku </w:t>
      </w:r>
      <w:r w:rsidR="008E2CEC" w:rsidRPr="006316DB">
        <w:rPr>
          <w:rFonts w:ascii="Cambria" w:hAnsi="Cambria"/>
          <w:b/>
          <w:bCs/>
          <w:sz w:val="24"/>
          <w:szCs w:val="24"/>
          <w:lang w:bidi="hr-HR"/>
        </w:rPr>
        <w:t xml:space="preserve">Prilog </w:t>
      </w:r>
      <w:r w:rsidR="0054430F" w:rsidRPr="006316DB">
        <w:rPr>
          <w:rFonts w:ascii="Cambria" w:hAnsi="Cambria"/>
          <w:b/>
          <w:bCs/>
          <w:sz w:val="24"/>
          <w:szCs w:val="24"/>
          <w:lang w:bidi="hr-HR"/>
        </w:rPr>
        <w:t>V</w:t>
      </w:r>
      <w:r w:rsidR="00550163" w:rsidRPr="006316DB">
        <w:rPr>
          <w:rFonts w:ascii="Cambria" w:hAnsi="Cambria"/>
          <w:b/>
          <w:bCs/>
          <w:sz w:val="24"/>
          <w:szCs w:val="24"/>
          <w:lang w:bidi="hr-HR"/>
        </w:rPr>
        <w:t>I</w:t>
      </w:r>
      <w:r w:rsidR="0097575A" w:rsidRPr="006316DB">
        <w:rPr>
          <w:rFonts w:ascii="Cambria" w:hAnsi="Cambria"/>
          <w:b/>
          <w:bCs/>
          <w:sz w:val="24"/>
          <w:szCs w:val="24"/>
          <w:lang w:bidi="hr-HR"/>
        </w:rPr>
        <w:t>II</w:t>
      </w:r>
      <w:r w:rsidR="007D3160" w:rsidRPr="006316DB">
        <w:rPr>
          <w:rFonts w:ascii="Cambria" w:hAnsi="Cambria"/>
          <w:b/>
          <w:bCs/>
          <w:sz w:val="24"/>
          <w:szCs w:val="24"/>
          <w:lang w:bidi="hr-HR"/>
        </w:rPr>
        <w:t>.</w:t>
      </w:r>
      <w:r w:rsidR="008E2CEC" w:rsidRPr="006316DB">
        <w:rPr>
          <w:rFonts w:ascii="Cambria" w:hAnsi="Cambria"/>
          <w:b/>
          <w:bCs/>
          <w:sz w:val="24"/>
          <w:szCs w:val="24"/>
          <w:lang w:bidi="hr-HR"/>
        </w:rPr>
        <w:t xml:space="preserve"> </w:t>
      </w:r>
      <w:r w:rsidR="008E2CEC" w:rsidRPr="006316DB">
        <w:rPr>
          <w:rFonts w:ascii="Cambria" w:hAnsi="Cambria"/>
          <w:bCs/>
          <w:sz w:val="24"/>
          <w:szCs w:val="24"/>
          <w:lang w:bidi="hr-HR"/>
        </w:rPr>
        <w:t xml:space="preserve">i </w:t>
      </w:r>
      <w:r w:rsidR="002C47C6" w:rsidRPr="006316DB">
        <w:rPr>
          <w:rFonts w:ascii="Cambria" w:hAnsi="Cambria"/>
          <w:bCs/>
          <w:sz w:val="24"/>
          <w:szCs w:val="24"/>
          <w:lang w:bidi="hr-HR"/>
        </w:rPr>
        <w:t xml:space="preserve">Tehničkim specifikacijama </w:t>
      </w:r>
      <w:r w:rsidR="005300A5" w:rsidRPr="006316DB">
        <w:rPr>
          <w:rFonts w:ascii="Cambria" w:hAnsi="Cambria"/>
          <w:b/>
          <w:bCs/>
          <w:sz w:val="24"/>
          <w:szCs w:val="24"/>
          <w:lang w:bidi="hr-HR"/>
        </w:rPr>
        <w:t>Pr</w:t>
      </w:r>
      <w:r w:rsidR="008E2CEC" w:rsidRPr="006316DB">
        <w:rPr>
          <w:rFonts w:ascii="Cambria" w:hAnsi="Cambria"/>
          <w:b/>
          <w:bCs/>
          <w:sz w:val="24"/>
          <w:szCs w:val="24"/>
          <w:lang w:bidi="hr-HR"/>
        </w:rPr>
        <w:t>ilog V</w:t>
      </w:r>
      <w:bookmarkEnd w:id="26"/>
      <w:r w:rsidR="00550163" w:rsidRPr="006316DB">
        <w:rPr>
          <w:rFonts w:ascii="Cambria" w:hAnsi="Cambria"/>
          <w:b/>
          <w:bCs/>
          <w:sz w:val="24"/>
          <w:szCs w:val="24"/>
          <w:lang w:bidi="hr-HR"/>
        </w:rPr>
        <w:t>I</w:t>
      </w:r>
      <w:r w:rsidR="0097575A" w:rsidRPr="006316DB">
        <w:rPr>
          <w:rFonts w:ascii="Cambria" w:hAnsi="Cambria"/>
          <w:b/>
          <w:bCs/>
          <w:sz w:val="24"/>
          <w:szCs w:val="24"/>
          <w:lang w:bidi="hr-HR"/>
        </w:rPr>
        <w:t>I</w:t>
      </w:r>
      <w:r w:rsidR="003D4EB3" w:rsidRPr="006316DB">
        <w:rPr>
          <w:rFonts w:ascii="Cambria" w:hAnsi="Cambria"/>
          <w:bCs/>
          <w:sz w:val="24"/>
          <w:szCs w:val="24"/>
          <w:lang w:bidi="hr-HR"/>
        </w:rPr>
        <w:t xml:space="preserve">. </w:t>
      </w:r>
      <w:r w:rsidR="008E2CEC" w:rsidRPr="006316DB">
        <w:rPr>
          <w:rFonts w:ascii="Cambria" w:hAnsi="Cambria"/>
          <w:bCs/>
          <w:sz w:val="24"/>
          <w:szCs w:val="24"/>
          <w:lang w:bidi="hr-HR"/>
        </w:rPr>
        <w:t xml:space="preserve">Ponuditelju koji preda ili sudjeluje u više ponuda, kao samostalni ponuditelj ili član zajednice ponuditelja, bit će odbijene sve njegove ponude, kao i ponude u kojima je član zajednice ponuditelja. </w:t>
      </w:r>
    </w:p>
    <w:p w14:paraId="00AB5329" w14:textId="77777777" w:rsidR="00483597" w:rsidRPr="006316DB" w:rsidRDefault="00483597" w:rsidP="00425035">
      <w:pPr>
        <w:tabs>
          <w:tab w:val="left" w:pos="567"/>
        </w:tabs>
        <w:spacing w:line="276" w:lineRule="auto"/>
        <w:contextualSpacing/>
        <w:jc w:val="both"/>
        <w:rPr>
          <w:rFonts w:ascii="Cambria" w:eastAsia="Calibri" w:hAnsi="Cambria" w:cs="Times New Roman"/>
          <w:bCs/>
          <w:sz w:val="24"/>
          <w:szCs w:val="24"/>
          <w:lang w:bidi="hr-HR"/>
        </w:rPr>
      </w:pPr>
      <w:bookmarkStart w:id="27" w:name="_Hlk55388822"/>
    </w:p>
    <w:bookmarkEnd w:id="27"/>
    <w:p w14:paraId="560CDC88" w14:textId="1849C3BA" w:rsidR="00483597" w:rsidRPr="006316DB" w:rsidRDefault="00483597" w:rsidP="00425035">
      <w:pPr>
        <w:pStyle w:val="Odlomakpopisa"/>
        <w:numPr>
          <w:ilvl w:val="1"/>
          <w:numId w:val="1"/>
        </w:numPr>
        <w:tabs>
          <w:tab w:val="left" w:pos="567"/>
        </w:tabs>
        <w:spacing w:line="276" w:lineRule="auto"/>
        <w:ind w:left="360"/>
        <w:jc w:val="both"/>
        <w:rPr>
          <w:rFonts w:ascii="Cambria" w:hAnsi="Cambria"/>
          <w:bCs/>
          <w:sz w:val="24"/>
          <w:szCs w:val="24"/>
          <w:lang w:bidi="hr-HR"/>
        </w:rPr>
      </w:pPr>
      <w:r w:rsidRPr="006316DB">
        <w:rPr>
          <w:rFonts w:ascii="Cambria" w:hAnsi="Cambria"/>
          <w:bCs/>
          <w:sz w:val="24"/>
          <w:szCs w:val="24"/>
          <w:lang w:bidi="hr-HR"/>
        </w:rPr>
        <w:t>Količina predmeta nabave</w:t>
      </w:r>
    </w:p>
    <w:p w14:paraId="2839EAB4" w14:textId="7B6617C6" w:rsidR="005905B7" w:rsidRPr="006316DB" w:rsidRDefault="000946B7"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Količina predmeta nabave je definirana u troškovniku</w:t>
      </w:r>
      <w:r w:rsidR="005C5C3D" w:rsidRPr="006316DB">
        <w:rPr>
          <w:rFonts w:ascii="Cambria" w:hAnsi="Cambria"/>
          <w:bCs/>
          <w:sz w:val="24"/>
          <w:szCs w:val="24"/>
          <w:lang w:bidi="hr-HR"/>
        </w:rPr>
        <w:t xml:space="preserve">, </w:t>
      </w:r>
      <w:r w:rsidR="005C5C3D" w:rsidRPr="006316DB">
        <w:rPr>
          <w:rFonts w:ascii="Cambria" w:hAnsi="Cambria"/>
          <w:b/>
          <w:bCs/>
          <w:sz w:val="24"/>
          <w:szCs w:val="24"/>
          <w:lang w:bidi="hr-HR"/>
        </w:rPr>
        <w:t xml:space="preserve">Prilog </w:t>
      </w:r>
      <w:r w:rsidR="0054430F" w:rsidRPr="006316DB">
        <w:rPr>
          <w:rFonts w:ascii="Cambria" w:hAnsi="Cambria"/>
          <w:b/>
          <w:bCs/>
          <w:sz w:val="24"/>
          <w:szCs w:val="24"/>
          <w:lang w:bidi="hr-HR"/>
        </w:rPr>
        <w:t>VI</w:t>
      </w:r>
      <w:r w:rsidR="00550163" w:rsidRPr="006316DB">
        <w:rPr>
          <w:rFonts w:ascii="Cambria" w:hAnsi="Cambria"/>
          <w:b/>
          <w:bCs/>
          <w:sz w:val="24"/>
          <w:szCs w:val="24"/>
          <w:lang w:bidi="hr-HR"/>
        </w:rPr>
        <w:t>I</w:t>
      </w:r>
      <w:r w:rsidR="0097575A" w:rsidRPr="006316DB">
        <w:rPr>
          <w:rFonts w:ascii="Cambria" w:hAnsi="Cambria"/>
          <w:b/>
          <w:bCs/>
          <w:sz w:val="24"/>
          <w:szCs w:val="24"/>
          <w:lang w:bidi="hr-HR"/>
        </w:rPr>
        <w:t>I</w:t>
      </w:r>
      <w:r w:rsidR="005C5C3D" w:rsidRPr="006316DB">
        <w:rPr>
          <w:rFonts w:ascii="Cambria" w:hAnsi="Cambria"/>
          <w:bCs/>
          <w:sz w:val="24"/>
          <w:szCs w:val="24"/>
          <w:lang w:bidi="hr-HR"/>
        </w:rPr>
        <w:t xml:space="preserve"> </w:t>
      </w:r>
      <w:r w:rsidR="00D93C43" w:rsidRPr="006316DB">
        <w:rPr>
          <w:rFonts w:ascii="Cambria" w:hAnsi="Cambria"/>
          <w:bCs/>
          <w:sz w:val="24"/>
          <w:szCs w:val="24"/>
          <w:lang w:bidi="hr-HR"/>
        </w:rPr>
        <w:t>ovog Poziva</w:t>
      </w:r>
      <w:r w:rsidRPr="006316DB">
        <w:rPr>
          <w:rFonts w:ascii="Cambria" w:hAnsi="Cambria"/>
          <w:bCs/>
          <w:sz w:val="24"/>
          <w:szCs w:val="24"/>
          <w:lang w:bidi="hr-HR"/>
        </w:rPr>
        <w:t xml:space="preserve">. </w:t>
      </w:r>
      <w:r w:rsidR="00C257C6" w:rsidRPr="006316DB">
        <w:rPr>
          <w:rFonts w:ascii="Cambria" w:hAnsi="Cambria"/>
          <w:bCs/>
          <w:sz w:val="24"/>
          <w:szCs w:val="24"/>
          <w:lang w:bidi="hr-HR"/>
        </w:rPr>
        <w:t>Količina je točna.</w:t>
      </w:r>
    </w:p>
    <w:p w14:paraId="50EDBA42" w14:textId="77777777" w:rsidR="00303F55" w:rsidRPr="006316DB" w:rsidRDefault="00303F55" w:rsidP="00425035">
      <w:pPr>
        <w:tabs>
          <w:tab w:val="left" w:pos="567"/>
        </w:tabs>
        <w:spacing w:line="276" w:lineRule="auto"/>
        <w:contextualSpacing/>
        <w:jc w:val="both"/>
        <w:rPr>
          <w:rFonts w:ascii="Cambria" w:hAnsi="Cambria"/>
          <w:bCs/>
          <w:sz w:val="24"/>
          <w:szCs w:val="24"/>
          <w:lang w:bidi="hr-HR"/>
        </w:rPr>
      </w:pPr>
    </w:p>
    <w:p w14:paraId="257016DC" w14:textId="4A7B88CC" w:rsidR="00481466" w:rsidRPr="006316DB" w:rsidRDefault="007552D3" w:rsidP="004726EF">
      <w:pPr>
        <w:numPr>
          <w:ilvl w:val="1"/>
          <w:numId w:val="1"/>
        </w:numPr>
        <w:tabs>
          <w:tab w:val="left" w:pos="567"/>
        </w:tabs>
        <w:spacing w:line="276" w:lineRule="auto"/>
        <w:ind w:left="0" w:firstLine="0"/>
        <w:contextualSpacing/>
        <w:jc w:val="both"/>
        <w:rPr>
          <w:rFonts w:ascii="Cambria" w:hAnsi="Cambria"/>
          <w:sz w:val="24"/>
          <w:szCs w:val="24"/>
          <w:lang w:bidi="hr-HR"/>
        </w:rPr>
      </w:pPr>
      <w:r w:rsidRPr="006316DB">
        <w:rPr>
          <w:rFonts w:ascii="Cambria" w:hAnsi="Cambria"/>
          <w:bCs/>
          <w:sz w:val="24"/>
          <w:szCs w:val="24"/>
          <w:lang w:bidi="hr-HR"/>
        </w:rPr>
        <w:t xml:space="preserve">Mjesto </w:t>
      </w:r>
      <w:r w:rsidR="00C46C20" w:rsidRPr="006316DB">
        <w:rPr>
          <w:rFonts w:ascii="Cambria" w:hAnsi="Cambria"/>
          <w:bCs/>
          <w:sz w:val="24"/>
          <w:szCs w:val="24"/>
          <w:lang w:bidi="hr-HR"/>
        </w:rPr>
        <w:t xml:space="preserve">isporuke </w:t>
      </w:r>
      <w:r w:rsidR="00CF364D" w:rsidRPr="006316DB">
        <w:rPr>
          <w:rFonts w:ascii="Cambria" w:hAnsi="Cambria"/>
          <w:bCs/>
          <w:sz w:val="24"/>
          <w:szCs w:val="24"/>
          <w:lang w:bidi="hr-HR"/>
        </w:rPr>
        <w:t>predmeta nabave</w:t>
      </w:r>
      <w:r w:rsidR="00AA0BC5" w:rsidRPr="006316DB">
        <w:rPr>
          <w:rFonts w:ascii="Cambria" w:hAnsi="Cambria"/>
          <w:bCs/>
          <w:sz w:val="24"/>
          <w:szCs w:val="24"/>
          <w:lang w:bidi="hr-HR"/>
        </w:rPr>
        <w:t xml:space="preserve">: </w:t>
      </w:r>
    </w:p>
    <w:p w14:paraId="003BDC59" w14:textId="77777777" w:rsidR="00AA0BC5" w:rsidRPr="006316DB" w:rsidRDefault="00AA0BC5" w:rsidP="00AA0BC5">
      <w:pPr>
        <w:tabs>
          <w:tab w:val="left" w:pos="567"/>
        </w:tabs>
        <w:spacing w:line="276" w:lineRule="auto"/>
        <w:contextualSpacing/>
        <w:jc w:val="both"/>
        <w:rPr>
          <w:rFonts w:ascii="Cambria" w:hAnsi="Cambria"/>
          <w:sz w:val="24"/>
          <w:szCs w:val="24"/>
          <w:lang w:bidi="hr-HR"/>
        </w:rPr>
      </w:pPr>
    </w:p>
    <w:p w14:paraId="11877B2F" w14:textId="2428899C" w:rsidR="00A96AD7" w:rsidRPr="006316DB" w:rsidRDefault="00FA034E" w:rsidP="00425035">
      <w:pPr>
        <w:tabs>
          <w:tab w:val="left" w:pos="567"/>
        </w:tabs>
        <w:spacing w:line="276" w:lineRule="auto"/>
        <w:contextualSpacing/>
        <w:jc w:val="both"/>
        <w:rPr>
          <w:rFonts w:ascii="Cambria" w:hAnsi="Cambria"/>
          <w:b/>
          <w:sz w:val="24"/>
          <w:szCs w:val="24"/>
          <w:lang w:bidi="hr-HR"/>
        </w:rPr>
      </w:pPr>
      <w:bookmarkStart w:id="28" w:name="_Hlk81993136"/>
      <w:bookmarkStart w:id="29" w:name="_Hlk57210431"/>
      <w:r w:rsidRPr="006316DB">
        <w:rPr>
          <w:rFonts w:ascii="Cambria" w:hAnsi="Cambria"/>
          <w:b/>
          <w:sz w:val="24"/>
          <w:szCs w:val="24"/>
          <w:lang w:bidi="hr-HR"/>
        </w:rPr>
        <w:t xml:space="preserve">PGM d.o.o., za proizvodnju građevnog materijala, </w:t>
      </w:r>
      <w:bookmarkEnd w:id="28"/>
      <w:r w:rsidR="001E6380" w:rsidRPr="006316DB">
        <w:rPr>
          <w:rFonts w:ascii="Cambria" w:hAnsi="Cambria"/>
          <w:b/>
          <w:sz w:val="24"/>
          <w:szCs w:val="24"/>
          <w:lang w:bidi="hr-HR"/>
        </w:rPr>
        <w:t xml:space="preserve">Ulica Stjepana Radića 35F, 49221 Bedekovčina  </w:t>
      </w:r>
    </w:p>
    <w:bookmarkEnd w:id="29"/>
    <w:p w14:paraId="0F278225" w14:textId="158D6742" w:rsidR="008410B6" w:rsidRPr="006316DB" w:rsidRDefault="008410B6" w:rsidP="00425035">
      <w:pPr>
        <w:tabs>
          <w:tab w:val="left" w:pos="567"/>
        </w:tabs>
        <w:spacing w:line="276" w:lineRule="auto"/>
        <w:contextualSpacing/>
        <w:jc w:val="both"/>
        <w:rPr>
          <w:rFonts w:ascii="Cambria" w:eastAsia="Calibri" w:hAnsi="Cambria" w:cs="Times New Roman"/>
          <w:bCs/>
          <w:sz w:val="24"/>
          <w:szCs w:val="24"/>
          <w:lang w:bidi="hr-HR"/>
        </w:rPr>
      </w:pPr>
    </w:p>
    <w:p w14:paraId="7E972358" w14:textId="5277D734" w:rsidR="005C5C3D" w:rsidRPr="006316DB" w:rsidRDefault="007552D3" w:rsidP="00425035">
      <w:pPr>
        <w:numPr>
          <w:ilvl w:val="1"/>
          <w:numId w:val="1"/>
        </w:numPr>
        <w:tabs>
          <w:tab w:val="left" w:pos="567"/>
        </w:tabs>
        <w:spacing w:line="276" w:lineRule="auto"/>
        <w:ind w:left="0" w:firstLine="0"/>
        <w:contextualSpacing/>
        <w:jc w:val="both"/>
        <w:rPr>
          <w:rFonts w:ascii="Cambria" w:hAnsi="Cambria"/>
          <w:bCs/>
          <w:sz w:val="24"/>
          <w:szCs w:val="24"/>
          <w:lang w:bidi="hr-HR"/>
        </w:rPr>
      </w:pPr>
      <w:r w:rsidRPr="006316DB">
        <w:rPr>
          <w:rFonts w:ascii="Cambria" w:hAnsi="Cambria"/>
          <w:bCs/>
          <w:sz w:val="24"/>
          <w:szCs w:val="24"/>
          <w:lang w:bidi="hr-HR"/>
        </w:rPr>
        <w:t xml:space="preserve">Rok </w:t>
      </w:r>
      <w:r w:rsidR="00C064C5" w:rsidRPr="006316DB">
        <w:rPr>
          <w:rFonts w:ascii="Cambria" w:hAnsi="Cambria"/>
          <w:bCs/>
          <w:sz w:val="24"/>
          <w:szCs w:val="24"/>
          <w:lang w:bidi="hr-HR"/>
        </w:rPr>
        <w:t xml:space="preserve">isporuke </w:t>
      </w:r>
      <w:r w:rsidRPr="006316DB">
        <w:rPr>
          <w:rFonts w:ascii="Cambria" w:hAnsi="Cambria"/>
          <w:bCs/>
          <w:sz w:val="24"/>
          <w:szCs w:val="24"/>
          <w:lang w:bidi="hr-HR"/>
        </w:rPr>
        <w:t>predmeta nabave</w:t>
      </w:r>
    </w:p>
    <w:p w14:paraId="4E97297A" w14:textId="77777777" w:rsidR="00DC01A7" w:rsidRPr="006316DB" w:rsidRDefault="00DC01A7" w:rsidP="00425035">
      <w:pPr>
        <w:tabs>
          <w:tab w:val="left" w:pos="567"/>
        </w:tabs>
        <w:spacing w:line="276" w:lineRule="auto"/>
        <w:contextualSpacing/>
        <w:jc w:val="both"/>
        <w:rPr>
          <w:rFonts w:ascii="Cambria" w:hAnsi="Cambria"/>
          <w:bCs/>
          <w:sz w:val="24"/>
          <w:szCs w:val="24"/>
          <w:lang w:bidi="hr-HR"/>
        </w:rPr>
      </w:pPr>
    </w:p>
    <w:p w14:paraId="3428E037" w14:textId="4233F1CD" w:rsidR="00865D8D" w:rsidRPr="006316DB" w:rsidRDefault="00E417CD" w:rsidP="00425035">
      <w:pPr>
        <w:tabs>
          <w:tab w:val="left" w:pos="567"/>
        </w:tabs>
        <w:spacing w:line="276" w:lineRule="auto"/>
        <w:contextualSpacing/>
        <w:jc w:val="both"/>
        <w:rPr>
          <w:rFonts w:ascii="Cambria" w:hAnsi="Cambria"/>
          <w:bCs/>
          <w:sz w:val="24"/>
          <w:szCs w:val="24"/>
          <w:lang w:bidi="hr-HR"/>
        </w:rPr>
      </w:pPr>
      <w:bookmarkStart w:id="30" w:name="_Hlk56429511"/>
      <w:bookmarkStart w:id="31" w:name="_Hlk80266569"/>
      <w:r w:rsidRPr="006316DB">
        <w:rPr>
          <w:rFonts w:ascii="Cambria" w:hAnsi="Cambria"/>
          <w:bCs/>
          <w:sz w:val="24"/>
          <w:szCs w:val="24"/>
          <w:lang w:bidi="hr-HR"/>
        </w:rPr>
        <w:t xml:space="preserve">Odabrani ponuditelj obvezuje se na krajnji rok isporuke predmeta </w:t>
      </w:r>
      <w:r w:rsidRPr="006316DB">
        <w:rPr>
          <w:rFonts w:ascii="Cambria" w:hAnsi="Cambria"/>
          <w:b/>
          <w:sz w:val="24"/>
          <w:szCs w:val="24"/>
          <w:lang w:bidi="hr-HR"/>
        </w:rPr>
        <w:t xml:space="preserve">nabave </w:t>
      </w:r>
      <w:r w:rsidR="00FA034E" w:rsidRPr="006316DB">
        <w:rPr>
          <w:rFonts w:ascii="Cambria" w:hAnsi="Cambria"/>
          <w:b/>
          <w:sz w:val="24"/>
          <w:szCs w:val="24"/>
          <w:lang w:bidi="hr-HR"/>
        </w:rPr>
        <w:t xml:space="preserve">u roku od </w:t>
      </w:r>
      <w:r w:rsidR="00F67F51" w:rsidRPr="006316DB">
        <w:rPr>
          <w:rFonts w:ascii="Cambria" w:hAnsi="Cambria"/>
          <w:b/>
          <w:sz w:val="24"/>
          <w:szCs w:val="24"/>
          <w:lang w:bidi="hr-HR"/>
        </w:rPr>
        <w:t xml:space="preserve">60 </w:t>
      </w:r>
      <w:r w:rsidRPr="006316DB">
        <w:rPr>
          <w:rFonts w:ascii="Cambria" w:hAnsi="Cambria"/>
          <w:b/>
          <w:sz w:val="24"/>
          <w:szCs w:val="24"/>
          <w:lang w:bidi="hr-HR"/>
        </w:rPr>
        <w:t>dana od potpisa ugovora o nabavi</w:t>
      </w:r>
      <w:r w:rsidRPr="006316DB">
        <w:rPr>
          <w:rFonts w:ascii="Cambria" w:hAnsi="Cambria"/>
          <w:bCs/>
          <w:sz w:val="24"/>
          <w:szCs w:val="24"/>
          <w:lang w:bidi="hr-HR"/>
        </w:rPr>
        <w:t xml:space="preserve">, u kojem će se izvršiti </w:t>
      </w:r>
      <w:r w:rsidR="00F67F51" w:rsidRPr="006316DB">
        <w:rPr>
          <w:rFonts w:ascii="Cambria" w:hAnsi="Cambria"/>
          <w:bCs/>
          <w:sz w:val="24"/>
          <w:szCs w:val="24"/>
          <w:lang w:bidi="hr-HR"/>
        </w:rPr>
        <w:t>isporuka predmeta nabave</w:t>
      </w:r>
      <w:bookmarkEnd w:id="30"/>
      <w:r w:rsidR="00D03740" w:rsidRPr="006316DB">
        <w:rPr>
          <w:rFonts w:ascii="Cambria" w:hAnsi="Cambria"/>
          <w:bCs/>
          <w:sz w:val="24"/>
          <w:szCs w:val="24"/>
          <w:lang w:bidi="hr-HR"/>
        </w:rPr>
        <w:t xml:space="preserve">. </w:t>
      </w:r>
      <w:r w:rsidR="00865D8D" w:rsidRPr="006316DB">
        <w:rPr>
          <w:rFonts w:ascii="Cambria" w:hAnsi="Cambria"/>
          <w:bCs/>
          <w:sz w:val="24"/>
          <w:szCs w:val="24"/>
          <w:lang w:bidi="hr-HR"/>
        </w:rPr>
        <w:t xml:space="preserve">U </w:t>
      </w:r>
      <w:r w:rsidR="00865D8D" w:rsidRPr="006316DB">
        <w:rPr>
          <w:rFonts w:ascii="Cambria" w:hAnsi="Cambria"/>
          <w:bCs/>
          <w:sz w:val="24"/>
          <w:szCs w:val="24"/>
          <w:lang w:bidi="hr-HR"/>
        </w:rPr>
        <w:lastRenderedPageBreak/>
        <w:t xml:space="preserve">slučaju kašnjenja ili neurednog ispunjenja obveze, Naručitelj je ovlašten na naplatu ugovorne kazne.  </w:t>
      </w:r>
    </w:p>
    <w:bookmarkEnd w:id="31"/>
    <w:p w14:paraId="7C54E2F3" w14:textId="77777777" w:rsidR="000946B7" w:rsidRPr="006316DB" w:rsidRDefault="00377BC4" w:rsidP="00425035">
      <w:pPr>
        <w:pStyle w:val="Odlomakpopisa"/>
        <w:keepNext/>
        <w:keepLines/>
        <w:numPr>
          <w:ilvl w:val="0"/>
          <w:numId w:val="2"/>
        </w:numPr>
        <w:tabs>
          <w:tab w:val="left" w:pos="567"/>
        </w:tabs>
        <w:spacing w:before="480" w:after="0" w:line="276" w:lineRule="auto"/>
        <w:ind w:left="0" w:firstLine="0"/>
        <w:jc w:val="both"/>
        <w:outlineLvl w:val="0"/>
        <w:rPr>
          <w:rFonts w:ascii="Cambria" w:hAnsi="Cambria"/>
          <w:bCs/>
          <w:sz w:val="24"/>
          <w:szCs w:val="24"/>
          <w:lang w:bidi="hr-HR"/>
        </w:rPr>
      </w:pPr>
      <w:r w:rsidRPr="006316DB">
        <w:rPr>
          <w:rFonts w:ascii="Cambria" w:hAnsi="Cambria"/>
          <w:b/>
          <w:bCs/>
          <w:sz w:val="24"/>
          <w:szCs w:val="24"/>
          <w:lang w:bidi="hr-HR"/>
        </w:rPr>
        <w:t xml:space="preserve">OBAVEZNI </w:t>
      </w:r>
      <w:r w:rsidR="00636ADC" w:rsidRPr="006316DB">
        <w:rPr>
          <w:rFonts w:ascii="Cambria" w:hAnsi="Cambria"/>
          <w:b/>
          <w:bCs/>
          <w:sz w:val="24"/>
          <w:szCs w:val="24"/>
          <w:lang w:bidi="hr-HR"/>
        </w:rPr>
        <w:t xml:space="preserve">RAZLOZI ISKLJUČENJA PONUDITELJA </w:t>
      </w:r>
      <w:bookmarkStart w:id="32" w:name="_Toc398548207"/>
      <w:bookmarkStart w:id="33" w:name="_Toc398561305"/>
      <w:bookmarkStart w:id="34" w:name="_Toc398564550"/>
      <w:bookmarkStart w:id="35" w:name="_Toc398624082"/>
      <w:bookmarkStart w:id="36" w:name="_Toc399159455"/>
    </w:p>
    <w:p w14:paraId="5F938EF8" w14:textId="77777777" w:rsidR="000946B7" w:rsidRPr="006316DB" w:rsidRDefault="000946B7" w:rsidP="00425035">
      <w:pPr>
        <w:pStyle w:val="Odlomakpopisa"/>
        <w:keepNext/>
        <w:keepLines/>
        <w:tabs>
          <w:tab w:val="left" w:pos="567"/>
        </w:tabs>
        <w:spacing w:before="480" w:after="0" w:line="276" w:lineRule="auto"/>
        <w:ind w:left="0"/>
        <w:jc w:val="both"/>
        <w:outlineLvl w:val="0"/>
        <w:rPr>
          <w:rFonts w:ascii="Cambria" w:hAnsi="Cambria"/>
          <w:b/>
          <w:bCs/>
          <w:sz w:val="24"/>
          <w:szCs w:val="24"/>
          <w:lang w:bidi="hr-HR"/>
        </w:rPr>
      </w:pPr>
    </w:p>
    <w:bookmarkEnd w:id="32"/>
    <w:bookmarkEnd w:id="33"/>
    <w:bookmarkEnd w:id="34"/>
    <w:bookmarkEnd w:id="35"/>
    <w:bookmarkEnd w:id="36"/>
    <w:p w14:paraId="3AE0A253" w14:textId="1B487D79" w:rsidR="008E45BF" w:rsidRPr="006316DB" w:rsidRDefault="008E45BF" w:rsidP="00425035">
      <w:pPr>
        <w:pStyle w:val="Odlomakpopisa"/>
        <w:numPr>
          <w:ilvl w:val="1"/>
          <w:numId w:val="2"/>
        </w:numPr>
        <w:tabs>
          <w:tab w:val="left" w:pos="567"/>
        </w:tabs>
        <w:spacing w:line="276" w:lineRule="auto"/>
        <w:ind w:left="0" w:firstLine="0"/>
        <w:jc w:val="both"/>
        <w:rPr>
          <w:rFonts w:ascii="Cambria" w:hAnsi="Cambria"/>
          <w:bCs/>
          <w:sz w:val="24"/>
          <w:szCs w:val="24"/>
          <w:lang w:bidi="hr-HR"/>
        </w:rPr>
      </w:pPr>
      <w:r w:rsidRPr="006316DB">
        <w:rPr>
          <w:rFonts w:ascii="Cambria" w:hAnsi="Cambria"/>
          <w:bCs/>
          <w:sz w:val="24"/>
          <w:szCs w:val="24"/>
          <w:lang w:bidi="hr-HR"/>
        </w:rPr>
        <w:t>Gospodarski subjekt biti će isključen iz postupka ukoliko</w:t>
      </w:r>
      <w:r w:rsidR="00C932A1" w:rsidRPr="006316DB">
        <w:rPr>
          <w:rFonts w:ascii="Cambria" w:hAnsi="Cambria"/>
          <w:bCs/>
          <w:sz w:val="24"/>
          <w:szCs w:val="24"/>
          <w:lang w:bidi="hr-HR"/>
        </w:rPr>
        <w:t>:</w:t>
      </w:r>
    </w:p>
    <w:p w14:paraId="0F9A027A" w14:textId="3964718C" w:rsidR="004312B4" w:rsidRPr="006316DB" w:rsidRDefault="004312B4" w:rsidP="004312B4">
      <w:pPr>
        <w:pStyle w:val="Odlomakpopisa"/>
        <w:numPr>
          <w:ilvl w:val="2"/>
          <w:numId w:val="2"/>
        </w:num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5DC4EF" w14:textId="006A5644" w:rsidR="004312B4" w:rsidRPr="006316DB" w:rsidRDefault="004312B4" w:rsidP="004312B4">
      <w:pPr>
        <w:pStyle w:val="Odlomakpopisa"/>
        <w:numPr>
          <w:ilvl w:val="2"/>
          <w:numId w:val="2"/>
        </w:num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47024C98" w14:textId="579CABDB" w:rsidR="004312B4" w:rsidRPr="006316DB" w:rsidRDefault="004312B4" w:rsidP="004312B4">
      <w:pPr>
        <w:pStyle w:val="Odlomakpopisa"/>
        <w:numPr>
          <w:ilvl w:val="2"/>
          <w:numId w:val="2"/>
        </w:num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ako je lažno izjavljivao, predstavio ili pružio neistinite podatke u vezi s uvjetima koje je NOJN naveo kao neophodne.</w:t>
      </w:r>
    </w:p>
    <w:p w14:paraId="25CF072F" w14:textId="77777777" w:rsidR="00851C2A" w:rsidRPr="006316DB" w:rsidRDefault="00851C2A" w:rsidP="00425035">
      <w:pPr>
        <w:pStyle w:val="Odlomakpopisa"/>
        <w:tabs>
          <w:tab w:val="left" w:pos="567"/>
        </w:tabs>
        <w:spacing w:line="276" w:lineRule="auto"/>
        <w:ind w:left="0"/>
        <w:jc w:val="both"/>
        <w:rPr>
          <w:rFonts w:ascii="Cambria" w:hAnsi="Cambria"/>
          <w:bCs/>
          <w:sz w:val="24"/>
          <w:szCs w:val="24"/>
          <w:lang w:bidi="hr-HR"/>
        </w:rPr>
      </w:pPr>
    </w:p>
    <w:p w14:paraId="03AA6FB2" w14:textId="4E025D30" w:rsidR="003E44BA" w:rsidRPr="006316DB" w:rsidRDefault="008E45BF" w:rsidP="00E417CD">
      <w:pPr>
        <w:pStyle w:val="Odlomakpopisa"/>
        <w:numPr>
          <w:ilvl w:val="1"/>
          <w:numId w:val="2"/>
        </w:numPr>
        <w:tabs>
          <w:tab w:val="left" w:pos="567"/>
        </w:tabs>
        <w:spacing w:line="276" w:lineRule="auto"/>
        <w:ind w:left="0" w:firstLine="0"/>
        <w:jc w:val="both"/>
        <w:rPr>
          <w:rFonts w:ascii="Cambria" w:hAnsi="Cambria"/>
          <w:bCs/>
          <w:sz w:val="24"/>
          <w:szCs w:val="24"/>
          <w:lang w:bidi="hr-HR"/>
        </w:rPr>
      </w:pPr>
      <w:r w:rsidRPr="006316DB">
        <w:rPr>
          <w:rFonts w:ascii="Cambria" w:hAnsi="Cambria"/>
          <w:bCs/>
          <w:sz w:val="24"/>
          <w:szCs w:val="24"/>
          <w:lang w:bidi="hr-HR"/>
        </w:rPr>
        <w:t>Nepostojanje razloga za isključenje iz točke 3.1</w:t>
      </w:r>
      <w:r w:rsidR="00D1237B" w:rsidRPr="006316DB">
        <w:rPr>
          <w:rFonts w:ascii="Cambria" w:hAnsi="Cambria"/>
          <w:bCs/>
          <w:sz w:val="24"/>
          <w:szCs w:val="24"/>
          <w:lang w:bidi="hr-HR"/>
        </w:rPr>
        <w:t xml:space="preserve">. </w:t>
      </w:r>
      <w:r w:rsidR="000B2A29" w:rsidRPr="006316DB">
        <w:rPr>
          <w:rFonts w:ascii="Cambria" w:hAnsi="Cambria"/>
          <w:bCs/>
          <w:sz w:val="24"/>
          <w:szCs w:val="24"/>
          <w:lang w:bidi="hr-HR"/>
        </w:rPr>
        <w:t>ov</w:t>
      </w:r>
      <w:r w:rsidR="00160A36" w:rsidRPr="006316DB">
        <w:rPr>
          <w:rFonts w:ascii="Cambria" w:hAnsi="Cambria"/>
          <w:bCs/>
          <w:sz w:val="24"/>
          <w:szCs w:val="24"/>
          <w:lang w:bidi="hr-HR"/>
        </w:rPr>
        <w:t>og Poziva na dostavu ponude</w:t>
      </w:r>
      <w:r w:rsidR="000B2A29" w:rsidRPr="006316DB">
        <w:rPr>
          <w:rFonts w:ascii="Cambria" w:hAnsi="Cambria"/>
          <w:bCs/>
          <w:sz w:val="24"/>
          <w:szCs w:val="24"/>
          <w:lang w:bidi="hr-HR"/>
        </w:rPr>
        <w:t xml:space="preserve"> </w:t>
      </w:r>
      <w:r w:rsidRPr="006316DB">
        <w:rPr>
          <w:rFonts w:ascii="Cambria" w:hAnsi="Cambria"/>
          <w:bCs/>
          <w:sz w:val="24"/>
          <w:szCs w:val="24"/>
          <w:lang w:bidi="hr-HR"/>
        </w:rPr>
        <w:t xml:space="preserve">ponuditelj će dokazati potpisanom izjavom </w:t>
      </w:r>
      <w:r w:rsidR="00AA0BC5" w:rsidRPr="006316DB">
        <w:rPr>
          <w:rFonts w:ascii="Cambria" w:hAnsi="Cambria"/>
          <w:bCs/>
          <w:sz w:val="24"/>
          <w:szCs w:val="24"/>
          <w:lang w:bidi="hr-HR"/>
        </w:rPr>
        <w:t xml:space="preserve">od strane osobe ovlaštene za zastupanje gospodarskog subjekta </w:t>
      </w:r>
      <w:r w:rsidRPr="006316DB">
        <w:rPr>
          <w:rFonts w:ascii="Cambria" w:hAnsi="Cambria"/>
          <w:bCs/>
          <w:sz w:val="24"/>
          <w:szCs w:val="24"/>
          <w:lang w:bidi="hr-HR"/>
        </w:rPr>
        <w:t xml:space="preserve">koju dostavlja s ponudom. </w:t>
      </w:r>
      <w:r w:rsidR="000B2A29" w:rsidRPr="006316DB">
        <w:rPr>
          <w:rFonts w:ascii="Cambria" w:hAnsi="Cambria"/>
          <w:bCs/>
          <w:sz w:val="24"/>
          <w:szCs w:val="24"/>
          <w:lang w:bidi="hr-HR"/>
        </w:rPr>
        <w:t xml:space="preserve">Odgovarajućom izjavom smatrat će se popunjena </w:t>
      </w:r>
      <w:r w:rsidR="000B2A29" w:rsidRPr="006316DB">
        <w:rPr>
          <w:rFonts w:ascii="Cambria" w:hAnsi="Cambria"/>
          <w:b/>
          <w:sz w:val="24"/>
          <w:szCs w:val="24"/>
          <w:lang w:bidi="hr-HR"/>
        </w:rPr>
        <w:t>Izjava</w:t>
      </w:r>
      <w:r w:rsidR="000B2A29" w:rsidRPr="006316DB">
        <w:rPr>
          <w:rFonts w:ascii="Cambria" w:hAnsi="Cambria"/>
          <w:bCs/>
          <w:sz w:val="24"/>
          <w:szCs w:val="24"/>
          <w:lang w:bidi="hr-HR"/>
        </w:rPr>
        <w:t xml:space="preserve"> iz </w:t>
      </w:r>
      <w:r w:rsidR="000B2A29" w:rsidRPr="006316DB">
        <w:rPr>
          <w:rFonts w:ascii="Cambria" w:hAnsi="Cambria"/>
          <w:b/>
          <w:bCs/>
          <w:sz w:val="24"/>
          <w:szCs w:val="24"/>
          <w:lang w:bidi="hr-HR"/>
        </w:rPr>
        <w:t xml:space="preserve">Priloga </w:t>
      </w:r>
      <w:r w:rsidR="007552D3" w:rsidRPr="006316DB">
        <w:rPr>
          <w:rFonts w:ascii="Cambria" w:hAnsi="Cambria"/>
          <w:b/>
          <w:bCs/>
          <w:sz w:val="24"/>
          <w:szCs w:val="24"/>
          <w:lang w:bidi="hr-HR"/>
        </w:rPr>
        <w:t>II</w:t>
      </w:r>
      <w:r w:rsidR="00E069E6" w:rsidRPr="006316DB">
        <w:rPr>
          <w:rFonts w:ascii="Cambria" w:hAnsi="Cambria"/>
          <w:b/>
          <w:bCs/>
          <w:sz w:val="24"/>
          <w:szCs w:val="24"/>
          <w:lang w:bidi="hr-HR"/>
        </w:rPr>
        <w:t xml:space="preserve"> </w:t>
      </w:r>
      <w:r w:rsidR="00907C9A" w:rsidRPr="006316DB">
        <w:rPr>
          <w:rFonts w:ascii="Cambria" w:hAnsi="Cambria"/>
          <w:bCs/>
          <w:sz w:val="24"/>
          <w:szCs w:val="24"/>
          <w:lang w:bidi="hr-HR"/>
        </w:rPr>
        <w:t>ov</w:t>
      </w:r>
      <w:r w:rsidR="00277B82" w:rsidRPr="006316DB">
        <w:rPr>
          <w:rFonts w:ascii="Cambria" w:hAnsi="Cambria"/>
          <w:bCs/>
          <w:sz w:val="24"/>
          <w:szCs w:val="24"/>
          <w:lang w:bidi="hr-HR"/>
        </w:rPr>
        <w:t>og Poziva na dostavu ponude.</w:t>
      </w:r>
      <w:r w:rsidRPr="006316DB">
        <w:rPr>
          <w:rFonts w:ascii="Cambria" w:hAnsi="Cambria"/>
          <w:bCs/>
          <w:sz w:val="24"/>
          <w:szCs w:val="24"/>
          <w:lang w:bidi="hr-HR"/>
        </w:rPr>
        <w:t xml:space="preserve"> </w:t>
      </w:r>
      <w:bookmarkStart w:id="37" w:name="_Toc398548209"/>
      <w:bookmarkStart w:id="38" w:name="_Toc398561307"/>
      <w:bookmarkStart w:id="39" w:name="_Toc398564552"/>
      <w:bookmarkStart w:id="40" w:name="_Toc398624084"/>
      <w:bookmarkStart w:id="41" w:name="_Toc399159457"/>
    </w:p>
    <w:p w14:paraId="3C8BC486" w14:textId="5AC51353" w:rsidR="00C932A1" w:rsidRPr="006316DB" w:rsidRDefault="00C932A1" w:rsidP="00425035">
      <w:pPr>
        <w:pStyle w:val="Odlomakpopisa"/>
        <w:tabs>
          <w:tab w:val="left" w:pos="567"/>
        </w:tabs>
        <w:spacing w:line="276" w:lineRule="auto"/>
        <w:ind w:left="284"/>
        <w:jc w:val="both"/>
        <w:rPr>
          <w:rFonts w:ascii="Cambria" w:hAnsi="Cambria"/>
          <w:bCs/>
          <w:sz w:val="24"/>
          <w:szCs w:val="24"/>
          <w:lang w:bidi="hr-HR"/>
        </w:rPr>
      </w:pPr>
    </w:p>
    <w:p w14:paraId="1E3BA9F2" w14:textId="77777777" w:rsidR="004312B4" w:rsidRPr="006316DB" w:rsidRDefault="00ED4B0B" w:rsidP="00E417CD">
      <w:pPr>
        <w:pStyle w:val="Odlomakpopisa"/>
        <w:numPr>
          <w:ilvl w:val="1"/>
          <w:numId w:val="2"/>
        </w:numPr>
        <w:tabs>
          <w:tab w:val="left" w:pos="567"/>
        </w:tabs>
        <w:spacing w:line="276" w:lineRule="auto"/>
        <w:ind w:left="-90" w:firstLine="0"/>
        <w:jc w:val="both"/>
        <w:rPr>
          <w:rFonts w:ascii="Cambria" w:hAnsi="Cambria"/>
          <w:bCs/>
          <w:sz w:val="24"/>
          <w:szCs w:val="24"/>
          <w:lang w:bidi="hr-HR"/>
        </w:rPr>
      </w:pPr>
      <w:r w:rsidRPr="006316DB">
        <w:rPr>
          <w:rFonts w:ascii="Cambria" w:hAnsi="Cambria"/>
          <w:bCs/>
          <w:sz w:val="24"/>
          <w:szCs w:val="24"/>
          <w:lang w:bidi="hr-HR"/>
        </w:rPr>
        <w:lastRenderedPageBreak/>
        <w:t>U slučaju zajednice ponuditelja, okolnosti vezane uz razloge isključenja utvrđuju se za sve članove zajednice ponuditelja pojedinačno te traženu izjavu mora potpisati svaki član zajednice ponuditelja.</w:t>
      </w:r>
    </w:p>
    <w:p w14:paraId="71F371F7" w14:textId="77777777" w:rsidR="004312B4" w:rsidRPr="006316DB" w:rsidRDefault="004312B4" w:rsidP="004312B4">
      <w:pPr>
        <w:pStyle w:val="Odlomakpopisa"/>
        <w:rPr>
          <w:rFonts w:ascii="Cambria" w:hAnsi="Cambria"/>
          <w:bCs/>
          <w:sz w:val="24"/>
          <w:szCs w:val="24"/>
          <w:lang w:bidi="hr-HR"/>
        </w:rPr>
      </w:pPr>
    </w:p>
    <w:bookmarkEnd w:id="37"/>
    <w:bookmarkEnd w:id="38"/>
    <w:bookmarkEnd w:id="39"/>
    <w:bookmarkEnd w:id="40"/>
    <w:bookmarkEnd w:id="41"/>
    <w:p w14:paraId="5DF0D65D" w14:textId="77777777" w:rsidR="006E385D" w:rsidRPr="006316DB" w:rsidRDefault="003232AA" w:rsidP="006E385D">
      <w:pPr>
        <w:pStyle w:val="Odlomakpopisa"/>
        <w:tabs>
          <w:tab w:val="left" w:pos="567"/>
        </w:tabs>
        <w:ind w:left="-90"/>
        <w:jc w:val="both"/>
        <w:rPr>
          <w:rFonts w:ascii="Cambria" w:hAnsi="Cambria" w:cs="Lucida Sans Unicode"/>
          <w:sz w:val="24"/>
          <w:szCs w:val="24"/>
        </w:rPr>
      </w:pPr>
      <w:r w:rsidRPr="006316DB">
        <w:rPr>
          <w:rFonts w:ascii="Cambria" w:hAnsi="Cambria"/>
          <w:bCs/>
          <w:sz w:val="24"/>
          <w:szCs w:val="24"/>
          <w:lang w:bidi="hr-HR"/>
        </w:rPr>
        <w:t xml:space="preserve">NOJN može </w:t>
      </w:r>
      <w:r w:rsidRPr="006316DB">
        <w:rPr>
          <w:rFonts w:ascii="Cambria" w:hAnsi="Cambria" w:cs="Lucida Sans Unicode"/>
          <w:sz w:val="24"/>
          <w:szCs w:val="24"/>
        </w:rPr>
        <w:t xml:space="preserve">u bilo kojem trenutku tijekom postupka nabave, zahtijevati od ponuditelja da prije </w:t>
      </w:r>
      <w:r w:rsidRPr="006316DB">
        <w:rPr>
          <w:rFonts w:ascii="Cambria" w:hAnsi="Cambria" w:cs="Times New Roman"/>
          <w:sz w:val="24"/>
          <w:szCs w:val="24"/>
        </w:rPr>
        <w:t xml:space="preserve">donošenja Odluke o odabiru dostavi </w:t>
      </w:r>
      <w:r w:rsidRPr="006316DB">
        <w:rPr>
          <w:rFonts w:ascii="Cambria" w:hAnsi="Cambria" w:cs="Lucida Sans Unicode"/>
          <w:color w:val="000000"/>
          <w:sz w:val="24"/>
          <w:szCs w:val="24"/>
        </w:rPr>
        <w:t xml:space="preserve">jedan ili više dokumenata (potvrda, izvoda, i sl.) koji potvrđuju da se ponuditelj ne nalazi u situacijama navedenim u točkama 3.1 ukoliko je primjenjivo ako se takvi dokumenti izdaju u zemlji sjedišta gospodarskog subjekta te ih on može ishoditi. </w:t>
      </w:r>
      <w:r w:rsidRPr="006316DB">
        <w:rPr>
          <w:rFonts w:ascii="Cambria" w:hAnsi="Cambria"/>
          <w:sz w:val="24"/>
          <w:szCs w:val="24"/>
        </w:rPr>
        <w:t>U slučaju zajednice ponuditelja, NOJN može tražiti od svih članova zajednice da pojedinačno dokažu nepostojanje razloga isključenja. P</w:t>
      </w:r>
      <w:r w:rsidRPr="006316DB">
        <w:rPr>
          <w:rFonts w:ascii="Cambria" w:hAnsi="Cambria"/>
          <w:bCs/>
          <w:sz w:val="24"/>
          <w:szCs w:val="24"/>
          <w:lang w:bidi="hr-HR"/>
        </w:rPr>
        <w:t xml:space="preserve">onuditelju je dopušteno dostavljanje dokaza u izvorniku, u ovjerenoj ili neovjerenoj preslici. </w:t>
      </w:r>
      <w:r w:rsidR="006E385D" w:rsidRPr="006316DB">
        <w:rPr>
          <w:rFonts w:ascii="Cambria" w:hAnsi="Cambria"/>
          <w:sz w:val="24"/>
          <w:szCs w:val="24"/>
          <w:lang w:bidi="hr-HR"/>
        </w:rPr>
        <w:t xml:space="preserve">U slučaju dostave nekog od dokaza na stranom jeziku, isti dokument mora biti dostavljen uz priloženi prijevod na hrvatski jezik. </w:t>
      </w:r>
    </w:p>
    <w:p w14:paraId="1BB838B3" w14:textId="7B5C9A21" w:rsidR="00636ADC" w:rsidRPr="006316DB" w:rsidRDefault="00636ADC" w:rsidP="006E385D">
      <w:pPr>
        <w:pStyle w:val="Odlomakpopisa"/>
        <w:tabs>
          <w:tab w:val="left" w:pos="567"/>
        </w:tabs>
        <w:ind w:left="-90"/>
        <w:jc w:val="both"/>
        <w:rPr>
          <w:rFonts w:ascii="Cambria" w:hAnsi="Cambria"/>
          <w:bCs/>
          <w:sz w:val="24"/>
          <w:szCs w:val="24"/>
          <w:lang w:bidi="hr-HR"/>
        </w:rPr>
      </w:pPr>
    </w:p>
    <w:p w14:paraId="0563DFB5" w14:textId="77777777" w:rsidR="00636ADC" w:rsidRPr="006316DB" w:rsidRDefault="00636ADC" w:rsidP="00425035">
      <w:pPr>
        <w:pStyle w:val="Odlomakpopisa"/>
        <w:numPr>
          <w:ilvl w:val="0"/>
          <w:numId w:val="3"/>
        </w:numPr>
        <w:tabs>
          <w:tab w:val="left" w:pos="567"/>
        </w:tabs>
        <w:spacing w:line="276" w:lineRule="auto"/>
        <w:jc w:val="both"/>
        <w:rPr>
          <w:rFonts w:ascii="Cambria" w:hAnsi="Cambria"/>
          <w:b/>
          <w:bCs/>
          <w:sz w:val="24"/>
          <w:szCs w:val="24"/>
          <w:lang w:bidi="hr-HR"/>
        </w:rPr>
      </w:pPr>
      <w:r w:rsidRPr="006316DB">
        <w:rPr>
          <w:rFonts w:ascii="Cambria" w:hAnsi="Cambria"/>
          <w:b/>
          <w:bCs/>
          <w:sz w:val="24"/>
          <w:szCs w:val="24"/>
          <w:lang w:bidi="hr-HR"/>
        </w:rPr>
        <w:t xml:space="preserve">UVJETI I DOKAZI </w:t>
      </w:r>
      <w:r w:rsidR="008E45BF" w:rsidRPr="006316DB">
        <w:rPr>
          <w:rFonts w:ascii="Cambria" w:hAnsi="Cambria"/>
          <w:b/>
          <w:bCs/>
          <w:sz w:val="24"/>
          <w:szCs w:val="24"/>
          <w:lang w:bidi="hr-HR"/>
        </w:rPr>
        <w:t>KVALIFIKACIJE</w:t>
      </w:r>
      <w:r w:rsidRPr="006316DB">
        <w:rPr>
          <w:rFonts w:ascii="Cambria" w:hAnsi="Cambria"/>
          <w:b/>
          <w:bCs/>
          <w:sz w:val="24"/>
          <w:szCs w:val="24"/>
          <w:lang w:bidi="hr-HR"/>
        </w:rPr>
        <w:t xml:space="preserve"> PONUDITELJA:</w:t>
      </w:r>
    </w:p>
    <w:p w14:paraId="6389CA77" w14:textId="77777777" w:rsidR="009D1DED" w:rsidRPr="006316DB" w:rsidRDefault="009D1DED" w:rsidP="00425035">
      <w:pPr>
        <w:tabs>
          <w:tab w:val="left" w:pos="567"/>
          <w:tab w:val="left" w:pos="4629"/>
        </w:tabs>
        <w:spacing w:line="276" w:lineRule="auto"/>
        <w:contextualSpacing/>
        <w:jc w:val="both"/>
        <w:rPr>
          <w:rFonts w:ascii="Cambria" w:hAnsi="Cambria"/>
          <w:bCs/>
          <w:sz w:val="24"/>
          <w:szCs w:val="24"/>
          <w:lang w:bidi="hr-HR"/>
        </w:rPr>
      </w:pPr>
    </w:p>
    <w:p w14:paraId="38291B69" w14:textId="0338DD2A" w:rsidR="008E45BF" w:rsidRPr="006316DB" w:rsidRDefault="003232AA" w:rsidP="00425035">
      <w:pPr>
        <w:numPr>
          <w:ilvl w:val="1"/>
          <w:numId w:val="3"/>
        </w:numPr>
        <w:tabs>
          <w:tab w:val="left" w:pos="567"/>
        </w:tabs>
        <w:spacing w:line="276" w:lineRule="auto"/>
        <w:ind w:left="0" w:firstLine="0"/>
        <w:contextualSpacing/>
        <w:jc w:val="both"/>
        <w:rPr>
          <w:rFonts w:ascii="Cambria" w:hAnsi="Cambria"/>
          <w:bCs/>
          <w:sz w:val="24"/>
          <w:szCs w:val="24"/>
          <w:lang w:bidi="hr-HR"/>
        </w:rPr>
      </w:pPr>
      <w:r w:rsidRPr="006316DB">
        <w:rPr>
          <w:rFonts w:ascii="Cambria" w:hAnsi="Cambria"/>
          <w:bCs/>
          <w:sz w:val="24"/>
          <w:szCs w:val="24"/>
          <w:lang w:bidi="hr-HR"/>
        </w:rPr>
        <w:t>Sposobnost za obavljanje profesionalne djelatnosti</w:t>
      </w:r>
    </w:p>
    <w:p w14:paraId="1C0D5F5E" w14:textId="77777777" w:rsidR="00830ED8" w:rsidRPr="006316DB" w:rsidRDefault="00830ED8" w:rsidP="00425035">
      <w:pPr>
        <w:tabs>
          <w:tab w:val="left" w:pos="567"/>
        </w:tabs>
        <w:spacing w:line="276" w:lineRule="auto"/>
        <w:contextualSpacing/>
        <w:jc w:val="both"/>
        <w:rPr>
          <w:rFonts w:ascii="Cambria" w:hAnsi="Cambria"/>
          <w:bCs/>
          <w:sz w:val="24"/>
          <w:szCs w:val="24"/>
          <w:lang w:bidi="hr-HR"/>
        </w:rPr>
      </w:pPr>
    </w:p>
    <w:p w14:paraId="2A2CD67B" w14:textId="30CBC44B" w:rsidR="003232AA" w:rsidRPr="006316DB" w:rsidRDefault="003232AA" w:rsidP="00425035">
      <w:p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 xml:space="preserve">Svaki ponuditelj mora biti sposoban za obavljanje profesionalne djelatnosti. </w:t>
      </w:r>
    </w:p>
    <w:p w14:paraId="3549DCEF" w14:textId="37895273" w:rsidR="007552D3" w:rsidRPr="006316DB" w:rsidRDefault="007552D3" w:rsidP="00425035">
      <w:p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Svaki ponuditelj mora u postupku poziva na dostavu ponude dokazati svoj upis u sudski, obrtni, strukovni ili drugi odgovarajući registar države sjedišta ponuditelja, što dokazuje:</w:t>
      </w:r>
    </w:p>
    <w:p w14:paraId="37460BC2" w14:textId="2679242F" w:rsidR="007552D3" w:rsidRPr="006316DB" w:rsidRDefault="003232AA" w:rsidP="00425035">
      <w:p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 xml:space="preserve">Izjavom ovlaštene osobe za zastupanje gospodarskog subjekta o ispunjavanju uvjeta sposobnosti za obavljanje profesionalne djelatnosti koja se nalazi u </w:t>
      </w:r>
      <w:r w:rsidRPr="006316DB">
        <w:rPr>
          <w:rFonts w:ascii="Cambria" w:hAnsi="Cambria"/>
          <w:b/>
          <w:sz w:val="24"/>
          <w:szCs w:val="24"/>
          <w:lang w:bidi="hr-HR"/>
        </w:rPr>
        <w:t>Prilogu III</w:t>
      </w:r>
      <w:r w:rsidRPr="006316DB">
        <w:rPr>
          <w:rFonts w:ascii="Cambria" w:hAnsi="Cambria"/>
          <w:bCs/>
          <w:sz w:val="24"/>
          <w:szCs w:val="24"/>
          <w:lang w:bidi="hr-HR"/>
        </w:rPr>
        <w:t xml:space="preserve"> ovog Poziva na dostavu ponude. </w:t>
      </w:r>
      <w:r w:rsidR="007552D3" w:rsidRPr="006316DB">
        <w:rPr>
          <w:rFonts w:ascii="Cambria" w:hAnsi="Cambria"/>
          <w:bCs/>
          <w:sz w:val="24"/>
          <w:szCs w:val="24"/>
          <w:lang w:bidi="hr-HR"/>
        </w:rPr>
        <w:t xml:space="preserve">U slučaju zajednice ponuditelja svi članovi zajednice obvezni su pojedinačno dokazati svoju sposobnost iz točke 4.1. </w:t>
      </w:r>
      <w:r w:rsidR="00D93C43" w:rsidRPr="006316DB">
        <w:rPr>
          <w:rFonts w:ascii="Cambria" w:hAnsi="Cambria"/>
          <w:bCs/>
          <w:sz w:val="24"/>
          <w:szCs w:val="24"/>
          <w:lang w:bidi="hr-HR"/>
        </w:rPr>
        <w:t>ovog Poziva na dostavu ponude</w:t>
      </w:r>
      <w:r w:rsidR="007552D3" w:rsidRPr="006316DB">
        <w:rPr>
          <w:rFonts w:ascii="Cambria" w:hAnsi="Cambria"/>
          <w:bCs/>
          <w:sz w:val="24"/>
          <w:szCs w:val="24"/>
          <w:lang w:bidi="hr-HR"/>
        </w:rPr>
        <w:t>.</w:t>
      </w:r>
    </w:p>
    <w:p w14:paraId="153DE852" w14:textId="76C18E9B" w:rsidR="007552D3" w:rsidRPr="006316DB" w:rsidRDefault="007552D3" w:rsidP="00425035">
      <w:pPr>
        <w:pStyle w:val="Default"/>
        <w:spacing w:line="276" w:lineRule="auto"/>
        <w:jc w:val="both"/>
        <w:rPr>
          <w:rFonts w:ascii="Cambria" w:hAnsi="Cambria"/>
          <w:lang w:val="hr-HR"/>
        </w:rPr>
      </w:pPr>
      <w:r w:rsidRPr="006316DB">
        <w:rPr>
          <w:rFonts w:ascii="Cambria" w:hAnsi="Cambria"/>
          <w:bCs/>
          <w:lang w:val="hr-HR" w:bidi="hr-HR"/>
        </w:rPr>
        <w:t xml:space="preserve">NOJN može </w:t>
      </w:r>
      <w:r w:rsidRPr="006316DB">
        <w:rPr>
          <w:rFonts w:ascii="Cambria" w:eastAsiaTheme="minorHAnsi" w:hAnsi="Cambria" w:cs="Lucida Sans Unicode"/>
          <w:lang w:val="hr-HR"/>
        </w:rPr>
        <w:t xml:space="preserve">u bilo kojem trenutku tijekom postupka nabave, zahtijevati od ponuditelja da prije </w:t>
      </w:r>
      <w:r w:rsidR="00763A14" w:rsidRPr="006316DB">
        <w:rPr>
          <w:rFonts w:ascii="Cambria" w:hAnsi="Cambria" w:cs="Times New Roman"/>
          <w:lang w:val="hr-HR"/>
        </w:rPr>
        <w:t>donošenja Odluke o odabiru</w:t>
      </w:r>
      <w:r w:rsidRPr="006316DB">
        <w:rPr>
          <w:rFonts w:ascii="Cambria" w:hAnsi="Cambria" w:cs="Times New Roman"/>
          <w:lang w:val="hr-HR"/>
        </w:rPr>
        <w:t xml:space="preserve"> dostavi </w:t>
      </w:r>
      <w:r w:rsidRPr="006316DB">
        <w:rPr>
          <w:rFonts w:ascii="Cambria" w:hAnsi="Cambria"/>
          <w:bCs/>
          <w:lang w:val="hr-HR" w:bidi="hr-HR"/>
        </w:rPr>
        <w:t xml:space="preserve">izvod iz sudskog, obrtnog, strukturnog ili drugog odgovarajućeg registra države sjedišta ponuditelja, ne stariji od </w:t>
      </w:r>
      <w:r w:rsidR="00041296" w:rsidRPr="006316DB">
        <w:rPr>
          <w:rFonts w:ascii="Cambria" w:hAnsi="Cambria"/>
          <w:bCs/>
          <w:lang w:val="hr-HR" w:bidi="hr-HR"/>
        </w:rPr>
        <w:t>šest mjeseci</w:t>
      </w:r>
      <w:r w:rsidRPr="006316DB">
        <w:rPr>
          <w:rFonts w:ascii="Cambria" w:hAnsi="Cambria"/>
          <w:bCs/>
          <w:lang w:val="hr-HR" w:bidi="hr-HR"/>
        </w:rPr>
        <w:t xml:space="preserve"> računajući od dana početka postupka nabave</w:t>
      </w:r>
      <w:r w:rsidRPr="006316DB">
        <w:rPr>
          <w:rFonts w:ascii="Cambria" w:hAnsi="Cambria"/>
          <w:b/>
          <w:bCs/>
          <w:lang w:val="hr-HR" w:bidi="hr-HR"/>
        </w:rPr>
        <w:t xml:space="preserve">. </w:t>
      </w:r>
      <w:r w:rsidRPr="006316DB">
        <w:rPr>
          <w:rFonts w:ascii="Cambria" w:hAnsi="Cambria"/>
          <w:lang w:val="hr-HR"/>
        </w:rPr>
        <w:t xml:space="preserve">U slučaju zajednice ponuditelja, NOJN može tražiti od svih članova zajednice da pojedinačno dokažu </w:t>
      </w:r>
      <w:r w:rsidR="003232AA" w:rsidRPr="006316DB">
        <w:rPr>
          <w:rFonts w:ascii="Cambria" w:hAnsi="Cambria"/>
          <w:lang w:val="hr-HR"/>
        </w:rPr>
        <w:t xml:space="preserve">svoju sposobnost za obavljanje profesionalne djelatnosti. </w:t>
      </w:r>
    </w:p>
    <w:p w14:paraId="45640435" w14:textId="290247DC" w:rsidR="00763A14" w:rsidRPr="006316DB" w:rsidRDefault="00763A14" w:rsidP="00425035">
      <w:pPr>
        <w:pStyle w:val="Default"/>
        <w:spacing w:line="276" w:lineRule="auto"/>
        <w:jc w:val="both"/>
        <w:rPr>
          <w:rFonts w:ascii="Cambria" w:hAnsi="Cambria"/>
          <w:lang w:val="hr-HR"/>
        </w:rPr>
      </w:pPr>
    </w:p>
    <w:p w14:paraId="103C0ECF" w14:textId="77777777" w:rsidR="00763A14" w:rsidRPr="006316DB" w:rsidRDefault="00763A14" w:rsidP="00425035">
      <w:pPr>
        <w:pStyle w:val="Default"/>
        <w:numPr>
          <w:ilvl w:val="1"/>
          <w:numId w:val="3"/>
        </w:numPr>
        <w:spacing w:line="276" w:lineRule="auto"/>
        <w:jc w:val="both"/>
        <w:rPr>
          <w:rFonts w:ascii="Cambria" w:hAnsi="Cambria"/>
          <w:lang w:val="hr-HR"/>
        </w:rPr>
      </w:pPr>
      <w:bookmarkStart w:id="42" w:name="_Hlk24628727"/>
      <w:r w:rsidRPr="006316DB">
        <w:rPr>
          <w:rFonts w:ascii="Cambria" w:hAnsi="Cambria"/>
          <w:lang w:val="hr-HR"/>
        </w:rPr>
        <w:t xml:space="preserve">Tehnička i stručna sposobnost </w:t>
      </w:r>
    </w:p>
    <w:p w14:paraId="6B10C54E" w14:textId="77777777" w:rsidR="00763A14" w:rsidRPr="006316DB" w:rsidRDefault="00763A14" w:rsidP="00425035">
      <w:pPr>
        <w:spacing w:line="276" w:lineRule="auto"/>
        <w:jc w:val="both"/>
        <w:rPr>
          <w:rFonts w:ascii="Cambria" w:hAnsi="Cambria"/>
          <w:color w:val="000000"/>
          <w:sz w:val="24"/>
          <w:szCs w:val="24"/>
        </w:rPr>
      </w:pPr>
    </w:p>
    <w:bookmarkEnd w:id="42"/>
    <w:p w14:paraId="3C4BCC62" w14:textId="77777777" w:rsidR="00311C9A" w:rsidRPr="006316DB" w:rsidRDefault="00311C9A" w:rsidP="00311C9A">
      <w:pPr>
        <w:spacing w:line="276" w:lineRule="auto"/>
        <w:jc w:val="both"/>
        <w:rPr>
          <w:rFonts w:ascii="Cambria" w:hAnsi="Cambria"/>
          <w:color w:val="000000"/>
          <w:sz w:val="24"/>
          <w:szCs w:val="24"/>
          <w:lang w:eastAsia="hr-HR"/>
        </w:rPr>
      </w:pPr>
      <w:r w:rsidRPr="006316DB">
        <w:rPr>
          <w:rFonts w:ascii="Cambria" w:hAnsi="Cambria"/>
          <w:color w:val="000000"/>
          <w:sz w:val="24"/>
          <w:szCs w:val="24"/>
          <w:lang w:eastAsia="hr-HR"/>
        </w:rPr>
        <w:t xml:space="preserve">Svaki ponuditelj mora u postupku javne nabave dokazati svoju tehničku i stručnu sposobnost, što dokazuje: </w:t>
      </w:r>
    </w:p>
    <w:p w14:paraId="42EC9362" w14:textId="5DD00DED" w:rsidR="00311C9A" w:rsidRPr="006316DB" w:rsidRDefault="00311C9A" w:rsidP="00311C9A">
      <w:pPr>
        <w:spacing w:line="276" w:lineRule="auto"/>
        <w:jc w:val="both"/>
        <w:rPr>
          <w:rFonts w:ascii="Cambria" w:hAnsi="Cambria"/>
          <w:color w:val="000000"/>
          <w:sz w:val="24"/>
          <w:szCs w:val="24"/>
          <w:lang w:eastAsia="hr-HR"/>
        </w:rPr>
      </w:pPr>
      <w:r w:rsidRPr="006316DB">
        <w:rPr>
          <w:rFonts w:ascii="Cambria" w:hAnsi="Cambria"/>
          <w:color w:val="000000"/>
          <w:sz w:val="24"/>
          <w:szCs w:val="24"/>
          <w:lang w:eastAsia="hr-HR"/>
        </w:rPr>
        <w:t xml:space="preserve">Popisom isporuka istih ili sličnih predmetu nabave, izvršenih u godini u kojoj je započeo postupak javne nabave i tijekom tri godine (2020., 2019., 2018.) koje prethode toj godini </w:t>
      </w:r>
      <w:r w:rsidRPr="006316DB">
        <w:rPr>
          <w:rFonts w:ascii="Cambria" w:hAnsi="Cambria"/>
          <w:color w:val="000000"/>
          <w:sz w:val="24"/>
          <w:szCs w:val="24"/>
          <w:lang w:eastAsia="hr-HR"/>
        </w:rPr>
        <w:lastRenderedPageBreak/>
        <w:t>s iznosom i datumom isporuke te nazivom druge ugovorne strane. Izvršene isporuke moraju biti iste ili slične predmetu nabave, te najmanje jednake (kumulativno)</w:t>
      </w:r>
      <w:r w:rsidR="00A13C5E" w:rsidRPr="006316DB">
        <w:rPr>
          <w:rFonts w:ascii="Cambria" w:hAnsi="Cambria"/>
          <w:color w:val="000000"/>
          <w:sz w:val="24"/>
          <w:szCs w:val="24"/>
          <w:lang w:eastAsia="hr-HR"/>
        </w:rPr>
        <w:t xml:space="preserve">: </w:t>
      </w:r>
      <w:r w:rsidR="001F020A" w:rsidRPr="006316DB">
        <w:rPr>
          <w:rFonts w:ascii="Cambria" w:hAnsi="Cambria"/>
          <w:color w:val="000000"/>
          <w:sz w:val="24"/>
          <w:szCs w:val="24"/>
          <w:lang w:eastAsia="hr-HR"/>
        </w:rPr>
        <w:t>48.000,00</w:t>
      </w:r>
      <w:r w:rsidR="00A13C5E" w:rsidRPr="006316DB">
        <w:rPr>
          <w:rFonts w:ascii="Cambria" w:hAnsi="Cambria"/>
          <w:color w:val="000000"/>
          <w:sz w:val="24"/>
          <w:szCs w:val="24"/>
          <w:lang w:eastAsia="hr-HR"/>
        </w:rPr>
        <w:t xml:space="preserve"> HRK. </w:t>
      </w:r>
    </w:p>
    <w:p w14:paraId="08DEF0E5" w14:textId="77777777" w:rsidR="00311C9A" w:rsidRPr="006316DB" w:rsidRDefault="00311C9A" w:rsidP="00311C9A">
      <w:pPr>
        <w:spacing w:line="276" w:lineRule="auto"/>
        <w:jc w:val="both"/>
        <w:rPr>
          <w:rFonts w:ascii="Cambria" w:hAnsi="Cambria"/>
          <w:color w:val="000000"/>
          <w:sz w:val="24"/>
          <w:szCs w:val="24"/>
          <w:lang w:eastAsia="hr-HR"/>
        </w:rPr>
      </w:pPr>
      <w:r w:rsidRPr="006316DB">
        <w:rPr>
          <w:rFonts w:ascii="Cambria" w:hAnsi="Cambria"/>
          <w:color w:val="000000"/>
          <w:sz w:val="24"/>
          <w:szCs w:val="24"/>
          <w:lang w:eastAsia="hr-HR"/>
        </w:rPr>
        <w:t xml:space="preserve">Kao dokaz ispunjenja uvjeta tehničke i stručne sposobnosti, ponuditelj dostavlja izjavu osobe ovlaštene za zastupanje gospodarskog subjekta iz </w:t>
      </w:r>
      <w:r w:rsidRPr="006316DB">
        <w:rPr>
          <w:rFonts w:ascii="Cambria" w:hAnsi="Cambria"/>
          <w:b/>
          <w:bCs/>
          <w:color w:val="000000"/>
          <w:sz w:val="24"/>
          <w:szCs w:val="24"/>
          <w:lang w:eastAsia="hr-HR"/>
        </w:rPr>
        <w:t>Priloga IV</w:t>
      </w:r>
      <w:r w:rsidRPr="006316DB">
        <w:rPr>
          <w:rFonts w:ascii="Cambria" w:hAnsi="Cambria"/>
          <w:color w:val="000000"/>
          <w:sz w:val="24"/>
          <w:szCs w:val="24"/>
          <w:lang w:eastAsia="hr-HR"/>
        </w:rPr>
        <w:t xml:space="preserve"> ove Poziva na dostavu ponude.</w:t>
      </w:r>
    </w:p>
    <w:p w14:paraId="6BCC2FF2" w14:textId="77777777" w:rsidR="00311C9A" w:rsidRPr="006316DB" w:rsidRDefault="00311C9A" w:rsidP="00311C9A">
      <w:pPr>
        <w:spacing w:line="276" w:lineRule="auto"/>
        <w:jc w:val="both"/>
        <w:rPr>
          <w:rFonts w:ascii="Cambria" w:hAnsi="Cambria"/>
          <w:color w:val="000000"/>
          <w:sz w:val="24"/>
          <w:szCs w:val="24"/>
          <w:lang w:eastAsia="hr-HR"/>
        </w:rPr>
      </w:pPr>
      <w:r w:rsidRPr="006316DB">
        <w:rPr>
          <w:rFonts w:ascii="Cambria" w:hAnsi="Cambria"/>
          <w:color w:val="000000"/>
          <w:sz w:val="24"/>
          <w:szCs w:val="24"/>
          <w:lang w:eastAsia="hr-HR"/>
        </w:rPr>
        <w:t xml:space="preserve">Kao dokaz ispunjenja uvjeta tehničke i stručne sposobnosti, NOJN može u bilo kojem trenutku tijekom postupka nabave, zahtijevati od ponuditelja da prije donošenja odluke o odabiru dostavi drugi prikladan dokaz (primjerice: potvrde druge ugovorne strane o uredno izvršenim isporukama iste ili slične predmetu nabave). </w:t>
      </w:r>
    </w:p>
    <w:p w14:paraId="76860092" w14:textId="6C999E9A" w:rsidR="00463E1A" w:rsidRPr="006316DB" w:rsidRDefault="00311C9A" w:rsidP="00A13C5E">
      <w:pPr>
        <w:spacing w:line="276" w:lineRule="auto"/>
        <w:jc w:val="both"/>
        <w:rPr>
          <w:rFonts w:ascii="Cambria" w:hAnsi="Cambria"/>
          <w:color w:val="000000"/>
          <w:sz w:val="24"/>
          <w:szCs w:val="24"/>
          <w:lang w:eastAsia="hr-HR"/>
        </w:rPr>
      </w:pPr>
      <w:r w:rsidRPr="006316DB">
        <w:rPr>
          <w:rFonts w:ascii="Cambria" w:hAnsi="Cambria"/>
          <w:color w:val="000000"/>
          <w:sz w:val="24"/>
          <w:szCs w:val="24"/>
          <w:lang w:eastAsia="hr-HR"/>
        </w:rPr>
        <w:t>U slučaju zajednice ponuditelja, svi članovi zajednice zajedno dužni su dokazati (kumulativno) zajedničku tehničku i stručnu sposobnost.</w:t>
      </w:r>
    </w:p>
    <w:p w14:paraId="1E6CBB28" w14:textId="77777777" w:rsidR="00463E1A" w:rsidRPr="006316DB" w:rsidRDefault="00463E1A" w:rsidP="00425035">
      <w:pPr>
        <w:pStyle w:val="Default"/>
        <w:spacing w:line="276" w:lineRule="auto"/>
        <w:jc w:val="both"/>
        <w:rPr>
          <w:rFonts w:ascii="Cambria" w:hAnsi="Cambria"/>
          <w:strike/>
          <w:lang w:val="hr-HR"/>
        </w:rPr>
      </w:pPr>
    </w:p>
    <w:p w14:paraId="1EB93F30" w14:textId="77777777" w:rsidR="00E0132B" w:rsidRPr="006316DB" w:rsidRDefault="00E0132B" w:rsidP="00425035">
      <w:pPr>
        <w:pStyle w:val="Odlomakpopisa"/>
        <w:numPr>
          <w:ilvl w:val="1"/>
          <w:numId w:val="3"/>
        </w:num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Financijska sposobnost</w:t>
      </w:r>
    </w:p>
    <w:p w14:paraId="43B9DE18" w14:textId="0F42F9BD" w:rsidR="00E0132B" w:rsidRPr="006316DB" w:rsidRDefault="00E0132B" w:rsidP="00425035">
      <w:pPr>
        <w:pStyle w:val="Odlomakpopisa"/>
        <w:tabs>
          <w:tab w:val="left" w:pos="567"/>
        </w:tabs>
        <w:spacing w:line="276" w:lineRule="auto"/>
        <w:ind w:left="360"/>
        <w:jc w:val="both"/>
        <w:rPr>
          <w:rFonts w:ascii="Cambria" w:hAnsi="Cambria"/>
          <w:bCs/>
          <w:sz w:val="24"/>
          <w:szCs w:val="24"/>
          <w:lang w:bidi="hr-HR"/>
        </w:rPr>
      </w:pPr>
    </w:p>
    <w:p w14:paraId="16BD3AFD" w14:textId="11B32FBE" w:rsidR="00311C9A" w:rsidRPr="006316DB" w:rsidRDefault="00311C9A" w:rsidP="00311C9A">
      <w:pPr>
        <w:tabs>
          <w:tab w:val="left" w:pos="567"/>
        </w:tabs>
        <w:jc w:val="both"/>
        <w:rPr>
          <w:rFonts w:ascii="Cambria" w:eastAsia="Times New Roman" w:hAnsi="Cambria" w:cs="Times New Roman"/>
          <w:color w:val="000000" w:themeColor="text1"/>
          <w:sz w:val="24"/>
          <w:szCs w:val="24"/>
          <w:lang w:eastAsia="hr-HR"/>
        </w:rPr>
      </w:pPr>
      <w:r w:rsidRPr="006316DB">
        <w:rPr>
          <w:rFonts w:ascii="Cambria" w:eastAsia="Times New Roman" w:hAnsi="Cambria" w:cs="Times New Roman"/>
          <w:color w:val="000000" w:themeColor="text1"/>
          <w:sz w:val="24"/>
          <w:szCs w:val="24"/>
          <w:lang w:eastAsia="hr-HR"/>
        </w:rPr>
        <w:t>Svaki ponuditelj mora u postupku javne nabave dokazati da je ukupni godišnji promet ponuditelja, za razdoblje od tri posljednje dostupne financijske godine 2020., 2019., 2018., (kumulativno)</w:t>
      </w:r>
      <w:r w:rsidR="00A13C5E" w:rsidRPr="006316DB">
        <w:rPr>
          <w:rFonts w:ascii="Cambria" w:eastAsia="Times New Roman" w:hAnsi="Cambria" w:cs="Times New Roman"/>
          <w:color w:val="000000" w:themeColor="text1"/>
          <w:sz w:val="24"/>
          <w:szCs w:val="24"/>
          <w:lang w:eastAsia="hr-HR"/>
        </w:rPr>
        <w:t xml:space="preserve">: </w:t>
      </w:r>
      <w:r w:rsidR="001F020A" w:rsidRPr="006316DB">
        <w:rPr>
          <w:rFonts w:ascii="Cambria" w:eastAsia="Times New Roman" w:hAnsi="Cambria" w:cs="Times New Roman"/>
          <w:color w:val="000000" w:themeColor="text1"/>
          <w:sz w:val="24"/>
          <w:szCs w:val="24"/>
          <w:lang w:eastAsia="hr-HR"/>
        </w:rPr>
        <w:t xml:space="preserve">96.000,00 </w:t>
      </w:r>
      <w:r w:rsidR="00A13C5E" w:rsidRPr="006316DB">
        <w:rPr>
          <w:rFonts w:ascii="Cambria" w:eastAsia="Times New Roman" w:hAnsi="Cambria" w:cs="Times New Roman"/>
          <w:color w:val="000000" w:themeColor="text1"/>
          <w:sz w:val="24"/>
          <w:szCs w:val="24"/>
          <w:lang w:eastAsia="hr-HR"/>
        </w:rPr>
        <w:t xml:space="preserve"> HRK. </w:t>
      </w:r>
    </w:p>
    <w:p w14:paraId="748CB6E0" w14:textId="77777777" w:rsidR="00311C9A" w:rsidRPr="006316DB" w:rsidRDefault="00311C9A" w:rsidP="00311C9A">
      <w:pPr>
        <w:tabs>
          <w:tab w:val="left" w:pos="567"/>
        </w:tabs>
        <w:jc w:val="both"/>
        <w:rPr>
          <w:rFonts w:ascii="Cambria" w:hAnsi="Cambria"/>
          <w:i/>
          <w:iCs/>
          <w:color w:val="000000"/>
          <w:sz w:val="24"/>
          <w:szCs w:val="24"/>
        </w:rPr>
      </w:pPr>
      <w:r w:rsidRPr="006316DB">
        <w:rPr>
          <w:rFonts w:ascii="Cambria" w:hAnsi="Cambria"/>
          <w:i/>
          <w:iCs/>
          <w:color w:val="000000"/>
          <w:sz w:val="24"/>
          <w:szCs w:val="24"/>
        </w:rPr>
        <w:t>NAPOMENA: Naručitelj, u cilju oblikovanja Poziva na dostavu ponude na jasan, precizan, razumljiv i nedvojben način te kako bi omogućio podnošenje usporedivih ponuda, napominje da pod „godišnjim prometom“ smatra vrijednost svih prodanih roba i obavljenih usluga na tržištu tijekom godine bez obzira na to jesu li naplaćene ili ne. Iz prometa je isključen porez na dodanu vrijednost. Promet odgovara prihodu od obavljanja djelatnosti bez izvanrednih i financijskih prihoda (definicija Državnog zavoda za statistiku).</w:t>
      </w:r>
    </w:p>
    <w:p w14:paraId="5550ADB4" w14:textId="77777777" w:rsidR="00311C9A" w:rsidRPr="006316DB" w:rsidRDefault="00311C9A" w:rsidP="00311C9A">
      <w:pPr>
        <w:tabs>
          <w:tab w:val="left" w:pos="567"/>
        </w:tabs>
        <w:jc w:val="both"/>
        <w:rPr>
          <w:rFonts w:ascii="Cambria" w:eastAsia="Times New Roman" w:hAnsi="Cambria" w:cs="Times New Roman"/>
          <w:color w:val="000000" w:themeColor="text1"/>
          <w:sz w:val="24"/>
          <w:szCs w:val="24"/>
          <w:lang w:eastAsia="hr-HR"/>
        </w:rPr>
      </w:pPr>
      <w:r w:rsidRPr="006316DB">
        <w:rPr>
          <w:rFonts w:ascii="Cambria" w:eastAsia="Times New Roman" w:hAnsi="Cambria" w:cs="Times New Roman"/>
          <w:color w:val="000000" w:themeColor="text1"/>
          <w:sz w:val="24"/>
          <w:szCs w:val="24"/>
          <w:lang w:eastAsia="hr-HR"/>
        </w:rPr>
        <w:t xml:space="preserve">Kao dokaz ispunjenja uvjeta financijske sposobnosti, ponuditelj dostavlja izjavu osobe ovlaštene za zastupanje gospodarskog subjekta iz </w:t>
      </w:r>
      <w:r w:rsidRPr="006316DB">
        <w:rPr>
          <w:rFonts w:ascii="Cambria" w:eastAsia="Times New Roman" w:hAnsi="Cambria" w:cs="Times New Roman"/>
          <w:b/>
          <w:bCs/>
          <w:color w:val="000000" w:themeColor="text1"/>
          <w:sz w:val="24"/>
          <w:szCs w:val="24"/>
          <w:lang w:eastAsia="hr-HR"/>
        </w:rPr>
        <w:t>Priloga V</w:t>
      </w:r>
      <w:r w:rsidRPr="006316DB">
        <w:rPr>
          <w:rFonts w:ascii="Cambria" w:eastAsia="Times New Roman" w:hAnsi="Cambria" w:cs="Times New Roman"/>
          <w:color w:val="000000" w:themeColor="text1"/>
          <w:sz w:val="24"/>
          <w:szCs w:val="24"/>
          <w:lang w:eastAsia="hr-HR"/>
        </w:rPr>
        <w:t xml:space="preserve"> ovog Poziva na dostavu ponude.  </w:t>
      </w:r>
    </w:p>
    <w:p w14:paraId="1324B5D3" w14:textId="77777777" w:rsidR="00311C9A" w:rsidRPr="006316DB" w:rsidRDefault="00311C9A" w:rsidP="00311C9A">
      <w:pPr>
        <w:tabs>
          <w:tab w:val="left" w:pos="567"/>
        </w:tabs>
        <w:jc w:val="both"/>
        <w:rPr>
          <w:rFonts w:ascii="Cambria" w:eastAsia="Times New Roman" w:hAnsi="Cambria" w:cs="Times New Roman"/>
          <w:color w:val="000000" w:themeColor="text1"/>
          <w:sz w:val="24"/>
          <w:szCs w:val="24"/>
          <w:lang w:eastAsia="hr-HR"/>
        </w:rPr>
      </w:pPr>
      <w:r w:rsidRPr="006316DB">
        <w:rPr>
          <w:rFonts w:ascii="Cambria" w:eastAsia="Times New Roman" w:hAnsi="Cambria" w:cs="Times New Roman"/>
          <w:color w:val="000000" w:themeColor="text1"/>
          <w:sz w:val="24"/>
          <w:szCs w:val="24"/>
          <w:lang w:eastAsia="hr-HR"/>
        </w:rPr>
        <w:t xml:space="preserve">Kao dokaz ispunjenja uvjeta financijske sposobnosti, NOJN može u bilo kojem trenutku tijekom postupka nabave, zahtijevati od ponuditelja da prije donošenja odluke o odabiru dostavi drugi prikladan dokaz (primjerice: bilancu, račun dobiti i gubitka, drugi odgovarajući financijski izvještaj itd.)  </w:t>
      </w:r>
    </w:p>
    <w:p w14:paraId="0260148E" w14:textId="77777777" w:rsidR="00311C9A" w:rsidRPr="006316DB" w:rsidRDefault="00311C9A" w:rsidP="00311C9A">
      <w:pPr>
        <w:tabs>
          <w:tab w:val="left" w:pos="567"/>
        </w:tabs>
        <w:jc w:val="both"/>
        <w:rPr>
          <w:rFonts w:ascii="Cambria" w:eastAsia="Times New Roman" w:hAnsi="Cambria" w:cs="Times New Roman"/>
          <w:color w:val="000000" w:themeColor="text1"/>
          <w:sz w:val="24"/>
          <w:szCs w:val="24"/>
          <w:lang w:eastAsia="hr-HR"/>
        </w:rPr>
      </w:pPr>
      <w:r w:rsidRPr="006316DB">
        <w:rPr>
          <w:rFonts w:ascii="Cambria" w:eastAsia="Times New Roman" w:hAnsi="Cambria" w:cs="Times New Roman"/>
          <w:color w:val="000000" w:themeColor="text1"/>
          <w:sz w:val="24"/>
          <w:szCs w:val="24"/>
          <w:lang w:eastAsia="hr-HR"/>
        </w:rPr>
        <w:t xml:space="preserve">U slučaju zajednice ponuditelja, svi članovi zajednice zajedno dužni su dokazati (kumulativno) zajedničku financijsku sposobnost.  </w:t>
      </w:r>
    </w:p>
    <w:p w14:paraId="131FFBA4" w14:textId="5848E1FA" w:rsidR="00910B8A" w:rsidRPr="006316DB" w:rsidRDefault="00311C9A" w:rsidP="00AA0BC5">
      <w:pPr>
        <w:tabs>
          <w:tab w:val="left" w:pos="567"/>
        </w:tabs>
        <w:jc w:val="both"/>
        <w:rPr>
          <w:rFonts w:ascii="Cambria" w:eastAsia="Times New Roman" w:hAnsi="Cambria" w:cs="Times New Roman"/>
          <w:color w:val="000000" w:themeColor="text1"/>
          <w:sz w:val="24"/>
          <w:szCs w:val="24"/>
          <w:lang w:eastAsia="hr-HR"/>
        </w:rPr>
      </w:pPr>
      <w:r w:rsidRPr="006316DB">
        <w:rPr>
          <w:rFonts w:ascii="Cambria" w:eastAsia="Times New Roman" w:hAnsi="Cambria" w:cs="Times New Roman"/>
          <w:color w:val="000000" w:themeColor="text1"/>
          <w:sz w:val="24"/>
          <w:szCs w:val="24"/>
          <w:lang w:eastAsia="hr-HR"/>
        </w:rPr>
        <w:t xml:space="preserve">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w:t>
      </w:r>
      <w:r w:rsidRPr="006316DB">
        <w:rPr>
          <w:rFonts w:ascii="Cambria" w:eastAsia="Times New Roman" w:hAnsi="Cambria" w:cs="Times New Roman"/>
          <w:color w:val="000000" w:themeColor="text1"/>
          <w:sz w:val="24"/>
          <w:szCs w:val="24"/>
          <w:lang w:eastAsia="hr-HR"/>
        </w:rPr>
        <w:lastRenderedPageBreak/>
        <w:t>staviti na raspolaganje gospodarskom subjektu.  Pod istim uvjetima, zajednica ponuditelja može se osloniti na sposobnost članova zajednice ponuditelja ili drugih subjekata.</w:t>
      </w:r>
    </w:p>
    <w:p w14:paraId="7F122BED" w14:textId="77777777" w:rsidR="00AA0BC5" w:rsidRPr="006316DB" w:rsidRDefault="00AA0BC5" w:rsidP="00AA0BC5">
      <w:pPr>
        <w:tabs>
          <w:tab w:val="left" w:pos="567"/>
        </w:tabs>
        <w:jc w:val="both"/>
        <w:rPr>
          <w:rFonts w:ascii="Cambria" w:eastAsia="Times New Roman" w:hAnsi="Cambria" w:cs="Times New Roman"/>
          <w:color w:val="000000" w:themeColor="text1"/>
          <w:sz w:val="24"/>
          <w:szCs w:val="24"/>
          <w:lang w:eastAsia="hr-HR"/>
        </w:rPr>
      </w:pPr>
    </w:p>
    <w:p w14:paraId="289B021A" w14:textId="4FBDEF44" w:rsidR="00636ADC" w:rsidRPr="006316DB" w:rsidRDefault="00373B8D" w:rsidP="00425035">
      <w:pPr>
        <w:tabs>
          <w:tab w:val="left" w:pos="567"/>
        </w:tabs>
        <w:spacing w:line="276" w:lineRule="auto"/>
        <w:jc w:val="both"/>
        <w:rPr>
          <w:rFonts w:ascii="Cambria" w:hAnsi="Cambria"/>
          <w:b/>
          <w:bCs/>
          <w:sz w:val="24"/>
          <w:szCs w:val="24"/>
          <w:lang w:bidi="hr-HR"/>
        </w:rPr>
      </w:pPr>
      <w:r w:rsidRPr="006316DB">
        <w:rPr>
          <w:rFonts w:ascii="Cambria" w:hAnsi="Cambria"/>
          <w:b/>
          <w:bCs/>
          <w:sz w:val="24"/>
          <w:szCs w:val="24"/>
          <w:lang w:bidi="hr-HR"/>
        </w:rPr>
        <w:t xml:space="preserve">5. </w:t>
      </w:r>
      <w:r w:rsidR="00636ADC" w:rsidRPr="006316DB">
        <w:rPr>
          <w:rFonts w:ascii="Cambria" w:hAnsi="Cambria"/>
          <w:b/>
          <w:bCs/>
          <w:sz w:val="24"/>
          <w:szCs w:val="24"/>
          <w:lang w:bidi="hr-HR"/>
        </w:rPr>
        <w:t>PONUD</w:t>
      </w:r>
      <w:r w:rsidR="00945FB5" w:rsidRPr="006316DB">
        <w:rPr>
          <w:rFonts w:ascii="Cambria" w:hAnsi="Cambria"/>
          <w:b/>
          <w:bCs/>
          <w:sz w:val="24"/>
          <w:szCs w:val="24"/>
          <w:lang w:bidi="hr-HR"/>
        </w:rPr>
        <w:t>A</w:t>
      </w:r>
    </w:p>
    <w:p w14:paraId="5DAC6B92" w14:textId="77777777" w:rsidR="00636ADC" w:rsidRPr="006316DB" w:rsidRDefault="00E559D6" w:rsidP="00425035">
      <w:pPr>
        <w:tabs>
          <w:tab w:val="left" w:pos="567"/>
        </w:tabs>
        <w:spacing w:line="276" w:lineRule="auto"/>
        <w:contextualSpacing/>
        <w:jc w:val="both"/>
        <w:rPr>
          <w:rFonts w:ascii="Cambria" w:hAnsi="Cambria"/>
          <w:b/>
          <w:bCs/>
          <w:sz w:val="24"/>
          <w:szCs w:val="24"/>
          <w:u w:val="single"/>
          <w:lang w:bidi="hr-HR"/>
        </w:rPr>
      </w:pPr>
      <w:r w:rsidRPr="006316DB">
        <w:rPr>
          <w:rFonts w:ascii="Cambria" w:hAnsi="Cambria"/>
          <w:b/>
          <w:bCs/>
          <w:sz w:val="24"/>
          <w:szCs w:val="24"/>
          <w:lang w:bidi="hr-HR"/>
        </w:rPr>
        <w:t xml:space="preserve">5.1 </w:t>
      </w:r>
      <w:r w:rsidR="00945FB5" w:rsidRPr="006316DB">
        <w:rPr>
          <w:rFonts w:ascii="Cambria" w:hAnsi="Cambria"/>
          <w:b/>
          <w:bCs/>
          <w:sz w:val="24"/>
          <w:szCs w:val="24"/>
          <w:u w:val="single"/>
          <w:lang w:bidi="hr-HR"/>
        </w:rPr>
        <w:t>Sadržaj ponude</w:t>
      </w:r>
      <w:r w:rsidR="00636ADC" w:rsidRPr="006316DB">
        <w:rPr>
          <w:rFonts w:ascii="Cambria" w:hAnsi="Cambria"/>
          <w:b/>
          <w:bCs/>
          <w:sz w:val="24"/>
          <w:szCs w:val="24"/>
          <w:u w:val="single"/>
          <w:lang w:bidi="hr-HR"/>
        </w:rPr>
        <w:t>:</w:t>
      </w:r>
    </w:p>
    <w:p w14:paraId="3AA7AEDC" w14:textId="77777777" w:rsidR="00700F83" w:rsidRPr="006316DB" w:rsidRDefault="00700F83" w:rsidP="00425035">
      <w:pPr>
        <w:tabs>
          <w:tab w:val="left" w:pos="567"/>
        </w:tabs>
        <w:spacing w:line="276" w:lineRule="auto"/>
        <w:contextualSpacing/>
        <w:jc w:val="both"/>
        <w:rPr>
          <w:rFonts w:ascii="Cambria" w:hAnsi="Cambria"/>
          <w:bCs/>
          <w:sz w:val="24"/>
          <w:szCs w:val="24"/>
          <w:lang w:bidi="hr-HR"/>
        </w:rPr>
      </w:pPr>
    </w:p>
    <w:p w14:paraId="300712D9" w14:textId="4F23108C" w:rsidR="005006EB" w:rsidRPr="006316DB" w:rsidRDefault="007552D3" w:rsidP="00604362">
      <w:pPr>
        <w:pStyle w:val="Odlomakpopisa"/>
        <w:numPr>
          <w:ilvl w:val="0"/>
          <w:numId w:val="21"/>
        </w:numPr>
        <w:spacing w:line="276" w:lineRule="auto"/>
        <w:jc w:val="both"/>
        <w:rPr>
          <w:rFonts w:ascii="Cambria" w:hAnsi="Cambria"/>
          <w:b/>
          <w:sz w:val="24"/>
          <w:szCs w:val="24"/>
          <w:lang w:bidi="hr-HR"/>
        </w:rPr>
      </w:pPr>
      <w:bookmarkStart w:id="43" w:name="_Hlk55388947"/>
      <w:bookmarkStart w:id="44" w:name="_Hlk3209904"/>
      <w:r w:rsidRPr="006316DB">
        <w:rPr>
          <w:rFonts w:ascii="Cambria" w:hAnsi="Cambria"/>
          <w:bCs/>
          <w:sz w:val="24"/>
          <w:szCs w:val="24"/>
          <w:lang w:bidi="hr-HR"/>
        </w:rPr>
        <w:t>popunjeni ponudbeni list (</w:t>
      </w:r>
      <w:r w:rsidRPr="006316DB">
        <w:rPr>
          <w:rFonts w:ascii="Cambria" w:hAnsi="Cambria"/>
          <w:b/>
          <w:bCs/>
          <w:sz w:val="24"/>
          <w:szCs w:val="24"/>
          <w:lang w:bidi="hr-HR"/>
        </w:rPr>
        <w:t>Prilog I</w:t>
      </w:r>
      <w:r w:rsidRPr="006316DB">
        <w:rPr>
          <w:rFonts w:ascii="Cambria" w:hAnsi="Cambria"/>
          <w:bCs/>
          <w:sz w:val="24"/>
          <w:szCs w:val="24"/>
          <w:lang w:bidi="hr-HR"/>
        </w:rPr>
        <w:t xml:space="preserve"> </w:t>
      </w:r>
      <w:r w:rsidR="00D93C43" w:rsidRPr="006316DB">
        <w:rPr>
          <w:rFonts w:ascii="Cambria" w:hAnsi="Cambria"/>
          <w:bCs/>
          <w:sz w:val="24"/>
          <w:szCs w:val="24"/>
          <w:lang w:bidi="hr-HR"/>
        </w:rPr>
        <w:t>Poziva na dostavu ponude</w:t>
      </w:r>
      <w:r w:rsidRPr="006316DB">
        <w:rPr>
          <w:rFonts w:ascii="Cambria" w:hAnsi="Cambria"/>
          <w:bCs/>
          <w:sz w:val="24"/>
          <w:szCs w:val="24"/>
          <w:lang w:bidi="hr-HR"/>
        </w:rPr>
        <w:t>)</w:t>
      </w:r>
      <w:r w:rsidR="005006EB" w:rsidRPr="006316DB">
        <w:rPr>
          <w:rFonts w:ascii="Cambria" w:hAnsi="Cambria"/>
          <w:bCs/>
          <w:sz w:val="24"/>
          <w:szCs w:val="24"/>
          <w:lang w:bidi="hr-HR"/>
        </w:rPr>
        <w:t>;</w:t>
      </w:r>
      <w:r w:rsidR="005006EB" w:rsidRPr="006316DB">
        <w:t xml:space="preserve"> </w:t>
      </w:r>
      <w:r w:rsidR="005006EB" w:rsidRPr="006316DB">
        <w:rPr>
          <w:rFonts w:ascii="Cambria" w:hAnsi="Cambria"/>
          <w:bCs/>
          <w:sz w:val="24"/>
          <w:szCs w:val="24"/>
          <w:lang w:bidi="hr-HR"/>
        </w:rPr>
        <w:t xml:space="preserve">DODATAK 1 - podaci o podizvoditeljima </w:t>
      </w:r>
    </w:p>
    <w:p w14:paraId="70EA4CEB" w14:textId="24C31B6F" w:rsidR="007552D3" w:rsidRPr="006316DB" w:rsidRDefault="007552D3" w:rsidP="00604362">
      <w:pPr>
        <w:pStyle w:val="Odlomakpopisa"/>
        <w:numPr>
          <w:ilvl w:val="0"/>
          <w:numId w:val="21"/>
        </w:num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Izjava o nepostojanju razloga isključenja (</w:t>
      </w:r>
      <w:r w:rsidRPr="006316DB">
        <w:rPr>
          <w:rFonts w:ascii="Cambria" w:hAnsi="Cambria"/>
          <w:b/>
          <w:bCs/>
          <w:sz w:val="24"/>
          <w:szCs w:val="24"/>
          <w:lang w:bidi="hr-HR"/>
        </w:rPr>
        <w:t>Prilog II</w:t>
      </w:r>
      <w:r w:rsidRPr="006316DB">
        <w:rPr>
          <w:rFonts w:ascii="Cambria" w:hAnsi="Cambria"/>
          <w:bCs/>
          <w:sz w:val="24"/>
          <w:szCs w:val="24"/>
          <w:lang w:bidi="hr-HR"/>
        </w:rPr>
        <w:t xml:space="preserve"> </w:t>
      </w:r>
      <w:r w:rsidR="00D93C43" w:rsidRPr="006316DB">
        <w:rPr>
          <w:rFonts w:ascii="Cambria" w:hAnsi="Cambria"/>
          <w:bCs/>
          <w:sz w:val="24"/>
          <w:szCs w:val="24"/>
          <w:lang w:bidi="hr-HR"/>
        </w:rPr>
        <w:t>Poziva na dostavu ponude</w:t>
      </w:r>
      <w:r w:rsidRPr="006316DB">
        <w:rPr>
          <w:rFonts w:ascii="Cambria" w:hAnsi="Cambria"/>
          <w:bCs/>
          <w:sz w:val="24"/>
          <w:szCs w:val="24"/>
          <w:lang w:bidi="hr-HR"/>
        </w:rPr>
        <w:t>)</w:t>
      </w:r>
      <w:r w:rsidR="00A264F4" w:rsidRPr="006316DB">
        <w:rPr>
          <w:rFonts w:ascii="Cambria" w:hAnsi="Cambria"/>
          <w:b/>
          <w:bCs/>
          <w:sz w:val="24"/>
          <w:szCs w:val="24"/>
          <w:lang w:bidi="hr-HR"/>
        </w:rPr>
        <w:t xml:space="preserve"> </w:t>
      </w:r>
    </w:p>
    <w:p w14:paraId="6795BDC4" w14:textId="5F1A6048" w:rsidR="007552D3" w:rsidRPr="006316DB" w:rsidRDefault="007552D3" w:rsidP="00604362">
      <w:pPr>
        <w:pStyle w:val="Odlomakpopisa"/>
        <w:numPr>
          <w:ilvl w:val="0"/>
          <w:numId w:val="21"/>
        </w:num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 xml:space="preserve">Izjava o ispunjenju uvjeta </w:t>
      </w:r>
      <w:bookmarkStart w:id="45" w:name="_Hlk56764996"/>
      <w:r w:rsidR="00DF3307" w:rsidRPr="006316DB">
        <w:rPr>
          <w:rFonts w:ascii="Cambria" w:hAnsi="Cambria"/>
          <w:bCs/>
          <w:sz w:val="24"/>
          <w:szCs w:val="24"/>
          <w:lang w:bidi="hr-HR"/>
        </w:rPr>
        <w:t>profesionalne sposobnosti</w:t>
      </w:r>
      <w:r w:rsidRPr="006316DB">
        <w:rPr>
          <w:rFonts w:ascii="Cambria" w:hAnsi="Cambria"/>
          <w:bCs/>
          <w:sz w:val="24"/>
          <w:szCs w:val="24"/>
          <w:lang w:bidi="hr-HR"/>
        </w:rPr>
        <w:t>(</w:t>
      </w:r>
      <w:r w:rsidRPr="006316DB">
        <w:rPr>
          <w:rFonts w:ascii="Cambria" w:hAnsi="Cambria"/>
          <w:b/>
          <w:bCs/>
          <w:sz w:val="24"/>
          <w:szCs w:val="24"/>
          <w:lang w:bidi="hr-HR"/>
        </w:rPr>
        <w:t>Prilog III</w:t>
      </w:r>
      <w:r w:rsidRPr="006316DB">
        <w:rPr>
          <w:rFonts w:ascii="Cambria" w:hAnsi="Cambria"/>
          <w:bCs/>
          <w:sz w:val="24"/>
          <w:szCs w:val="24"/>
          <w:lang w:bidi="hr-HR"/>
        </w:rPr>
        <w:t xml:space="preserve"> </w:t>
      </w:r>
      <w:r w:rsidR="00D93C43" w:rsidRPr="006316DB">
        <w:rPr>
          <w:rFonts w:ascii="Cambria" w:hAnsi="Cambria"/>
          <w:bCs/>
          <w:sz w:val="24"/>
          <w:szCs w:val="24"/>
          <w:lang w:bidi="hr-HR"/>
        </w:rPr>
        <w:t>Poziva na dostavu ponude</w:t>
      </w:r>
      <w:r w:rsidRPr="006316DB">
        <w:rPr>
          <w:rFonts w:ascii="Cambria" w:hAnsi="Cambria"/>
          <w:bCs/>
          <w:sz w:val="24"/>
          <w:szCs w:val="24"/>
          <w:lang w:bidi="hr-HR"/>
        </w:rPr>
        <w:t xml:space="preserve">) </w:t>
      </w:r>
    </w:p>
    <w:p w14:paraId="6ED55D02" w14:textId="4357660F" w:rsidR="00713285" w:rsidRPr="006316DB" w:rsidRDefault="00124B2F" w:rsidP="00604362">
      <w:pPr>
        <w:pStyle w:val="Odlomakpopisa"/>
        <w:numPr>
          <w:ilvl w:val="0"/>
          <w:numId w:val="21"/>
        </w:numPr>
        <w:tabs>
          <w:tab w:val="left" w:pos="567"/>
        </w:tabs>
        <w:spacing w:line="276" w:lineRule="auto"/>
        <w:jc w:val="both"/>
        <w:rPr>
          <w:rFonts w:ascii="Cambria" w:hAnsi="Cambria"/>
          <w:bCs/>
          <w:sz w:val="24"/>
          <w:szCs w:val="24"/>
          <w:lang w:bidi="hr-HR"/>
        </w:rPr>
      </w:pPr>
      <w:bookmarkStart w:id="46" w:name="_Hlk56765041"/>
      <w:bookmarkEnd w:id="45"/>
      <w:r w:rsidRPr="006316DB">
        <w:rPr>
          <w:rFonts w:ascii="Cambria" w:hAnsi="Cambria"/>
          <w:bCs/>
          <w:sz w:val="24"/>
          <w:szCs w:val="24"/>
          <w:lang w:bidi="hr-HR"/>
        </w:rPr>
        <w:t xml:space="preserve">Izjava o tehničkoj i stručnoj sposobnosti </w:t>
      </w:r>
      <w:bookmarkStart w:id="47" w:name="_Hlk56678626"/>
      <w:r w:rsidR="00AA3EE2" w:rsidRPr="006316DB">
        <w:rPr>
          <w:rFonts w:ascii="Cambria" w:hAnsi="Cambria"/>
          <w:bCs/>
          <w:sz w:val="24"/>
          <w:szCs w:val="24"/>
          <w:lang w:bidi="hr-HR"/>
        </w:rPr>
        <w:t xml:space="preserve"> </w:t>
      </w:r>
      <w:r w:rsidR="007D3160" w:rsidRPr="006316DB">
        <w:rPr>
          <w:rFonts w:ascii="Cambria" w:hAnsi="Cambria"/>
          <w:bCs/>
          <w:sz w:val="24"/>
          <w:szCs w:val="24"/>
          <w:lang w:bidi="hr-HR"/>
        </w:rPr>
        <w:t>(</w:t>
      </w:r>
      <w:r w:rsidR="007D3160" w:rsidRPr="006316DB">
        <w:rPr>
          <w:rFonts w:ascii="Cambria" w:hAnsi="Cambria"/>
          <w:b/>
          <w:bCs/>
          <w:sz w:val="24"/>
          <w:szCs w:val="24"/>
          <w:lang w:bidi="hr-HR"/>
        </w:rPr>
        <w:t>Prilog IV</w:t>
      </w:r>
      <w:r w:rsidR="007D3160" w:rsidRPr="006316DB">
        <w:rPr>
          <w:rFonts w:ascii="Cambria" w:hAnsi="Cambria"/>
          <w:bCs/>
          <w:sz w:val="24"/>
          <w:szCs w:val="24"/>
          <w:lang w:bidi="hr-HR"/>
        </w:rPr>
        <w:t xml:space="preserve"> Poziva na dostavu ponude) </w:t>
      </w:r>
    </w:p>
    <w:p w14:paraId="76C9F5E2" w14:textId="7B2B2062" w:rsidR="00550163" w:rsidRPr="006316DB" w:rsidRDefault="00550163" w:rsidP="00604362">
      <w:pPr>
        <w:pStyle w:val="Odlomakpopisa"/>
        <w:numPr>
          <w:ilvl w:val="0"/>
          <w:numId w:val="21"/>
        </w:num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Izjava o financijskoj sposobnosti (</w:t>
      </w:r>
      <w:r w:rsidRPr="006316DB">
        <w:rPr>
          <w:rFonts w:ascii="Cambria" w:hAnsi="Cambria"/>
          <w:b/>
          <w:sz w:val="24"/>
          <w:szCs w:val="24"/>
          <w:lang w:bidi="hr-HR"/>
        </w:rPr>
        <w:t>Prilog V</w:t>
      </w:r>
      <w:r w:rsidRPr="006316DB">
        <w:rPr>
          <w:rFonts w:ascii="Cambria" w:hAnsi="Cambria"/>
          <w:bCs/>
          <w:sz w:val="24"/>
          <w:szCs w:val="24"/>
          <w:lang w:bidi="hr-HR"/>
        </w:rPr>
        <w:t xml:space="preserve"> Poziva na dostavu ponude)</w:t>
      </w:r>
    </w:p>
    <w:p w14:paraId="40865B58" w14:textId="6FC1591C" w:rsidR="00D03740" w:rsidRPr="006316DB" w:rsidRDefault="00D03740" w:rsidP="00604362">
      <w:pPr>
        <w:pStyle w:val="Odlomakpopisa"/>
        <w:numPr>
          <w:ilvl w:val="0"/>
          <w:numId w:val="21"/>
        </w:num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Izjava o roku odaziva na kvar (</w:t>
      </w:r>
      <w:r w:rsidRPr="006316DB">
        <w:rPr>
          <w:rFonts w:ascii="Cambria" w:hAnsi="Cambria"/>
          <w:b/>
          <w:sz w:val="24"/>
          <w:szCs w:val="24"/>
          <w:lang w:bidi="hr-HR"/>
        </w:rPr>
        <w:t>Prilog VI</w:t>
      </w:r>
      <w:r w:rsidRPr="006316DB">
        <w:rPr>
          <w:rFonts w:ascii="Cambria" w:hAnsi="Cambria"/>
          <w:bCs/>
          <w:sz w:val="24"/>
          <w:szCs w:val="24"/>
          <w:lang w:bidi="hr-HR"/>
        </w:rPr>
        <w:t xml:space="preserve"> Poziva na dostavu ponude) </w:t>
      </w:r>
    </w:p>
    <w:bookmarkEnd w:id="46"/>
    <w:p w14:paraId="3FB12970" w14:textId="67847EE8" w:rsidR="007D3160" w:rsidRPr="006316DB" w:rsidRDefault="00311C9A" w:rsidP="00604362">
      <w:pPr>
        <w:pStyle w:val="Odlomakpopisa"/>
        <w:numPr>
          <w:ilvl w:val="0"/>
          <w:numId w:val="21"/>
        </w:numPr>
        <w:tabs>
          <w:tab w:val="left" w:pos="567"/>
        </w:tabs>
        <w:spacing w:line="276" w:lineRule="auto"/>
        <w:jc w:val="both"/>
        <w:rPr>
          <w:rFonts w:ascii="Cambria" w:hAnsi="Cambria"/>
          <w:b/>
          <w:sz w:val="24"/>
          <w:szCs w:val="24"/>
          <w:lang w:bidi="hr-HR"/>
        </w:rPr>
      </w:pPr>
      <w:r w:rsidRPr="006316DB">
        <w:rPr>
          <w:rFonts w:ascii="Cambria" w:hAnsi="Cambria"/>
          <w:bCs/>
          <w:sz w:val="24"/>
          <w:szCs w:val="24"/>
          <w:lang w:bidi="hr-HR"/>
        </w:rPr>
        <w:t xml:space="preserve">Popunjene i ovjerene Tehničke specifikacije </w:t>
      </w:r>
      <w:r w:rsidR="007D3160" w:rsidRPr="006316DB">
        <w:rPr>
          <w:rFonts w:ascii="Cambria" w:hAnsi="Cambria"/>
          <w:bCs/>
          <w:sz w:val="24"/>
          <w:szCs w:val="24"/>
          <w:lang w:bidi="hr-HR"/>
        </w:rPr>
        <w:t>(</w:t>
      </w:r>
      <w:r w:rsidR="007D3160" w:rsidRPr="006316DB">
        <w:rPr>
          <w:rFonts w:ascii="Cambria" w:hAnsi="Cambria"/>
          <w:b/>
          <w:sz w:val="24"/>
          <w:szCs w:val="24"/>
          <w:lang w:bidi="hr-HR"/>
        </w:rPr>
        <w:t>Prilog V</w:t>
      </w:r>
      <w:r w:rsidR="00550163" w:rsidRPr="006316DB">
        <w:rPr>
          <w:rFonts w:ascii="Cambria" w:hAnsi="Cambria"/>
          <w:b/>
          <w:sz w:val="24"/>
          <w:szCs w:val="24"/>
          <w:lang w:bidi="hr-HR"/>
        </w:rPr>
        <w:t>I</w:t>
      </w:r>
      <w:r w:rsidR="00D03740" w:rsidRPr="006316DB">
        <w:rPr>
          <w:rFonts w:ascii="Cambria" w:hAnsi="Cambria"/>
          <w:b/>
          <w:sz w:val="24"/>
          <w:szCs w:val="24"/>
          <w:lang w:bidi="hr-HR"/>
        </w:rPr>
        <w:t>I</w:t>
      </w:r>
      <w:r w:rsidRPr="006316DB">
        <w:rPr>
          <w:rFonts w:ascii="Cambria" w:hAnsi="Cambria"/>
          <w:bCs/>
          <w:sz w:val="24"/>
          <w:szCs w:val="24"/>
          <w:lang w:bidi="hr-HR"/>
        </w:rPr>
        <w:t xml:space="preserve"> </w:t>
      </w:r>
      <w:r w:rsidR="007D3160" w:rsidRPr="006316DB">
        <w:rPr>
          <w:rFonts w:ascii="Cambria" w:hAnsi="Cambria"/>
          <w:bCs/>
          <w:sz w:val="24"/>
          <w:szCs w:val="24"/>
          <w:lang w:bidi="hr-HR"/>
        </w:rPr>
        <w:t xml:space="preserve">Poziva na dostavu ponude) </w:t>
      </w:r>
    </w:p>
    <w:p w14:paraId="5D1EA333" w14:textId="772C29D1" w:rsidR="007D3160" w:rsidRPr="006316DB" w:rsidRDefault="00311C9A" w:rsidP="00604362">
      <w:pPr>
        <w:pStyle w:val="Odlomakpopisa"/>
        <w:numPr>
          <w:ilvl w:val="0"/>
          <w:numId w:val="21"/>
        </w:numPr>
        <w:tabs>
          <w:tab w:val="left" w:pos="567"/>
        </w:tabs>
        <w:spacing w:line="276" w:lineRule="auto"/>
        <w:jc w:val="both"/>
        <w:rPr>
          <w:rFonts w:ascii="Cambria" w:hAnsi="Cambria"/>
          <w:bCs/>
          <w:sz w:val="24"/>
          <w:szCs w:val="24"/>
          <w:lang w:bidi="hr-HR"/>
        </w:rPr>
      </w:pPr>
      <w:r w:rsidRPr="006316DB">
        <w:rPr>
          <w:rFonts w:ascii="Cambria" w:hAnsi="Cambria"/>
          <w:bCs/>
          <w:sz w:val="24"/>
          <w:szCs w:val="24"/>
          <w:lang w:bidi="hr-HR"/>
        </w:rPr>
        <w:t xml:space="preserve">Popunjen i ovjeren </w:t>
      </w:r>
      <w:r w:rsidR="007D3160" w:rsidRPr="006316DB">
        <w:rPr>
          <w:rFonts w:ascii="Cambria" w:hAnsi="Cambria"/>
          <w:bCs/>
          <w:sz w:val="24"/>
          <w:szCs w:val="24"/>
          <w:lang w:bidi="hr-HR"/>
        </w:rPr>
        <w:t>Troškovnik (</w:t>
      </w:r>
      <w:r w:rsidR="007D3160" w:rsidRPr="006316DB">
        <w:rPr>
          <w:rFonts w:ascii="Cambria" w:hAnsi="Cambria"/>
          <w:b/>
          <w:sz w:val="24"/>
          <w:szCs w:val="24"/>
          <w:lang w:bidi="hr-HR"/>
        </w:rPr>
        <w:t xml:space="preserve">Prilog </w:t>
      </w:r>
      <w:r w:rsidR="001A7FEA" w:rsidRPr="006316DB">
        <w:rPr>
          <w:rFonts w:ascii="Cambria" w:hAnsi="Cambria"/>
          <w:b/>
          <w:sz w:val="24"/>
          <w:szCs w:val="24"/>
          <w:lang w:bidi="hr-HR"/>
        </w:rPr>
        <w:t>VII</w:t>
      </w:r>
      <w:r w:rsidR="00D03740" w:rsidRPr="006316DB">
        <w:rPr>
          <w:rFonts w:ascii="Cambria" w:hAnsi="Cambria"/>
          <w:b/>
          <w:sz w:val="24"/>
          <w:szCs w:val="24"/>
          <w:lang w:bidi="hr-HR"/>
        </w:rPr>
        <w:t>I</w:t>
      </w:r>
      <w:r w:rsidR="007D3160" w:rsidRPr="006316DB">
        <w:rPr>
          <w:rFonts w:ascii="Cambria" w:hAnsi="Cambria"/>
          <w:bCs/>
          <w:sz w:val="24"/>
          <w:szCs w:val="24"/>
          <w:lang w:bidi="hr-HR"/>
        </w:rPr>
        <w:t xml:space="preserve"> Poziva na dostavu ponude) </w:t>
      </w:r>
      <w:bookmarkEnd w:id="43"/>
      <w:bookmarkEnd w:id="47"/>
    </w:p>
    <w:p w14:paraId="744D278A" w14:textId="77777777" w:rsidR="00AA0BC5" w:rsidRPr="006316DB" w:rsidRDefault="00AA0BC5" w:rsidP="00AA0BC5">
      <w:pPr>
        <w:pStyle w:val="Odlomakpopisa"/>
        <w:tabs>
          <w:tab w:val="left" w:pos="567"/>
        </w:tabs>
        <w:spacing w:line="276" w:lineRule="auto"/>
        <w:ind w:left="360"/>
        <w:jc w:val="both"/>
        <w:rPr>
          <w:rFonts w:ascii="Cambria" w:hAnsi="Cambria"/>
          <w:bCs/>
          <w:sz w:val="24"/>
          <w:szCs w:val="24"/>
          <w:lang w:bidi="hr-HR"/>
        </w:rPr>
      </w:pPr>
    </w:p>
    <w:p w14:paraId="614AC971" w14:textId="77777777" w:rsidR="001D659D" w:rsidRPr="006316DB" w:rsidRDefault="001D659D" w:rsidP="00425035">
      <w:pPr>
        <w:pStyle w:val="Odlomakpopisa"/>
        <w:tabs>
          <w:tab w:val="left" w:pos="567"/>
        </w:tabs>
        <w:spacing w:line="276" w:lineRule="auto"/>
        <w:ind w:left="360"/>
        <w:jc w:val="both"/>
        <w:rPr>
          <w:rFonts w:ascii="Cambria" w:hAnsi="Cambria"/>
          <w:bCs/>
          <w:sz w:val="24"/>
          <w:szCs w:val="24"/>
          <w:lang w:bidi="hr-HR"/>
        </w:rPr>
      </w:pPr>
    </w:p>
    <w:bookmarkEnd w:id="44"/>
    <w:p w14:paraId="2CF914B0" w14:textId="77777777" w:rsidR="00542F6D" w:rsidRPr="006316DB" w:rsidRDefault="00636ADC" w:rsidP="00604362">
      <w:pPr>
        <w:pStyle w:val="Odlomakpopisa"/>
        <w:numPr>
          <w:ilvl w:val="1"/>
          <w:numId w:val="16"/>
        </w:numPr>
        <w:spacing w:line="276" w:lineRule="auto"/>
        <w:ind w:left="0" w:firstLine="0"/>
        <w:jc w:val="both"/>
        <w:rPr>
          <w:rFonts w:ascii="Cambria" w:hAnsi="Cambria"/>
          <w:bCs/>
          <w:sz w:val="24"/>
          <w:szCs w:val="24"/>
          <w:lang w:bidi="hr-HR"/>
        </w:rPr>
      </w:pPr>
      <w:r w:rsidRPr="006316DB">
        <w:rPr>
          <w:rFonts w:ascii="Cambria" w:hAnsi="Cambria"/>
          <w:bCs/>
          <w:sz w:val="24"/>
          <w:szCs w:val="24"/>
          <w:lang w:bidi="hr-HR"/>
        </w:rPr>
        <w:t xml:space="preserve"> Ponuda  mora biti izrađena u papirnatom obliku, otisnuta ili pisana neizbrisivom tintom, a predaje se u izvorniku</w:t>
      </w:r>
      <w:r w:rsidR="00593665" w:rsidRPr="006316DB">
        <w:rPr>
          <w:rFonts w:ascii="Cambria" w:hAnsi="Cambria"/>
          <w:bCs/>
          <w:sz w:val="24"/>
          <w:szCs w:val="24"/>
          <w:lang w:bidi="hr-HR"/>
        </w:rPr>
        <w:t xml:space="preserve">. </w:t>
      </w:r>
      <w:r w:rsidR="00B742DA" w:rsidRPr="006316DB">
        <w:rPr>
          <w:rFonts w:ascii="Cambria" w:hAnsi="Cambria"/>
          <w:bCs/>
          <w:sz w:val="24"/>
          <w:szCs w:val="24"/>
          <w:lang w:bidi="hr-HR"/>
        </w:rPr>
        <w:t>Predaje</w:t>
      </w:r>
      <w:r w:rsidR="000B248A" w:rsidRPr="006316DB">
        <w:rPr>
          <w:rFonts w:ascii="Cambria" w:hAnsi="Cambria"/>
          <w:bCs/>
          <w:sz w:val="24"/>
          <w:szCs w:val="24"/>
          <w:lang w:bidi="hr-HR"/>
        </w:rPr>
        <w:t xml:space="preserve"> se jedan original ponude</w:t>
      </w:r>
      <w:r w:rsidR="001C4B77" w:rsidRPr="006316DB">
        <w:rPr>
          <w:rFonts w:ascii="Cambria" w:hAnsi="Cambria"/>
          <w:bCs/>
          <w:sz w:val="24"/>
          <w:szCs w:val="24"/>
          <w:lang w:bidi="hr-HR"/>
        </w:rPr>
        <w:t>.</w:t>
      </w:r>
      <w:r w:rsidR="00E069E6" w:rsidRPr="006316DB">
        <w:rPr>
          <w:rFonts w:ascii="Cambria" w:hAnsi="Cambria"/>
          <w:bCs/>
          <w:sz w:val="24"/>
          <w:szCs w:val="24"/>
          <w:lang w:bidi="hr-HR"/>
        </w:rPr>
        <w:t xml:space="preserve"> </w:t>
      </w:r>
    </w:p>
    <w:p w14:paraId="6A9B663F" w14:textId="77777777" w:rsidR="00FB5F2B" w:rsidRPr="006316DB" w:rsidRDefault="00FB5F2B" w:rsidP="00425035">
      <w:pPr>
        <w:pStyle w:val="Odlomakpopisa"/>
        <w:spacing w:line="276" w:lineRule="auto"/>
        <w:ind w:left="0"/>
        <w:jc w:val="both"/>
        <w:rPr>
          <w:rFonts w:ascii="Cambria" w:hAnsi="Cambria"/>
          <w:bCs/>
          <w:sz w:val="24"/>
          <w:szCs w:val="24"/>
          <w:lang w:bidi="hr-HR"/>
        </w:rPr>
      </w:pPr>
    </w:p>
    <w:p w14:paraId="66AE8113" w14:textId="77777777" w:rsidR="00542F6D" w:rsidRPr="006316DB" w:rsidRDefault="00542F6D" w:rsidP="00425035">
      <w:pPr>
        <w:pStyle w:val="Odlomakpopisa"/>
        <w:tabs>
          <w:tab w:val="left" w:pos="567"/>
        </w:tabs>
        <w:spacing w:line="276" w:lineRule="auto"/>
        <w:ind w:left="0"/>
        <w:jc w:val="both"/>
        <w:rPr>
          <w:rFonts w:ascii="Cambria" w:hAnsi="Cambria"/>
          <w:bCs/>
          <w:sz w:val="24"/>
          <w:szCs w:val="24"/>
          <w:lang w:bidi="hr-HR"/>
        </w:rPr>
      </w:pPr>
      <w:r w:rsidRPr="006316DB">
        <w:rPr>
          <w:rFonts w:ascii="Cambria" w:hAnsi="Cambria"/>
          <w:bCs/>
          <w:sz w:val="24"/>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14:paraId="4F9A9390" w14:textId="77777777" w:rsidR="00542F6D" w:rsidRPr="006316DB" w:rsidRDefault="00542F6D" w:rsidP="00425035">
      <w:pPr>
        <w:pStyle w:val="Odlomakpopisa"/>
        <w:tabs>
          <w:tab w:val="left" w:pos="567"/>
        </w:tabs>
        <w:spacing w:line="276" w:lineRule="auto"/>
        <w:ind w:left="0"/>
        <w:jc w:val="both"/>
        <w:rPr>
          <w:rFonts w:ascii="Cambria" w:hAnsi="Cambria"/>
          <w:bCs/>
          <w:sz w:val="24"/>
          <w:szCs w:val="24"/>
          <w:lang w:bidi="hr-HR"/>
        </w:rPr>
      </w:pPr>
    </w:p>
    <w:p w14:paraId="781BD719" w14:textId="77777777" w:rsidR="00FB5F2B" w:rsidRPr="006316DB" w:rsidRDefault="00542F6D" w:rsidP="00425035">
      <w:pPr>
        <w:pStyle w:val="Odlomakpopisa"/>
        <w:tabs>
          <w:tab w:val="left" w:pos="567"/>
        </w:tabs>
        <w:spacing w:line="276" w:lineRule="auto"/>
        <w:ind w:left="0"/>
        <w:jc w:val="both"/>
        <w:rPr>
          <w:rFonts w:ascii="Cambria" w:hAnsi="Cambria"/>
          <w:bCs/>
          <w:sz w:val="24"/>
          <w:szCs w:val="24"/>
          <w:lang w:bidi="hr-HR"/>
        </w:rPr>
      </w:pPr>
      <w:r w:rsidRPr="006316DB">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14:paraId="1DAC0C48" w14:textId="6C5FDDD3" w:rsidR="00311C9A" w:rsidRPr="006316DB" w:rsidRDefault="00542F6D" w:rsidP="00425035">
      <w:pPr>
        <w:pStyle w:val="Odlomakpopisa"/>
        <w:tabs>
          <w:tab w:val="left" w:pos="567"/>
        </w:tabs>
        <w:spacing w:line="276" w:lineRule="auto"/>
        <w:ind w:left="0"/>
        <w:jc w:val="both"/>
        <w:rPr>
          <w:rFonts w:ascii="Cambria" w:hAnsi="Cambria"/>
          <w:bCs/>
          <w:sz w:val="24"/>
          <w:szCs w:val="24"/>
          <w:lang w:bidi="hr-HR"/>
        </w:rPr>
      </w:pPr>
      <w:r w:rsidRPr="006316DB">
        <w:rPr>
          <w:rFonts w:ascii="Cambria" w:hAnsi="Cambria"/>
          <w:bCs/>
          <w:sz w:val="24"/>
          <w:szCs w:val="24"/>
          <w:lang w:bidi="hr-HR"/>
        </w:rPr>
        <w:t>Ponude u papirnatom obliku pišu se neizbrisivom tintom. Ispravci u ponudi u papirnatom obliku moraju biti izrađeni na način da su vidljivi ili dokazivi (npr. brisanje ili uklanjanje slova ili otiska). Ispravci moraju uz navod datuma biti potvrđeni pravovaljanim potpisom i pečatom ovlaštene osobe ponuditelj</w:t>
      </w:r>
      <w:r w:rsidR="00311C9A" w:rsidRPr="006316DB">
        <w:rPr>
          <w:rFonts w:ascii="Cambria" w:hAnsi="Cambria"/>
          <w:bCs/>
          <w:sz w:val="24"/>
          <w:szCs w:val="24"/>
          <w:lang w:bidi="hr-HR"/>
        </w:rPr>
        <w:t>a.</w:t>
      </w:r>
    </w:p>
    <w:p w14:paraId="2E4C74A7" w14:textId="77777777" w:rsidR="00F26E8F" w:rsidRPr="006316DB" w:rsidRDefault="00F26E8F" w:rsidP="00425035">
      <w:pPr>
        <w:pStyle w:val="Odlomakpopisa"/>
        <w:tabs>
          <w:tab w:val="left" w:pos="567"/>
        </w:tabs>
        <w:spacing w:line="276" w:lineRule="auto"/>
        <w:ind w:left="0"/>
        <w:jc w:val="both"/>
        <w:rPr>
          <w:rFonts w:ascii="Cambria" w:hAnsi="Cambria"/>
          <w:bCs/>
          <w:sz w:val="24"/>
          <w:szCs w:val="24"/>
          <w:lang w:bidi="hr-HR"/>
        </w:rPr>
      </w:pPr>
    </w:p>
    <w:p w14:paraId="243F6758" w14:textId="49389F26" w:rsidR="00311C9A" w:rsidRPr="006316DB" w:rsidRDefault="00187ABA" w:rsidP="00604362">
      <w:pPr>
        <w:pStyle w:val="Odlomakpopisa"/>
        <w:numPr>
          <w:ilvl w:val="1"/>
          <w:numId w:val="16"/>
        </w:numPr>
        <w:tabs>
          <w:tab w:val="left" w:pos="567"/>
        </w:tabs>
        <w:spacing w:line="276" w:lineRule="auto"/>
        <w:ind w:left="0" w:firstLine="0"/>
        <w:jc w:val="both"/>
        <w:rPr>
          <w:rFonts w:ascii="Cambria" w:hAnsi="Cambria"/>
          <w:bCs/>
          <w:sz w:val="24"/>
          <w:szCs w:val="24"/>
          <w:lang w:bidi="hr-HR"/>
        </w:rPr>
      </w:pPr>
      <w:bookmarkStart w:id="48" w:name="_Hlk49261350"/>
      <w:r w:rsidRPr="006316DB">
        <w:rPr>
          <w:rFonts w:ascii="Cambria" w:hAnsi="Cambria"/>
          <w:bCs/>
          <w:sz w:val="24"/>
          <w:szCs w:val="24"/>
          <w:lang w:bidi="hr-HR"/>
        </w:rPr>
        <w:t>Cijena ponude izražava se u kunama (HRK)</w:t>
      </w:r>
      <w:r w:rsidR="00667A41" w:rsidRPr="006316DB">
        <w:rPr>
          <w:rFonts w:ascii="Cambria" w:hAnsi="Cambria"/>
          <w:bCs/>
          <w:sz w:val="24"/>
          <w:szCs w:val="24"/>
          <w:lang w:bidi="hr-HR"/>
        </w:rPr>
        <w:t xml:space="preserve"> ili </w:t>
      </w:r>
      <w:r w:rsidRPr="006316DB">
        <w:rPr>
          <w:rFonts w:ascii="Cambria" w:hAnsi="Cambria"/>
          <w:bCs/>
          <w:sz w:val="24"/>
          <w:szCs w:val="24"/>
          <w:lang w:bidi="hr-HR"/>
        </w:rPr>
        <w:t>eurima (EUR</w:t>
      </w:r>
      <w:r w:rsidR="00667A41" w:rsidRPr="006316DB">
        <w:rPr>
          <w:rFonts w:ascii="Cambria" w:hAnsi="Cambria"/>
          <w:bCs/>
          <w:sz w:val="24"/>
          <w:szCs w:val="24"/>
          <w:lang w:bidi="hr-HR"/>
        </w:rPr>
        <w:t>)</w:t>
      </w:r>
      <w:r w:rsidR="00695345" w:rsidRPr="006316DB">
        <w:rPr>
          <w:rFonts w:ascii="Cambria" w:hAnsi="Cambria"/>
          <w:bCs/>
          <w:sz w:val="24"/>
          <w:szCs w:val="24"/>
          <w:lang w:bidi="hr-HR"/>
        </w:rPr>
        <w:t xml:space="preserve">. </w:t>
      </w:r>
      <w:r w:rsidRPr="006316DB">
        <w:rPr>
          <w:rFonts w:ascii="Cambria" w:hAnsi="Cambria"/>
          <w:bCs/>
          <w:sz w:val="24"/>
          <w:szCs w:val="24"/>
          <w:lang w:bidi="hr-HR"/>
        </w:rPr>
        <w:t>Ukoliko je cijena ponude izražena u eurima</w:t>
      </w:r>
      <w:r w:rsidR="00952001" w:rsidRPr="006316DB">
        <w:rPr>
          <w:rFonts w:ascii="Cambria" w:hAnsi="Cambria"/>
          <w:bCs/>
          <w:sz w:val="24"/>
          <w:szCs w:val="24"/>
          <w:lang w:bidi="hr-HR"/>
        </w:rPr>
        <w:t xml:space="preserve"> </w:t>
      </w:r>
      <w:r w:rsidRPr="006316DB">
        <w:rPr>
          <w:rFonts w:ascii="Cambria" w:hAnsi="Cambria"/>
          <w:bCs/>
          <w:sz w:val="24"/>
          <w:szCs w:val="24"/>
          <w:lang w:bidi="hr-HR"/>
        </w:rPr>
        <w:t xml:space="preserve">ista će se prilikom ocjene ponuda preračunati u kune sukladno srednjem tečaju HNB-a na dan/datum objave </w:t>
      </w:r>
      <w:r w:rsidR="00071756" w:rsidRPr="006316DB">
        <w:rPr>
          <w:rFonts w:ascii="Cambria" w:hAnsi="Cambria"/>
          <w:bCs/>
          <w:sz w:val="24"/>
          <w:szCs w:val="24"/>
          <w:lang w:bidi="hr-HR"/>
        </w:rPr>
        <w:t>Poziva na dostavu ponude</w:t>
      </w:r>
      <w:r w:rsidRPr="006316DB">
        <w:rPr>
          <w:rFonts w:ascii="Cambria" w:hAnsi="Cambria"/>
          <w:bCs/>
          <w:sz w:val="24"/>
          <w:szCs w:val="24"/>
          <w:lang w:bidi="hr-HR"/>
        </w:rPr>
        <w:t xml:space="preserve">. Službena tečajna lista Hrvatske narodne banke je dostupna na sljedećem linku: </w:t>
      </w:r>
      <w:hyperlink r:id="rId12" w:history="1">
        <w:r w:rsidR="00311C9A" w:rsidRPr="006316DB">
          <w:rPr>
            <w:rStyle w:val="Hiperveza"/>
            <w:rFonts w:ascii="Cambria" w:hAnsi="Cambria"/>
            <w:bCs/>
            <w:sz w:val="24"/>
            <w:szCs w:val="24"/>
            <w:lang w:bidi="hr-HR"/>
          </w:rPr>
          <w:t>http://www.hnb.hr/temeljne-funkcije/monetarna-politika/tecajna-lista</w:t>
        </w:r>
      </w:hyperlink>
    </w:p>
    <w:p w14:paraId="0E9F81CC" w14:textId="3C4E0974" w:rsidR="00187ABA" w:rsidRPr="006316DB" w:rsidRDefault="00187ABA" w:rsidP="00A06A1A">
      <w:pPr>
        <w:pStyle w:val="Odlomakpopisa"/>
        <w:tabs>
          <w:tab w:val="left" w:pos="567"/>
        </w:tabs>
        <w:spacing w:line="276" w:lineRule="auto"/>
        <w:ind w:left="630"/>
        <w:jc w:val="both"/>
        <w:rPr>
          <w:rFonts w:ascii="Cambria" w:hAnsi="Cambria"/>
          <w:bCs/>
          <w:sz w:val="24"/>
          <w:szCs w:val="24"/>
          <w:lang w:bidi="hr-HR"/>
        </w:rPr>
      </w:pPr>
      <w:r w:rsidRPr="006316DB">
        <w:rPr>
          <w:rFonts w:ascii="Cambria" w:hAnsi="Cambria"/>
          <w:bCs/>
          <w:sz w:val="24"/>
          <w:szCs w:val="24"/>
          <w:lang w:bidi="hr-HR"/>
        </w:rPr>
        <w:lastRenderedPageBreak/>
        <w:t xml:space="preserve"> </w:t>
      </w:r>
    </w:p>
    <w:p w14:paraId="6E85E421" w14:textId="0742854B" w:rsidR="00542F6D" w:rsidRPr="006316DB" w:rsidRDefault="00F26E8F" w:rsidP="00D84525">
      <w:pPr>
        <w:pStyle w:val="Odlomakpopisa"/>
        <w:tabs>
          <w:tab w:val="left" w:pos="567"/>
        </w:tabs>
        <w:spacing w:line="276" w:lineRule="auto"/>
        <w:ind w:left="0"/>
        <w:jc w:val="both"/>
        <w:rPr>
          <w:rFonts w:ascii="Cambria" w:hAnsi="Cambria"/>
          <w:bCs/>
          <w:sz w:val="24"/>
          <w:szCs w:val="24"/>
          <w:lang w:bidi="hr-HR"/>
        </w:rPr>
      </w:pPr>
      <w:r w:rsidRPr="006316DB">
        <w:rPr>
          <w:rFonts w:ascii="Cambria" w:hAnsi="Cambria"/>
          <w:bCs/>
          <w:sz w:val="24"/>
          <w:szCs w:val="24"/>
          <w:lang w:bidi="hr-HR"/>
        </w:rPr>
        <w:t xml:space="preserve">Cijena ponude je nepromjenjiva tijekom trajanja ugovora o nabavi. U cijenu ponude bez poreza na dodanu vrijednost moraju biti uračunati svi troškovi i popusti </w:t>
      </w:r>
      <w:r w:rsidR="00D84525" w:rsidRPr="006316DB">
        <w:rPr>
          <w:rFonts w:ascii="Cambria" w:hAnsi="Cambria"/>
          <w:bCs/>
          <w:sz w:val="24"/>
          <w:szCs w:val="24"/>
          <w:lang w:bidi="hr-HR"/>
        </w:rPr>
        <w:t xml:space="preserve">(za robe: </w:t>
      </w:r>
      <w:bookmarkStart w:id="49" w:name="_Hlk78277445"/>
      <w:r w:rsidR="00D84525" w:rsidRPr="006316DB">
        <w:rPr>
          <w:rFonts w:ascii="Cambria" w:hAnsi="Cambria"/>
          <w:bCs/>
          <w:sz w:val="24"/>
          <w:szCs w:val="24"/>
          <w:lang w:bidi="hr-HR"/>
        </w:rPr>
        <w:t>troškovi prijevoza, instalacije i montaže opreme na licu mjesta, upute o upotrebi i održavanju, puštanje u pogon, jamstva i ostalog zatraženog; za usluge: troškovi dolazaka, troškovi prijevoza i transfera, aviokarata/goriva i cestarine, noćenja i doručka za radnike koji će za ponuditelja vršiti montažu opreme i edukaciju djelatnika</w:t>
      </w:r>
      <w:bookmarkEnd w:id="49"/>
      <w:r w:rsidR="00D84525" w:rsidRPr="006316DB">
        <w:rPr>
          <w:rFonts w:ascii="Cambria" w:hAnsi="Cambria"/>
          <w:bCs/>
          <w:sz w:val="24"/>
          <w:szCs w:val="24"/>
          <w:lang w:bidi="hr-HR"/>
        </w:rPr>
        <w:t>).</w:t>
      </w:r>
    </w:p>
    <w:p w14:paraId="1E004FE3" w14:textId="77777777" w:rsidR="00D84525" w:rsidRPr="006316DB" w:rsidRDefault="00D84525" w:rsidP="00D84525">
      <w:pPr>
        <w:pStyle w:val="Odlomakpopisa"/>
        <w:tabs>
          <w:tab w:val="left" w:pos="567"/>
        </w:tabs>
        <w:spacing w:line="276" w:lineRule="auto"/>
        <w:ind w:left="0"/>
        <w:jc w:val="both"/>
        <w:rPr>
          <w:rFonts w:ascii="Cambria" w:hAnsi="Cambria"/>
          <w:bCs/>
          <w:sz w:val="24"/>
          <w:szCs w:val="24"/>
          <w:lang w:bidi="hr-HR"/>
        </w:rPr>
      </w:pPr>
    </w:p>
    <w:p w14:paraId="218DB9AE" w14:textId="4CB3CDAB" w:rsidR="00AE4AB3" w:rsidRPr="006316DB" w:rsidRDefault="00742F34" w:rsidP="00425035">
      <w:pPr>
        <w:pStyle w:val="Odlomakpopisa"/>
        <w:tabs>
          <w:tab w:val="left" w:pos="567"/>
        </w:tabs>
        <w:spacing w:line="276" w:lineRule="auto"/>
        <w:ind w:left="0"/>
        <w:jc w:val="both"/>
        <w:rPr>
          <w:rFonts w:ascii="Cambria" w:hAnsi="Cambria"/>
          <w:bCs/>
          <w:sz w:val="24"/>
          <w:szCs w:val="24"/>
          <w:lang w:bidi="hr-HR"/>
        </w:rPr>
      </w:pPr>
      <w:r w:rsidRPr="006316DB">
        <w:rPr>
          <w:rFonts w:ascii="Cambria" w:hAnsi="Cambria"/>
          <w:bCs/>
          <w:sz w:val="24"/>
          <w:szCs w:val="24"/>
          <w:lang w:bidi="hr-HR"/>
        </w:rPr>
        <w:t xml:space="preserve">Ako je ponuditelj izvan Republike Hrvatske ili ako ponuditelj nije obveznik PDV-a, na mjesto predviđeno za upis cijene ponude s PDV-om upisuje se isti iznos koji je upisan na mjestu predviđenom za upis cijene ponude bez PDV-a, a mjesto za upis iznosa PDV-a ostavlja se prazno. </w:t>
      </w:r>
    </w:p>
    <w:p w14:paraId="55190D12" w14:textId="0D056F71" w:rsidR="00742F34" w:rsidRPr="006316DB" w:rsidRDefault="00742F34" w:rsidP="00425035">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bookmarkEnd w:id="48"/>
      <w:r w:rsidR="00D84525" w:rsidRPr="006316DB">
        <w:rPr>
          <w:rFonts w:ascii="Cambria" w:hAnsi="Cambria"/>
          <w:bCs/>
          <w:sz w:val="24"/>
          <w:szCs w:val="24"/>
          <w:lang w:bidi="hr-HR"/>
        </w:rPr>
        <w:t xml:space="preserve"> </w:t>
      </w:r>
    </w:p>
    <w:p w14:paraId="3D17429B" w14:textId="77777777" w:rsidR="00742F34" w:rsidRPr="006316DB" w:rsidRDefault="00742F34" w:rsidP="00425035">
      <w:pPr>
        <w:tabs>
          <w:tab w:val="left" w:pos="567"/>
        </w:tabs>
        <w:spacing w:line="276" w:lineRule="auto"/>
        <w:contextualSpacing/>
        <w:jc w:val="both"/>
        <w:rPr>
          <w:rFonts w:ascii="Cambria" w:hAnsi="Cambria"/>
          <w:bCs/>
          <w:sz w:val="24"/>
          <w:szCs w:val="24"/>
          <w:lang w:bidi="hr-HR"/>
        </w:rPr>
      </w:pPr>
    </w:p>
    <w:p w14:paraId="3C4564B0" w14:textId="7D37B7BE" w:rsidR="00A06A1A" w:rsidRPr="001B650F" w:rsidRDefault="00D84525" w:rsidP="001B650F">
      <w:pPr>
        <w:pStyle w:val="Odlomakpopisa"/>
        <w:numPr>
          <w:ilvl w:val="1"/>
          <w:numId w:val="16"/>
        </w:numPr>
        <w:tabs>
          <w:tab w:val="left" w:pos="426"/>
          <w:tab w:val="left" w:pos="4806"/>
        </w:tabs>
        <w:spacing w:line="276" w:lineRule="auto"/>
        <w:ind w:hanging="630"/>
        <w:jc w:val="both"/>
        <w:rPr>
          <w:rFonts w:ascii="Cambria" w:hAnsi="Cambria"/>
          <w:bCs/>
          <w:sz w:val="24"/>
          <w:szCs w:val="24"/>
          <w:lang w:bidi="hr-HR"/>
        </w:rPr>
      </w:pPr>
      <w:r w:rsidRPr="006316DB">
        <w:rPr>
          <w:rFonts w:ascii="Cambria" w:hAnsi="Cambria"/>
          <w:bCs/>
          <w:sz w:val="24"/>
          <w:szCs w:val="24"/>
          <w:lang w:bidi="hr-HR"/>
        </w:rPr>
        <w:t xml:space="preserve">Roba se mora isporučiti u skladu s uvjetima isporuke: </w:t>
      </w:r>
    </w:p>
    <w:p w14:paraId="62E375D2" w14:textId="5E227B48" w:rsidR="00D84525" w:rsidRPr="006316DB" w:rsidRDefault="007E50C5" w:rsidP="00F65D7C">
      <w:pPr>
        <w:tabs>
          <w:tab w:val="left" w:pos="567"/>
        </w:tabs>
        <w:spacing w:line="276" w:lineRule="auto"/>
        <w:contextualSpacing/>
        <w:jc w:val="both"/>
        <w:rPr>
          <w:rFonts w:ascii="Cambria" w:hAnsi="Cambria"/>
          <w:b/>
          <w:sz w:val="24"/>
          <w:szCs w:val="24"/>
          <w:lang w:bidi="hr-HR"/>
        </w:rPr>
      </w:pPr>
      <w:r w:rsidRPr="006316DB">
        <w:rPr>
          <w:rFonts w:ascii="Cambria" w:hAnsi="Cambria"/>
          <w:bCs/>
          <w:sz w:val="24"/>
          <w:szCs w:val="24"/>
          <w:lang w:bidi="hr-HR"/>
        </w:rPr>
        <w:t>DAP</w:t>
      </w:r>
      <w:r w:rsidR="00F65D7C" w:rsidRPr="006316DB">
        <w:rPr>
          <w:rFonts w:ascii="Cambria" w:hAnsi="Cambria"/>
          <w:bCs/>
          <w:sz w:val="24"/>
          <w:szCs w:val="24"/>
          <w:lang w:bidi="hr-HR"/>
        </w:rPr>
        <w:t xml:space="preserve"> (isporučeno na mjestu)</w:t>
      </w:r>
      <w:r w:rsidR="00D84525" w:rsidRPr="006316DB">
        <w:rPr>
          <w:rFonts w:ascii="Cambria" w:hAnsi="Cambria"/>
          <w:bCs/>
          <w:sz w:val="24"/>
          <w:szCs w:val="24"/>
          <w:lang w:bidi="hr-HR"/>
        </w:rPr>
        <w:t xml:space="preserve"> </w:t>
      </w:r>
      <w:r w:rsidR="00F65D7C" w:rsidRPr="006316DB">
        <w:rPr>
          <w:rFonts w:ascii="Cambria" w:hAnsi="Cambria"/>
          <w:b/>
          <w:sz w:val="24"/>
          <w:szCs w:val="24"/>
          <w:lang w:bidi="hr-HR"/>
        </w:rPr>
        <w:t xml:space="preserve">PGM d.o.o., za proizvodnju građevnog materijala, </w:t>
      </w:r>
      <w:r w:rsidR="00D03740" w:rsidRPr="006316DB">
        <w:rPr>
          <w:rFonts w:ascii="Cambria" w:hAnsi="Cambria"/>
          <w:b/>
          <w:sz w:val="24"/>
          <w:szCs w:val="24"/>
          <w:lang w:bidi="hr-HR"/>
        </w:rPr>
        <w:t xml:space="preserve">Ulica </w:t>
      </w:r>
      <w:bookmarkStart w:id="50" w:name="_Hlk82439610"/>
      <w:r w:rsidR="00D03740" w:rsidRPr="006316DB">
        <w:rPr>
          <w:rFonts w:ascii="Cambria" w:hAnsi="Cambria"/>
          <w:b/>
          <w:sz w:val="24"/>
          <w:szCs w:val="24"/>
          <w:lang w:bidi="hr-HR"/>
        </w:rPr>
        <w:t>Stjepana Radića 35F</w:t>
      </w:r>
      <w:r w:rsidR="00F65D7C" w:rsidRPr="006316DB">
        <w:rPr>
          <w:rFonts w:ascii="Cambria" w:hAnsi="Cambria"/>
          <w:b/>
          <w:sz w:val="24"/>
          <w:szCs w:val="24"/>
          <w:lang w:bidi="hr-HR"/>
        </w:rPr>
        <w:t xml:space="preserve">, 49221 Bedekovčina  </w:t>
      </w:r>
      <w:r w:rsidR="00DB03F2" w:rsidRPr="006316DB">
        <w:rPr>
          <w:rFonts w:ascii="Cambria" w:hAnsi="Cambria"/>
          <w:b/>
          <w:sz w:val="24"/>
          <w:szCs w:val="24"/>
          <w:lang w:bidi="hr-HR"/>
        </w:rPr>
        <w:t xml:space="preserve"> </w:t>
      </w:r>
      <w:bookmarkEnd w:id="50"/>
      <w:r w:rsidR="00DB03F2" w:rsidRPr="006316DB">
        <w:rPr>
          <w:rFonts w:ascii="Cambria" w:hAnsi="Cambria"/>
          <w:bCs/>
          <w:sz w:val="24"/>
          <w:szCs w:val="24"/>
          <w:lang w:bidi="hr-HR"/>
        </w:rPr>
        <w:t>prema Incoterms® 2020 Međunarodne trgovačke komore.</w:t>
      </w:r>
    </w:p>
    <w:p w14:paraId="22A9807B" w14:textId="77777777" w:rsidR="00F65D7C" w:rsidRPr="006316DB" w:rsidRDefault="00F65D7C" w:rsidP="00DB03F2">
      <w:pPr>
        <w:tabs>
          <w:tab w:val="left" w:pos="567"/>
        </w:tabs>
        <w:spacing w:line="276" w:lineRule="auto"/>
        <w:contextualSpacing/>
        <w:jc w:val="both"/>
        <w:rPr>
          <w:rFonts w:ascii="Cambria" w:hAnsi="Cambria"/>
          <w:bCs/>
          <w:sz w:val="24"/>
          <w:szCs w:val="24"/>
          <w:lang w:bidi="hr-HR"/>
        </w:rPr>
      </w:pPr>
    </w:p>
    <w:p w14:paraId="312AD677" w14:textId="02AC2F91" w:rsidR="00DB03F2" w:rsidRPr="006316DB" w:rsidRDefault="00DB03F2" w:rsidP="00DB03F2">
      <w:pPr>
        <w:tabs>
          <w:tab w:val="left" w:pos="567"/>
        </w:tabs>
        <w:spacing w:line="276" w:lineRule="auto"/>
        <w:contextualSpacing/>
        <w:jc w:val="both"/>
        <w:rPr>
          <w:rFonts w:ascii="Cambria" w:hAnsi="Cambria"/>
          <w:bCs/>
          <w:sz w:val="24"/>
          <w:szCs w:val="24"/>
          <w:lang w:bidi="hr-HR"/>
        </w:rPr>
      </w:pPr>
      <w:r w:rsidRPr="006316DB">
        <w:rPr>
          <w:rFonts w:ascii="Cambria" w:hAnsi="Cambria"/>
          <w:bCs/>
          <w:sz w:val="24"/>
          <w:szCs w:val="24"/>
          <w:lang w:bidi="hr-HR"/>
        </w:rPr>
        <w:t xml:space="preserve">Ponuditelj je u Troškovniku dužan ponuditi, tj. upisati jediničnu cijenu za svaku stavku i ukupnu cijenu bez poreza na dodanu vrijednost (PDV-a). </w:t>
      </w:r>
    </w:p>
    <w:p w14:paraId="4C505333" w14:textId="77777777" w:rsidR="00D84525" w:rsidRPr="006316DB" w:rsidRDefault="00D84525" w:rsidP="00425035">
      <w:pPr>
        <w:tabs>
          <w:tab w:val="left" w:pos="567"/>
          <w:tab w:val="left" w:pos="4806"/>
        </w:tabs>
        <w:spacing w:line="276" w:lineRule="auto"/>
        <w:contextualSpacing/>
        <w:jc w:val="both"/>
        <w:rPr>
          <w:rFonts w:ascii="Cambria" w:hAnsi="Cambria"/>
          <w:bCs/>
          <w:sz w:val="24"/>
          <w:szCs w:val="24"/>
          <w:lang w:bidi="hr-HR"/>
        </w:rPr>
      </w:pPr>
    </w:p>
    <w:p w14:paraId="480AA2FD" w14:textId="4F92B393" w:rsidR="00830ED8" w:rsidRPr="006316DB" w:rsidRDefault="00DB03F2" w:rsidP="00425035">
      <w:pPr>
        <w:tabs>
          <w:tab w:val="left" w:pos="567"/>
          <w:tab w:val="left" w:pos="4806"/>
        </w:tabs>
        <w:spacing w:line="276" w:lineRule="auto"/>
        <w:contextualSpacing/>
        <w:jc w:val="both"/>
        <w:rPr>
          <w:rFonts w:ascii="Cambria" w:hAnsi="Cambria"/>
          <w:bCs/>
          <w:sz w:val="24"/>
          <w:szCs w:val="24"/>
          <w:lang w:bidi="hr-HR"/>
        </w:rPr>
      </w:pPr>
      <w:r w:rsidRPr="006316DB">
        <w:rPr>
          <w:rFonts w:ascii="Cambria" w:hAnsi="Cambria"/>
          <w:sz w:val="24"/>
          <w:szCs w:val="24"/>
        </w:rPr>
        <w:t xml:space="preserve">5.5. </w:t>
      </w:r>
      <w:r w:rsidR="009F18B8" w:rsidRPr="006316DB">
        <w:rPr>
          <w:rFonts w:ascii="Cambria" w:hAnsi="Cambria"/>
          <w:sz w:val="24"/>
          <w:szCs w:val="24"/>
        </w:rPr>
        <w:t>Pri izradi ponude ponuditelj se mora pr</w:t>
      </w:r>
      <w:r w:rsidR="00C22A53" w:rsidRPr="006316DB">
        <w:rPr>
          <w:rFonts w:ascii="Cambria" w:hAnsi="Cambria"/>
          <w:sz w:val="24"/>
          <w:szCs w:val="24"/>
        </w:rPr>
        <w:t xml:space="preserve">idržavati zahtjeva i uvjeta iz </w:t>
      </w:r>
      <w:r w:rsidR="00D93C43" w:rsidRPr="006316DB">
        <w:rPr>
          <w:rFonts w:ascii="Cambria" w:hAnsi="Cambria"/>
          <w:sz w:val="24"/>
          <w:szCs w:val="24"/>
        </w:rPr>
        <w:t xml:space="preserve">Poziva na dostavu ponude </w:t>
      </w:r>
      <w:r w:rsidR="009F18B8" w:rsidRPr="006316DB">
        <w:rPr>
          <w:rFonts w:ascii="Cambria" w:hAnsi="Cambria"/>
          <w:sz w:val="24"/>
          <w:szCs w:val="24"/>
        </w:rPr>
        <w:t>te ne smije m</w:t>
      </w:r>
      <w:r w:rsidR="004024C7" w:rsidRPr="006316DB">
        <w:rPr>
          <w:rFonts w:ascii="Cambria" w:hAnsi="Cambria"/>
          <w:sz w:val="24"/>
          <w:szCs w:val="24"/>
        </w:rPr>
        <w:t>ijenjati i nadopunjavati tekst</w:t>
      </w:r>
      <w:r w:rsidR="00D20D2B" w:rsidRPr="006316DB">
        <w:rPr>
          <w:rFonts w:ascii="Cambria" w:hAnsi="Cambria"/>
          <w:sz w:val="24"/>
          <w:szCs w:val="24"/>
        </w:rPr>
        <w:t>.</w:t>
      </w:r>
      <w:r w:rsidR="004024C7" w:rsidRPr="006316DB">
        <w:rPr>
          <w:rFonts w:ascii="Cambria" w:hAnsi="Cambria"/>
          <w:sz w:val="24"/>
          <w:szCs w:val="24"/>
        </w:rPr>
        <w:t xml:space="preserve"> </w:t>
      </w:r>
      <w:r w:rsidR="009F18B8" w:rsidRPr="006316DB">
        <w:rPr>
          <w:rFonts w:ascii="Cambria" w:hAnsi="Cambria"/>
          <w:bCs/>
          <w:sz w:val="24"/>
          <w:szCs w:val="24"/>
          <w:lang w:bidi="hr-HR"/>
        </w:rPr>
        <w:t>Sve troškove izrade ponude snose ponuditelji. Ponuditelji nemaju pravo na bilo kakvu nadoknadu troškova izrade ponude.</w:t>
      </w:r>
    </w:p>
    <w:p w14:paraId="6F627923" w14:textId="77777777" w:rsidR="00A264F4" w:rsidRPr="006316DB" w:rsidRDefault="00A264F4" w:rsidP="00425035">
      <w:pPr>
        <w:tabs>
          <w:tab w:val="left" w:pos="567"/>
          <w:tab w:val="left" w:pos="4806"/>
        </w:tabs>
        <w:spacing w:line="276" w:lineRule="auto"/>
        <w:contextualSpacing/>
        <w:jc w:val="both"/>
        <w:rPr>
          <w:rFonts w:ascii="Cambria" w:hAnsi="Cambria"/>
          <w:bCs/>
          <w:sz w:val="24"/>
          <w:szCs w:val="24"/>
          <w:lang w:bidi="hr-HR"/>
        </w:rPr>
      </w:pPr>
    </w:p>
    <w:p w14:paraId="209758E9" w14:textId="14E02A00" w:rsidR="00F93D63" w:rsidRPr="006316DB" w:rsidRDefault="00A264F4" w:rsidP="00F65D7C">
      <w:pPr>
        <w:spacing w:line="276" w:lineRule="auto"/>
        <w:jc w:val="both"/>
        <w:rPr>
          <w:rFonts w:ascii="Cambria" w:hAnsi="Cambria"/>
          <w:sz w:val="24"/>
          <w:szCs w:val="24"/>
        </w:rPr>
      </w:pPr>
      <w:r w:rsidRPr="006316DB">
        <w:rPr>
          <w:rFonts w:ascii="Cambria" w:hAnsi="Cambria"/>
          <w:sz w:val="24"/>
          <w:szCs w:val="24"/>
        </w:rPr>
        <w:t>5.</w:t>
      </w:r>
      <w:r w:rsidR="00DB03F2" w:rsidRPr="006316DB">
        <w:rPr>
          <w:rFonts w:ascii="Cambria" w:hAnsi="Cambria"/>
          <w:sz w:val="24"/>
          <w:szCs w:val="24"/>
        </w:rPr>
        <w:t>6</w:t>
      </w:r>
      <w:r w:rsidRPr="006316DB">
        <w:rPr>
          <w:rFonts w:ascii="Cambria" w:hAnsi="Cambria"/>
          <w:sz w:val="24"/>
          <w:szCs w:val="24"/>
        </w:rPr>
        <w:t>.</w:t>
      </w:r>
      <w:r w:rsidR="00DB03F2" w:rsidRPr="006316DB">
        <w:rPr>
          <w:rFonts w:ascii="Cambria" w:hAnsi="Cambria"/>
          <w:sz w:val="24"/>
          <w:szCs w:val="24"/>
        </w:rPr>
        <w:t xml:space="preserve"> </w:t>
      </w:r>
      <w:r w:rsidR="00FD7FF2" w:rsidRPr="006316DB">
        <w:rPr>
          <w:rFonts w:ascii="Cambria" w:hAnsi="Cambria"/>
          <w:sz w:val="24"/>
          <w:szCs w:val="24"/>
        </w:rPr>
        <w:t>Naručitelj zadržava pravo,</w:t>
      </w:r>
      <w:r w:rsidR="00AF5628" w:rsidRPr="006316DB">
        <w:rPr>
          <w:rFonts w:ascii="Cambria" w:hAnsi="Cambria"/>
          <w:sz w:val="24"/>
          <w:szCs w:val="24"/>
        </w:rPr>
        <w:t xml:space="preserve"> prije donošenja odluke o Odabiru </w:t>
      </w:r>
      <w:r w:rsidR="00FD7FF2" w:rsidRPr="006316DB">
        <w:rPr>
          <w:rFonts w:ascii="Cambria" w:hAnsi="Cambria"/>
          <w:sz w:val="24"/>
          <w:szCs w:val="24"/>
        </w:rPr>
        <w:t>od najpovoljnijeg ponuditelja zatražiti dostavu izvornika ili ovjerenih preslika svih onih dokumenata (potvrde, isprave, izvodi, ovlaštenja i sl.) koji su u ponudi bili dostavljeni u neovjerenoj preslici, a koje izdaju nadležna tijela</w:t>
      </w:r>
      <w:r w:rsidR="004645EE" w:rsidRPr="006316DB">
        <w:rPr>
          <w:rFonts w:ascii="Cambria" w:hAnsi="Cambria"/>
          <w:sz w:val="24"/>
          <w:szCs w:val="24"/>
        </w:rPr>
        <w:t>.</w:t>
      </w:r>
    </w:p>
    <w:p w14:paraId="76B7F792" w14:textId="77777777" w:rsidR="00F65D7C" w:rsidRPr="006316DB" w:rsidRDefault="00F65D7C" w:rsidP="00F65D7C">
      <w:pPr>
        <w:spacing w:line="276" w:lineRule="auto"/>
        <w:jc w:val="both"/>
        <w:rPr>
          <w:rFonts w:ascii="Cambria" w:hAnsi="Cambria"/>
          <w:sz w:val="24"/>
          <w:szCs w:val="24"/>
        </w:rPr>
      </w:pPr>
    </w:p>
    <w:p w14:paraId="71027B34" w14:textId="66A80526" w:rsidR="00636ADC" w:rsidRPr="006316DB" w:rsidRDefault="00636ADC" w:rsidP="00604362">
      <w:pPr>
        <w:pStyle w:val="Odlomakpopisa"/>
        <w:numPr>
          <w:ilvl w:val="0"/>
          <w:numId w:val="16"/>
        </w:numPr>
        <w:tabs>
          <w:tab w:val="left" w:pos="567"/>
        </w:tabs>
        <w:spacing w:line="276" w:lineRule="auto"/>
        <w:jc w:val="both"/>
        <w:rPr>
          <w:rFonts w:ascii="Cambria" w:hAnsi="Cambria"/>
          <w:b/>
          <w:bCs/>
          <w:sz w:val="24"/>
          <w:szCs w:val="24"/>
        </w:rPr>
      </w:pPr>
      <w:bookmarkStart w:id="51" w:name="_Toc360627038"/>
      <w:r w:rsidRPr="006316DB">
        <w:rPr>
          <w:rFonts w:ascii="Cambria" w:hAnsi="Cambria"/>
          <w:b/>
          <w:bCs/>
          <w:sz w:val="24"/>
          <w:szCs w:val="24"/>
        </w:rPr>
        <w:t>NAČIN DOSTAVE PONUDE</w:t>
      </w:r>
      <w:bookmarkEnd w:id="51"/>
    </w:p>
    <w:p w14:paraId="073D7CF2" w14:textId="77777777" w:rsidR="00636ADC" w:rsidRPr="006316DB" w:rsidRDefault="00636ADC" w:rsidP="00604362">
      <w:pPr>
        <w:numPr>
          <w:ilvl w:val="0"/>
          <w:numId w:val="7"/>
        </w:numPr>
        <w:tabs>
          <w:tab w:val="left" w:pos="567"/>
        </w:tabs>
        <w:spacing w:line="276" w:lineRule="auto"/>
        <w:ind w:left="0" w:firstLine="0"/>
        <w:contextualSpacing/>
        <w:jc w:val="both"/>
        <w:rPr>
          <w:rFonts w:ascii="Cambria" w:hAnsi="Cambria"/>
          <w:sz w:val="24"/>
          <w:szCs w:val="24"/>
        </w:rPr>
      </w:pPr>
      <w:r w:rsidRPr="006316DB">
        <w:rPr>
          <w:rFonts w:ascii="Cambria" w:hAnsi="Cambria"/>
          <w:sz w:val="24"/>
          <w:szCs w:val="24"/>
        </w:rPr>
        <w:t>Ponuda se dostavlja na adresu:</w:t>
      </w:r>
    </w:p>
    <w:p w14:paraId="5CEEF78D" w14:textId="77777777" w:rsidR="006F1D5C" w:rsidRPr="006316DB" w:rsidRDefault="006F1D5C" w:rsidP="00425035">
      <w:pPr>
        <w:tabs>
          <w:tab w:val="left" w:pos="567"/>
        </w:tabs>
        <w:spacing w:line="276" w:lineRule="auto"/>
        <w:contextualSpacing/>
        <w:jc w:val="both"/>
        <w:rPr>
          <w:rFonts w:ascii="Cambria" w:hAnsi="Cambria"/>
          <w:sz w:val="24"/>
          <w:szCs w:val="24"/>
        </w:rPr>
      </w:pPr>
    </w:p>
    <w:p w14:paraId="6EBFDB7D" w14:textId="6E61EEEB" w:rsidR="00CE32C6" w:rsidRPr="006316DB" w:rsidRDefault="00636ADC" w:rsidP="00425035">
      <w:pPr>
        <w:tabs>
          <w:tab w:val="left" w:pos="567"/>
        </w:tabs>
        <w:spacing w:line="276" w:lineRule="auto"/>
        <w:jc w:val="both"/>
        <w:rPr>
          <w:rFonts w:ascii="Cambria" w:hAnsi="Cambria"/>
          <w:sz w:val="24"/>
          <w:szCs w:val="24"/>
        </w:rPr>
      </w:pPr>
      <w:r w:rsidRPr="006316DB">
        <w:rPr>
          <w:rFonts w:ascii="Cambria" w:hAnsi="Cambria"/>
          <w:sz w:val="24"/>
          <w:szCs w:val="24"/>
        </w:rPr>
        <w:t>Naručitelj</w:t>
      </w:r>
      <w:r w:rsidR="00DA0B86" w:rsidRPr="006316DB">
        <w:rPr>
          <w:rFonts w:ascii="Cambria" w:hAnsi="Cambria"/>
          <w:sz w:val="24"/>
          <w:szCs w:val="24"/>
        </w:rPr>
        <w:t xml:space="preserve"> (NOJN)</w:t>
      </w:r>
      <w:r w:rsidRPr="006316DB">
        <w:rPr>
          <w:rFonts w:ascii="Cambria" w:hAnsi="Cambria"/>
          <w:sz w:val="24"/>
          <w:szCs w:val="24"/>
        </w:rPr>
        <w:t>:</w:t>
      </w:r>
      <w:r w:rsidR="008F4847" w:rsidRPr="006316DB">
        <w:rPr>
          <w:rFonts w:ascii="Cambria" w:hAnsi="Cambria"/>
          <w:sz w:val="24"/>
          <w:szCs w:val="24"/>
        </w:rPr>
        <w:t xml:space="preserve"> </w:t>
      </w:r>
      <w:bookmarkStart w:id="52" w:name="_Hlk81993422"/>
      <w:r w:rsidR="00F65D7C" w:rsidRPr="006316DB">
        <w:rPr>
          <w:rFonts w:ascii="Cambria" w:hAnsi="Cambria"/>
          <w:b/>
          <w:bCs/>
          <w:sz w:val="24"/>
          <w:szCs w:val="24"/>
        </w:rPr>
        <w:t>PGM d.o.o., za proizvodnju građevnog materijala</w:t>
      </w:r>
      <w:bookmarkStart w:id="53" w:name="_Hlk81993204"/>
    </w:p>
    <w:bookmarkEnd w:id="53"/>
    <w:p w14:paraId="2F08C55D" w14:textId="101172FD" w:rsidR="00F65D7C" w:rsidRPr="006316DB" w:rsidRDefault="00636ADC" w:rsidP="00F65D7C">
      <w:pPr>
        <w:tabs>
          <w:tab w:val="left" w:pos="567"/>
        </w:tabs>
        <w:spacing w:line="276" w:lineRule="auto"/>
        <w:jc w:val="both"/>
        <w:rPr>
          <w:rFonts w:ascii="Cambria" w:hAnsi="Cambria"/>
          <w:sz w:val="24"/>
          <w:szCs w:val="24"/>
        </w:rPr>
      </w:pPr>
      <w:r w:rsidRPr="006316DB">
        <w:rPr>
          <w:rFonts w:ascii="Cambria" w:hAnsi="Cambria"/>
          <w:sz w:val="24"/>
          <w:szCs w:val="24"/>
        </w:rPr>
        <w:lastRenderedPageBreak/>
        <w:t>Adresa</w:t>
      </w:r>
      <w:r w:rsidR="008F4847" w:rsidRPr="006316DB">
        <w:rPr>
          <w:rFonts w:ascii="Cambria" w:hAnsi="Cambria"/>
          <w:sz w:val="24"/>
          <w:szCs w:val="24"/>
        </w:rPr>
        <w:t xml:space="preserve"> dostave ponude</w:t>
      </w:r>
      <w:r w:rsidR="0028581F" w:rsidRPr="006316DB">
        <w:rPr>
          <w:rFonts w:ascii="Cambria" w:hAnsi="Cambria"/>
          <w:sz w:val="24"/>
          <w:szCs w:val="24"/>
        </w:rPr>
        <w:t>:</w:t>
      </w:r>
      <w:r w:rsidR="00E069E6" w:rsidRPr="006316DB">
        <w:rPr>
          <w:rFonts w:ascii="Cambria" w:hAnsi="Cambria"/>
          <w:sz w:val="24"/>
          <w:szCs w:val="24"/>
        </w:rPr>
        <w:t xml:space="preserve"> </w:t>
      </w:r>
      <w:bookmarkStart w:id="54" w:name="_Hlk82439667"/>
      <w:r w:rsidR="00D03740" w:rsidRPr="006316DB">
        <w:rPr>
          <w:rFonts w:ascii="Cambria" w:hAnsi="Cambria"/>
          <w:b/>
          <w:sz w:val="24"/>
          <w:szCs w:val="24"/>
          <w:lang w:bidi="hr-HR"/>
        </w:rPr>
        <w:t xml:space="preserve">Stjepana Radića 35F, 49221 Bedekovčina   </w:t>
      </w:r>
      <w:bookmarkEnd w:id="54"/>
    </w:p>
    <w:bookmarkEnd w:id="52"/>
    <w:p w14:paraId="4E9577F6" w14:textId="765BF2A5" w:rsidR="00F65D7C" w:rsidRPr="006316DB" w:rsidRDefault="00636ADC" w:rsidP="00F65D7C">
      <w:pPr>
        <w:tabs>
          <w:tab w:val="left" w:pos="567"/>
        </w:tabs>
        <w:spacing w:line="276" w:lineRule="auto"/>
        <w:rPr>
          <w:rFonts w:ascii="Cambria" w:hAnsi="Cambria"/>
          <w:b/>
          <w:sz w:val="24"/>
          <w:szCs w:val="24"/>
        </w:rPr>
      </w:pPr>
      <w:r w:rsidRPr="006316DB">
        <w:rPr>
          <w:rFonts w:ascii="Cambria" w:hAnsi="Cambria"/>
          <w:sz w:val="24"/>
          <w:szCs w:val="24"/>
        </w:rPr>
        <w:t>Broj nabave:</w:t>
      </w:r>
      <w:r w:rsidR="00CE71F3" w:rsidRPr="006316DB">
        <w:rPr>
          <w:rFonts w:ascii="Cambria" w:hAnsi="Cambria"/>
          <w:sz w:val="24"/>
          <w:szCs w:val="24"/>
        </w:rPr>
        <w:t xml:space="preserve"> </w:t>
      </w:r>
      <w:r w:rsidR="00F65D7C" w:rsidRPr="006316DB">
        <w:rPr>
          <w:rFonts w:ascii="Cambria" w:hAnsi="Cambria"/>
          <w:b/>
          <w:sz w:val="24"/>
          <w:szCs w:val="24"/>
        </w:rPr>
        <w:t xml:space="preserve">: KK.11.1.1.01.0049 </w:t>
      </w:r>
      <w:r w:rsidR="0091783D" w:rsidRPr="006316DB">
        <w:rPr>
          <w:rFonts w:ascii="Cambria" w:hAnsi="Cambria"/>
          <w:b/>
          <w:sz w:val="24"/>
          <w:szCs w:val="24"/>
        </w:rPr>
        <w:t>–</w:t>
      </w:r>
      <w:r w:rsidR="00F65D7C" w:rsidRPr="006316DB">
        <w:rPr>
          <w:rFonts w:ascii="Cambria" w:hAnsi="Cambria"/>
          <w:b/>
          <w:sz w:val="24"/>
          <w:szCs w:val="24"/>
        </w:rPr>
        <w:t xml:space="preserve"> </w:t>
      </w:r>
      <w:r w:rsidR="00D03740" w:rsidRPr="006316DB">
        <w:rPr>
          <w:rFonts w:ascii="Cambria" w:hAnsi="Cambria"/>
          <w:b/>
          <w:sz w:val="24"/>
          <w:szCs w:val="24"/>
        </w:rPr>
        <w:t>14</w:t>
      </w:r>
      <w:r w:rsidR="00F65D7C" w:rsidRPr="006316DB">
        <w:rPr>
          <w:rFonts w:ascii="Cambria" w:hAnsi="Cambria"/>
          <w:b/>
          <w:sz w:val="24"/>
          <w:szCs w:val="24"/>
        </w:rPr>
        <w:t>092021</w:t>
      </w:r>
      <w:r w:rsidR="0091783D" w:rsidRPr="006316DB">
        <w:rPr>
          <w:rFonts w:ascii="Cambria" w:hAnsi="Cambria"/>
          <w:b/>
          <w:sz w:val="24"/>
          <w:szCs w:val="24"/>
        </w:rPr>
        <w:t>-2</w:t>
      </w:r>
    </w:p>
    <w:p w14:paraId="21774ADC" w14:textId="6154EF85" w:rsidR="00A264F4" w:rsidRPr="006316DB" w:rsidRDefault="00A264F4" w:rsidP="00425035">
      <w:pPr>
        <w:tabs>
          <w:tab w:val="left" w:pos="567"/>
        </w:tabs>
        <w:spacing w:line="276" w:lineRule="auto"/>
        <w:jc w:val="both"/>
        <w:rPr>
          <w:rFonts w:ascii="Cambria" w:hAnsi="Cambria"/>
          <w:bCs/>
          <w:sz w:val="24"/>
          <w:szCs w:val="24"/>
          <w:lang w:bidi="hr-HR"/>
        </w:rPr>
      </w:pPr>
      <w:r w:rsidRPr="006316DB">
        <w:rPr>
          <w:rFonts w:ascii="Cambria" w:hAnsi="Cambria"/>
          <w:b/>
          <w:sz w:val="24"/>
          <w:szCs w:val="24"/>
          <w:lang w:bidi="hr-HR"/>
        </w:rPr>
        <w:t>Predmet nabave</w:t>
      </w:r>
      <w:r w:rsidRPr="006316DB">
        <w:rPr>
          <w:rFonts w:ascii="Cambria" w:hAnsi="Cambria"/>
          <w:bCs/>
          <w:sz w:val="24"/>
          <w:szCs w:val="24"/>
          <w:lang w:bidi="hr-HR"/>
        </w:rPr>
        <w:t xml:space="preserve">: </w:t>
      </w:r>
      <w:r w:rsidR="001F020A" w:rsidRPr="006316DB">
        <w:rPr>
          <w:rFonts w:ascii="Cambria" w:hAnsi="Cambria"/>
          <w:b/>
          <w:sz w:val="24"/>
          <w:szCs w:val="24"/>
          <w:lang w:bidi="hr-HR"/>
        </w:rPr>
        <w:t xml:space="preserve">Nabava laboratorijske opreme  </w:t>
      </w:r>
    </w:p>
    <w:p w14:paraId="6FFA3D5D" w14:textId="52E716A1" w:rsidR="00636ADC" w:rsidRPr="006316DB" w:rsidRDefault="00636ADC" w:rsidP="00425035">
      <w:pPr>
        <w:tabs>
          <w:tab w:val="left" w:pos="567"/>
        </w:tabs>
        <w:spacing w:line="276" w:lineRule="auto"/>
        <w:jc w:val="both"/>
        <w:rPr>
          <w:rFonts w:ascii="Cambria" w:hAnsi="Cambria"/>
          <w:b/>
          <w:bCs/>
          <w:sz w:val="24"/>
          <w:szCs w:val="24"/>
        </w:rPr>
      </w:pPr>
      <w:r w:rsidRPr="006316DB">
        <w:rPr>
          <w:rFonts w:ascii="Cambria" w:hAnsi="Cambria"/>
          <w:b/>
          <w:bCs/>
          <w:sz w:val="24"/>
          <w:szCs w:val="24"/>
        </w:rPr>
        <w:t>„NE OTVARAJ“</w:t>
      </w:r>
    </w:p>
    <w:p w14:paraId="6E11049B" w14:textId="77777777" w:rsidR="00636ADC" w:rsidRPr="006316DB" w:rsidRDefault="00636ADC" w:rsidP="00425035">
      <w:pPr>
        <w:numPr>
          <w:ilvl w:val="0"/>
          <w:numId w:val="4"/>
        </w:numPr>
        <w:tabs>
          <w:tab w:val="left" w:pos="567"/>
        </w:tabs>
        <w:spacing w:line="276" w:lineRule="auto"/>
        <w:ind w:left="0" w:firstLine="0"/>
        <w:jc w:val="both"/>
        <w:rPr>
          <w:rFonts w:ascii="Cambria" w:hAnsi="Cambria"/>
          <w:sz w:val="24"/>
          <w:szCs w:val="24"/>
        </w:rPr>
      </w:pPr>
      <w:r w:rsidRPr="006316DB">
        <w:rPr>
          <w:rFonts w:ascii="Cambria" w:hAnsi="Cambria"/>
          <w:sz w:val="24"/>
          <w:szCs w:val="24"/>
        </w:rPr>
        <w:t>Na poleđini:</w:t>
      </w:r>
    </w:p>
    <w:p w14:paraId="1DEA96D6" w14:textId="77777777" w:rsidR="00636ADC" w:rsidRPr="006316DB" w:rsidRDefault="00636ADC" w:rsidP="00425035">
      <w:pPr>
        <w:tabs>
          <w:tab w:val="left" w:pos="567"/>
        </w:tabs>
        <w:spacing w:line="276" w:lineRule="auto"/>
        <w:jc w:val="both"/>
        <w:rPr>
          <w:rFonts w:ascii="Cambria" w:hAnsi="Cambria"/>
          <w:b/>
          <w:sz w:val="24"/>
          <w:szCs w:val="24"/>
        </w:rPr>
      </w:pPr>
      <w:r w:rsidRPr="006316DB">
        <w:rPr>
          <w:rFonts w:ascii="Cambria" w:hAnsi="Cambria"/>
          <w:b/>
          <w:sz w:val="24"/>
          <w:szCs w:val="24"/>
        </w:rPr>
        <w:t>Naziv i adresa ponuditelja</w:t>
      </w:r>
    </w:p>
    <w:p w14:paraId="4BA95234" w14:textId="77777777" w:rsidR="00636ADC" w:rsidRPr="006316DB" w:rsidRDefault="00636ADC" w:rsidP="00425035">
      <w:pPr>
        <w:tabs>
          <w:tab w:val="left" w:pos="567"/>
        </w:tabs>
        <w:spacing w:line="276" w:lineRule="auto"/>
        <w:jc w:val="both"/>
        <w:rPr>
          <w:rFonts w:ascii="Cambria" w:hAnsi="Cambria"/>
          <w:b/>
          <w:sz w:val="24"/>
          <w:szCs w:val="24"/>
        </w:rPr>
      </w:pPr>
    </w:p>
    <w:p w14:paraId="2BBBAD11" w14:textId="77777777" w:rsidR="00BA1433" w:rsidRPr="006316DB" w:rsidRDefault="00BA1433" w:rsidP="00604362">
      <w:pPr>
        <w:numPr>
          <w:ilvl w:val="0"/>
          <w:numId w:val="7"/>
        </w:numPr>
        <w:tabs>
          <w:tab w:val="left" w:pos="567"/>
        </w:tabs>
        <w:spacing w:after="0" w:line="276" w:lineRule="auto"/>
        <w:ind w:left="0" w:firstLine="0"/>
        <w:contextualSpacing/>
        <w:jc w:val="both"/>
        <w:rPr>
          <w:rFonts w:ascii="Cambria" w:hAnsi="Cambria"/>
          <w:sz w:val="24"/>
          <w:szCs w:val="24"/>
        </w:rPr>
      </w:pPr>
      <w:r w:rsidRPr="006316DB">
        <w:rPr>
          <w:rFonts w:ascii="Cambria" w:hAnsi="Cambria"/>
          <w:sz w:val="24"/>
          <w:szCs w:val="24"/>
        </w:rPr>
        <w:t>Ponuditelj zatvorenu omotnicu s ponudom predaje neposredno (osobno) ili preporučenom poštanskom pošiljkom ili kurirskom pošiljkom na adresu naručitelja iz točke 6.1. i sam snosi rizik eventualnog gubitka odnosno nepravovremene dostave ponude. Ako omotnica nije označena u skladu sa zahtjevima iz ovog Poziva na dostavu ponude, Naručitelj ne preuzima nikakvu odgovornost u slučaju gubitka ili preranog otvaranja ponude.</w:t>
      </w:r>
    </w:p>
    <w:p w14:paraId="1A2565FA" w14:textId="77777777" w:rsidR="00636ADC" w:rsidRPr="006316DB" w:rsidRDefault="00636ADC" w:rsidP="00425035">
      <w:pPr>
        <w:tabs>
          <w:tab w:val="left" w:pos="567"/>
        </w:tabs>
        <w:spacing w:after="0" w:line="276" w:lineRule="auto"/>
        <w:jc w:val="both"/>
        <w:rPr>
          <w:rFonts w:ascii="Cambria" w:hAnsi="Cambria"/>
          <w:sz w:val="24"/>
          <w:szCs w:val="24"/>
        </w:rPr>
      </w:pPr>
    </w:p>
    <w:p w14:paraId="7037F937" w14:textId="79ACB68D" w:rsidR="00CF6455" w:rsidRPr="006316DB" w:rsidRDefault="00636ADC" w:rsidP="00604362">
      <w:pPr>
        <w:numPr>
          <w:ilvl w:val="0"/>
          <w:numId w:val="7"/>
        </w:numPr>
        <w:tabs>
          <w:tab w:val="left" w:pos="567"/>
        </w:tabs>
        <w:spacing w:after="0" w:line="276" w:lineRule="auto"/>
        <w:ind w:left="0" w:firstLine="0"/>
        <w:contextualSpacing/>
        <w:jc w:val="both"/>
        <w:rPr>
          <w:rFonts w:ascii="Cambria" w:hAnsi="Cambria"/>
          <w:sz w:val="24"/>
          <w:szCs w:val="24"/>
        </w:rPr>
      </w:pPr>
      <w:r w:rsidRPr="006316DB">
        <w:rPr>
          <w:rFonts w:ascii="Cambria" w:hAnsi="Cambria"/>
          <w:sz w:val="24"/>
          <w:szCs w:val="24"/>
        </w:rPr>
        <w:t>Ponude i  dokumentacija priložena uz ponude</w:t>
      </w:r>
      <w:r w:rsidR="00672FB2" w:rsidRPr="006316DB">
        <w:rPr>
          <w:rFonts w:ascii="Cambria" w:hAnsi="Cambria"/>
          <w:sz w:val="24"/>
          <w:szCs w:val="24"/>
        </w:rPr>
        <w:t xml:space="preserve"> </w:t>
      </w:r>
      <w:r w:rsidR="008646D7" w:rsidRPr="006316DB">
        <w:rPr>
          <w:rFonts w:ascii="Cambria" w:hAnsi="Cambria"/>
          <w:sz w:val="24"/>
          <w:szCs w:val="24"/>
        </w:rPr>
        <w:t>(</w:t>
      </w:r>
      <w:r w:rsidR="0051540F" w:rsidRPr="006316DB">
        <w:rPr>
          <w:rFonts w:ascii="Cambria" w:hAnsi="Cambria"/>
          <w:sz w:val="24"/>
          <w:szCs w:val="24"/>
        </w:rPr>
        <w:t>osim jamstva za ozbiljnost ponude, ukoliko je traženo</w:t>
      </w:r>
      <w:r w:rsidR="00044787" w:rsidRPr="006316DB">
        <w:rPr>
          <w:rFonts w:ascii="Cambria" w:hAnsi="Cambria"/>
          <w:sz w:val="24"/>
          <w:szCs w:val="24"/>
        </w:rPr>
        <w:t>)</w:t>
      </w:r>
      <w:r w:rsidRPr="006316DB">
        <w:rPr>
          <w:rFonts w:ascii="Cambria" w:hAnsi="Cambria"/>
          <w:sz w:val="24"/>
          <w:szCs w:val="24"/>
        </w:rPr>
        <w:t xml:space="preserve"> ne vraćaju</w:t>
      </w:r>
      <w:r w:rsidR="0006187C" w:rsidRPr="006316DB">
        <w:rPr>
          <w:rFonts w:ascii="Cambria" w:hAnsi="Cambria"/>
          <w:sz w:val="24"/>
          <w:szCs w:val="24"/>
        </w:rPr>
        <w:t xml:space="preserve"> se ponuditeljima</w:t>
      </w:r>
      <w:r w:rsidRPr="006316DB">
        <w:rPr>
          <w:rFonts w:ascii="Cambria" w:hAnsi="Cambria"/>
          <w:sz w:val="24"/>
          <w:szCs w:val="24"/>
        </w:rPr>
        <w:t>.</w:t>
      </w:r>
    </w:p>
    <w:p w14:paraId="71E429B1" w14:textId="77777777" w:rsidR="00C4649B" w:rsidRPr="006316DB" w:rsidRDefault="00C4649B" w:rsidP="00425035">
      <w:pPr>
        <w:tabs>
          <w:tab w:val="left" w:pos="567"/>
        </w:tabs>
        <w:spacing w:after="0" w:line="276" w:lineRule="auto"/>
        <w:contextualSpacing/>
        <w:jc w:val="both"/>
        <w:rPr>
          <w:rFonts w:ascii="Cambria" w:hAnsi="Cambria"/>
          <w:sz w:val="24"/>
          <w:szCs w:val="24"/>
        </w:rPr>
      </w:pPr>
    </w:p>
    <w:p w14:paraId="2E609523" w14:textId="2C491FE2" w:rsidR="00CE71F3" w:rsidRPr="006316DB" w:rsidRDefault="00CF6455" w:rsidP="00604362">
      <w:pPr>
        <w:numPr>
          <w:ilvl w:val="0"/>
          <w:numId w:val="7"/>
        </w:numPr>
        <w:tabs>
          <w:tab w:val="left" w:pos="567"/>
        </w:tabs>
        <w:spacing w:after="0" w:line="276" w:lineRule="auto"/>
        <w:ind w:left="0" w:firstLine="0"/>
        <w:contextualSpacing/>
        <w:jc w:val="both"/>
        <w:rPr>
          <w:rFonts w:ascii="Cambria" w:hAnsi="Cambria"/>
          <w:sz w:val="24"/>
          <w:szCs w:val="24"/>
        </w:rPr>
      </w:pPr>
      <w:r w:rsidRPr="006316DB">
        <w:rPr>
          <w:rFonts w:ascii="Cambria" w:hAnsi="Cambria"/>
          <w:color w:val="000000"/>
          <w:sz w:val="24"/>
          <w:szCs w:val="24"/>
        </w:rPr>
        <w:t>Alternativne ponude nisu dopuštene.</w:t>
      </w:r>
    </w:p>
    <w:p w14:paraId="0C58F34D" w14:textId="77777777" w:rsidR="00AD617D" w:rsidRPr="006316DB" w:rsidRDefault="00AD617D" w:rsidP="00425035">
      <w:pPr>
        <w:tabs>
          <w:tab w:val="left" w:pos="567"/>
        </w:tabs>
        <w:spacing w:after="0" w:line="276" w:lineRule="auto"/>
        <w:contextualSpacing/>
        <w:jc w:val="both"/>
        <w:rPr>
          <w:rFonts w:ascii="Cambria" w:hAnsi="Cambria"/>
          <w:sz w:val="24"/>
          <w:szCs w:val="24"/>
        </w:rPr>
      </w:pPr>
    </w:p>
    <w:p w14:paraId="4A4637C1" w14:textId="77777777" w:rsidR="00CF6455" w:rsidRPr="006316DB" w:rsidRDefault="00CF6455" w:rsidP="00604362">
      <w:pPr>
        <w:numPr>
          <w:ilvl w:val="0"/>
          <w:numId w:val="7"/>
        </w:numPr>
        <w:tabs>
          <w:tab w:val="left" w:pos="567"/>
        </w:tabs>
        <w:spacing w:line="276" w:lineRule="auto"/>
        <w:ind w:left="0" w:firstLine="0"/>
        <w:contextualSpacing/>
        <w:jc w:val="both"/>
        <w:rPr>
          <w:rFonts w:ascii="Cambria" w:hAnsi="Cambria"/>
          <w:sz w:val="24"/>
          <w:szCs w:val="24"/>
        </w:rPr>
      </w:pPr>
      <w:r w:rsidRPr="006316DB">
        <w:rPr>
          <w:rFonts w:ascii="Cambria" w:hAnsi="Cambria"/>
          <w:color w:val="000000"/>
          <w:sz w:val="24"/>
          <w:szCs w:val="24"/>
        </w:rPr>
        <w:t>Ponuditelj može do isteka roka za dostavu ponuda dostaviti izmjenu i/ili dopunu ponude.</w:t>
      </w:r>
      <w:r w:rsidR="00E069E6" w:rsidRPr="006316DB">
        <w:rPr>
          <w:rFonts w:ascii="Cambria" w:hAnsi="Cambria"/>
          <w:color w:val="000000"/>
          <w:sz w:val="24"/>
          <w:szCs w:val="24"/>
        </w:rPr>
        <w:t xml:space="preserve"> </w:t>
      </w:r>
      <w:r w:rsidRPr="006316DB">
        <w:rPr>
          <w:rFonts w:ascii="Cambria" w:hAnsi="Cambria"/>
          <w:color w:val="000000"/>
          <w:sz w:val="24"/>
          <w:szCs w:val="24"/>
        </w:rPr>
        <w:t xml:space="preserve">Izmjena i/ili dopuna ponude dostavlja se na isti način kao i osnovna ponuda s obveznom naznakom da se radi o izmjeni i/ili dopuni </w:t>
      </w:r>
      <w:r w:rsidR="008646D7" w:rsidRPr="006316DB">
        <w:rPr>
          <w:rFonts w:ascii="Cambria" w:hAnsi="Cambria"/>
          <w:color w:val="000000"/>
          <w:sz w:val="24"/>
          <w:szCs w:val="24"/>
        </w:rPr>
        <w:t>ponude</w:t>
      </w:r>
      <w:r w:rsidRPr="006316DB">
        <w:rPr>
          <w:rFonts w:ascii="Cambria" w:hAnsi="Cambria"/>
          <w:color w:val="000000"/>
          <w:sz w:val="24"/>
          <w:szCs w:val="24"/>
        </w:rPr>
        <w:t>.</w:t>
      </w:r>
      <w:r w:rsidR="00E069E6" w:rsidRPr="006316DB">
        <w:rPr>
          <w:rFonts w:ascii="Cambria" w:hAnsi="Cambria"/>
          <w:color w:val="000000"/>
          <w:sz w:val="24"/>
          <w:szCs w:val="24"/>
        </w:rPr>
        <w:t xml:space="preserve"> </w:t>
      </w:r>
      <w:r w:rsidRPr="006316DB">
        <w:rPr>
          <w:rFonts w:ascii="Cambria" w:hAnsi="Cambria"/>
          <w:color w:val="000000"/>
          <w:sz w:val="24"/>
          <w:szCs w:val="24"/>
        </w:rPr>
        <w:t xml:space="preserve">U tom </w:t>
      </w:r>
      <w:r w:rsidR="00866602" w:rsidRPr="006316DB">
        <w:rPr>
          <w:rFonts w:ascii="Cambria" w:hAnsi="Cambria"/>
          <w:color w:val="000000"/>
          <w:sz w:val="24"/>
          <w:szCs w:val="24"/>
        </w:rPr>
        <w:t xml:space="preserve">se </w:t>
      </w:r>
      <w:r w:rsidRPr="006316DB">
        <w:rPr>
          <w:rFonts w:ascii="Cambria" w:hAnsi="Cambria"/>
          <w:color w:val="000000"/>
          <w:sz w:val="24"/>
          <w:szCs w:val="24"/>
        </w:rPr>
        <w:t xml:space="preserve">slučaju </w:t>
      </w:r>
      <w:r w:rsidR="008646D7" w:rsidRPr="006316DB">
        <w:rPr>
          <w:rFonts w:ascii="Cambria" w:hAnsi="Cambria"/>
          <w:color w:val="000000"/>
          <w:sz w:val="24"/>
          <w:szCs w:val="24"/>
        </w:rPr>
        <w:t>ponude</w:t>
      </w:r>
      <w:r w:rsidRPr="006316DB">
        <w:rPr>
          <w:rFonts w:ascii="Cambria" w:hAnsi="Cambria"/>
          <w:color w:val="000000"/>
          <w:sz w:val="24"/>
          <w:szCs w:val="24"/>
        </w:rPr>
        <w:t xml:space="preserve"> otvaraju obrnutim redoslijedom zaprimanja</w:t>
      </w:r>
      <w:r w:rsidR="00DA0B86" w:rsidRPr="006316DB">
        <w:rPr>
          <w:rFonts w:ascii="Cambria" w:hAnsi="Cambria"/>
          <w:color w:val="000000"/>
          <w:sz w:val="24"/>
          <w:szCs w:val="24"/>
        </w:rPr>
        <w:t>,</w:t>
      </w:r>
      <w:r w:rsidRPr="006316DB">
        <w:rPr>
          <w:rFonts w:ascii="Cambria" w:hAnsi="Cambria"/>
          <w:color w:val="000000"/>
          <w:sz w:val="24"/>
          <w:szCs w:val="24"/>
        </w:rPr>
        <w:t xml:space="preserve"> a vremenom zaprimanja smatra se dostava posljednje verzije izmjene </w:t>
      </w:r>
      <w:r w:rsidR="001E54AF" w:rsidRPr="006316DB">
        <w:rPr>
          <w:rFonts w:ascii="Cambria" w:hAnsi="Cambria"/>
          <w:color w:val="000000"/>
          <w:sz w:val="24"/>
          <w:szCs w:val="24"/>
        </w:rPr>
        <w:t>ponude</w:t>
      </w:r>
      <w:r w:rsidR="00BE0C34" w:rsidRPr="006316DB">
        <w:rPr>
          <w:rFonts w:ascii="Cambria" w:hAnsi="Cambria"/>
          <w:color w:val="000000"/>
          <w:sz w:val="24"/>
          <w:szCs w:val="24"/>
        </w:rPr>
        <w:t>.</w:t>
      </w:r>
    </w:p>
    <w:p w14:paraId="02D5D15E" w14:textId="77777777" w:rsidR="00CF6455" w:rsidRPr="006316DB" w:rsidRDefault="00CF6455" w:rsidP="00425035">
      <w:pPr>
        <w:widowControl w:val="0"/>
        <w:tabs>
          <w:tab w:val="left" w:pos="567"/>
        </w:tabs>
        <w:autoSpaceDE w:val="0"/>
        <w:autoSpaceDN w:val="0"/>
        <w:adjustRightInd w:val="0"/>
        <w:spacing w:after="0" w:line="276" w:lineRule="auto"/>
        <w:jc w:val="both"/>
        <w:rPr>
          <w:rFonts w:ascii="Cambria" w:hAnsi="Cambria"/>
          <w:color w:val="000000"/>
          <w:sz w:val="24"/>
          <w:szCs w:val="24"/>
        </w:rPr>
      </w:pPr>
    </w:p>
    <w:p w14:paraId="2F989699" w14:textId="7B3E8805" w:rsidR="006F2524" w:rsidRPr="006316DB" w:rsidRDefault="00CF6455" w:rsidP="00604362">
      <w:pPr>
        <w:numPr>
          <w:ilvl w:val="0"/>
          <w:numId w:val="7"/>
        </w:numPr>
        <w:tabs>
          <w:tab w:val="left" w:pos="567"/>
        </w:tabs>
        <w:spacing w:line="276" w:lineRule="auto"/>
        <w:ind w:left="0" w:firstLine="0"/>
        <w:contextualSpacing/>
        <w:jc w:val="both"/>
        <w:rPr>
          <w:rFonts w:ascii="Cambria" w:hAnsi="Cambria"/>
          <w:color w:val="000000"/>
          <w:sz w:val="24"/>
          <w:szCs w:val="24"/>
        </w:rPr>
      </w:pPr>
      <w:r w:rsidRPr="006316DB">
        <w:rPr>
          <w:rFonts w:ascii="Cambria" w:hAnsi="Cambria"/>
          <w:color w:val="000000"/>
          <w:sz w:val="24"/>
          <w:szCs w:val="24"/>
        </w:rPr>
        <w:tab/>
        <w:t xml:space="preserve">Ponuditelj može do isteka roka za dostavu </w:t>
      </w:r>
      <w:r w:rsidR="001E54AF" w:rsidRPr="006316DB">
        <w:rPr>
          <w:rFonts w:ascii="Cambria" w:hAnsi="Cambria"/>
          <w:color w:val="000000"/>
          <w:sz w:val="24"/>
          <w:szCs w:val="24"/>
        </w:rPr>
        <w:t>ponude</w:t>
      </w:r>
      <w:r w:rsidRPr="006316DB">
        <w:rPr>
          <w:rFonts w:ascii="Cambria" w:hAnsi="Cambria"/>
          <w:color w:val="000000"/>
          <w:sz w:val="24"/>
          <w:szCs w:val="24"/>
        </w:rPr>
        <w:t xml:space="preserve"> pisanom izjavom odustati od svoje dostavljene </w:t>
      </w:r>
      <w:r w:rsidR="001E54AF" w:rsidRPr="006316DB">
        <w:rPr>
          <w:rFonts w:ascii="Cambria" w:hAnsi="Cambria"/>
          <w:color w:val="000000"/>
          <w:sz w:val="24"/>
          <w:szCs w:val="24"/>
        </w:rPr>
        <w:t>ponude</w:t>
      </w:r>
      <w:r w:rsidRPr="006316DB">
        <w:rPr>
          <w:rFonts w:ascii="Cambria" w:hAnsi="Cambria"/>
          <w:color w:val="000000"/>
          <w:sz w:val="24"/>
          <w:szCs w:val="24"/>
        </w:rPr>
        <w:t xml:space="preserve">. Pisana izjava se dostavlja na isti način kao i </w:t>
      </w:r>
      <w:r w:rsidR="001E54AF" w:rsidRPr="006316DB">
        <w:rPr>
          <w:rFonts w:ascii="Cambria" w:hAnsi="Cambria"/>
          <w:color w:val="000000"/>
          <w:sz w:val="24"/>
          <w:szCs w:val="24"/>
        </w:rPr>
        <w:t>ponuda</w:t>
      </w:r>
      <w:r w:rsidRPr="006316DB">
        <w:rPr>
          <w:rFonts w:ascii="Cambria" w:hAnsi="Cambria"/>
          <w:color w:val="000000"/>
          <w:sz w:val="24"/>
          <w:szCs w:val="24"/>
        </w:rPr>
        <w:t xml:space="preserve"> s obveznom naznakom da se radi o odustajanju od </w:t>
      </w:r>
      <w:r w:rsidR="001E54AF" w:rsidRPr="006316DB">
        <w:rPr>
          <w:rFonts w:ascii="Cambria" w:hAnsi="Cambria"/>
          <w:color w:val="000000"/>
          <w:sz w:val="24"/>
          <w:szCs w:val="24"/>
        </w:rPr>
        <w:t>ponude</w:t>
      </w:r>
      <w:r w:rsidRPr="006316DB">
        <w:rPr>
          <w:rFonts w:ascii="Cambria" w:hAnsi="Cambria"/>
          <w:color w:val="000000"/>
          <w:sz w:val="24"/>
          <w:szCs w:val="24"/>
        </w:rPr>
        <w:t xml:space="preserve">. U tom slučaju neotvorena </w:t>
      </w:r>
      <w:r w:rsidR="001E54AF" w:rsidRPr="006316DB">
        <w:rPr>
          <w:rFonts w:ascii="Cambria" w:hAnsi="Cambria"/>
          <w:color w:val="000000"/>
          <w:sz w:val="24"/>
          <w:szCs w:val="24"/>
        </w:rPr>
        <w:t xml:space="preserve">ponuda </w:t>
      </w:r>
      <w:r w:rsidRPr="006316DB">
        <w:rPr>
          <w:rFonts w:ascii="Cambria" w:hAnsi="Cambria"/>
          <w:color w:val="000000"/>
          <w:sz w:val="24"/>
          <w:szCs w:val="24"/>
        </w:rPr>
        <w:t xml:space="preserve">se vraća ponuditelju. </w:t>
      </w:r>
    </w:p>
    <w:p w14:paraId="1BBCC9F9" w14:textId="77777777" w:rsidR="00753ED3" w:rsidRPr="006316DB" w:rsidRDefault="00753ED3" w:rsidP="00425035">
      <w:pPr>
        <w:tabs>
          <w:tab w:val="left" w:pos="567"/>
        </w:tabs>
        <w:spacing w:line="276" w:lineRule="auto"/>
        <w:contextualSpacing/>
        <w:jc w:val="both"/>
        <w:rPr>
          <w:rFonts w:ascii="Cambria" w:hAnsi="Cambria"/>
          <w:sz w:val="24"/>
          <w:szCs w:val="24"/>
        </w:rPr>
      </w:pPr>
    </w:p>
    <w:p w14:paraId="2E7D53C7" w14:textId="77777777" w:rsidR="00636ADC" w:rsidRPr="006316DB" w:rsidRDefault="00636ADC" w:rsidP="00604362">
      <w:pPr>
        <w:numPr>
          <w:ilvl w:val="0"/>
          <w:numId w:val="16"/>
        </w:numPr>
        <w:tabs>
          <w:tab w:val="left" w:pos="567"/>
        </w:tabs>
        <w:spacing w:line="276" w:lineRule="auto"/>
        <w:ind w:left="0" w:firstLine="0"/>
        <w:jc w:val="both"/>
        <w:rPr>
          <w:rFonts w:ascii="Cambria" w:hAnsi="Cambria"/>
          <w:b/>
          <w:bCs/>
          <w:sz w:val="24"/>
          <w:szCs w:val="24"/>
        </w:rPr>
      </w:pPr>
      <w:bookmarkStart w:id="55" w:name="_Toc360627039"/>
      <w:bookmarkStart w:id="56" w:name="_Hlk493079762"/>
      <w:bookmarkStart w:id="57" w:name="_Hlk4058084"/>
      <w:r w:rsidRPr="006316DB">
        <w:rPr>
          <w:rFonts w:ascii="Cambria" w:hAnsi="Cambria"/>
          <w:b/>
          <w:bCs/>
          <w:sz w:val="24"/>
          <w:szCs w:val="24"/>
        </w:rPr>
        <w:t xml:space="preserve">DATUM, VRIJEME I MJESTO DOSTAVE </w:t>
      </w:r>
      <w:bookmarkEnd w:id="55"/>
      <w:r w:rsidRPr="006316DB">
        <w:rPr>
          <w:rFonts w:ascii="Cambria" w:hAnsi="Cambria"/>
          <w:b/>
          <w:bCs/>
          <w:sz w:val="24"/>
          <w:szCs w:val="24"/>
        </w:rPr>
        <w:t>PONUDE</w:t>
      </w:r>
    </w:p>
    <w:p w14:paraId="1903B829" w14:textId="783882BD" w:rsidR="00636ADC" w:rsidRPr="006316DB" w:rsidRDefault="001E54AF" w:rsidP="00604362">
      <w:pPr>
        <w:pStyle w:val="Odlomakpopisa"/>
        <w:numPr>
          <w:ilvl w:val="1"/>
          <w:numId w:val="19"/>
        </w:numPr>
        <w:tabs>
          <w:tab w:val="left" w:pos="0"/>
        </w:tabs>
        <w:spacing w:line="276" w:lineRule="auto"/>
        <w:ind w:left="0" w:firstLine="0"/>
        <w:jc w:val="both"/>
        <w:rPr>
          <w:rFonts w:ascii="Cambria" w:hAnsi="Cambria"/>
          <w:sz w:val="24"/>
          <w:szCs w:val="24"/>
        </w:rPr>
      </w:pPr>
      <w:r w:rsidRPr="006316DB">
        <w:rPr>
          <w:rFonts w:ascii="Cambria" w:hAnsi="Cambria"/>
          <w:color w:val="000000"/>
          <w:sz w:val="24"/>
          <w:szCs w:val="24"/>
        </w:rPr>
        <w:t>Ponuda</w:t>
      </w:r>
      <w:r w:rsidR="00636ADC" w:rsidRPr="006316DB">
        <w:rPr>
          <w:rFonts w:ascii="Cambria" w:hAnsi="Cambria"/>
          <w:sz w:val="24"/>
          <w:szCs w:val="24"/>
        </w:rPr>
        <w:t xml:space="preserve"> mora biti zaprimljena od strane Naručitelja, na adresi iz točke 6.1. </w:t>
      </w:r>
      <w:r w:rsidR="00D93C43" w:rsidRPr="006316DB">
        <w:rPr>
          <w:rFonts w:ascii="Cambria" w:hAnsi="Cambria"/>
          <w:sz w:val="24"/>
          <w:szCs w:val="24"/>
        </w:rPr>
        <w:t>ovog Poziva na dostavu ponude</w:t>
      </w:r>
      <w:r w:rsidR="00BB7829" w:rsidRPr="006316DB">
        <w:rPr>
          <w:rFonts w:ascii="Cambria" w:hAnsi="Cambria"/>
          <w:sz w:val="24"/>
          <w:szCs w:val="24"/>
        </w:rPr>
        <w:t>, najkasnije do</w:t>
      </w:r>
      <w:r w:rsidR="005B6C29" w:rsidRPr="006316DB">
        <w:rPr>
          <w:rFonts w:ascii="Cambria" w:hAnsi="Cambria"/>
          <w:sz w:val="24"/>
          <w:szCs w:val="24"/>
        </w:rPr>
        <w:t xml:space="preserve"> </w:t>
      </w:r>
      <w:r w:rsidR="00F65D7C" w:rsidRPr="006316DB">
        <w:rPr>
          <w:rFonts w:ascii="Cambria" w:hAnsi="Cambria"/>
          <w:b/>
          <w:sz w:val="24"/>
          <w:szCs w:val="24"/>
        </w:rPr>
        <w:t>24</w:t>
      </w:r>
      <w:r w:rsidR="00863F65" w:rsidRPr="006316DB">
        <w:rPr>
          <w:rFonts w:ascii="Cambria" w:hAnsi="Cambria"/>
          <w:b/>
          <w:sz w:val="24"/>
          <w:szCs w:val="24"/>
        </w:rPr>
        <w:t>.</w:t>
      </w:r>
      <w:r w:rsidR="00C21A1B" w:rsidRPr="006316DB">
        <w:rPr>
          <w:rFonts w:ascii="Cambria" w:hAnsi="Cambria"/>
          <w:b/>
          <w:sz w:val="24"/>
          <w:szCs w:val="24"/>
        </w:rPr>
        <w:t>0</w:t>
      </w:r>
      <w:r w:rsidR="003F2D0D" w:rsidRPr="006316DB">
        <w:rPr>
          <w:rFonts w:ascii="Cambria" w:hAnsi="Cambria"/>
          <w:b/>
          <w:sz w:val="24"/>
          <w:szCs w:val="24"/>
        </w:rPr>
        <w:t>9</w:t>
      </w:r>
      <w:r w:rsidR="00863F65" w:rsidRPr="006316DB">
        <w:rPr>
          <w:rFonts w:ascii="Cambria" w:hAnsi="Cambria"/>
          <w:b/>
          <w:sz w:val="24"/>
          <w:szCs w:val="24"/>
        </w:rPr>
        <w:t xml:space="preserve">.2021., </w:t>
      </w:r>
      <w:r w:rsidR="00DE7C82" w:rsidRPr="006316DB">
        <w:rPr>
          <w:rFonts w:ascii="Cambria" w:hAnsi="Cambria"/>
          <w:b/>
          <w:sz w:val="24"/>
          <w:szCs w:val="24"/>
        </w:rPr>
        <w:t>do</w:t>
      </w:r>
      <w:r w:rsidR="00863F65" w:rsidRPr="006316DB">
        <w:rPr>
          <w:rFonts w:ascii="Cambria" w:hAnsi="Cambria"/>
          <w:b/>
          <w:sz w:val="24"/>
          <w:szCs w:val="24"/>
        </w:rPr>
        <w:t xml:space="preserve"> 12:00</w:t>
      </w:r>
      <w:r w:rsidR="00863F65" w:rsidRPr="006316DB">
        <w:rPr>
          <w:rFonts w:ascii="Cambria" w:hAnsi="Cambria"/>
          <w:sz w:val="24"/>
          <w:szCs w:val="24"/>
        </w:rPr>
        <w:t xml:space="preserve"> </w:t>
      </w:r>
      <w:r w:rsidR="006B291E" w:rsidRPr="006316DB">
        <w:rPr>
          <w:rFonts w:ascii="Cambria" w:hAnsi="Cambria"/>
          <w:sz w:val="24"/>
          <w:szCs w:val="24"/>
        </w:rPr>
        <w:t>sati po lokalnom vremenu</w:t>
      </w:r>
      <w:r w:rsidR="00636ADC" w:rsidRPr="006316DB">
        <w:rPr>
          <w:rFonts w:ascii="Cambria" w:hAnsi="Cambria"/>
          <w:sz w:val="24"/>
          <w:szCs w:val="24"/>
        </w:rPr>
        <w:t>.</w:t>
      </w:r>
    </w:p>
    <w:p w14:paraId="3EBCBF95" w14:textId="77777777" w:rsidR="00830ED8" w:rsidRPr="006316DB" w:rsidRDefault="00830ED8" w:rsidP="00425035">
      <w:pPr>
        <w:tabs>
          <w:tab w:val="left" w:pos="567"/>
        </w:tabs>
        <w:spacing w:line="276" w:lineRule="auto"/>
        <w:contextualSpacing/>
        <w:jc w:val="both"/>
        <w:rPr>
          <w:rFonts w:ascii="Cambria" w:hAnsi="Cambria"/>
          <w:sz w:val="24"/>
          <w:szCs w:val="24"/>
        </w:rPr>
      </w:pPr>
    </w:p>
    <w:p w14:paraId="634B7923" w14:textId="539E2A64" w:rsidR="00120891" w:rsidRPr="006316DB" w:rsidRDefault="00F7479C" w:rsidP="00DB03F2">
      <w:pPr>
        <w:tabs>
          <w:tab w:val="left" w:pos="567"/>
        </w:tabs>
        <w:spacing w:line="276" w:lineRule="auto"/>
        <w:jc w:val="both"/>
        <w:rPr>
          <w:rFonts w:ascii="Cambria" w:hAnsi="Cambria"/>
          <w:sz w:val="24"/>
          <w:szCs w:val="24"/>
        </w:rPr>
      </w:pPr>
      <w:r w:rsidRPr="006316DB">
        <w:rPr>
          <w:rFonts w:ascii="Cambria" w:hAnsi="Cambria"/>
          <w:sz w:val="24"/>
          <w:szCs w:val="24"/>
        </w:rPr>
        <w:lastRenderedPageBreak/>
        <w:t>O</w:t>
      </w:r>
      <w:r w:rsidR="00830ED8" w:rsidRPr="006316DB">
        <w:rPr>
          <w:rFonts w:ascii="Cambria" w:hAnsi="Cambria"/>
          <w:sz w:val="24"/>
          <w:szCs w:val="24"/>
        </w:rPr>
        <w:t xml:space="preserve">tvaranje ponuda održati će se </w:t>
      </w:r>
      <w:bookmarkStart w:id="58" w:name="_Hlk65154337"/>
      <w:r w:rsidR="00F65D7C" w:rsidRPr="006316DB">
        <w:rPr>
          <w:rFonts w:ascii="Cambria" w:hAnsi="Cambria"/>
          <w:b/>
          <w:sz w:val="24"/>
          <w:szCs w:val="24"/>
        </w:rPr>
        <w:t>24</w:t>
      </w:r>
      <w:r w:rsidR="00863F65" w:rsidRPr="006316DB">
        <w:rPr>
          <w:rFonts w:ascii="Cambria" w:hAnsi="Cambria"/>
          <w:b/>
          <w:sz w:val="24"/>
          <w:szCs w:val="24"/>
        </w:rPr>
        <w:t>.</w:t>
      </w:r>
      <w:r w:rsidR="00C21A1B" w:rsidRPr="006316DB">
        <w:rPr>
          <w:rFonts w:ascii="Cambria" w:hAnsi="Cambria"/>
          <w:b/>
          <w:sz w:val="24"/>
          <w:szCs w:val="24"/>
        </w:rPr>
        <w:t>0</w:t>
      </w:r>
      <w:r w:rsidR="003F2D0D" w:rsidRPr="006316DB">
        <w:rPr>
          <w:rFonts w:ascii="Cambria" w:hAnsi="Cambria"/>
          <w:b/>
          <w:sz w:val="24"/>
          <w:szCs w:val="24"/>
        </w:rPr>
        <w:t>9</w:t>
      </w:r>
      <w:r w:rsidR="00863F65" w:rsidRPr="006316DB">
        <w:rPr>
          <w:rFonts w:ascii="Cambria" w:hAnsi="Cambria"/>
          <w:b/>
          <w:sz w:val="24"/>
          <w:szCs w:val="24"/>
        </w:rPr>
        <w:t xml:space="preserve">.2021., </w:t>
      </w:r>
      <w:r w:rsidR="00AD617D" w:rsidRPr="006316DB">
        <w:rPr>
          <w:rFonts w:ascii="Cambria" w:hAnsi="Cambria"/>
          <w:b/>
          <w:sz w:val="24"/>
          <w:szCs w:val="24"/>
        </w:rPr>
        <w:t>u 1</w:t>
      </w:r>
      <w:r w:rsidR="006B6889" w:rsidRPr="006316DB">
        <w:rPr>
          <w:rFonts w:ascii="Cambria" w:hAnsi="Cambria"/>
          <w:b/>
          <w:sz w:val="24"/>
          <w:szCs w:val="24"/>
        </w:rPr>
        <w:t>2</w:t>
      </w:r>
      <w:r w:rsidR="00AD617D" w:rsidRPr="006316DB">
        <w:rPr>
          <w:rFonts w:ascii="Cambria" w:hAnsi="Cambria"/>
          <w:b/>
          <w:sz w:val="24"/>
          <w:szCs w:val="24"/>
        </w:rPr>
        <w:t>:00</w:t>
      </w:r>
      <w:r w:rsidR="00AD617D" w:rsidRPr="006316DB">
        <w:rPr>
          <w:rFonts w:ascii="Cambria" w:hAnsi="Cambria"/>
          <w:sz w:val="24"/>
          <w:szCs w:val="24"/>
        </w:rPr>
        <w:t xml:space="preserve"> </w:t>
      </w:r>
      <w:bookmarkEnd w:id="58"/>
      <w:r w:rsidR="00830ED8" w:rsidRPr="006316DB">
        <w:rPr>
          <w:rFonts w:ascii="Cambria" w:hAnsi="Cambria"/>
          <w:sz w:val="24"/>
          <w:szCs w:val="24"/>
        </w:rPr>
        <w:t xml:space="preserve">sati na adresi Naručitelja: </w:t>
      </w:r>
      <w:r w:rsidR="00F65D7C" w:rsidRPr="006316DB">
        <w:rPr>
          <w:rFonts w:ascii="Cambria" w:hAnsi="Cambria"/>
          <w:b/>
          <w:bCs/>
          <w:sz w:val="24"/>
          <w:szCs w:val="24"/>
        </w:rPr>
        <w:t>PGM d.o.o., za proizvodnju građevnog materijala</w:t>
      </w:r>
      <w:r w:rsidR="00F65D7C" w:rsidRPr="006316DB">
        <w:rPr>
          <w:rFonts w:ascii="Cambria" w:hAnsi="Cambria"/>
          <w:sz w:val="24"/>
          <w:szCs w:val="24"/>
        </w:rPr>
        <w:t xml:space="preserve">, </w:t>
      </w:r>
      <w:r w:rsidR="00D03740" w:rsidRPr="006316DB">
        <w:rPr>
          <w:rFonts w:ascii="Cambria" w:hAnsi="Cambria"/>
          <w:b/>
          <w:bCs/>
          <w:sz w:val="24"/>
          <w:szCs w:val="24"/>
        </w:rPr>
        <w:t xml:space="preserve">Stjepana Radića 35F, 49221 Bedekovčina </w:t>
      </w:r>
      <w:r w:rsidR="00830ED8" w:rsidRPr="006316DB">
        <w:rPr>
          <w:rFonts w:ascii="Cambria" w:hAnsi="Cambria"/>
          <w:sz w:val="24"/>
          <w:szCs w:val="24"/>
        </w:rPr>
        <w:t xml:space="preserve">po redoslijedu zaprimanja ponuda. </w:t>
      </w:r>
      <w:r w:rsidRPr="006316DB">
        <w:rPr>
          <w:rFonts w:ascii="Cambria" w:hAnsi="Cambria"/>
          <w:sz w:val="24"/>
          <w:szCs w:val="24"/>
        </w:rPr>
        <w:t xml:space="preserve">Neće se održati javno otvaranje ponuda. </w:t>
      </w:r>
      <w:bookmarkEnd w:id="56"/>
      <w:bookmarkEnd w:id="57"/>
    </w:p>
    <w:p w14:paraId="7AAAB2A8" w14:textId="77777777" w:rsidR="00DB03F2" w:rsidRPr="006316DB" w:rsidRDefault="00DB03F2" w:rsidP="00DB03F2">
      <w:pPr>
        <w:tabs>
          <w:tab w:val="left" w:pos="567"/>
        </w:tabs>
        <w:spacing w:line="276" w:lineRule="auto"/>
        <w:contextualSpacing/>
        <w:jc w:val="both"/>
        <w:rPr>
          <w:rFonts w:ascii="Cambria" w:hAnsi="Cambria"/>
          <w:sz w:val="24"/>
          <w:szCs w:val="24"/>
        </w:rPr>
      </w:pPr>
    </w:p>
    <w:p w14:paraId="28414D2A" w14:textId="77777777" w:rsidR="00636ADC" w:rsidRPr="006316DB" w:rsidRDefault="00636ADC" w:rsidP="00604362">
      <w:pPr>
        <w:numPr>
          <w:ilvl w:val="0"/>
          <w:numId w:val="19"/>
        </w:numPr>
        <w:tabs>
          <w:tab w:val="left" w:pos="567"/>
        </w:tabs>
        <w:spacing w:line="276" w:lineRule="auto"/>
        <w:ind w:left="0" w:firstLine="0"/>
        <w:jc w:val="both"/>
        <w:rPr>
          <w:rFonts w:ascii="Cambria" w:hAnsi="Cambria"/>
          <w:b/>
          <w:bCs/>
          <w:sz w:val="24"/>
          <w:szCs w:val="24"/>
        </w:rPr>
      </w:pPr>
      <w:bookmarkStart w:id="59" w:name="_Toc360627041"/>
      <w:r w:rsidRPr="006316DB">
        <w:rPr>
          <w:rFonts w:ascii="Cambria" w:hAnsi="Cambria"/>
          <w:b/>
          <w:bCs/>
          <w:sz w:val="24"/>
          <w:szCs w:val="24"/>
        </w:rPr>
        <w:t>KRITERIJ ZA ODABIR PONUDE</w:t>
      </w:r>
      <w:bookmarkEnd w:id="59"/>
    </w:p>
    <w:p w14:paraId="7C66FCD3" w14:textId="77777777" w:rsidR="00D03740" w:rsidRPr="006316DB" w:rsidRDefault="008F60E3" w:rsidP="00D03740">
      <w:pPr>
        <w:tabs>
          <w:tab w:val="left" w:pos="567"/>
        </w:tabs>
        <w:spacing w:line="276" w:lineRule="auto"/>
        <w:jc w:val="both"/>
        <w:rPr>
          <w:rFonts w:ascii="Cambria" w:hAnsi="Cambria"/>
          <w:sz w:val="24"/>
          <w:szCs w:val="24"/>
        </w:rPr>
      </w:pPr>
      <w:r w:rsidRPr="006316DB">
        <w:rPr>
          <w:rFonts w:ascii="Cambria" w:hAnsi="Cambria"/>
          <w:sz w:val="24"/>
          <w:szCs w:val="24"/>
        </w:rPr>
        <w:t xml:space="preserve">8.1. </w:t>
      </w:r>
      <w:bookmarkStart w:id="60" w:name="_Hlk74750101"/>
      <w:bookmarkStart w:id="61" w:name="_Hlk56692309"/>
      <w:r w:rsidR="00D03740" w:rsidRPr="006316DB">
        <w:rPr>
          <w:rFonts w:ascii="Cambria" w:hAnsi="Cambria"/>
          <w:sz w:val="24"/>
        </w:rPr>
        <w:t xml:space="preserve">Kriterij odabira je </w:t>
      </w:r>
      <w:r w:rsidR="00D03740" w:rsidRPr="006316DB">
        <w:rPr>
          <w:rFonts w:ascii="Cambria" w:hAnsi="Cambria"/>
          <w:b/>
          <w:bCs/>
          <w:sz w:val="24"/>
        </w:rPr>
        <w:t>ekonomski najpovoljnija ponuda</w:t>
      </w:r>
      <w:r w:rsidR="00D03740" w:rsidRPr="006316DB">
        <w:rPr>
          <w:rFonts w:ascii="Cambria" w:hAnsi="Cambria"/>
          <w:sz w:val="24"/>
        </w:rPr>
        <w:t xml:space="preserve">. </w:t>
      </w:r>
    </w:p>
    <w:p w14:paraId="15FE2BAF" w14:textId="77777777" w:rsidR="00D03740" w:rsidRPr="006316DB" w:rsidRDefault="00D03740" w:rsidP="00D03740">
      <w:pPr>
        <w:spacing w:after="0" w:line="240" w:lineRule="auto"/>
        <w:jc w:val="both"/>
        <w:rPr>
          <w:rFonts w:ascii="Cambria" w:hAnsi="Cambria"/>
          <w:sz w:val="24"/>
        </w:rPr>
      </w:pPr>
      <w:r w:rsidRPr="006316DB">
        <w:rPr>
          <w:rFonts w:ascii="Cambria" w:hAnsi="Cambria"/>
          <w:sz w:val="24"/>
        </w:rPr>
        <w:t>Ako su dvije ili više valjanih ponuda jednako rangirane prema kriteriju za odabir ponude, Naručitelj će kao najpovoljniju ponudu odabrati ponudu koja je zaprimljena ranije.</w:t>
      </w:r>
    </w:p>
    <w:p w14:paraId="52DE83F5" w14:textId="77777777" w:rsidR="00D03740" w:rsidRPr="006316DB" w:rsidRDefault="00D03740" w:rsidP="00D03740">
      <w:pPr>
        <w:tabs>
          <w:tab w:val="left" w:pos="567"/>
        </w:tabs>
        <w:jc w:val="both"/>
        <w:rPr>
          <w:rFonts w:ascii="Cambria" w:hAnsi="Cambria"/>
          <w:sz w:val="24"/>
        </w:rPr>
      </w:pPr>
    </w:p>
    <w:bookmarkEnd w:id="60"/>
    <w:p w14:paraId="3D792E5D" w14:textId="77777777" w:rsidR="00D03740" w:rsidRPr="006316DB" w:rsidRDefault="00D03740" w:rsidP="00D03740">
      <w:pPr>
        <w:pStyle w:val="Odlomakpopisa"/>
        <w:ind w:left="0"/>
        <w:rPr>
          <w:rFonts w:ascii="Cambria" w:hAnsi="Cambria"/>
          <w:b/>
          <w:bCs/>
          <w:iCs/>
          <w:sz w:val="24"/>
        </w:rPr>
      </w:pPr>
      <w:r w:rsidRPr="006316DB">
        <w:rPr>
          <w:rFonts w:ascii="Cambria" w:hAnsi="Cambria"/>
          <w:b/>
          <w:bCs/>
          <w:iCs/>
          <w:sz w:val="24"/>
        </w:rPr>
        <w:t>KRITERIJI ZA ODABIR EKONOMSKI NAJPOVOLJNIJE PONUDE I NJIHOV RELATIVNI ZNAČAJ:</w:t>
      </w:r>
    </w:p>
    <w:p w14:paraId="6CF46FE3" w14:textId="77777777" w:rsidR="00D03740" w:rsidRPr="006316DB" w:rsidRDefault="00D03740" w:rsidP="00D03740">
      <w:pPr>
        <w:pStyle w:val="Odlomakpopisa"/>
        <w:ind w:left="0"/>
        <w:rPr>
          <w:rFonts w:ascii="Cambria" w:hAnsi="Cambria"/>
          <w:b/>
          <w:bCs/>
          <w:iCs/>
          <w:sz w:val="24"/>
        </w:rPr>
      </w:pPr>
    </w:p>
    <w:tbl>
      <w:tblPr>
        <w:tblW w:w="8857" w:type="dxa"/>
        <w:jc w:val="center"/>
        <w:tblLook w:val="04A0" w:firstRow="1" w:lastRow="0" w:firstColumn="1" w:lastColumn="0" w:noHBand="0" w:noVBand="1"/>
      </w:tblPr>
      <w:tblGrid>
        <w:gridCol w:w="324"/>
        <w:gridCol w:w="5085"/>
        <w:gridCol w:w="614"/>
        <w:gridCol w:w="1092"/>
        <w:gridCol w:w="642"/>
        <w:gridCol w:w="1100"/>
      </w:tblGrid>
      <w:tr w:rsidR="00D03740" w:rsidRPr="006316DB" w14:paraId="475C14B4" w14:textId="77777777" w:rsidTr="007B2027">
        <w:trPr>
          <w:trHeight w:val="750"/>
          <w:jc w:val="center"/>
        </w:trPr>
        <w:tc>
          <w:tcPr>
            <w:tcW w:w="5409" w:type="dxa"/>
            <w:gridSpan w:val="2"/>
            <w:tcBorders>
              <w:top w:val="single" w:sz="4" w:space="0" w:color="auto"/>
              <w:left w:val="single" w:sz="4" w:space="0" w:color="auto"/>
              <w:bottom w:val="nil"/>
              <w:right w:val="single" w:sz="4" w:space="0" w:color="000000"/>
            </w:tcBorders>
            <w:shd w:val="clear" w:color="auto" w:fill="2E74B5" w:themeFill="accent1" w:themeFillShade="BF"/>
            <w:vAlign w:val="center"/>
            <w:hideMark/>
          </w:tcPr>
          <w:p w14:paraId="787549F4"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bookmarkStart w:id="62" w:name="_Hlk82430520"/>
            <w:r w:rsidRPr="006316DB">
              <w:rPr>
                <w:rFonts w:ascii="Cambria" w:eastAsia="Times New Roman" w:hAnsi="Cambria" w:cs="Arial"/>
                <w:b/>
                <w:bCs/>
                <w:color w:val="000000"/>
                <w:sz w:val="20"/>
                <w:szCs w:val="20"/>
                <w:lang w:eastAsia="hr-HR"/>
              </w:rPr>
              <w:t>Kriterij</w:t>
            </w:r>
          </w:p>
        </w:tc>
        <w:tc>
          <w:tcPr>
            <w:tcW w:w="1706" w:type="dxa"/>
            <w:gridSpan w:val="2"/>
            <w:tcBorders>
              <w:top w:val="single" w:sz="4" w:space="0" w:color="auto"/>
              <w:left w:val="nil"/>
              <w:bottom w:val="single" w:sz="4" w:space="0" w:color="auto"/>
              <w:right w:val="single" w:sz="4" w:space="0" w:color="000000"/>
            </w:tcBorders>
            <w:shd w:val="clear" w:color="auto" w:fill="2E74B5" w:themeFill="accent1" w:themeFillShade="BF"/>
            <w:vAlign w:val="center"/>
            <w:hideMark/>
          </w:tcPr>
          <w:p w14:paraId="46A30476"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Relativni značaj</w:t>
            </w:r>
          </w:p>
        </w:tc>
        <w:tc>
          <w:tcPr>
            <w:tcW w:w="1742" w:type="dxa"/>
            <w:gridSpan w:val="2"/>
            <w:tcBorders>
              <w:top w:val="single" w:sz="4" w:space="0" w:color="auto"/>
              <w:left w:val="nil"/>
              <w:bottom w:val="single" w:sz="4" w:space="0" w:color="auto"/>
              <w:right w:val="single" w:sz="4" w:space="0" w:color="000000"/>
            </w:tcBorders>
            <w:shd w:val="clear" w:color="auto" w:fill="2E74B5" w:themeFill="accent1" w:themeFillShade="BF"/>
            <w:vAlign w:val="center"/>
            <w:hideMark/>
          </w:tcPr>
          <w:p w14:paraId="76EEEF37"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Maksimalan broj bodova</w:t>
            </w:r>
          </w:p>
        </w:tc>
      </w:tr>
      <w:tr w:rsidR="00D03740" w:rsidRPr="006316DB" w14:paraId="7CCDB2E8" w14:textId="77777777" w:rsidTr="007B2027">
        <w:trPr>
          <w:trHeight w:val="548"/>
          <w:jc w:val="center"/>
        </w:trPr>
        <w:tc>
          <w:tcPr>
            <w:tcW w:w="5409" w:type="dxa"/>
            <w:gridSpan w:val="2"/>
            <w:tcBorders>
              <w:top w:val="single" w:sz="4" w:space="0" w:color="auto"/>
              <w:left w:val="single" w:sz="4" w:space="0" w:color="auto"/>
              <w:bottom w:val="single" w:sz="4" w:space="0" w:color="auto"/>
              <w:right w:val="nil"/>
            </w:tcBorders>
            <w:noWrap/>
            <w:vAlign w:val="center"/>
            <w:hideMark/>
          </w:tcPr>
          <w:p w14:paraId="329323D2" w14:textId="77777777" w:rsidR="00D03740" w:rsidRPr="006316DB" w:rsidRDefault="00D03740" w:rsidP="007B2027">
            <w:pPr>
              <w:spacing w:after="0" w:line="240" w:lineRule="auto"/>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CJENOVNI KRITERIJ:</w:t>
            </w:r>
          </w:p>
        </w:tc>
        <w:tc>
          <w:tcPr>
            <w:tcW w:w="614" w:type="dxa"/>
            <w:tcBorders>
              <w:top w:val="nil"/>
              <w:left w:val="nil"/>
              <w:bottom w:val="single" w:sz="4" w:space="0" w:color="auto"/>
              <w:right w:val="nil"/>
            </w:tcBorders>
            <w:vAlign w:val="center"/>
            <w:hideMark/>
          </w:tcPr>
          <w:p w14:paraId="51D1EE61"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 </w:t>
            </w:r>
          </w:p>
        </w:tc>
        <w:tc>
          <w:tcPr>
            <w:tcW w:w="1091" w:type="dxa"/>
            <w:tcBorders>
              <w:top w:val="nil"/>
              <w:left w:val="nil"/>
              <w:bottom w:val="single" w:sz="4" w:space="0" w:color="auto"/>
              <w:right w:val="nil"/>
            </w:tcBorders>
            <w:vAlign w:val="center"/>
            <w:hideMark/>
          </w:tcPr>
          <w:p w14:paraId="7DB2D6D3"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 </w:t>
            </w:r>
          </w:p>
        </w:tc>
        <w:tc>
          <w:tcPr>
            <w:tcW w:w="642" w:type="dxa"/>
            <w:tcBorders>
              <w:top w:val="nil"/>
              <w:left w:val="nil"/>
              <w:bottom w:val="single" w:sz="4" w:space="0" w:color="auto"/>
              <w:right w:val="nil"/>
            </w:tcBorders>
            <w:vAlign w:val="center"/>
            <w:hideMark/>
          </w:tcPr>
          <w:p w14:paraId="50E869D1"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 </w:t>
            </w:r>
          </w:p>
        </w:tc>
        <w:tc>
          <w:tcPr>
            <w:tcW w:w="1099" w:type="dxa"/>
            <w:tcBorders>
              <w:top w:val="nil"/>
              <w:left w:val="nil"/>
              <w:bottom w:val="single" w:sz="4" w:space="0" w:color="auto"/>
              <w:right w:val="single" w:sz="4" w:space="0" w:color="auto"/>
            </w:tcBorders>
            <w:vAlign w:val="center"/>
            <w:hideMark/>
          </w:tcPr>
          <w:p w14:paraId="7F3058DB"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 </w:t>
            </w:r>
          </w:p>
        </w:tc>
      </w:tr>
      <w:tr w:rsidR="00D03740" w:rsidRPr="006316DB" w14:paraId="6A93A4E6" w14:textId="77777777" w:rsidTr="007B2027">
        <w:trPr>
          <w:trHeight w:val="553"/>
          <w:jc w:val="center"/>
        </w:trPr>
        <w:tc>
          <w:tcPr>
            <w:tcW w:w="324" w:type="dxa"/>
            <w:tcBorders>
              <w:top w:val="nil"/>
              <w:left w:val="single" w:sz="4" w:space="0" w:color="auto"/>
              <w:bottom w:val="single" w:sz="4" w:space="0" w:color="auto"/>
              <w:right w:val="nil"/>
            </w:tcBorders>
            <w:shd w:val="clear" w:color="auto" w:fill="9CC2E5" w:themeFill="accent1" w:themeFillTint="99"/>
            <w:noWrap/>
            <w:vAlign w:val="center"/>
            <w:hideMark/>
          </w:tcPr>
          <w:p w14:paraId="7A55571A" w14:textId="77777777" w:rsidR="00D03740" w:rsidRPr="006316DB" w:rsidRDefault="00D03740" w:rsidP="007B2027">
            <w:pPr>
              <w:rPr>
                <w:rFonts w:ascii="Cambria" w:eastAsia="Times New Roman" w:hAnsi="Cambria" w:cs="Arial"/>
                <w:b/>
                <w:bCs/>
                <w:color w:val="000000"/>
                <w:sz w:val="20"/>
                <w:szCs w:val="20"/>
                <w:lang w:eastAsia="hr-HR"/>
              </w:rPr>
            </w:pPr>
          </w:p>
        </w:tc>
        <w:tc>
          <w:tcPr>
            <w:tcW w:w="5085" w:type="dxa"/>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36FB8525" w14:textId="77777777" w:rsidR="00D03740" w:rsidRPr="006316DB" w:rsidRDefault="00D03740" w:rsidP="00D03740">
            <w:pPr>
              <w:pStyle w:val="Odlomakpopisa"/>
              <w:numPr>
                <w:ilvl w:val="0"/>
                <w:numId w:val="28"/>
              </w:numPr>
              <w:spacing w:after="0" w:line="240" w:lineRule="auto"/>
              <w:rPr>
                <w:rFonts w:ascii="Cambria" w:eastAsia="Times New Roman" w:hAnsi="Cambria" w:cs="Arial"/>
                <w:b/>
                <w:color w:val="000000"/>
                <w:sz w:val="20"/>
                <w:szCs w:val="20"/>
                <w:lang w:eastAsia="hr-HR"/>
              </w:rPr>
            </w:pPr>
            <w:r w:rsidRPr="006316DB">
              <w:rPr>
                <w:rFonts w:ascii="Cambria" w:eastAsia="Times New Roman" w:hAnsi="Cambria" w:cs="Arial"/>
                <w:b/>
                <w:color w:val="000000"/>
                <w:sz w:val="20"/>
                <w:szCs w:val="20"/>
                <w:lang w:eastAsia="hr-HR"/>
              </w:rPr>
              <w:t xml:space="preserve">Cijena ponude </w:t>
            </w:r>
          </w:p>
        </w:tc>
        <w:tc>
          <w:tcPr>
            <w:tcW w:w="1706"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6A2FAA4A" w14:textId="72C5AA17" w:rsidR="00D03740" w:rsidRPr="006316DB" w:rsidRDefault="00D03740"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80%</w:t>
            </w:r>
          </w:p>
        </w:tc>
        <w:tc>
          <w:tcPr>
            <w:tcW w:w="1742"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41A4CE85" w14:textId="41BF2F14" w:rsidR="00D03740" w:rsidRPr="006316DB" w:rsidRDefault="00D03740"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80</w:t>
            </w:r>
          </w:p>
        </w:tc>
      </w:tr>
      <w:tr w:rsidR="00D03740" w:rsidRPr="006316DB" w14:paraId="54D1880D" w14:textId="77777777" w:rsidTr="007B2027">
        <w:trPr>
          <w:trHeight w:val="548"/>
          <w:jc w:val="center"/>
        </w:trPr>
        <w:tc>
          <w:tcPr>
            <w:tcW w:w="5409" w:type="dxa"/>
            <w:gridSpan w:val="2"/>
            <w:tcBorders>
              <w:top w:val="single" w:sz="4" w:space="0" w:color="auto"/>
              <w:left w:val="single" w:sz="4" w:space="0" w:color="auto"/>
              <w:bottom w:val="single" w:sz="4" w:space="0" w:color="auto"/>
              <w:right w:val="nil"/>
            </w:tcBorders>
            <w:noWrap/>
            <w:vAlign w:val="center"/>
            <w:hideMark/>
          </w:tcPr>
          <w:p w14:paraId="3D29EA90" w14:textId="77777777" w:rsidR="00D03740" w:rsidRPr="006316DB" w:rsidRDefault="00D03740" w:rsidP="007B2027">
            <w:pPr>
              <w:spacing w:after="0" w:line="240" w:lineRule="auto"/>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NE CJENOVNI KRITERIJI:</w:t>
            </w:r>
          </w:p>
        </w:tc>
        <w:tc>
          <w:tcPr>
            <w:tcW w:w="614" w:type="dxa"/>
            <w:tcBorders>
              <w:top w:val="nil"/>
              <w:left w:val="nil"/>
              <w:bottom w:val="single" w:sz="4" w:space="0" w:color="auto"/>
              <w:right w:val="nil"/>
            </w:tcBorders>
            <w:vAlign w:val="center"/>
            <w:hideMark/>
          </w:tcPr>
          <w:p w14:paraId="0C187C71"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 </w:t>
            </w:r>
          </w:p>
        </w:tc>
        <w:tc>
          <w:tcPr>
            <w:tcW w:w="1091" w:type="dxa"/>
            <w:tcBorders>
              <w:top w:val="nil"/>
              <w:left w:val="nil"/>
              <w:bottom w:val="single" w:sz="4" w:space="0" w:color="auto"/>
              <w:right w:val="nil"/>
            </w:tcBorders>
            <w:vAlign w:val="center"/>
            <w:hideMark/>
          </w:tcPr>
          <w:p w14:paraId="226AC4A2"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 </w:t>
            </w:r>
          </w:p>
        </w:tc>
        <w:tc>
          <w:tcPr>
            <w:tcW w:w="642" w:type="dxa"/>
            <w:tcBorders>
              <w:top w:val="nil"/>
              <w:left w:val="nil"/>
              <w:bottom w:val="single" w:sz="4" w:space="0" w:color="auto"/>
              <w:right w:val="nil"/>
            </w:tcBorders>
            <w:vAlign w:val="center"/>
            <w:hideMark/>
          </w:tcPr>
          <w:p w14:paraId="75063C90"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 </w:t>
            </w:r>
          </w:p>
        </w:tc>
        <w:tc>
          <w:tcPr>
            <w:tcW w:w="1099" w:type="dxa"/>
            <w:tcBorders>
              <w:top w:val="nil"/>
              <w:left w:val="nil"/>
              <w:bottom w:val="single" w:sz="4" w:space="0" w:color="auto"/>
              <w:right w:val="single" w:sz="4" w:space="0" w:color="auto"/>
            </w:tcBorders>
            <w:vAlign w:val="center"/>
            <w:hideMark/>
          </w:tcPr>
          <w:p w14:paraId="0B4E459E"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 </w:t>
            </w:r>
          </w:p>
        </w:tc>
      </w:tr>
      <w:tr w:rsidR="00D03740" w:rsidRPr="006316DB" w14:paraId="2F603DB0" w14:textId="77777777" w:rsidTr="007B2027">
        <w:trPr>
          <w:trHeight w:val="766"/>
          <w:jc w:val="center"/>
        </w:trPr>
        <w:tc>
          <w:tcPr>
            <w:tcW w:w="324" w:type="dxa"/>
            <w:tcBorders>
              <w:top w:val="nil"/>
              <w:left w:val="single" w:sz="4" w:space="0" w:color="auto"/>
              <w:bottom w:val="single" w:sz="4" w:space="0" w:color="auto"/>
              <w:right w:val="nil"/>
            </w:tcBorders>
            <w:shd w:val="clear" w:color="auto" w:fill="9CC2E5" w:themeFill="accent1" w:themeFillTint="99"/>
            <w:noWrap/>
            <w:vAlign w:val="center"/>
            <w:hideMark/>
          </w:tcPr>
          <w:p w14:paraId="055D49C5" w14:textId="77777777" w:rsidR="00D03740" w:rsidRPr="006316DB" w:rsidRDefault="00D03740" w:rsidP="007B2027">
            <w:pPr>
              <w:rPr>
                <w:rFonts w:ascii="Cambria" w:eastAsia="Times New Roman" w:hAnsi="Cambria" w:cs="Arial"/>
                <w:iCs/>
                <w:sz w:val="20"/>
                <w:szCs w:val="20"/>
                <w:lang w:eastAsia="hr-HR"/>
              </w:rPr>
            </w:pPr>
          </w:p>
        </w:tc>
        <w:tc>
          <w:tcPr>
            <w:tcW w:w="5085" w:type="dxa"/>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66E3C562" w14:textId="77777777" w:rsidR="00D03740" w:rsidRPr="006316DB" w:rsidRDefault="00D03740" w:rsidP="00D03740">
            <w:pPr>
              <w:pStyle w:val="Odlomakpopisa"/>
              <w:numPr>
                <w:ilvl w:val="0"/>
                <w:numId w:val="28"/>
              </w:numPr>
              <w:spacing w:after="0" w:line="240" w:lineRule="auto"/>
              <w:rPr>
                <w:rFonts w:ascii="Cambria" w:eastAsia="Times New Roman" w:hAnsi="Cambria" w:cs="Arial"/>
                <w:b/>
                <w:color w:val="000000"/>
                <w:sz w:val="20"/>
                <w:szCs w:val="20"/>
                <w:lang w:eastAsia="hr-HR"/>
              </w:rPr>
            </w:pPr>
            <w:r w:rsidRPr="006316DB">
              <w:rPr>
                <w:rFonts w:ascii="Cambria" w:eastAsia="Times New Roman" w:hAnsi="Cambria" w:cs="Arial"/>
                <w:b/>
                <w:color w:val="000000"/>
                <w:sz w:val="20"/>
                <w:szCs w:val="20"/>
                <w:lang w:eastAsia="hr-HR"/>
              </w:rPr>
              <w:t xml:space="preserve">Odaziv na prijavu kvara </w:t>
            </w:r>
          </w:p>
        </w:tc>
        <w:tc>
          <w:tcPr>
            <w:tcW w:w="1706"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4B1830FE" w14:textId="1DACD271" w:rsidR="00D03740" w:rsidRPr="006316DB" w:rsidRDefault="00D03740"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20%</w:t>
            </w:r>
          </w:p>
        </w:tc>
        <w:tc>
          <w:tcPr>
            <w:tcW w:w="1742"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7A1C6BCB" w14:textId="70D078FE" w:rsidR="00D03740" w:rsidRPr="006316DB" w:rsidRDefault="00D03740"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 xml:space="preserve">20 </w:t>
            </w:r>
          </w:p>
        </w:tc>
      </w:tr>
      <w:tr w:rsidR="00D03740" w:rsidRPr="006316DB" w14:paraId="13433845" w14:textId="77777777" w:rsidTr="007B2027">
        <w:trPr>
          <w:trHeight w:val="766"/>
          <w:jc w:val="center"/>
        </w:trPr>
        <w:tc>
          <w:tcPr>
            <w:tcW w:w="324" w:type="dxa"/>
            <w:tcBorders>
              <w:top w:val="nil"/>
              <w:left w:val="single" w:sz="4" w:space="0" w:color="auto"/>
              <w:bottom w:val="single" w:sz="4" w:space="0" w:color="auto"/>
              <w:right w:val="nil"/>
            </w:tcBorders>
            <w:noWrap/>
            <w:vAlign w:val="center"/>
          </w:tcPr>
          <w:p w14:paraId="1A2B54FE" w14:textId="77777777" w:rsidR="00D03740" w:rsidRPr="006316DB" w:rsidRDefault="00D03740" w:rsidP="007B2027">
            <w:pPr>
              <w:spacing w:after="0" w:line="240" w:lineRule="auto"/>
              <w:rPr>
                <w:rFonts w:ascii="Cambria" w:eastAsia="Times New Roman" w:hAnsi="Cambria" w:cs="Arial"/>
                <w:color w:val="000000"/>
                <w:sz w:val="20"/>
                <w:szCs w:val="20"/>
                <w:lang w:eastAsia="hr-HR"/>
              </w:rPr>
            </w:pPr>
          </w:p>
        </w:tc>
        <w:tc>
          <w:tcPr>
            <w:tcW w:w="5085" w:type="dxa"/>
            <w:tcBorders>
              <w:top w:val="nil"/>
              <w:left w:val="nil"/>
              <w:bottom w:val="single" w:sz="4" w:space="0" w:color="auto"/>
              <w:right w:val="single" w:sz="4" w:space="0" w:color="000000"/>
            </w:tcBorders>
            <w:vAlign w:val="center"/>
            <w:hideMark/>
          </w:tcPr>
          <w:p w14:paraId="0B6855C4" w14:textId="77777777" w:rsidR="00D03740" w:rsidRPr="006316DB" w:rsidRDefault="00D03740" w:rsidP="007B2027">
            <w:pPr>
              <w:pStyle w:val="Odlomakpopisa"/>
              <w:spacing w:after="0" w:line="240" w:lineRule="auto"/>
              <w:rPr>
                <w:rFonts w:ascii="Cambria" w:eastAsia="Times New Roman" w:hAnsi="Cambria" w:cs="Arial"/>
                <w:color w:val="000000"/>
                <w:sz w:val="20"/>
                <w:szCs w:val="20"/>
                <w:lang w:eastAsia="hr-HR"/>
              </w:rPr>
            </w:pPr>
            <w:r w:rsidRPr="006316DB">
              <w:rPr>
                <w:rFonts w:ascii="Cambria" w:eastAsia="Times New Roman" w:hAnsi="Cambria" w:cs="Arial"/>
                <w:iCs/>
                <w:sz w:val="20"/>
                <w:szCs w:val="20"/>
                <w:lang w:eastAsia="hr-HR"/>
              </w:rPr>
              <w:t xml:space="preserve">Odaziv na prijavu kvara: od 0 do 12 sati                       </w:t>
            </w:r>
          </w:p>
        </w:tc>
        <w:tc>
          <w:tcPr>
            <w:tcW w:w="1706" w:type="dxa"/>
            <w:gridSpan w:val="2"/>
            <w:tcBorders>
              <w:top w:val="single" w:sz="4" w:space="0" w:color="auto"/>
              <w:left w:val="nil"/>
              <w:bottom w:val="single" w:sz="4" w:space="0" w:color="auto"/>
              <w:right w:val="single" w:sz="4" w:space="0" w:color="000000"/>
            </w:tcBorders>
            <w:vAlign w:val="center"/>
            <w:hideMark/>
          </w:tcPr>
          <w:p w14:paraId="3CAEEA3D" w14:textId="1194ED36" w:rsidR="00D03740" w:rsidRPr="006316DB" w:rsidRDefault="00D03740"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20%</w:t>
            </w:r>
          </w:p>
        </w:tc>
        <w:tc>
          <w:tcPr>
            <w:tcW w:w="1742" w:type="dxa"/>
            <w:gridSpan w:val="2"/>
            <w:tcBorders>
              <w:top w:val="single" w:sz="4" w:space="0" w:color="auto"/>
              <w:left w:val="nil"/>
              <w:bottom w:val="single" w:sz="4" w:space="0" w:color="auto"/>
              <w:right w:val="single" w:sz="4" w:space="0" w:color="000000"/>
            </w:tcBorders>
            <w:vAlign w:val="center"/>
            <w:hideMark/>
          </w:tcPr>
          <w:p w14:paraId="1D5CFC2E" w14:textId="1C5C563F" w:rsidR="00D03740" w:rsidRPr="006316DB" w:rsidRDefault="00D03740"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20</w:t>
            </w:r>
          </w:p>
        </w:tc>
      </w:tr>
      <w:tr w:rsidR="00D03740" w:rsidRPr="006316DB" w14:paraId="14C5C05F" w14:textId="77777777" w:rsidTr="007B2027">
        <w:trPr>
          <w:trHeight w:val="766"/>
          <w:jc w:val="center"/>
        </w:trPr>
        <w:tc>
          <w:tcPr>
            <w:tcW w:w="324" w:type="dxa"/>
            <w:tcBorders>
              <w:top w:val="nil"/>
              <w:left w:val="single" w:sz="4" w:space="0" w:color="auto"/>
              <w:bottom w:val="single" w:sz="4" w:space="0" w:color="auto"/>
              <w:right w:val="nil"/>
            </w:tcBorders>
            <w:noWrap/>
            <w:vAlign w:val="center"/>
          </w:tcPr>
          <w:p w14:paraId="14D27474" w14:textId="77777777" w:rsidR="00D03740" w:rsidRPr="006316DB" w:rsidRDefault="00D03740" w:rsidP="007B2027">
            <w:pPr>
              <w:spacing w:after="0" w:line="240" w:lineRule="auto"/>
              <w:rPr>
                <w:rFonts w:ascii="Cambria" w:eastAsia="Times New Roman" w:hAnsi="Cambria" w:cs="Arial"/>
                <w:color w:val="000000"/>
                <w:sz w:val="20"/>
                <w:szCs w:val="20"/>
                <w:lang w:eastAsia="hr-HR"/>
              </w:rPr>
            </w:pPr>
          </w:p>
        </w:tc>
        <w:tc>
          <w:tcPr>
            <w:tcW w:w="5085" w:type="dxa"/>
            <w:tcBorders>
              <w:top w:val="nil"/>
              <w:left w:val="nil"/>
              <w:bottom w:val="single" w:sz="4" w:space="0" w:color="auto"/>
              <w:right w:val="single" w:sz="4" w:space="0" w:color="000000"/>
            </w:tcBorders>
            <w:vAlign w:val="center"/>
            <w:hideMark/>
          </w:tcPr>
          <w:p w14:paraId="68CA4142" w14:textId="77777777" w:rsidR="00D03740" w:rsidRPr="006316DB" w:rsidRDefault="00D03740" w:rsidP="007B2027">
            <w:pPr>
              <w:pStyle w:val="Odlomakpopisa"/>
              <w:spacing w:after="0" w:line="240" w:lineRule="auto"/>
              <w:rPr>
                <w:rFonts w:ascii="Cambria" w:eastAsia="Times New Roman" w:hAnsi="Cambria" w:cs="Arial"/>
                <w:color w:val="000000"/>
                <w:sz w:val="20"/>
                <w:szCs w:val="20"/>
                <w:lang w:eastAsia="hr-HR"/>
              </w:rPr>
            </w:pPr>
            <w:r w:rsidRPr="006316DB">
              <w:rPr>
                <w:rFonts w:ascii="Cambria" w:eastAsia="Times New Roman" w:hAnsi="Cambria" w:cs="Arial"/>
                <w:iCs/>
                <w:sz w:val="20"/>
                <w:szCs w:val="20"/>
                <w:lang w:eastAsia="hr-HR"/>
              </w:rPr>
              <w:t xml:space="preserve">Odaziv na prijavu kvara: od 13 do 20 sati                        </w:t>
            </w:r>
          </w:p>
        </w:tc>
        <w:tc>
          <w:tcPr>
            <w:tcW w:w="1706" w:type="dxa"/>
            <w:gridSpan w:val="2"/>
            <w:tcBorders>
              <w:top w:val="single" w:sz="4" w:space="0" w:color="auto"/>
              <w:left w:val="nil"/>
              <w:bottom w:val="single" w:sz="4" w:space="0" w:color="auto"/>
              <w:right w:val="single" w:sz="4" w:space="0" w:color="000000"/>
            </w:tcBorders>
            <w:vAlign w:val="center"/>
            <w:hideMark/>
          </w:tcPr>
          <w:p w14:paraId="323666E1" w14:textId="32E569F9" w:rsidR="00D03740" w:rsidRPr="006316DB" w:rsidRDefault="00D03740"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10%</w:t>
            </w:r>
          </w:p>
        </w:tc>
        <w:tc>
          <w:tcPr>
            <w:tcW w:w="1742" w:type="dxa"/>
            <w:gridSpan w:val="2"/>
            <w:tcBorders>
              <w:top w:val="single" w:sz="4" w:space="0" w:color="auto"/>
              <w:left w:val="nil"/>
              <w:bottom w:val="single" w:sz="4" w:space="0" w:color="auto"/>
              <w:right w:val="single" w:sz="4" w:space="0" w:color="000000"/>
            </w:tcBorders>
            <w:vAlign w:val="center"/>
            <w:hideMark/>
          </w:tcPr>
          <w:p w14:paraId="6C15A0C6" w14:textId="1A5FE637" w:rsidR="00D03740" w:rsidRPr="006316DB" w:rsidRDefault="00D03740"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10</w:t>
            </w:r>
          </w:p>
        </w:tc>
      </w:tr>
      <w:tr w:rsidR="00D03740" w:rsidRPr="006316DB" w14:paraId="63C2B42A" w14:textId="77777777" w:rsidTr="007B2027">
        <w:trPr>
          <w:trHeight w:val="766"/>
          <w:jc w:val="center"/>
        </w:trPr>
        <w:tc>
          <w:tcPr>
            <w:tcW w:w="324" w:type="dxa"/>
            <w:tcBorders>
              <w:top w:val="nil"/>
              <w:left w:val="single" w:sz="4" w:space="0" w:color="auto"/>
              <w:bottom w:val="single" w:sz="4" w:space="0" w:color="auto"/>
              <w:right w:val="nil"/>
            </w:tcBorders>
            <w:noWrap/>
            <w:vAlign w:val="center"/>
          </w:tcPr>
          <w:p w14:paraId="0171BA7B" w14:textId="77777777" w:rsidR="00D03740" w:rsidRPr="006316DB" w:rsidRDefault="00D03740" w:rsidP="007B2027">
            <w:pPr>
              <w:spacing w:after="0" w:line="240" w:lineRule="auto"/>
              <w:rPr>
                <w:rFonts w:ascii="Cambria" w:eastAsia="Times New Roman" w:hAnsi="Cambria" w:cs="Arial"/>
                <w:color w:val="000000"/>
                <w:sz w:val="20"/>
                <w:szCs w:val="20"/>
                <w:lang w:eastAsia="hr-HR"/>
              </w:rPr>
            </w:pPr>
          </w:p>
        </w:tc>
        <w:tc>
          <w:tcPr>
            <w:tcW w:w="5085" w:type="dxa"/>
            <w:tcBorders>
              <w:top w:val="nil"/>
              <w:left w:val="nil"/>
              <w:bottom w:val="single" w:sz="4" w:space="0" w:color="auto"/>
              <w:right w:val="single" w:sz="4" w:space="0" w:color="000000"/>
            </w:tcBorders>
            <w:vAlign w:val="center"/>
            <w:hideMark/>
          </w:tcPr>
          <w:p w14:paraId="030BBC7B" w14:textId="77777777" w:rsidR="00D03740" w:rsidRPr="006316DB" w:rsidRDefault="00D03740" w:rsidP="007B2027">
            <w:pPr>
              <w:pStyle w:val="Odlomakpopisa"/>
              <w:spacing w:after="0" w:line="240" w:lineRule="auto"/>
              <w:rPr>
                <w:rFonts w:ascii="Cambria" w:eastAsia="Times New Roman" w:hAnsi="Cambria" w:cs="Arial"/>
                <w:color w:val="000000"/>
                <w:sz w:val="20"/>
                <w:szCs w:val="20"/>
                <w:lang w:eastAsia="hr-HR"/>
              </w:rPr>
            </w:pPr>
            <w:r w:rsidRPr="006316DB">
              <w:rPr>
                <w:rFonts w:ascii="Cambria" w:eastAsia="Times New Roman" w:hAnsi="Cambria" w:cs="Arial"/>
                <w:iCs/>
                <w:sz w:val="20"/>
                <w:szCs w:val="20"/>
                <w:lang w:eastAsia="hr-HR"/>
              </w:rPr>
              <w:t xml:space="preserve">Odaziv na prijavu kvara: od 21 do 28 sati                       </w:t>
            </w:r>
          </w:p>
        </w:tc>
        <w:tc>
          <w:tcPr>
            <w:tcW w:w="1706" w:type="dxa"/>
            <w:gridSpan w:val="2"/>
            <w:tcBorders>
              <w:top w:val="single" w:sz="4" w:space="0" w:color="auto"/>
              <w:left w:val="nil"/>
              <w:bottom w:val="single" w:sz="4" w:space="0" w:color="auto"/>
              <w:right w:val="single" w:sz="4" w:space="0" w:color="000000"/>
            </w:tcBorders>
            <w:vAlign w:val="center"/>
            <w:hideMark/>
          </w:tcPr>
          <w:p w14:paraId="744A6C36" w14:textId="751F1048" w:rsidR="00D03740" w:rsidRPr="006316DB" w:rsidRDefault="00D03740"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5%</w:t>
            </w:r>
          </w:p>
        </w:tc>
        <w:tc>
          <w:tcPr>
            <w:tcW w:w="1742" w:type="dxa"/>
            <w:gridSpan w:val="2"/>
            <w:tcBorders>
              <w:top w:val="single" w:sz="4" w:space="0" w:color="auto"/>
              <w:left w:val="nil"/>
              <w:bottom w:val="single" w:sz="4" w:space="0" w:color="auto"/>
              <w:right w:val="single" w:sz="4" w:space="0" w:color="000000"/>
            </w:tcBorders>
            <w:vAlign w:val="center"/>
            <w:hideMark/>
          </w:tcPr>
          <w:p w14:paraId="66263B6D" w14:textId="353301C0" w:rsidR="00D03740" w:rsidRPr="006316DB" w:rsidRDefault="00D03740"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5</w:t>
            </w:r>
          </w:p>
        </w:tc>
      </w:tr>
      <w:tr w:rsidR="00D03740" w:rsidRPr="006316DB" w14:paraId="48DAAD8F" w14:textId="77777777" w:rsidTr="007B2027">
        <w:trPr>
          <w:trHeight w:val="766"/>
          <w:jc w:val="center"/>
        </w:trPr>
        <w:tc>
          <w:tcPr>
            <w:tcW w:w="324" w:type="dxa"/>
            <w:tcBorders>
              <w:top w:val="nil"/>
              <w:left w:val="single" w:sz="4" w:space="0" w:color="auto"/>
              <w:bottom w:val="single" w:sz="4" w:space="0" w:color="auto"/>
              <w:right w:val="nil"/>
            </w:tcBorders>
            <w:noWrap/>
            <w:vAlign w:val="center"/>
          </w:tcPr>
          <w:p w14:paraId="3F869ADB" w14:textId="77777777" w:rsidR="00D03740" w:rsidRPr="006316DB" w:rsidRDefault="00D03740" w:rsidP="007B2027">
            <w:pPr>
              <w:spacing w:after="0" w:line="240" w:lineRule="auto"/>
              <w:rPr>
                <w:rFonts w:ascii="Cambria" w:eastAsia="Times New Roman" w:hAnsi="Cambria" w:cs="Arial"/>
                <w:color w:val="000000"/>
                <w:sz w:val="20"/>
                <w:szCs w:val="20"/>
                <w:lang w:eastAsia="hr-HR"/>
              </w:rPr>
            </w:pPr>
          </w:p>
        </w:tc>
        <w:tc>
          <w:tcPr>
            <w:tcW w:w="5085" w:type="dxa"/>
            <w:tcBorders>
              <w:top w:val="nil"/>
              <w:left w:val="nil"/>
              <w:bottom w:val="single" w:sz="4" w:space="0" w:color="auto"/>
              <w:right w:val="single" w:sz="4" w:space="0" w:color="000000"/>
            </w:tcBorders>
            <w:vAlign w:val="center"/>
          </w:tcPr>
          <w:p w14:paraId="29EF971B" w14:textId="77777777" w:rsidR="00D03740" w:rsidRPr="006316DB" w:rsidRDefault="00D03740" w:rsidP="007B2027">
            <w:pPr>
              <w:pStyle w:val="Odlomakpopisa"/>
              <w:spacing w:after="0" w:line="240" w:lineRule="auto"/>
              <w:rPr>
                <w:rFonts w:ascii="Cambria" w:eastAsia="Times New Roman" w:hAnsi="Cambria" w:cs="Arial"/>
                <w:iCs/>
                <w:sz w:val="20"/>
                <w:szCs w:val="20"/>
                <w:lang w:eastAsia="hr-HR"/>
              </w:rPr>
            </w:pPr>
            <w:r w:rsidRPr="006316DB">
              <w:rPr>
                <w:rFonts w:ascii="Cambria" w:eastAsia="Times New Roman" w:hAnsi="Cambria" w:cs="Arial"/>
                <w:iCs/>
                <w:sz w:val="20"/>
                <w:szCs w:val="20"/>
                <w:lang w:eastAsia="hr-HR"/>
              </w:rPr>
              <w:t>Odaziv na prijavu kvara: od 29 do 36 sati</w:t>
            </w:r>
          </w:p>
        </w:tc>
        <w:tc>
          <w:tcPr>
            <w:tcW w:w="1706" w:type="dxa"/>
            <w:gridSpan w:val="2"/>
            <w:tcBorders>
              <w:top w:val="single" w:sz="4" w:space="0" w:color="auto"/>
              <w:left w:val="nil"/>
              <w:bottom w:val="single" w:sz="4" w:space="0" w:color="auto"/>
              <w:right w:val="single" w:sz="4" w:space="0" w:color="000000"/>
            </w:tcBorders>
            <w:vAlign w:val="center"/>
          </w:tcPr>
          <w:p w14:paraId="6784AE96" w14:textId="608DEA76" w:rsidR="00D03740" w:rsidRPr="006316DB" w:rsidRDefault="008D5948"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1</w:t>
            </w:r>
            <w:r w:rsidR="00D03740" w:rsidRPr="006316DB">
              <w:rPr>
                <w:rFonts w:ascii="Cambria" w:eastAsia="Times New Roman" w:hAnsi="Cambria" w:cs="Arial"/>
                <w:color w:val="000000"/>
                <w:sz w:val="20"/>
                <w:szCs w:val="20"/>
                <w:lang w:eastAsia="hr-HR"/>
              </w:rPr>
              <w:t>%</w:t>
            </w:r>
          </w:p>
        </w:tc>
        <w:tc>
          <w:tcPr>
            <w:tcW w:w="1742" w:type="dxa"/>
            <w:gridSpan w:val="2"/>
            <w:tcBorders>
              <w:top w:val="single" w:sz="4" w:space="0" w:color="auto"/>
              <w:left w:val="nil"/>
              <w:bottom w:val="single" w:sz="4" w:space="0" w:color="auto"/>
              <w:right w:val="single" w:sz="4" w:space="0" w:color="000000"/>
            </w:tcBorders>
            <w:vAlign w:val="center"/>
          </w:tcPr>
          <w:p w14:paraId="682AB124" w14:textId="45F62C2D" w:rsidR="00D03740" w:rsidRPr="006316DB" w:rsidRDefault="008D5948" w:rsidP="007B2027">
            <w:pPr>
              <w:spacing w:after="0" w:line="240" w:lineRule="auto"/>
              <w:jc w:val="center"/>
              <w:rPr>
                <w:rFonts w:ascii="Cambria" w:eastAsia="Times New Roman" w:hAnsi="Cambria" w:cs="Arial"/>
                <w:color w:val="000000"/>
                <w:sz w:val="20"/>
                <w:szCs w:val="20"/>
                <w:lang w:eastAsia="hr-HR"/>
              </w:rPr>
            </w:pPr>
            <w:r w:rsidRPr="006316DB">
              <w:rPr>
                <w:rFonts w:ascii="Cambria" w:eastAsia="Times New Roman" w:hAnsi="Cambria" w:cs="Arial"/>
                <w:color w:val="000000"/>
                <w:sz w:val="20"/>
                <w:szCs w:val="20"/>
                <w:lang w:eastAsia="hr-HR"/>
              </w:rPr>
              <w:t>1</w:t>
            </w:r>
          </w:p>
        </w:tc>
      </w:tr>
      <w:tr w:rsidR="00D03740" w:rsidRPr="006316DB" w14:paraId="2405D33C" w14:textId="77777777" w:rsidTr="007B2027">
        <w:trPr>
          <w:trHeight w:val="750"/>
          <w:jc w:val="center"/>
        </w:trPr>
        <w:tc>
          <w:tcPr>
            <w:tcW w:w="5409" w:type="dxa"/>
            <w:gridSpan w:val="2"/>
            <w:tcBorders>
              <w:top w:val="double" w:sz="6" w:space="0" w:color="000000"/>
              <w:left w:val="single" w:sz="4" w:space="0" w:color="auto"/>
              <w:bottom w:val="single" w:sz="4" w:space="0" w:color="auto"/>
              <w:right w:val="single" w:sz="4" w:space="0" w:color="000000"/>
            </w:tcBorders>
            <w:shd w:val="clear" w:color="auto" w:fill="2E74B5" w:themeFill="accent1" w:themeFillShade="BF"/>
            <w:vAlign w:val="center"/>
            <w:hideMark/>
          </w:tcPr>
          <w:p w14:paraId="08412DFB" w14:textId="5CF534C4" w:rsidR="00D03740" w:rsidRPr="006316DB" w:rsidRDefault="00D03740" w:rsidP="007B2027">
            <w:pPr>
              <w:spacing w:after="0" w:line="240" w:lineRule="auto"/>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UKUPNO (1+2)</w:t>
            </w:r>
          </w:p>
        </w:tc>
        <w:tc>
          <w:tcPr>
            <w:tcW w:w="1706" w:type="dxa"/>
            <w:gridSpan w:val="2"/>
            <w:tcBorders>
              <w:top w:val="double" w:sz="6" w:space="0" w:color="auto"/>
              <w:left w:val="nil"/>
              <w:bottom w:val="single" w:sz="4" w:space="0" w:color="auto"/>
              <w:right w:val="single" w:sz="4" w:space="0" w:color="000000"/>
            </w:tcBorders>
            <w:shd w:val="clear" w:color="auto" w:fill="2E74B5" w:themeFill="accent1" w:themeFillShade="BF"/>
            <w:vAlign w:val="center"/>
            <w:hideMark/>
          </w:tcPr>
          <w:p w14:paraId="478DA04B"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100%</w:t>
            </w:r>
          </w:p>
        </w:tc>
        <w:tc>
          <w:tcPr>
            <w:tcW w:w="1742" w:type="dxa"/>
            <w:gridSpan w:val="2"/>
            <w:tcBorders>
              <w:top w:val="double" w:sz="6" w:space="0" w:color="auto"/>
              <w:left w:val="nil"/>
              <w:bottom w:val="single" w:sz="4" w:space="0" w:color="auto"/>
              <w:right w:val="single" w:sz="4" w:space="0" w:color="000000"/>
            </w:tcBorders>
            <w:shd w:val="clear" w:color="auto" w:fill="2E74B5" w:themeFill="accent1" w:themeFillShade="BF"/>
            <w:vAlign w:val="center"/>
            <w:hideMark/>
          </w:tcPr>
          <w:p w14:paraId="1F4B3A3C" w14:textId="77777777" w:rsidR="00D03740" w:rsidRPr="006316DB" w:rsidRDefault="00D03740" w:rsidP="007B2027">
            <w:pPr>
              <w:spacing w:after="0" w:line="240" w:lineRule="auto"/>
              <w:jc w:val="center"/>
              <w:rPr>
                <w:rFonts w:ascii="Cambria" w:eastAsia="Times New Roman" w:hAnsi="Cambria" w:cs="Arial"/>
                <w:b/>
                <w:bCs/>
                <w:color w:val="000000"/>
                <w:sz w:val="20"/>
                <w:szCs w:val="20"/>
                <w:lang w:eastAsia="hr-HR"/>
              </w:rPr>
            </w:pPr>
            <w:r w:rsidRPr="006316DB">
              <w:rPr>
                <w:rFonts w:ascii="Cambria" w:eastAsia="Times New Roman" w:hAnsi="Cambria" w:cs="Arial"/>
                <w:b/>
                <w:bCs/>
                <w:color w:val="000000"/>
                <w:sz w:val="20"/>
                <w:szCs w:val="20"/>
                <w:lang w:eastAsia="hr-HR"/>
              </w:rPr>
              <w:t xml:space="preserve">100 </w:t>
            </w:r>
          </w:p>
        </w:tc>
      </w:tr>
      <w:bookmarkEnd w:id="62"/>
    </w:tbl>
    <w:p w14:paraId="0E856A8F" w14:textId="77777777" w:rsidR="00D03740" w:rsidRPr="006316DB" w:rsidRDefault="00D03740" w:rsidP="00D03740">
      <w:pPr>
        <w:pStyle w:val="Odlomakpopisa"/>
        <w:ind w:left="0"/>
        <w:rPr>
          <w:rFonts w:ascii="Cambria" w:hAnsi="Cambria"/>
          <w:b/>
          <w:bCs/>
          <w:iCs/>
          <w:sz w:val="24"/>
        </w:rPr>
      </w:pPr>
    </w:p>
    <w:p w14:paraId="2F55A78C" w14:textId="77777777" w:rsidR="00D03740" w:rsidRPr="006316DB" w:rsidRDefault="00D03740" w:rsidP="00D03740">
      <w:pPr>
        <w:rPr>
          <w:rFonts w:ascii="Cambria" w:hAnsi="Cambria"/>
          <w:b/>
          <w:bCs/>
          <w:iCs/>
          <w:sz w:val="24"/>
        </w:rPr>
      </w:pPr>
      <w:r w:rsidRPr="006316DB">
        <w:rPr>
          <w:rFonts w:ascii="Cambria" w:hAnsi="Cambria"/>
          <w:b/>
          <w:bCs/>
          <w:iCs/>
          <w:sz w:val="24"/>
        </w:rPr>
        <w:t>OPIS KRITERIJA I NAČIN UTVRĐIVANJA BODOVNE VRIJEDNOSTI:</w:t>
      </w:r>
    </w:p>
    <w:p w14:paraId="04097729" w14:textId="77777777" w:rsidR="00D03740" w:rsidRPr="006316DB" w:rsidRDefault="00D03740" w:rsidP="00D03740">
      <w:pPr>
        <w:rPr>
          <w:rFonts w:ascii="Cambria" w:hAnsi="Cambria"/>
          <w:b/>
          <w:bCs/>
          <w:iCs/>
          <w:sz w:val="24"/>
        </w:rPr>
      </w:pPr>
    </w:p>
    <w:p w14:paraId="7A2D1670" w14:textId="77777777" w:rsidR="00D03740" w:rsidRPr="006316DB" w:rsidRDefault="00D03740" w:rsidP="00D03740">
      <w:pPr>
        <w:rPr>
          <w:rFonts w:ascii="Cambria" w:hAnsi="Cambria"/>
          <w:b/>
          <w:bCs/>
          <w:iCs/>
          <w:sz w:val="24"/>
        </w:rPr>
      </w:pPr>
      <w:r w:rsidRPr="006316DB">
        <w:rPr>
          <w:rFonts w:ascii="Cambria" w:hAnsi="Cambria"/>
          <w:b/>
          <w:bCs/>
          <w:iCs/>
          <w:sz w:val="24"/>
        </w:rPr>
        <w:lastRenderedPageBreak/>
        <w:t>Formula za izračun: UB = P + OK</w:t>
      </w:r>
    </w:p>
    <w:p w14:paraId="2EC2CFE2" w14:textId="77777777" w:rsidR="00D03740" w:rsidRPr="006316DB" w:rsidRDefault="00D03740" w:rsidP="00D03740">
      <w:pPr>
        <w:rPr>
          <w:rFonts w:ascii="Cambria" w:hAnsi="Cambria"/>
          <w:iCs/>
          <w:sz w:val="24"/>
        </w:rPr>
      </w:pPr>
      <w:r w:rsidRPr="006316DB">
        <w:rPr>
          <w:rFonts w:ascii="Cambria" w:hAnsi="Cambria"/>
          <w:iCs/>
          <w:sz w:val="24"/>
        </w:rPr>
        <w:t>UB = ukupan broj bodova</w:t>
      </w:r>
    </w:p>
    <w:p w14:paraId="02ADDB0F" w14:textId="77777777" w:rsidR="00D03740" w:rsidRPr="006316DB" w:rsidRDefault="00D03740" w:rsidP="00D03740">
      <w:pPr>
        <w:rPr>
          <w:rFonts w:ascii="Cambria" w:hAnsi="Cambria"/>
          <w:iCs/>
          <w:sz w:val="24"/>
        </w:rPr>
      </w:pPr>
      <w:r w:rsidRPr="006316DB">
        <w:rPr>
          <w:rFonts w:ascii="Cambria" w:hAnsi="Cambria"/>
          <w:iCs/>
          <w:sz w:val="24"/>
        </w:rPr>
        <w:t>P = broj bodova koji je ponuda dobila za ponuđenu cijenu (bez PDV-a)</w:t>
      </w:r>
    </w:p>
    <w:p w14:paraId="62B98CA3" w14:textId="77777777" w:rsidR="00D03740" w:rsidRPr="006316DB" w:rsidRDefault="00D03740" w:rsidP="00D03740">
      <w:pPr>
        <w:rPr>
          <w:rFonts w:ascii="Cambria" w:hAnsi="Cambria"/>
          <w:b/>
          <w:bCs/>
          <w:iCs/>
          <w:sz w:val="24"/>
        </w:rPr>
      </w:pPr>
      <w:r w:rsidRPr="006316DB">
        <w:rPr>
          <w:rFonts w:ascii="Cambria" w:hAnsi="Cambria"/>
          <w:iCs/>
          <w:sz w:val="24"/>
        </w:rPr>
        <w:t xml:space="preserve">OK = broj bodova koji je ponuda dobila za odaziv na prijavu kvara </w:t>
      </w:r>
    </w:p>
    <w:p w14:paraId="03554048" w14:textId="77777777" w:rsidR="00D03740" w:rsidRPr="006316DB" w:rsidRDefault="00D03740" w:rsidP="00D03740">
      <w:pPr>
        <w:rPr>
          <w:rFonts w:ascii="Cambria" w:hAnsi="Cambria"/>
          <w:b/>
          <w:bCs/>
          <w:iCs/>
          <w:sz w:val="24"/>
        </w:rPr>
      </w:pPr>
    </w:p>
    <w:p w14:paraId="788FC652" w14:textId="77777777" w:rsidR="00D03740" w:rsidRPr="006316DB" w:rsidRDefault="00D03740" w:rsidP="00D03740">
      <w:pPr>
        <w:rPr>
          <w:rFonts w:ascii="Cambria" w:hAnsi="Cambria"/>
          <w:b/>
          <w:bCs/>
          <w:iCs/>
          <w:sz w:val="24"/>
        </w:rPr>
      </w:pPr>
      <w:r w:rsidRPr="006316DB">
        <w:rPr>
          <w:rFonts w:ascii="Cambria" w:hAnsi="Cambria"/>
          <w:b/>
          <w:bCs/>
          <w:iCs/>
          <w:sz w:val="24"/>
        </w:rPr>
        <w:t xml:space="preserve">CJENOVNI KRITERIJ </w:t>
      </w:r>
    </w:p>
    <w:p w14:paraId="3EB83286" w14:textId="77777777" w:rsidR="00D03740" w:rsidRPr="006316DB" w:rsidRDefault="00D03740" w:rsidP="00D03740">
      <w:pPr>
        <w:rPr>
          <w:rFonts w:ascii="Cambria" w:hAnsi="Cambria"/>
          <w:iCs/>
          <w:sz w:val="24"/>
        </w:rPr>
      </w:pPr>
      <w:r w:rsidRPr="006316DB">
        <w:rPr>
          <w:rFonts w:ascii="Cambria" w:hAnsi="Cambria"/>
          <w:iCs/>
          <w:sz w:val="24"/>
        </w:rPr>
        <w:t>Naručitelj kao jedan od kriterija određuje cijenu ponude.</w:t>
      </w:r>
    </w:p>
    <w:p w14:paraId="63B22F73" w14:textId="4FAE20AB" w:rsidR="00D03740" w:rsidRPr="006316DB" w:rsidRDefault="00D03740" w:rsidP="00D03740">
      <w:pPr>
        <w:rPr>
          <w:rFonts w:ascii="Cambria" w:hAnsi="Cambria"/>
          <w:iCs/>
          <w:sz w:val="24"/>
        </w:rPr>
      </w:pPr>
      <w:r w:rsidRPr="006316DB">
        <w:rPr>
          <w:rFonts w:ascii="Cambria" w:hAnsi="Cambria"/>
          <w:iCs/>
          <w:sz w:val="24"/>
        </w:rPr>
        <w:t>Maksimalni broj bodova koji ponuditelj može dobiti prema ovom kriteriju je 80. Onaj ponuditelj koji dostavi ponudu sa najnižom cijenom dobit će maksimalni broj bodova.</w:t>
      </w:r>
    </w:p>
    <w:p w14:paraId="45D34B15" w14:textId="77777777" w:rsidR="00D03740" w:rsidRPr="006316DB" w:rsidRDefault="00D03740" w:rsidP="00D03740">
      <w:pPr>
        <w:rPr>
          <w:rFonts w:ascii="Cambria" w:hAnsi="Cambria"/>
          <w:iCs/>
          <w:sz w:val="24"/>
        </w:rPr>
      </w:pPr>
      <w:r w:rsidRPr="006316DB">
        <w:rPr>
          <w:rFonts w:ascii="Cambria" w:hAnsi="Cambria"/>
          <w:iCs/>
          <w:sz w:val="24"/>
        </w:rPr>
        <w:t>Ovisno o najnižoj cijeni ponude, ostale ponude će dobiti manji broj bodova, sukladno sljedećoj formuli:</w:t>
      </w:r>
    </w:p>
    <w:p w14:paraId="55F44B94" w14:textId="77777777" w:rsidR="00D03740" w:rsidRPr="006316DB" w:rsidRDefault="00D03740" w:rsidP="00D03740">
      <w:pPr>
        <w:rPr>
          <w:rFonts w:ascii="Cambria" w:hAnsi="Cambria"/>
          <w:iCs/>
          <w:sz w:val="24"/>
        </w:rPr>
      </w:pPr>
    </w:p>
    <w:p w14:paraId="7A6293F5" w14:textId="223B3C0E" w:rsidR="00D03740" w:rsidRPr="00F625FF" w:rsidRDefault="00D03740" w:rsidP="00D03740">
      <w:pPr>
        <w:rPr>
          <w:rFonts w:ascii="Cambria" w:hAnsi="Cambria"/>
          <w:b/>
          <w:bCs/>
          <w:iCs/>
          <w:sz w:val="24"/>
        </w:rPr>
      </w:pPr>
      <w:r w:rsidRPr="006316DB">
        <w:rPr>
          <w:rFonts w:ascii="Cambria" w:hAnsi="Cambria"/>
          <w:b/>
          <w:bCs/>
          <w:iCs/>
          <w:sz w:val="24"/>
        </w:rPr>
        <w:t>P=PI/Pt*80</w:t>
      </w:r>
    </w:p>
    <w:p w14:paraId="32D3076E" w14:textId="77777777" w:rsidR="00D03740" w:rsidRPr="006316DB" w:rsidRDefault="00D03740" w:rsidP="00D03740">
      <w:pPr>
        <w:rPr>
          <w:rFonts w:ascii="Cambria" w:hAnsi="Cambria"/>
          <w:iCs/>
          <w:sz w:val="24"/>
        </w:rPr>
      </w:pPr>
      <w:r w:rsidRPr="006316DB">
        <w:rPr>
          <w:rFonts w:ascii="Cambria" w:hAnsi="Cambria"/>
          <w:iCs/>
          <w:sz w:val="24"/>
        </w:rPr>
        <w:t>P = broj bodova koji je ponuda dobila za ponuđenu cijenu bez PDV-a (zaokruženo na cijeli broj)</w:t>
      </w:r>
    </w:p>
    <w:p w14:paraId="64D0D050" w14:textId="77777777" w:rsidR="00D03740" w:rsidRPr="006316DB" w:rsidRDefault="00D03740" w:rsidP="00D03740">
      <w:pPr>
        <w:rPr>
          <w:rFonts w:ascii="Cambria" w:hAnsi="Cambria"/>
          <w:iCs/>
          <w:sz w:val="24"/>
        </w:rPr>
      </w:pPr>
      <w:r w:rsidRPr="006316DB">
        <w:rPr>
          <w:rFonts w:ascii="Cambria" w:hAnsi="Cambria"/>
          <w:iCs/>
          <w:sz w:val="24"/>
        </w:rPr>
        <w:t>PI = najniža ponuđena cijena u postupku poziva na dostavu ponude</w:t>
      </w:r>
    </w:p>
    <w:p w14:paraId="39D48699" w14:textId="77777777" w:rsidR="00D03740" w:rsidRPr="006316DB" w:rsidRDefault="00D03740" w:rsidP="00D03740">
      <w:pPr>
        <w:rPr>
          <w:rFonts w:ascii="Cambria" w:hAnsi="Cambria"/>
          <w:iCs/>
          <w:sz w:val="24"/>
        </w:rPr>
      </w:pPr>
      <w:r w:rsidRPr="006316DB">
        <w:rPr>
          <w:rFonts w:ascii="Cambria" w:hAnsi="Cambria"/>
          <w:iCs/>
          <w:sz w:val="24"/>
        </w:rPr>
        <w:t>Pt = cijena ponude koja je predmet ocjene</w:t>
      </w:r>
    </w:p>
    <w:p w14:paraId="293C66E3" w14:textId="4A24FAC5" w:rsidR="00D03740" w:rsidRPr="006316DB" w:rsidRDefault="00D03740" w:rsidP="00D03740">
      <w:pPr>
        <w:rPr>
          <w:rFonts w:ascii="Cambria" w:hAnsi="Cambria"/>
          <w:iCs/>
          <w:sz w:val="24"/>
        </w:rPr>
      </w:pPr>
      <w:r w:rsidRPr="006316DB">
        <w:rPr>
          <w:rFonts w:ascii="Cambria" w:hAnsi="Cambria"/>
          <w:iCs/>
          <w:sz w:val="24"/>
        </w:rPr>
        <w:t>80 = maksimalni broj bodova</w:t>
      </w:r>
    </w:p>
    <w:p w14:paraId="0D43DB00" w14:textId="77777777" w:rsidR="00D03740" w:rsidRPr="006316DB" w:rsidRDefault="00D03740" w:rsidP="00D03740">
      <w:pPr>
        <w:rPr>
          <w:rFonts w:ascii="Cambria" w:hAnsi="Cambria"/>
          <w:iCs/>
          <w:sz w:val="24"/>
        </w:rPr>
      </w:pPr>
    </w:p>
    <w:p w14:paraId="7F353BE1" w14:textId="77777777" w:rsidR="00D03740" w:rsidRPr="006316DB" w:rsidRDefault="00D03740" w:rsidP="00D03740">
      <w:pPr>
        <w:rPr>
          <w:rFonts w:ascii="Cambria" w:hAnsi="Cambria"/>
          <w:iCs/>
          <w:sz w:val="24"/>
        </w:rPr>
      </w:pPr>
      <w:r w:rsidRPr="006316DB">
        <w:rPr>
          <w:rFonts w:ascii="Cambria" w:hAnsi="Cambria"/>
          <w:b/>
          <w:bCs/>
          <w:iCs/>
          <w:sz w:val="24"/>
        </w:rPr>
        <w:t>NE-CJENOVNI KRITERIJ</w:t>
      </w:r>
    </w:p>
    <w:p w14:paraId="38471F60" w14:textId="557BA91F" w:rsidR="00D03740" w:rsidRPr="006316DB" w:rsidRDefault="00D03740" w:rsidP="00D03740">
      <w:pPr>
        <w:rPr>
          <w:rFonts w:ascii="Cambria" w:hAnsi="Cambria"/>
          <w:b/>
          <w:bCs/>
          <w:iCs/>
          <w:sz w:val="24"/>
        </w:rPr>
      </w:pPr>
    </w:p>
    <w:p w14:paraId="1B8B6A70" w14:textId="77777777" w:rsidR="00D03740" w:rsidRPr="006316DB" w:rsidRDefault="00D03740" w:rsidP="00D03740">
      <w:pPr>
        <w:pStyle w:val="Odlomakpopisa"/>
        <w:numPr>
          <w:ilvl w:val="0"/>
          <w:numId w:val="29"/>
        </w:numPr>
        <w:spacing w:line="256" w:lineRule="auto"/>
        <w:rPr>
          <w:rFonts w:ascii="Cambria" w:hAnsi="Cambria"/>
          <w:b/>
          <w:bCs/>
          <w:iCs/>
          <w:sz w:val="24"/>
        </w:rPr>
      </w:pPr>
      <w:r w:rsidRPr="006316DB">
        <w:rPr>
          <w:rFonts w:ascii="Cambria" w:hAnsi="Cambria"/>
          <w:b/>
          <w:bCs/>
          <w:iCs/>
          <w:sz w:val="24"/>
        </w:rPr>
        <w:t xml:space="preserve">ODAZIV NA PRIJAVU KVARA </w:t>
      </w:r>
    </w:p>
    <w:p w14:paraId="4E7F05E1" w14:textId="1009A68C" w:rsidR="00D03740" w:rsidRPr="006316DB" w:rsidRDefault="00D03740" w:rsidP="00D03740">
      <w:pPr>
        <w:pStyle w:val="Odlomakpopisa"/>
        <w:jc w:val="both"/>
        <w:rPr>
          <w:rFonts w:ascii="Cambria" w:hAnsi="Cambria"/>
          <w:iCs/>
          <w:sz w:val="24"/>
        </w:rPr>
      </w:pPr>
      <w:r w:rsidRPr="006316DB">
        <w:rPr>
          <w:rFonts w:ascii="Cambria" w:hAnsi="Cambria"/>
          <w:iCs/>
          <w:sz w:val="24"/>
        </w:rPr>
        <w:t xml:space="preserve">Ponuditelj dostavlja u </w:t>
      </w:r>
      <w:r w:rsidRPr="006316DB">
        <w:rPr>
          <w:rFonts w:ascii="Cambria" w:hAnsi="Cambria"/>
          <w:b/>
          <w:bCs/>
          <w:iCs/>
          <w:sz w:val="24"/>
        </w:rPr>
        <w:t>Prilogu VI</w:t>
      </w:r>
      <w:r w:rsidRPr="006316DB">
        <w:rPr>
          <w:rFonts w:ascii="Cambria" w:hAnsi="Cambria"/>
          <w:iCs/>
          <w:sz w:val="24"/>
        </w:rPr>
        <w:t xml:space="preserve"> izjavu kojom definira rok odaziva na prijavu kvara. Bodovi će se dodjeljivati sljedećom skalom bodova (maksimalni broj bodova: 20 bodova):</w:t>
      </w:r>
    </w:p>
    <w:p w14:paraId="7A11759B" w14:textId="77777777" w:rsidR="00D03740" w:rsidRPr="006316DB" w:rsidRDefault="00D03740" w:rsidP="00D03740">
      <w:pPr>
        <w:pStyle w:val="Odlomakpopisa"/>
        <w:rPr>
          <w:rFonts w:ascii="Cambria" w:hAnsi="Cambria"/>
          <w:iCs/>
          <w:sz w:val="24"/>
        </w:rPr>
      </w:pPr>
    </w:p>
    <w:p w14:paraId="0AD9B898" w14:textId="2C6ADBD8" w:rsidR="00D03740" w:rsidRPr="006316DB" w:rsidRDefault="00D03740" w:rsidP="00D03740">
      <w:pPr>
        <w:pStyle w:val="Odlomakpopisa"/>
        <w:numPr>
          <w:ilvl w:val="0"/>
          <w:numId w:val="30"/>
        </w:numPr>
        <w:spacing w:line="256" w:lineRule="auto"/>
        <w:rPr>
          <w:rFonts w:ascii="Cambria" w:hAnsi="Cambria"/>
          <w:b/>
          <w:bCs/>
          <w:iCs/>
          <w:sz w:val="24"/>
        </w:rPr>
      </w:pPr>
      <w:bookmarkStart w:id="63" w:name="_Hlk82436934"/>
      <w:r w:rsidRPr="006316DB">
        <w:rPr>
          <w:rFonts w:ascii="Cambria" w:hAnsi="Cambria"/>
          <w:iCs/>
          <w:sz w:val="24"/>
        </w:rPr>
        <w:t>Odaziv na prijavu kvara od 0 do 12 sati: 20 bodova</w:t>
      </w:r>
    </w:p>
    <w:p w14:paraId="5D8B474E" w14:textId="55D78FF0" w:rsidR="00D03740" w:rsidRPr="006316DB" w:rsidRDefault="00D03740" w:rsidP="00D03740">
      <w:pPr>
        <w:pStyle w:val="Odlomakpopisa"/>
        <w:numPr>
          <w:ilvl w:val="0"/>
          <w:numId w:val="30"/>
        </w:numPr>
        <w:spacing w:line="256" w:lineRule="auto"/>
        <w:rPr>
          <w:rFonts w:ascii="Cambria" w:hAnsi="Cambria"/>
          <w:b/>
          <w:bCs/>
          <w:iCs/>
          <w:sz w:val="24"/>
        </w:rPr>
      </w:pPr>
      <w:r w:rsidRPr="006316DB">
        <w:rPr>
          <w:rFonts w:ascii="Cambria" w:hAnsi="Cambria"/>
          <w:iCs/>
          <w:sz w:val="24"/>
        </w:rPr>
        <w:t>Odaziv na prijavu kvara od 13 do 20 sati: 10 bodova</w:t>
      </w:r>
    </w:p>
    <w:p w14:paraId="433B5BFE" w14:textId="401F2BC6" w:rsidR="00D03740" w:rsidRPr="006316DB" w:rsidRDefault="00D03740" w:rsidP="00D03740">
      <w:pPr>
        <w:pStyle w:val="Odlomakpopisa"/>
        <w:numPr>
          <w:ilvl w:val="0"/>
          <w:numId w:val="30"/>
        </w:numPr>
        <w:spacing w:line="256" w:lineRule="auto"/>
        <w:rPr>
          <w:rFonts w:ascii="Cambria" w:hAnsi="Cambria"/>
          <w:b/>
          <w:bCs/>
          <w:iCs/>
          <w:sz w:val="24"/>
        </w:rPr>
      </w:pPr>
      <w:r w:rsidRPr="006316DB">
        <w:rPr>
          <w:rFonts w:ascii="Cambria" w:hAnsi="Cambria"/>
          <w:iCs/>
          <w:sz w:val="24"/>
        </w:rPr>
        <w:t>Odaziv na prijavu kvara od 21 do 28 sata: 5 bodova</w:t>
      </w:r>
    </w:p>
    <w:p w14:paraId="57450540" w14:textId="08F4ADC7" w:rsidR="00D03740" w:rsidRPr="006316DB" w:rsidRDefault="00D03740" w:rsidP="00D03740">
      <w:pPr>
        <w:pStyle w:val="Odlomakpopisa"/>
        <w:numPr>
          <w:ilvl w:val="0"/>
          <w:numId w:val="30"/>
        </w:numPr>
        <w:spacing w:line="256" w:lineRule="auto"/>
        <w:rPr>
          <w:rFonts w:ascii="Cambria" w:hAnsi="Cambria"/>
          <w:b/>
          <w:bCs/>
          <w:iCs/>
          <w:sz w:val="24"/>
        </w:rPr>
      </w:pPr>
      <w:r w:rsidRPr="006316DB">
        <w:rPr>
          <w:rFonts w:ascii="Cambria" w:hAnsi="Cambria"/>
          <w:iCs/>
          <w:sz w:val="24"/>
        </w:rPr>
        <w:t xml:space="preserve">Odaziv na prijavu kvara od 29 do 36 sata: </w:t>
      </w:r>
      <w:r w:rsidR="008D5948" w:rsidRPr="006316DB">
        <w:rPr>
          <w:rFonts w:ascii="Cambria" w:hAnsi="Cambria"/>
          <w:iCs/>
          <w:sz w:val="24"/>
        </w:rPr>
        <w:t>1</w:t>
      </w:r>
      <w:r w:rsidRPr="006316DB">
        <w:rPr>
          <w:rFonts w:ascii="Cambria" w:hAnsi="Cambria"/>
          <w:iCs/>
          <w:sz w:val="24"/>
        </w:rPr>
        <w:t xml:space="preserve"> bodova</w:t>
      </w:r>
    </w:p>
    <w:bookmarkEnd w:id="63"/>
    <w:p w14:paraId="28269678" w14:textId="0413E168" w:rsidR="00DF176B" w:rsidRDefault="00D03740" w:rsidP="001B650F">
      <w:pPr>
        <w:rPr>
          <w:rFonts w:ascii="Cambria" w:hAnsi="Cambria"/>
          <w:iCs/>
          <w:sz w:val="24"/>
        </w:rPr>
      </w:pPr>
      <w:r w:rsidRPr="006316DB">
        <w:rPr>
          <w:rFonts w:ascii="Cambria" w:hAnsi="Cambria"/>
          <w:iCs/>
          <w:sz w:val="24"/>
        </w:rPr>
        <w:t>Ponuditelju koji ponudi odaziv na prijavu kvara duži od 36 sati dodijelit će se 0 bodova.</w:t>
      </w:r>
      <w:bookmarkEnd w:id="61"/>
    </w:p>
    <w:p w14:paraId="09BB0FC7" w14:textId="77777777" w:rsidR="00F625FF" w:rsidRPr="001B650F" w:rsidRDefault="00F625FF" w:rsidP="001B650F">
      <w:pPr>
        <w:rPr>
          <w:rFonts w:ascii="Cambria" w:hAnsi="Cambria"/>
          <w:iCs/>
          <w:sz w:val="24"/>
        </w:rPr>
      </w:pPr>
    </w:p>
    <w:p w14:paraId="51485A03" w14:textId="77777777" w:rsidR="00636ADC" w:rsidRPr="006316DB" w:rsidRDefault="00636ADC" w:rsidP="00604362">
      <w:pPr>
        <w:numPr>
          <w:ilvl w:val="0"/>
          <w:numId w:val="19"/>
        </w:numPr>
        <w:tabs>
          <w:tab w:val="left" w:pos="567"/>
        </w:tabs>
        <w:spacing w:line="276" w:lineRule="auto"/>
        <w:ind w:left="0" w:firstLine="0"/>
        <w:contextualSpacing/>
        <w:jc w:val="both"/>
        <w:rPr>
          <w:rFonts w:ascii="Cambria" w:hAnsi="Cambria"/>
          <w:b/>
          <w:sz w:val="24"/>
          <w:szCs w:val="24"/>
        </w:rPr>
      </w:pPr>
      <w:r w:rsidRPr="006316DB">
        <w:rPr>
          <w:rFonts w:ascii="Cambria" w:hAnsi="Cambria"/>
          <w:b/>
          <w:sz w:val="24"/>
          <w:szCs w:val="24"/>
        </w:rPr>
        <w:lastRenderedPageBreak/>
        <w:t>JEZIK I PISMO PONUDE</w:t>
      </w:r>
    </w:p>
    <w:p w14:paraId="5FB20C6A" w14:textId="77777777" w:rsidR="0032385B" w:rsidRPr="006316DB" w:rsidRDefault="0032385B" w:rsidP="00425035">
      <w:pPr>
        <w:tabs>
          <w:tab w:val="left" w:pos="567"/>
        </w:tabs>
        <w:spacing w:line="276" w:lineRule="auto"/>
        <w:contextualSpacing/>
        <w:jc w:val="both"/>
        <w:rPr>
          <w:rFonts w:ascii="Cambria" w:hAnsi="Cambria"/>
          <w:sz w:val="24"/>
          <w:szCs w:val="24"/>
          <w:lang w:bidi="hr-HR"/>
        </w:rPr>
      </w:pPr>
    </w:p>
    <w:p w14:paraId="5E930D5E" w14:textId="77777777" w:rsidR="00F65D7C" w:rsidRPr="006316DB" w:rsidRDefault="00F65D7C" w:rsidP="00604362">
      <w:pPr>
        <w:pStyle w:val="Odlomakpopisa"/>
        <w:numPr>
          <w:ilvl w:val="1"/>
          <w:numId w:val="19"/>
        </w:numPr>
        <w:tabs>
          <w:tab w:val="left" w:pos="0"/>
        </w:tabs>
        <w:spacing w:line="276" w:lineRule="auto"/>
        <w:jc w:val="both"/>
        <w:rPr>
          <w:rFonts w:ascii="Cambria" w:hAnsi="Cambria"/>
          <w:bCs/>
          <w:sz w:val="24"/>
          <w:szCs w:val="24"/>
          <w:lang w:bidi="hr-HR"/>
        </w:rPr>
      </w:pPr>
      <w:r w:rsidRPr="006316DB">
        <w:rPr>
          <w:rFonts w:ascii="Cambria" w:hAnsi="Cambria"/>
          <w:bCs/>
          <w:sz w:val="24"/>
          <w:szCs w:val="24"/>
          <w:lang w:bidi="hr-HR"/>
        </w:rPr>
        <w:t>Ponuda mora biti izrađena na hrvatskom jeziku i latiničnom pismu. U slučaju dostave</w:t>
      </w:r>
    </w:p>
    <w:p w14:paraId="740DE4C1" w14:textId="5126F508" w:rsidR="00F65D7C" w:rsidRPr="006316DB" w:rsidRDefault="00F65D7C" w:rsidP="00F65D7C">
      <w:pPr>
        <w:pStyle w:val="Odlomakpopisa"/>
        <w:tabs>
          <w:tab w:val="left" w:pos="0"/>
        </w:tabs>
        <w:spacing w:line="276" w:lineRule="auto"/>
        <w:ind w:left="0"/>
        <w:jc w:val="both"/>
        <w:rPr>
          <w:rFonts w:ascii="Cambria" w:hAnsi="Cambria"/>
          <w:bCs/>
          <w:sz w:val="24"/>
          <w:szCs w:val="24"/>
          <w:lang w:bidi="hr-HR"/>
        </w:rPr>
      </w:pPr>
      <w:r w:rsidRPr="006316DB">
        <w:rPr>
          <w:rFonts w:ascii="Cambria" w:hAnsi="Cambria"/>
          <w:bCs/>
          <w:sz w:val="24"/>
          <w:szCs w:val="24"/>
          <w:lang w:bidi="hr-HR"/>
        </w:rPr>
        <w:t>nekog od dokumenata na drugom jeziku, isti dokument mora biti dostavljen uz priloženi prijevod na hrvatski jezik.</w:t>
      </w:r>
    </w:p>
    <w:p w14:paraId="0D9DF378" w14:textId="77777777" w:rsidR="00F65D7C" w:rsidRPr="006316DB" w:rsidRDefault="00F65D7C" w:rsidP="00F65D7C">
      <w:pPr>
        <w:pStyle w:val="Odlomakpopisa"/>
        <w:tabs>
          <w:tab w:val="left" w:pos="567"/>
        </w:tabs>
        <w:spacing w:line="276" w:lineRule="auto"/>
        <w:ind w:left="360"/>
        <w:jc w:val="both"/>
        <w:rPr>
          <w:rFonts w:ascii="Cambria" w:hAnsi="Cambria"/>
          <w:bCs/>
          <w:sz w:val="24"/>
          <w:szCs w:val="24"/>
          <w:lang w:bidi="hr-HR"/>
        </w:rPr>
      </w:pPr>
    </w:p>
    <w:p w14:paraId="64040BD6" w14:textId="0174D1B6" w:rsidR="00DF3307" w:rsidRPr="006316DB" w:rsidRDefault="00F65D7C" w:rsidP="00F65D7C">
      <w:pPr>
        <w:pStyle w:val="Odlomakpopisa"/>
        <w:tabs>
          <w:tab w:val="left" w:pos="567"/>
        </w:tabs>
        <w:spacing w:line="276" w:lineRule="auto"/>
        <w:ind w:left="0"/>
        <w:jc w:val="both"/>
        <w:rPr>
          <w:rFonts w:ascii="Cambria" w:hAnsi="Cambria"/>
          <w:bCs/>
          <w:sz w:val="24"/>
          <w:szCs w:val="24"/>
        </w:rPr>
      </w:pPr>
      <w:r w:rsidRPr="006316DB">
        <w:rPr>
          <w:rFonts w:ascii="Cambria" w:hAnsi="Cambria"/>
          <w:bCs/>
          <w:sz w:val="24"/>
          <w:szCs w:val="24"/>
          <w:lang w:bidi="hr-HR"/>
        </w:rPr>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koja nisu napisani hrvatskim jezikom moraju biti prevedeni na hrvatski jezik.</w:t>
      </w:r>
    </w:p>
    <w:p w14:paraId="622F6649" w14:textId="77777777" w:rsidR="00DF3307" w:rsidRPr="006316DB" w:rsidRDefault="00DF3307" w:rsidP="00425035">
      <w:pPr>
        <w:tabs>
          <w:tab w:val="left" w:pos="567"/>
        </w:tabs>
        <w:spacing w:line="276" w:lineRule="auto"/>
        <w:contextualSpacing/>
        <w:jc w:val="both"/>
        <w:rPr>
          <w:rFonts w:ascii="Cambria" w:hAnsi="Cambria"/>
          <w:b/>
          <w:sz w:val="24"/>
          <w:szCs w:val="24"/>
        </w:rPr>
      </w:pPr>
    </w:p>
    <w:p w14:paraId="4793694A" w14:textId="77777777" w:rsidR="00636ADC" w:rsidRPr="006316DB" w:rsidRDefault="00636ADC" w:rsidP="00604362">
      <w:pPr>
        <w:numPr>
          <w:ilvl w:val="0"/>
          <w:numId w:val="19"/>
        </w:numPr>
        <w:tabs>
          <w:tab w:val="left" w:pos="567"/>
        </w:tabs>
        <w:spacing w:line="276" w:lineRule="auto"/>
        <w:ind w:left="0" w:firstLine="0"/>
        <w:contextualSpacing/>
        <w:jc w:val="both"/>
        <w:rPr>
          <w:rFonts w:ascii="Cambria" w:hAnsi="Cambria"/>
          <w:b/>
          <w:sz w:val="24"/>
          <w:szCs w:val="24"/>
        </w:rPr>
      </w:pPr>
      <w:r w:rsidRPr="006316DB">
        <w:rPr>
          <w:rFonts w:ascii="Cambria" w:hAnsi="Cambria"/>
          <w:b/>
          <w:sz w:val="24"/>
          <w:szCs w:val="24"/>
        </w:rPr>
        <w:t>ROK VALJANOSTI PONUDE</w:t>
      </w:r>
    </w:p>
    <w:p w14:paraId="7D3B1F16" w14:textId="77777777" w:rsidR="00636ADC" w:rsidRPr="006316DB" w:rsidRDefault="00636ADC" w:rsidP="00425035">
      <w:pPr>
        <w:tabs>
          <w:tab w:val="left" w:pos="567"/>
        </w:tabs>
        <w:spacing w:line="276" w:lineRule="auto"/>
        <w:contextualSpacing/>
        <w:jc w:val="both"/>
        <w:rPr>
          <w:rFonts w:ascii="Cambria" w:hAnsi="Cambria"/>
          <w:b/>
          <w:sz w:val="24"/>
          <w:szCs w:val="24"/>
        </w:rPr>
      </w:pPr>
    </w:p>
    <w:p w14:paraId="60247BB6" w14:textId="66FBA3AD" w:rsidR="00636ADC" w:rsidRPr="006316DB" w:rsidRDefault="007F7AE6" w:rsidP="00604362">
      <w:pPr>
        <w:pStyle w:val="Odlomakpopisa"/>
        <w:numPr>
          <w:ilvl w:val="1"/>
          <w:numId w:val="12"/>
        </w:numPr>
        <w:tabs>
          <w:tab w:val="left" w:pos="567"/>
        </w:tabs>
        <w:spacing w:line="276" w:lineRule="auto"/>
        <w:jc w:val="both"/>
        <w:rPr>
          <w:rFonts w:ascii="Cambria" w:hAnsi="Cambria"/>
          <w:sz w:val="24"/>
          <w:szCs w:val="24"/>
        </w:rPr>
      </w:pPr>
      <w:r w:rsidRPr="006316DB">
        <w:rPr>
          <w:rFonts w:ascii="Cambria" w:hAnsi="Cambria"/>
          <w:sz w:val="24"/>
          <w:szCs w:val="24"/>
        </w:rPr>
        <w:t xml:space="preserve"> </w:t>
      </w:r>
      <w:r w:rsidR="00636ADC" w:rsidRPr="006316DB">
        <w:rPr>
          <w:rFonts w:ascii="Cambria" w:hAnsi="Cambria"/>
          <w:sz w:val="24"/>
          <w:szCs w:val="24"/>
        </w:rPr>
        <w:t xml:space="preserve">Ponuda mora biti valjana </w:t>
      </w:r>
      <w:r w:rsidR="001D1F9A" w:rsidRPr="006316DB">
        <w:rPr>
          <w:rFonts w:ascii="Cambria" w:hAnsi="Cambria"/>
          <w:sz w:val="24"/>
          <w:szCs w:val="24"/>
        </w:rPr>
        <w:t xml:space="preserve">najmanje </w:t>
      </w:r>
      <w:r w:rsidR="00564528" w:rsidRPr="006316DB">
        <w:rPr>
          <w:rFonts w:ascii="Cambria" w:hAnsi="Cambria"/>
          <w:sz w:val="24"/>
          <w:szCs w:val="24"/>
        </w:rPr>
        <w:t>6</w:t>
      </w:r>
      <w:r w:rsidR="00044787" w:rsidRPr="006316DB">
        <w:rPr>
          <w:rFonts w:ascii="Cambria" w:hAnsi="Cambria"/>
          <w:sz w:val="24"/>
          <w:szCs w:val="24"/>
        </w:rPr>
        <w:t>0</w:t>
      </w:r>
      <w:r w:rsidR="00636ADC" w:rsidRPr="006316DB">
        <w:rPr>
          <w:rFonts w:ascii="Cambria" w:hAnsi="Cambria"/>
          <w:sz w:val="24"/>
          <w:szCs w:val="24"/>
        </w:rPr>
        <w:t xml:space="preserve"> dana od </w:t>
      </w:r>
      <w:r w:rsidR="0006187C" w:rsidRPr="006316DB">
        <w:rPr>
          <w:rFonts w:ascii="Cambria" w:hAnsi="Cambria"/>
          <w:sz w:val="24"/>
          <w:szCs w:val="24"/>
        </w:rPr>
        <w:t xml:space="preserve">krajnjeg roka za dostavu ponuda. </w:t>
      </w:r>
    </w:p>
    <w:p w14:paraId="210E396F" w14:textId="77777777" w:rsidR="00BF6664" w:rsidRPr="006316DB" w:rsidRDefault="00BF6664" w:rsidP="00425035">
      <w:pPr>
        <w:tabs>
          <w:tab w:val="left" w:pos="567"/>
        </w:tabs>
        <w:spacing w:line="276" w:lineRule="auto"/>
        <w:contextualSpacing/>
        <w:jc w:val="both"/>
        <w:rPr>
          <w:rFonts w:ascii="Cambria" w:hAnsi="Cambria"/>
        </w:rPr>
      </w:pPr>
    </w:p>
    <w:p w14:paraId="39BE0CE6" w14:textId="77777777" w:rsidR="00636ADC" w:rsidRPr="006316DB" w:rsidRDefault="00BF048B" w:rsidP="00604362">
      <w:pPr>
        <w:numPr>
          <w:ilvl w:val="0"/>
          <w:numId w:val="19"/>
        </w:numPr>
        <w:tabs>
          <w:tab w:val="left" w:pos="567"/>
        </w:tabs>
        <w:spacing w:line="276" w:lineRule="auto"/>
        <w:ind w:left="0" w:firstLine="0"/>
        <w:contextualSpacing/>
        <w:jc w:val="both"/>
        <w:rPr>
          <w:rFonts w:ascii="Cambria" w:hAnsi="Cambria"/>
          <w:b/>
          <w:bCs/>
          <w:sz w:val="24"/>
          <w:szCs w:val="24"/>
        </w:rPr>
      </w:pPr>
      <w:bookmarkStart w:id="64" w:name="_Toc360627042"/>
      <w:r w:rsidRPr="006316DB">
        <w:rPr>
          <w:rFonts w:ascii="Cambria" w:hAnsi="Cambria"/>
          <w:b/>
          <w:bCs/>
          <w:sz w:val="24"/>
          <w:szCs w:val="24"/>
        </w:rPr>
        <w:t xml:space="preserve">PREGLED I </w:t>
      </w:r>
      <w:r w:rsidR="00636ADC" w:rsidRPr="006316DB">
        <w:rPr>
          <w:rFonts w:ascii="Cambria" w:hAnsi="Cambria"/>
          <w:b/>
          <w:bCs/>
          <w:sz w:val="24"/>
          <w:szCs w:val="24"/>
        </w:rPr>
        <w:t xml:space="preserve">OCJENA </w:t>
      </w:r>
      <w:bookmarkEnd w:id="64"/>
      <w:r w:rsidR="00636ADC" w:rsidRPr="006316DB">
        <w:rPr>
          <w:rFonts w:ascii="Cambria" w:hAnsi="Cambria"/>
          <w:b/>
          <w:bCs/>
          <w:sz w:val="24"/>
          <w:szCs w:val="24"/>
        </w:rPr>
        <w:t>PONUDA</w:t>
      </w:r>
    </w:p>
    <w:p w14:paraId="4B01A886" w14:textId="77777777" w:rsidR="00BC0DF3" w:rsidRPr="006316DB" w:rsidRDefault="00BC0DF3" w:rsidP="00425035">
      <w:pPr>
        <w:tabs>
          <w:tab w:val="left" w:pos="567"/>
        </w:tabs>
        <w:spacing w:line="276" w:lineRule="auto"/>
        <w:contextualSpacing/>
        <w:jc w:val="both"/>
        <w:rPr>
          <w:rFonts w:ascii="Cambria" w:hAnsi="Cambria"/>
          <w:b/>
          <w:bCs/>
          <w:sz w:val="24"/>
          <w:szCs w:val="24"/>
        </w:rPr>
      </w:pPr>
    </w:p>
    <w:p w14:paraId="19AAF5C6" w14:textId="4DE6D98A" w:rsidR="00BC0DF3" w:rsidRPr="006316DB" w:rsidRDefault="001D1203" w:rsidP="00604362">
      <w:pPr>
        <w:pStyle w:val="Odlomakpopisa"/>
        <w:numPr>
          <w:ilvl w:val="1"/>
          <w:numId w:val="11"/>
        </w:numPr>
        <w:tabs>
          <w:tab w:val="left" w:pos="567"/>
        </w:tabs>
        <w:spacing w:line="276" w:lineRule="auto"/>
        <w:ind w:left="0" w:firstLine="0"/>
        <w:jc w:val="both"/>
        <w:rPr>
          <w:rFonts w:ascii="Cambria" w:hAnsi="Cambria"/>
          <w:sz w:val="24"/>
          <w:szCs w:val="24"/>
          <w:lang w:bidi="hr-HR"/>
        </w:rPr>
      </w:pPr>
      <w:r w:rsidRPr="006316DB">
        <w:rPr>
          <w:rFonts w:ascii="Cambria" w:hAnsi="Cambria"/>
          <w:sz w:val="24"/>
          <w:szCs w:val="24"/>
          <w:lang w:bidi="hr-HR"/>
        </w:rPr>
        <w:t xml:space="preserve"> </w:t>
      </w:r>
      <w:r w:rsidR="00BC0DF3" w:rsidRPr="006316DB">
        <w:rPr>
          <w:rFonts w:ascii="Cambria" w:hAnsi="Cambria"/>
          <w:sz w:val="24"/>
          <w:szCs w:val="24"/>
          <w:lang w:bidi="hr-HR"/>
        </w:rPr>
        <w:t xml:space="preserve">Odbor za nabavu nakon isteka roka za dostavu ponuda pregledava i ocjenjuje sadržaj podnesenih ponuda u odnosu na uvjete iz </w:t>
      </w:r>
      <w:r w:rsidR="00D93C43" w:rsidRPr="006316DB">
        <w:rPr>
          <w:rFonts w:ascii="Cambria" w:hAnsi="Cambria"/>
          <w:sz w:val="24"/>
          <w:szCs w:val="24"/>
          <w:lang w:bidi="hr-HR"/>
        </w:rPr>
        <w:t>Poziva na dostavu ponude</w:t>
      </w:r>
      <w:r w:rsidRPr="006316DB">
        <w:rPr>
          <w:rFonts w:ascii="Cambria" w:hAnsi="Cambria"/>
          <w:sz w:val="24"/>
          <w:szCs w:val="24"/>
          <w:lang w:bidi="hr-HR"/>
        </w:rPr>
        <w:t>.</w:t>
      </w:r>
    </w:p>
    <w:p w14:paraId="4EA35F48" w14:textId="77777777" w:rsidR="00CE71F3" w:rsidRPr="006316DB" w:rsidRDefault="00CE71F3" w:rsidP="00425035">
      <w:pPr>
        <w:pStyle w:val="Odlomakpopisa"/>
        <w:tabs>
          <w:tab w:val="left" w:pos="567"/>
        </w:tabs>
        <w:spacing w:line="276" w:lineRule="auto"/>
        <w:ind w:left="0"/>
        <w:jc w:val="both"/>
        <w:rPr>
          <w:rFonts w:ascii="Cambria" w:hAnsi="Cambria"/>
          <w:sz w:val="24"/>
          <w:szCs w:val="24"/>
          <w:lang w:bidi="hr-HR"/>
        </w:rPr>
      </w:pPr>
    </w:p>
    <w:p w14:paraId="6C8B2964" w14:textId="77777777" w:rsidR="00BC0DF3" w:rsidRPr="006316DB" w:rsidRDefault="001D1203" w:rsidP="00604362">
      <w:pPr>
        <w:pStyle w:val="Odlomakpopisa"/>
        <w:numPr>
          <w:ilvl w:val="1"/>
          <w:numId w:val="11"/>
        </w:numPr>
        <w:tabs>
          <w:tab w:val="left" w:pos="0"/>
        </w:tabs>
        <w:spacing w:line="276" w:lineRule="auto"/>
        <w:jc w:val="both"/>
        <w:rPr>
          <w:rFonts w:ascii="Cambria" w:hAnsi="Cambria"/>
          <w:sz w:val="24"/>
          <w:szCs w:val="24"/>
          <w:lang w:bidi="hr-HR"/>
        </w:rPr>
      </w:pPr>
      <w:r w:rsidRPr="006316DB">
        <w:rPr>
          <w:rFonts w:ascii="Cambria" w:hAnsi="Cambria"/>
          <w:sz w:val="24"/>
          <w:szCs w:val="24"/>
          <w:lang w:bidi="hr-HR"/>
        </w:rPr>
        <w:t xml:space="preserve">. </w:t>
      </w:r>
      <w:r w:rsidR="00BC0DF3" w:rsidRPr="006316DB">
        <w:rPr>
          <w:rFonts w:ascii="Cambria" w:hAnsi="Cambria"/>
          <w:sz w:val="24"/>
          <w:szCs w:val="24"/>
          <w:lang w:bidi="hr-HR"/>
        </w:rPr>
        <w:t>U postupku pregleda i ocjene ponuda Naručitelj vrši:</w:t>
      </w:r>
    </w:p>
    <w:p w14:paraId="31BFD22C" w14:textId="77777777" w:rsidR="00BC0DF3" w:rsidRPr="006316DB" w:rsidRDefault="00BC0DF3" w:rsidP="00425035">
      <w:pPr>
        <w:pStyle w:val="Odlomakpopisa"/>
        <w:spacing w:line="276" w:lineRule="auto"/>
        <w:rPr>
          <w:rFonts w:ascii="Cambria" w:hAnsi="Cambria"/>
          <w:sz w:val="24"/>
          <w:szCs w:val="24"/>
          <w:lang w:bidi="hr-HR"/>
        </w:rPr>
      </w:pPr>
    </w:p>
    <w:p w14:paraId="26EEAABE" w14:textId="77777777" w:rsidR="00BC0DF3" w:rsidRPr="006316DB" w:rsidRDefault="00BC0DF3" w:rsidP="00425035">
      <w:pPr>
        <w:pStyle w:val="Odlomakpopisa"/>
        <w:tabs>
          <w:tab w:val="left" w:pos="0"/>
        </w:tabs>
        <w:spacing w:line="276" w:lineRule="auto"/>
        <w:ind w:left="450"/>
        <w:jc w:val="both"/>
        <w:rPr>
          <w:rFonts w:ascii="Cambria" w:hAnsi="Cambria"/>
          <w:sz w:val="24"/>
          <w:szCs w:val="24"/>
          <w:lang w:bidi="hr-HR"/>
        </w:rPr>
      </w:pPr>
      <w:r w:rsidRPr="006316DB">
        <w:rPr>
          <w:rFonts w:ascii="Cambria" w:hAnsi="Cambria"/>
          <w:sz w:val="24"/>
          <w:szCs w:val="24"/>
          <w:lang w:bidi="hr-HR"/>
        </w:rPr>
        <w:t>- provjeru formalne sukladnosti</w:t>
      </w:r>
    </w:p>
    <w:p w14:paraId="2D18FCD0" w14:textId="77777777" w:rsidR="00BC0DF3" w:rsidRPr="006316DB" w:rsidRDefault="00BC0DF3" w:rsidP="00425035">
      <w:pPr>
        <w:pStyle w:val="Odlomakpopisa"/>
        <w:tabs>
          <w:tab w:val="left" w:pos="0"/>
        </w:tabs>
        <w:spacing w:line="276" w:lineRule="auto"/>
        <w:ind w:left="450"/>
        <w:jc w:val="both"/>
        <w:rPr>
          <w:rFonts w:ascii="Cambria" w:hAnsi="Cambria"/>
          <w:sz w:val="24"/>
          <w:szCs w:val="24"/>
          <w:lang w:bidi="hr-HR"/>
        </w:rPr>
      </w:pPr>
      <w:r w:rsidRPr="006316DB">
        <w:rPr>
          <w:rFonts w:ascii="Cambria" w:hAnsi="Cambria"/>
          <w:sz w:val="24"/>
          <w:szCs w:val="24"/>
          <w:lang w:bidi="hr-HR"/>
        </w:rPr>
        <w:t xml:space="preserve">- procjenu postojanja razloga isključenja i ispunjenja uvjeta kvalifikacije </w:t>
      </w:r>
    </w:p>
    <w:p w14:paraId="32A77D79" w14:textId="77777777" w:rsidR="00BC0DF3" w:rsidRPr="006316DB" w:rsidRDefault="00BC0DF3" w:rsidP="00425035">
      <w:pPr>
        <w:pStyle w:val="Odlomakpopisa"/>
        <w:tabs>
          <w:tab w:val="left" w:pos="0"/>
        </w:tabs>
        <w:spacing w:line="276" w:lineRule="auto"/>
        <w:ind w:left="450"/>
        <w:jc w:val="both"/>
        <w:rPr>
          <w:rFonts w:ascii="Cambria" w:hAnsi="Cambria"/>
          <w:sz w:val="24"/>
          <w:szCs w:val="24"/>
          <w:lang w:bidi="hr-HR"/>
        </w:rPr>
      </w:pPr>
      <w:r w:rsidRPr="006316DB">
        <w:rPr>
          <w:rFonts w:ascii="Cambria" w:hAnsi="Cambria"/>
          <w:sz w:val="24"/>
          <w:szCs w:val="24"/>
          <w:lang w:bidi="hr-HR"/>
        </w:rPr>
        <w:t>- procjenu tehničke i materijalne sukladnosti</w:t>
      </w:r>
    </w:p>
    <w:p w14:paraId="3B6DBAD4" w14:textId="488D052B" w:rsidR="00BC0DF3" w:rsidRPr="006316DB" w:rsidRDefault="00BC0DF3" w:rsidP="00425035">
      <w:pPr>
        <w:pStyle w:val="Odlomakpopisa"/>
        <w:tabs>
          <w:tab w:val="left" w:pos="0"/>
        </w:tabs>
        <w:spacing w:line="276" w:lineRule="auto"/>
        <w:ind w:left="450"/>
        <w:jc w:val="both"/>
        <w:rPr>
          <w:rFonts w:ascii="Cambria" w:hAnsi="Cambria"/>
          <w:sz w:val="24"/>
          <w:szCs w:val="24"/>
          <w:lang w:bidi="hr-HR"/>
        </w:rPr>
      </w:pPr>
      <w:r w:rsidRPr="006316DB">
        <w:rPr>
          <w:rFonts w:ascii="Cambria" w:hAnsi="Cambria"/>
          <w:sz w:val="24"/>
          <w:szCs w:val="24"/>
          <w:lang w:bidi="hr-HR"/>
        </w:rPr>
        <w:t xml:space="preserve">- evaluaciju ponuda na temelju prethodno objavljenih kriterija za odabir </w:t>
      </w:r>
      <w:r w:rsidR="00A2188B" w:rsidRPr="006316DB">
        <w:rPr>
          <w:rFonts w:ascii="Cambria" w:hAnsi="Cambria"/>
          <w:sz w:val="24"/>
          <w:szCs w:val="24"/>
          <w:lang w:bidi="hr-HR"/>
        </w:rPr>
        <w:t>(</w:t>
      </w:r>
      <w:r w:rsidR="00F65D7C" w:rsidRPr="006316DB">
        <w:rPr>
          <w:rFonts w:ascii="Cambria" w:hAnsi="Cambria"/>
          <w:sz w:val="24"/>
          <w:szCs w:val="24"/>
        </w:rPr>
        <w:t>Kriterij za odabir je najniža cijena</w:t>
      </w:r>
      <w:r w:rsidR="004E38BB" w:rsidRPr="006316DB">
        <w:rPr>
          <w:rFonts w:ascii="Cambria" w:hAnsi="Cambria"/>
          <w:sz w:val="24"/>
          <w:szCs w:val="24"/>
          <w:lang w:bidi="hr-HR"/>
        </w:rPr>
        <w:t>)</w:t>
      </w:r>
    </w:p>
    <w:p w14:paraId="7BA534AC" w14:textId="77777777" w:rsidR="00DF54A7" w:rsidRPr="006316DB" w:rsidRDefault="00DF54A7" w:rsidP="00425035">
      <w:pPr>
        <w:pStyle w:val="Odlomakpopisa"/>
        <w:tabs>
          <w:tab w:val="left" w:pos="0"/>
        </w:tabs>
        <w:spacing w:line="276" w:lineRule="auto"/>
        <w:ind w:left="450"/>
        <w:jc w:val="both"/>
        <w:rPr>
          <w:rFonts w:ascii="Cambria" w:hAnsi="Cambria"/>
          <w:sz w:val="24"/>
          <w:szCs w:val="24"/>
          <w:lang w:bidi="hr-HR"/>
        </w:rPr>
      </w:pPr>
    </w:p>
    <w:p w14:paraId="0BE2ACA3" w14:textId="77777777" w:rsidR="00DF3E48" w:rsidRPr="006316DB" w:rsidRDefault="00DF3E48" w:rsidP="00604362">
      <w:pPr>
        <w:numPr>
          <w:ilvl w:val="0"/>
          <w:numId w:val="19"/>
        </w:numPr>
        <w:tabs>
          <w:tab w:val="left" w:pos="567"/>
        </w:tabs>
        <w:spacing w:line="276" w:lineRule="auto"/>
        <w:ind w:left="0" w:firstLine="0"/>
        <w:contextualSpacing/>
        <w:jc w:val="both"/>
        <w:rPr>
          <w:rFonts w:ascii="Cambria" w:hAnsi="Cambria"/>
          <w:b/>
          <w:bCs/>
          <w:sz w:val="24"/>
          <w:szCs w:val="24"/>
        </w:rPr>
      </w:pPr>
      <w:r w:rsidRPr="006316DB">
        <w:rPr>
          <w:rFonts w:ascii="Cambria" w:hAnsi="Cambria"/>
          <w:b/>
          <w:bCs/>
          <w:sz w:val="24"/>
          <w:szCs w:val="24"/>
        </w:rPr>
        <w:t>P</w:t>
      </w:r>
      <w:r w:rsidR="00DC3196" w:rsidRPr="006316DB">
        <w:rPr>
          <w:rFonts w:ascii="Cambria" w:hAnsi="Cambria"/>
          <w:b/>
          <w:bCs/>
          <w:sz w:val="24"/>
          <w:szCs w:val="24"/>
        </w:rPr>
        <w:t>OJAŠNJENJE I UPOTPUNJAVANJE</w:t>
      </w:r>
    </w:p>
    <w:p w14:paraId="1205B053" w14:textId="77777777" w:rsidR="00DF3E48" w:rsidRPr="006316DB" w:rsidRDefault="00DF3E48" w:rsidP="00425035">
      <w:pPr>
        <w:tabs>
          <w:tab w:val="left" w:pos="0"/>
        </w:tabs>
        <w:spacing w:line="276" w:lineRule="auto"/>
        <w:contextualSpacing/>
        <w:jc w:val="both"/>
        <w:rPr>
          <w:rFonts w:ascii="Cambria" w:hAnsi="Cambria"/>
          <w:sz w:val="24"/>
          <w:szCs w:val="24"/>
          <w:lang w:bidi="hr-HR"/>
        </w:rPr>
      </w:pPr>
    </w:p>
    <w:p w14:paraId="7F4A2216" w14:textId="77777777" w:rsidR="007709E3" w:rsidRPr="006316DB" w:rsidRDefault="00DF3E48" w:rsidP="00425035">
      <w:pPr>
        <w:tabs>
          <w:tab w:val="left" w:pos="0"/>
        </w:tabs>
        <w:spacing w:line="276" w:lineRule="auto"/>
        <w:contextualSpacing/>
        <w:jc w:val="both"/>
        <w:rPr>
          <w:rFonts w:ascii="Cambria" w:hAnsi="Cambria"/>
          <w:sz w:val="24"/>
          <w:szCs w:val="24"/>
        </w:rPr>
      </w:pPr>
      <w:r w:rsidRPr="006316DB">
        <w:rPr>
          <w:rFonts w:ascii="Cambria" w:hAnsi="Cambria"/>
          <w:sz w:val="24"/>
          <w:szCs w:val="24"/>
          <w:lang w:bidi="hr-HR"/>
        </w:rPr>
        <w:t>12.1</w:t>
      </w:r>
      <w:r w:rsidR="001D1203" w:rsidRPr="006316DB">
        <w:rPr>
          <w:rFonts w:ascii="Cambria" w:hAnsi="Cambria"/>
          <w:sz w:val="24"/>
          <w:szCs w:val="24"/>
          <w:lang w:bidi="hr-HR"/>
        </w:rPr>
        <w:t>.</w:t>
      </w:r>
      <w:r w:rsidR="00564528" w:rsidRPr="006316DB">
        <w:rPr>
          <w:rFonts w:ascii="Cambria" w:hAnsi="Cambria"/>
          <w:sz w:val="24"/>
          <w:szCs w:val="24"/>
          <w:lang w:bidi="hr-HR"/>
        </w:rPr>
        <w:t xml:space="preserve"> </w:t>
      </w:r>
      <w:r w:rsidRPr="006316DB">
        <w:rPr>
          <w:rFonts w:ascii="Cambria" w:hAnsi="Cambria"/>
          <w:sz w:val="24"/>
          <w:szCs w:val="24"/>
        </w:rPr>
        <w:t xml:space="preserve">Ako podaci ili dokumentacija koju trebao podnijeti ponuditelj jesu ili se čine nepotpuni ili pogrešni ili ako nedostaju određeni dokumenti, NOJN može tijekom pregleda i ocjene ponuda </w:t>
      </w:r>
      <w:r w:rsidR="007709E3" w:rsidRPr="006316DB">
        <w:rPr>
          <w:rFonts w:ascii="Cambria" w:hAnsi="Cambria"/>
          <w:sz w:val="24"/>
          <w:szCs w:val="24"/>
        </w:rPr>
        <w:t>zahtijevati od tih ponuditelja da podnesu, dopune, pojasne ili upotpune nužne podatke ili dokumentaciju u primjerenom roku koji ne smije biti kraći od 5 kalendarskih dana.</w:t>
      </w:r>
    </w:p>
    <w:p w14:paraId="5A0AA033" w14:textId="77777777" w:rsidR="0029458A" w:rsidRPr="006316DB" w:rsidRDefault="0029458A" w:rsidP="00425035">
      <w:pPr>
        <w:tabs>
          <w:tab w:val="left" w:pos="0"/>
        </w:tabs>
        <w:spacing w:line="276" w:lineRule="auto"/>
        <w:contextualSpacing/>
        <w:jc w:val="both"/>
        <w:rPr>
          <w:rFonts w:ascii="Cambria" w:hAnsi="Cambria"/>
          <w:sz w:val="24"/>
          <w:szCs w:val="24"/>
        </w:rPr>
      </w:pPr>
    </w:p>
    <w:p w14:paraId="64B0A841" w14:textId="67C502C5" w:rsidR="00644D46" w:rsidRPr="006316DB" w:rsidRDefault="00644D46" w:rsidP="00425035">
      <w:pPr>
        <w:autoSpaceDE w:val="0"/>
        <w:autoSpaceDN w:val="0"/>
        <w:adjustRightInd w:val="0"/>
        <w:spacing w:after="0" w:line="276" w:lineRule="auto"/>
        <w:jc w:val="both"/>
        <w:rPr>
          <w:rFonts w:ascii="Cambria" w:hAnsi="Cambria" w:cs="Times New Roman"/>
          <w:color w:val="000000"/>
          <w:sz w:val="24"/>
          <w:szCs w:val="24"/>
        </w:rPr>
      </w:pPr>
      <w:r w:rsidRPr="006316DB">
        <w:rPr>
          <w:rFonts w:ascii="Cambria" w:hAnsi="Cambria" w:cs="Times New Roman"/>
          <w:color w:val="000000"/>
          <w:sz w:val="24"/>
          <w:szCs w:val="24"/>
        </w:rPr>
        <w:lastRenderedPageBreak/>
        <w:t>Podnošenje, dopunjavanje, p</w:t>
      </w:r>
      <w:r w:rsidR="007709E3" w:rsidRPr="006316DB">
        <w:rPr>
          <w:rFonts w:ascii="Cambria" w:hAnsi="Cambria" w:cs="Times New Roman"/>
          <w:color w:val="000000"/>
          <w:sz w:val="24"/>
          <w:szCs w:val="24"/>
        </w:rPr>
        <w:t xml:space="preserve">ojašnjenje ili upotpunjavanje u vezi s dokumentima </w:t>
      </w:r>
      <w:r w:rsidRPr="006316DB">
        <w:rPr>
          <w:rFonts w:ascii="Cambria" w:hAnsi="Cambria" w:cs="Times New Roman"/>
          <w:color w:val="000000"/>
          <w:sz w:val="24"/>
          <w:szCs w:val="24"/>
        </w:rPr>
        <w:t xml:space="preserve">traženim u svrhu </w:t>
      </w:r>
      <w:r w:rsidRPr="006316DB">
        <w:rPr>
          <w:rFonts w:ascii="Cambria" w:hAnsi="Cambria"/>
          <w:sz w:val="24"/>
          <w:szCs w:val="24"/>
          <w:lang w:bidi="hr-HR"/>
        </w:rPr>
        <w:t>procjene postojanja razloga isključenja i ispunjenja uvjeta kvalifikacije</w:t>
      </w:r>
      <w:r w:rsidR="00E069E6" w:rsidRPr="006316DB">
        <w:rPr>
          <w:rFonts w:ascii="Cambria" w:hAnsi="Cambria"/>
          <w:sz w:val="24"/>
          <w:szCs w:val="24"/>
          <w:lang w:bidi="hr-HR"/>
        </w:rPr>
        <w:t xml:space="preserve"> </w:t>
      </w:r>
      <w:r w:rsidR="007709E3" w:rsidRPr="006316DB">
        <w:rPr>
          <w:rFonts w:ascii="Cambria" w:hAnsi="Cambria" w:cs="Times New Roman"/>
          <w:color w:val="000000"/>
          <w:sz w:val="24"/>
          <w:szCs w:val="24"/>
        </w:rPr>
        <w:t>ne smatra se izmjenom ponude.</w:t>
      </w:r>
    </w:p>
    <w:p w14:paraId="6833BCBF" w14:textId="77777777" w:rsidR="00644D46" w:rsidRPr="006316DB" w:rsidRDefault="00644D46" w:rsidP="00425035">
      <w:pPr>
        <w:autoSpaceDE w:val="0"/>
        <w:autoSpaceDN w:val="0"/>
        <w:adjustRightInd w:val="0"/>
        <w:spacing w:after="0" w:line="276" w:lineRule="auto"/>
        <w:jc w:val="both"/>
        <w:rPr>
          <w:rFonts w:ascii="Cambria" w:hAnsi="Cambria" w:cs="Times New Roman"/>
          <w:color w:val="000000"/>
          <w:sz w:val="24"/>
          <w:szCs w:val="24"/>
        </w:rPr>
      </w:pPr>
    </w:p>
    <w:p w14:paraId="23DCE440" w14:textId="77777777" w:rsidR="007709E3" w:rsidRPr="006316DB" w:rsidRDefault="00DC3196" w:rsidP="00425035">
      <w:pPr>
        <w:autoSpaceDE w:val="0"/>
        <w:autoSpaceDN w:val="0"/>
        <w:adjustRightInd w:val="0"/>
        <w:spacing w:after="0" w:line="276" w:lineRule="auto"/>
        <w:jc w:val="both"/>
        <w:rPr>
          <w:rFonts w:ascii="Cambria" w:hAnsi="Cambria" w:cs="Times New Roman"/>
          <w:color w:val="000000"/>
          <w:sz w:val="24"/>
          <w:szCs w:val="24"/>
        </w:rPr>
      </w:pPr>
      <w:r w:rsidRPr="006316DB">
        <w:rPr>
          <w:rFonts w:ascii="Cambria" w:hAnsi="Cambria" w:cs="Times New Roman"/>
          <w:color w:val="000000"/>
          <w:sz w:val="24"/>
          <w:szCs w:val="24"/>
        </w:rPr>
        <w:t xml:space="preserve">Naručitelj može tražiti i pojašnjenja </w:t>
      </w:r>
      <w:r w:rsidR="00644D46" w:rsidRPr="006316DB">
        <w:rPr>
          <w:rFonts w:ascii="Cambria" w:hAnsi="Cambria" w:cs="Times New Roman"/>
          <w:color w:val="000000"/>
          <w:sz w:val="24"/>
          <w:szCs w:val="24"/>
        </w:rPr>
        <w:t>u vezi s dokumentima traženim u dijelu koji se odnosi na ponuđeni predmet nabave</w:t>
      </w:r>
      <w:r w:rsidRPr="006316DB">
        <w:rPr>
          <w:rFonts w:ascii="Cambria" w:hAnsi="Cambria" w:cs="Times New Roman"/>
          <w:color w:val="000000"/>
          <w:sz w:val="24"/>
          <w:szCs w:val="24"/>
        </w:rPr>
        <w:t>, pri čemu p</w:t>
      </w:r>
      <w:r w:rsidR="007709E3" w:rsidRPr="006316DB">
        <w:rPr>
          <w:rFonts w:ascii="Cambria" w:hAnsi="Cambria" w:cs="Times New Roman"/>
          <w:color w:val="000000"/>
          <w:sz w:val="24"/>
          <w:szCs w:val="24"/>
        </w:rPr>
        <w:t>ojašnjenje ne smije rezultirati izmjenom ponude.</w:t>
      </w:r>
    </w:p>
    <w:p w14:paraId="6C2D1E33" w14:textId="77777777" w:rsidR="007709E3" w:rsidRPr="006316DB" w:rsidRDefault="007709E3" w:rsidP="00425035">
      <w:pPr>
        <w:tabs>
          <w:tab w:val="left" w:pos="0"/>
        </w:tabs>
        <w:spacing w:line="276" w:lineRule="auto"/>
        <w:contextualSpacing/>
        <w:jc w:val="both"/>
        <w:rPr>
          <w:rFonts w:ascii="Cambria" w:hAnsi="Cambria"/>
          <w:sz w:val="24"/>
          <w:szCs w:val="24"/>
        </w:rPr>
      </w:pPr>
    </w:p>
    <w:p w14:paraId="19EC7826" w14:textId="77777777" w:rsidR="0045419B" w:rsidRPr="006316DB" w:rsidRDefault="00DC3196" w:rsidP="00425035">
      <w:pPr>
        <w:tabs>
          <w:tab w:val="left" w:pos="0"/>
        </w:tabs>
        <w:spacing w:line="276" w:lineRule="auto"/>
        <w:contextualSpacing/>
        <w:jc w:val="both"/>
        <w:rPr>
          <w:rFonts w:ascii="Cambria" w:hAnsi="Cambria"/>
          <w:sz w:val="24"/>
          <w:szCs w:val="24"/>
        </w:rPr>
      </w:pPr>
      <w:r w:rsidRPr="006316DB">
        <w:rPr>
          <w:rFonts w:ascii="Cambria" w:hAnsi="Cambria"/>
          <w:sz w:val="24"/>
          <w:szCs w:val="24"/>
        </w:rPr>
        <w:t>Postupanje NOJN-a vezano uz pojašnjenje i upotpunjavanje ponuda, odnosno z</w:t>
      </w:r>
      <w:r w:rsidR="00DF3E48" w:rsidRPr="006316DB">
        <w:rPr>
          <w:rFonts w:ascii="Cambria" w:hAnsi="Cambria"/>
          <w:sz w:val="24"/>
          <w:szCs w:val="24"/>
        </w:rPr>
        <w:t>ahtjevi i postupanje NOJN-a</w:t>
      </w:r>
      <w:r w:rsidRPr="006316DB">
        <w:rPr>
          <w:rFonts w:ascii="Cambria" w:hAnsi="Cambria"/>
          <w:sz w:val="24"/>
          <w:szCs w:val="24"/>
        </w:rPr>
        <w:t>,</w:t>
      </w:r>
      <w:r w:rsidR="00DF3E48" w:rsidRPr="006316DB">
        <w:rPr>
          <w:rFonts w:ascii="Cambria" w:hAnsi="Cambria"/>
          <w:sz w:val="24"/>
          <w:szCs w:val="24"/>
        </w:rPr>
        <w:t xml:space="preserve"> moraju biti u skladu s načelima jednakog tretmana i transparentnosti.</w:t>
      </w:r>
    </w:p>
    <w:p w14:paraId="601C8363" w14:textId="77777777" w:rsidR="00236B01" w:rsidRPr="006316DB" w:rsidRDefault="00236B01" w:rsidP="00425035">
      <w:pPr>
        <w:tabs>
          <w:tab w:val="left" w:pos="0"/>
        </w:tabs>
        <w:spacing w:line="276" w:lineRule="auto"/>
        <w:contextualSpacing/>
        <w:jc w:val="both"/>
        <w:rPr>
          <w:rFonts w:ascii="Cambria" w:hAnsi="Cambria"/>
          <w:sz w:val="24"/>
          <w:szCs w:val="24"/>
        </w:rPr>
      </w:pPr>
    </w:p>
    <w:p w14:paraId="274AD3B0" w14:textId="77777777" w:rsidR="00F566A4" w:rsidRPr="006316DB" w:rsidRDefault="00F566A4" w:rsidP="00425035">
      <w:pPr>
        <w:tabs>
          <w:tab w:val="left" w:pos="0"/>
        </w:tabs>
        <w:spacing w:line="276" w:lineRule="auto"/>
        <w:contextualSpacing/>
        <w:jc w:val="both"/>
        <w:rPr>
          <w:rFonts w:ascii="Cambria" w:hAnsi="Cambria"/>
          <w:sz w:val="24"/>
          <w:szCs w:val="24"/>
        </w:rPr>
      </w:pPr>
    </w:p>
    <w:p w14:paraId="7CA7C0DB" w14:textId="77777777" w:rsidR="00F704DE" w:rsidRPr="006316DB" w:rsidRDefault="00C912B9" w:rsidP="00604362">
      <w:pPr>
        <w:numPr>
          <w:ilvl w:val="0"/>
          <w:numId w:val="19"/>
        </w:numPr>
        <w:tabs>
          <w:tab w:val="left" w:pos="567"/>
        </w:tabs>
        <w:spacing w:line="276" w:lineRule="auto"/>
        <w:ind w:left="0" w:firstLine="0"/>
        <w:contextualSpacing/>
        <w:jc w:val="both"/>
        <w:rPr>
          <w:rFonts w:ascii="Cambria" w:hAnsi="Cambria"/>
          <w:b/>
          <w:bCs/>
          <w:sz w:val="24"/>
          <w:szCs w:val="24"/>
        </w:rPr>
      </w:pPr>
      <w:r w:rsidRPr="006316DB">
        <w:rPr>
          <w:rFonts w:ascii="Cambria" w:hAnsi="Cambria"/>
          <w:b/>
          <w:bCs/>
          <w:sz w:val="24"/>
          <w:szCs w:val="24"/>
        </w:rPr>
        <w:t>ODLUKA O ODABIRU ILI PONIŠTENJU</w:t>
      </w:r>
    </w:p>
    <w:p w14:paraId="4A9E7B0F" w14:textId="77777777" w:rsidR="00F704DE" w:rsidRPr="006316DB" w:rsidRDefault="00F704DE" w:rsidP="00425035">
      <w:pPr>
        <w:tabs>
          <w:tab w:val="left" w:pos="0"/>
        </w:tabs>
        <w:spacing w:after="0" w:line="276" w:lineRule="auto"/>
        <w:contextualSpacing/>
        <w:jc w:val="both"/>
        <w:rPr>
          <w:rFonts w:ascii="Cambria" w:hAnsi="Cambria"/>
          <w:sz w:val="24"/>
          <w:szCs w:val="24"/>
          <w:lang w:bidi="hr-HR"/>
        </w:rPr>
      </w:pPr>
    </w:p>
    <w:p w14:paraId="3CE3BEB3" w14:textId="77777777" w:rsidR="00CE1C86" w:rsidRPr="006316DB" w:rsidRDefault="001D1203" w:rsidP="00604362">
      <w:pPr>
        <w:pStyle w:val="Odlomakpopisa"/>
        <w:numPr>
          <w:ilvl w:val="1"/>
          <w:numId w:val="13"/>
        </w:numPr>
        <w:tabs>
          <w:tab w:val="left" w:pos="0"/>
        </w:tabs>
        <w:spacing w:after="0" w:line="276" w:lineRule="auto"/>
        <w:jc w:val="both"/>
        <w:rPr>
          <w:rFonts w:ascii="Cambria" w:hAnsi="Cambria"/>
          <w:sz w:val="24"/>
          <w:szCs w:val="24"/>
          <w:lang w:bidi="hr-HR"/>
        </w:rPr>
      </w:pPr>
      <w:r w:rsidRPr="006316DB">
        <w:rPr>
          <w:rFonts w:ascii="Cambria" w:hAnsi="Cambria"/>
          <w:sz w:val="24"/>
          <w:szCs w:val="24"/>
          <w:lang w:bidi="hr-HR"/>
        </w:rPr>
        <w:t xml:space="preserve">. </w:t>
      </w:r>
      <w:r w:rsidR="00CE1C86" w:rsidRPr="006316DB">
        <w:rPr>
          <w:rFonts w:ascii="Cambria" w:hAnsi="Cambria"/>
          <w:sz w:val="24"/>
          <w:szCs w:val="24"/>
          <w:lang w:bidi="hr-HR"/>
        </w:rPr>
        <w:t>Naručitelj</w:t>
      </w:r>
      <w:r w:rsidR="00F704DE" w:rsidRPr="006316DB">
        <w:rPr>
          <w:rFonts w:ascii="Cambria" w:hAnsi="Cambria"/>
          <w:sz w:val="24"/>
          <w:szCs w:val="24"/>
          <w:lang w:bidi="hr-HR"/>
        </w:rPr>
        <w:t xml:space="preserve"> (NOJN)</w:t>
      </w:r>
      <w:r w:rsidR="00CE1C86" w:rsidRPr="006316DB">
        <w:rPr>
          <w:rFonts w:ascii="Cambria" w:hAnsi="Cambria"/>
          <w:sz w:val="24"/>
          <w:szCs w:val="24"/>
          <w:lang w:bidi="hr-HR"/>
        </w:rPr>
        <w:t xml:space="preserve"> je obvezan na temelju rezultata pregleda i ocjene ponuda odbiti:</w:t>
      </w:r>
    </w:p>
    <w:p w14:paraId="1F6B63E4"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ponudu koja je stigla nakon roka za dostavu,</w:t>
      </w:r>
    </w:p>
    <w:p w14:paraId="75E3D214"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ponudu koja je na drugom jeziku nego je navedeno u OoN i Pozivu na dostavu ponude</w:t>
      </w:r>
    </w:p>
    <w:p w14:paraId="3FFF4892"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ponudu ponuditelja koji nije dostavio jamstvo za ozbiljnost ponude ako je traženo, odnosno ako dostavljeno jamstvo nije valjano ili je preniske vrijednosti,</w:t>
      </w:r>
    </w:p>
    <w:p w14:paraId="3F8FD3E5"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ponudu ponuditelja koji nije dokazao uvjete kvalifikacije u skladu s Pozivom na dostavu ponude</w:t>
      </w:r>
    </w:p>
    <w:p w14:paraId="0BC0BD47"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ponudu koja nije cjelovita tj. ne sadrži sve Pozivom na dostavu ponuda propisane obvezne elemente</w:t>
      </w:r>
    </w:p>
    <w:p w14:paraId="7C2A1266"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ponudu koja sadrži pogreške, nedostatke odnosno nejasnoće ako pogreške, nedostaci odnosno nejasnoće nisu uklonjive,</w:t>
      </w:r>
    </w:p>
    <w:p w14:paraId="7510C970"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ponudu koja je suprotna odredbama Poziva na dostavu ponude,</w:t>
      </w:r>
    </w:p>
    <w:p w14:paraId="200CCD98"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ponudu u kojoj cijena nije iskazana u apsolutnom iznosu,</w:t>
      </w:r>
    </w:p>
    <w:p w14:paraId="2637F618"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ponudu u kojoj pojašnjenjem ili upotpunjavanjem sukladno ovom Pozivu na dostavu ponude nije uklonjena pogreška, nedostatak ili nejasnoća,</w:t>
      </w:r>
    </w:p>
    <w:p w14:paraId="4BE8C132"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ponudu koja ne ispunjava obvezne tehničke specifikacije određene u Pozivu na dostavu ponude,</w:t>
      </w:r>
    </w:p>
    <w:p w14:paraId="3B488A22"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ponudu za koju ponuditelj nije pisanim putem prihvatio ispravak računske pogreške,</w:t>
      </w:r>
    </w:p>
    <w:p w14:paraId="68E81490" w14:textId="77777777" w:rsidR="00F40178"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sz w:val="24"/>
          <w:szCs w:val="24"/>
          <w:lang w:bidi="hr-HR"/>
        </w:rPr>
      </w:pPr>
      <w:r w:rsidRPr="006316DB">
        <w:rPr>
          <w:rFonts w:ascii="Cambria" w:hAnsi="Cambria"/>
          <w:sz w:val="24"/>
          <w:szCs w:val="24"/>
          <w:lang w:bidi="hr-HR"/>
        </w:rPr>
        <w:t>ponude ponuditelja koji je dostavio dvije ili više ponuda u kojima je ponuditelj i/ili član zajednice ponuditelja,</w:t>
      </w:r>
    </w:p>
    <w:p w14:paraId="2AE1CD8D" w14:textId="2A69CCD4" w:rsidR="00C129B0" w:rsidRPr="006316DB" w:rsidRDefault="00F40178" w:rsidP="00604362">
      <w:pPr>
        <w:pStyle w:val="Odlomakpopisa"/>
        <w:numPr>
          <w:ilvl w:val="0"/>
          <w:numId w:val="24"/>
        </w:numPr>
        <w:tabs>
          <w:tab w:val="left" w:pos="284"/>
          <w:tab w:val="left" w:pos="567"/>
        </w:tabs>
        <w:spacing w:line="276" w:lineRule="auto"/>
        <w:ind w:left="567" w:hanging="141"/>
        <w:jc w:val="both"/>
        <w:rPr>
          <w:rFonts w:ascii="Cambria" w:hAnsi="Cambria" w:cs="Times New Roman"/>
          <w:sz w:val="24"/>
          <w:szCs w:val="24"/>
          <w:lang w:bidi="hr-HR"/>
        </w:rPr>
      </w:pPr>
      <w:r w:rsidRPr="006316DB">
        <w:rPr>
          <w:rFonts w:ascii="Cambria" w:hAnsi="Cambria"/>
          <w:sz w:val="24"/>
          <w:szCs w:val="24"/>
          <w:lang w:bidi="hr-HR"/>
        </w:rPr>
        <w:t>ponudu koja sadrži štetne odredbe.</w:t>
      </w:r>
    </w:p>
    <w:p w14:paraId="339759D6" w14:textId="77777777" w:rsidR="00EE389E" w:rsidRPr="006316DB" w:rsidRDefault="00B84466" w:rsidP="00425035">
      <w:pPr>
        <w:pStyle w:val="Default"/>
        <w:spacing w:line="276" w:lineRule="auto"/>
        <w:jc w:val="both"/>
        <w:rPr>
          <w:rFonts w:ascii="Cambria" w:eastAsiaTheme="minorHAnsi" w:hAnsi="Cambria" w:cs="Times New Roman"/>
          <w:lang w:val="hr-HR"/>
        </w:rPr>
      </w:pPr>
      <w:r w:rsidRPr="006316DB">
        <w:rPr>
          <w:rFonts w:ascii="Cambria" w:eastAsiaTheme="minorHAnsi" w:hAnsi="Cambria" w:cs="Times New Roman"/>
          <w:lang w:val="hr-HR"/>
        </w:rPr>
        <w:t>13.2</w:t>
      </w:r>
      <w:r w:rsidR="001D1203" w:rsidRPr="006316DB">
        <w:rPr>
          <w:rFonts w:ascii="Cambria" w:eastAsiaTheme="minorHAnsi" w:hAnsi="Cambria" w:cs="Times New Roman"/>
          <w:lang w:val="hr-HR"/>
        </w:rPr>
        <w:t xml:space="preserve">. </w:t>
      </w:r>
      <w:r w:rsidR="00C912B9" w:rsidRPr="006316DB">
        <w:rPr>
          <w:rFonts w:ascii="Cambria" w:eastAsiaTheme="minorHAnsi" w:hAnsi="Cambria" w:cs="Times New Roman"/>
          <w:lang w:val="hr-HR"/>
        </w:rPr>
        <w:t>NOJN donosi odluku o odabiru najbolje ponude</w:t>
      </w:r>
      <w:r w:rsidR="00D67167" w:rsidRPr="006316DB">
        <w:rPr>
          <w:rFonts w:ascii="Cambria" w:eastAsiaTheme="minorHAnsi" w:hAnsi="Cambria" w:cs="Times New Roman"/>
          <w:lang w:val="hr-HR"/>
        </w:rPr>
        <w:t xml:space="preserve"> </w:t>
      </w:r>
      <w:r w:rsidR="00EE389E" w:rsidRPr="006316DB">
        <w:rPr>
          <w:rFonts w:ascii="Cambria" w:hAnsi="Cambria" w:cs="Times New Roman"/>
          <w:lang w:val="hr-HR"/>
        </w:rPr>
        <w:t xml:space="preserve">koja će minimalno sadržavati naziv i adresu odabranog ponuditelja, ukupnu vrijednost odabrane ponude, sa i bez PDV-a te </w:t>
      </w:r>
      <w:r w:rsidR="00EE389E" w:rsidRPr="006316DB">
        <w:rPr>
          <w:rFonts w:ascii="Cambria" w:eastAsiaTheme="minorHAnsi" w:hAnsi="Cambria" w:cs="Times New Roman"/>
          <w:lang w:val="hr-HR"/>
        </w:rPr>
        <w:t>datum donošenja i potpis odgovorne osobe.</w:t>
      </w:r>
    </w:p>
    <w:p w14:paraId="4C19B7B4" w14:textId="5D599E81" w:rsidR="001D1203" w:rsidRPr="006316DB" w:rsidRDefault="00405936" w:rsidP="00F40178">
      <w:pPr>
        <w:pStyle w:val="Default"/>
        <w:spacing w:line="276" w:lineRule="auto"/>
        <w:jc w:val="both"/>
        <w:rPr>
          <w:rFonts w:ascii="Cambria" w:eastAsiaTheme="minorHAnsi" w:hAnsi="Cambria" w:cs="Times New Roman"/>
          <w:lang w:val="hr-HR"/>
        </w:rPr>
      </w:pPr>
      <w:r w:rsidRPr="006316DB">
        <w:rPr>
          <w:rFonts w:ascii="Cambria" w:eastAsiaTheme="minorHAnsi" w:hAnsi="Cambria" w:cs="Times New Roman"/>
          <w:lang w:val="hr-HR"/>
        </w:rPr>
        <w:lastRenderedPageBreak/>
        <w:t xml:space="preserve">Rok za donošenje Odluke o odabiru iznosi </w:t>
      </w:r>
      <w:r w:rsidRPr="006316DB">
        <w:rPr>
          <w:rFonts w:ascii="Cambria" w:eastAsiaTheme="minorHAnsi" w:hAnsi="Cambria" w:cs="Times New Roman"/>
          <w:b/>
          <w:lang w:val="hr-HR"/>
        </w:rPr>
        <w:t>dvadeset (20) kalendarskih dana</w:t>
      </w:r>
      <w:r w:rsidRPr="006316DB">
        <w:rPr>
          <w:rFonts w:ascii="Cambria" w:eastAsiaTheme="minorHAnsi" w:hAnsi="Cambria" w:cs="Times New Roman"/>
          <w:lang w:val="hr-HR"/>
        </w:rPr>
        <w:t xml:space="preserve"> od dana isteka roka za dostavu ponuda. Ukoliko su od pojedinih potencijalnih Ponuditelja tražena dodatna pojašnjenja ili upotpunjavanja ponuda, rok za donošenje odluke o odabiru iznosi dvadeset (20) kalendarskih dana od dana isteka roka za dostavu traženih dodatnih pojašnjenja ili upotpunjavanja dokumenata.</w:t>
      </w:r>
    </w:p>
    <w:p w14:paraId="11A958F3" w14:textId="77777777" w:rsidR="00F566A4" w:rsidRPr="006316DB" w:rsidRDefault="00F566A4" w:rsidP="00425035">
      <w:pPr>
        <w:pStyle w:val="Default"/>
        <w:spacing w:line="276" w:lineRule="auto"/>
        <w:ind w:left="450"/>
        <w:jc w:val="both"/>
        <w:rPr>
          <w:rFonts w:ascii="Cambria" w:eastAsiaTheme="minorHAnsi" w:hAnsi="Cambria" w:cs="Times New Roman"/>
          <w:lang w:val="hr-HR"/>
        </w:rPr>
      </w:pPr>
    </w:p>
    <w:p w14:paraId="28C60C9D" w14:textId="77777777" w:rsidR="00EE389E" w:rsidRPr="006316DB" w:rsidRDefault="00EE389E" w:rsidP="00604362">
      <w:pPr>
        <w:pStyle w:val="Default"/>
        <w:numPr>
          <w:ilvl w:val="1"/>
          <w:numId w:val="17"/>
        </w:numPr>
        <w:spacing w:line="276" w:lineRule="auto"/>
        <w:jc w:val="both"/>
        <w:rPr>
          <w:rFonts w:ascii="Cambria" w:eastAsiaTheme="minorHAnsi" w:hAnsi="Cambria" w:cs="Times New Roman"/>
          <w:lang w:val="hr-HR"/>
        </w:rPr>
      </w:pPr>
      <w:r w:rsidRPr="006316DB">
        <w:rPr>
          <w:rFonts w:ascii="Cambria" w:hAnsi="Cambria" w:cs="Times New Roman"/>
          <w:lang w:val="hr-HR"/>
        </w:rPr>
        <w:t>NOJN će poništiti postupak nabave ako</w:t>
      </w:r>
      <w:r w:rsidR="0059092C" w:rsidRPr="006316DB">
        <w:rPr>
          <w:rFonts w:ascii="Cambria" w:hAnsi="Cambria" w:cs="Times New Roman"/>
          <w:lang w:val="hr-HR"/>
        </w:rPr>
        <w:t>:</w:t>
      </w:r>
    </w:p>
    <w:p w14:paraId="50DEAE90" w14:textId="77777777" w:rsidR="00EE389E" w:rsidRPr="006316DB" w:rsidRDefault="00EE389E" w:rsidP="00425035">
      <w:pPr>
        <w:pStyle w:val="Default"/>
        <w:spacing w:line="276" w:lineRule="auto"/>
        <w:ind w:left="450"/>
        <w:jc w:val="both"/>
        <w:rPr>
          <w:rFonts w:ascii="Cambria" w:eastAsiaTheme="minorHAnsi" w:hAnsi="Cambria" w:cs="Times New Roman"/>
          <w:lang w:val="hr-HR"/>
        </w:rPr>
      </w:pPr>
      <w:r w:rsidRPr="006316DB">
        <w:rPr>
          <w:rFonts w:ascii="Cambria" w:hAnsi="Cambria" w:cs="Times New Roman"/>
          <w:lang w:val="hr-HR"/>
        </w:rPr>
        <w:t>- nije pristigla niti jedna ponuda;</w:t>
      </w:r>
    </w:p>
    <w:p w14:paraId="09DBA7C0" w14:textId="77777777" w:rsidR="00EE389E" w:rsidRPr="006316DB" w:rsidRDefault="00EE389E" w:rsidP="00425035">
      <w:pPr>
        <w:pStyle w:val="Default"/>
        <w:spacing w:line="276" w:lineRule="auto"/>
        <w:ind w:left="450"/>
        <w:jc w:val="both"/>
        <w:rPr>
          <w:rFonts w:ascii="Cambria" w:eastAsiaTheme="minorHAnsi" w:hAnsi="Cambria" w:cs="Times New Roman"/>
          <w:lang w:val="hr-HR"/>
        </w:rPr>
      </w:pPr>
      <w:r w:rsidRPr="006316DB">
        <w:rPr>
          <w:rFonts w:ascii="Cambria" w:eastAsiaTheme="minorHAnsi" w:hAnsi="Cambria" w:cs="Times New Roman"/>
          <w:lang w:val="hr-HR"/>
        </w:rPr>
        <w:t>- nije zaprimio niti j</w:t>
      </w:r>
      <w:r w:rsidR="007C361A" w:rsidRPr="006316DB">
        <w:rPr>
          <w:rFonts w:ascii="Cambria" w:eastAsiaTheme="minorHAnsi" w:hAnsi="Cambria" w:cs="Times New Roman"/>
          <w:lang w:val="hr-HR"/>
        </w:rPr>
        <w:t>ednu valjanu ponudu</w:t>
      </w:r>
    </w:p>
    <w:p w14:paraId="4ABF37A2" w14:textId="77777777" w:rsidR="00960F3C" w:rsidRPr="006316DB" w:rsidRDefault="00960F3C" w:rsidP="00425035">
      <w:pPr>
        <w:pStyle w:val="Default"/>
        <w:spacing w:line="276" w:lineRule="auto"/>
        <w:ind w:left="450"/>
        <w:jc w:val="both"/>
        <w:rPr>
          <w:rFonts w:ascii="Cambria" w:eastAsiaTheme="minorHAnsi" w:hAnsi="Cambria" w:cs="Times New Roman"/>
          <w:lang w:val="hr-HR"/>
        </w:rPr>
      </w:pPr>
    </w:p>
    <w:p w14:paraId="24C61540" w14:textId="77777777" w:rsidR="00960F3C" w:rsidRPr="006316DB" w:rsidRDefault="00960F3C" w:rsidP="00425035">
      <w:pPr>
        <w:pStyle w:val="Default"/>
        <w:spacing w:line="276" w:lineRule="auto"/>
        <w:jc w:val="both"/>
        <w:rPr>
          <w:rFonts w:ascii="Cambria" w:eastAsiaTheme="minorHAnsi" w:hAnsi="Cambria" w:cs="Times New Roman"/>
          <w:lang w:val="hr-HR"/>
        </w:rPr>
      </w:pPr>
      <w:r w:rsidRPr="006316DB">
        <w:rPr>
          <w:rFonts w:ascii="Cambria" w:eastAsiaTheme="minorHAnsi" w:hAnsi="Cambria" w:cs="Times New Roman"/>
          <w:lang w:val="hr-HR"/>
        </w:rPr>
        <w:t>13.4 NOJN može poništiti postupak nabave ako:</w:t>
      </w:r>
    </w:p>
    <w:p w14:paraId="5E29F218" w14:textId="77777777" w:rsidR="00EE389E" w:rsidRPr="006316DB" w:rsidRDefault="00EE389E" w:rsidP="00604362">
      <w:pPr>
        <w:pStyle w:val="Odlomakpopisa"/>
        <w:numPr>
          <w:ilvl w:val="0"/>
          <w:numId w:val="14"/>
        </w:numPr>
        <w:autoSpaceDE w:val="0"/>
        <w:autoSpaceDN w:val="0"/>
        <w:adjustRightInd w:val="0"/>
        <w:spacing w:after="0" w:line="276" w:lineRule="auto"/>
        <w:ind w:left="709" w:hanging="218"/>
        <w:jc w:val="both"/>
        <w:rPr>
          <w:rFonts w:ascii="Cambria" w:hAnsi="Cambria" w:cs="Times New Roman"/>
          <w:color w:val="000000"/>
          <w:sz w:val="24"/>
          <w:szCs w:val="24"/>
        </w:rPr>
      </w:pPr>
      <w:r w:rsidRPr="006316DB">
        <w:rPr>
          <w:rFonts w:ascii="Cambria" w:hAnsi="Cambria" w:cs="Times New Roman"/>
          <w:color w:val="000000"/>
          <w:sz w:val="24"/>
          <w:szCs w:val="24"/>
        </w:rPr>
        <w:t>je cijena najpovoljnije ponude veća od osiguranih sredstava za nabavu;</w:t>
      </w:r>
    </w:p>
    <w:p w14:paraId="0A396541" w14:textId="08219F18" w:rsidR="00EE389E" w:rsidRPr="006316DB" w:rsidRDefault="00EE389E" w:rsidP="00604362">
      <w:pPr>
        <w:pStyle w:val="Odlomakpopisa"/>
        <w:numPr>
          <w:ilvl w:val="0"/>
          <w:numId w:val="14"/>
        </w:numPr>
        <w:autoSpaceDE w:val="0"/>
        <w:autoSpaceDN w:val="0"/>
        <w:adjustRightInd w:val="0"/>
        <w:spacing w:after="0" w:line="276" w:lineRule="auto"/>
        <w:ind w:left="709" w:hanging="218"/>
        <w:jc w:val="both"/>
        <w:rPr>
          <w:rFonts w:ascii="Cambria" w:hAnsi="Cambria" w:cs="Times New Roman"/>
          <w:color w:val="000000"/>
          <w:sz w:val="24"/>
          <w:szCs w:val="24"/>
        </w:rPr>
      </w:pPr>
      <w:r w:rsidRPr="006316DB">
        <w:rPr>
          <w:rFonts w:ascii="Cambria" w:hAnsi="Cambria" w:cs="Times New Roman"/>
          <w:color w:val="000000"/>
          <w:sz w:val="24"/>
          <w:szCs w:val="24"/>
        </w:rPr>
        <w:t xml:space="preserve">se tijekom postupka utvrdi da je </w:t>
      </w:r>
      <w:r w:rsidR="00D93C43" w:rsidRPr="006316DB">
        <w:rPr>
          <w:rFonts w:ascii="Cambria" w:hAnsi="Cambria" w:cs="Times New Roman"/>
          <w:color w:val="000000"/>
          <w:sz w:val="24"/>
          <w:szCs w:val="24"/>
        </w:rPr>
        <w:t>Poziv na dostavu ponude</w:t>
      </w:r>
      <w:r w:rsidRPr="006316DB">
        <w:rPr>
          <w:rFonts w:ascii="Cambria" w:hAnsi="Cambria" w:cs="Times New Roman"/>
          <w:color w:val="000000"/>
          <w:sz w:val="24"/>
          <w:szCs w:val="24"/>
        </w:rPr>
        <w:t xml:space="preserve"> manjkav te kao tak</w:t>
      </w:r>
      <w:r w:rsidR="00D93C43" w:rsidRPr="006316DB">
        <w:rPr>
          <w:rFonts w:ascii="Cambria" w:hAnsi="Cambria" w:cs="Times New Roman"/>
          <w:color w:val="000000"/>
          <w:sz w:val="24"/>
          <w:szCs w:val="24"/>
        </w:rPr>
        <w:t xml:space="preserve">av </w:t>
      </w:r>
      <w:r w:rsidRPr="006316DB">
        <w:rPr>
          <w:rFonts w:ascii="Cambria" w:hAnsi="Cambria" w:cs="Times New Roman"/>
          <w:color w:val="000000"/>
          <w:sz w:val="24"/>
          <w:szCs w:val="24"/>
        </w:rPr>
        <w:t>ne omogućava učinkovito sklapanje ugovora (primjerice, u dokumentaciji su navedene pogrešne količine predmeta nabave);</w:t>
      </w:r>
    </w:p>
    <w:p w14:paraId="56EE1C9E" w14:textId="77777777" w:rsidR="00F566A4" w:rsidRPr="006316DB" w:rsidRDefault="00EE389E" w:rsidP="00604362">
      <w:pPr>
        <w:pStyle w:val="Default"/>
        <w:numPr>
          <w:ilvl w:val="0"/>
          <w:numId w:val="14"/>
        </w:numPr>
        <w:spacing w:line="276" w:lineRule="auto"/>
        <w:ind w:left="709" w:hanging="218"/>
        <w:jc w:val="both"/>
        <w:rPr>
          <w:rFonts w:ascii="Cambria" w:eastAsiaTheme="minorHAnsi" w:hAnsi="Cambria" w:cs="Times New Roman"/>
          <w:lang w:val="hr-HR"/>
        </w:rPr>
      </w:pPr>
      <w:r w:rsidRPr="006316DB">
        <w:rPr>
          <w:rFonts w:ascii="Cambria" w:eastAsiaTheme="minorHAnsi" w:hAnsi="Cambria" w:cs="Times New Roman"/>
          <w:lang w:val="hr-HR"/>
        </w:rPr>
        <w:t>su nastale značajne nove okolnosti vezane uz projekt za koji se provodi nabava (primjerice, projekt nije odobren).</w:t>
      </w:r>
    </w:p>
    <w:p w14:paraId="07CCC779" w14:textId="77777777" w:rsidR="00C129B0" w:rsidRPr="006316DB" w:rsidRDefault="00C129B0" w:rsidP="00425035">
      <w:pPr>
        <w:pStyle w:val="Default"/>
        <w:spacing w:line="276" w:lineRule="auto"/>
        <w:ind w:left="851"/>
        <w:jc w:val="both"/>
        <w:rPr>
          <w:rFonts w:ascii="Cambria" w:eastAsiaTheme="minorHAnsi" w:hAnsi="Cambria" w:cs="Times New Roman"/>
          <w:lang w:val="hr-HR"/>
        </w:rPr>
      </w:pPr>
    </w:p>
    <w:p w14:paraId="5CC1C51F" w14:textId="77777777" w:rsidR="00145C55" w:rsidRPr="006316DB" w:rsidRDefault="00EE389E" w:rsidP="00145C55">
      <w:pPr>
        <w:pStyle w:val="Default"/>
        <w:jc w:val="both"/>
        <w:rPr>
          <w:rFonts w:ascii="Cambria" w:eastAsiaTheme="minorHAnsi" w:hAnsi="Cambria" w:cs="Lucida Sans Unicode"/>
          <w:lang w:val="hr-HR"/>
        </w:rPr>
      </w:pPr>
      <w:r w:rsidRPr="006316DB">
        <w:rPr>
          <w:rFonts w:ascii="Cambria" w:eastAsiaTheme="minorHAnsi" w:hAnsi="Cambria" w:cs="Lucida Sans Unicode"/>
          <w:lang w:val="hr-HR"/>
        </w:rPr>
        <w:t>13.</w:t>
      </w:r>
      <w:r w:rsidR="00F566A4" w:rsidRPr="006316DB">
        <w:rPr>
          <w:rFonts w:ascii="Cambria" w:eastAsiaTheme="minorHAnsi" w:hAnsi="Cambria" w:cs="Lucida Sans Unicode"/>
          <w:lang w:val="hr-HR"/>
        </w:rPr>
        <w:t>5</w:t>
      </w:r>
      <w:r w:rsidR="001D1203" w:rsidRPr="006316DB">
        <w:rPr>
          <w:rFonts w:ascii="Cambria" w:eastAsiaTheme="minorHAnsi" w:hAnsi="Cambria" w:cs="Lucida Sans Unicode"/>
          <w:lang w:val="hr-HR"/>
        </w:rPr>
        <w:t>.</w:t>
      </w:r>
      <w:r w:rsidRPr="006316DB">
        <w:rPr>
          <w:rFonts w:ascii="Cambria" w:eastAsiaTheme="minorHAnsi" w:hAnsi="Cambria" w:cs="Lucida Sans Unicode"/>
          <w:lang w:val="hr-HR"/>
        </w:rPr>
        <w:t xml:space="preserve"> U slučaju poništenja postupka nabave, NOJN donosi Odluku o poništenju u kojoj</w:t>
      </w:r>
      <w:r w:rsidR="00B0520F" w:rsidRPr="006316DB">
        <w:rPr>
          <w:rFonts w:ascii="Cambria" w:eastAsiaTheme="minorHAnsi" w:hAnsi="Cambria" w:cs="Lucida Sans Unicode"/>
          <w:lang w:val="hr-HR"/>
        </w:rPr>
        <w:t xml:space="preserve"> će </w:t>
      </w:r>
      <w:r w:rsidR="007D2EE2" w:rsidRPr="006316DB">
        <w:rPr>
          <w:rFonts w:ascii="Cambria" w:eastAsiaTheme="minorHAnsi" w:hAnsi="Cambria" w:cs="Lucida Sans Unicode"/>
          <w:lang w:val="hr-HR"/>
        </w:rPr>
        <w:t xml:space="preserve">minimalno </w:t>
      </w:r>
      <w:r w:rsidRPr="006316DB">
        <w:rPr>
          <w:rFonts w:ascii="Cambria" w:eastAsiaTheme="minorHAnsi" w:hAnsi="Cambria" w:cs="Lucida Sans Unicode"/>
          <w:lang w:val="hr-HR"/>
        </w:rPr>
        <w:t>nav</w:t>
      </w:r>
      <w:r w:rsidR="007D2EE2" w:rsidRPr="006316DB">
        <w:rPr>
          <w:rFonts w:ascii="Cambria" w:eastAsiaTheme="minorHAnsi" w:hAnsi="Cambria" w:cs="Lucida Sans Unicode"/>
          <w:lang w:val="hr-HR"/>
        </w:rPr>
        <w:t xml:space="preserve">esti </w:t>
      </w:r>
      <w:r w:rsidRPr="006316DB">
        <w:rPr>
          <w:rFonts w:ascii="Cambria" w:hAnsi="Cambria" w:cs="Lucida Sans Unicode"/>
          <w:lang w:val="hr-HR"/>
        </w:rPr>
        <w:t>predmet nabave za kojeg se donosi odluka o poništenju, obrazloženje razloga poništenja, rok u kojem će pokrenuti novi postupak za isti ili sličan pre</w:t>
      </w:r>
      <w:r w:rsidR="00B0520F" w:rsidRPr="006316DB">
        <w:rPr>
          <w:rFonts w:ascii="Cambria" w:hAnsi="Cambria" w:cs="Lucida Sans Unicode"/>
          <w:lang w:val="hr-HR"/>
        </w:rPr>
        <w:t xml:space="preserve">dmet </w:t>
      </w:r>
      <w:r w:rsidR="007D2EE2" w:rsidRPr="006316DB">
        <w:rPr>
          <w:rFonts w:ascii="Cambria" w:hAnsi="Cambria" w:cs="Lucida Sans Unicode"/>
          <w:lang w:val="hr-HR"/>
        </w:rPr>
        <w:t>nabave, ako je primjenjivo te</w:t>
      </w:r>
      <w:r w:rsidRPr="006316DB">
        <w:rPr>
          <w:rFonts w:ascii="Cambria" w:eastAsiaTheme="minorHAnsi" w:hAnsi="Cambria" w:cs="Lucida Sans Unicode"/>
          <w:lang w:val="hr-HR"/>
        </w:rPr>
        <w:t xml:space="preserve"> datum donošenja i potpis odgovorne osobe</w:t>
      </w:r>
      <w:r w:rsidR="007D2EE2" w:rsidRPr="006316DB">
        <w:rPr>
          <w:rFonts w:ascii="Cambria" w:eastAsiaTheme="minorHAnsi" w:hAnsi="Cambria" w:cs="Lucida Sans Unicode"/>
          <w:lang w:val="hr-HR"/>
        </w:rPr>
        <w:t>.</w:t>
      </w:r>
      <w:r w:rsidR="00145C55" w:rsidRPr="006316DB">
        <w:rPr>
          <w:rFonts w:ascii="Cambria" w:eastAsiaTheme="minorHAnsi" w:hAnsi="Cambria" w:cs="Lucida Sans Unicode"/>
          <w:lang w:val="hr-HR"/>
        </w:rPr>
        <w:t xml:space="preserve"> Odluka o poništenju dostavit će se na isto mjesto gdje je objavljen poziv na dostavu ponuda </w:t>
      </w:r>
    </w:p>
    <w:p w14:paraId="10B42C80" w14:textId="77777777" w:rsidR="00145C55" w:rsidRPr="006316DB" w:rsidRDefault="00145C55" w:rsidP="00145C55">
      <w:pPr>
        <w:pStyle w:val="Default"/>
        <w:jc w:val="both"/>
        <w:rPr>
          <w:rFonts w:ascii="Cambria" w:eastAsiaTheme="minorHAnsi" w:hAnsi="Cambria" w:cs="Lucida Sans Unicode"/>
          <w:lang w:val="hr-HR"/>
        </w:rPr>
      </w:pPr>
      <w:r w:rsidRPr="006316DB">
        <w:rPr>
          <w:rFonts w:ascii="Cambria" w:eastAsiaTheme="minorHAnsi" w:hAnsi="Cambria" w:cs="Lucida Sans Unicode"/>
          <w:lang w:val="hr-HR"/>
        </w:rPr>
        <w:t xml:space="preserve">( </w:t>
      </w:r>
      <w:hyperlink r:id="rId13" w:history="1">
        <w:r w:rsidRPr="006316DB">
          <w:rPr>
            <w:rStyle w:val="Hiperveza"/>
            <w:rFonts w:ascii="Cambria" w:eastAsiaTheme="minorHAnsi" w:hAnsi="Cambria" w:cs="Lucida Sans Unicode"/>
            <w:lang w:val="hr-HR"/>
          </w:rPr>
          <w:t>www.strukturnifondovi.hr</w:t>
        </w:r>
      </w:hyperlink>
      <w:r w:rsidRPr="006316DB">
        <w:rPr>
          <w:rFonts w:ascii="Cambria" w:eastAsiaTheme="minorHAnsi" w:hAnsi="Cambria" w:cs="Lucida Sans Unicode"/>
          <w:lang w:val="hr-HR"/>
        </w:rPr>
        <w:t xml:space="preserve"> ).</w:t>
      </w:r>
    </w:p>
    <w:p w14:paraId="4FA7FF3F" w14:textId="77777777" w:rsidR="00EF1B24" w:rsidRPr="006316DB" w:rsidRDefault="00EF1B24" w:rsidP="00F40178">
      <w:pPr>
        <w:pStyle w:val="Default"/>
        <w:spacing w:line="276" w:lineRule="auto"/>
        <w:jc w:val="both"/>
        <w:rPr>
          <w:rFonts w:ascii="Cambria" w:eastAsiaTheme="minorHAnsi" w:hAnsi="Cambria" w:cs="Lucida Sans Unicode"/>
          <w:lang w:val="hr-HR"/>
        </w:rPr>
      </w:pPr>
    </w:p>
    <w:p w14:paraId="4D38BE83" w14:textId="77777777" w:rsidR="00145C55" w:rsidRPr="006316DB" w:rsidRDefault="00F566A4" w:rsidP="00145C55">
      <w:pPr>
        <w:pStyle w:val="Odlomakpopisa"/>
        <w:tabs>
          <w:tab w:val="left" w:pos="0"/>
        </w:tabs>
        <w:ind w:left="0"/>
        <w:jc w:val="both"/>
        <w:rPr>
          <w:rFonts w:ascii="Cambria" w:hAnsi="Cambria"/>
          <w:bCs/>
          <w:sz w:val="24"/>
          <w:szCs w:val="24"/>
          <w:lang w:bidi="hr-HR"/>
        </w:rPr>
      </w:pPr>
      <w:r w:rsidRPr="006316DB">
        <w:rPr>
          <w:rFonts w:ascii="Cambria" w:hAnsi="Cambria"/>
          <w:bCs/>
          <w:sz w:val="24"/>
          <w:szCs w:val="24"/>
          <w:lang w:bidi="hr-HR"/>
        </w:rPr>
        <w:t>13.6</w:t>
      </w:r>
      <w:r w:rsidR="001D1203" w:rsidRPr="006316DB">
        <w:rPr>
          <w:rFonts w:ascii="Cambria" w:hAnsi="Cambria"/>
          <w:bCs/>
          <w:sz w:val="24"/>
          <w:szCs w:val="24"/>
          <w:lang w:bidi="hr-HR"/>
        </w:rPr>
        <w:t xml:space="preserve">. </w:t>
      </w:r>
      <w:r w:rsidR="00145C55" w:rsidRPr="006316DB">
        <w:rPr>
          <w:rFonts w:ascii="Cambria" w:hAnsi="Cambria"/>
          <w:bCs/>
          <w:sz w:val="24"/>
          <w:szCs w:val="24"/>
          <w:lang w:bidi="hr-HR"/>
        </w:rPr>
        <w:t xml:space="preserve">NOJN će sve ponuditelje obavijestiti o konačnom odabiru, i to dostavom Odluke o odabiru o odabranom ponuditelju i ukupnoj vrijednosti odabrane ponude na istom mjestu gdje je objavljen poziv na dostavu ponuda ( </w:t>
      </w:r>
      <w:hyperlink r:id="rId14" w:history="1">
        <w:r w:rsidR="00145C55" w:rsidRPr="006316DB">
          <w:rPr>
            <w:rStyle w:val="Hiperveza"/>
            <w:rFonts w:ascii="Cambria" w:hAnsi="Cambria"/>
            <w:bCs/>
            <w:sz w:val="24"/>
            <w:szCs w:val="24"/>
            <w:lang w:bidi="hr-HR"/>
          </w:rPr>
          <w:t>www.strukturnifondovi.hr</w:t>
        </w:r>
      </w:hyperlink>
      <w:r w:rsidR="00145C55" w:rsidRPr="006316DB">
        <w:rPr>
          <w:rFonts w:ascii="Cambria" w:hAnsi="Cambria"/>
          <w:bCs/>
          <w:sz w:val="24"/>
          <w:szCs w:val="24"/>
          <w:lang w:bidi="hr-HR"/>
        </w:rPr>
        <w:t xml:space="preserve"> ).</w:t>
      </w:r>
    </w:p>
    <w:p w14:paraId="16535421" w14:textId="77777777" w:rsidR="00F566A4" w:rsidRPr="006316DB" w:rsidRDefault="00F566A4" w:rsidP="00425035">
      <w:pPr>
        <w:pStyle w:val="Odlomakpopisa"/>
        <w:tabs>
          <w:tab w:val="left" w:pos="0"/>
        </w:tabs>
        <w:spacing w:line="276" w:lineRule="auto"/>
        <w:ind w:left="0"/>
        <w:jc w:val="both"/>
        <w:rPr>
          <w:rFonts w:ascii="Cambria" w:hAnsi="Cambria"/>
          <w:bCs/>
          <w:sz w:val="24"/>
          <w:szCs w:val="24"/>
          <w:lang w:bidi="hr-HR"/>
        </w:rPr>
      </w:pPr>
    </w:p>
    <w:p w14:paraId="15CF414B" w14:textId="7E7FAB43" w:rsidR="002335B6" w:rsidRPr="006316DB" w:rsidRDefault="002335B6" w:rsidP="00604362">
      <w:pPr>
        <w:pStyle w:val="Odlomakpopisa"/>
        <w:numPr>
          <w:ilvl w:val="1"/>
          <w:numId w:val="18"/>
        </w:numPr>
        <w:tabs>
          <w:tab w:val="left" w:pos="567"/>
        </w:tabs>
        <w:spacing w:line="276" w:lineRule="auto"/>
        <w:ind w:left="0" w:firstLine="0"/>
        <w:jc w:val="both"/>
        <w:rPr>
          <w:rFonts w:ascii="Cambria" w:hAnsi="Cambria"/>
          <w:bCs/>
          <w:sz w:val="24"/>
          <w:szCs w:val="24"/>
          <w:lang w:bidi="hr-HR"/>
        </w:rPr>
      </w:pPr>
      <w:r w:rsidRPr="006316DB">
        <w:rPr>
          <w:rFonts w:ascii="Cambria" w:hAnsi="Cambria"/>
          <w:bCs/>
          <w:sz w:val="24"/>
          <w:szCs w:val="24"/>
          <w:lang w:bidi="hr-HR"/>
        </w:rPr>
        <w:t>Istodobno s Odlukom o odabiru ili Odlukom o poništenju Naručitelj će zasebno dostaviti svakom pojedinom</w:t>
      </w:r>
      <w:r w:rsidR="004B3D00" w:rsidRPr="006316DB">
        <w:rPr>
          <w:rFonts w:ascii="Cambria" w:hAnsi="Cambria"/>
          <w:bCs/>
          <w:sz w:val="24"/>
          <w:szCs w:val="24"/>
          <w:lang w:bidi="hr-HR"/>
        </w:rPr>
        <w:t>:</w:t>
      </w:r>
    </w:p>
    <w:p w14:paraId="4B08A2C7" w14:textId="77777777" w:rsidR="002335B6" w:rsidRPr="006316DB" w:rsidRDefault="002335B6" w:rsidP="00604362">
      <w:pPr>
        <w:pStyle w:val="Odlomakpopisa"/>
        <w:numPr>
          <w:ilvl w:val="0"/>
          <w:numId w:val="10"/>
        </w:numPr>
        <w:tabs>
          <w:tab w:val="left" w:pos="567"/>
        </w:tabs>
        <w:spacing w:line="276" w:lineRule="auto"/>
        <w:ind w:left="426" w:hanging="142"/>
        <w:jc w:val="both"/>
        <w:rPr>
          <w:rFonts w:ascii="Cambria" w:hAnsi="Cambria"/>
          <w:bCs/>
          <w:sz w:val="24"/>
          <w:szCs w:val="24"/>
          <w:lang w:bidi="hr-HR"/>
        </w:rPr>
      </w:pPr>
      <w:r w:rsidRPr="006316DB">
        <w:rPr>
          <w:rFonts w:ascii="Cambria" w:hAnsi="Cambria"/>
          <w:bCs/>
          <w:sz w:val="24"/>
          <w:szCs w:val="24"/>
          <w:lang w:bidi="hr-HR"/>
        </w:rPr>
        <w:t>neuspješnom ponuditelju: obavijest o razlozima za njegovo isključenje ili odbijanje njegove ponude;</w:t>
      </w:r>
    </w:p>
    <w:p w14:paraId="193CD591" w14:textId="73154379" w:rsidR="00E30F28" w:rsidRPr="006316DB" w:rsidRDefault="002335B6" w:rsidP="00604362">
      <w:pPr>
        <w:pStyle w:val="Odlomakpopisa"/>
        <w:numPr>
          <w:ilvl w:val="0"/>
          <w:numId w:val="10"/>
        </w:numPr>
        <w:tabs>
          <w:tab w:val="left" w:pos="567"/>
        </w:tabs>
        <w:spacing w:line="276" w:lineRule="auto"/>
        <w:ind w:left="426" w:hanging="142"/>
        <w:jc w:val="both"/>
        <w:rPr>
          <w:rFonts w:ascii="Cambria" w:eastAsia="Times New Roman" w:hAnsi="Cambria" w:cs="Tahoma"/>
          <w:color w:val="333333"/>
          <w:sz w:val="24"/>
          <w:szCs w:val="24"/>
          <w:lang w:eastAsia="hr-HR"/>
        </w:rPr>
      </w:pPr>
      <w:r w:rsidRPr="006316DB">
        <w:rPr>
          <w:rFonts w:ascii="Cambria" w:hAnsi="Cambria"/>
          <w:bCs/>
          <w:sz w:val="24"/>
          <w:szCs w:val="24"/>
          <w:lang w:bidi="hr-HR"/>
        </w:rPr>
        <w:t xml:space="preserve">ponuditelju koji </w:t>
      </w:r>
      <w:r w:rsidR="007C361A" w:rsidRPr="006316DB">
        <w:rPr>
          <w:rFonts w:ascii="Cambria" w:hAnsi="Cambria"/>
          <w:bCs/>
          <w:sz w:val="24"/>
          <w:szCs w:val="24"/>
          <w:lang w:bidi="hr-HR"/>
        </w:rPr>
        <w:t>je dostavio prihvatljivu ponudu</w:t>
      </w:r>
      <w:r w:rsidR="00960F3C" w:rsidRPr="006316DB">
        <w:rPr>
          <w:rFonts w:ascii="Cambria" w:hAnsi="Cambria"/>
          <w:bCs/>
          <w:sz w:val="24"/>
          <w:szCs w:val="24"/>
          <w:lang w:bidi="hr-HR"/>
        </w:rPr>
        <w:t xml:space="preserve">: </w:t>
      </w:r>
      <w:r w:rsidRPr="006316DB">
        <w:rPr>
          <w:rFonts w:ascii="Cambria" w:hAnsi="Cambria"/>
          <w:bCs/>
          <w:sz w:val="24"/>
          <w:szCs w:val="24"/>
          <w:lang w:bidi="hr-HR"/>
        </w:rPr>
        <w:t>obavijest o svojstvima i relativnim prednostima odabrane ponude u odnosu na njegovu ponudu.</w:t>
      </w:r>
    </w:p>
    <w:p w14:paraId="11CA5F76" w14:textId="77777777" w:rsidR="002F574B" w:rsidRPr="006316DB" w:rsidRDefault="002F574B" w:rsidP="00425035">
      <w:pPr>
        <w:pStyle w:val="Odlomakpopisa"/>
        <w:tabs>
          <w:tab w:val="left" w:pos="567"/>
        </w:tabs>
        <w:spacing w:line="276" w:lineRule="auto"/>
        <w:ind w:left="426"/>
        <w:jc w:val="both"/>
        <w:rPr>
          <w:rFonts w:ascii="Cambria" w:eastAsia="Times New Roman" w:hAnsi="Cambria" w:cs="Tahoma"/>
          <w:color w:val="333333"/>
          <w:sz w:val="24"/>
          <w:szCs w:val="24"/>
          <w:lang w:eastAsia="hr-HR"/>
        </w:rPr>
      </w:pPr>
    </w:p>
    <w:p w14:paraId="164F9132" w14:textId="77777777" w:rsidR="00636ADC" w:rsidRPr="006316DB" w:rsidRDefault="00636ADC" w:rsidP="00604362">
      <w:pPr>
        <w:pStyle w:val="Odlomakpopisa"/>
        <w:numPr>
          <w:ilvl w:val="0"/>
          <w:numId w:val="19"/>
        </w:numPr>
        <w:tabs>
          <w:tab w:val="left" w:pos="567"/>
        </w:tabs>
        <w:spacing w:line="276" w:lineRule="auto"/>
        <w:jc w:val="both"/>
        <w:rPr>
          <w:rFonts w:ascii="Cambria" w:hAnsi="Cambria"/>
          <w:b/>
          <w:bCs/>
          <w:sz w:val="24"/>
          <w:szCs w:val="24"/>
          <w:lang w:bidi="hr-HR"/>
        </w:rPr>
      </w:pPr>
      <w:r w:rsidRPr="006316DB">
        <w:rPr>
          <w:rFonts w:ascii="Cambria" w:hAnsi="Cambria"/>
          <w:b/>
          <w:bCs/>
          <w:sz w:val="24"/>
          <w:szCs w:val="24"/>
          <w:lang w:bidi="hr-HR"/>
        </w:rPr>
        <w:t>OSTALE ODREDBE</w:t>
      </w:r>
    </w:p>
    <w:p w14:paraId="0581D880" w14:textId="6E148820" w:rsidR="002859F9" w:rsidRPr="006316DB" w:rsidRDefault="000E2E7D" w:rsidP="00425035">
      <w:pPr>
        <w:tabs>
          <w:tab w:val="left" w:pos="567"/>
        </w:tabs>
        <w:spacing w:line="276" w:lineRule="auto"/>
        <w:jc w:val="both"/>
        <w:rPr>
          <w:rFonts w:ascii="Cambria" w:eastAsia="Times New Roman" w:hAnsi="Cambria" w:cs="Times New Roman"/>
          <w:color w:val="000000"/>
          <w:sz w:val="24"/>
          <w:szCs w:val="24"/>
        </w:rPr>
      </w:pPr>
      <w:bookmarkStart w:id="65" w:name="_Hlk493078578"/>
      <w:r w:rsidRPr="006316DB">
        <w:rPr>
          <w:rFonts w:ascii="Cambria" w:hAnsi="Cambria"/>
          <w:b/>
          <w:sz w:val="24"/>
          <w:szCs w:val="24"/>
        </w:rPr>
        <w:t>1</w:t>
      </w:r>
      <w:r w:rsidR="003D15FA" w:rsidRPr="006316DB">
        <w:rPr>
          <w:rFonts w:ascii="Cambria" w:hAnsi="Cambria"/>
          <w:b/>
          <w:sz w:val="24"/>
          <w:szCs w:val="24"/>
        </w:rPr>
        <w:t>4</w:t>
      </w:r>
      <w:r w:rsidRPr="006316DB">
        <w:rPr>
          <w:rFonts w:ascii="Cambria" w:hAnsi="Cambria"/>
          <w:b/>
          <w:sz w:val="24"/>
          <w:szCs w:val="24"/>
        </w:rPr>
        <w:t>.1.</w:t>
      </w:r>
      <w:r w:rsidR="00373DF1" w:rsidRPr="006316DB">
        <w:rPr>
          <w:rFonts w:ascii="Cambria" w:hAnsi="Cambria"/>
          <w:b/>
          <w:sz w:val="24"/>
          <w:szCs w:val="24"/>
        </w:rPr>
        <w:t xml:space="preserve"> </w:t>
      </w:r>
      <w:r w:rsidR="00636ADC" w:rsidRPr="006316DB">
        <w:rPr>
          <w:rFonts w:ascii="Cambria" w:hAnsi="Cambria"/>
          <w:b/>
          <w:sz w:val="24"/>
          <w:szCs w:val="24"/>
        </w:rPr>
        <w:t>Podizvoditelji:</w:t>
      </w:r>
    </w:p>
    <w:bookmarkEnd w:id="65"/>
    <w:p w14:paraId="615B55DA" w14:textId="77777777" w:rsidR="00636ADC" w:rsidRPr="006316DB" w:rsidRDefault="00636ADC" w:rsidP="00425035">
      <w:pPr>
        <w:tabs>
          <w:tab w:val="left" w:pos="567"/>
        </w:tabs>
        <w:spacing w:line="276" w:lineRule="auto"/>
        <w:jc w:val="both"/>
        <w:rPr>
          <w:rFonts w:ascii="Cambria" w:eastAsia="Times New Roman" w:hAnsi="Cambria" w:cs="Times New Roman"/>
          <w:color w:val="000000"/>
          <w:sz w:val="24"/>
          <w:szCs w:val="24"/>
        </w:rPr>
      </w:pPr>
      <w:r w:rsidRPr="006316DB">
        <w:rPr>
          <w:rFonts w:ascii="Cambria" w:hAnsi="Cambria"/>
          <w:sz w:val="24"/>
          <w:szCs w:val="24"/>
        </w:rPr>
        <w:t xml:space="preserve">Ako ponuditelj namjerava </w:t>
      </w:r>
      <w:r w:rsidRPr="006316DB">
        <w:rPr>
          <w:rFonts w:ascii="Cambria" w:hAnsi="Cambria"/>
          <w:bCs/>
          <w:sz w:val="24"/>
          <w:szCs w:val="24"/>
        </w:rPr>
        <w:t>dati dio ugovora o nabavi u podugovor jednom ili više podizvoditelja</w:t>
      </w:r>
      <w:r w:rsidR="00700AB0" w:rsidRPr="006316DB">
        <w:rPr>
          <w:rFonts w:ascii="Cambria" w:hAnsi="Cambria"/>
          <w:bCs/>
          <w:sz w:val="24"/>
          <w:szCs w:val="24"/>
        </w:rPr>
        <w:t>,</w:t>
      </w:r>
      <w:r w:rsidRPr="006316DB">
        <w:rPr>
          <w:rFonts w:ascii="Cambria" w:hAnsi="Cambria"/>
          <w:bCs/>
          <w:sz w:val="24"/>
          <w:szCs w:val="24"/>
        </w:rPr>
        <w:t xml:space="preserve"> duž</w:t>
      </w:r>
      <w:r w:rsidR="00700AB0" w:rsidRPr="006316DB">
        <w:rPr>
          <w:rFonts w:ascii="Cambria" w:hAnsi="Cambria"/>
          <w:bCs/>
          <w:sz w:val="24"/>
          <w:szCs w:val="24"/>
        </w:rPr>
        <w:t>a</w:t>
      </w:r>
      <w:r w:rsidRPr="006316DB">
        <w:rPr>
          <w:rFonts w:ascii="Cambria" w:hAnsi="Cambria"/>
          <w:bCs/>
          <w:sz w:val="24"/>
          <w:szCs w:val="24"/>
        </w:rPr>
        <w:t>n</w:t>
      </w:r>
      <w:r w:rsidR="00700AB0" w:rsidRPr="006316DB">
        <w:rPr>
          <w:rFonts w:ascii="Cambria" w:hAnsi="Cambria"/>
          <w:bCs/>
          <w:sz w:val="24"/>
          <w:szCs w:val="24"/>
        </w:rPr>
        <w:t xml:space="preserve"> je</w:t>
      </w:r>
      <w:r w:rsidRPr="006316DB">
        <w:rPr>
          <w:rFonts w:ascii="Cambria" w:hAnsi="Cambria"/>
          <w:bCs/>
          <w:sz w:val="24"/>
          <w:szCs w:val="24"/>
        </w:rPr>
        <w:t xml:space="preserve"> u ponudi navesti sljedeće podatke:</w:t>
      </w:r>
    </w:p>
    <w:p w14:paraId="07F9849C" w14:textId="77777777" w:rsidR="00636ADC" w:rsidRPr="006316DB" w:rsidRDefault="00636ADC" w:rsidP="00604362">
      <w:pPr>
        <w:pStyle w:val="Odlomakpopisa"/>
        <w:numPr>
          <w:ilvl w:val="0"/>
          <w:numId w:val="25"/>
        </w:numPr>
        <w:tabs>
          <w:tab w:val="left" w:pos="567"/>
        </w:tabs>
        <w:spacing w:line="276" w:lineRule="auto"/>
        <w:ind w:left="567" w:hanging="207"/>
        <w:jc w:val="both"/>
        <w:rPr>
          <w:rFonts w:ascii="Cambria" w:hAnsi="Cambria"/>
          <w:sz w:val="24"/>
          <w:szCs w:val="24"/>
        </w:rPr>
      </w:pPr>
      <w:r w:rsidRPr="006316DB">
        <w:rPr>
          <w:rFonts w:ascii="Cambria" w:hAnsi="Cambria"/>
          <w:bCs/>
          <w:sz w:val="24"/>
          <w:szCs w:val="24"/>
        </w:rPr>
        <w:lastRenderedPageBreak/>
        <w:t>naziv ili tvrtku, sjedište, OIB, (ili nacionalni identifikacijski broj prema zemlji sjedišta gospodarskog subjekta, ako je primjenjivo), IBAN/broj računa podizvoditelja</w:t>
      </w:r>
    </w:p>
    <w:p w14:paraId="0A61042E" w14:textId="77777777" w:rsidR="00636ADC" w:rsidRPr="006316DB" w:rsidRDefault="00636ADC" w:rsidP="00604362">
      <w:pPr>
        <w:pStyle w:val="Odlomakpopisa"/>
        <w:numPr>
          <w:ilvl w:val="0"/>
          <w:numId w:val="25"/>
        </w:numPr>
        <w:tabs>
          <w:tab w:val="left" w:pos="567"/>
        </w:tabs>
        <w:spacing w:line="276" w:lineRule="auto"/>
        <w:ind w:left="567" w:hanging="207"/>
        <w:jc w:val="both"/>
        <w:rPr>
          <w:rFonts w:ascii="Cambria" w:hAnsi="Cambria"/>
          <w:sz w:val="24"/>
          <w:szCs w:val="24"/>
        </w:rPr>
      </w:pPr>
      <w:r w:rsidRPr="006316DB">
        <w:rPr>
          <w:rFonts w:ascii="Cambria" w:hAnsi="Cambria"/>
          <w:bCs/>
          <w:sz w:val="24"/>
          <w:szCs w:val="24"/>
        </w:rPr>
        <w:t>predmet, količinu, vrijednost podugovora i postotni dio ugovora o nabavi koji se daje u podugovor.</w:t>
      </w:r>
    </w:p>
    <w:p w14:paraId="46EA1255" w14:textId="77777777" w:rsidR="001D1F9A" w:rsidRPr="006316DB" w:rsidRDefault="00AC7F40" w:rsidP="00425035">
      <w:pPr>
        <w:tabs>
          <w:tab w:val="left" w:pos="567"/>
        </w:tabs>
        <w:spacing w:line="276" w:lineRule="auto"/>
        <w:jc w:val="both"/>
        <w:rPr>
          <w:rFonts w:ascii="Cambria" w:hAnsi="Cambria"/>
          <w:b/>
          <w:sz w:val="24"/>
          <w:szCs w:val="24"/>
        </w:rPr>
      </w:pPr>
      <w:r w:rsidRPr="006316DB">
        <w:rPr>
          <w:rFonts w:ascii="Cambria" w:hAnsi="Cambria"/>
          <w:b/>
          <w:sz w:val="24"/>
          <w:szCs w:val="24"/>
        </w:rPr>
        <w:t>Odabrani ponuditelj mora svom računu  priložiti račune svojih podizvoditelja koje je prethodno potvrdio</w:t>
      </w:r>
      <w:r w:rsidR="00F50561" w:rsidRPr="006316DB">
        <w:rPr>
          <w:rFonts w:ascii="Cambria" w:hAnsi="Cambria"/>
          <w:b/>
          <w:sz w:val="24"/>
          <w:szCs w:val="24"/>
        </w:rPr>
        <w:t>, a koje će naručitelj plaćati direktno podizvoditelju</w:t>
      </w:r>
      <w:r w:rsidRPr="006316DB">
        <w:rPr>
          <w:rFonts w:ascii="Cambria" w:hAnsi="Cambria"/>
          <w:b/>
          <w:sz w:val="24"/>
          <w:szCs w:val="24"/>
        </w:rPr>
        <w:t>.</w:t>
      </w:r>
    </w:p>
    <w:p w14:paraId="1CCE1482" w14:textId="77777777" w:rsidR="00AC7F40" w:rsidRPr="006316DB" w:rsidRDefault="00AC7F40" w:rsidP="00425035">
      <w:pPr>
        <w:tabs>
          <w:tab w:val="left" w:pos="567"/>
        </w:tabs>
        <w:spacing w:line="276" w:lineRule="auto"/>
        <w:jc w:val="both"/>
        <w:rPr>
          <w:rFonts w:ascii="Cambria" w:hAnsi="Cambria"/>
          <w:sz w:val="24"/>
          <w:szCs w:val="24"/>
        </w:rPr>
      </w:pPr>
      <w:bookmarkStart w:id="66" w:name="_Hlk493078601"/>
      <w:r w:rsidRPr="006316DB">
        <w:rPr>
          <w:rFonts w:ascii="Cambria" w:hAnsi="Cambria"/>
          <w:sz w:val="24"/>
          <w:szCs w:val="24"/>
        </w:rPr>
        <w:t>Odabrani ponuditelj može tijekom izvršenja ugovora o javnoj nabavi od naručitelja zahtijevati odobrenje za:</w:t>
      </w:r>
    </w:p>
    <w:p w14:paraId="28F57999" w14:textId="7E6BE4F4" w:rsidR="00AC7F40" w:rsidRPr="006316DB" w:rsidRDefault="00AC7F40" w:rsidP="00604362">
      <w:pPr>
        <w:pStyle w:val="Odlomakpopisa"/>
        <w:numPr>
          <w:ilvl w:val="0"/>
          <w:numId w:val="26"/>
        </w:numPr>
        <w:tabs>
          <w:tab w:val="left" w:pos="567"/>
        </w:tabs>
        <w:spacing w:line="276" w:lineRule="auto"/>
        <w:ind w:left="567" w:hanging="207"/>
        <w:jc w:val="both"/>
        <w:rPr>
          <w:rFonts w:ascii="Cambria" w:hAnsi="Cambria"/>
          <w:sz w:val="24"/>
          <w:szCs w:val="24"/>
        </w:rPr>
      </w:pPr>
      <w:r w:rsidRPr="006316DB">
        <w:rPr>
          <w:rFonts w:ascii="Cambria" w:hAnsi="Cambria"/>
          <w:sz w:val="24"/>
          <w:szCs w:val="24"/>
        </w:rPr>
        <w:t>promjenu podizvoditelja za onaj dio ugovora o javnoj nabavi koji je prethodno dao u podugovor,</w:t>
      </w:r>
    </w:p>
    <w:p w14:paraId="6C46A929" w14:textId="5F6A2F43" w:rsidR="00AC7F40" w:rsidRPr="006316DB" w:rsidRDefault="00AC7F40" w:rsidP="00604362">
      <w:pPr>
        <w:pStyle w:val="Odlomakpopisa"/>
        <w:numPr>
          <w:ilvl w:val="0"/>
          <w:numId w:val="26"/>
        </w:numPr>
        <w:tabs>
          <w:tab w:val="left" w:pos="567"/>
        </w:tabs>
        <w:spacing w:line="276" w:lineRule="auto"/>
        <w:ind w:left="567" w:hanging="207"/>
        <w:jc w:val="both"/>
        <w:rPr>
          <w:rFonts w:ascii="Cambria" w:hAnsi="Cambria"/>
          <w:sz w:val="24"/>
          <w:szCs w:val="24"/>
        </w:rPr>
      </w:pPr>
      <w:r w:rsidRPr="006316DB">
        <w:rPr>
          <w:rFonts w:ascii="Cambria" w:hAnsi="Cambria"/>
          <w:sz w:val="24"/>
          <w:szCs w:val="24"/>
        </w:rPr>
        <w:t>preuzimanje izvršenja dijela ugovora o javnoj nabavi koji je prethodno dao u podugovor,</w:t>
      </w:r>
    </w:p>
    <w:p w14:paraId="6DD48E24" w14:textId="3CB81E8F" w:rsidR="00AC7F40" w:rsidRPr="006316DB" w:rsidRDefault="00AC7F40" w:rsidP="00604362">
      <w:pPr>
        <w:pStyle w:val="Odlomakpopisa"/>
        <w:numPr>
          <w:ilvl w:val="0"/>
          <w:numId w:val="26"/>
        </w:numPr>
        <w:tabs>
          <w:tab w:val="left" w:pos="567"/>
        </w:tabs>
        <w:spacing w:line="276" w:lineRule="auto"/>
        <w:jc w:val="both"/>
        <w:rPr>
          <w:rFonts w:ascii="Cambria" w:hAnsi="Cambria"/>
          <w:sz w:val="24"/>
          <w:szCs w:val="24"/>
        </w:rPr>
      </w:pPr>
      <w:r w:rsidRPr="006316DB">
        <w:rPr>
          <w:rFonts w:ascii="Cambria" w:hAnsi="Cambria"/>
          <w:sz w:val="24"/>
          <w:szCs w:val="24"/>
        </w:rPr>
        <w:t>uvođenje jednog ili više novih podizvoditelja.</w:t>
      </w:r>
    </w:p>
    <w:bookmarkEnd w:id="66"/>
    <w:p w14:paraId="0E5DEBD9" w14:textId="77777777" w:rsidR="00AC7F40" w:rsidRPr="006316DB" w:rsidRDefault="00AC7F40" w:rsidP="00425035">
      <w:pPr>
        <w:tabs>
          <w:tab w:val="left" w:pos="567"/>
        </w:tabs>
        <w:spacing w:line="276" w:lineRule="auto"/>
        <w:jc w:val="both"/>
        <w:rPr>
          <w:rFonts w:ascii="Cambria" w:hAnsi="Cambria"/>
          <w:sz w:val="24"/>
          <w:szCs w:val="24"/>
        </w:rPr>
      </w:pPr>
      <w:r w:rsidRPr="006316DB">
        <w:rPr>
          <w:rFonts w:ascii="Cambria" w:hAnsi="Cambria"/>
          <w:sz w:val="24"/>
          <w:szCs w:val="24"/>
        </w:rPr>
        <w:t>Ukoliko odabrani ponuditelj zatraži od naručitelja promjenu podizvoditelja ili uvođenje jednog ili više novih podizvoditelja, mora naručitelju dostaviti podatke (naziv ili tvrtka, sjedište, OIB (ili nacionalni identifikacijski broj prema zemlji sjedišta gospodarskog subjekta, ako je primjenjivo), predmet, količina, vrijednost podugovora i postotni dio ugovora o nabavi koji se daje u podugovor) za novog podizvoditelja.</w:t>
      </w:r>
    </w:p>
    <w:p w14:paraId="442DA58B" w14:textId="77777777" w:rsidR="00AC7F40" w:rsidRPr="006316DB" w:rsidRDefault="00AC7F40" w:rsidP="00425035">
      <w:pPr>
        <w:tabs>
          <w:tab w:val="left" w:pos="567"/>
        </w:tabs>
        <w:spacing w:line="276" w:lineRule="auto"/>
        <w:jc w:val="both"/>
        <w:rPr>
          <w:rFonts w:ascii="Cambria" w:hAnsi="Cambria"/>
          <w:sz w:val="24"/>
          <w:szCs w:val="24"/>
        </w:rPr>
      </w:pPr>
      <w:r w:rsidRPr="006316DB">
        <w:rPr>
          <w:rFonts w:ascii="Cambria" w:hAnsi="Cambria"/>
          <w:sz w:val="24"/>
          <w:szCs w:val="24"/>
        </w:rPr>
        <w:t>Sudjelovanje podizvoditelja ne utječe na odgovornost odabranog ponuditelja za izvršenje ugovora o javnoj nabavi. Stoga je i u slučaju angažiranja podizvoditelja isključivo odabrani ponuditelj odgovoran naručitelju za izvršenje ugovora o javnoj nabavi.</w:t>
      </w:r>
    </w:p>
    <w:p w14:paraId="2ACA9E3E" w14:textId="44F0D4FE" w:rsidR="006B6889" w:rsidRPr="006316DB" w:rsidRDefault="00AC7F40" w:rsidP="00425035">
      <w:pPr>
        <w:tabs>
          <w:tab w:val="left" w:pos="567"/>
        </w:tabs>
        <w:spacing w:line="276" w:lineRule="auto"/>
        <w:jc w:val="both"/>
        <w:rPr>
          <w:rFonts w:ascii="Cambria" w:hAnsi="Cambria"/>
          <w:sz w:val="24"/>
          <w:szCs w:val="24"/>
        </w:rPr>
      </w:pPr>
      <w:r w:rsidRPr="006316DB">
        <w:rPr>
          <w:rFonts w:ascii="Cambria" w:hAnsi="Cambria"/>
          <w:sz w:val="24"/>
          <w:szCs w:val="24"/>
        </w:rPr>
        <w:t>Ako ponuditelj ne dostavi podatke o podizvoditelju, smatra se da će cjelokupni predmet nabave izvršiti samostalno.</w:t>
      </w:r>
    </w:p>
    <w:p w14:paraId="4E82E2B1" w14:textId="77777777" w:rsidR="00145028" w:rsidRPr="006316DB" w:rsidRDefault="00145028" w:rsidP="00425035">
      <w:pPr>
        <w:tabs>
          <w:tab w:val="left" w:pos="567"/>
        </w:tabs>
        <w:spacing w:line="276" w:lineRule="auto"/>
        <w:jc w:val="both"/>
        <w:rPr>
          <w:rFonts w:ascii="Cambria" w:hAnsi="Cambria"/>
          <w:sz w:val="24"/>
          <w:szCs w:val="24"/>
        </w:rPr>
      </w:pPr>
    </w:p>
    <w:p w14:paraId="26076EAC" w14:textId="2A17CCB2" w:rsidR="000E2E7D" w:rsidRPr="006316DB" w:rsidRDefault="003D15FA" w:rsidP="00425035">
      <w:pPr>
        <w:tabs>
          <w:tab w:val="left" w:pos="567"/>
        </w:tabs>
        <w:spacing w:line="276" w:lineRule="auto"/>
        <w:jc w:val="both"/>
        <w:rPr>
          <w:rFonts w:ascii="Cambria" w:hAnsi="Cambria"/>
          <w:b/>
          <w:sz w:val="24"/>
          <w:szCs w:val="24"/>
        </w:rPr>
      </w:pPr>
      <w:r w:rsidRPr="006316DB">
        <w:rPr>
          <w:rFonts w:ascii="Cambria" w:hAnsi="Cambria"/>
          <w:b/>
          <w:sz w:val="24"/>
          <w:szCs w:val="24"/>
        </w:rPr>
        <w:t>14</w:t>
      </w:r>
      <w:r w:rsidR="000E2E7D" w:rsidRPr="006316DB">
        <w:rPr>
          <w:rFonts w:ascii="Cambria" w:hAnsi="Cambria"/>
          <w:b/>
          <w:sz w:val="24"/>
          <w:szCs w:val="24"/>
        </w:rPr>
        <w:t>.2.</w:t>
      </w:r>
      <w:r w:rsidR="00373DF1" w:rsidRPr="006316DB">
        <w:rPr>
          <w:rFonts w:ascii="Cambria" w:hAnsi="Cambria"/>
          <w:b/>
          <w:sz w:val="24"/>
          <w:szCs w:val="24"/>
        </w:rPr>
        <w:t xml:space="preserve"> </w:t>
      </w:r>
      <w:r w:rsidR="000E2E7D" w:rsidRPr="006316DB">
        <w:rPr>
          <w:rFonts w:ascii="Cambria" w:hAnsi="Cambria"/>
          <w:b/>
          <w:sz w:val="24"/>
          <w:szCs w:val="24"/>
        </w:rPr>
        <w:t>Zajednica ponuditelja</w:t>
      </w:r>
    </w:p>
    <w:p w14:paraId="062D774F" w14:textId="77777777" w:rsidR="000E2E7D" w:rsidRPr="006316DB" w:rsidRDefault="000E2E7D" w:rsidP="00425035">
      <w:pPr>
        <w:tabs>
          <w:tab w:val="left" w:pos="567"/>
        </w:tabs>
        <w:spacing w:line="276" w:lineRule="auto"/>
        <w:jc w:val="both"/>
        <w:rPr>
          <w:rFonts w:ascii="Cambria" w:hAnsi="Cambria"/>
          <w:sz w:val="24"/>
          <w:szCs w:val="24"/>
        </w:rPr>
      </w:pPr>
      <w:r w:rsidRPr="006316DB">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1946B55E" w14:textId="77777777" w:rsidR="000E2E7D" w:rsidRPr="006316DB" w:rsidRDefault="000E2E7D" w:rsidP="00425035">
      <w:pPr>
        <w:tabs>
          <w:tab w:val="left" w:pos="567"/>
        </w:tabs>
        <w:spacing w:line="276" w:lineRule="auto"/>
        <w:jc w:val="both"/>
        <w:rPr>
          <w:rFonts w:ascii="Cambria" w:hAnsi="Cambria"/>
          <w:sz w:val="24"/>
          <w:szCs w:val="24"/>
        </w:rPr>
      </w:pPr>
      <w:r w:rsidRPr="006316DB">
        <w:rPr>
          <w:rFonts w:ascii="Cambria" w:hAnsi="Cambria"/>
          <w:sz w:val="24"/>
          <w:szCs w:val="24"/>
        </w:rPr>
        <w:t xml:space="preserve">Ponuda zajednice ponuditelja mora sadržavati podatke o svakom članu zajednice ponuditelja, kako je određeno u ponudbenom listu, uz obveznu naznaku člana zajednice ponuditelja </w:t>
      </w:r>
      <w:r w:rsidR="00681A28" w:rsidRPr="006316DB">
        <w:rPr>
          <w:rFonts w:ascii="Cambria" w:hAnsi="Cambria"/>
          <w:sz w:val="24"/>
          <w:szCs w:val="24"/>
        </w:rPr>
        <w:t>broj 1 koji će se nazivati „Ponuditelj“ i bit će</w:t>
      </w:r>
      <w:r w:rsidRPr="006316DB">
        <w:rPr>
          <w:rFonts w:ascii="Cambria" w:hAnsi="Cambria"/>
          <w:sz w:val="24"/>
          <w:szCs w:val="24"/>
        </w:rPr>
        <w:t xml:space="preserve"> ovlašten za komunikaciju s naručiteljem.</w:t>
      </w:r>
    </w:p>
    <w:p w14:paraId="48A89C4F" w14:textId="0B3D4DA9" w:rsidR="003D15FA" w:rsidRPr="006316DB" w:rsidRDefault="003D15FA" w:rsidP="00425035">
      <w:pPr>
        <w:tabs>
          <w:tab w:val="left" w:pos="567"/>
        </w:tabs>
        <w:spacing w:line="276" w:lineRule="auto"/>
        <w:jc w:val="both"/>
        <w:rPr>
          <w:rFonts w:ascii="Cambria" w:hAnsi="Cambria"/>
          <w:sz w:val="24"/>
          <w:szCs w:val="24"/>
        </w:rPr>
      </w:pPr>
      <w:r w:rsidRPr="006316DB">
        <w:rPr>
          <w:rFonts w:ascii="Cambria" w:hAnsi="Cambria"/>
          <w:sz w:val="24"/>
          <w:szCs w:val="24"/>
        </w:rPr>
        <w:t>Uvjeti kvalifikacije za članove zajednice ponuditelja dokazuju se u skladu s točkom 4 ov</w:t>
      </w:r>
      <w:r w:rsidR="00385B9C" w:rsidRPr="006316DB">
        <w:rPr>
          <w:rFonts w:ascii="Cambria" w:hAnsi="Cambria"/>
          <w:sz w:val="24"/>
          <w:szCs w:val="24"/>
        </w:rPr>
        <w:t>og Poziva na dostavu ponude</w:t>
      </w:r>
    </w:p>
    <w:p w14:paraId="07814F48" w14:textId="77777777" w:rsidR="003D15FA" w:rsidRPr="006316DB" w:rsidRDefault="000E2E7D" w:rsidP="00425035">
      <w:pPr>
        <w:tabs>
          <w:tab w:val="left" w:pos="567"/>
        </w:tabs>
        <w:spacing w:line="276" w:lineRule="auto"/>
        <w:jc w:val="both"/>
        <w:rPr>
          <w:rFonts w:ascii="Cambria" w:hAnsi="Cambria"/>
          <w:sz w:val="24"/>
          <w:szCs w:val="24"/>
        </w:rPr>
      </w:pPr>
      <w:r w:rsidRPr="006316DB">
        <w:rPr>
          <w:rFonts w:ascii="Cambria" w:hAnsi="Cambria"/>
          <w:sz w:val="24"/>
          <w:szCs w:val="24"/>
        </w:rPr>
        <w:lastRenderedPageBreak/>
        <w:t xml:space="preserve">U zajedničkoj ponudi mora biti navedeno koji će dio ugovora o nabavi (predmet, količina, vrijednost i postotni dio) izvršavati pojedini član zajednice ponuditelja. </w:t>
      </w:r>
    </w:p>
    <w:p w14:paraId="39FEE094" w14:textId="1E0973C4" w:rsidR="00C67A28" w:rsidRPr="006316DB" w:rsidRDefault="000E2E7D" w:rsidP="00425035">
      <w:pPr>
        <w:tabs>
          <w:tab w:val="left" w:pos="567"/>
        </w:tabs>
        <w:spacing w:line="276" w:lineRule="auto"/>
        <w:jc w:val="both"/>
        <w:rPr>
          <w:rFonts w:ascii="Cambria" w:hAnsi="Cambria"/>
          <w:sz w:val="24"/>
          <w:szCs w:val="24"/>
        </w:rPr>
      </w:pPr>
      <w:r w:rsidRPr="006316DB">
        <w:rPr>
          <w:rFonts w:ascii="Cambria" w:hAnsi="Cambria"/>
          <w:sz w:val="24"/>
          <w:szCs w:val="24"/>
        </w:rPr>
        <w:t>Naručitelj neposredno plaća svakom članu zajednice pon</w:t>
      </w:r>
      <w:r w:rsidR="00443F1F" w:rsidRPr="006316DB">
        <w:rPr>
          <w:rFonts w:ascii="Cambria" w:hAnsi="Cambria"/>
          <w:sz w:val="24"/>
          <w:szCs w:val="24"/>
        </w:rPr>
        <w:t xml:space="preserve">uditelja za onaj dio ugovora o </w:t>
      </w:r>
      <w:r w:rsidRPr="006316DB">
        <w:rPr>
          <w:rFonts w:ascii="Cambria" w:hAnsi="Cambria"/>
          <w:sz w:val="24"/>
          <w:szCs w:val="24"/>
        </w:rPr>
        <w:t xml:space="preserve">nabavi koji je on izvršio, </w:t>
      </w:r>
      <w:r w:rsidR="002A3DD6" w:rsidRPr="006316DB">
        <w:rPr>
          <w:rFonts w:ascii="Cambria" w:hAnsi="Cambria"/>
          <w:sz w:val="24"/>
          <w:szCs w:val="24"/>
        </w:rPr>
        <w:t xml:space="preserve">osim </w:t>
      </w:r>
      <w:r w:rsidRPr="006316DB">
        <w:rPr>
          <w:rFonts w:ascii="Cambria" w:hAnsi="Cambria"/>
          <w:sz w:val="24"/>
          <w:szCs w:val="24"/>
        </w:rPr>
        <w:t>ako zajednica ponuditelja ne odredi drugačije.</w:t>
      </w:r>
    </w:p>
    <w:p w14:paraId="6BAAE31E" w14:textId="77777777" w:rsidR="00FB4A18" w:rsidRPr="006316DB" w:rsidRDefault="00FB4A18" w:rsidP="00425035">
      <w:pPr>
        <w:tabs>
          <w:tab w:val="left" w:pos="567"/>
        </w:tabs>
        <w:spacing w:line="276" w:lineRule="auto"/>
        <w:jc w:val="both"/>
        <w:rPr>
          <w:rFonts w:ascii="Cambria" w:hAnsi="Cambria"/>
          <w:sz w:val="24"/>
          <w:szCs w:val="24"/>
        </w:rPr>
      </w:pPr>
    </w:p>
    <w:p w14:paraId="01FA6669" w14:textId="43AF300E" w:rsidR="00636ADC" w:rsidRPr="006316DB" w:rsidRDefault="002A3DD6" w:rsidP="00425035">
      <w:pPr>
        <w:tabs>
          <w:tab w:val="left" w:pos="567"/>
        </w:tabs>
        <w:spacing w:line="276" w:lineRule="auto"/>
        <w:jc w:val="both"/>
        <w:rPr>
          <w:rFonts w:ascii="Cambria" w:hAnsi="Cambria"/>
          <w:b/>
          <w:sz w:val="24"/>
          <w:szCs w:val="24"/>
        </w:rPr>
      </w:pPr>
      <w:bookmarkStart w:id="67" w:name="_Hlk493081102"/>
      <w:bookmarkStart w:id="68" w:name="_Hlk526840209"/>
      <w:r w:rsidRPr="006316DB">
        <w:rPr>
          <w:rFonts w:ascii="Cambria" w:hAnsi="Cambria"/>
          <w:b/>
          <w:sz w:val="24"/>
          <w:szCs w:val="24"/>
        </w:rPr>
        <w:t>14</w:t>
      </w:r>
      <w:r w:rsidR="000E2E7D" w:rsidRPr="006316DB">
        <w:rPr>
          <w:rFonts w:ascii="Cambria" w:hAnsi="Cambria"/>
          <w:b/>
          <w:sz w:val="24"/>
          <w:szCs w:val="24"/>
        </w:rPr>
        <w:t xml:space="preserve">.3. </w:t>
      </w:r>
      <w:r w:rsidR="00636ADC" w:rsidRPr="006316DB">
        <w:rPr>
          <w:rFonts w:ascii="Cambria" w:hAnsi="Cambria"/>
          <w:b/>
          <w:sz w:val="24"/>
          <w:szCs w:val="24"/>
        </w:rPr>
        <w:t>Rok, način i uvjeti plaćanja</w:t>
      </w:r>
    </w:p>
    <w:p w14:paraId="3912CED5" w14:textId="6C8AE326" w:rsidR="001F020A" w:rsidRPr="006316DB" w:rsidRDefault="001F020A" w:rsidP="00D23FB4">
      <w:pPr>
        <w:tabs>
          <w:tab w:val="left" w:pos="567"/>
        </w:tabs>
        <w:spacing w:line="276" w:lineRule="auto"/>
        <w:jc w:val="both"/>
        <w:rPr>
          <w:rFonts w:ascii="Cambria" w:hAnsi="Cambria"/>
          <w:sz w:val="24"/>
          <w:szCs w:val="24"/>
        </w:rPr>
      </w:pPr>
      <w:bookmarkStart w:id="69" w:name="_Hlk493078319"/>
      <w:bookmarkStart w:id="70" w:name="_Toc360627045"/>
      <w:bookmarkEnd w:id="67"/>
      <w:bookmarkEnd w:id="68"/>
      <w:r w:rsidRPr="006316DB">
        <w:rPr>
          <w:rFonts w:ascii="Cambria" w:hAnsi="Cambria"/>
          <w:sz w:val="24"/>
          <w:szCs w:val="24"/>
        </w:rPr>
        <w:t>Iznos od 30% ugovorene vrijednosti opreme bit će uplaćen u roku od 8 dana od potpisa ugovora. Iznos od 40% bit će plaćen u roku od 5 dana nakon najave isporuke predmeta nabave. Preostalih 30</w:t>
      </w:r>
      <w:r w:rsidR="00C273C7" w:rsidRPr="006316DB">
        <w:rPr>
          <w:rFonts w:ascii="Cambria" w:hAnsi="Cambria"/>
          <w:sz w:val="24"/>
          <w:szCs w:val="24"/>
        </w:rPr>
        <w:t>% bit</w:t>
      </w:r>
      <w:r w:rsidRPr="006316DB">
        <w:rPr>
          <w:rFonts w:ascii="Cambria" w:hAnsi="Cambria"/>
          <w:sz w:val="24"/>
          <w:szCs w:val="24"/>
        </w:rPr>
        <w:t xml:space="preserve"> će plaćeno nakon </w:t>
      </w:r>
      <w:r w:rsidR="00F625FF">
        <w:rPr>
          <w:rFonts w:ascii="Cambria" w:hAnsi="Cambria"/>
          <w:sz w:val="24"/>
          <w:szCs w:val="24"/>
        </w:rPr>
        <w:t>isporuke</w:t>
      </w:r>
      <w:r w:rsidRPr="006316DB">
        <w:rPr>
          <w:rFonts w:ascii="Cambria" w:hAnsi="Cambria"/>
          <w:sz w:val="24"/>
          <w:szCs w:val="24"/>
        </w:rPr>
        <w:t xml:space="preserve"> opreme što se utvrđuje potpisom zapis</w:t>
      </w:r>
      <w:r w:rsidR="00C273C7" w:rsidRPr="006316DB">
        <w:rPr>
          <w:rFonts w:ascii="Cambria" w:hAnsi="Cambria"/>
          <w:sz w:val="24"/>
          <w:szCs w:val="24"/>
        </w:rPr>
        <w:t xml:space="preserve">nika o primopredaji, montaži i </w:t>
      </w:r>
      <w:r w:rsidRPr="006316DB">
        <w:rPr>
          <w:rFonts w:ascii="Cambria" w:hAnsi="Cambria"/>
          <w:sz w:val="24"/>
          <w:szCs w:val="24"/>
        </w:rPr>
        <w:t>puštanju u rad opreme.</w:t>
      </w:r>
    </w:p>
    <w:p w14:paraId="010960B2" w14:textId="77777777" w:rsidR="001F020A" w:rsidRPr="006316DB" w:rsidRDefault="001F020A" w:rsidP="00D23FB4">
      <w:pPr>
        <w:tabs>
          <w:tab w:val="left" w:pos="567"/>
        </w:tabs>
        <w:spacing w:line="276" w:lineRule="auto"/>
        <w:jc w:val="both"/>
        <w:rPr>
          <w:rFonts w:ascii="Cambria" w:hAnsi="Cambria"/>
          <w:sz w:val="24"/>
          <w:szCs w:val="24"/>
        </w:rPr>
      </w:pPr>
    </w:p>
    <w:p w14:paraId="5FB743A2" w14:textId="0A153F76" w:rsidR="006C3902" w:rsidRPr="006316DB" w:rsidRDefault="005F49DB" w:rsidP="00425035">
      <w:pPr>
        <w:tabs>
          <w:tab w:val="left" w:pos="567"/>
        </w:tabs>
        <w:spacing w:line="276" w:lineRule="auto"/>
        <w:jc w:val="both"/>
        <w:rPr>
          <w:rFonts w:ascii="Cambria" w:hAnsi="Cambria"/>
          <w:b/>
          <w:sz w:val="24"/>
          <w:szCs w:val="24"/>
        </w:rPr>
      </w:pPr>
      <w:r w:rsidRPr="006316DB">
        <w:rPr>
          <w:rFonts w:ascii="Cambria" w:hAnsi="Cambria"/>
          <w:b/>
          <w:sz w:val="24"/>
          <w:szCs w:val="24"/>
        </w:rPr>
        <w:t>14.</w:t>
      </w:r>
      <w:r w:rsidR="00C21A1B" w:rsidRPr="006316DB">
        <w:rPr>
          <w:rFonts w:ascii="Cambria" w:hAnsi="Cambria"/>
          <w:b/>
          <w:sz w:val="24"/>
          <w:szCs w:val="24"/>
        </w:rPr>
        <w:t>4</w:t>
      </w:r>
      <w:r w:rsidRPr="006316DB">
        <w:rPr>
          <w:rFonts w:ascii="Cambria" w:hAnsi="Cambria"/>
          <w:b/>
          <w:sz w:val="24"/>
          <w:szCs w:val="24"/>
        </w:rPr>
        <w:t>.</w:t>
      </w:r>
      <w:r w:rsidR="006C3902" w:rsidRPr="006316DB">
        <w:rPr>
          <w:rFonts w:ascii="Cambria" w:hAnsi="Cambria"/>
          <w:b/>
          <w:sz w:val="24"/>
          <w:szCs w:val="24"/>
        </w:rPr>
        <w:t xml:space="preserve"> Posebni i ostali uvjeti za izvršenje ugovora</w:t>
      </w:r>
    </w:p>
    <w:bookmarkEnd w:id="69"/>
    <w:p w14:paraId="14AA8196" w14:textId="10F9D41B" w:rsidR="006C3902" w:rsidRPr="006316DB" w:rsidRDefault="006C3902" w:rsidP="00425035">
      <w:pPr>
        <w:tabs>
          <w:tab w:val="left" w:pos="567"/>
        </w:tabs>
        <w:spacing w:line="276" w:lineRule="auto"/>
        <w:jc w:val="both"/>
        <w:rPr>
          <w:rFonts w:ascii="Cambria" w:hAnsi="Cambria"/>
          <w:sz w:val="24"/>
          <w:szCs w:val="24"/>
        </w:rPr>
      </w:pPr>
      <w:r w:rsidRPr="006316DB">
        <w:rPr>
          <w:rFonts w:ascii="Cambria" w:hAnsi="Cambria"/>
          <w:sz w:val="24"/>
          <w:szCs w:val="24"/>
        </w:rPr>
        <w:t xml:space="preserve">Ugovor o nabavi </w:t>
      </w:r>
      <w:r w:rsidR="00604025" w:rsidRPr="006316DB">
        <w:rPr>
          <w:rFonts w:ascii="Cambria" w:hAnsi="Cambria"/>
          <w:sz w:val="24"/>
          <w:szCs w:val="24"/>
        </w:rPr>
        <w:t>robe</w:t>
      </w:r>
      <w:r w:rsidRPr="006316DB">
        <w:rPr>
          <w:rFonts w:ascii="Cambria" w:hAnsi="Cambria"/>
          <w:sz w:val="24"/>
          <w:szCs w:val="24"/>
        </w:rPr>
        <w:t xml:space="preserve"> će biti sačinjen sukladno uvjetima iz ov</w:t>
      </w:r>
      <w:r w:rsidR="00422D95" w:rsidRPr="006316DB">
        <w:rPr>
          <w:rFonts w:ascii="Cambria" w:hAnsi="Cambria"/>
          <w:sz w:val="24"/>
          <w:szCs w:val="24"/>
        </w:rPr>
        <w:t xml:space="preserve">og Poziva </w:t>
      </w:r>
      <w:r w:rsidRPr="006316DB">
        <w:rPr>
          <w:rFonts w:ascii="Cambria" w:hAnsi="Cambria"/>
          <w:sz w:val="24"/>
          <w:szCs w:val="24"/>
        </w:rPr>
        <w:t xml:space="preserve">i ponude odabranog ponuditelja. </w:t>
      </w:r>
    </w:p>
    <w:p w14:paraId="6C3A01E6" w14:textId="1EDC6856" w:rsidR="006C3902" w:rsidRPr="006316DB" w:rsidRDefault="006C3902" w:rsidP="00425035">
      <w:pPr>
        <w:tabs>
          <w:tab w:val="left" w:pos="567"/>
        </w:tabs>
        <w:spacing w:line="276" w:lineRule="auto"/>
        <w:jc w:val="both"/>
        <w:rPr>
          <w:rFonts w:ascii="Cambria" w:hAnsi="Cambria"/>
          <w:sz w:val="24"/>
          <w:szCs w:val="24"/>
          <w:highlight w:val="green"/>
        </w:rPr>
      </w:pPr>
      <w:r w:rsidRPr="006316DB">
        <w:rPr>
          <w:rFonts w:ascii="Cambria" w:hAnsi="Cambria"/>
          <w:sz w:val="24"/>
          <w:szCs w:val="24"/>
        </w:rPr>
        <w:t xml:space="preserve">Odabrani Ponuditelj je u obvezi isporučiti predmet nabave sukladno kvaliteti, karakteristikama, cijeni i količini navedenim u ponudi i uvjetima iz </w:t>
      </w:r>
      <w:r w:rsidR="00422D95" w:rsidRPr="006316DB">
        <w:rPr>
          <w:rFonts w:ascii="Cambria" w:hAnsi="Cambria"/>
          <w:sz w:val="24"/>
          <w:szCs w:val="24"/>
        </w:rPr>
        <w:t>ovog Poziva</w:t>
      </w:r>
      <w:r w:rsidRPr="006316DB">
        <w:rPr>
          <w:rFonts w:ascii="Cambria" w:hAnsi="Cambria"/>
          <w:sz w:val="24"/>
          <w:szCs w:val="24"/>
        </w:rPr>
        <w:t xml:space="preserve">, koji svi čine sastavni dio Ugovora o </w:t>
      </w:r>
      <w:r w:rsidR="00A94049" w:rsidRPr="006316DB">
        <w:rPr>
          <w:rFonts w:ascii="Cambria" w:hAnsi="Cambria"/>
          <w:sz w:val="24"/>
          <w:szCs w:val="24"/>
        </w:rPr>
        <w:t xml:space="preserve">javnoj </w:t>
      </w:r>
      <w:r w:rsidRPr="006316DB">
        <w:rPr>
          <w:rFonts w:ascii="Cambria" w:hAnsi="Cambria"/>
          <w:sz w:val="24"/>
          <w:szCs w:val="24"/>
        </w:rPr>
        <w:t>nabavi.</w:t>
      </w:r>
    </w:p>
    <w:p w14:paraId="7937113F" w14:textId="484381AE" w:rsidR="00F800E2" w:rsidRPr="006316DB" w:rsidRDefault="00564528" w:rsidP="00425035">
      <w:pPr>
        <w:tabs>
          <w:tab w:val="left" w:pos="567"/>
        </w:tabs>
        <w:spacing w:line="276" w:lineRule="auto"/>
        <w:jc w:val="both"/>
        <w:rPr>
          <w:rFonts w:ascii="Cambria" w:hAnsi="Cambria"/>
          <w:sz w:val="24"/>
          <w:szCs w:val="24"/>
        </w:rPr>
      </w:pPr>
      <w:bookmarkStart w:id="71" w:name="_Hlk22296066"/>
      <w:r w:rsidRPr="006316DB">
        <w:rPr>
          <w:rFonts w:ascii="Cambria" w:hAnsi="Cambria"/>
          <w:sz w:val="24"/>
          <w:szCs w:val="24"/>
        </w:rPr>
        <w:t>U slučaju kršenja odredbi ugovora odabrani ponuditelj se obvezuje naručitelju platiti ugovornu kaznu</w:t>
      </w:r>
      <w:bookmarkEnd w:id="71"/>
      <w:r w:rsidRPr="006316DB">
        <w:rPr>
          <w:rFonts w:ascii="Cambria" w:hAnsi="Cambria"/>
          <w:sz w:val="24"/>
          <w:szCs w:val="24"/>
        </w:rPr>
        <w:t xml:space="preserve">. </w:t>
      </w:r>
      <w:bookmarkStart w:id="72" w:name="_Hlk22296282"/>
      <w:r w:rsidRPr="006316DB">
        <w:rPr>
          <w:rFonts w:ascii="Cambria" w:hAnsi="Cambria"/>
          <w:sz w:val="24"/>
          <w:szCs w:val="24"/>
        </w:rPr>
        <w:t xml:space="preserve">Ugovorna kazna iznosi 0,2‰ ukupne ugovorne cijene za svaki evidentirani dan kašnjenja zadanih rokova ugovora. </w:t>
      </w:r>
      <w:bookmarkEnd w:id="72"/>
      <w:r w:rsidRPr="006316DB">
        <w:rPr>
          <w:rFonts w:ascii="Cambria" w:hAnsi="Cambria"/>
          <w:sz w:val="24"/>
          <w:szCs w:val="24"/>
        </w:rPr>
        <w:t>Ukupni iznos tako određene ugovorne kazne ne može biti veći od 10% ukupne ugovorne cijene.</w:t>
      </w:r>
    </w:p>
    <w:p w14:paraId="0C350332" w14:textId="77777777" w:rsidR="00145028" w:rsidRPr="006316DB" w:rsidRDefault="00145028" w:rsidP="00425035">
      <w:pPr>
        <w:tabs>
          <w:tab w:val="left" w:pos="567"/>
        </w:tabs>
        <w:spacing w:line="276" w:lineRule="auto"/>
        <w:jc w:val="both"/>
        <w:rPr>
          <w:rFonts w:ascii="Cambria" w:hAnsi="Cambria"/>
          <w:sz w:val="24"/>
          <w:szCs w:val="24"/>
        </w:rPr>
      </w:pPr>
    </w:p>
    <w:p w14:paraId="114034E7" w14:textId="1514794C" w:rsidR="006C3902" w:rsidRPr="006316DB" w:rsidRDefault="006C3902" w:rsidP="00425035">
      <w:pPr>
        <w:tabs>
          <w:tab w:val="left" w:pos="567"/>
        </w:tabs>
        <w:spacing w:line="276" w:lineRule="auto"/>
        <w:jc w:val="both"/>
        <w:rPr>
          <w:rFonts w:ascii="Cambria" w:hAnsi="Cambria"/>
          <w:b/>
          <w:bCs/>
          <w:sz w:val="24"/>
          <w:szCs w:val="24"/>
        </w:rPr>
      </w:pPr>
      <w:r w:rsidRPr="006316DB">
        <w:rPr>
          <w:rFonts w:ascii="Cambria" w:hAnsi="Cambria"/>
          <w:b/>
          <w:bCs/>
          <w:sz w:val="24"/>
          <w:szCs w:val="24"/>
        </w:rPr>
        <w:t>14.</w:t>
      </w:r>
      <w:r w:rsidR="00C21A1B" w:rsidRPr="006316DB">
        <w:rPr>
          <w:rFonts w:ascii="Cambria" w:hAnsi="Cambria"/>
          <w:b/>
          <w:bCs/>
          <w:sz w:val="24"/>
          <w:szCs w:val="24"/>
        </w:rPr>
        <w:t>5</w:t>
      </w:r>
      <w:r w:rsidR="00580463" w:rsidRPr="006316DB">
        <w:rPr>
          <w:rFonts w:ascii="Cambria" w:hAnsi="Cambria"/>
          <w:b/>
          <w:bCs/>
          <w:sz w:val="24"/>
          <w:szCs w:val="24"/>
        </w:rPr>
        <w:t>.</w:t>
      </w:r>
      <w:r w:rsidRPr="006316DB">
        <w:rPr>
          <w:rFonts w:ascii="Cambria" w:hAnsi="Cambria"/>
          <w:b/>
          <w:bCs/>
          <w:sz w:val="24"/>
          <w:szCs w:val="24"/>
        </w:rPr>
        <w:t xml:space="preserve"> Kontrola i praćenje izvršenja ugovora o nabavi:</w:t>
      </w:r>
    </w:p>
    <w:p w14:paraId="673A29C7" w14:textId="32B0BC00" w:rsidR="006C3902" w:rsidRPr="006316DB" w:rsidRDefault="006C3902" w:rsidP="00425035">
      <w:pPr>
        <w:tabs>
          <w:tab w:val="left" w:pos="567"/>
        </w:tabs>
        <w:spacing w:line="276" w:lineRule="auto"/>
        <w:jc w:val="both"/>
        <w:rPr>
          <w:rFonts w:ascii="Cambria" w:hAnsi="Cambria"/>
          <w:sz w:val="24"/>
          <w:szCs w:val="24"/>
        </w:rPr>
      </w:pPr>
      <w:r w:rsidRPr="006316DB">
        <w:rPr>
          <w:rFonts w:ascii="Cambria" w:hAnsi="Cambria"/>
          <w:sz w:val="24"/>
          <w:szCs w:val="24"/>
        </w:rPr>
        <w:t xml:space="preserve">Ugovor o javnoj nabavi mora biti u skladu s uvjetima određenima u </w:t>
      </w:r>
      <w:r w:rsidR="00422D95" w:rsidRPr="006316DB">
        <w:rPr>
          <w:rFonts w:ascii="Cambria" w:hAnsi="Cambria"/>
          <w:sz w:val="24"/>
          <w:szCs w:val="24"/>
        </w:rPr>
        <w:t xml:space="preserve">Pozivu na dostavu ponude </w:t>
      </w:r>
      <w:r w:rsidRPr="006316DB">
        <w:rPr>
          <w:rFonts w:ascii="Cambria" w:hAnsi="Cambria"/>
          <w:sz w:val="24"/>
          <w:szCs w:val="24"/>
        </w:rPr>
        <w:t xml:space="preserve">i odabranom ponudom. </w:t>
      </w:r>
    </w:p>
    <w:p w14:paraId="18A099BF" w14:textId="438E9B36" w:rsidR="00D1531F" w:rsidRPr="006316DB" w:rsidRDefault="006C3902" w:rsidP="00425035">
      <w:pPr>
        <w:tabs>
          <w:tab w:val="left" w:pos="567"/>
        </w:tabs>
        <w:spacing w:line="276" w:lineRule="auto"/>
        <w:jc w:val="both"/>
        <w:rPr>
          <w:rFonts w:ascii="Cambria" w:hAnsi="Cambria"/>
          <w:sz w:val="24"/>
          <w:szCs w:val="24"/>
        </w:rPr>
      </w:pPr>
      <w:r w:rsidRPr="006316DB">
        <w:rPr>
          <w:rFonts w:ascii="Cambria" w:hAnsi="Cambria"/>
          <w:sz w:val="24"/>
          <w:szCs w:val="24"/>
        </w:rPr>
        <w:t>Ugovorne strane izvršavaju ugovor o j</w:t>
      </w:r>
      <w:r w:rsidR="00A94049" w:rsidRPr="006316DB">
        <w:rPr>
          <w:rFonts w:ascii="Cambria" w:hAnsi="Cambria"/>
          <w:sz w:val="24"/>
          <w:szCs w:val="24"/>
        </w:rPr>
        <w:t>avnoj</w:t>
      </w:r>
      <w:r w:rsidRPr="006316DB">
        <w:rPr>
          <w:rFonts w:ascii="Cambria" w:hAnsi="Cambria"/>
          <w:sz w:val="24"/>
          <w:szCs w:val="24"/>
        </w:rPr>
        <w:t xml:space="preserve"> nabavi u skladu s uvjetima određenima u </w:t>
      </w:r>
      <w:r w:rsidR="00422D95" w:rsidRPr="006316DB">
        <w:rPr>
          <w:rFonts w:ascii="Cambria" w:hAnsi="Cambria"/>
          <w:sz w:val="24"/>
          <w:szCs w:val="24"/>
        </w:rPr>
        <w:t xml:space="preserve">Pozivu na dostavu ponude </w:t>
      </w:r>
      <w:r w:rsidRPr="006316DB">
        <w:rPr>
          <w:rFonts w:ascii="Cambria" w:hAnsi="Cambria"/>
          <w:sz w:val="24"/>
          <w:szCs w:val="24"/>
        </w:rPr>
        <w:t>i odabranom ponudom.</w:t>
      </w:r>
      <w:bookmarkEnd w:id="70"/>
    </w:p>
    <w:p w14:paraId="50E54747" w14:textId="77777777" w:rsidR="00580463" w:rsidRPr="006316DB" w:rsidRDefault="00580463" w:rsidP="00425035">
      <w:pPr>
        <w:tabs>
          <w:tab w:val="left" w:pos="567"/>
        </w:tabs>
        <w:spacing w:line="276" w:lineRule="auto"/>
        <w:jc w:val="both"/>
        <w:rPr>
          <w:rFonts w:ascii="Cambria" w:hAnsi="Cambria"/>
          <w:sz w:val="24"/>
          <w:szCs w:val="24"/>
        </w:rPr>
      </w:pPr>
    </w:p>
    <w:p w14:paraId="65944F76" w14:textId="77467DCD" w:rsidR="00580463" w:rsidRPr="006316DB" w:rsidRDefault="00580463" w:rsidP="00580463">
      <w:pPr>
        <w:tabs>
          <w:tab w:val="left" w:pos="567"/>
        </w:tabs>
        <w:spacing w:line="276" w:lineRule="auto"/>
        <w:jc w:val="both"/>
        <w:rPr>
          <w:rFonts w:ascii="Cambria" w:hAnsi="Cambria"/>
          <w:b/>
          <w:bCs/>
          <w:sz w:val="24"/>
          <w:szCs w:val="24"/>
        </w:rPr>
      </w:pPr>
      <w:r w:rsidRPr="006316DB">
        <w:rPr>
          <w:rFonts w:ascii="Cambria" w:hAnsi="Cambria"/>
          <w:b/>
          <w:bCs/>
          <w:sz w:val="24"/>
          <w:szCs w:val="24"/>
        </w:rPr>
        <w:t>14.</w:t>
      </w:r>
      <w:r w:rsidR="00C21A1B" w:rsidRPr="006316DB">
        <w:rPr>
          <w:rFonts w:ascii="Cambria" w:hAnsi="Cambria"/>
          <w:b/>
          <w:bCs/>
          <w:sz w:val="24"/>
          <w:szCs w:val="24"/>
        </w:rPr>
        <w:t>6</w:t>
      </w:r>
      <w:r w:rsidRPr="006316DB">
        <w:rPr>
          <w:rFonts w:ascii="Cambria" w:hAnsi="Cambria"/>
          <w:b/>
          <w:bCs/>
          <w:sz w:val="24"/>
          <w:szCs w:val="24"/>
        </w:rPr>
        <w:t>. Osobni identifikacijski broj (tvrtke i osobe ovlaštene za zastupanje gospodarskog subjekta)</w:t>
      </w:r>
    </w:p>
    <w:p w14:paraId="05B94035" w14:textId="77777777" w:rsidR="00580463" w:rsidRPr="006316DB" w:rsidRDefault="00580463" w:rsidP="00580463">
      <w:pPr>
        <w:tabs>
          <w:tab w:val="left" w:pos="567"/>
        </w:tabs>
        <w:spacing w:line="276" w:lineRule="auto"/>
        <w:jc w:val="both"/>
        <w:rPr>
          <w:rFonts w:ascii="Cambria" w:hAnsi="Cambria"/>
          <w:sz w:val="24"/>
          <w:szCs w:val="24"/>
        </w:rPr>
      </w:pPr>
      <w:r w:rsidRPr="006316DB">
        <w:rPr>
          <w:rFonts w:ascii="Cambria" w:hAnsi="Cambria"/>
          <w:sz w:val="24"/>
          <w:szCs w:val="24"/>
        </w:rPr>
        <w:t xml:space="preserve">Ako je ponuditelj tvrtka izvan Republike Hrvatske, te se u državi ponuditelja ne koristi OIB, dozvoljeno je korištenje nacionalnog identifikacijskog broja prema zemlji sjedišta gospodarskog subjekta, ako je primjenjivo. </w:t>
      </w:r>
    </w:p>
    <w:p w14:paraId="2EE0D8AB" w14:textId="77777777" w:rsidR="00580463" w:rsidRPr="006316DB" w:rsidRDefault="00580463" w:rsidP="00580463">
      <w:pPr>
        <w:tabs>
          <w:tab w:val="left" w:pos="567"/>
        </w:tabs>
        <w:spacing w:line="276" w:lineRule="auto"/>
        <w:jc w:val="both"/>
        <w:rPr>
          <w:rFonts w:ascii="Cambria" w:hAnsi="Cambria"/>
          <w:sz w:val="24"/>
          <w:szCs w:val="24"/>
        </w:rPr>
      </w:pPr>
      <w:r w:rsidRPr="006316DB">
        <w:rPr>
          <w:rFonts w:ascii="Cambria" w:hAnsi="Cambria"/>
          <w:sz w:val="24"/>
          <w:szCs w:val="24"/>
        </w:rPr>
        <w:lastRenderedPageBreak/>
        <w:t xml:space="preserve">Za podatke osoba ovlaštenih za zastupanje gospodarskog subjekta, u kojoj nije primjenjivo korištenje OIB-a ili jednakovrijednog identifikacijskog broja, dozvoljen je upis samo broja osobne iskaznice osobe ovlaštene za zastupanje gospodarskog subjekta. U slučaju da je sukladno zakonima države u kojoj ponuditelj posluje OIB tajan podatak te ga ponuditelj ne može dostaviti.  </w:t>
      </w:r>
    </w:p>
    <w:p w14:paraId="02E4E06E" w14:textId="77777777" w:rsidR="00580463" w:rsidRPr="006316DB" w:rsidRDefault="00580463" w:rsidP="00580463">
      <w:pPr>
        <w:tabs>
          <w:tab w:val="left" w:pos="567"/>
        </w:tabs>
        <w:spacing w:line="276" w:lineRule="auto"/>
        <w:jc w:val="both"/>
        <w:rPr>
          <w:rFonts w:ascii="Cambria" w:hAnsi="Cambria"/>
          <w:sz w:val="24"/>
          <w:szCs w:val="24"/>
        </w:rPr>
      </w:pPr>
    </w:p>
    <w:p w14:paraId="3CF725E7" w14:textId="7075E469" w:rsidR="00DD4B4D" w:rsidRPr="006316DB" w:rsidRDefault="00DD4B4D" w:rsidP="00425035">
      <w:pPr>
        <w:tabs>
          <w:tab w:val="left" w:pos="567"/>
        </w:tabs>
        <w:spacing w:line="276" w:lineRule="auto"/>
        <w:jc w:val="both"/>
        <w:rPr>
          <w:rFonts w:ascii="Cambria" w:hAnsi="Cambria"/>
          <w:sz w:val="24"/>
          <w:szCs w:val="24"/>
        </w:rPr>
      </w:pPr>
    </w:p>
    <w:p w14:paraId="1213BCA8" w14:textId="1A3936DA" w:rsidR="00DF176B" w:rsidRPr="006316DB" w:rsidRDefault="00DF176B" w:rsidP="001C50BD">
      <w:pPr>
        <w:tabs>
          <w:tab w:val="left" w:pos="567"/>
        </w:tabs>
        <w:jc w:val="both"/>
        <w:rPr>
          <w:rFonts w:ascii="Cambria" w:hAnsi="Cambria"/>
          <w:sz w:val="24"/>
          <w:szCs w:val="24"/>
        </w:rPr>
      </w:pPr>
    </w:p>
    <w:p w14:paraId="7EE6C93D" w14:textId="1FBBB437" w:rsidR="00C7404F" w:rsidRPr="006316DB" w:rsidRDefault="00C7404F" w:rsidP="001C50BD">
      <w:pPr>
        <w:tabs>
          <w:tab w:val="left" w:pos="567"/>
        </w:tabs>
        <w:jc w:val="both"/>
        <w:rPr>
          <w:rFonts w:ascii="Cambria" w:hAnsi="Cambria"/>
          <w:sz w:val="24"/>
          <w:szCs w:val="24"/>
        </w:rPr>
      </w:pPr>
    </w:p>
    <w:p w14:paraId="3713CECB" w14:textId="77777777" w:rsidR="001A7FEA" w:rsidRPr="006316DB" w:rsidRDefault="001A7FEA" w:rsidP="001C50BD">
      <w:pPr>
        <w:tabs>
          <w:tab w:val="left" w:pos="567"/>
        </w:tabs>
        <w:jc w:val="both"/>
        <w:rPr>
          <w:rFonts w:ascii="Cambria" w:hAnsi="Cambria"/>
          <w:sz w:val="24"/>
          <w:szCs w:val="24"/>
        </w:rPr>
      </w:pPr>
    </w:p>
    <w:p w14:paraId="51C13A3D" w14:textId="2C788ACC" w:rsidR="00981F61" w:rsidRPr="006316DB" w:rsidRDefault="00981F61" w:rsidP="001C50BD">
      <w:pPr>
        <w:tabs>
          <w:tab w:val="left" w:pos="567"/>
        </w:tabs>
        <w:jc w:val="both"/>
        <w:rPr>
          <w:rFonts w:ascii="Cambria" w:hAnsi="Cambria"/>
          <w:sz w:val="24"/>
          <w:szCs w:val="24"/>
        </w:rPr>
      </w:pPr>
    </w:p>
    <w:p w14:paraId="27717AFE" w14:textId="478835AB" w:rsidR="00AE4023" w:rsidRPr="006316DB" w:rsidRDefault="00AE4023" w:rsidP="001C50BD">
      <w:pPr>
        <w:tabs>
          <w:tab w:val="left" w:pos="567"/>
        </w:tabs>
        <w:jc w:val="both"/>
        <w:rPr>
          <w:rFonts w:ascii="Cambria" w:hAnsi="Cambria"/>
          <w:sz w:val="24"/>
          <w:szCs w:val="24"/>
        </w:rPr>
      </w:pPr>
    </w:p>
    <w:p w14:paraId="4F7FC154" w14:textId="7328960B" w:rsidR="00AE4023" w:rsidRPr="006316DB" w:rsidRDefault="00AE4023" w:rsidP="001C50BD">
      <w:pPr>
        <w:tabs>
          <w:tab w:val="left" w:pos="567"/>
        </w:tabs>
        <w:jc w:val="both"/>
        <w:rPr>
          <w:rFonts w:ascii="Cambria" w:hAnsi="Cambria"/>
          <w:sz w:val="24"/>
          <w:szCs w:val="24"/>
        </w:rPr>
      </w:pPr>
    </w:p>
    <w:p w14:paraId="77111EBA" w14:textId="66D4B3CA" w:rsidR="00AE4023" w:rsidRPr="006316DB" w:rsidRDefault="00AE4023" w:rsidP="001C50BD">
      <w:pPr>
        <w:tabs>
          <w:tab w:val="left" w:pos="567"/>
        </w:tabs>
        <w:jc w:val="both"/>
        <w:rPr>
          <w:rFonts w:ascii="Cambria" w:hAnsi="Cambria"/>
          <w:sz w:val="24"/>
          <w:szCs w:val="24"/>
        </w:rPr>
      </w:pPr>
    </w:p>
    <w:p w14:paraId="09022DB8" w14:textId="0E3F7A71" w:rsidR="00AE4023" w:rsidRPr="006316DB" w:rsidRDefault="00AE4023" w:rsidP="001C50BD">
      <w:pPr>
        <w:tabs>
          <w:tab w:val="left" w:pos="567"/>
        </w:tabs>
        <w:jc w:val="both"/>
        <w:rPr>
          <w:rFonts w:ascii="Cambria" w:hAnsi="Cambria"/>
          <w:sz w:val="24"/>
          <w:szCs w:val="24"/>
        </w:rPr>
      </w:pPr>
    </w:p>
    <w:p w14:paraId="3449083C" w14:textId="70CDAEB3" w:rsidR="00145028" w:rsidRPr="006316DB" w:rsidRDefault="00145028" w:rsidP="001C50BD">
      <w:pPr>
        <w:tabs>
          <w:tab w:val="left" w:pos="567"/>
        </w:tabs>
        <w:jc w:val="both"/>
        <w:rPr>
          <w:rFonts w:ascii="Cambria" w:hAnsi="Cambria"/>
          <w:sz w:val="24"/>
          <w:szCs w:val="24"/>
        </w:rPr>
      </w:pPr>
    </w:p>
    <w:p w14:paraId="1DB3FF1E" w14:textId="1D4EDF91" w:rsidR="00145028" w:rsidRPr="006316DB" w:rsidRDefault="00145028" w:rsidP="001C50BD">
      <w:pPr>
        <w:tabs>
          <w:tab w:val="left" w:pos="567"/>
        </w:tabs>
        <w:jc w:val="both"/>
        <w:rPr>
          <w:rFonts w:ascii="Cambria" w:hAnsi="Cambria"/>
          <w:sz w:val="24"/>
          <w:szCs w:val="24"/>
        </w:rPr>
      </w:pPr>
    </w:p>
    <w:p w14:paraId="75E383F5" w14:textId="344A3661" w:rsidR="00145028" w:rsidRPr="006316DB" w:rsidRDefault="00145028" w:rsidP="001C50BD">
      <w:pPr>
        <w:tabs>
          <w:tab w:val="left" w:pos="567"/>
        </w:tabs>
        <w:jc w:val="both"/>
        <w:rPr>
          <w:rFonts w:ascii="Cambria" w:hAnsi="Cambria"/>
          <w:sz w:val="24"/>
          <w:szCs w:val="24"/>
        </w:rPr>
      </w:pPr>
    </w:p>
    <w:p w14:paraId="1E150221" w14:textId="270277C3" w:rsidR="00145028" w:rsidRDefault="00145028" w:rsidP="001C50BD">
      <w:pPr>
        <w:tabs>
          <w:tab w:val="left" w:pos="567"/>
        </w:tabs>
        <w:jc w:val="both"/>
        <w:rPr>
          <w:rFonts w:ascii="Cambria" w:hAnsi="Cambria"/>
          <w:sz w:val="24"/>
          <w:szCs w:val="24"/>
        </w:rPr>
      </w:pPr>
    </w:p>
    <w:p w14:paraId="24B93C39" w14:textId="71481C03" w:rsidR="001B650F" w:rsidRDefault="001B650F" w:rsidP="001C50BD">
      <w:pPr>
        <w:tabs>
          <w:tab w:val="left" w:pos="567"/>
        </w:tabs>
        <w:jc w:val="both"/>
        <w:rPr>
          <w:rFonts w:ascii="Cambria" w:hAnsi="Cambria"/>
          <w:sz w:val="24"/>
          <w:szCs w:val="24"/>
        </w:rPr>
      </w:pPr>
    </w:p>
    <w:p w14:paraId="76679FF7" w14:textId="0070B0C2" w:rsidR="001B650F" w:rsidRDefault="001B650F" w:rsidP="001C50BD">
      <w:pPr>
        <w:tabs>
          <w:tab w:val="left" w:pos="567"/>
        </w:tabs>
        <w:jc w:val="both"/>
        <w:rPr>
          <w:rFonts w:ascii="Cambria" w:hAnsi="Cambria"/>
          <w:sz w:val="24"/>
          <w:szCs w:val="24"/>
        </w:rPr>
      </w:pPr>
    </w:p>
    <w:p w14:paraId="7E39B6D9" w14:textId="0728A1C4" w:rsidR="001B650F" w:rsidRDefault="001B650F" w:rsidP="001C50BD">
      <w:pPr>
        <w:tabs>
          <w:tab w:val="left" w:pos="567"/>
        </w:tabs>
        <w:jc w:val="both"/>
        <w:rPr>
          <w:rFonts w:ascii="Cambria" w:hAnsi="Cambria"/>
          <w:sz w:val="24"/>
          <w:szCs w:val="24"/>
        </w:rPr>
      </w:pPr>
    </w:p>
    <w:p w14:paraId="3CD28FAE" w14:textId="74DED7E1" w:rsidR="001B650F" w:rsidRDefault="001B650F" w:rsidP="001C50BD">
      <w:pPr>
        <w:tabs>
          <w:tab w:val="left" w:pos="567"/>
        </w:tabs>
        <w:jc w:val="both"/>
        <w:rPr>
          <w:rFonts w:ascii="Cambria" w:hAnsi="Cambria"/>
          <w:sz w:val="24"/>
          <w:szCs w:val="24"/>
        </w:rPr>
      </w:pPr>
    </w:p>
    <w:p w14:paraId="240CD27E" w14:textId="1AF3FA13" w:rsidR="001B650F" w:rsidRDefault="001B650F" w:rsidP="001C50BD">
      <w:pPr>
        <w:tabs>
          <w:tab w:val="left" w:pos="567"/>
        </w:tabs>
        <w:jc w:val="both"/>
        <w:rPr>
          <w:rFonts w:ascii="Cambria" w:hAnsi="Cambria"/>
          <w:sz w:val="24"/>
          <w:szCs w:val="24"/>
        </w:rPr>
      </w:pPr>
    </w:p>
    <w:p w14:paraId="1CCD7DA0" w14:textId="12592AFC" w:rsidR="001B650F" w:rsidRDefault="001B650F" w:rsidP="001C50BD">
      <w:pPr>
        <w:tabs>
          <w:tab w:val="left" w:pos="567"/>
        </w:tabs>
        <w:jc w:val="both"/>
        <w:rPr>
          <w:rFonts w:ascii="Cambria" w:hAnsi="Cambria"/>
          <w:sz w:val="24"/>
          <w:szCs w:val="24"/>
        </w:rPr>
      </w:pPr>
    </w:p>
    <w:p w14:paraId="01D2C072" w14:textId="0D2D800D" w:rsidR="001B650F" w:rsidRDefault="001B650F" w:rsidP="001C50BD">
      <w:pPr>
        <w:tabs>
          <w:tab w:val="left" w:pos="567"/>
        </w:tabs>
        <w:jc w:val="both"/>
        <w:rPr>
          <w:rFonts w:ascii="Cambria" w:hAnsi="Cambria"/>
          <w:sz w:val="24"/>
          <w:szCs w:val="24"/>
        </w:rPr>
      </w:pPr>
    </w:p>
    <w:p w14:paraId="259633C4" w14:textId="0E4CA3CA" w:rsidR="001B650F" w:rsidRDefault="001B650F" w:rsidP="001C50BD">
      <w:pPr>
        <w:tabs>
          <w:tab w:val="left" w:pos="567"/>
        </w:tabs>
        <w:jc w:val="both"/>
        <w:rPr>
          <w:rFonts w:ascii="Cambria" w:hAnsi="Cambria"/>
          <w:sz w:val="24"/>
          <w:szCs w:val="24"/>
        </w:rPr>
      </w:pPr>
    </w:p>
    <w:p w14:paraId="2D342C73" w14:textId="77777777" w:rsidR="001B650F" w:rsidRPr="006316DB" w:rsidRDefault="001B650F" w:rsidP="001C50BD">
      <w:pPr>
        <w:tabs>
          <w:tab w:val="left" w:pos="567"/>
        </w:tabs>
        <w:jc w:val="both"/>
        <w:rPr>
          <w:rFonts w:ascii="Cambria" w:hAnsi="Cambria"/>
          <w:sz w:val="24"/>
          <w:szCs w:val="24"/>
        </w:rPr>
      </w:pPr>
    </w:p>
    <w:p w14:paraId="23C45145" w14:textId="77777777" w:rsidR="00D03740" w:rsidRPr="006316DB" w:rsidRDefault="00D03740" w:rsidP="001C50BD">
      <w:pPr>
        <w:tabs>
          <w:tab w:val="left" w:pos="567"/>
        </w:tabs>
        <w:jc w:val="both"/>
        <w:rPr>
          <w:rFonts w:ascii="Cambria" w:hAnsi="Cambria"/>
          <w:sz w:val="24"/>
          <w:szCs w:val="24"/>
        </w:rPr>
      </w:pPr>
    </w:p>
    <w:p w14:paraId="4E562B29" w14:textId="77777777" w:rsidR="00BD0E30" w:rsidRPr="006316DB" w:rsidRDefault="00BD0E30" w:rsidP="00425035">
      <w:pPr>
        <w:spacing w:line="276" w:lineRule="auto"/>
        <w:jc w:val="center"/>
        <w:rPr>
          <w:rFonts w:ascii="Cambria" w:hAnsi="Cambria"/>
          <w:b/>
          <w:sz w:val="24"/>
          <w:szCs w:val="24"/>
        </w:rPr>
      </w:pPr>
      <w:bookmarkStart w:id="73" w:name="_Hlk56161819"/>
      <w:bookmarkStart w:id="74" w:name="_Hlk3192994"/>
      <w:r w:rsidRPr="006316DB">
        <w:rPr>
          <w:rFonts w:ascii="Cambria" w:hAnsi="Cambria"/>
          <w:b/>
          <w:sz w:val="24"/>
          <w:szCs w:val="24"/>
        </w:rPr>
        <w:lastRenderedPageBreak/>
        <w:t>PRILOG I POZIVA NA DOSTAVU PONUDE</w:t>
      </w:r>
    </w:p>
    <w:p w14:paraId="5AC2932B" w14:textId="78995BB6" w:rsidR="00BD0E30" w:rsidRPr="006316DB" w:rsidRDefault="00BD0E30" w:rsidP="00425035">
      <w:pPr>
        <w:tabs>
          <w:tab w:val="left" w:pos="567"/>
        </w:tabs>
        <w:spacing w:line="276" w:lineRule="auto"/>
        <w:jc w:val="center"/>
        <w:rPr>
          <w:rFonts w:ascii="Cambria" w:hAnsi="Cambria"/>
          <w:b/>
          <w:sz w:val="24"/>
          <w:szCs w:val="24"/>
        </w:rPr>
      </w:pPr>
      <w:bookmarkStart w:id="75" w:name="_Hlk22200178"/>
      <w:r w:rsidRPr="006316DB">
        <w:rPr>
          <w:rFonts w:ascii="Cambria" w:hAnsi="Cambria"/>
          <w:b/>
          <w:sz w:val="24"/>
          <w:szCs w:val="24"/>
        </w:rPr>
        <w:t>PONUDBENI LIST</w:t>
      </w:r>
    </w:p>
    <w:p w14:paraId="48BCBC94" w14:textId="5836B8D2" w:rsidR="00256079" w:rsidRPr="006316DB" w:rsidRDefault="00256079" w:rsidP="00256079">
      <w:pPr>
        <w:tabs>
          <w:tab w:val="left" w:pos="567"/>
        </w:tabs>
        <w:jc w:val="center"/>
        <w:rPr>
          <w:rFonts w:ascii="Cambria" w:hAnsi="Cambria"/>
          <w:sz w:val="24"/>
          <w:szCs w:val="24"/>
        </w:rPr>
      </w:pPr>
      <w:bookmarkStart w:id="76" w:name="_Hlk82000608"/>
      <w:bookmarkEnd w:id="73"/>
      <w:r w:rsidRPr="006316DB">
        <w:rPr>
          <w:rFonts w:ascii="Cambria" w:hAnsi="Cambria"/>
          <w:bCs/>
          <w:sz w:val="24"/>
          <w:szCs w:val="24"/>
          <w:lang w:bidi="hr-HR"/>
        </w:rPr>
        <w:t xml:space="preserve">Broj </w:t>
      </w:r>
      <w:r w:rsidRPr="006316DB">
        <w:rPr>
          <w:rFonts w:ascii="Cambria" w:hAnsi="Cambria"/>
          <w:sz w:val="24"/>
          <w:szCs w:val="24"/>
        </w:rPr>
        <w:t xml:space="preserve">nabave: </w:t>
      </w:r>
      <w:r w:rsidRPr="006316DB">
        <w:rPr>
          <w:rFonts w:ascii="Cambria" w:hAnsi="Cambria"/>
          <w:b/>
          <w:sz w:val="24"/>
          <w:szCs w:val="24"/>
        </w:rPr>
        <w:t xml:space="preserve">KK.11.1.1.01.0049 </w:t>
      </w:r>
      <w:r w:rsidR="0091783D" w:rsidRPr="006316DB">
        <w:rPr>
          <w:rFonts w:ascii="Cambria" w:hAnsi="Cambria"/>
          <w:b/>
          <w:sz w:val="24"/>
          <w:szCs w:val="24"/>
        </w:rPr>
        <w:t>–</w:t>
      </w:r>
      <w:r w:rsidRPr="006316DB">
        <w:rPr>
          <w:rFonts w:ascii="Cambria" w:hAnsi="Cambria"/>
          <w:b/>
          <w:sz w:val="24"/>
          <w:szCs w:val="24"/>
        </w:rPr>
        <w:t xml:space="preserve"> </w:t>
      </w:r>
      <w:r w:rsidR="00D03740" w:rsidRPr="006316DB">
        <w:rPr>
          <w:rFonts w:ascii="Cambria" w:hAnsi="Cambria"/>
          <w:b/>
          <w:sz w:val="24"/>
          <w:szCs w:val="24"/>
        </w:rPr>
        <w:t>14</w:t>
      </w:r>
      <w:r w:rsidRPr="006316DB">
        <w:rPr>
          <w:rFonts w:ascii="Cambria" w:hAnsi="Cambria"/>
          <w:b/>
          <w:sz w:val="24"/>
          <w:szCs w:val="24"/>
        </w:rPr>
        <w:t>092021</w:t>
      </w:r>
      <w:r w:rsidR="0091783D" w:rsidRPr="006316DB">
        <w:rPr>
          <w:rFonts w:ascii="Cambria" w:hAnsi="Cambria"/>
          <w:b/>
          <w:sz w:val="24"/>
          <w:szCs w:val="24"/>
        </w:rPr>
        <w:t>-2</w:t>
      </w:r>
    </w:p>
    <w:p w14:paraId="736C8A03" w14:textId="5E873456" w:rsidR="00A85828" w:rsidRPr="006316DB" w:rsidRDefault="00256079" w:rsidP="00C273C7">
      <w:pPr>
        <w:tabs>
          <w:tab w:val="left" w:pos="567"/>
        </w:tabs>
        <w:jc w:val="center"/>
        <w:rPr>
          <w:rFonts w:ascii="Cambria" w:hAnsi="Cambria"/>
          <w:b/>
          <w:sz w:val="24"/>
          <w:szCs w:val="24"/>
          <w:lang w:bidi="hr-HR"/>
        </w:rPr>
      </w:pPr>
      <w:r w:rsidRPr="006316DB">
        <w:rPr>
          <w:rFonts w:ascii="Cambria" w:hAnsi="Cambria"/>
          <w:bCs/>
          <w:sz w:val="24"/>
          <w:szCs w:val="24"/>
          <w:lang w:bidi="hr-HR"/>
        </w:rPr>
        <w:t xml:space="preserve">Naziv nabave: </w:t>
      </w:r>
      <w:r w:rsidR="001F020A" w:rsidRPr="006316DB">
        <w:rPr>
          <w:rFonts w:ascii="Cambria" w:hAnsi="Cambria"/>
          <w:b/>
          <w:sz w:val="24"/>
          <w:szCs w:val="24"/>
          <w:lang w:bidi="hr-HR"/>
        </w:rPr>
        <w:t xml:space="preserve">Nabava laboratorijske opreme  </w:t>
      </w:r>
      <w:bookmarkEnd w:id="76"/>
    </w:p>
    <w:p w14:paraId="577A750A" w14:textId="77777777" w:rsidR="003B1F5F" w:rsidRPr="006316DB" w:rsidRDefault="003B1F5F" w:rsidP="00604362">
      <w:pPr>
        <w:numPr>
          <w:ilvl w:val="0"/>
          <w:numId w:val="5"/>
        </w:numPr>
        <w:rPr>
          <w:rFonts w:ascii="Cambria" w:hAnsi="Cambria"/>
          <w:b/>
          <w:bCs/>
          <w:sz w:val="24"/>
          <w:szCs w:val="24"/>
        </w:rPr>
      </w:pPr>
      <w:r w:rsidRPr="006316DB">
        <w:rPr>
          <w:rFonts w:ascii="Cambria" w:hAnsi="Cambria"/>
          <w:b/>
          <w:bCs/>
          <w:sz w:val="24"/>
          <w:szCs w:val="24"/>
        </w:rPr>
        <w:t>Naziv (tvrtka) i sjedište prijavitelja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3B1F5F" w:rsidRPr="006316DB" w14:paraId="4F09D5E2" w14:textId="77777777" w:rsidTr="00B863C3">
        <w:tc>
          <w:tcPr>
            <w:tcW w:w="4815" w:type="dxa"/>
            <w:shd w:val="clear" w:color="auto" w:fill="D9D9D9"/>
            <w:vAlign w:val="center"/>
          </w:tcPr>
          <w:p w14:paraId="0FE8E8DC" w14:textId="77777777" w:rsidR="003B1F5F" w:rsidRPr="006316DB" w:rsidRDefault="003B1F5F" w:rsidP="00B863C3">
            <w:pPr>
              <w:rPr>
                <w:rFonts w:ascii="Cambria" w:hAnsi="Cambria"/>
                <w:b/>
                <w:bCs/>
                <w:sz w:val="24"/>
                <w:szCs w:val="24"/>
              </w:rPr>
            </w:pPr>
            <w:r w:rsidRPr="006316DB">
              <w:rPr>
                <w:rFonts w:ascii="Cambria" w:hAnsi="Cambria"/>
                <w:b/>
                <w:bCs/>
                <w:sz w:val="24"/>
                <w:szCs w:val="24"/>
              </w:rPr>
              <w:t>Zajednica ponuditelja (zaokružiti)</w:t>
            </w:r>
          </w:p>
        </w:tc>
        <w:tc>
          <w:tcPr>
            <w:tcW w:w="4252" w:type="dxa"/>
            <w:vAlign w:val="center"/>
          </w:tcPr>
          <w:p w14:paraId="753A0CCC" w14:textId="77777777" w:rsidR="003B1F5F" w:rsidRPr="006316DB" w:rsidRDefault="003B1F5F" w:rsidP="00B863C3">
            <w:pPr>
              <w:rPr>
                <w:rFonts w:ascii="Cambria" w:hAnsi="Cambria"/>
                <w:bCs/>
                <w:sz w:val="24"/>
                <w:szCs w:val="24"/>
              </w:rPr>
            </w:pPr>
            <w:r w:rsidRPr="006316DB">
              <w:rPr>
                <w:rFonts w:ascii="Cambria" w:hAnsi="Cambria"/>
                <w:bCs/>
                <w:sz w:val="24"/>
                <w:szCs w:val="24"/>
              </w:rPr>
              <w:t>DA                   NE</w:t>
            </w:r>
            <w:r w:rsidRPr="006316DB">
              <w:rPr>
                <w:rFonts w:ascii="Cambria" w:hAnsi="Cambria"/>
                <w:bCs/>
                <w:sz w:val="24"/>
                <w:szCs w:val="24"/>
                <w:bdr w:val="single" w:sz="4" w:space="0" w:color="auto"/>
              </w:rPr>
              <w:t xml:space="preserve"> </w:t>
            </w:r>
          </w:p>
        </w:tc>
      </w:tr>
      <w:tr w:rsidR="003B1F5F" w:rsidRPr="006316DB" w14:paraId="0A95AAF4" w14:textId="77777777" w:rsidTr="00B863C3">
        <w:tc>
          <w:tcPr>
            <w:tcW w:w="4815" w:type="dxa"/>
            <w:shd w:val="clear" w:color="auto" w:fill="D9D9D9"/>
            <w:vAlign w:val="center"/>
          </w:tcPr>
          <w:p w14:paraId="475F2EF8" w14:textId="77777777" w:rsidR="003B1F5F" w:rsidRPr="006316DB" w:rsidRDefault="003B1F5F" w:rsidP="00B863C3">
            <w:pPr>
              <w:rPr>
                <w:rFonts w:ascii="Cambria" w:hAnsi="Cambria"/>
                <w:b/>
                <w:bCs/>
                <w:sz w:val="24"/>
                <w:szCs w:val="24"/>
              </w:rPr>
            </w:pPr>
            <w:r w:rsidRPr="006316DB">
              <w:rPr>
                <w:rFonts w:ascii="Cambria" w:hAnsi="Cambria"/>
                <w:b/>
                <w:bCs/>
                <w:sz w:val="24"/>
                <w:szCs w:val="24"/>
              </w:rPr>
              <w:t>Ponuditelj:</w:t>
            </w:r>
          </w:p>
        </w:tc>
        <w:tc>
          <w:tcPr>
            <w:tcW w:w="4252" w:type="dxa"/>
            <w:vAlign w:val="center"/>
          </w:tcPr>
          <w:p w14:paraId="2999C134" w14:textId="77777777" w:rsidR="003B1F5F" w:rsidRPr="006316DB" w:rsidRDefault="003B1F5F" w:rsidP="00B863C3">
            <w:pPr>
              <w:rPr>
                <w:rFonts w:ascii="Cambria" w:hAnsi="Cambria"/>
                <w:bCs/>
                <w:sz w:val="24"/>
                <w:szCs w:val="24"/>
              </w:rPr>
            </w:pPr>
          </w:p>
        </w:tc>
      </w:tr>
      <w:tr w:rsidR="003B1F5F" w:rsidRPr="006316DB" w14:paraId="10F5DE9D" w14:textId="77777777" w:rsidTr="00B863C3">
        <w:tc>
          <w:tcPr>
            <w:tcW w:w="4815" w:type="dxa"/>
            <w:shd w:val="clear" w:color="auto" w:fill="D9D9D9"/>
            <w:vAlign w:val="center"/>
          </w:tcPr>
          <w:p w14:paraId="2ACC1BEC" w14:textId="77777777" w:rsidR="003B1F5F" w:rsidRPr="006316DB" w:rsidRDefault="003B1F5F" w:rsidP="00B863C3">
            <w:pPr>
              <w:rPr>
                <w:rFonts w:ascii="Cambria" w:hAnsi="Cambria"/>
                <w:b/>
                <w:bCs/>
                <w:sz w:val="24"/>
                <w:szCs w:val="24"/>
              </w:rPr>
            </w:pPr>
            <w:r w:rsidRPr="006316DB">
              <w:rPr>
                <w:rFonts w:ascii="Cambria" w:hAnsi="Cambria"/>
                <w:b/>
                <w:bCs/>
                <w:sz w:val="24"/>
                <w:szCs w:val="24"/>
              </w:rPr>
              <w:t>Adresa:</w:t>
            </w:r>
          </w:p>
        </w:tc>
        <w:tc>
          <w:tcPr>
            <w:tcW w:w="4252" w:type="dxa"/>
            <w:vAlign w:val="center"/>
          </w:tcPr>
          <w:p w14:paraId="7357F8EF" w14:textId="77777777" w:rsidR="003B1F5F" w:rsidRPr="006316DB" w:rsidRDefault="003B1F5F" w:rsidP="00B863C3">
            <w:pPr>
              <w:rPr>
                <w:rFonts w:ascii="Cambria" w:hAnsi="Cambria"/>
                <w:bCs/>
                <w:sz w:val="24"/>
                <w:szCs w:val="24"/>
              </w:rPr>
            </w:pPr>
          </w:p>
        </w:tc>
      </w:tr>
      <w:tr w:rsidR="003B1F5F" w:rsidRPr="006316DB" w14:paraId="635DB48D" w14:textId="77777777" w:rsidTr="00B863C3">
        <w:tc>
          <w:tcPr>
            <w:tcW w:w="4815" w:type="dxa"/>
            <w:shd w:val="clear" w:color="auto" w:fill="D9D9D9"/>
            <w:vAlign w:val="center"/>
          </w:tcPr>
          <w:p w14:paraId="4369F531" w14:textId="77777777" w:rsidR="003B1F5F" w:rsidRPr="006316DB" w:rsidRDefault="003B1F5F" w:rsidP="00B863C3">
            <w:pPr>
              <w:rPr>
                <w:rFonts w:ascii="Cambria" w:hAnsi="Cambria"/>
                <w:b/>
                <w:bCs/>
                <w:sz w:val="24"/>
                <w:szCs w:val="24"/>
              </w:rPr>
            </w:pPr>
            <w:r w:rsidRPr="006316DB">
              <w:rPr>
                <w:rFonts w:ascii="Cambria" w:hAnsi="Cambria"/>
                <w:b/>
                <w:bCs/>
                <w:sz w:val="24"/>
                <w:szCs w:val="24"/>
              </w:rPr>
              <w:t>OIB:</w:t>
            </w:r>
          </w:p>
        </w:tc>
        <w:tc>
          <w:tcPr>
            <w:tcW w:w="4252" w:type="dxa"/>
            <w:vAlign w:val="center"/>
          </w:tcPr>
          <w:p w14:paraId="52F02F91" w14:textId="77777777" w:rsidR="003B1F5F" w:rsidRPr="006316DB" w:rsidRDefault="003B1F5F" w:rsidP="00B863C3">
            <w:pPr>
              <w:rPr>
                <w:rFonts w:ascii="Cambria" w:hAnsi="Cambria"/>
                <w:bCs/>
                <w:sz w:val="24"/>
                <w:szCs w:val="24"/>
              </w:rPr>
            </w:pPr>
          </w:p>
        </w:tc>
      </w:tr>
      <w:tr w:rsidR="003B1F5F" w:rsidRPr="006316DB" w14:paraId="718B2475" w14:textId="77777777" w:rsidTr="00B863C3">
        <w:tc>
          <w:tcPr>
            <w:tcW w:w="4815" w:type="dxa"/>
            <w:shd w:val="clear" w:color="auto" w:fill="D9D9D9"/>
            <w:vAlign w:val="center"/>
          </w:tcPr>
          <w:p w14:paraId="1CE46E20" w14:textId="77777777" w:rsidR="003B1F5F" w:rsidRPr="006316DB" w:rsidRDefault="003B1F5F" w:rsidP="00B863C3">
            <w:pPr>
              <w:rPr>
                <w:rFonts w:ascii="Cambria" w:hAnsi="Cambria"/>
                <w:b/>
                <w:bCs/>
                <w:sz w:val="24"/>
                <w:szCs w:val="24"/>
              </w:rPr>
            </w:pPr>
            <w:r w:rsidRPr="006316DB">
              <w:rPr>
                <w:rFonts w:ascii="Cambria" w:hAnsi="Cambria"/>
                <w:b/>
                <w:bCs/>
                <w:sz w:val="24"/>
                <w:szCs w:val="24"/>
              </w:rPr>
              <w:t>IBAN:</w:t>
            </w:r>
          </w:p>
        </w:tc>
        <w:tc>
          <w:tcPr>
            <w:tcW w:w="4252" w:type="dxa"/>
            <w:vAlign w:val="center"/>
          </w:tcPr>
          <w:p w14:paraId="0261807E" w14:textId="77777777" w:rsidR="003B1F5F" w:rsidRPr="006316DB" w:rsidRDefault="003B1F5F" w:rsidP="00B863C3">
            <w:pPr>
              <w:rPr>
                <w:rFonts w:ascii="Cambria" w:hAnsi="Cambria"/>
                <w:bCs/>
                <w:sz w:val="24"/>
                <w:szCs w:val="24"/>
              </w:rPr>
            </w:pPr>
          </w:p>
        </w:tc>
      </w:tr>
      <w:tr w:rsidR="003B1F5F" w:rsidRPr="006316DB" w14:paraId="5B34B74F" w14:textId="77777777" w:rsidTr="00B863C3">
        <w:tc>
          <w:tcPr>
            <w:tcW w:w="4815" w:type="dxa"/>
            <w:shd w:val="clear" w:color="auto" w:fill="D9D9D9"/>
            <w:vAlign w:val="center"/>
          </w:tcPr>
          <w:p w14:paraId="02028FAD" w14:textId="77777777" w:rsidR="003B1F5F" w:rsidRPr="006316DB" w:rsidRDefault="003B1F5F" w:rsidP="00B863C3">
            <w:pPr>
              <w:rPr>
                <w:rFonts w:ascii="Cambria" w:hAnsi="Cambria"/>
                <w:b/>
                <w:bCs/>
                <w:sz w:val="24"/>
                <w:szCs w:val="24"/>
              </w:rPr>
            </w:pPr>
            <w:r w:rsidRPr="006316DB">
              <w:rPr>
                <w:rFonts w:ascii="Cambria" w:hAnsi="Cambria"/>
                <w:b/>
                <w:bCs/>
                <w:sz w:val="24"/>
                <w:szCs w:val="24"/>
              </w:rPr>
              <w:t>Ponuditelj u sustavu PDV-a (zaokružiti):</w:t>
            </w:r>
          </w:p>
        </w:tc>
        <w:tc>
          <w:tcPr>
            <w:tcW w:w="4252" w:type="dxa"/>
            <w:vAlign w:val="center"/>
          </w:tcPr>
          <w:p w14:paraId="374E8AEF" w14:textId="77777777" w:rsidR="003B1F5F" w:rsidRPr="006316DB" w:rsidRDefault="003B1F5F" w:rsidP="00B863C3">
            <w:pPr>
              <w:rPr>
                <w:rFonts w:ascii="Cambria" w:hAnsi="Cambria"/>
                <w:bCs/>
                <w:sz w:val="24"/>
                <w:szCs w:val="24"/>
              </w:rPr>
            </w:pPr>
            <w:r w:rsidRPr="006316DB">
              <w:rPr>
                <w:rFonts w:ascii="Cambria" w:hAnsi="Cambria"/>
                <w:bCs/>
                <w:sz w:val="24"/>
                <w:szCs w:val="24"/>
              </w:rPr>
              <w:t>DA                    NE</w:t>
            </w:r>
          </w:p>
        </w:tc>
      </w:tr>
      <w:tr w:rsidR="003B1F5F" w:rsidRPr="006316DB" w14:paraId="18B3BD91" w14:textId="77777777" w:rsidTr="00B863C3">
        <w:tc>
          <w:tcPr>
            <w:tcW w:w="4815" w:type="dxa"/>
            <w:shd w:val="clear" w:color="auto" w:fill="D9D9D9"/>
            <w:vAlign w:val="center"/>
          </w:tcPr>
          <w:p w14:paraId="1069434B" w14:textId="77777777" w:rsidR="003B1F5F" w:rsidRPr="006316DB" w:rsidRDefault="003B1F5F" w:rsidP="00B863C3">
            <w:pPr>
              <w:rPr>
                <w:rFonts w:ascii="Cambria" w:hAnsi="Cambria"/>
                <w:b/>
                <w:bCs/>
                <w:sz w:val="24"/>
                <w:szCs w:val="24"/>
              </w:rPr>
            </w:pPr>
            <w:r w:rsidRPr="006316DB">
              <w:rPr>
                <w:rFonts w:ascii="Cambria" w:hAnsi="Cambria"/>
                <w:b/>
                <w:bCs/>
                <w:sz w:val="24"/>
                <w:szCs w:val="24"/>
              </w:rPr>
              <w:t>Adresa za dostavu pošte:</w:t>
            </w:r>
          </w:p>
        </w:tc>
        <w:tc>
          <w:tcPr>
            <w:tcW w:w="4252" w:type="dxa"/>
            <w:vAlign w:val="center"/>
          </w:tcPr>
          <w:p w14:paraId="314755CF" w14:textId="77777777" w:rsidR="003B1F5F" w:rsidRPr="006316DB" w:rsidRDefault="003B1F5F" w:rsidP="00B863C3">
            <w:pPr>
              <w:rPr>
                <w:rFonts w:ascii="Cambria" w:hAnsi="Cambria"/>
                <w:bCs/>
                <w:sz w:val="24"/>
                <w:szCs w:val="24"/>
              </w:rPr>
            </w:pPr>
          </w:p>
        </w:tc>
      </w:tr>
      <w:tr w:rsidR="003B1F5F" w:rsidRPr="006316DB" w14:paraId="131F751B" w14:textId="77777777" w:rsidTr="00B863C3">
        <w:tc>
          <w:tcPr>
            <w:tcW w:w="4815" w:type="dxa"/>
            <w:shd w:val="clear" w:color="auto" w:fill="D9D9D9"/>
            <w:vAlign w:val="center"/>
          </w:tcPr>
          <w:p w14:paraId="427C3593" w14:textId="77777777" w:rsidR="003B1F5F" w:rsidRPr="006316DB" w:rsidRDefault="003B1F5F" w:rsidP="00B863C3">
            <w:pPr>
              <w:rPr>
                <w:rFonts w:ascii="Cambria" w:hAnsi="Cambria"/>
                <w:b/>
                <w:bCs/>
                <w:sz w:val="24"/>
                <w:szCs w:val="24"/>
              </w:rPr>
            </w:pPr>
            <w:r w:rsidRPr="006316DB">
              <w:rPr>
                <w:rFonts w:ascii="Cambria" w:hAnsi="Cambria"/>
                <w:b/>
                <w:bCs/>
                <w:sz w:val="24"/>
                <w:szCs w:val="24"/>
              </w:rPr>
              <w:t>Kontakt osoba ponuditelja, telefon, e-pošta:</w:t>
            </w:r>
          </w:p>
        </w:tc>
        <w:tc>
          <w:tcPr>
            <w:tcW w:w="4252" w:type="dxa"/>
            <w:vAlign w:val="center"/>
          </w:tcPr>
          <w:p w14:paraId="32201056" w14:textId="77777777" w:rsidR="003B1F5F" w:rsidRPr="006316DB" w:rsidRDefault="003B1F5F" w:rsidP="00B863C3">
            <w:pPr>
              <w:spacing w:after="0"/>
              <w:rPr>
                <w:rFonts w:ascii="Cambria" w:hAnsi="Cambria"/>
                <w:bCs/>
                <w:sz w:val="24"/>
                <w:szCs w:val="24"/>
              </w:rPr>
            </w:pPr>
          </w:p>
        </w:tc>
      </w:tr>
    </w:tbl>
    <w:p w14:paraId="4AECB9C3" w14:textId="77777777" w:rsidR="003B1F5F" w:rsidRPr="006316DB" w:rsidRDefault="003B1F5F" w:rsidP="00604362">
      <w:pPr>
        <w:pStyle w:val="Odlomakpopisa"/>
        <w:numPr>
          <w:ilvl w:val="0"/>
          <w:numId w:val="5"/>
        </w:numPr>
        <w:tabs>
          <w:tab w:val="left" w:pos="567"/>
        </w:tabs>
        <w:jc w:val="both"/>
        <w:rPr>
          <w:rFonts w:ascii="Cambria" w:hAnsi="Cambria"/>
          <w:b/>
          <w:bCs/>
          <w:sz w:val="24"/>
          <w:szCs w:val="24"/>
        </w:rPr>
      </w:pPr>
      <w:r w:rsidRPr="006316DB">
        <w:rPr>
          <w:rFonts w:ascii="Cambria" w:hAnsi="Cambria"/>
          <w:b/>
          <w:bCs/>
          <w:sz w:val="24"/>
          <w:szCs w:val="24"/>
        </w:rPr>
        <w:t xml:space="preserve"> Cijena ponude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3B1F5F" w:rsidRPr="006316DB" w14:paraId="3DAFE019" w14:textId="77777777" w:rsidTr="00CF308A">
        <w:tc>
          <w:tcPr>
            <w:tcW w:w="4815" w:type="dxa"/>
            <w:shd w:val="clear" w:color="auto" w:fill="D9D9D9"/>
            <w:vAlign w:val="center"/>
          </w:tcPr>
          <w:p w14:paraId="769F5B62" w14:textId="40387ACF"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Cijena ponude u HRK</w:t>
            </w:r>
            <w:r w:rsidR="008D5948" w:rsidRPr="006316DB">
              <w:rPr>
                <w:rFonts w:ascii="Cambria" w:hAnsi="Cambria"/>
                <w:b/>
                <w:bCs/>
                <w:sz w:val="24"/>
                <w:szCs w:val="24"/>
              </w:rPr>
              <w:t xml:space="preserve"> ili </w:t>
            </w:r>
            <w:r w:rsidR="00145C55" w:rsidRPr="006316DB">
              <w:rPr>
                <w:rFonts w:ascii="Cambria" w:hAnsi="Cambria"/>
                <w:b/>
                <w:bCs/>
                <w:sz w:val="24"/>
                <w:szCs w:val="24"/>
              </w:rPr>
              <w:t xml:space="preserve">EUR </w:t>
            </w:r>
            <w:r w:rsidRPr="006316DB">
              <w:rPr>
                <w:rFonts w:ascii="Cambria" w:hAnsi="Cambria"/>
                <w:b/>
                <w:bCs/>
                <w:sz w:val="24"/>
                <w:szCs w:val="24"/>
              </w:rPr>
              <w:t>bez PDV-a:</w:t>
            </w:r>
          </w:p>
        </w:tc>
        <w:tc>
          <w:tcPr>
            <w:tcW w:w="4252" w:type="dxa"/>
            <w:vAlign w:val="center"/>
          </w:tcPr>
          <w:p w14:paraId="5A81B955" w14:textId="77777777" w:rsidR="003B1F5F" w:rsidRPr="006316DB" w:rsidRDefault="003B1F5F" w:rsidP="00B863C3">
            <w:pPr>
              <w:tabs>
                <w:tab w:val="left" w:pos="567"/>
              </w:tabs>
              <w:jc w:val="both"/>
              <w:rPr>
                <w:rFonts w:ascii="Cambria" w:hAnsi="Cambria"/>
                <w:bCs/>
                <w:sz w:val="24"/>
                <w:szCs w:val="24"/>
              </w:rPr>
            </w:pPr>
          </w:p>
        </w:tc>
      </w:tr>
      <w:tr w:rsidR="003B1F5F" w:rsidRPr="006316DB" w14:paraId="6B812D58" w14:textId="77777777" w:rsidTr="00CF308A">
        <w:tc>
          <w:tcPr>
            <w:tcW w:w="4815" w:type="dxa"/>
            <w:shd w:val="clear" w:color="auto" w:fill="D9D9D9"/>
            <w:vAlign w:val="center"/>
          </w:tcPr>
          <w:p w14:paraId="1F350057"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Iznos PDV-a :</w:t>
            </w:r>
          </w:p>
        </w:tc>
        <w:tc>
          <w:tcPr>
            <w:tcW w:w="4252" w:type="dxa"/>
            <w:vAlign w:val="center"/>
          </w:tcPr>
          <w:p w14:paraId="4F5ADA9A" w14:textId="77777777" w:rsidR="003B1F5F" w:rsidRPr="006316DB" w:rsidRDefault="003B1F5F" w:rsidP="00B863C3">
            <w:pPr>
              <w:tabs>
                <w:tab w:val="left" w:pos="567"/>
              </w:tabs>
              <w:jc w:val="both"/>
              <w:rPr>
                <w:rFonts w:ascii="Cambria" w:hAnsi="Cambria"/>
                <w:bCs/>
                <w:sz w:val="24"/>
                <w:szCs w:val="24"/>
              </w:rPr>
            </w:pPr>
          </w:p>
        </w:tc>
      </w:tr>
      <w:tr w:rsidR="003B1F5F" w:rsidRPr="006316DB" w14:paraId="442A7719" w14:textId="77777777" w:rsidTr="00CF308A">
        <w:tc>
          <w:tcPr>
            <w:tcW w:w="4815" w:type="dxa"/>
            <w:shd w:val="clear" w:color="auto" w:fill="D9D9D9"/>
            <w:vAlign w:val="center"/>
          </w:tcPr>
          <w:p w14:paraId="55B57C48" w14:textId="3B35ECED"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 xml:space="preserve">Cijena ponude u HRK </w:t>
            </w:r>
            <w:r w:rsidR="008D5948" w:rsidRPr="006316DB">
              <w:rPr>
                <w:rFonts w:ascii="Cambria" w:hAnsi="Cambria"/>
                <w:b/>
                <w:bCs/>
                <w:sz w:val="24"/>
                <w:szCs w:val="24"/>
              </w:rPr>
              <w:t xml:space="preserve">ili EUR </w:t>
            </w:r>
            <w:r w:rsidRPr="006316DB">
              <w:rPr>
                <w:rFonts w:ascii="Cambria" w:hAnsi="Cambria"/>
                <w:b/>
                <w:bCs/>
                <w:sz w:val="24"/>
                <w:szCs w:val="24"/>
              </w:rPr>
              <w:t>s PDV-om:</w:t>
            </w:r>
          </w:p>
        </w:tc>
        <w:tc>
          <w:tcPr>
            <w:tcW w:w="4252" w:type="dxa"/>
            <w:vAlign w:val="center"/>
          </w:tcPr>
          <w:p w14:paraId="2E6DC4FA" w14:textId="77777777" w:rsidR="003B1F5F" w:rsidRPr="006316DB" w:rsidRDefault="003B1F5F" w:rsidP="00B863C3">
            <w:pPr>
              <w:tabs>
                <w:tab w:val="left" w:pos="567"/>
              </w:tabs>
              <w:jc w:val="both"/>
              <w:rPr>
                <w:rFonts w:ascii="Cambria" w:hAnsi="Cambria"/>
                <w:bCs/>
                <w:sz w:val="24"/>
                <w:szCs w:val="24"/>
              </w:rPr>
            </w:pPr>
          </w:p>
        </w:tc>
      </w:tr>
    </w:tbl>
    <w:p w14:paraId="61CC9EBF" w14:textId="3CD0CB80" w:rsidR="00C273C7" w:rsidRPr="006316DB" w:rsidRDefault="008D5948" w:rsidP="008D5948">
      <w:pPr>
        <w:tabs>
          <w:tab w:val="left" w:pos="567"/>
        </w:tabs>
        <w:jc w:val="center"/>
        <w:rPr>
          <w:rFonts w:ascii="Cambria" w:hAnsi="Cambria"/>
          <w:b/>
          <w:bCs/>
          <w:sz w:val="24"/>
          <w:szCs w:val="24"/>
        </w:rPr>
      </w:pPr>
      <w:r w:rsidRPr="006316DB">
        <w:rPr>
          <w:rFonts w:ascii="Cambria" w:hAnsi="Cambria"/>
          <w:b/>
          <w:bCs/>
          <w:sz w:val="24"/>
          <w:szCs w:val="24"/>
        </w:rPr>
        <w:t xml:space="preserve">                                                                                                                                      </w:t>
      </w:r>
      <w:r w:rsidR="00C273C7" w:rsidRPr="006316DB">
        <w:rPr>
          <w:rFonts w:ascii="Cambria" w:hAnsi="Cambria"/>
          <w:b/>
          <w:bCs/>
          <w:sz w:val="24"/>
          <w:szCs w:val="24"/>
        </w:rPr>
        <w:t>(navesti valutu)</w:t>
      </w:r>
    </w:p>
    <w:p w14:paraId="2C27D07A" w14:textId="7CF9B61B" w:rsidR="003B1F5F" w:rsidRPr="006316DB" w:rsidRDefault="003B1F5F" w:rsidP="00604362">
      <w:pPr>
        <w:numPr>
          <w:ilvl w:val="0"/>
          <w:numId w:val="5"/>
        </w:numPr>
        <w:tabs>
          <w:tab w:val="left" w:pos="567"/>
        </w:tabs>
        <w:jc w:val="both"/>
        <w:rPr>
          <w:rFonts w:ascii="Cambria" w:hAnsi="Cambria"/>
          <w:b/>
          <w:bCs/>
          <w:sz w:val="24"/>
          <w:szCs w:val="24"/>
        </w:rPr>
      </w:pPr>
      <w:r w:rsidRPr="006316DB">
        <w:rPr>
          <w:rFonts w:ascii="Cambria" w:hAnsi="Cambria"/>
          <w:b/>
          <w:bCs/>
          <w:sz w:val="24"/>
          <w:szCs w:val="24"/>
        </w:rPr>
        <w:t xml:space="preserve">Rok </w:t>
      </w:r>
      <w:r w:rsidR="00492E7D" w:rsidRPr="006316DB">
        <w:rPr>
          <w:rFonts w:ascii="Cambria" w:hAnsi="Cambria"/>
          <w:b/>
          <w:bCs/>
          <w:sz w:val="24"/>
          <w:szCs w:val="24"/>
        </w:rPr>
        <w:t>valjanosti</w:t>
      </w:r>
      <w:r w:rsidRPr="006316DB">
        <w:rPr>
          <w:rFonts w:ascii="Cambria" w:hAnsi="Cambria"/>
          <w:b/>
          <w:bCs/>
          <w:sz w:val="24"/>
          <w:szCs w:val="24"/>
        </w:rPr>
        <w:t xml:space="preserve"> ponude</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2"/>
        <w:gridCol w:w="4284"/>
      </w:tblGrid>
      <w:tr w:rsidR="003B1F5F" w:rsidRPr="006316DB" w14:paraId="745255E1" w14:textId="77777777" w:rsidTr="00A13C5E">
        <w:trPr>
          <w:trHeight w:val="596"/>
        </w:trPr>
        <w:tc>
          <w:tcPr>
            <w:tcW w:w="4852" w:type="dxa"/>
            <w:shd w:val="clear" w:color="auto" w:fill="D9D9D9"/>
            <w:vAlign w:val="center"/>
          </w:tcPr>
          <w:p w14:paraId="0E759C5C" w14:textId="14DCBFBE"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 xml:space="preserve">Rok </w:t>
            </w:r>
            <w:r w:rsidR="00492E7D" w:rsidRPr="006316DB">
              <w:rPr>
                <w:rFonts w:ascii="Cambria" w:hAnsi="Cambria"/>
                <w:b/>
                <w:bCs/>
                <w:sz w:val="24"/>
                <w:szCs w:val="24"/>
              </w:rPr>
              <w:t>valjanosti ponude</w:t>
            </w:r>
            <w:r w:rsidRPr="006316DB">
              <w:rPr>
                <w:rFonts w:ascii="Cambria" w:hAnsi="Cambria"/>
                <w:b/>
                <w:bCs/>
                <w:sz w:val="24"/>
                <w:szCs w:val="24"/>
              </w:rPr>
              <w:t>:</w:t>
            </w:r>
          </w:p>
        </w:tc>
        <w:tc>
          <w:tcPr>
            <w:tcW w:w="4284" w:type="dxa"/>
            <w:vAlign w:val="center"/>
          </w:tcPr>
          <w:p w14:paraId="50FC2633" w14:textId="36C19B50" w:rsidR="003B1F5F" w:rsidRPr="006316DB" w:rsidRDefault="003B1F5F" w:rsidP="00B863C3">
            <w:pPr>
              <w:tabs>
                <w:tab w:val="left" w:pos="567"/>
              </w:tabs>
              <w:jc w:val="both"/>
              <w:rPr>
                <w:rFonts w:ascii="Cambria" w:hAnsi="Cambria"/>
                <w:bCs/>
                <w:sz w:val="24"/>
                <w:szCs w:val="24"/>
              </w:rPr>
            </w:pPr>
          </w:p>
        </w:tc>
      </w:tr>
    </w:tbl>
    <w:p w14:paraId="15B59366" w14:textId="16AB00C4" w:rsidR="003B1F5F" w:rsidRPr="006316DB" w:rsidRDefault="003B1F5F" w:rsidP="003B1F5F">
      <w:pPr>
        <w:tabs>
          <w:tab w:val="left" w:pos="567"/>
        </w:tabs>
        <w:spacing w:after="0" w:line="240" w:lineRule="auto"/>
        <w:jc w:val="both"/>
        <w:rPr>
          <w:rFonts w:ascii="Cambria" w:hAnsi="Cambria"/>
          <w:b/>
          <w:bCs/>
          <w:sz w:val="24"/>
          <w:szCs w:val="24"/>
        </w:rPr>
      </w:pPr>
      <w:r w:rsidRPr="006316DB">
        <w:rPr>
          <w:rFonts w:ascii="Cambria" w:hAnsi="Cambria"/>
          <w:b/>
          <w:bCs/>
          <w:sz w:val="24"/>
          <w:szCs w:val="24"/>
        </w:rPr>
        <w:t>Svojim potpisom potvrđujemo da smo proučili i razumjeli Poziv na dostavu ponude i sve uvjete nadmetanja te da dajemo ponudu, čije su tehničke specifikacije (opis posla) opisane u Prilogu VI</w:t>
      </w:r>
      <w:r w:rsidR="0097575A" w:rsidRPr="006316DB">
        <w:rPr>
          <w:rFonts w:ascii="Cambria" w:hAnsi="Cambria"/>
          <w:b/>
          <w:bCs/>
          <w:sz w:val="24"/>
          <w:szCs w:val="24"/>
        </w:rPr>
        <w:t>I</w:t>
      </w:r>
      <w:r w:rsidRPr="006316DB">
        <w:rPr>
          <w:rFonts w:ascii="Cambria" w:hAnsi="Cambria"/>
          <w:b/>
          <w:bCs/>
          <w:sz w:val="24"/>
          <w:szCs w:val="24"/>
        </w:rPr>
        <w:t xml:space="preserve"> Poziva na dostavu ponude, sve u skladu s odredbama Poziva na dostavu ponude.</w:t>
      </w:r>
    </w:p>
    <w:p w14:paraId="71E470DD" w14:textId="77777777" w:rsidR="003B1F5F" w:rsidRPr="006316DB" w:rsidRDefault="003B1F5F" w:rsidP="003B1F5F">
      <w:pPr>
        <w:tabs>
          <w:tab w:val="left" w:pos="567"/>
        </w:tabs>
        <w:spacing w:after="0" w:line="240" w:lineRule="auto"/>
        <w:jc w:val="both"/>
        <w:rPr>
          <w:rFonts w:ascii="Cambria" w:hAnsi="Cambria"/>
          <w:b/>
          <w:bCs/>
          <w:sz w:val="24"/>
          <w:szCs w:val="24"/>
        </w:rPr>
      </w:pPr>
    </w:p>
    <w:p w14:paraId="63CAD30E" w14:textId="3335AF91" w:rsidR="003B1F5F" w:rsidRPr="006316DB" w:rsidRDefault="003B1F5F" w:rsidP="003B1F5F">
      <w:pPr>
        <w:tabs>
          <w:tab w:val="left" w:pos="567"/>
        </w:tabs>
        <w:jc w:val="both"/>
        <w:rPr>
          <w:rFonts w:ascii="Cambria" w:hAnsi="Cambria"/>
          <w:bCs/>
          <w:sz w:val="24"/>
          <w:szCs w:val="24"/>
        </w:rPr>
      </w:pPr>
      <w:r w:rsidRPr="006316DB">
        <w:rPr>
          <w:rFonts w:ascii="Cambria" w:hAnsi="Cambria"/>
          <w:bCs/>
          <w:sz w:val="24"/>
          <w:szCs w:val="24"/>
        </w:rPr>
        <w:t>U _____________, __/__/20</w:t>
      </w:r>
      <w:r w:rsidR="00B373C9" w:rsidRPr="006316DB">
        <w:rPr>
          <w:rFonts w:ascii="Cambria" w:hAnsi="Cambria"/>
          <w:bCs/>
          <w:sz w:val="24"/>
          <w:szCs w:val="24"/>
        </w:rPr>
        <w:t>21</w:t>
      </w:r>
      <w:r w:rsidRPr="006316DB">
        <w:rPr>
          <w:rFonts w:ascii="Cambria" w:hAnsi="Cambria"/>
          <w:bCs/>
          <w:sz w:val="24"/>
          <w:szCs w:val="24"/>
        </w:rPr>
        <w:t>.</w:t>
      </w:r>
      <w:r w:rsidRPr="006316DB">
        <w:rPr>
          <w:rFonts w:ascii="Cambria" w:hAnsi="Cambria"/>
          <w:bCs/>
          <w:sz w:val="24"/>
          <w:szCs w:val="24"/>
        </w:rPr>
        <w:tab/>
        <w:t xml:space="preserve">                                                     </w:t>
      </w:r>
      <w:r w:rsidR="00256079" w:rsidRPr="006316DB">
        <w:rPr>
          <w:rFonts w:ascii="Cambria" w:hAnsi="Cambria"/>
          <w:bCs/>
          <w:sz w:val="24"/>
          <w:szCs w:val="24"/>
        </w:rPr>
        <w:t xml:space="preserve">              </w:t>
      </w:r>
      <w:r w:rsidRPr="006316DB">
        <w:rPr>
          <w:rFonts w:ascii="Cambria" w:hAnsi="Cambria"/>
          <w:bCs/>
          <w:sz w:val="24"/>
          <w:szCs w:val="24"/>
        </w:rPr>
        <w:t xml:space="preserve"> ZA PONUDITELJA:</w:t>
      </w:r>
    </w:p>
    <w:p w14:paraId="770FBB31" w14:textId="7399B0A5" w:rsidR="003B1F5F" w:rsidRPr="006316DB" w:rsidRDefault="003B1F5F" w:rsidP="003B1F5F">
      <w:pPr>
        <w:tabs>
          <w:tab w:val="left" w:pos="567"/>
        </w:tabs>
        <w:spacing w:after="0" w:line="240" w:lineRule="auto"/>
        <w:jc w:val="both"/>
        <w:rPr>
          <w:rFonts w:ascii="Cambria" w:hAnsi="Cambria"/>
          <w:bCs/>
          <w:sz w:val="24"/>
          <w:szCs w:val="24"/>
        </w:rPr>
      </w:pP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00256079" w:rsidRPr="006316DB">
        <w:rPr>
          <w:rFonts w:ascii="Cambria" w:hAnsi="Cambria"/>
          <w:bCs/>
          <w:sz w:val="24"/>
          <w:szCs w:val="24"/>
        </w:rPr>
        <w:t xml:space="preserve">   </w:t>
      </w:r>
      <w:r w:rsidRPr="006316DB">
        <w:rPr>
          <w:rFonts w:ascii="Cambria" w:hAnsi="Cambria"/>
          <w:bCs/>
          <w:sz w:val="24"/>
          <w:szCs w:val="24"/>
        </w:rPr>
        <w:tab/>
      </w:r>
      <w:r w:rsidRPr="006316DB">
        <w:rPr>
          <w:rFonts w:ascii="Cambria" w:hAnsi="Cambria"/>
          <w:bCs/>
          <w:sz w:val="24"/>
          <w:szCs w:val="24"/>
        </w:rPr>
        <w:tab/>
      </w:r>
      <w:r w:rsidR="00256079" w:rsidRPr="006316DB">
        <w:rPr>
          <w:rFonts w:ascii="Cambria" w:hAnsi="Cambria"/>
          <w:bCs/>
          <w:sz w:val="24"/>
          <w:szCs w:val="24"/>
        </w:rPr>
        <w:t xml:space="preserve">              </w:t>
      </w:r>
      <w:r w:rsidRPr="006316DB">
        <w:rPr>
          <w:rFonts w:ascii="Cambria" w:hAnsi="Cambria"/>
          <w:bCs/>
          <w:sz w:val="24"/>
          <w:szCs w:val="24"/>
        </w:rPr>
        <w:tab/>
        <w:t>M.P.</w:t>
      </w:r>
      <w:r w:rsidRPr="006316DB">
        <w:rPr>
          <w:rFonts w:ascii="Cambria" w:hAnsi="Cambria"/>
          <w:bCs/>
          <w:sz w:val="24"/>
          <w:szCs w:val="24"/>
        </w:rPr>
        <w:tab/>
      </w:r>
      <w:r w:rsidRPr="006316DB">
        <w:rPr>
          <w:rFonts w:ascii="Cambria" w:hAnsi="Cambria"/>
          <w:bCs/>
          <w:sz w:val="24"/>
          <w:szCs w:val="24"/>
        </w:rPr>
        <w:tab/>
        <w:t xml:space="preserve">          _</w:t>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r>
      <w:r w:rsidRPr="006316DB">
        <w:rPr>
          <w:rFonts w:ascii="Cambria" w:hAnsi="Cambria"/>
          <w:bCs/>
          <w:sz w:val="24"/>
          <w:szCs w:val="24"/>
          <w:u w:val="single"/>
        </w:rPr>
        <w:softHyphen/>
        <w:t>__________________________</w:t>
      </w:r>
    </w:p>
    <w:p w14:paraId="6E738622" w14:textId="77777777" w:rsidR="00256079" w:rsidRPr="006316DB" w:rsidRDefault="00256079" w:rsidP="00256079">
      <w:pPr>
        <w:tabs>
          <w:tab w:val="left" w:pos="567"/>
          <w:tab w:val="left" w:pos="8364"/>
        </w:tabs>
        <w:spacing w:after="0" w:line="240" w:lineRule="auto"/>
        <w:ind w:right="706"/>
        <w:jc w:val="right"/>
        <w:rPr>
          <w:rFonts w:ascii="Cambria" w:hAnsi="Cambria"/>
          <w:bCs/>
          <w:sz w:val="18"/>
          <w:szCs w:val="24"/>
        </w:rPr>
      </w:pPr>
      <w:r w:rsidRPr="006316DB">
        <w:rPr>
          <w:rFonts w:ascii="Cambria" w:hAnsi="Cambria"/>
          <w:bCs/>
          <w:noProof/>
          <w:sz w:val="20"/>
          <w:szCs w:val="24"/>
          <w:lang w:eastAsia="hr-HR"/>
        </w:rPr>
        <mc:AlternateContent>
          <mc:Choice Requires="wps">
            <w:drawing>
              <wp:anchor distT="45720" distB="45720" distL="114300" distR="114300" simplePos="0" relativeHeight="251659264" behindDoc="1" locked="0" layoutInCell="1" allowOverlap="1" wp14:anchorId="06D621F1" wp14:editId="7A5E8376">
                <wp:simplePos x="0" y="0"/>
                <wp:positionH relativeFrom="column">
                  <wp:posOffset>3781145</wp:posOffset>
                </wp:positionH>
                <wp:positionV relativeFrom="paragraph">
                  <wp:posOffset>22834</wp:posOffset>
                </wp:positionV>
                <wp:extent cx="2414016" cy="1404620"/>
                <wp:effectExtent l="0" t="0" r="0" b="1905"/>
                <wp:wrapNone/>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1404620"/>
                        </a:xfrm>
                        <a:prstGeom prst="rect">
                          <a:avLst/>
                        </a:prstGeom>
                        <a:noFill/>
                        <a:ln w="9525">
                          <a:noFill/>
                          <a:miter lim="800000"/>
                          <a:headEnd/>
                          <a:tailEnd/>
                        </a:ln>
                      </wps:spPr>
                      <wps:txbx>
                        <w:txbxContent>
                          <w:p w14:paraId="40E4BC77" w14:textId="0E7399B9" w:rsidR="007B2027" w:rsidRPr="00256079" w:rsidRDefault="007B2027" w:rsidP="00256079">
                            <w:pPr>
                              <w:tabs>
                                <w:tab w:val="left" w:pos="567"/>
                                <w:tab w:val="left" w:pos="8364"/>
                              </w:tabs>
                              <w:spacing w:after="0" w:line="240" w:lineRule="auto"/>
                              <w:ind w:right="706"/>
                              <w:jc w:val="center"/>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za zastupanje gospodarskog subjekta</w:t>
                            </w:r>
                            <w:r w:rsidRPr="00D511C8">
                              <w:rPr>
                                <w:rFonts w:ascii="Cambria" w:hAnsi="Cambria"/>
                                <w:bCs/>
                                <w:sz w:val="20"/>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621F1" id="_x0000_t202" coordsize="21600,21600" o:spt="202" path="m,l,21600r21600,l21600,xe">
                <v:stroke joinstyle="miter"/>
                <v:path gradientshapeok="t" o:connecttype="rect"/>
              </v:shapetype>
              <v:shape id="Tekstni okvir 2" o:spid="_x0000_s1026" type="#_x0000_t202" style="position:absolute;left:0;text-align:left;margin-left:297.75pt;margin-top:1.8pt;width:190.1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" filled="f" stroked="f">
                <v:textbox style="mso-fit-shape-to-text:t">
                  <w:txbxContent>
                    <w:p w14:paraId="40E4BC77" w14:textId="0E7399B9" w:rsidR="007B2027" w:rsidRPr="00256079" w:rsidRDefault="007B2027" w:rsidP="00256079">
                      <w:pPr>
                        <w:tabs>
                          <w:tab w:val="left" w:pos="567"/>
                          <w:tab w:val="left" w:pos="8364"/>
                        </w:tabs>
                        <w:spacing w:after="0" w:line="240" w:lineRule="auto"/>
                        <w:ind w:right="706"/>
                        <w:jc w:val="center"/>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za zastupanje gospodarskog subjekta</w:t>
                      </w:r>
                      <w:r w:rsidRPr="00D511C8">
                        <w:rPr>
                          <w:rFonts w:ascii="Cambria" w:hAnsi="Cambria"/>
                          <w:bCs/>
                          <w:sz w:val="20"/>
                          <w:szCs w:val="24"/>
                        </w:rPr>
                        <w:t>)</w:t>
                      </w:r>
                    </w:p>
                  </w:txbxContent>
                </v:textbox>
              </v:shape>
            </w:pict>
          </mc:Fallback>
        </mc:AlternateContent>
      </w:r>
      <w:r w:rsidR="002C47C6" w:rsidRPr="006316DB">
        <w:rPr>
          <w:rFonts w:ascii="Cambria" w:hAnsi="Cambria"/>
          <w:bCs/>
          <w:sz w:val="20"/>
          <w:szCs w:val="24"/>
        </w:rPr>
        <w:t xml:space="preserve">  </w:t>
      </w:r>
      <w:r w:rsidRPr="006316DB">
        <w:rPr>
          <w:rFonts w:ascii="Cambria" w:hAnsi="Cambria"/>
          <w:bCs/>
          <w:sz w:val="20"/>
          <w:szCs w:val="24"/>
        </w:rPr>
        <w:t xml:space="preserve"> </w:t>
      </w:r>
    </w:p>
    <w:p w14:paraId="37B0A818" w14:textId="77777777" w:rsidR="00C273C7" w:rsidRPr="006316DB" w:rsidRDefault="00C273C7" w:rsidP="00256079">
      <w:pPr>
        <w:tabs>
          <w:tab w:val="left" w:pos="567"/>
          <w:tab w:val="left" w:pos="8364"/>
        </w:tabs>
        <w:spacing w:after="0" w:line="240" w:lineRule="auto"/>
        <w:ind w:right="706"/>
        <w:rPr>
          <w:rFonts w:ascii="Cambria" w:hAnsi="Cambria"/>
          <w:bCs/>
          <w:sz w:val="24"/>
          <w:szCs w:val="24"/>
          <w:lang w:bidi="hr-HR"/>
        </w:rPr>
      </w:pPr>
    </w:p>
    <w:p w14:paraId="0F2D78FD" w14:textId="77777777" w:rsidR="00C273C7" w:rsidRPr="006316DB" w:rsidRDefault="00C273C7" w:rsidP="00256079">
      <w:pPr>
        <w:tabs>
          <w:tab w:val="left" w:pos="567"/>
          <w:tab w:val="left" w:pos="8364"/>
        </w:tabs>
        <w:spacing w:after="0" w:line="240" w:lineRule="auto"/>
        <w:ind w:right="706"/>
        <w:rPr>
          <w:rFonts w:ascii="Cambria" w:hAnsi="Cambria"/>
          <w:bCs/>
          <w:sz w:val="24"/>
          <w:szCs w:val="24"/>
          <w:lang w:bidi="hr-HR"/>
        </w:rPr>
      </w:pPr>
    </w:p>
    <w:p w14:paraId="6FE22C47" w14:textId="2D35BAE4" w:rsidR="003B1F5F" w:rsidRPr="006316DB" w:rsidRDefault="003B1F5F" w:rsidP="001B650F">
      <w:pPr>
        <w:tabs>
          <w:tab w:val="left" w:pos="567"/>
          <w:tab w:val="left" w:pos="8364"/>
        </w:tabs>
        <w:spacing w:after="0" w:line="240" w:lineRule="auto"/>
        <w:ind w:right="706"/>
        <w:jc w:val="both"/>
        <w:rPr>
          <w:rFonts w:ascii="Cambria" w:hAnsi="Cambria"/>
          <w:bCs/>
          <w:sz w:val="24"/>
          <w:szCs w:val="24"/>
          <w:lang w:bidi="hr-HR"/>
        </w:rPr>
      </w:pPr>
      <w:r w:rsidRPr="006316DB">
        <w:rPr>
          <w:rFonts w:ascii="Cambria" w:hAnsi="Cambria"/>
          <w:bCs/>
          <w:sz w:val="24"/>
          <w:szCs w:val="24"/>
          <w:lang w:bidi="hr-HR"/>
        </w:rPr>
        <w:lastRenderedPageBreak/>
        <w:t xml:space="preserve">U slučaju zajednice ponuditelja – ispunjava se za sve članove zajednice ponuditelja posebno, ukoliko nema zajednice ponuditelja, nije potrebno dostaviti. </w:t>
      </w:r>
    </w:p>
    <w:p w14:paraId="014F7B19" w14:textId="77777777" w:rsidR="00256079" w:rsidRPr="006316DB" w:rsidRDefault="00256079" w:rsidP="00256079">
      <w:pPr>
        <w:tabs>
          <w:tab w:val="left" w:pos="567"/>
          <w:tab w:val="left" w:pos="8364"/>
        </w:tabs>
        <w:spacing w:after="0" w:line="240" w:lineRule="auto"/>
        <w:ind w:right="706"/>
        <w:rPr>
          <w:rFonts w:ascii="Cambria" w:hAnsi="Cambria"/>
          <w:bCs/>
          <w:sz w:val="18"/>
          <w:szCs w:val="24"/>
        </w:rPr>
      </w:pPr>
    </w:p>
    <w:p w14:paraId="52C993B5" w14:textId="77777777" w:rsidR="003B1F5F" w:rsidRPr="006316DB" w:rsidRDefault="003B1F5F" w:rsidP="00604362">
      <w:pPr>
        <w:numPr>
          <w:ilvl w:val="0"/>
          <w:numId w:val="15"/>
        </w:numPr>
        <w:rPr>
          <w:rFonts w:ascii="Cambria" w:hAnsi="Cambria"/>
          <w:b/>
          <w:bCs/>
          <w:sz w:val="24"/>
          <w:szCs w:val="24"/>
        </w:rPr>
      </w:pPr>
      <w:r w:rsidRPr="006316DB">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3B1F5F" w:rsidRPr="006316DB" w14:paraId="1DAC9C38" w14:textId="77777777" w:rsidTr="00B863C3">
        <w:tc>
          <w:tcPr>
            <w:tcW w:w="5665" w:type="dxa"/>
            <w:shd w:val="clear" w:color="auto" w:fill="D9D9D9"/>
            <w:vAlign w:val="center"/>
          </w:tcPr>
          <w:p w14:paraId="1A346098" w14:textId="77777777" w:rsidR="003B1F5F" w:rsidRPr="006316DB" w:rsidRDefault="003B1F5F" w:rsidP="00B863C3">
            <w:pPr>
              <w:rPr>
                <w:rFonts w:ascii="Cambria" w:hAnsi="Cambria"/>
                <w:b/>
                <w:bCs/>
                <w:sz w:val="24"/>
                <w:szCs w:val="24"/>
              </w:rPr>
            </w:pPr>
            <w:r w:rsidRPr="006316DB">
              <w:rPr>
                <w:rFonts w:ascii="Cambria" w:hAnsi="Cambria"/>
                <w:b/>
                <w:bCs/>
                <w:sz w:val="24"/>
                <w:szCs w:val="24"/>
              </w:rPr>
              <w:t xml:space="preserve">Zajednica ponuditelja </w:t>
            </w:r>
          </w:p>
        </w:tc>
        <w:tc>
          <w:tcPr>
            <w:tcW w:w="3685" w:type="dxa"/>
            <w:vAlign w:val="center"/>
          </w:tcPr>
          <w:p w14:paraId="666A78E3" w14:textId="77777777" w:rsidR="003B1F5F" w:rsidRPr="006316DB" w:rsidRDefault="003B1F5F" w:rsidP="00B863C3">
            <w:pPr>
              <w:rPr>
                <w:rFonts w:ascii="Cambria" w:hAnsi="Cambria"/>
                <w:bCs/>
                <w:sz w:val="24"/>
                <w:szCs w:val="24"/>
              </w:rPr>
            </w:pPr>
            <w:r w:rsidRPr="006316DB">
              <w:rPr>
                <w:rFonts w:ascii="Cambria" w:hAnsi="Cambria"/>
                <w:bCs/>
                <w:sz w:val="24"/>
                <w:szCs w:val="24"/>
              </w:rPr>
              <w:t xml:space="preserve">DA                    </w:t>
            </w:r>
          </w:p>
        </w:tc>
      </w:tr>
      <w:tr w:rsidR="003B1F5F" w:rsidRPr="006316DB" w14:paraId="561901BA" w14:textId="77777777" w:rsidTr="00B863C3">
        <w:tc>
          <w:tcPr>
            <w:tcW w:w="5665" w:type="dxa"/>
            <w:shd w:val="clear" w:color="auto" w:fill="D9D9D9"/>
            <w:vAlign w:val="center"/>
          </w:tcPr>
          <w:p w14:paraId="01F1DE93" w14:textId="77777777" w:rsidR="003B1F5F" w:rsidRPr="006316DB" w:rsidRDefault="003B1F5F" w:rsidP="00B863C3">
            <w:pPr>
              <w:rPr>
                <w:rFonts w:ascii="Cambria" w:hAnsi="Cambria"/>
                <w:b/>
                <w:bCs/>
                <w:sz w:val="24"/>
                <w:szCs w:val="24"/>
              </w:rPr>
            </w:pPr>
            <w:r w:rsidRPr="006316DB">
              <w:rPr>
                <w:rFonts w:ascii="Cambria" w:hAnsi="Cambria"/>
                <w:b/>
                <w:bCs/>
                <w:sz w:val="24"/>
                <w:szCs w:val="24"/>
                <w:u w:val="single"/>
              </w:rPr>
              <w:t>Član zajednice ponuditelja 1 (Ponuditelj)</w:t>
            </w:r>
            <w:r w:rsidRPr="006316DB">
              <w:rPr>
                <w:rFonts w:ascii="Cambria" w:hAnsi="Cambria"/>
                <w:b/>
                <w:bCs/>
                <w:sz w:val="24"/>
                <w:szCs w:val="24"/>
              </w:rPr>
              <w:t>:</w:t>
            </w:r>
          </w:p>
        </w:tc>
        <w:tc>
          <w:tcPr>
            <w:tcW w:w="3685" w:type="dxa"/>
            <w:vAlign w:val="center"/>
          </w:tcPr>
          <w:p w14:paraId="36F452CB" w14:textId="77777777" w:rsidR="003B1F5F" w:rsidRPr="006316DB" w:rsidRDefault="003B1F5F" w:rsidP="00B863C3">
            <w:pPr>
              <w:rPr>
                <w:rFonts w:ascii="Cambria" w:hAnsi="Cambria"/>
                <w:bCs/>
                <w:sz w:val="24"/>
                <w:szCs w:val="24"/>
              </w:rPr>
            </w:pPr>
          </w:p>
        </w:tc>
      </w:tr>
      <w:tr w:rsidR="003B1F5F" w:rsidRPr="006316DB" w14:paraId="55C4C073" w14:textId="77777777" w:rsidTr="00B863C3">
        <w:tc>
          <w:tcPr>
            <w:tcW w:w="5665" w:type="dxa"/>
            <w:shd w:val="clear" w:color="auto" w:fill="D9D9D9"/>
            <w:vAlign w:val="center"/>
          </w:tcPr>
          <w:p w14:paraId="18640E18" w14:textId="77777777" w:rsidR="003B1F5F" w:rsidRPr="006316DB" w:rsidRDefault="003B1F5F" w:rsidP="00B863C3">
            <w:pPr>
              <w:rPr>
                <w:rFonts w:ascii="Cambria" w:hAnsi="Cambria"/>
                <w:b/>
                <w:bCs/>
                <w:sz w:val="24"/>
                <w:szCs w:val="24"/>
              </w:rPr>
            </w:pPr>
            <w:r w:rsidRPr="006316DB">
              <w:rPr>
                <w:rFonts w:ascii="Cambria" w:hAnsi="Cambria"/>
                <w:b/>
                <w:bCs/>
                <w:sz w:val="24"/>
                <w:szCs w:val="24"/>
              </w:rPr>
              <w:t>Adresa:</w:t>
            </w:r>
          </w:p>
        </w:tc>
        <w:tc>
          <w:tcPr>
            <w:tcW w:w="3685" w:type="dxa"/>
            <w:vAlign w:val="center"/>
          </w:tcPr>
          <w:p w14:paraId="517D7A2C" w14:textId="77777777" w:rsidR="003B1F5F" w:rsidRPr="006316DB" w:rsidRDefault="003B1F5F" w:rsidP="00B863C3">
            <w:pPr>
              <w:rPr>
                <w:rFonts w:ascii="Cambria" w:hAnsi="Cambria"/>
                <w:bCs/>
                <w:sz w:val="24"/>
                <w:szCs w:val="24"/>
              </w:rPr>
            </w:pPr>
          </w:p>
        </w:tc>
      </w:tr>
      <w:tr w:rsidR="003B1F5F" w:rsidRPr="006316DB" w14:paraId="7280CD98" w14:textId="77777777" w:rsidTr="00B863C3">
        <w:tc>
          <w:tcPr>
            <w:tcW w:w="5665" w:type="dxa"/>
            <w:shd w:val="clear" w:color="auto" w:fill="D9D9D9"/>
            <w:vAlign w:val="center"/>
          </w:tcPr>
          <w:p w14:paraId="7817ED24" w14:textId="77777777" w:rsidR="003B1F5F" w:rsidRPr="006316DB" w:rsidRDefault="003B1F5F" w:rsidP="00B863C3">
            <w:pPr>
              <w:rPr>
                <w:rFonts w:ascii="Cambria" w:hAnsi="Cambria"/>
                <w:b/>
                <w:bCs/>
                <w:sz w:val="24"/>
                <w:szCs w:val="24"/>
              </w:rPr>
            </w:pPr>
            <w:r w:rsidRPr="006316DB">
              <w:rPr>
                <w:rFonts w:ascii="Cambria" w:hAnsi="Cambria"/>
                <w:b/>
                <w:bCs/>
                <w:sz w:val="24"/>
                <w:szCs w:val="24"/>
              </w:rPr>
              <w:t>OIB:</w:t>
            </w:r>
          </w:p>
        </w:tc>
        <w:tc>
          <w:tcPr>
            <w:tcW w:w="3685" w:type="dxa"/>
            <w:vAlign w:val="center"/>
          </w:tcPr>
          <w:p w14:paraId="48F17776" w14:textId="77777777" w:rsidR="003B1F5F" w:rsidRPr="006316DB" w:rsidRDefault="003B1F5F" w:rsidP="00B863C3">
            <w:pPr>
              <w:rPr>
                <w:rFonts w:ascii="Cambria" w:hAnsi="Cambria"/>
                <w:bCs/>
                <w:sz w:val="24"/>
                <w:szCs w:val="24"/>
              </w:rPr>
            </w:pPr>
          </w:p>
        </w:tc>
      </w:tr>
      <w:tr w:rsidR="003B1F5F" w:rsidRPr="006316DB" w14:paraId="292490A5" w14:textId="77777777" w:rsidTr="00B863C3">
        <w:tc>
          <w:tcPr>
            <w:tcW w:w="5665" w:type="dxa"/>
            <w:shd w:val="clear" w:color="auto" w:fill="D9D9D9"/>
            <w:vAlign w:val="center"/>
          </w:tcPr>
          <w:p w14:paraId="525C375B" w14:textId="77777777" w:rsidR="003B1F5F" w:rsidRPr="006316DB" w:rsidRDefault="003B1F5F" w:rsidP="00B863C3">
            <w:pPr>
              <w:rPr>
                <w:rFonts w:ascii="Cambria" w:hAnsi="Cambria"/>
                <w:b/>
                <w:bCs/>
                <w:sz w:val="24"/>
                <w:szCs w:val="24"/>
              </w:rPr>
            </w:pPr>
            <w:r w:rsidRPr="006316DB">
              <w:rPr>
                <w:rFonts w:ascii="Cambria" w:hAnsi="Cambria"/>
                <w:b/>
                <w:bCs/>
                <w:sz w:val="24"/>
                <w:szCs w:val="24"/>
              </w:rPr>
              <w:t>IBAN:</w:t>
            </w:r>
          </w:p>
        </w:tc>
        <w:tc>
          <w:tcPr>
            <w:tcW w:w="3685" w:type="dxa"/>
            <w:vAlign w:val="center"/>
          </w:tcPr>
          <w:p w14:paraId="36C470B5" w14:textId="77777777" w:rsidR="003B1F5F" w:rsidRPr="006316DB" w:rsidRDefault="003B1F5F" w:rsidP="00B863C3">
            <w:pPr>
              <w:rPr>
                <w:rFonts w:ascii="Cambria" w:hAnsi="Cambria"/>
                <w:bCs/>
                <w:sz w:val="24"/>
                <w:szCs w:val="24"/>
              </w:rPr>
            </w:pPr>
          </w:p>
        </w:tc>
      </w:tr>
      <w:tr w:rsidR="003B1F5F" w:rsidRPr="006316DB" w14:paraId="6666F80C" w14:textId="77777777" w:rsidTr="00B863C3">
        <w:tc>
          <w:tcPr>
            <w:tcW w:w="5665" w:type="dxa"/>
            <w:shd w:val="clear" w:color="auto" w:fill="D9D9D9"/>
            <w:vAlign w:val="center"/>
          </w:tcPr>
          <w:p w14:paraId="7ACDC8F4" w14:textId="77777777" w:rsidR="003B1F5F" w:rsidRPr="006316DB" w:rsidRDefault="003B1F5F" w:rsidP="00B863C3">
            <w:pPr>
              <w:rPr>
                <w:rFonts w:ascii="Cambria" w:hAnsi="Cambria"/>
                <w:b/>
                <w:bCs/>
                <w:sz w:val="24"/>
                <w:szCs w:val="24"/>
              </w:rPr>
            </w:pPr>
            <w:r w:rsidRPr="006316DB">
              <w:rPr>
                <w:rFonts w:ascii="Cambria" w:hAnsi="Cambria"/>
                <w:b/>
                <w:bCs/>
                <w:sz w:val="24"/>
                <w:szCs w:val="24"/>
              </w:rPr>
              <w:t>Ponuditelj u sustavu PDV-a (zaokružiti):</w:t>
            </w:r>
          </w:p>
        </w:tc>
        <w:tc>
          <w:tcPr>
            <w:tcW w:w="3685" w:type="dxa"/>
            <w:vAlign w:val="center"/>
          </w:tcPr>
          <w:p w14:paraId="43A32FA0" w14:textId="77777777" w:rsidR="003B1F5F" w:rsidRPr="006316DB" w:rsidRDefault="003B1F5F" w:rsidP="00B863C3">
            <w:pPr>
              <w:rPr>
                <w:rFonts w:ascii="Cambria" w:hAnsi="Cambria"/>
                <w:bCs/>
                <w:sz w:val="24"/>
                <w:szCs w:val="24"/>
              </w:rPr>
            </w:pPr>
            <w:r w:rsidRPr="006316DB">
              <w:rPr>
                <w:rFonts w:ascii="Cambria" w:hAnsi="Cambria"/>
                <w:bCs/>
                <w:sz w:val="24"/>
                <w:szCs w:val="24"/>
              </w:rPr>
              <w:t>DA                    NE</w:t>
            </w:r>
          </w:p>
        </w:tc>
      </w:tr>
      <w:tr w:rsidR="003B1F5F" w:rsidRPr="006316DB" w14:paraId="1C2D24A8" w14:textId="77777777" w:rsidTr="00B863C3">
        <w:tc>
          <w:tcPr>
            <w:tcW w:w="5665" w:type="dxa"/>
            <w:shd w:val="clear" w:color="auto" w:fill="D9D9D9"/>
            <w:vAlign w:val="center"/>
          </w:tcPr>
          <w:p w14:paraId="1746C5EB" w14:textId="77777777" w:rsidR="003B1F5F" w:rsidRPr="006316DB" w:rsidRDefault="003B1F5F" w:rsidP="00B863C3">
            <w:pPr>
              <w:rPr>
                <w:rFonts w:ascii="Cambria" w:hAnsi="Cambria"/>
                <w:b/>
                <w:bCs/>
                <w:sz w:val="24"/>
                <w:szCs w:val="24"/>
              </w:rPr>
            </w:pPr>
            <w:r w:rsidRPr="006316DB">
              <w:rPr>
                <w:rFonts w:ascii="Cambria" w:hAnsi="Cambria"/>
                <w:b/>
                <w:bCs/>
                <w:sz w:val="24"/>
                <w:szCs w:val="24"/>
              </w:rPr>
              <w:t>Adresa za dostavu pošte:</w:t>
            </w:r>
          </w:p>
        </w:tc>
        <w:tc>
          <w:tcPr>
            <w:tcW w:w="3685" w:type="dxa"/>
            <w:vAlign w:val="center"/>
          </w:tcPr>
          <w:p w14:paraId="11238EE2" w14:textId="77777777" w:rsidR="003B1F5F" w:rsidRPr="006316DB" w:rsidRDefault="003B1F5F" w:rsidP="00B863C3">
            <w:pPr>
              <w:rPr>
                <w:rFonts w:ascii="Cambria" w:hAnsi="Cambria"/>
                <w:bCs/>
                <w:sz w:val="24"/>
                <w:szCs w:val="24"/>
              </w:rPr>
            </w:pPr>
          </w:p>
        </w:tc>
      </w:tr>
      <w:tr w:rsidR="003B1F5F" w:rsidRPr="006316DB" w14:paraId="38566995" w14:textId="77777777" w:rsidTr="00B863C3">
        <w:tc>
          <w:tcPr>
            <w:tcW w:w="5665" w:type="dxa"/>
            <w:shd w:val="clear" w:color="auto" w:fill="D9D9D9"/>
            <w:vAlign w:val="center"/>
          </w:tcPr>
          <w:p w14:paraId="0AE40F7C" w14:textId="77777777" w:rsidR="003B1F5F" w:rsidRPr="006316DB" w:rsidRDefault="003B1F5F" w:rsidP="00B863C3">
            <w:pPr>
              <w:rPr>
                <w:rFonts w:ascii="Cambria" w:hAnsi="Cambria"/>
                <w:b/>
                <w:bCs/>
                <w:sz w:val="24"/>
                <w:szCs w:val="24"/>
              </w:rPr>
            </w:pPr>
            <w:r w:rsidRPr="006316DB">
              <w:rPr>
                <w:rFonts w:ascii="Cambria" w:hAnsi="Cambria"/>
                <w:b/>
                <w:bCs/>
                <w:sz w:val="24"/>
                <w:szCs w:val="24"/>
              </w:rPr>
              <w:t>Kontakt osoba ponuditelja, telefon, e-pošta:</w:t>
            </w:r>
          </w:p>
        </w:tc>
        <w:tc>
          <w:tcPr>
            <w:tcW w:w="3685" w:type="dxa"/>
            <w:vAlign w:val="center"/>
          </w:tcPr>
          <w:p w14:paraId="6A32C257" w14:textId="77777777" w:rsidR="003B1F5F" w:rsidRPr="006316DB" w:rsidRDefault="003B1F5F" w:rsidP="00B863C3">
            <w:pPr>
              <w:rPr>
                <w:rFonts w:ascii="Cambria" w:hAnsi="Cambria"/>
                <w:bCs/>
                <w:sz w:val="24"/>
                <w:szCs w:val="24"/>
              </w:rPr>
            </w:pPr>
          </w:p>
        </w:tc>
      </w:tr>
      <w:tr w:rsidR="003B1F5F" w:rsidRPr="006316DB" w14:paraId="5C1EDFAC" w14:textId="77777777" w:rsidTr="00B863C3">
        <w:tc>
          <w:tcPr>
            <w:tcW w:w="5665" w:type="dxa"/>
            <w:shd w:val="clear" w:color="auto" w:fill="D9D9D9"/>
            <w:vAlign w:val="center"/>
          </w:tcPr>
          <w:p w14:paraId="661D5B22" w14:textId="77777777" w:rsidR="003B1F5F" w:rsidRPr="006316DB" w:rsidRDefault="003B1F5F" w:rsidP="00B863C3">
            <w:pPr>
              <w:rPr>
                <w:rFonts w:ascii="Cambria" w:hAnsi="Cambria"/>
                <w:b/>
                <w:bCs/>
                <w:sz w:val="24"/>
                <w:szCs w:val="24"/>
              </w:rPr>
            </w:pPr>
            <w:r w:rsidRPr="006316DB">
              <w:rPr>
                <w:rFonts w:ascii="Cambria" w:hAnsi="Cambria"/>
                <w:b/>
                <w:bCs/>
                <w:sz w:val="24"/>
                <w:szCs w:val="24"/>
              </w:rPr>
              <w:t>Dio ugovora koji će izvršavati član zajednice ponuditelja (navesti predmet, količinu, vrijednost i postotni dio) :</w:t>
            </w:r>
          </w:p>
        </w:tc>
        <w:tc>
          <w:tcPr>
            <w:tcW w:w="3685" w:type="dxa"/>
            <w:vAlign w:val="center"/>
          </w:tcPr>
          <w:p w14:paraId="0F3E17AC" w14:textId="77777777" w:rsidR="003B1F5F" w:rsidRPr="006316DB" w:rsidRDefault="003B1F5F" w:rsidP="00B863C3">
            <w:pPr>
              <w:rPr>
                <w:rFonts w:ascii="Cambria" w:hAnsi="Cambria"/>
                <w:bCs/>
                <w:sz w:val="24"/>
                <w:szCs w:val="24"/>
              </w:rPr>
            </w:pPr>
          </w:p>
        </w:tc>
      </w:tr>
    </w:tbl>
    <w:p w14:paraId="2777C08C" w14:textId="77777777" w:rsidR="003B1F5F" w:rsidRPr="006316DB" w:rsidRDefault="003B1F5F" w:rsidP="003B1F5F">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3B1F5F" w:rsidRPr="006316DB" w14:paraId="1AC7734D" w14:textId="77777777" w:rsidTr="00B863C3">
        <w:tc>
          <w:tcPr>
            <w:tcW w:w="5665" w:type="dxa"/>
            <w:shd w:val="clear" w:color="auto" w:fill="D9D9D9"/>
            <w:vAlign w:val="center"/>
          </w:tcPr>
          <w:p w14:paraId="38228663" w14:textId="77777777" w:rsidR="003B1F5F" w:rsidRPr="006316DB" w:rsidRDefault="003B1F5F" w:rsidP="00B863C3">
            <w:pPr>
              <w:rPr>
                <w:rFonts w:ascii="Cambria" w:hAnsi="Cambria"/>
                <w:b/>
                <w:bCs/>
                <w:sz w:val="24"/>
                <w:szCs w:val="24"/>
              </w:rPr>
            </w:pPr>
            <w:r w:rsidRPr="006316DB">
              <w:rPr>
                <w:rFonts w:ascii="Cambria" w:hAnsi="Cambria"/>
                <w:b/>
                <w:bCs/>
                <w:sz w:val="24"/>
                <w:szCs w:val="24"/>
              </w:rPr>
              <w:t>Član zajednice ponuditelja 2:</w:t>
            </w:r>
          </w:p>
        </w:tc>
        <w:tc>
          <w:tcPr>
            <w:tcW w:w="3685" w:type="dxa"/>
            <w:vAlign w:val="center"/>
          </w:tcPr>
          <w:p w14:paraId="1F8A6167" w14:textId="77777777" w:rsidR="003B1F5F" w:rsidRPr="006316DB" w:rsidRDefault="003B1F5F" w:rsidP="00B863C3">
            <w:pPr>
              <w:rPr>
                <w:rFonts w:ascii="Cambria" w:hAnsi="Cambria"/>
                <w:bCs/>
                <w:sz w:val="24"/>
                <w:szCs w:val="24"/>
              </w:rPr>
            </w:pPr>
          </w:p>
        </w:tc>
      </w:tr>
      <w:tr w:rsidR="003B1F5F" w:rsidRPr="006316DB" w14:paraId="3AF12797" w14:textId="77777777" w:rsidTr="00B863C3">
        <w:tc>
          <w:tcPr>
            <w:tcW w:w="5665" w:type="dxa"/>
            <w:shd w:val="clear" w:color="auto" w:fill="D9D9D9"/>
            <w:vAlign w:val="center"/>
          </w:tcPr>
          <w:p w14:paraId="709F245D" w14:textId="77777777" w:rsidR="003B1F5F" w:rsidRPr="006316DB" w:rsidRDefault="003B1F5F" w:rsidP="00B863C3">
            <w:pPr>
              <w:rPr>
                <w:rFonts w:ascii="Cambria" w:hAnsi="Cambria"/>
                <w:b/>
                <w:bCs/>
                <w:sz w:val="24"/>
                <w:szCs w:val="24"/>
              </w:rPr>
            </w:pPr>
            <w:r w:rsidRPr="006316DB">
              <w:rPr>
                <w:rFonts w:ascii="Cambria" w:hAnsi="Cambria"/>
                <w:b/>
                <w:bCs/>
                <w:sz w:val="24"/>
                <w:szCs w:val="24"/>
              </w:rPr>
              <w:t>Adresa:</w:t>
            </w:r>
          </w:p>
        </w:tc>
        <w:tc>
          <w:tcPr>
            <w:tcW w:w="3685" w:type="dxa"/>
            <w:vAlign w:val="center"/>
          </w:tcPr>
          <w:p w14:paraId="24430A5C" w14:textId="77777777" w:rsidR="003B1F5F" w:rsidRPr="006316DB" w:rsidRDefault="003B1F5F" w:rsidP="00B863C3">
            <w:pPr>
              <w:rPr>
                <w:rFonts w:ascii="Cambria" w:hAnsi="Cambria"/>
                <w:bCs/>
                <w:sz w:val="24"/>
                <w:szCs w:val="24"/>
              </w:rPr>
            </w:pPr>
          </w:p>
        </w:tc>
      </w:tr>
      <w:tr w:rsidR="003B1F5F" w:rsidRPr="006316DB" w14:paraId="1B2CDD9E" w14:textId="77777777" w:rsidTr="00B863C3">
        <w:tc>
          <w:tcPr>
            <w:tcW w:w="5665" w:type="dxa"/>
            <w:shd w:val="clear" w:color="auto" w:fill="D9D9D9"/>
            <w:vAlign w:val="center"/>
          </w:tcPr>
          <w:p w14:paraId="5088A039" w14:textId="77777777" w:rsidR="003B1F5F" w:rsidRPr="006316DB" w:rsidRDefault="003B1F5F" w:rsidP="00B863C3">
            <w:pPr>
              <w:rPr>
                <w:rFonts w:ascii="Cambria" w:hAnsi="Cambria"/>
                <w:b/>
                <w:bCs/>
                <w:sz w:val="24"/>
                <w:szCs w:val="24"/>
              </w:rPr>
            </w:pPr>
            <w:r w:rsidRPr="006316DB">
              <w:rPr>
                <w:rFonts w:ascii="Cambria" w:hAnsi="Cambria"/>
                <w:b/>
                <w:bCs/>
                <w:sz w:val="24"/>
                <w:szCs w:val="24"/>
              </w:rPr>
              <w:t>OIB:</w:t>
            </w:r>
          </w:p>
        </w:tc>
        <w:tc>
          <w:tcPr>
            <w:tcW w:w="3685" w:type="dxa"/>
            <w:vAlign w:val="center"/>
          </w:tcPr>
          <w:p w14:paraId="247798C7" w14:textId="77777777" w:rsidR="003B1F5F" w:rsidRPr="006316DB" w:rsidRDefault="003B1F5F" w:rsidP="00B863C3">
            <w:pPr>
              <w:rPr>
                <w:rFonts w:ascii="Cambria" w:hAnsi="Cambria"/>
                <w:bCs/>
                <w:sz w:val="24"/>
                <w:szCs w:val="24"/>
              </w:rPr>
            </w:pPr>
          </w:p>
        </w:tc>
      </w:tr>
      <w:tr w:rsidR="003B1F5F" w:rsidRPr="006316DB" w14:paraId="715EFE9F" w14:textId="77777777" w:rsidTr="00B863C3">
        <w:tc>
          <w:tcPr>
            <w:tcW w:w="5665" w:type="dxa"/>
            <w:shd w:val="clear" w:color="auto" w:fill="D9D9D9"/>
            <w:vAlign w:val="center"/>
          </w:tcPr>
          <w:p w14:paraId="233EA947" w14:textId="77777777" w:rsidR="003B1F5F" w:rsidRPr="006316DB" w:rsidRDefault="003B1F5F" w:rsidP="00B863C3">
            <w:pPr>
              <w:rPr>
                <w:rFonts w:ascii="Cambria" w:hAnsi="Cambria"/>
                <w:b/>
                <w:bCs/>
                <w:sz w:val="24"/>
                <w:szCs w:val="24"/>
              </w:rPr>
            </w:pPr>
            <w:r w:rsidRPr="006316DB">
              <w:rPr>
                <w:rFonts w:ascii="Cambria" w:hAnsi="Cambria"/>
                <w:b/>
                <w:bCs/>
                <w:sz w:val="24"/>
                <w:szCs w:val="24"/>
              </w:rPr>
              <w:t>IBAN:</w:t>
            </w:r>
          </w:p>
        </w:tc>
        <w:tc>
          <w:tcPr>
            <w:tcW w:w="3685" w:type="dxa"/>
            <w:vAlign w:val="center"/>
          </w:tcPr>
          <w:p w14:paraId="35F0C915" w14:textId="77777777" w:rsidR="003B1F5F" w:rsidRPr="006316DB" w:rsidRDefault="003B1F5F" w:rsidP="00B863C3">
            <w:pPr>
              <w:rPr>
                <w:rFonts w:ascii="Cambria" w:hAnsi="Cambria"/>
                <w:bCs/>
                <w:sz w:val="24"/>
                <w:szCs w:val="24"/>
              </w:rPr>
            </w:pPr>
          </w:p>
        </w:tc>
      </w:tr>
      <w:tr w:rsidR="003B1F5F" w:rsidRPr="006316DB" w14:paraId="162DA222" w14:textId="77777777" w:rsidTr="00B863C3">
        <w:tc>
          <w:tcPr>
            <w:tcW w:w="5665" w:type="dxa"/>
            <w:shd w:val="clear" w:color="auto" w:fill="D9D9D9"/>
            <w:vAlign w:val="center"/>
          </w:tcPr>
          <w:p w14:paraId="645B0B5A" w14:textId="77777777" w:rsidR="003B1F5F" w:rsidRPr="006316DB" w:rsidRDefault="003B1F5F" w:rsidP="00B863C3">
            <w:pPr>
              <w:rPr>
                <w:rFonts w:ascii="Cambria" w:hAnsi="Cambria"/>
                <w:b/>
                <w:bCs/>
                <w:sz w:val="24"/>
                <w:szCs w:val="24"/>
              </w:rPr>
            </w:pPr>
            <w:r w:rsidRPr="006316DB">
              <w:rPr>
                <w:rFonts w:ascii="Cambria" w:hAnsi="Cambria"/>
                <w:b/>
                <w:bCs/>
                <w:sz w:val="24"/>
                <w:szCs w:val="24"/>
              </w:rPr>
              <w:t>Ponuditelj u sustavu PDV-a (zaokružiti):</w:t>
            </w:r>
          </w:p>
        </w:tc>
        <w:tc>
          <w:tcPr>
            <w:tcW w:w="3685" w:type="dxa"/>
            <w:vAlign w:val="center"/>
          </w:tcPr>
          <w:p w14:paraId="13CF63A0" w14:textId="77777777" w:rsidR="003B1F5F" w:rsidRPr="006316DB" w:rsidRDefault="003B1F5F" w:rsidP="00B863C3">
            <w:pPr>
              <w:rPr>
                <w:rFonts w:ascii="Cambria" w:hAnsi="Cambria"/>
                <w:bCs/>
                <w:sz w:val="24"/>
                <w:szCs w:val="24"/>
              </w:rPr>
            </w:pPr>
            <w:r w:rsidRPr="006316DB">
              <w:rPr>
                <w:rFonts w:ascii="Cambria" w:hAnsi="Cambria"/>
                <w:bCs/>
                <w:sz w:val="24"/>
                <w:szCs w:val="24"/>
              </w:rPr>
              <w:t>DA                    NE</w:t>
            </w:r>
          </w:p>
        </w:tc>
      </w:tr>
      <w:tr w:rsidR="003B1F5F" w:rsidRPr="006316DB" w14:paraId="63C16BEA" w14:textId="77777777" w:rsidTr="00B863C3">
        <w:tc>
          <w:tcPr>
            <w:tcW w:w="5665" w:type="dxa"/>
            <w:shd w:val="clear" w:color="auto" w:fill="D9D9D9"/>
            <w:vAlign w:val="center"/>
          </w:tcPr>
          <w:p w14:paraId="6FB19DE2" w14:textId="77777777" w:rsidR="003B1F5F" w:rsidRPr="006316DB" w:rsidRDefault="003B1F5F" w:rsidP="00B863C3">
            <w:pPr>
              <w:rPr>
                <w:rFonts w:ascii="Cambria" w:hAnsi="Cambria"/>
                <w:b/>
                <w:bCs/>
                <w:sz w:val="24"/>
                <w:szCs w:val="24"/>
              </w:rPr>
            </w:pPr>
            <w:r w:rsidRPr="006316DB">
              <w:rPr>
                <w:rFonts w:ascii="Cambria" w:hAnsi="Cambria"/>
                <w:b/>
                <w:bCs/>
                <w:sz w:val="24"/>
                <w:szCs w:val="24"/>
              </w:rPr>
              <w:t>Adresa za dostavu pošte:</w:t>
            </w:r>
          </w:p>
        </w:tc>
        <w:tc>
          <w:tcPr>
            <w:tcW w:w="3685" w:type="dxa"/>
            <w:vAlign w:val="center"/>
          </w:tcPr>
          <w:p w14:paraId="0C02D566" w14:textId="77777777" w:rsidR="003B1F5F" w:rsidRPr="006316DB" w:rsidRDefault="003B1F5F" w:rsidP="00B863C3">
            <w:pPr>
              <w:rPr>
                <w:rFonts w:ascii="Cambria" w:hAnsi="Cambria"/>
                <w:bCs/>
                <w:sz w:val="24"/>
                <w:szCs w:val="24"/>
              </w:rPr>
            </w:pPr>
          </w:p>
        </w:tc>
      </w:tr>
      <w:tr w:rsidR="003B1F5F" w:rsidRPr="006316DB" w14:paraId="4A5A7630" w14:textId="77777777" w:rsidTr="00B863C3">
        <w:tc>
          <w:tcPr>
            <w:tcW w:w="5665" w:type="dxa"/>
            <w:shd w:val="clear" w:color="auto" w:fill="D9D9D9"/>
            <w:vAlign w:val="center"/>
          </w:tcPr>
          <w:p w14:paraId="0E55E340" w14:textId="77777777" w:rsidR="003B1F5F" w:rsidRPr="006316DB" w:rsidRDefault="003B1F5F" w:rsidP="00B863C3">
            <w:pPr>
              <w:rPr>
                <w:rFonts w:ascii="Cambria" w:hAnsi="Cambria"/>
                <w:b/>
                <w:bCs/>
                <w:sz w:val="24"/>
                <w:szCs w:val="24"/>
              </w:rPr>
            </w:pPr>
            <w:r w:rsidRPr="006316DB">
              <w:rPr>
                <w:rFonts w:ascii="Cambria" w:hAnsi="Cambria"/>
                <w:b/>
                <w:bCs/>
                <w:sz w:val="24"/>
                <w:szCs w:val="24"/>
              </w:rPr>
              <w:t>Kontakt osoba ponuditelja, telefon, e-pošta:</w:t>
            </w:r>
          </w:p>
        </w:tc>
        <w:tc>
          <w:tcPr>
            <w:tcW w:w="3685" w:type="dxa"/>
            <w:vAlign w:val="center"/>
          </w:tcPr>
          <w:p w14:paraId="0FFBCFAA" w14:textId="77777777" w:rsidR="003B1F5F" w:rsidRPr="006316DB" w:rsidRDefault="003B1F5F" w:rsidP="00B863C3">
            <w:pPr>
              <w:rPr>
                <w:rFonts w:ascii="Cambria" w:hAnsi="Cambria"/>
                <w:bCs/>
                <w:sz w:val="24"/>
                <w:szCs w:val="24"/>
              </w:rPr>
            </w:pPr>
          </w:p>
        </w:tc>
      </w:tr>
      <w:tr w:rsidR="003B1F5F" w:rsidRPr="006316DB" w14:paraId="0C6B82CD" w14:textId="77777777" w:rsidTr="00B863C3">
        <w:tc>
          <w:tcPr>
            <w:tcW w:w="5665" w:type="dxa"/>
            <w:shd w:val="clear" w:color="auto" w:fill="D9D9D9"/>
            <w:vAlign w:val="center"/>
          </w:tcPr>
          <w:p w14:paraId="0B74E994" w14:textId="77777777" w:rsidR="003B1F5F" w:rsidRPr="006316DB" w:rsidRDefault="003B1F5F" w:rsidP="00B863C3">
            <w:pPr>
              <w:rPr>
                <w:rFonts w:ascii="Cambria" w:hAnsi="Cambria"/>
                <w:b/>
                <w:bCs/>
                <w:sz w:val="24"/>
                <w:szCs w:val="24"/>
              </w:rPr>
            </w:pPr>
            <w:r w:rsidRPr="006316DB">
              <w:rPr>
                <w:rFonts w:ascii="Cambria" w:hAnsi="Cambria"/>
                <w:b/>
                <w:bCs/>
                <w:sz w:val="24"/>
                <w:szCs w:val="24"/>
              </w:rPr>
              <w:t>Dio ugovora koji će izvršavati član zajednice ponuditelja (navesti predmet, količinu, vrijednost i postotni dio) :</w:t>
            </w:r>
          </w:p>
        </w:tc>
        <w:tc>
          <w:tcPr>
            <w:tcW w:w="3685" w:type="dxa"/>
            <w:vAlign w:val="center"/>
          </w:tcPr>
          <w:p w14:paraId="1F3199F3" w14:textId="77777777" w:rsidR="003B1F5F" w:rsidRPr="006316DB" w:rsidRDefault="003B1F5F" w:rsidP="00B863C3">
            <w:pPr>
              <w:rPr>
                <w:rFonts w:ascii="Cambria" w:hAnsi="Cambria"/>
                <w:bCs/>
                <w:sz w:val="24"/>
                <w:szCs w:val="24"/>
              </w:rPr>
            </w:pPr>
          </w:p>
          <w:p w14:paraId="4CEBC82F" w14:textId="77777777" w:rsidR="003B1F5F" w:rsidRPr="006316DB" w:rsidRDefault="003B1F5F" w:rsidP="00B863C3">
            <w:pPr>
              <w:rPr>
                <w:rFonts w:ascii="Cambria" w:hAnsi="Cambria"/>
                <w:bCs/>
                <w:sz w:val="24"/>
                <w:szCs w:val="24"/>
              </w:rPr>
            </w:pPr>
          </w:p>
        </w:tc>
      </w:tr>
    </w:tbl>
    <w:p w14:paraId="1385B024" w14:textId="77777777" w:rsidR="003B1F5F" w:rsidRPr="006316DB" w:rsidRDefault="003B1F5F" w:rsidP="003B1F5F">
      <w:pPr>
        <w:tabs>
          <w:tab w:val="left" w:pos="567"/>
        </w:tabs>
        <w:jc w:val="both"/>
        <w:rPr>
          <w:rFonts w:ascii="Cambria" w:hAnsi="Cambria"/>
          <w:bCs/>
          <w:sz w:val="24"/>
          <w:szCs w:val="24"/>
        </w:rPr>
      </w:pPr>
    </w:p>
    <w:p w14:paraId="0AC31B5D" w14:textId="5AEAE05F" w:rsidR="003B1F5F" w:rsidRPr="006316DB" w:rsidRDefault="003B1F5F" w:rsidP="003B1F5F">
      <w:pPr>
        <w:tabs>
          <w:tab w:val="left" w:pos="567"/>
        </w:tabs>
        <w:jc w:val="both"/>
        <w:rPr>
          <w:rFonts w:ascii="Cambria" w:hAnsi="Cambria"/>
          <w:bCs/>
          <w:sz w:val="24"/>
          <w:szCs w:val="24"/>
        </w:rPr>
      </w:pPr>
      <w:r w:rsidRPr="006316DB">
        <w:rPr>
          <w:rFonts w:ascii="Cambria" w:hAnsi="Cambria"/>
          <w:bCs/>
          <w:sz w:val="24"/>
          <w:szCs w:val="24"/>
        </w:rPr>
        <w:t>U ______________, __/__/20</w:t>
      </w:r>
      <w:r w:rsidR="008D4448" w:rsidRPr="006316DB">
        <w:rPr>
          <w:rFonts w:ascii="Cambria" w:hAnsi="Cambria"/>
          <w:bCs/>
          <w:sz w:val="24"/>
          <w:szCs w:val="24"/>
        </w:rPr>
        <w:t>21</w:t>
      </w:r>
      <w:r w:rsidRPr="006316DB">
        <w:rPr>
          <w:rFonts w:ascii="Cambria" w:hAnsi="Cambria"/>
          <w:bCs/>
          <w:sz w:val="24"/>
          <w:szCs w:val="24"/>
        </w:rPr>
        <w:t>.</w:t>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t xml:space="preserve">            </w:t>
      </w:r>
      <w:r w:rsidR="00256079" w:rsidRPr="006316DB">
        <w:rPr>
          <w:rFonts w:ascii="Cambria" w:hAnsi="Cambria"/>
          <w:bCs/>
          <w:sz w:val="24"/>
          <w:szCs w:val="24"/>
        </w:rPr>
        <w:t xml:space="preserve"> </w:t>
      </w:r>
      <w:r w:rsidRPr="006316DB">
        <w:rPr>
          <w:rFonts w:ascii="Cambria" w:hAnsi="Cambria"/>
          <w:bCs/>
          <w:sz w:val="24"/>
          <w:szCs w:val="24"/>
        </w:rPr>
        <w:t xml:space="preserve">  ZA ČLANA ZAJEDNICE PONUDITELJA 2:</w:t>
      </w:r>
    </w:p>
    <w:p w14:paraId="79FD80CB" w14:textId="00032EB4" w:rsidR="003B1F5F" w:rsidRPr="006316DB" w:rsidRDefault="003B1F5F" w:rsidP="003B1F5F">
      <w:pPr>
        <w:tabs>
          <w:tab w:val="left" w:pos="567"/>
        </w:tabs>
        <w:jc w:val="both"/>
        <w:rPr>
          <w:rFonts w:ascii="Cambria" w:hAnsi="Cambria"/>
          <w:bCs/>
          <w:sz w:val="24"/>
          <w:szCs w:val="24"/>
        </w:rPr>
      </w:pP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00256079" w:rsidRPr="006316DB">
        <w:rPr>
          <w:rFonts w:ascii="Cambria" w:hAnsi="Cambria"/>
          <w:bCs/>
          <w:sz w:val="24"/>
          <w:szCs w:val="24"/>
        </w:rPr>
        <w:t xml:space="preserve">         </w:t>
      </w:r>
      <w:r w:rsidRPr="006316DB">
        <w:rPr>
          <w:rFonts w:ascii="Cambria" w:hAnsi="Cambria"/>
          <w:bCs/>
          <w:sz w:val="24"/>
          <w:szCs w:val="24"/>
        </w:rPr>
        <w:t xml:space="preserve">  __________________________________</w:t>
      </w:r>
    </w:p>
    <w:p w14:paraId="479DE032" w14:textId="147F455C" w:rsidR="002C47C6" w:rsidRPr="006316DB" w:rsidRDefault="00256079" w:rsidP="00256079">
      <w:pPr>
        <w:tabs>
          <w:tab w:val="left" w:pos="567"/>
        </w:tabs>
        <w:spacing w:after="0" w:line="240" w:lineRule="auto"/>
        <w:ind w:right="706"/>
        <w:jc w:val="right"/>
        <w:rPr>
          <w:rFonts w:ascii="Cambria" w:hAnsi="Cambria"/>
          <w:bCs/>
          <w:sz w:val="18"/>
          <w:szCs w:val="24"/>
        </w:rPr>
      </w:pPr>
      <w:r w:rsidRPr="006316DB">
        <w:rPr>
          <w:rFonts w:ascii="Cambria" w:hAnsi="Cambria"/>
          <w:bCs/>
          <w:noProof/>
          <w:sz w:val="20"/>
          <w:szCs w:val="24"/>
          <w:lang w:eastAsia="hr-HR"/>
        </w:rPr>
        <mc:AlternateContent>
          <mc:Choice Requires="wps">
            <w:drawing>
              <wp:anchor distT="45720" distB="45720" distL="114300" distR="114300" simplePos="0" relativeHeight="251661312" behindDoc="1" locked="0" layoutInCell="1" allowOverlap="1" wp14:anchorId="183653C3" wp14:editId="12CF77F5">
                <wp:simplePos x="0" y="0"/>
                <wp:positionH relativeFrom="margin">
                  <wp:align>right</wp:align>
                </wp:positionH>
                <wp:positionV relativeFrom="paragraph">
                  <wp:posOffset>9144</wp:posOffset>
                </wp:positionV>
                <wp:extent cx="2414016" cy="1404620"/>
                <wp:effectExtent l="0" t="0" r="0" b="1905"/>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1404620"/>
                        </a:xfrm>
                        <a:prstGeom prst="rect">
                          <a:avLst/>
                        </a:prstGeom>
                        <a:noFill/>
                        <a:ln w="9525">
                          <a:noFill/>
                          <a:miter lim="800000"/>
                          <a:headEnd/>
                          <a:tailEnd/>
                        </a:ln>
                      </wps:spPr>
                      <wps:txbx>
                        <w:txbxContent>
                          <w:p w14:paraId="7C418C3E" w14:textId="77777777" w:rsidR="007B2027" w:rsidRPr="00256079" w:rsidRDefault="007B2027" w:rsidP="00256079">
                            <w:pPr>
                              <w:tabs>
                                <w:tab w:val="left" w:pos="567"/>
                                <w:tab w:val="left" w:pos="8364"/>
                              </w:tabs>
                              <w:spacing w:after="0" w:line="240" w:lineRule="auto"/>
                              <w:ind w:right="706"/>
                              <w:jc w:val="center"/>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za zastupanje gospodarskog subjekta</w:t>
                            </w:r>
                            <w:r w:rsidRPr="00D511C8">
                              <w:rPr>
                                <w:rFonts w:ascii="Cambria" w:hAnsi="Cambria"/>
                                <w:bCs/>
                                <w:sz w:val="20"/>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653C3" id="_x0000_s1027" type="#_x0000_t202" style="position:absolute;left:0;text-align:left;margin-left:138.9pt;margin-top:.7pt;width:190.1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" filled="f" stroked="f">
                <v:textbox style="mso-fit-shape-to-text:t">
                  <w:txbxContent>
                    <w:p w14:paraId="7C418C3E" w14:textId="77777777" w:rsidR="007B2027" w:rsidRPr="00256079" w:rsidRDefault="007B2027" w:rsidP="00256079">
                      <w:pPr>
                        <w:tabs>
                          <w:tab w:val="left" w:pos="567"/>
                          <w:tab w:val="left" w:pos="8364"/>
                        </w:tabs>
                        <w:spacing w:after="0" w:line="240" w:lineRule="auto"/>
                        <w:ind w:right="706"/>
                        <w:jc w:val="center"/>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za zastupanje gospodarskog subjekta</w:t>
                      </w:r>
                      <w:r w:rsidRPr="00D511C8">
                        <w:rPr>
                          <w:rFonts w:ascii="Cambria" w:hAnsi="Cambria"/>
                          <w:bCs/>
                          <w:sz w:val="20"/>
                          <w:szCs w:val="24"/>
                        </w:rPr>
                        <w:t>)</w:t>
                      </w:r>
                    </w:p>
                  </w:txbxContent>
                </v:textbox>
                <w10:wrap anchorx="margin"/>
              </v:shape>
            </w:pict>
          </mc:Fallback>
        </mc:AlternateContent>
      </w:r>
      <w:r w:rsidR="003B1F5F" w:rsidRPr="006316DB">
        <w:rPr>
          <w:rFonts w:ascii="Cambria" w:hAnsi="Cambria"/>
          <w:bCs/>
          <w:sz w:val="24"/>
          <w:szCs w:val="24"/>
        </w:rPr>
        <w:tab/>
      </w:r>
      <w:r w:rsidR="003B1F5F" w:rsidRPr="006316DB">
        <w:rPr>
          <w:rFonts w:ascii="Cambria" w:hAnsi="Cambria"/>
          <w:bCs/>
          <w:sz w:val="24"/>
          <w:szCs w:val="24"/>
        </w:rPr>
        <w:tab/>
      </w:r>
      <w:r w:rsidR="003B1F5F" w:rsidRPr="006316DB">
        <w:rPr>
          <w:rFonts w:ascii="Cambria" w:hAnsi="Cambria"/>
          <w:bCs/>
          <w:sz w:val="24"/>
          <w:szCs w:val="24"/>
        </w:rPr>
        <w:tab/>
      </w:r>
      <w:r w:rsidR="003B1F5F" w:rsidRPr="006316DB">
        <w:rPr>
          <w:rFonts w:ascii="Cambria" w:hAnsi="Cambria"/>
          <w:bCs/>
          <w:sz w:val="24"/>
          <w:szCs w:val="24"/>
        </w:rPr>
        <w:tab/>
      </w:r>
      <w:r w:rsidR="003B1F5F" w:rsidRPr="006316DB">
        <w:rPr>
          <w:rFonts w:ascii="Cambria" w:hAnsi="Cambria"/>
          <w:bCs/>
          <w:sz w:val="24"/>
          <w:szCs w:val="24"/>
        </w:rPr>
        <w:tab/>
      </w:r>
      <w:r w:rsidR="003B1F5F" w:rsidRPr="006316DB">
        <w:rPr>
          <w:rFonts w:ascii="Cambria" w:hAnsi="Cambria"/>
          <w:bCs/>
          <w:sz w:val="24"/>
          <w:szCs w:val="24"/>
        </w:rPr>
        <w:tab/>
      </w:r>
    </w:p>
    <w:p w14:paraId="0A729640" w14:textId="55D2D697" w:rsidR="003B1F5F" w:rsidRPr="006316DB" w:rsidRDefault="003B1F5F" w:rsidP="002C47C6">
      <w:pPr>
        <w:tabs>
          <w:tab w:val="left" w:pos="567"/>
        </w:tabs>
        <w:spacing w:after="0" w:line="240" w:lineRule="auto"/>
        <w:jc w:val="right"/>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3B1F5F" w:rsidRPr="006316DB" w14:paraId="08F23EC2" w14:textId="77777777" w:rsidTr="00B863C3">
        <w:tc>
          <w:tcPr>
            <w:tcW w:w="5665" w:type="dxa"/>
            <w:shd w:val="clear" w:color="auto" w:fill="D9D9D9"/>
            <w:vAlign w:val="center"/>
          </w:tcPr>
          <w:p w14:paraId="68FAC1FB" w14:textId="77777777" w:rsidR="003B1F5F" w:rsidRPr="006316DB" w:rsidRDefault="003B1F5F" w:rsidP="00B863C3">
            <w:pPr>
              <w:rPr>
                <w:rFonts w:ascii="Cambria" w:hAnsi="Cambria"/>
                <w:b/>
                <w:bCs/>
                <w:sz w:val="24"/>
                <w:szCs w:val="24"/>
              </w:rPr>
            </w:pPr>
            <w:r w:rsidRPr="006316DB">
              <w:rPr>
                <w:rFonts w:ascii="Cambria" w:hAnsi="Cambria"/>
                <w:b/>
                <w:bCs/>
                <w:sz w:val="24"/>
                <w:szCs w:val="24"/>
              </w:rPr>
              <w:lastRenderedPageBreak/>
              <w:t>Član zajednice ponuditelja 3:</w:t>
            </w:r>
          </w:p>
        </w:tc>
        <w:tc>
          <w:tcPr>
            <w:tcW w:w="3685" w:type="dxa"/>
            <w:vAlign w:val="center"/>
          </w:tcPr>
          <w:p w14:paraId="76F0A4E1" w14:textId="77777777" w:rsidR="003B1F5F" w:rsidRPr="006316DB" w:rsidRDefault="003B1F5F" w:rsidP="00B863C3">
            <w:pPr>
              <w:rPr>
                <w:rFonts w:ascii="Cambria" w:hAnsi="Cambria"/>
                <w:bCs/>
                <w:sz w:val="24"/>
                <w:szCs w:val="24"/>
              </w:rPr>
            </w:pPr>
          </w:p>
        </w:tc>
      </w:tr>
      <w:tr w:rsidR="003B1F5F" w:rsidRPr="006316DB" w14:paraId="5BAF4582" w14:textId="77777777" w:rsidTr="00B863C3">
        <w:tc>
          <w:tcPr>
            <w:tcW w:w="5665" w:type="dxa"/>
            <w:shd w:val="clear" w:color="auto" w:fill="D9D9D9"/>
            <w:vAlign w:val="center"/>
          </w:tcPr>
          <w:p w14:paraId="505E450F" w14:textId="77777777" w:rsidR="003B1F5F" w:rsidRPr="006316DB" w:rsidRDefault="003B1F5F" w:rsidP="00B863C3">
            <w:pPr>
              <w:rPr>
                <w:rFonts w:ascii="Cambria" w:hAnsi="Cambria"/>
                <w:b/>
                <w:bCs/>
                <w:sz w:val="24"/>
                <w:szCs w:val="24"/>
              </w:rPr>
            </w:pPr>
            <w:r w:rsidRPr="006316DB">
              <w:rPr>
                <w:rFonts w:ascii="Cambria" w:hAnsi="Cambria"/>
                <w:b/>
                <w:bCs/>
                <w:sz w:val="24"/>
                <w:szCs w:val="24"/>
              </w:rPr>
              <w:t>Adresa:</w:t>
            </w:r>
          </w:p>
        </w:tc>
        <w:tc>
          <w:tcPr>
            <w:tcW w:w="3685" w:type="dxa"/>
            <w:vAlign w:val="center"/>
          </w:tcPr>
          <w:p w14:paraId="4B8C2D36" w14:textId="77777777" w:rsidR="003B1F5F" w:rsidRPr="006316DB" w:rsidRDefault="003B1F5F" w:rsidP="00B863C3">
            <w:pPr>
              <w:rPr>
                <w:rFonts w:ascii="Cambria" w:hAnsi="Cambria"/>
                <w:bCs/>
                <w:sz w:val="24"/>
                <w:szCs w:val="24"/>
              </w:rPr>
            </w:pPr>
          </w:p>
        </w:tc>
      </w:tr>
      <w:tr w:rsidR="003B1F5F" w:rsidRPr="006316DB" w14:paraId="13876A95" w14:textId="77777777" w:rsidTr="00B863C3">
        <w:tc>
          <w:tcPr>
            <w:tcW w:w="5665" w:type="dxa"/>
            <w:shd w:val="clear" w:color="auto" w:fill="D9D9D9"/>
            <w:vAlign w:val="center"/>
          </w:tcPr>
          <w:p w14:paraId="6E0A84B5" w14:textId="77777777" w:rsidR="003B1F5F" w:rsidRPr="006316DB" w:rsidRDefault="003B1F5F" w:rsidP="00B863C3">
            <w:pPr>
              <w:rPr>
                <w:rFonts w:ascii="Cambria" w:hAnsi="Cambria"/>
                <w:b/>
                <w:bCs/>
                <w:sz w:val="24"/>
                <w:szCs w:val="24"/>
              </w:rPr>
            </w:pPr>
            <w:r w:rsidRPr="006316DB">
              <w:rPr>
                <w:rFonts w:ascii="Cambria" w:hAnsi="Cambria"/>
                <w:b/>
                <w:bCs/>
                <w:sz w:val="24"/>
                <w:szCs w:val="24"/>
              </w:rPr>
              <w:t>OIB:</w:t>
            </w:r>
          </w:p>
        </w:tc>
        <w:tc>
          <w:tcPr>
            <w:tcW w:w="3685" w:type="dxa"/>
            <w:vAlign w:val="center"/>
          </w:tcPr>
          <w:p w14:paraId="249216F5" w14:textId="77777777" w:rsidR="003B1F5F" w:rsidRPr="006316DB" w:rsidRDefault="003B1F5F" w:rsidP="00B863C3">
            <w:pPr>
              <w:rPr>
                <w:rFonts w:ascii="Cambria" w:hAnsi="Cambria"/>
                <w:bCs/>
                <w:sz w:val="24"/>
                <w:szCs w:val="24"/>
              </w:rPr>
            </w:pPr>
          </w:p>
        </w:tc>
      </w:tr>
      <w:tr w:rsidR="003B1F5F" w:rsidRPr="006316DB" w14:paraId="3F2C23AE" w14:textId="77777777" w:rsidTr="00B863C3">
        <w:tc>
          <w:tcPr>
            <w:tcW w:w="5665" w:type="dxa"/>
            <w:shd w:val="clear" w:color="auto" w:fill="D9D9D9"/>
            <w:vAlign w:val="center"/>
          </w:tcPr>
          <w:p w14:paraId="4D1084BC" w14:textId="77777777" w:rsidR="003B1F5F" w:rsidRPr="006316DB" w:rsidRDefault="003B1F5F" w:rsidP="00B863C3">
            <w:pPr>
              <w:rPr>
                <w:rFonts w:ascii="Cambria" w:hAnsi="Cambria"/>
                <w:b/>
                <w:bCs/>
                <w:sz w:val="24"/>
                <w:szCs w:val="24"/>
              </w:rPr>
            </w:pPr>
            <w:r w:rsidRPr="006316DB">
              <w:rPr>
                <w:rFonts w:ascii="Cambria" w:hAnsi="Cambria"/>
                <w:b/>
                <w:bCs/>
                <w:sz w:val="24"/>
                <w:szCs w:val="24"/>
              </w:rPr>
              <w:t>IBAN:</w:t>
            </w:r>
          </w:p>
        </w:tc>
        <w:tc>
          <w:tcPr>
            <w:tcW w:w="3685" w:type="dxa"/>
            <w:vAlign w:val="center"/>
          </w:tcPr>
          <w:p w14:paraId="0DC0F964" w14:textId="77777777" w:rsidR="003B1F5F" w:rsidRPr="006316DB" w:rsidRDefault="003B1F5F" w:rsidP="00B863C3">
            <w:pPr>
              <w:rPr>
                <w:rFonts w:ascii="Cambria" w:hAnsi="Cambria"/>
                <w:bCs/>
                <w:sz w:val="24"/>
                <w:szCs w:val="24"/>
              </w:rPr>
            </w:pPr>
          </w:p>
        </w:tc>
      </w:tr>
      <w:tr w:rsidR="003B1F5F" w:rsidRPr="006316DB" w14:paraId="5B1C3095" w14:textId="77777777" w:rsidTr="00B863C3">
        <w:tc>
          <w:tcPr>
            <w:tcW w:w="5665" w:type="dxa"/>
            <w:shd w:val="clear" w:color="auto" w:fill="D9D9D9"/>
            <w:vAlign w:val="center"/>
          </w:tcPr>
          <w:p w14:paraId="1B61A673" w14:textId="77777777" w:rsidR="003B1F5F" w:rsidRPr="006316DB" w:rsidRDefault="003B1F5F" w:rsidP="00B863C3">
            <w:pPr>
              <w:rPr>
                <w:rFonts w:ascii="Cambria" w:hAnsi="Cambria"/>
                <w:b/>
                <w:bCs/>
                <w:sz w:val="24"/>
                <w:szCs w:val="24"/>
              </w:rPr>
            </w:pPr>
            <w:r w:rsidRPr="006316DB">
              <w:rPr>
                <w:rFonts w:ascii="Cambria" w:hAnsi="Cambria"/>
                <w:b/>
                <w:bCs/>
                <w:sz w:val="24"/>
                <w:szCs w:val="24"/>
              </w:rPr>
              <w:t>Ponuditelj u sustavu PDV-a (zaokružiti):</w:t>
            </w:r>
          </w:p>
        </w:tc>
        <w:tc>
          <w:tcPr>
            <w:tcW w:w="3685" w:type="dxa"/>
            <w:vAlign w:val="center"/>
          </w:tcPr>
          <w:p w14:paraId="0C3B5442" w14:textId="77777777" w:rsidR="003B1F5F" w:rsidRPr="006316DB" w:rsidRDefault="003B1F5F" w:rsidP="00B863C3">
            <w:pPr>
              <w:rPr>
                <w:rFonts w:ascii="Cambria" w:hAnsi="Cambria"/>
                <w:bCs/>
                <w:sz w:val="24"/>
                <w:szCs w:val="24"/>
              </w:rPr>
            </w:pPr>
            <w:r w:rsidRPr="006316DB">
              <w:rPr>
                <w:rFonts w:ascii="Cambria" w:hAnsi="Cambria"/>
                <w:bCs/>
                <w:sz w:val="24"/>
                <w:szCs w:val="24"/>
              </w:rPr>
              <w:t>DA                    NE</w:t>
            </w:r>
          </w:p>
        </w:tc>
      </w:tr>
      <w:tr w:rsidR="003B1F5F" w:rsidRPr="006316DB" w14:paraId="45D8BE0C" w14:textId="77777777" w:rsidTr="00B863C3">
        <w:tc>
          <w:tcPr>
            <w:tcW w:w="5665" w:type="dxa"/>
            <w:shd w:val="clear" w:color="auto" w:fill="D9D9D9"/>
            <w:vAlign w:val="center"/>
          </w:tcPr>
          <w:p w14:paraId="63809E57" w14:textId="77777777" w:rsidR="003B1F5F" w:rsidRPr="006316DB" w:rsidRDefault="003B1F5F" w:rsidP="00B863C3">
            <w:pPr>
              <w:rPr>
                <w:rFonts w:ascii="Cambria" w:hAnsi="Cambria"/>
                <w:b/>
                <w:bCs/>
                <w:sz w:val="24"/>
                <w:szCs w:val="24"/>
              </w:rPr>
            </w:pPr>
            <w:r w:rsidRPr="006316DB">
              <w:rPr>
                <w:rFonts w:ascii="Cambria" w:hAnsi="Cambria"/>
                <w:b/>
                <w:bCs/>
                <w:sz w:val="24"/>
                <w:szCs w:val="24"/>
              </w:rPr>
              <w:t>Adresa za dostavu pošte:</w:t>
            </w:r>
          </w:p>
        </w:tc>
        <w:tc>
          <w:tcPr>
            <w:tcW w:w="3685" w:type="dxa"/>
            <w:vAlign w:val="center"/>
          </w:tcPr>
          <w:p w14:paraId="5847641E" w14:textId="77777777" w:rsidR="003B1F5F" w:rsidRPr="006316DB" w:rsidRDefault="003B1F5F" w:rsidP="00B863C3">
            <w:pPr>
              <w:rPr>
                <w:rFonts w:ascii="Cambria" w:hAnsi="Cambria"/>
                <w:bCs/>
                <w:sz w:val="24"/>
                <w:szCs w:val="24"/>
              </w:rPr>
            </w:pPr>
          </w:p>
        </w:tc>
      </w:tr>
      <w:tr w:rsidR="003B1F5F" w:rsidRPr="006316DB" w14:paraId="2FFFA222" w14:textId="77777777" w:rsidTr="00B863C3">
        <w:tc>
          <w:tcPr>
            <w:tcW w:w="5665" w:type="dxa"/>
            <w:shd w:val="clear" w:color="auto" w:fill="D9D9D9"/>
            <w:vAlign w:val="center"/>
          </w:tcPr>
          <w:p w14:paraId="26FFA276" w14:textId="77777777" w:rsidR="003B1F5F" w:rsidRPr="006316DB" w:rsidRDefault="003B1F5F" w:rsidP="00B863C3">
            <w:pPr>
              <w:rPr>
                <w:rFonts w:ascii="Cambria" w:hAnsi="Cambria"/>
                <w:b/>
                <w:bCs/>
                <w:sz w:val="24"/>
                <w:szCs w:val="24"/>
              </w:rPr>
            </w:pPr>
            <w:r w:rsidRPr="006316DB">
              <w:rPr>
                <w:rFonts w:ascii="Cambria" w:hAnsi="Cambria"/>
                <w:b/>
                <w:bCs/>
                <w:sz w:val="24"/>
                <w:szCs w:val="24"/>
              </w:rPr>
              <w:t>Kontakt osoba ponuditelja, telefon, e-pošta:</w:t>
            </w:r>
          </w:p>
        </w:tc>
        <w:tc>
          <w:tcPr>
            <w:tcW w:w="3685" w:type="dxa"/>
            <w:vAlign w:val="center"/>
          </w:tcPr>
          <w:p w14:paraId="38084303" w14:textId="77777777" w:rsidR="003B1F5F" w:rsidRPr="006316DB" w:rsidRDefault="003B1F5F" w:rsidP="00B863C3">
            <w:pPr>
              <w:rPr>
                <w:rFonts w:ascii="Cambria" w:hAnsi="Cambria"/>
                <w:bCs/>
                <w:sz w:val="24"/>
                <w:szCs w:val="24"/>
              </w:rPr>
            </w:pPr>
          </w:p>
        </w:tc>
      </w:tr>
      <w:tr w:rsidR="003B1F5F" w:rsidRPr="006316DB" w14:paraId="743FDA74" w14:textId="77777777" w:rsidTr="00B863C3">
        <w:tc>
          <w:tcPr>
            <w:tcW w:w="5665" w:type="dxa"/>
            <w:shd w:val="clear" w:color="auto" w:fill="D9D9D9"/>
            <w:vAlign w:val="center"/>
          </w:tcPr>
          <w:p w14:paraId="7CFBB63C" w14:textId="77777777" w:rsidR="003B1F5F" w:rsidRPr="006316DB" w:rsidRDefault="003B1F5F" w:rsidP="00B863C3">
            <w:pPr>
              <w:rPr>
                <w:rFonts w:ascii="Cambria" w:hAnsi="Cambria"/>
                <w:b/>
                <w:bCs/>
                <w:sz w:val="24"/>
                <w:szCs w:val="24"/>
              </w:rPr>
            </w:pPr>
            <w:r w:rsidRPr="006316DB">
              <w:rPr>
                <w:rFonts w:ascii="Cambria" w:hAnsi="Cambria"/>
                <w:b/>
                <w:bCs/>
                <w:sz w:val="24"/>
                <w:szCs w:val="24"/>
              </w:rPr>
              <w:t>Dio ugovora koji će izvršavati član zajednice ponuditelja (navesti predmet, količinu, vrijednost i postotni dio) :</w:t>
            </w:r>
          </w:p>
        </w:tc>
        <w:tc>
          <w:tcPr>
            <w:tcW w:w="3685" w:type="dxa"/>
            <w:vAlign w:val="center"/>
          </w:tcPr>
          <w:p w14:paraId="5F8B0B5D" w14:textId="77777777" w:rsidR="003B1F5F" w:rsidRPr="006316DB" w:rsidRDefault="003B1F5F" w:rsidP="00B863C3">
            <w:pPr>
              <w:rPr>
                <w:rFonts w:ascii="Cambria" w:hAnsi="Cambria"/>
                <w:bCs/>
                <w:sz w:val="24"/>
                <w:szCs w:val="24"/>
              </w:rPr>
            </w:pPr>
          </w:p>
        </w:tc>
      </w:tr>
    </w:tbl>
    <w:p w14:paraId="50AC9504" w14:textId="77777777" w:rsidR="003B1F5F" w:rsidRPr="006316DB" w:rsidRDefault="003B1F5F" w:rsidP="003B1F5F">
      <w:pPr>
        <w:tabs>
          <w:tab w:val="left" w:pos="567"/>
        </w:tabs>
        <w:jc w:val="both"/>
        <w:rPr>
          <w:rFonts w:ascii="Cambria" w:hAnsi="Cambria"/>
          <w:b/>
          <w:bCs/>
          <w:sz w:val="24"/>
          <w:szCs w:val="24"/>
        </w:rPr>
      </w:pPr>
    </w:p>
    <w:p w14:paraId="07DDA47B" w14:textId="4A49287A" w:rsidR="003B1F5F" w:rsidRPr="006316DB" w:rsidRDefault="003B1F5F" w:rsidP="003B1F5F">
      <w:pPr>
        <w:tabs>
          <w:tab w:val="left" w:pos="567"/>
        </w:tabs>
        <w:jc w:val="both"/>
        <w:rPr>
          <w:rFonts w:ascii="Cambria" w:hAnsi="Cambria"/>
          <w:bCs/>
          <w:sz w:val="24"/>
          <w:szCs w:val="24"/>
        </w:rPr>
      </w:pPr>
      <w:r w:rsidRPr="006316DB">
        <w:rPr>
          <w:rFonts w:ascii="Cambria" w:hAnsi="Cambria"/>
          <w:bCs/>
          <w:sz w:val="24"/>
          <w:szCs w:val="24"/>
        </w:rPr>
        <w:t>U ______________, __/__/20</w:t>
      </w:r>
      <w:r w:rsidR="00A13C5E" w:rsidRPr="006316DB">
        <w:rPr>
          <w:rFonts w:ascii="Cambria" w:hAnsi="Cambria"/>
          <w:bCs/>
          <w:sz w:val="24"/>
          <w:szCs w:val="24"/>
        </w:rPr>
        <w:t>21</w:t>
      </w:r>
      <w:r w:rsidRPr="006316DB">
        <w:rPr>
          <w:rFonts w:ascii="Cambria" w:hAnsi="Cambria"/>
          <w:bCs/>
          <w:sz w:val="24"/>
          <w:szCs w:val="24"/>
        </w:rPr>
        <w:t>.</w:t>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t xml:space="preserve">              ZA ČLANA ZAJEDNICE PONUDITELJA 3:</w:t>
      </w:r>
    </w:p>
    <w:p w14:paraId="5CFBB6FB" w14:textId="79E9DC68" w:rsidR="003B1F5F" w:rsidRPr="006316DB" w:rsidRDefault="00256079" w:rsidP="003B1F5F">
      <w:pPr>
        <w:tabs>
          <w:tab w:val="left" w:pos="567"/>
        </w:tabs>
        <w:jc w:val="both"/>
        <w:rPr>
          <w:rFonts w:ascii="Cambria" w:hAnsi="Cambria"/>
          <w:bCs/>
          <w:sz w:val="24"/>
          <w:szCs w:val="24"/>
        </w:rPr>
      </w:pPr>
      <w:r w:rsidRPr="006316DB">
        <w:rPr>
          <w:rFonts w:ascii="Cambria" w:hAnsi="Cambria"/>
          <w:bCs/>
          <w:noProof/>
          <w:sz w:val="20"/>
          <w:szCs w:val="24"/>
          <w:lang w:eastAsia="hr-HR"/>
        </w:rPr>
        <mc:AlternateContent>
          <mc:Choice Requires="wps">
            <w:drawing>
              <wp:anchor distT="45720" distB="45720" distL="114300" distR="114300" simplePos="0" relativeHeight="251663360" behindDoc="1" locked="0" layoutInCell="1" allowOverlap="1" wp14:anchorId="21912AE8" wp14:editId="1BFAD340">
                <wp:simplePos x="0" y="0"/>
                <wp:positionH relativeFrom="column">
                  <wp:posOffset>3672230</wp:posOffset>
                </wp:positionH>
                <wp:positionV relativeFrom="paragraph">
                  <wp:posOffset>171476</wp:posOffset>
                </wp:positionV>
                <wp:extent cx="2414016" cy="1404620"/>
                <wp:effectExtent l="0" t="0" r="0" b="1905"/>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1404620"/>
                        </a:xfrm>
                        <a:prstGeom prst="rect">
                          <a:avLst/>
                        </a:prstGeom>
                        <a:noFill/>
                        <a:ln w="9525">
                          <a:noFill/>
                          <a:miter lim="800000"/>
                          <a:headEnd/>
                          <a:tailEnd/>
                        </a:ln>
                      </wps:spPr>
                      <wps:txbx>
                        <w:txbxContent>
                          <w:p w14:paraId="0C9679F3" w14:textId="77777777" w:rsidR="007B2027" w:rsidRPr="00256079" w:rsidRDefault="007B2027" w:rsidP="00256079">
                            <w:pPr>
                              <w:tabs>
                                <w:tab w:val="left" w:pos="567"/>
                                <w:tab w:val="left" w:pos="8364"/>
                              </w:tabs>
                              <w:spacing w:after="0" w:line="240" w:lineRule="auto"/>
                              <w:ind w:right="706"/>
                              <w:jc w:val="center"/>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za zastupanje gospodarskog subjekta</w:t>
                            </w:r>
                            <w:r w:rsidRPr="00D511C8">
                              <w:rPr>
                                <w:rFonts w:ascii="Cambria" w:hAnsi="Cambria"/>
                                <w:bCs/>
                                <w:sz w:val="20"/>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912AE8" id="_x0000_s1028" type="#_x0000_t202" style="position:absolute;left:0;text-align:left;margin-left:289.15pt;margin-top:13.5pt;width:190.1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" filled="f" stroked="f">
                <v:textbox style="mso-fit-shape-to-text:t">
                  <w:txbxContent>
                    <w:p w14:paraId="0C9679F3" w14:textId="77777777" w:rsidR="007B2027" w:rsidRPr="00256079" w:rsidRDefault="007B2027" w:rsidP="00256079">
                      <w:pPr>
                        <w:tabs>
                          <w:tab w:val="left" w:pos="567"/>
                          <w:tab w:val="left" w:pos="8364"/>
                        </w:tabs>
                        <w:spacing w:after="0" w:line="240" w:lineRule="auto"/>
                        <w:ind w:right="706"/>
                        <w:jc w:val="center"/>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za zastupanje gospodarskog subjekta</w:t>
                      </w:r>
                      <w:r w:rsidRPr="00D511C8">
                        <w:rPr>
                          <w:rFonts w:ascii="Cambria" w:hAnsi="Cambria"/>
                          <w:bCs/>
                          <w:sz w:val="20"/>
                          <w:szCs w:val="24"/>
                        </w:rPr>
                        <w:t>)</w:t>
                      </w:r>
                    </w:p>
                  </w:txbxContent>
                </v:textbox>
              </v:shape>
            </w:pict>
          </mc:Fallback>
        </mc:AlternateContent>
      </w:r>
      <w:r w:rsidR="003B1F5F" w:rsidRPr="006316DB">
        <w:rPr>
          <w:rFonts w:ascii="Cambria" w:hAnsi="Cambria"/>
          <w:bCs/>
          <w:sz w:val="24"/>
          <w:szCs w:val="24"/>
        </w:rPr>
        <w:tab/>
      </w:r>
      <w:r w:rsidR="003B1F5F" w:rsidRPr="006316DB">
        <w:rPr>
          <w:rFonts w:ascii="Cambria" w:hAnsi="Cambria"/>
          <w:bCs/>
          <w:sz w:val="24"/>
          <w:szCs w:val="24"/>
        </w:rPr>
        <w:tab/>
      </w:r>
      <w:r w:rsidR="003B1F5F" w:rsidRPr="006316DB">
        <w:rPr>
          <w:rFonts w:ascii="Cambria" w:hAnsi="Cambria"/>
          <w:bCs/>
          <w:sz w:val="24"/>
          <w:szCs w:val="24"/>
        </w:rPr>
        <w:tab/>
      </w:r>
      <w:r w:rsidR="003B1F5F" w:rsidRPr="006316DB">
        <w:rPr>
          <w:rFonts w:ascii="Cambria" w:hAnsi="Cambria"/>
          <w:bCs/>
          <w:sz w:val="24"/>
          <w:szCs w:val="24"/>
        </w:rPr>
        <w:tab/>
      </w:r>
      <w:r w:rsidR="003B1F5F" w:rsidRPr="006316DB">
        <w:rPr>
          <w:rFonts w:ascii="Cambria" w:hAnsi="Cambria"/>
          <w:bCs/>
          <w:sz w:val="24"/>
          <w:szCs w:val="24"/>
        </w:rPr>
        <w:tab/>
      </w:r>
      <w:r w:rsidR="003B1F5F" w:rsidRPr="006316DB">
        <w:rPr>
          <w:rFonts w:ascii="Cambria" w:hAnsi="Cambria"/>
          <w:bCs/>
          <w:sz w:val="24"/>
          <w:szCs w:val="24"/>
        </w:rPr>
        <w:tab/>
      </w:r>
      <w:r w:rsidR="003B1F5F" w:rsidRPr="006316DB">
        <w:rPr>
          <w:rFonts w:ascii="Cambria" w:hAnsi="Cambria"/>
          <w:bCs/>
          <w:sz w:val="24"/>
          <w:szCs w:val="24"/>
        </w:rPr>
        <w:tab/>
      </w:r>
      <w:r w:rsidR="003B1F5F" w:rsidRPr="006316DB">
        <w:rPr>
          <w:rFonts w:ascii="Cambria" w:hAnsi="Cambria"/>
          <w:bCs/>
          <w:sz w:val="24"/>
          <w:szCs w:val="24"/>
        </w:rPr>
        <w:tab/>
      </w:r>
      <w:r w:rsidR="003B1F5F" w:rsidRPr="006316DB">
        <w:rPr>
          <w:rFonts w:ascii="Cambria" w:hAnsi="Cambria"/>
          <w:bCs/>
          <w:sz w:val="24"/>
          <w:szCs w:val="24"/>
        </w:rPr>
        <w:tab/>
        <w:t xml:space="preserve">      ________________________________</w:t>
      </w:r>
    </w:p>
    <w:p w14:paraId="0B2FB727" w14:textId="62628DE1" w:rsidR="002C47C6" w:rsidRPr="006316DB" w:rsidRDefault="003B1F5F" w:rsidP="00256079">
      <w:pPr>
        <w:tabs>
          <w:tab w:val="left" w:pos="567"/>
        </w:tabs>
        <w:spacing w:after="0" w:line="240" w:lineRule="auto"/>
        <w:ind w:right="706"/>
        <w:jc w:val="right"/>
        <w:rPr>
          <w:rFonts w:ascii="Cambria" w:hAnsi="Cambria"/>
          <w:bCs/>
          <w:sz w:val="18"/>
          <w:szCs w:val="24"/>
        </w:rPr>
      </w:pP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p>
    <w:p w14:paraId="6431F026" w14:textId="40920F43" w:rsidR="002C47C6" w:rsidRPr="006316DB" w:rsidRDefault="002C47C6" w:rsidP="002C47C6">
      <w:pPr>
        <w:tabs>
          <w:tab w:val="left" w:pos="567"/>
        </w:tabs>
        <w:spacing w:after="0" w:line="240" w:lineRule="auto"/>
        <w:jc w:val="right"/>
        <w:rPr>
          <w:rFonts w:ascii="Cambria" w:hAnsi="Cambria"/>
          <w:bCs/>
          <w:sz w:val="20"/>
          <w:szCs w:val="24"/>
        </w:rPr>
      </w:pPr>
    </w:p>
    <w:p w14:paraId="017A44A3" w14:textId="77777777" w:rsidR="003B1F5F" w:rsidRPr="006316DB" w:rsidRDefault="003B1F5F" w:rsidP="00604362">
      <w:pPr>
        <w:numPr>
          <w:ilvl w:val="0"/>
          <w:numId w:val="15"/>
        </w:numPr>
        <w:tabs>
          <w:tab w:val="left" w:pos="567"/>
        </w:tabs>
        <w:contextualSpacing/>
        <w:jc w:val="both"/>
        <w:rPr>
          <w:rFonts w:ascii="Cambria" w:hAnsi="Cambria"/>
          <w:b/>
          <w:bCs/>
          <w:sz w:val="24"/>
          <w:szCs w:val="24"/>
        </w:rPr>
      </w:pPr>
      <w:r w:rsidRPr="006316DB">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3B1F5F" w:rsidRPr="006316DB" w14:paraId="5D9A6F69" w14:textId="77777777" w:rsidTr="00B863C3">
        <w:tc>
          <w:tcPr>
            <w:tcW w:w="4077" w:type="dxa"/>
            <w:shd w:val="clear" w:color="auto" w:fill="D9D9D9"/>
            <w:vAlign w:val="center"/>
          </w:tcPr>
          <w:p w14:paraId="4AA7C63B" w14:textId="3B553D76"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 xml:space="preserve">Cijena ponude u HRK </w:t>
            </w:r>
            <w:r w:rsidR="008D5948" w:rsidRPr="006316DB">
              <w:rPr>
                <w:rFonts w:ascii="Cambria" w:hAnsi="Cambria"/>
                <w:b/>
                <w:bCs/>
                <w:sz w:val="24"/>
                <w:szCs w:val="24"/>
              </w:rPr>
              <w:t xml:space="preserve">ili EUR </w:t>
            </w:r>
            <w:r w:rsidRPr="006316DB">
              <w:rPr>
                <w:rFonts w:ascii="Cambria" w:hAnsi="Cambria"/>
                <w:b/>
                <w:bCs/>
                <w:sz w:val="24"/>
                <w:szCs w:val="24"/>
              </w:rPr>
              <w:t>bez PDV-a:</w:t>
            </w:r>
          </w:p>
        </w:tc>
        <w:tc>
          <w:tcPr>
            <w:tcW w:w="5245" w:type="dxa"/>
            <w:vAlign w:val="center"/>
          </w:tcPr>
          <w:p w14:paraId="216C94F0" w14:textId="77777777" w:rsidR="003B1F5F" w:rsidRPr="006316DB" w:rsidRDefault="003B1F5F" w:rsidP="00B863C3">
            <w:pPr>
              <w:tabs>
                <w:tab w:val="left" w:pos="567"/>
              </w:tabs>
              <w:jc w:val="both"/>
              <w:rPr>
                <w:rFonts w:ascii="Cambria" w:hAnsi="Cambria"/>
                <w:bCs/>
                <w:sz w:val="24"/>
                <w:szCs w:val="24"/>
              </w:rPr>
            </w:pPr>
          </w:p>
        </w:tc>
      </w:tr>
      <w:tr w:rsidR="003B1F5F" w:rsidRPr="006316DB" w14:paraId="1FBF56F3" w14:textId="77777777" w:rsidTr="00B863C3">
        <w:tc>
          <w:tcPr>
            <w:tcW w:w="4077" w:type="dxa"/>
            <w:shd w:val="clear" w:color="auto" w:fill="D9D9D9"/>
            <w:vAlign w:val="center"/>
          </w:tcPr>
          <w:p w14:paraId="08B10024"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Iznos PDV-a :</w:t>
            </w:r>
          </w:p>
        </w:tc>
        <w:tc>
          <w:tcPr>
            <w:tcW w:w="5245" w:type="dxa"/>
            <w:vAlign w:val="center"/>
          </w:tcPr>
          <w:p w14:paraId="095F1543" w14:textId="77777777" w:rsidR="003B1F5F" w:rsidRPr="006316DB" w:rsidRDefault="003B1F5F" w:rsidP="00B863C3">
            <w:pPr>
              <w:tabs>
                <w:tab w:val="left" w:pos="567"/>
              </w:tabs>
              <w:jc w:val="both"/>
              <w:rPr>
                <w:rFonts w:ascii="Cambria" w:hAnsi="Cambria"/>
                <w:bCs/>
                <w:sz w:val="24"/>
                <w:szCs w:val="24"/>
              </w:rPr>
            </w:pPr>
          </w:p>
        </w:tc>
      </w:tr>
      <w:tr w:rsidR="003B1F5F" w:rsidRPr="006316DB" w14:paraId="0EF37865" w14:textId="77777777" w:rsidTr="00B863C3">
        <w:tc>
          <w:tcPr>
            <w:tcW w:w="4077" w:type="dxa"/>
            <w:shd w:val="clear" w:color="auto" w:fill="D9D9D9"/>
            <w:vAlign w:val="center"/>
          </w:tcPr>
          <w:p w14:paraId="0A77772E" w14:textId="3F6E6A69"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Cijena ponude u HRK</w:t>
            </w:r>
            <w:r w:rsidR="008D5948" w:rsidRPr="006316DB">
              <w:rPr>
                <w:rFonts w:ascii="Cambria" w:hAnsi="Cambria"/>
                <w:b/>
                <w:bCs/>
                <w:sz w:val="24"/>
                <w:szCs w:val="24"/>
              </w:rPr>
              <w:t xml:space="preserve"> ili EUR</w:t>
            </w:r>
            <w:r w:rsidRPr="006316DB">
              <w:rPr>
                <w:rFonts w:ascii="Cambria" w:hAnsi="Cambria"/>
                <w:b/>
                <w:bCs/>
                <w:sz w:val="24"/>
                <w:szCs w:val="24"/>
              </w:rPr>
              <w:t xml:space="preserve"> s PDV-om:</w:t>
            </w:r>
          </w:p>
        </w:tc>
        <w:tc>
          <w:tcPr>
            <w:tcW w:w="5245" w:type="dxa"/>
            <w:vAlign w:val="center"/>
          </w:tcPr>
          <w:p w14:paraId="2423DD74" w14:textId="77777777" w:rsidR="003B1F5F" w:rsidRPr="006316DB" w:rsidRDefault="003B1F5F" w:rsidP="00B863C3">
            <w:pPr>
              <w:tabs>
                <w:tab w:val="left" w:pos="567"/>
              </w:tabs>
              <w:jc w:val="both"/>
              <w:rPr>
                <w:rFonts w:ascii="Cambria" w:hAnsi="Cambria"/>
                <w:bCs/>
                <w:sz w:val="24"/>
                <w:szCs w:val="24"/>
              </w:rPr>
            </w:pPr>
          </w:p>
        </w:tc>
      </w:tr>
    </w:tbl>
    <w:p w14:paraId="2D5E7895" w14:textId="3FF586D0" w:rsidR="003B1F5F" w:rsidRPr="006316DB" w:rsidRDefault="00C273C7" w:rsidP="00C273C7">
      <w:pPr>
        <w:tabs>
          <w:tab w:val="left" w:pos="567"/>
        </w:tabs>
        <w:jc w:val="right"/>
        <w:rPr>
          <w:rFonts w:ascii="Cambria" w:hAnsi="Cambria"/>
          <w:b/>
          <w:bCs/>
          <w:sz w:val="24"/>
          <w:szCs w:val="24"/>
        </w:rPr>
      </w:pPr>
      <w:r w:rsidRPr="006316DB">
        <w:rPr>
          <w:rFonts w:ascii="Cambria" w:hAnsi="Cambria"/>
          <w:b/>
          <w:bCs/>
          <w:sz w:val="24"/>
          <w:szCs w:val="24"/>
        </w:rPr>
        <w:t>(navesti valutu)</w:t>
      </w:r>
    </w:p>
    <w:p w14:paraId="1C44C752" w14:textId="77777777" w:rsidR="003B1F5F" w:rsidRPr="006316DB" w:rsidRDefault="003B1F5F" w:rsidP="00604362">
      <w:pPr>
        <w:pStyle w:val="Odlomakpopisa"/>
        <w:numPr>
          <w:ilvl w:val="0"/>
          <w:numId w:val="15"/>
        </w:numPr>
        <w:tabs>
          <w:tab w:val="left" w:pos="567"/>
        </w:tabs>
        <w:jc w:val="both"/>
        <w:rPr>
          <w:rFonts w:ascii="Cambria" w:hAnsi="Cambria"/>
          <w:b/>
          <w:bCs/>
          <w:sz w:val="24"/>
          <w:szCs w:val="24"/>
        </w:rPr>
      </w:pPr>
      <w:r w:rsidRPr="006316DB">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3B1F5F" w:rsidRPr="006316DB" w14:paraId="24F47D18" w14:textId="77777777" w:rsidTr="00B863C3">
        <w:tc>
          <w:tcPr>
            <w:tcW w:w="4077" w:type="dxa"/>
            <w:shd w:val="clear" w:color="auto" w:fill="D9D9D9"/>
            <w:vAlign w:val="center"/>
          </w:tcPr>
          <w:p w14:paraId="159F4A71"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Rok valjanosti ponude:</w:t>
            </w:r>
          </w:p>
        </w:tc>
        <w:tc>
          <w:tcPr>
            <w:tcW w:w="5245" w:type="dxa"/>
            <w:vAlign w:val="center"/>
          </w:tcPr>
          <w:p w14:paraId="1AF786A1" w14:textId="77777777" w:rsidR="003B1F5F" w:rsidRPr="006316DB" w:rsidRDefault="003B1F5F" w:rsidP="00B863C3">
            <w:pPr>
              <w:tabs>
                <w:tab w:val="left" w:pos="567"/>
              </w:tabs>
              <w:jc w:val="both"/>
              <w:rPr>
                <w:rFonts w:ascii="Cambria" w:hAnsi="Cambria"/>
                <w:bCs/>
                <w:sz w:val="24"/>
                <w:szCs w:val="24"/>
              </w:rPr>
            </w:pPr>
          </w:p>
        </w:tc>
      </w:tr>
    </w:tbl>
    <w:p w14:paraId="282A0FEB" w14:textId="09F5277F" w:rsidR="003B1F5F" w:rsidRPr="006316DB" w:rsidRDefault="003B1F5F" w:rsidP="003B1F5F">
      <w:pPr>
        <w:tabs>
          <w:tab w:val="left" w:pos="567"/>
        </w:tabs>
        <w:spacing w:after="0" w:line="240" w:lineRule="auto"/>
        <w:jc w:val="both"/>
        <w:rPr>
          <w:rFonts w:ascii="Cambria" w:hAnsi="Cambria"/>
          <w:b/>
          <w:bCs/>
          <w:sz w:val="24"/>
          <w:szCs w:val="24"/>
        </w:rPr>
      </w:pPr>
      <w:r w:rsidRPr="006316DB">
        <w:rPr>
          <w:rFonts w:ascii="Cambria" w:hAnsi="Cambria"/>
          <w:b/>
          <w:bCs/>
          <w:sz w:val="24"/>
          <w:szCs w:val="24"/>
        </w:rPr>
        <w:t>Svojim potpisom potvrđujemo da smo proučili i razumjeli Poziv na dostavu ponude i sve uvjete nadmetanja te da dajemo ponudu, čije su tehničke specifikacije  opisane u Prilogu VI</w:t>
      </w:r>
      <w:r w:rsidR="008D5948" w:rsidRPr="006316DB">
        <w:rPr>
          <w:rFonts w:ascii="Cambria" w:hAnsi="Cambria"/>
          <w:b/>
          <w:bCs/>
          <w:sz w:val="24"/>
          <w:szCs w:val="24"/>
        </w:rPr>
        <w:t>I</w:t>
      </w:r>
      <w:r w:rsidRPr="006316DB">
        <w:rPr>
          <w:rFonts w:ascii="Cambria" w:hAnsi="Cambria"/>
          <w:b/>
          <w:bCs/>
          <w:sz w:val="24"/>
          <w:szCs w:val="24"/>
        </w:rPr>
        <w:t xml:space="preserve"> Poziva na dostavu ponude, sve u skladu s odredbama Poziva na dostavu ponude.</w:t>
      </w:r>
    </w:p>
    <w:p w14:paraId="70B1603E" w14:textId="77777777" w:rsidR="003B1F5F" w:rsidRPr="006316DB" w:rsidRDefault="003B1F5F" w:rsidP="003B1F5F">
      <w:pPr>
        <w:tabs>
          <w:tab w:val="left" w:pos="567"/>
        </w:tabs>
        <w:spacing w:after="0" w:line="240" w:lineRule="auto"/>
        <w:jc w:val="both"/>
        <w:rPr>
          <w:rFonts w:ascii="Cambria" w:hAnsi="Cambria"/>
          <w:b/>
          <w:bCs/>
          <w:sz w:val="24"/>
          <w:szCs w:val="24"/>
        </w:rPr>
      </w:pPr>
    </w:p>
    <w:p w14:paraId="5FC61B5D" w14:textId="4AB76305" w:rsidR="003B1F5F" w:rsidRPr="006316DB" w:rsidRDefault="003B1F5F" w:rsidP="003B1F5F">
      <w:pPr>
        <w:tabs>
          <w:tab w:val="left" w:pos="567"/>
        </w:tabs>
        <w:jc w:val="both"/>
        <w:rPr>
          <w:rFonts w:ascii="Cambria" w:hAnsi="Cambria"/>
          <w:bCs/>
          <w:sz w:val="24"/>
          <w:szCs w:val="24"/>
        </w:rPr>
      </w:pPr>
      <w:r w:rsidRPr="006316DB">
        <w:rPr>
          <w:rFonts w:ascii="Cambria" w:hAnsi="Cambria"/>
          <w:bCs/>
          <w:sz w:val="24"/>
          <w:szCs w:val="24"/>
        </w:rPr>
        <w:t>U ______________, __/__/20</w:t>
      </w:r>
      <w:r w:rsidR="008D4448" w:rsidRPr="006316DB">
        <w:rPr>
          <w:rFonts w:ascii="Cambria" w:hAnsi="Cambria"/>
          <w:bCs/>
          <w:sz w:val="24"/>
          <w:szCs w:val="24"/>
        </w:rPr>
        <w:t>21</w:t>
      </w:r>
      <w:r w:rsidRPr="006316DB">
        <w:rPr>
          <w:rFonts w:ascii="Cambria" w:hAnsi="Cambria"/>
          <w:bCs/>
          <w:sz w:val="24"/>
          <w:szCs w:val="24"/>
        </w:rPr>
        <w:t>.</w:t>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00256079" w:rsidRPr="006316DB">
        <w:rPr>
          <w:rFonts w:ascii="Cambria" w:hAnsi="Cambria"/>
          <w:bCs/>
          <w:sz w:val="24"/>
          <w:szCs w:val="24"/>
        </w:rPr>
        <w:t xml:space="preserve">         </w:t>
      </w:r>
      <w:r w:rsidRPr="006316DB">
        <w:rPr>
          <w:rFonts w:ascii="Cambria" w:hAnsi="Cambria"/>
          <w:bCs/>
          <w:sz w:val="24"/>
          <w:szCs w:val="24"/>
        </w:rPr>
        <w:t>ZA PONUDITELJA:</w:t>
      </w:r>
    </w:p>
    <w:p w14:paraId="4E14ADE7" w14:textId="7F3B63C0" w:rsidR="003B1F5F" w:rsidRPr="006316DB" w:rsidRDefault="003B1F5F" w:rsidP="003B1F5F">
      <w:pPr>
        <w:tabs>
          <w:tab w:val="left" w:pos="567"/>
        </w:tabs>
        <w:jc w:val="both"/>
        <w:rPr>
          <w:rFonts w:ascii="Cambria" w:hAnsi="Cambria"/>
          <w:bCs/>
          <w:sz w:val="24"/>
          <w:szCs w:val="24"/>
        </w:rPr>
      </w:pP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00256079" w:rsidRPr="006316DB">
        <w:rPr>
          <w:rFonts w:ascii="Cambria" w:hAnsi="Cambria"/>
          <w:bCs/>
          <w:sz w:val="24"/>
          <w:szCs w:val="24"/>
        </w:rPr>
        <w:t xml:space="preserve">     </w:t>
      </w:r>
      <w:r w:rsidRPr="006316DB">
        <w:rPr>
          <w:rFonts w:ascii="Cambria" w:hAnsi="Cambria"/>
          <w:bCs/>
          <w:sz w:val="24"/>
          <w:szCs w:val="24"/>
        </w:rPr>
        <w:t>M.P.</w:t>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t xml:space="preserve"> ________________________________</w:t>
      </w:r>
    </w:p>
    <w:p w14:paraId="0F2026DB" w14:textId="77777777" w:rsidR="002C47C6" w:rsidRPr="006316DB" w:rsidRDefault="003B1F5F" w:rsidP="002C47C6">
      <w:pPr>
        <w:tabs>
          <w:tab w:val="left" w:pos="567"/>
        </w:tabs>
        <w:spacing w:after="0" w:line="240" w:lineRule="auto"/>
        <w:ind w:right="1132"/>
        <w:jc w:val="right"/>
        <w:rPr>
          <w:rFonts w:ascii="Cambria" w:hAnsi="Cambria"/>
          <w:bCs/>
          <w:sz w:val="18"/>
          <w:szCs w:val="24"/>
        </w:rPr>
      </w:pP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002C47C6" w:rsidRPr="006316DB">
        <w:rPr>
          <w:rFonts w:ascii="Cambria" w:hAnsi="Cambria"/>
          <w:bCs/>
          <w:sz w:val="20"/>
          <w:szCs w:val="24"/>
        </w:rPr>
        <w:t xml:space="preserve">    (</w:t>
      </w:r>
      <w:r w:rsidR="002C47C6" w:rsidRPr="006316DB">
        <w:rPr>
          <w:rFonts w:ascii="Cambria" w:hAnsi="Cambria"/>
          <w:bCs/>
          <w:sz w:val="18"/>
          <w:szCs w:val="24"/>
        </w:rPr>
        <w:t xml:space="preserve">potpis osobe ovlaštene za </w:t>
      </w:r>
    </w:p>
    <w:p w14:paraId="410A8235" w14:textId="52E5AD7D" w:rsidR="00580463" w:rsidRPr="006316DB" w:rsidRDefault="002C47C6" w:rsidP="00580463">
      <w:pPr>
        <w:tabs>
          <w:tab w:val="left" w:pos="567"/>
        </w:tabs>
        <w:spacing w:after="0" w:line="240" w:lineRule="auto"/>
        <w:ind w:right="565"/>
        <w:jc w:val="right"/>
        <w:rPr>
          <w:rFonts w:ascii="Cambria" w:hAnsi="Cambria"/>
          <w:bCs/>
          <w:sz w:val="20"/>
          <w:szCs w:val="24"/>
        </w:rPr>
      </w:pPr>
      <w:r w:rsidRPr="006316DB">
        <w:rPr>
          <w:rFonts w:ascii="Cambria" w:hAnsi="Cambria"/>
          <w:bCs/>
          <w:sz w:val="18"/>
          <w:szCs w:val="24"/>
        </w:rPr>
        <w:t>zastupanje gospodarskog subjekta</w:t>
      </w:r>
      <w:r w:rsidRPr="006316DB">
        <w:rPr>
          <w:rFonts w:ascii="Cambria" w:hAnsi="Cambria"/>
          <w:bCs/>
          <w:sz w:val="20"/>
          <w:szCs w:val="24"/>
        </w:rPr>
        <w:t>)</w:t>
      </w:r>
    </w:p>
    <w:p w14:paraId="503D6EC6" w14:textId="77777777" w:rsidR="00580463" w:rsidRPr="006316DB" w:rsidRDefault="00580463" w:rsidP="00580463">
      <w:pPr>
        <w:tabs>
          <w:tab w:val="left" w:pos="567"/>
        </w:tabs>
        <w:spacing w:after="0" w:line="240" w:lineRule="auto"/>
        <w:ind w:right="565"/>
        <w:jc w:val="right"/>
        <w:rPr>
          <w:rFonts w:ascii="Cambria" w:hAnsi="Cambria"/>
          <w:bCs/>
          <w:sz w:val="18"/>
          <w:szCs w:val="24"/>
        </w:rPr>
      </w:pPr>
    </w:p>
    <w:p w14:paraId="685A304F" w14:textId="459A127A" w:rsidR="003B1F5F" w:rsidRDefault="003B1F5F" w:rsidP="00580463">
      <w:pPr>
        <w:tabs>
          <w:tab w:val="left" w:pos="567"/>
        </w:tabs>
        <w:spacing w:after="0" w:line="240" w:lineRule="auto"/>
        <w:ind w:right="565"/>
        <w:jc w:val="right"/>
        <w:rPr>
          <w:rFonts w:ascii="Cambria" w:hAnsi="Cambria"/>
          <w:bCs/>
          <w:sz w:val="24"/>
          <w:szCs w:val="24"/>
        </w:rPr>
      </w:pPr>
      <w:r w:rsidRPr="006316DB">
        <w:rPr>
          <w:rFonts w:ascii="Cambria" w:hAnsi="Cambria"/>
          <w:b/>
          <w:bCs/>
          <w:sz w:val="24"/>
          <w:szCs w:val="24"/>
          <w:u w:val="single"/>
        </w:rPr>
        <w:lastRenderedPageBreak/>
        <w:t>Ponudbeni list; DODATAK 1 - PODACI O PODIZVODITELJIMA</w:t>
      </w:r>
      <w:r w:rsidRPr="006316DB">
        <w:rPr>
          <w:rFonts w:ascii="Cambria" w:hAnsi="Cambria"/>
          <w:bCs/>
          <w:sz w:val="24"/>
          <w:szCs w:val="24"/>
          <w:u w:val="single"/>
        </w:rPr>
        <w:t xml:space="preserve"> (priložiti/popuniti samo u slučaju da se dio ugovora ustupa podizvoditeljima</w:t>
      </w:r>
      <w:r w:rsidRPr="006316DB">
        <w:rPr>
          <w:rFonts w:ascii="Cambria" w:hAnsi="Cambria"/>
          <w:bCs/>
          <w:sz w:val="24"/>
          <w:szCs w:val="24"/>
        </w:rPr>
        <w:t>)</w:t>
      </w:r>
    </w:p>
    <w:p w14:paraId="42C3BA95" w14:textId="77777777" w:rsidR="001B650F" w:rsidRPr="006316DB" w:rsidRDefault="001B650F" w:rsidP="00580463">
      <w:pPr>
        <w:tabs>
          <w:tab w:val="left" w:pos="567"/>
        </w:tabs>
        <w:spacing w:after="0" w:line="240" w:lineRule="auto"/>
        <w:ind w:right="565"/>
        <w:jc w:val="right"/>
        <w:rPr>
          <w:rFonts w:ascii="Cambria" w:hAnsi="Cambria"/>
          <w:sz w:val="24"/>
          <w:szCs w:val="24"/>
        </w:rPr>
      </w:pPr>
    </w:p>
    <w:p w14:paraId="66FC361E" w14:textId="77777777" w:rsidR="003B1F5F" w:rsidRPr="006316DB" w:rsidRDefault="003B1F5F" w:rsidP="00604362">
      <w:pPr>
        <w:numPr>
          <w:ilvl w:val="0"/>
          <w:numId w:val="6"/>
        </w:numPr>
        <w:tabs>
          <w:tab w:val="left" w:pos="567"/>
        </w:tabs>
        <w:ind w:left="0" w:firstLine="0"/>
        <w:jc w:val="both"/>
        <w:rPr>
          <w:rFonts w:ascii="Cambria" w:hAnsi="Cambria"/>
          <w:b/>
          <w:bCs/>
          <w:sz w:val="24"/>
          <w:szCs w:val="24"/>
        </w:rPr>
      </w:pPr>
      <w:r w:rsidRPr="006316DB">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3B1F5F" w:rsidRPr="006316DB" w14:paraId="521DE8C4" w14:textId="77777777" w:rsidTr="00B863C3">
        <w:tc>
          <w:tcPr>
            <w:tcW w:w="5949" w:type="dxa"/>
            <w:shd w:val="clear" w:color="auto" w:fill="D9D9D9"/>
            <w:vAlign w:val="center"/>
          </w:tcPr>
          <w:p w14:paraId="74B4FA8E" w14:textId="77777777" w:rsidR="003B1F5F" w:rsidRPr="006316DB" w:rsidRDefault="003B1F5F" w:rsidP="00604362">
            <w:pPr>
              <w:pStyle w:val="Odlomakpopisa"/>
              <w:numPr>
                <w:ilvl w:val="0"/>
                <w:numId w:val="8"/>
              </w:numPr>
              <w:tabs>
                <w:tab w:val="left" w:pos="567"/>
              </w:tabs>
              <w:ind w:left="454"/>
              <w:jc w:val="both"/>
              <w:rPr>
                <w:rFonts w:ascii="Cambria" w:hAnsi="Cambria"/>
                <w:b/>
                <w:bCs/>
                <w:sz w:val="24"/>
                <w:szCs w:val="24"/>
              </w:rPr>
            </w:pPr>
            <w:r w:rsidRPr="006316DB">
              <w:rPr>
                <w:rFonts w:ascii="Cambria" w:hAnsi="Cambria"/>
                <w:b/>
                <w:bCs/>
                <w:sz w:val="24"/>
                <w:szCs w:val="24"/>
              </w:rPr>
              <w:t>Podizvoditelj:</w:t>
            </w:r>
          </w:p>
        </w:tc>
        <w:tc>
          <w:tcPr>
            <w:tcW w:w="3431" w:type="dxa"/>
            <w:vAlign w:val="center"/>
          </w:tcPr>
          <w:p w14:paraId="5DFD1BBC" w14:textId="77777777" w:rsidR="003B1F5F" w:rsidRPr="006316DB" w:rsidRDefault="003B1F5F" w:rsidP="00B863C3">
            <w:pPr>
              <w:tabs>
                <w:tab w:val="left" w:pos="567"/>
              </w:tabs>
              <w:jc w:val="both"/>
              <w:rPr>
                <w:rFonts w:ascii="Cambria" w:hAnsi="Cambria"/>
                <w:bCs/>
                <w:sz w:val="24"/>
                <w:szCs w:val="24"/>
              </w:rPr>
            </w:pPr>
          </w:p>
        </w:tc>
      </w:tr>
      <w:tr w:rsidR="003B1F5F" w:rsidRPr="006316DB" w14:paraId="6F38D268" w14:textId="77777777" w:rsidTr="00B863C3">
        <w:tc>
          <w:tcPr>
            <w:tcW w:w="5949" w:type="dxa"/>
            <w:shd w:val="clear" w:color="auto" w:fill="D9D9D9"/>
            <w:vAlign w:val="center"/>
          </w:tcPr>
          <w:p w14:paraId="60778F80"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Adresa:</w:t>
            </w:r>
          </w:p>
        </w:tc>
        <w:tc>
          <w:tcPr>
            <w:tcW w:w="3431" w:type="dxa"/>
            <w:vAlign w:val="center"/>
          </w:tcPr>
          <w:p w14:paraId="65C91BB5" w14:textId="77777777" w:rsidR="003B1F5F" w:rsidRPr="006316DB" w:rsidRDefault="003B1F5F" w:rsidP="00B863C3">
            <w:pPr>
              <w:tabs>
                <w:tab w:val="left" w:pos="567"/>
              </w:tabs>
              <w:jc w:val="both"/>
              <w:rPr>
                <w:rFonts w:ascii="Cambria" w:hAnsi="Cambria"/>
                <w:bCs/>
                <w:sz w:val="24"/>
                <w:szCs w:val="24"/>
              </w:rPr>
            </w:pPr>
          </w:p>
        </w:tc>
      </w:tr>
      <w:tr w:rsidR="003B1F5F" w:rsidRPr="006316DB" w14:paraId="0457D115" w14:textId="77777777" w:rsidTr="00B863C3">
        <w:tc>
          <w:tcPr>
            <w:tcW w:w="5949" w:type="dxa"/>
            <w:shd w:val="clear" w:color="auto" w:fill="D9D9D9"/>
            <w:vAlign w:val="center"/>
          </w:tcPr>
          <w:p w14:paraId="71ECCFF2"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OIB:</w:t>
            </w:r>
          </w:p>
        </w:tc>
        <w:tc>
          <w:tcPr>
            <w:tcW w:w="3431" w:type="dxa"/>
            <w:vAlign w:val="center"/>
          </w:tcPr>
          <w:p w14:paraId="24F273F9" w14:textId="77777777" w:rsidR="003B1F5F" w:rsidRPr="006316DB" w:rsidRDefault="003B1F5F" w:rsidP="00B863C3">
            <w:pPr>
              <w:tabs>
                <w:tab w:val="left" w:pos="567"/>
              </w:tabs>
              <w:jc w:val="both"/>
              <w:rPr>
                <w:rFonts w:ascii="Cambria" w:hAnsi="Cambria"/>
                <w:bCs/>
                <w:sz w:val="24"/>
                <w:szCs w:val="24"/>
              </w:rPr>
            </w:pPr>
          </w:p>
        </w:tc>
      </w:tr>
      <w:tr w:rsidR="003B1F5F" w:rsidRPr="006316DB" w14:paraId="07DD9AE6" w14:textId="77777777" w:rsidTr="00B863C3">
        <w:tc>
          <w:tcPr>
            <w:tcW w:w="5949" w:type="dxa"/>
            <w:shd w:val="clear" w:color="auto" w:fill="D9D9D9"/>
            <w:vAlign w:val="center"/>
          </w:tcPr>
          <w:p w14:paraId="37FCB9E4"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IBAN:</w:t>
            </w:r>
          </w:p>
        </w:tc>
        <w:tc>
          <w:tcPr>
            <w:tcW w:w="3431" w:type="dxa"/>
            <w:vAlign w:val="center"/>
          </w:tcPr>
          <w:p w14:paraId="7574408F" w14:textId="77777777" w:rsidR="003B1F5F" w:rsidRPr="006316DB" w:rsidRDefault="003B1F5F" w:rsidP="00B863C3">
            <w:pPr>
              <w:tabs>
                <w:tab w:val="left" w:pos="567"/>
              </w:tabs>
              <w:jc w:val="both"/>
              <w:rPr>
                <w:rFonts w:ascii="Cambria" w:hAnsi="Cambria"/>
                <w:bCs/>
                <w:sz w:val="24"/>
                <w:szCs w:val="24"/>
              </w:rPr>
            </w:pPr>
          </w:p>
        </w:tc>
      </w:tr>
      <w:tr w:rsidR="003B1F5F" w:rsidRPr="006316DB" w14:paraId="18A56A09" w14:textId="77777777" w:rsidTr="00B863C3">
        <w:trPr>
          <w:trHeight w:val="418"/>
        </w:trPr>
        <w:tc>
          <w:tcPr>
            <w:tcW w:w="5949" w:type="dxa"/>
            <w:shd w:val="clear" w:color="auto" w:fill="D9D9D9"/>
            <w:vAlign w:val="center"/>
          </w:tcPr>
          <w:p w14:paraId="5B8C213A" w14:textId="77777777" w:rsidR="003B1F5F" w:rsidRPr="006316DB" w:rsidRDefault="003B1F5F" w:rsidP="00B863C3">
            <w:pPr>
              <w:rPr>
                <w:rFonts w:ascii="Cambria" w:hAnsi="Cambria"/>
                <w:b/>
                <w:bCs/>
                <w:sz w:val="24"/>
                <w:szCs w:val="24"/>
              </w:rPr>
            </w:pPr>
            <w:r w:rsidRPr="006316DB">
              <w:rPr>
                <w:rFonts w:ascii="Cambria" w:hAnsi="Cambria"/>
                <w:b/>
                <w:bCs/>
                <w:sz w:val="24"/>
                <w:szCs w:val="24"/>
              </w:rPr>
              <w:t>Podizvoditelj u sustavu PDV-a (zaokružiti):</w:t>
            </w:r>
          </w:p>
        </w:tc>
        <w:tc>
          <w:tcPr>
            <w:tcW w:w="3431" w:type="dxa"/>
            <w:vAlign w:val="center"/>
          </w:tcPr>
          <w:p w14:paraId="29E38656" w14:textId="77777777" w:rsidR="003B1F5F" w:rsidRPr="006316DB" w:rsidRDefault="003B1F5F" w:rsidP="00B863C3">
            <w:pPr>
              <w:rPr>
                <w:rFonts w:ascii="Cambria" w:hAnsi="Cambria"/>
                <w:bCs/>
                <w:sz w:val="24"/>
                <w:szCs w:val="24"/>
              </w:rPr>
            </w:pPr>
            <w:r w:rsidRPr="006316DB">
              <w:rPr>
                <w:rFonts w:ascii="Cambria" w:hAnsi="Cambria"/>
                <w:bCs/>
                <w:sz w:val="24"/>
                <w:szCs w:val="24"/>
              </w:rPr>
              <w:t>DA                    NE</w:t>
            </w:r>
          </w:p>
        </w:tc>
      </w:tr>
      <w:tr w:rsidR="003B1F5F" w:rsidRPr="006316DB" w14:paraId="1D33582D" w14:textId="77777777" w:rsidTr="00B863C3">
        <w:tc>
          <w:tcPr>
            <w:tcW w:w="5949" w:type="dxa"/>
            <w:shd w:val="clear" w:color="auto" w:fill="D9D9D9"/>
            <w:vAlign w:val="center"/>
          </w:tcPr>
          <w:p w14:paraId="1CE1981D"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Kontakt osoba podizvoditelja, telefon, e-pošta</w:t>
            </w:r>
          </w:p>
        </w:tc>
        <w:tc>
          <w:tcPr>
            <w:tcW w:w="3431" w:type="dxa"/>
            <w:vAlign w:val="center"/>
          </w:tcPr>
          <w:p w14:paraId="159556E5" w14:textId="77777777" w:rsidR="003B1F5F" w:rsidRPr="006316DB" w:rsidRDefault="003B1F5F" w:rsidP="00B863C3">
            <w:pPr>
              <w:tabs>
                <w:tab w:val="left" w:pos="567"/>
              </w:tabs>
              <w:jc w:val="both"/>
              <w:rPr>
                <w:rFonts w:ascii="Cambria" w:hAnsi="Cambria"/>
                <w:bCs/>
                <w:sz w:val="24"/>
                <w:szCs w:val="24"/>
              </w:rPr>
            </w:pPr>
          </w:p>
        </w:tc>
      </w:tr>
      <w:tr w:rsidR="003B1F5F" w:rsidRPr="006316DB" w14:paraId="1DC20B23" w14:textId="77777777" w:rsidTr="00B863C3">
        <w:tc>
          <w:tcPr>
            <w:tcW w:w="5949" w:type="dxa"/>
            <w:shd w:val="clear" w:color="auto" w:fill="D9D9D9"/>
            <w:vAlign w:val="center"/>
          </w:tcPr>
          <w:p w14:paraId="55CA66AD" w14:textId="77777777" w:rsidR="003B1F5F" w:rsidRPr="006316DB" w:rsidRDefault="003B1F5F" w:rsidP="00B863C3">
            <w:pPr>
              <w:rPr>
                <w:rFonts w:ascii="Cambria" w:hAnsi="Cambria"/>
                <w:b/>
                <w:bCs/>
                <w:sz w:val="24"/>
                <w:szCs w:val="24"/>
              </w:rPr>
            </w:pPr>
            <w:r w:rsidRPr="006316DB">
              <w:rPr>
                <w:rFonts w:ascii="Cambria" w:hAnsi="Cambria"/>
                <w:b/>
                <w:bCs/>
                <w:sz w:val="24"/>
                <w:szCs w:val="24"/>
              </w:rPr>
              <w:t>Dio ugovora koji će izvršavati podizvoditelj (navesti predmet, količinu, vrijednost i postotni dio):</w:t>
            </w:r>
          </w:p>
        </w:tc>
        <w:tc>
          <w:tcPr>
            <w:tcW w:w="3431" w:type="dxa"/>
            <w:vAlign w:val="center"/>
          </w:tcPr>
          <w:p w14:paraId="50D1DAC1" w14:textId="77777777" w:rsidR="003B1F5F" w:rsidRPr="006316DB" w:rsidRDefault="003B1F5F" w:rsidP="00B863C3">
            <w:pPr>
              <w:rPr>
                <w:rFonts w:ascii="Cambria" w:hAnsi="Cambria"/>
                <w:bCs/>
                <w:sz w:val="24"/>
                <w:szCs w:val="24"/>
              </w:rPr>
            </w:pPr>
          </w:p>
        </w:tc>
      </w:tr>
    </w:tbl>
    <w:p w14:paraId="3831FC35" w14:textId="77777777" w:rsidR="003B1F5F" w:rsidRPr="006316DB" w:rsidRDefault="003B1F5F" w:rsidP="003B1F5F">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3B1F5F" w:rsidRPr="006316DB" w14:paraId="6FCA475C" w14:textId="77777777" w:rsidTr="00B863C3">
        <w:tc>
          <w:tcPr>
            <w:tcW w:w="5949" w:type="dxa"/>
            <w:shd w:val="clear" w:color="auto" w:fill="D9D9D9"/>
            <w:vAlign w:val="center"/>
          </w:tcPr>
          <w:p w14:paraId="70A54376"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2) Podizvoditelj:</w:t>
            </w:r>
          </w:p>
        </w:tc>
        <w:tc>
          <w:tcPr>
            <w:tcW w:w="3431" w:type="dxa"/>
            <w:vAlign w:val="center"/>
          </w:tcPr>
          <w:p w14:paraId="0F19E747" w14:textId="77777777" w:rsidR="003B1F5F" w:rsidRPr="006316DB" w:rsidRDefault="003B1F5F" w:rsidP="00B863C3">
            <w:pPr>
              <w:tabs>
                <w:tab w:val="left" w:pos="567"/>
              </w:tabs>
              <w:jc w:val="both"/>
              <w:rPr>
                <w:rFonts w:ascii="Cambria" w:hAnsi="Cambria"/>
                <w:bCs/>
                <w:sz w:val="24"/>
                <w:szCs w:val="24"/>
              </w:rPr>
            </w:pPr>
          </w:p>
        </w:tc>
      </w:tr>
      <w:tr w:rsidR="003B1F5F" w:rsidRPr="006316DB" w14:paraId="44107C7A" w14:textId="77777777" w:rsidTr="00B863C3">
        <w:tc>
          <w:tcPr>
            <w:tcW w:w="5949" w:type="dxa"/>
            <w:shd w:val="clear" w:color="auto" w:fill="D9D9D9"/>
            <w:vAlign w:val="center"/>
          </w:tcPr>
          <w:p w14:paraId="3E2099F2"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Adresa:</w:t>
            </w:r>
          </w:p>
        </w:tc>
        <w:tc>
          <w:tcPr>
            <w:tcW w:w="3431" w:type="dxa"/>
            <w:vAlign w:val="center"/>
          </w:tcPr>
          <w:p w14:paraId="03BEA6C5" w14:textId="77777777" w:rsidR="003B1F5F" w:rsidRPr="006316DB" w:rsidRDefault="003B1F5F" w:rsidP="00B863C3">
            <w:pPr>
              <w:tabs>
                <w:tab w:val="left" w:pos="567"/>
              </w:tabs>
              <w:jc w:val="both"/>
              <w:rPr>
                <w:rFonts w:ascii="Cambria" w:hAnsi="Cambria"/>
                <w:bCs/>
                <w:sz w:val="24"/>
                <w:szCs w:val="24"/>
              </w:rPr>
            </w:pPr>
          </w:p>
        </w:tc>
      </w:tr>
      <w:tr w:rsidR="003B1F5F" w:rsidRPr="006316DB" w14:paraId="15094A3A" w14:textId="77777777" w:rsidTr="00B863C3">
        <w:tc>
          <w:tcPr>
            <w:tcW w:w="5949" w:type="dxa"/>
            <w:shd w:val="clear" w:color="auto" w:fill="D9D9D9"/>
            <w:vAlign w:val="center"/>
          </w:tcPr>
          <w:p w14:paraId="478434E7"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OIB:</w:t>
            </w:r>
          </w:p>
        </w:tc>
        <w:tc>
          <w:tcPr>
            <w:tcW w:w="3431" w:type="dxa"/>
            <w:vAlign w:val="center"/>
          </w:tcPr>
          <w:p w14:paraId="35EE60EE" w14:textId="77777777" w:rsidR="003B1F5F" w:rsidRPr="006316DB" w:rsidRDefault="003B1F5F" w:rsidP="00B863C3">
            <w:pPr>
              <w:tabs>
                <w:tab w:val="left" w:pos="567"/>
              </w:tabs>
              <w:jc w:val="both"/>
              <w:rPr>
                <w:rFonts w:ascii="Cambria" w:hAnsi="Cambria"/>
                <w:bCs/>
                <w:sz w:val="24"/>
                <w:szCs w:val="24"/>
              </w:rPr>
            </w:pPr>
          </w:p>
        </w:tc>
      </w:tr>
      <w:tr w:rsidR="003B1F5F" w:rsidRPr="006316DB" w14:paraId="6172528A" w14:textId="77777777" w:rsidTr="00B863C3">
        <w:tc>
          <w:tcPr>
            <w:tcW w:w="5949" w:type="dxa"/>
            <w:shd w:val="clear" w:color="auto" w:fill="D9D9D9"/>
            <w:vAlign w:val="center"/>
          </w:tcPr>
          <w:p w14:paraId="20715CA7"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IBAN:</w:t>
            </w:r>
          </w:p>
        </w:tc>
        <w:tc>
          <w:tcPr>
            <w:tcW w:w="3431" w:type="dxa"/>
            <w:vAlign w:val="center"/>
          </w:tcPr>
          <w:p w14:paraId="37FC3462" w14:textId="77777777" w:rsidR="003B1F5F" w:rsidRPr="006316DB" w:rsidRDefault="003B1F5F" w:rsidP="00B863C3">
            <w:pPr>
              <w:tabs>
                <w:tab w:val="left" w:pos="567"/>
              </w:tabs>
              <w:jc w:val="both"/>
              <w:rPr>
                <w:rFonts w:ascii="Cambria" w:hAnsi="Cambria"/>
                <w:bCs/>
                <w:sz w:val="24"/>
                <w:szCs w:val="24"/>
              </w:rPr>
            </w:pPr>
          </w:p>
        </w:tc>
      </w:tr>
      <w:tr w:rsidR="003B1F5F" w:rsidRPr="006316DB" w14:paraId="03082E2B" w14:textId="77777777" w:rsidTr="00B863C3">
        <w:trPr>
          <w:trHeight w:val="272"/>
        </w:trPr>
        <w:tc>
          <w:tcPr>
            <w:tcW w:w="5949" w:type="dxa"/>
            <w:shd w:val="clear" w:color="auto" w:fill="D9D9D9"/>
            <w:vAlign w:val="center"/>
          </w:tcPr>
          <w:p w14:paraId="79D56826"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Podizvoditelj u sustavu PDV-a (zaokružiti):</w:t>
            </w:r>
          </w:p>
        </w:tc>
        <w:tc>
          <w:tcPr>
            <w:tcW w:w="3431" w:type="dxa"/>
            <w:vAlign w:val="center"/>
          </w:tcPr>
          <w:p w14:paraId="0B0968DA" w14:textId="77777777" w:rsidR="003B1F5F" w:rsidRPr="006316DB" w:rsidRDefault="003B1F5F" w:rsidP="00B863C3">
            <w:pPr>
              <w:tabs>
                <w:tab w:val="left" w:pos="567"/>
              </w:tabs>
              <w:jc w:val="both"/>
              <w:rPr>
                <w:rFonts w:ascii="Cambria" w:hAnsi="Cambria"/>
                <w:bCs/>
                <w:sz w:val="24"/>
                <w:szCs w:val="24"/>
              </w:rPr>
            </w:pPr>
            <w:r w:rsidRPr="006316DB">
              <w:rPr>
                <w:rFonts w:ascii="Cambria" w:hAnsi="Cambria"/>
                <w:bCs/>
                <w:sz w:val="24"/>
                <w:szCs w:val="24"/>
              </w:rPr>
              <w:t>DA                    NE</w:t>
            </w:r>
          </w:p>
        </w:tc>
      </w:tr>
      <w:tr w:rsidR="003B1F5F" w:rsidRPr="006316DB" w14:paraId="7D1FC83C" w14:textId="77777777" w:rsidTr="00B863C3">
        <w:tc>
          <w:tcPr>
            <w:tcW w:w="5949" w:type="dxa"/>
            <w:shd w:val="clear" w:color="auto" w:fill="D9D9D9"/>
            <w:vAlign w:val="center"/>
          </w:tcPr>
          <w:p w14:paraId="6BDFD939" w14:textId="77777777" w:rsidR="003B1F5F" w:rsidRPr="006316DB" w:rsidRDefault="003B1F5F" w:rsidP="00B863C3">
            <w:pPr>
              <w:tabs>
                <w:tab w:val="left" w:pos="567"/>
              </w:tabs>
              <w:jc w:val="both"/>
              <w:rPr>
                <w:rFonts w:ascii="Cambria" w:hAnsi="Cambria"/>
                <w:b/>
                <w:bCs/>
                <w:sz w:val="24"/>
                <w:szCs w:val="24"/>
              </w:rPr>
            </w:pPr>
            <w:r w:rsidRPr="006316DB">
              <w:rPr>
                <w:rFonts w:ascii="Cambria" w:hAnsi="Cambria"/>
                <w:b/>
                <w:bCs/>
                <w:sz w:val="24"/>
                <w:szCs w:val="24"/>
              </w:rPr>
              <w:t>Kontakt osoba podizvoditelja, telefon, e-pošta</w:t>
            </w:r>
          </w:p>
        </w:tc>
        <w:tc>
          <w:tcPr>
            <w:tcW w:w="3431" w:type="dxa"/>
            <w:vAlign w:val="center"/>
          </w:tcPr>
          <w:p w14:paraId="059D42FE" w14:textId="77777777" w:rsidR="003B1F5F" w:rsidRPr="006316DB" w:rsidRDefault="003B1F5F" w:rsidP="00B863C3">
            <w:pPr>
              <w:tabs>
                <w:tab w:val="left" w:pos="567"/>
              </w:tabs>
              <w:jc w:val="both"/>
              <w:rPr>
                <w:rFonts w:ascii="Cambria" w:hAnsi="Cambria"/>
                <w:bCs/>
                <w:sz w:val="24"/>
                <w:szCs w:val="24"/>
              </w:rPr>
            </w:pPr>
          </w:p>
        </w:tc>
      </w:tr>
      <w:tr w:rsidR="003B1F5F" w:rsidRPr="006316DB" w14:paraId="470B8C7B" w14:textId="77777777" w:rsidTr="00B863C3">
        <w:tc>
          <w:tcPr>
            <w:tcW w:w="5949" w:type="dxa"/>
            <w:shd w:val="clear" w:color="auto" w:fill="D9D9D9"/>
            <w:vAlign w:val="center"/>
          </w:tcPr>
          <w:p w14:paraId="4751AE51" w14:textId="77777777" w:rsidR="003B1F5F" w:rsidRPr="006316DB" w:rsidRDefault="003B1F5F" w:rsidP="00B863C3">
            <w:pPr>
              <w:rPr>
                <w:rFonts w:ascii="Cambria" w:hAnsi="Cambria"/>
                <w:b/>
                <w:bCs/>
                <w:sz w:val="24"/>
                <w:szCs w:val="24"/>
              </w:rPr>
            </w:pPr>
            <w:r w:rsidRPr="006316DB">
              <w:rPr>
                <w:rFonts w:ascii="Cambria" w:hAnsi="Cambria"/>
                <w:b/>
                <w:bCs/>
                <w:sz w:val="24"/>
                <w:szCs w:val="24"/>
              </w:rPr>
              <w:t>Dio ugovora koji će izvršavati podizvoditelj (navesti predmet, količinu, vrijednost i postotni dio):</w:t>
            </w:r>
          </w:p>
        </w:tc>
        <w:tc>
          <w:tcPr>
            <w:tcW w:w="3431" w:type="dxa"/>
            <w:vAlign w:val="center"/>
          </w:tcPr>
          <w:p w14:paraId="23993178" w14:textId="77777777" w:rsidR="003B1F5F" w:rsidRPr="006316DB" w:rsidRDefault="003B1F5F" w:rsidP="00B863C3">
            <w:pPr>
              <w:rPr>
                <w:rFonts w:ascii="Cambria" w:hAnsi="Cambria"/>
                <w:bCs/>
                <w:sz w:val="24"/>
                <w:szCs w:val="24"/>
              </w:rPr>
            </w:pPr>
          </w:p>
        </w:tc>
      </w:tr>
    </w:tbl>
    <w:p w14:paraId="211913E4" w14:textId="77777777" w:rsidR="003B1F5F" w:rsidRPr="006316DB" w:rsidRDefault="003B1F5F" w:rsidP="003B1F5F">
      <w:pPr>
        <w:tabs>
          <w:tab w:val="left" w:pos="567"/>
        </w:tabs>
        <w:jc w:val="center"/>
        <w:rPr>
          <w:rFonts w:ascii="Cambria" w:hAnsi="Cambria"/>
          <w:sz w:val="24"/>
          <w:szCs w:val="24"/>
          <w:u w:val="single"/>
        </w:rPr>
      </w:pPr>
    </w:p>
    <w:p w14:paraId="5A1CD710" w14:textId="77777777" w:rsidR="003B1F5F" w:rsidRPr="006316DB" w:rsidRDefault="003B1F5F" w:rsidP="003B1F5F">
      <w:pPr>
        <w:tabs>
          <w:tab w:val="left" w:pos="567"/>
        </w:tabs>
        <w:jc w:val="center"/>
        <w:rPr>
          <w:rFonts w:ascii="Cambria" w:hAnsi="Cambria"/>
          <w:sz w:val="24"/>
          <w:szCs w:val="24"/>
          <w:u w:val="single"/>
        </w:rPr>
      </w:pPr>
    </w:p>
    <w:p w14:paraId="1F73545C" w14:textId="035D8B31" w:rsidR="003B1F5F" w:rsidRPr="006316DB" w:rsidRDefault="003B1F5F" w:rsidP="003B1F5F">
      <w:pPr>
        <w:tabs>
          <w:tab w:val="left" w:pos="567"/>
        </w:tabs>
        <w:jc w:val="both"/>
        <w:rPr>
          <w:rFonts w:ascii="Cambria" w:hAnsi="Cambria"/>
          <w:bCs/>
          <w:sz w:val="24"/>
          <w:szCs w:val="24"/>
        </w:rPr>
      </w:pPr>
      <w:r w:rsidRPr="006316DB">
        <w:rPr>
          <w:rFonts w:ascii="Cambria" w:hAnsi="Cambria"/>
          <w:bCs/>
          <w:sz w:val="24"/>
          <w:szCs w:val="24"/>
        </w:rPr>
        <w:t>U ______________, __/__/20</w:t>
      </w:r>
      <w:r w:rsidR="008D4448" w:rsidRPr="006316DB">
        <w:rPr>
          <w:rFonts w:ascii="Cambria" w:hAnsi="Cambria"/>
          <w:bCs/>
          <w:sz w:val="24"/>
          <w:szCs w:val="24"/>
        </w:rPr>
        <w:t>21</w:t>
      </w:r>
      <w:r w:rsidRPr="006316DB">
        <w:rPr>
          <w:rFonts w:ascii="Cambria" w:hAnsi="Cambria"/>
          <w:bCs/>
          <w:sz w:val="24"/>
          <w:szCs w:val="24"/>
        </w:rPr>
        <w:t>.</w:t>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t xml:space="preserve"> </w:t>
      </w:r>
      <w:r w:rsidR="00256079" w:rsidRPr="006316DB">
        <w:rPr>
          <w:rFonts w:ascii="Cambria" w:hAnsi="Cambria"/>
          <w:bCs/>
          <w:sz w:val="24"/>
          <w:szCs w:val="24"/>
        </w:rPr>
        <w:t xml:space="preserve">            </w:t>
      </w:r>
      <w:r w:rsidRPr="006316DB">
        <w:rPr>
          <w:rFonts w:ascii="Cambria" w:hAnsi="Cambria"/>
          <w:bCs/>
          <w:sz w:val="24"/>
          <w:szCs w:val="24"/>
        </w:rPr>
        <w:t xml:space="preserve">  ZA PONUDITELJA:</w:t>
      </w:r>
    </w:p>
    <w:p w14:paraId="26781534" w14:textId="77777777" w:rsidR="003B1F5F" w:rsidRPr="006316DB" w:rsidRDefault="003B1F5F" w:rsidP="003B1F5F">
      <w:pPr>
        <w:tabs>
          <w:tab w:val="left" w:pos="567"/>
        </w:tabs>
        <w:jc w:val="both"/>
        <w:rPr>
          <w:rFonts w:ascii="Cambria" w:hAnsi="Cambria"/>
          <w:bCs/>
          <w:sz w:val="24"/>
          <w:szCs w:val="24"/>
        </w:rPr>
      </w:pP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t>M.P.</w:t>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t xml:space="preserve">       ________________________________</w:t>
      </w:r>
    </w:p>
    <w:p w14:paraId="2384501F" w14:textId="77777777" w:rsidR="002C47C6" w:rsidRPr="006316DB" w:rsidRDefault="002C47C6" w:rsidP="002C47C6">
      <w:pPr>
        <w:tabs>
          <w:tab w:val="left" w:pos="567"/>
        </w:tabs>
        <w:spacing w:after="0" w:line="240" w:lineRule="auto"/>
        <w:ind w:right="706"/>
        <w:jc w:val="right"/>
        <w:rPr>
          <w:rFonts w:ascii="Cambria" w:hAnsi="Cambria"/>
          <w:bCs/>
          <w:sz w:val="18"/>
          <w:szCs w:val="24"/>
        </w:rPr>
      </w:pPr>
      <w:r w:rsidRPr="006316DB">
        <w:rPr>
          <w:rFonts w:ascii="Cambria" w:hAnsi="Cambria"/>
          <w:bCs/>
          <w:sz w:val="20"/>
          <w:szCs w:val="24"/>
        </w:rPr>
        <w:t xml:space="preserve">    </w:t>
      </w:r>
      <w:r w:rsidR="003B1F5F" w:rsidRPr="006316DB">
        <w:rPr>
          <w:rFonts w:ascii="Cambria" w:hAnsi="Cambria"/>
          <w:bCs/>
          <w:sz w:val="20"/>
          <w:szCs w:val="24"/>
        </w:rPr>
        <w:t>(</w:t>
      </w:r>
      <w:r w:rsidRPr="006316DB">
        <w:rPr>
          <w:rFonts w:ascii="Cambria" w:hAnsi="Cambria"/>
          <w:bCs/>
          <w:sz w:val="18"/>
          <w:szCs w:val="24"/>
        </w:rPr>
        <w:t>p</w:t>
      </w:r>
      <w:r w:rsidR="003B1F5F" w:rsidRPr="006316DB">
        <w:rPr>
          <w:rFonts w:ascii="Cambria" w:hAnsi="Cambria"/>
          <w:bCs/>
          <w:sz w:val="18"/>
          <w:szCs w:val="24"/>
        </w:rPr>
        <w:t>otpis osobe ovlaštene</w:t>
      </w:r>
      <w:r w:rsidRPr="006316DB">
        <w:rPr>
          <w:rFonts w:ascii="Cambria" w:hAnsi="Cambria"/>
          <w:bCs/>
          <w:sz w:val="18"/>
          <w:szCs w:val="24"/>
        </w:rPr>
        <w:t xml:space="preserve"> </w:t>
      </w:r>
      <w:r w:rsidR="003B1F5F" w:rsidRPr="006316DB">
        <w:rPr>
          <w:rFonts w:ascii="Cambria" w:hAnsi="Cambria"/>
          <w:bCs/>
          <w:sz w:val="18"/>
          <w:szCs w:val="24"/>
        </w:rPr>
        <w:t xml:space="preserve">za </w:t>
      </w:r>
    </w:p>
    <w:p w14:paraId="08DB27D5" w14:textId="157779B2" w:rsidR="003B1F5F" w:rsidRPr="006316DB" w:rsidRDefault="003B1F5F" w:rsidP="002C47C6">
      <w:pPr>
        <w:tabs>
          <w:tab w:val="left" w:pos="567"/>
        </w:tabs>
        <w:spacing w:after="0" w:line="240" w:lineRule="auto"/>
        <w:ind w:right="139"/>
        <w:jc w:val="right"/>
        <w:rPr>
          <w:rFonts w:ascii="Cambria" w:hAnsi="Cambria"/>
          <w:bCs/>
          <w:sz w:val="18"/>
          <w:szCs w:val="24"/>
        </w:rPr>
      </w:pPr>
      <w:r w:rsidRPr="006316DB">
        <w:rPr>
          <w:rFonts w:ascii="Cambria" w:hAnsi="Cambria"/>
          <w:bCs/>
          <w:sz w:val="18"/>
          <w:szCs w:val="24"/>
        </w:rPr>
        <w:t>zastupanje gospodarskog subjekta</w:t>
      </w:r>
      <w:r w:rsidRPr="006316DB">
        <w:rPr>
          <w:rFonts w:ascii="Cambria" w:hAnsi="Cambria"/>
          <w:bCs/>
          <w:sz w:val="20"/>
          <w:szCs w:val="24"/>
        </w:rPr>
        <w:t>)</w:t>
      </w:r>
    </w:p>
    <w:p w14:paraId="5A93D70A" w14:textId="77777777" w:rsidR="003B1F5F" w:rsidRPr="006316DB" w:rsidRDefault="003B1F5F" w:rsidP="003B1F5F">
      <w:pPr>
        <w:tabs>
          <w:tab w:val="left" w:pos="567"/>
        </w:tabs>
        <w:rPr>
          <w:rFonts w:ascii="Cambria" w:hAnsi="Cambria"/>
          <w:sz w:val="24"/>
          <w:szCs w:val="24"/>
          <w:u w:val="single"/>
        </w:rPr>
      </w:pPr>
    </w:p>
    <w:p w14:paraId="74AD9177" w14:textId="77777777" w:rsidR="003B1F5F" w:rsidRPr="006316DB" w:rsidRDefault="003B1F5F" w:rsidP="003B1F5F">
      <w:pPr>
        <w:tabs>
          <w:tab w:val="left" w:pos="567"/>
        </w:tabs>
        <w:jc w:val="center"/>
        <w:rPr>
          <w:rFonts w:ascii="Cambria" w:hAnsi="Cambria"/>
          <w:sz w:val="24"/>
          <w:szCs w:val="24"/>
          <w:u w:val="single"/>
        </w:rPr>
      </w:pPr>
    </w:p>
    <w:p w14:paraId="41B28594" w14:textId="77777777" w:rsidR="003B1F5F" w:rsidRPr="006316DB" w:rsidRDefault="003B1F5F" w:rsidP="003B1F5F">
      <w:pPr>
        <w:rPr>
          <w:rFonts w:ascii="Cambria" w:hAnsi="Cambria"/>
          <w:b/>
          <w:sz w:val="24"/>
          <w:szCs w:val="24"/>
        </w:rPr>
      </w:pPr>
      <w:r w:rsidRPr="006316DB">
        <w:rPr>
          <w:rFonts w:ascii="Cambria" w:hAnsi="Cambria"/>
          <w:b/>
          <w:sz w:val="24"/>
          <w:szCs w:val="24"/>
        </w:rPr>
        <w:br w:type="page"/>
      </w:r>
    </w:p>
    <w:p w14:paraId="7079387B" w14:textId="77777777" w:rsidR="001E3E1A" w:rsidRPr="006316DB" w:rsidRDefault="001E3E1A" w:rsidP="001E3E1A">
      <w:pPr>
        <w:tabs>
          <w:tab w:val="left" w:pos="567"/>
        </w:tabs>
        <w:spacing w:line="276" w:lineRule="auto"/>
        <w:jc w:val="center"/>
        <w:rPr>
          <w:rFonts w:ascii="Cambria" w:hAnsi="Cambria"/>
          <w:b/>
          <w:sz w:val="24"/>
          <w:szCs w:val="24"/>
        </w:rPr>
      </w:pPr>
      <w:bookmarkStart w:id="77" w:name="_Hlk56161873"/>
      <w:r w:rsidRPr="006316DB">
        <w:rPr>
          <w:rFonts w:ascii="Cambria" w:hAnsi="Cambria"/>
          <w:b/>
          <w:sz w:val="24"/>
          <w:szCs w:val="24"/>
        </w:rPr>
        <w:lastRenderedPageBreak/>
        <w:t>PRILOG II POZIVA NA DOSTAVU PONUDE</w:t>
      </w:r>
    </w:p>
    <w:p w14:paraId="7578BECA" w14:textId="77777777" w:rsidR="001E3E1A" w:rsidRPr="006316DB" w:rsidRDefault="001E3E1A" w:rsidP="001E3E1A">
      <w:pPr>
        <w:pStyle w:val="Odlomakpopisa"/>
        <w:tabs>
          <w:tab w:val="left" w:pos="567"/>
        </w:tabs>
        <w:spacing w:line="276" w:lineRule="auto"/>
        <w:ind w:left="360"/>
        <w:jc w:val="center"/>
        <w:rPr>
          <w:rFonts w:ascii="Cambria" w:hAnsi="Cambria"/>
          <w:b/>
          <w:sz w:val="24"/>
          <w:szCs w:val="24"/>
        </w:rPr>
      </w:pPr>
      <w:r w:rsidRPr="006316DB">
        <w:rPr>
          <w:rFonts w:ascii="Cambria" w:hAnsi="Cambria"/>
          <w:b/>
          <w:sz w:val="24"/>
          <w:szCs w:val="24"/>
        </w:rPr>
        <w:t>IZJAVA O NEPOSTOJANJU RAZLOGA ISKLJUČENJA</w:t>
      </w:r>
    </w:p>
    <w:p w14:paraId="1FF104AB" w14:textId="07275175" w:rsidR="00256079" w:rsidRPr="006316DB" w:rsidRDefault="00256079" w:rsidP="00256079">
      <w:pPr>
        <w:tabs>
          <w:tab w:val="left" w:pos="567"/>
        </w:tabs>
        <w:jc w:val="center"/>
        <w:rPr>
          <w:rFonts w:ascii="Cambria" w:hAnsi="Cambria"/>
          <w:sz w:val="24"/>
          <w:szCs w:val="24"/>
        </w:rPr>
      </w:pPr>
      <w:r w:rsidRPr="006316DB">
        <w:rPr>
          <w:rFonts w:ascii="Cambria" w:hAnsi="Cambria"/>
          <w:bCs/>
          <w:sz w:val="24"/>
          <w:szCs w:val="24"/>
          <w:lang w:bidi="hr-HR"/>
        </w:rPr>
        <w:t xml:space="preserve">Broj </w:t>
      </w:r>
      <w:r w:rsidRPr="006316DB">
        <w:rPr>
          <w:rFonts w:ascii="Cambria" w:hAnsi="Cambria"/>
          <w:sz w:val="24"/>
          <w:szCs w:val="24"/>
        </w:rPr>
        <w:t xml:space="preserve">nabave: </w:t>
      </w:r>
      <w:r w:rsidRPr="006316DB">
        <w:rPr>
          <w:rFonts w:ascii="Cambria" w:hAnsi="Cambria"/>
          <w:b/>
          <w:sz w:val="24"/>
          <w:szCs w:val="24"/>
        </w:rPr>
        <w:t xml:space="preserve">KK.11.1.1.01.0049 </w:t>
      </w:r>
      <w:r w:rsidR="0091783D" w:rsidRPr="006316DB">
        <w:rPr>
          <w:rFonts w:ascii="Cambria" w:hAnsi="Cambria"/>
          <w:b/>
          <w:sz w:val="24"/>
          <w:szCs w:val="24"/>
        </w:rPr>
        <w:t>–</w:t>
      </w:r>
      <w:r w:rsidRPr="006316DB">
        <w:rPr>
          <w:rFonts w:ascii="Cambria" w:hAnsi="Cambria"/>
          <w:b/>
          <w:sz w:val="24"/>
          <w:szCs w:val="24"/>
        </w:rPr>
        <w:t xml:space="preserve"> </w:t>
      </w:r>
      <w:r w:rsidR="00D03740" w:rsidRPr="006316DB">
        <w:rPr>
          <w:rFonts w:ascii="Cambria" w:hAnsi="Cambria"/>
          <w:b/>
          <w:sz w:val="24"/>
          <w:szCs w:val="24"/>
        </w:rPr>
        <w:t>14</w:t>
      </w:r>
      <w:r w:rsidRPr="006316DB">
        <w:rPr>
          <w:rFonts w:ascii="Cambria" w:hAnsi="Cambria"/>
          <w:b/>
          <w:sz w:val="24"/>
          <w:szCs w:val="24"/>
        </w:rPr>
        <w:t>092021</w:t>
      </w:r>
      <w:r w:rsidR="0091783D" w:rsidRPr="006316DB">
        <w:rPr>
          <w:rFonts w:ascii="Cambria" w:hAnsi="Cambria"/>
          <w:b/>
          <w:sz w:val="24"/>
          <w:szCs w:val="24"/>
        </w:rPr>
        <w:t>-2</w:t>
      </w:r>
    </w:p>
    <w:p w14:paraId="181AE9E6" w14:textId="114EE7DE" w:rsidR="001E3E1A" w:rsidRPr="006316DB" w:rsidRDefault="00256079" w:rsidP="00256079">
      <w:pPr>
        <w:tabs>
          <w:tab w:val="left" w:pos="567"/>
        </w:tabs>
        <w:jc w:val="center"/>
        <w:rPr>
          <w:rFonts w:ascii="Cambria" w:hAnsi="Cambria"/>
          <w:b/>
          <w:sz w:val="24"/>
          <w:szCs w:val="24"/>
          <w:lang w:bidi="hr-HR"/>
        </w:rPr>
      </w:pPr>
      <w:r w:rsidRPr="006316DB">
        <w:rPr>
          <w:rFonts w:ascii="Cambria" w:hAnsi="Cambria"/>
          <w:bCs/>
          <w:sz w:val="24"/>
          <w:szCs w:val="24"/>
          <w:lang w:bidi="hr-HR"/>
        </w:rPr>
        <w:t xml:space="preserve">Naziv nabave: </w:t>
      </w:r>
      <w:r w:rsidR="001F020A" w:rsidRPr="006316DB">
        <w:rPr>
          <w:rFonts w:ascii="Cambria" w:hAnsi="Cambria"/>
          <w:b/>
          <w:sz w:val="24"/>
          <w:szCs w:val="24"/>
          <w:lang w:bidi="hr-HR"/>
        </w:rPr>
        <w:t xml:space="preserve">Nabava laboratorijske opreme  </w:t>
      </w:r>
    </w:p>
    <w:p w14:paraId="5B8BE143" w14:textId="77777777" w:rsidR="001E3E1A" w:rsidRPr="006316DB" w:rsidRDefault="001E3E1A" w:rsidP="001E3E1A">
      <w:pPr>
        <w:tabs>
          <w:tab w:val="left" w:pos="567"/>
        </w:tabs>
        <w:jc w:val="both"/>
        <w:rPr>
          <w:rFonts w:ascii="Cambria" w:hAnsi="Cambria"/>
          <w:bCs/>
          <w:sz w:val="24"/>
          <w:szCs w:val="24"/>
        </w:rPr>
      </w:pPr>
      <w:r w:rsidRPr="006316DB">
        <w:rPr>
          <w:rFonts w:ascii="Cambria" w:hAnsi="Cambria"/>
          <w:bCs/>
          <w:sz w:val="24"/>
          <w:szCs w:val="24"/>
        </w:rPr>
        <w:t>Radi dokazivanja nepostojanja situacija opisanih točkom 3 Poziva na dostavu ponude, a koje bi mogle dovesti do isključenja ponuditelja iz postupka nabave, dajem</w:t>
      </w:r>
    </w:p>
    <w:p w14:paraId="204DB6D6" w14:textId="77777777" w:rsidR="001E3E1A" w:rsidRPr="006316DB" w:rsidRDefault="001E3E1A" w:rsidP="001E3E1A">
      <w:pPr>
        <w:tabs>
          <w:tab w:val="left" w:pos="567"/>
        </w:tabs>
        <w:rPr>
          <w:rFonts w:ascii="Cambria" w:hAnsi="Cambria"/>
          <w:b/>
          <w:bCs/>
          <w:sz w:val="24"/>
          <w:szCs w:val="24"/>
        </w:rPr>
      </w:pPr>
      <w:r w:rsidRPr="006316DB">
        <w:rPr>
          <w:rFonts w:ascii="Cambria" w:hAnsi="Cambria"/>
          <w:b/>
          <w:bCs/>
          <w:sz w:val="24"/>
          <w:szCs w:val="24"/>
        </w:rPr>
        <w:tab/>
      </w:r>
      <w:r w:rsidRPr="006316DB">
        <w:rPr>
          <w:rFonts w:ascii="Cambria" w:hAnsi="Cambria"/>
          <w:b/>
          <w:bCs/>
          <w:sz w:val="24"/>
          <w:szCs w:val="24"/>
        </w:rPr>
        <w:tab/>
      </w:r>
      <w:r w:rsidRPr="006316DB">
        <w:rPr>
          <w:rFonts w:ascii="Cambria" w:hAnsi="Cambria"/>
          <w:b/>
          <w:bCs/>
          <w:sz w:val="24"/>
          <w:szCs w:val="24"/>
        </w:rPr>
        <w:tab/>
      </w:r>
      <w:r w:rsidRPr="006316DB">
        <w:rPr>
          <w:rFonts w:ascii="Cambria" w:hAnsi="Cambria"/>
          <w:b/>
          <w:bCs/>
          <w:sz w:val="24"/>
          <w:szCs w:val="24"/>
        </w:rPr>
        <w:tab/>
      </w:r>
      <w:r w:rsidRPr="006316DB">
        <w:rPr>
          <w:rFonts w:ascii="Cambria" w:hAnsi="Cambria"/>
          <w:b/>
          <w:bCs/>
          <w:sz w:val="24"/>
          <w:szCs w:val="24"/>
        </w:rPr>
        <w:tab/>
      </w:r>
      <w:r w:rsidRPr="006316DB">
        <w:rPr>
          <w:rFonts w:ascii="Cambria" w:hAnsi="Cambria"/>
          <w:b/>
          <w:bCs/>
          <w:sz w:val="24"/>
          <w:szCs w:val="24"/>
        </w:rPr>
        <w:tab/>
      </w:r>
      <w:r w:rsidRPr="006316DB">
        <w:rPr>
          <w:rFonts w:ascii="Cambria" w:hAnsi="Cambria"/>
          <w:b/>
          <w:bCs/>
          <w:sz w:val="24"/>
          <w:szCs w:val="24"/>
        </w:rPr>
        <w:tab/>
        <w:t>I Z J A V U</w:t>
      </w:r>
    </w:p>
    <w:p w14:paraId="606BEE02" w14:textId="77777777" w:rsidR="001E3E1A" w:rsidRPr="006316DB" w:rsidRDefault="001E3E1A" w:rsidP="001E3E1A">
      <w:pPr>
        <w:tabs>
          <w:tab w:val="left" w:pos="567"/>
        </w:tabs>
        <w:spacing w:line="240" w:lineRule="auto"/>
        <w:jc w:val="both"/>
        <w:rPr>
          <w:rFonts w:ascii="Cambria" w:hAnsi="Cambria"/>
          <w:bCs/>
          <w:sz w:val="24"/>
          <w:szCs w:val="24"/>
        </w:rPr>
      </w:pPr>
      <w:r w:rsidRPr="006316DB">
        <w:rPr>
          <w:rFonts w:ascii="Cambria" w:hAnsi="Cambria"/>
          <w:bCs/>
          <w:sz w:val="24"/>
          <w:szCs w:val="24"/>
        </w:rPr>
        <w:t>kojom ja __</w:t>
      </w:r>
      <w:r w:rsidRPr="006316DB">
        <w:rPr>
          <w:rFonts w:ascii="Cambria" w:hAnsi="Cambria"/>
          <w:b/>
          <w:sz w:val="24"/>
          <w:szCs w:val="24"/>
          <w:u w:val="single"/>
        </w:rPr>
        <w:t>____________</w:t>
      </w:r>
      <w:r w:rsidRPr="006316DB">
        <w:rPr>
          <w:rFonts w:ascii="Cambria" w:hAnsi="Cambria"/>
          <w:bCs/>
          <w:sz w:val="24"/>
          <w:szCs w:val="24"/>
          <w:u w:val="single"/>
        </w:rPr>
        <w:t>___</w:t>
      </w:r>
      <w:r w:rsidRPr="006316DB">
        <w:rPr>
          <w:rFonts w:ascii="Cambria" w:hAnsi="Cambria"/>
          <w:bCs/>
          <w:sz w:val="24"/>
          <w:szCs w:val="24"/>
        </w:rPr>
        <w:t xml:space="preserve"> (ime i prezime)  iz _</w:t>
      </w:r>
      <w:r w:rsidRPr="006316DB">
        <w:rPr>
          <w:rFonts w:ascii="Cambria" w:hAnsi="Cambria"/>
          <w:b/>
          <w:sz w:val="24"/>
          <w:szCs w:val="24"/>
          <w:u w:val="single"/>
        </w:rPr>
        <w:t>_______________________</w:t>
      </w:r>
      <w:r w:rsidRPr="006316DB">
        <w:rPr>
          <w:rFonts w:ascii="Cambria" w:hAnsi="Cambria"/>
          <w:bCs/>
          <w:sz w:val="24"/>
          <w:szCs w:val="24"/>
        </w:rPr>
        <w:t>__ (adresa stanovanja) OIB:_</w:t>
      </w:r>
      <w:r w:rsidRPr="006316DB">
        <w:rPr>
          <w:b/>
          <w:u w:val="single"/>
        </w:rPr>
        <w:t xml:space="preserve"> </w:t>
      </w:r>
      <w:r w:rsidRPr="006316DB">
        <w:rPr>
          <w:rFonts w:ascii="Cambria" w:hAnsi="Cambria"/>
          <w:b/>
          <w:sz w:val="24"/>
          <w:szCs w:val="24"/>
          <w:u w:val="single"/>
        </w:rPr>
        <w:t>_______________</w:t>
      </w:r>
      <w:r w:rsidRPr="006316DB">
        <w:rPr>
          <w:rFonts w:ascii="Cambria" w:hAnsi="Cambria"/>
          <w:bCs/>
          <w:sz w:val="24"/>
          <w:szCs w:val="24"/>
        </w:rPr>
        <w:t>_, broj osobne iskaznice _</w:t>
      </w:r>
      <w:r w:rsidRPr="006316DB">
        <w:rPr>
          <w:rFonts w:ascii="Cambria" w:hAnsi="Cambria"/>
          <w:b/>
          <w:sz w:val="24"/>
          <w:szCs w:val="24"/>
          <w:u w:val="single"/>
        </w:rPr>
        <w:t>______________</w:t>
      </w:r>
      <w:r w:rsidRPr="006316DB">
        <w:rPr>
          <w:rFonts w:ascii="Cambria" w:hAnsi="Cambria"/>
          <w:bCs/>
          <w:sz w:val="24"/>
          <w:szCs w:val="24"/>
        </w:rPr>
        <w:t xml:space="preserve"> izdane od </w:t>
      </w:r>
      <w:r w:rsidRPr="006316DB">
        <w:rPr>
          <w:rFonts w:ascii="Cambria" w:hAnsi="Cambria"/>
          <w:b/>
          <w:sz w:val="24"/>
          <w:szCs w:val="24"/>
          <w:u w:val="single"/>
        </w:rPr>
        <w:t>_________________</w:t>
      </w:r>
      <w:r w:rsidRPr="006316DB">
        <w:rPr>
          <w:rFonts w:ascii="Cambria" w:hAnsi="Cambria"/>
          <w:bCs/>
          <w:sz w:val="24"/>
          <w:szCs w:val="24"/>
        </w:rPr>
        <w:t xml:space="preserve">_ kao po zakonu ovlaštena osoba za zastupanje gospodarskog subjekta </w:t>
      </w:r>
      <w:r w:rsidRPr="006316DB">
        <w:rPr>
          <w:rFonts w:ascii="Cambria" w:hAnsi="Cambria"/>
          <w:b/>
          <w:sz w:val="24"/>
          <w:szCs w:val="24"/>
          <w:u w:val="single"/>
        </w:rPr>
        <w:t>_________________________________________</w:t>
      </w:r>
      <w:r w:rsidRPr="006316DB">
        <w:rPr>
          <w:rFonts w:ascii="Cambria" w:hAnsi="Cambria"/>
          <w:bCs/>
          <w:sz w:val="24"/>
          <w:szCs w:val="24"/>
        </w:rPr>
        <w:t xml:space="preserve">  (naziv i sjedište gospodarskog subjekta, OIB) pod materijalnom i kaznenom odgovornošću izjavljujem da ponuditelj i osoba po zakonu ovlaštena za zastupanje ponuditelja  </w:t>
      </w:r>
    </w:p>
    <w:p w14:paraId="3E83AEBA" w14:textId="28330746" w:rsidR="001E3E1A" w:rsidRPr="006316DB" w:rsidRDefault="001E3E1A" w:rsidP="00604362">
      <w:pPr>
        <w:pStyle w:val="Odlomakpopisa"/>
        <w:numPr>
          <w:ilvl w:val="1"/>
          <w:numId w:val="22"/>
        </w:numPr>
        <w:tabs>
          <w:tab w:val="left" w:pos="567"/>
        </w:tabs>
        <w:ind w:left="567" w:hanging="425"/>
        <w:jc w:val="both"/>
        <w:rPr>
          <w:rFonts w:ascii="Cambria" w:hAnsi="Cambria"/>
          <w:bCs/>
          <w:sz w:val="20"/>
          <w:szCs w:val="20"/>
          <w:lang w:bidi="hr-HR"/>
        </w:rPr>
      </w:pPr>
      <w:r w:rsidRPr="006316DB">
        <w:rPr>
          <w:rFonts w:ascii="Cambria" w:hAnsi="Cambria"/>
          <w:bCs/>
          <w:sz w:val="20"/>
          <w:szCs w:val="20"/>
          <w:lang w:bidi="hr-HR"/>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8AACD10" w14:textId="77777777" w:rsidR="00863F65" w:rsidRPr="006316DB" w:rsidRDefault="00863F65" w:rsidP="00863F65">
      <w:pPr>
        <w:pStyle w:val="Odlomakpopisa"/>
        <w:tabs>
          <w:tab w:val="left" w:pos="567"/>
        </w:tabs>
        <w:ind w:left="567"/>
        <w:jc w:val="both"/>
        <w:rPr>
          <w:rFonts w:ascii="Cambria" w:hAnsi="Cambria"/>
          <w:bCs/>
          <w:sz w:val="20"/>
          <w:szCs w:val="20"/>
          <w:lang w:bidi="hr-HR"/>
        </w:rPr>
      </w:pPr>
    </w:p>
    <w:p w14:paraId="1CA81278" w14:textId="09F46959" w:rsidR="00863F65" w:rsidRPr="006316DB" w:rsidRDefault="001E3E1A" w:rsidP="00604362">
      <w:pPr>
        <w:pStyle w:val="Odlomakpopisa"/>
        <w:numPr>
          <w:ilvl w:val="1"/>
          <w:numId w:val="22"/>
        </w:numPr>
        <w:tabs>
          <w:tab w:val="left" w:pos="567"/>
        </w:tabs>
        <w:ind w:left="567" w:hanging="425"/>
        <w:jc w:val="both"/>
        <w:rPr>
          <w:rFonts w:ascii="Cambria" w:hAnsi="Cambria"/>
          <w:bCs/>
          <w:sz w:val="20"/>
          <w:szCs w:val="20"/>
          <w:lang w:bidi="hr-HR"/>
        </w:rPr>
      </w:pPr>
      <w:r w:rsidRPr="006316DB">
        <w:rPr>
          <w:rFonts w:ascii="Cambria" w:hAnsi="Cambria"/>
          <w:bCs/>
          <w:sz w:val="20"/>
          <w:szCs w:val="20"/>
          <w:lang w:bidi="hr-HR"/>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33D2F6B8" w14:textId="77777777" w:rsidR="00863F65" w:rsidRPr="006316DB" w:rsidRDefault="00863F65" w:rsidP="00863F65">
      <w:pPr>
        <w:pStyle w:val="Odlomakpopisa"/>
        <w:rPr>
          <w:rFonts w:ascii="Cambria" w:hAnsi="Cambria"/>
          <w:bCs/>
          <w:sz w:val="20"/>
          <w:szCs w:val="20"/>
          <w:lang w:bidi="hr-HR"/>
        </w:rPr>
      </w:pPr>
    </w:p>
    <w:p w14:paraId="6C2018D3" w14:textId="33A92F79" w:rsidR="00256079" w:rsidRPr="006316DB" w:rsidRDefault="001E3E1A" w:rsidP="00604362">
      <w:pPr>
        <w:pStyle w:val="Odlomakpopisa"/>
        <w:numPr>
          <w:ilvl w:val="1"/>
          <w:numId w:val="22"/>
        </w:numPr>
        <w:tabs>
          <w:tab w:val="left" w:pos="567"/>
        </w:tabs>
        <w:ind w:left="567" w:hanging="425"/>
        <w:jc w:val="both"/>
        <w:rPr>
          <w:rFonts w:ascii="Cambria" w:hAnsi="Cambria"/>
          <w:bCs/>
          <w:sz w:val="20"/>
          <w:szCs w:val="20"/>
          <w:lang w:bidi="hr-HR"/>
        </w:rPr>
      </w:pPr>
      <w:r w:rsidRPr="006316DB">
        <w:rPr>
          <w:rFonts w:ascii="Cambria" w:hAnsi="Cambria"/>
          <w:bCs/>
          <w:sz w:val="20"/>
          <w:szCs w:val="20"/>
          <w:lang w:bidi="hr-HR"/>
        </w:rPr>
        <w:t>ako je lažno izjavljivao, predstavio ili pružio neistinite podatke u vezi s uvjetima koje je NOJN naveo kao neophodne</w:t>
      </w:r>
    </w:p>
    <w:p w14:paraId="14552D89" w14:textId="065565F8" w:rsidR="001E3E1A" w:rsidRPr="006316DB" w:rsidRDefault="001E3E1A" w:rsidP="00256079">
      <w:pPr>
        <w:tabs>
          <w:tab w:val="left" w:pos="567"/>
        </w:tabs>
        <w:jc w:val="both"/>
        <w:rPr>
          <w:rFonts w:ascii="Cambria" w:hAnsi="Cambria"/>
          <w:bCs/>
          <w:sz w:val="24"/>
          <w:szCs w:val="24"/>
        </w:rPr>
      </w:pPr>
      <w:r w:rsidRPr="006316DB">
        <w:rPr>
          <w:rFonts w:ascii="Cambria" w:hAnsi="Cambria"/>
          <w:bCs/>
          <w:sz w:val="24"/>
          <w:szCs w:val="24"/>
        </w:rPr>
        <w:t>U _____________, __/__/2021.</w:t>
      </w:r>
      <w:r w:rsidR="00256079" w:rsidRPr="006316DB">
        <w:rPr>
          <w:rFonts w:ascii="Cambria" w:hAnsi="Cambria"/>
          <w:bCs/>
          <w:sz w:val="24"/>
          <w:szCs w:val="24"/>
        </w:rPr>
        <w:t xml:space="preserve">                                                                             </w:t>
      </w:r>
      <w:r w:rsidRPr="006316DB">
        <w:rPr>
          <w:rFonts w:ascii="Cambria" w:hAnsi="Cambria"/>
          <w:bCs/>
          <w:sz w:val="24"/>
          <w:szCs w:val="24"/>
        </w:rPr>
        <w:t>ZA PONUDITELJA:</w:t>
      </w:r>
    </w:p>
    <w:p w14:paraId="3853CCEE" w14:textId="26FC719E" w:rsidR="00256079" w:rsidRPr="006316DB" w:rsidRDefault="00292CFF" w:rsidP="001E3E1A">
      <w:pPr>
        <w:tabs>
          <w:tab w:val="left" w:pos="567"/>
        </w:tabs>
        <w:spacing w:after="0" w:line="240" w:lineRule="auto"/>
        <w:ind w:right="139"/>
        <w:jc w:val="right"/>
      </w:pPr>
      <w:r w:rsidRPr="006316DB">
        <w:rPr>
          <w:rFonts w:ascii="Cambria" w:hAnsi="Cambria"/>
          <w:bCs/>
          <w:noProof/>
          <w:sz w:val="24"/>
          <w:szCs w:val="24"/>
          <w:lang w:eastAsia="hr-HR"/>
        </w:rPr>
        <mc:AlternateContent>
          <mc:Choice Requires="wps">
            <w:drawing>
              <wp:anchor distT="0" distB="0" distL="114300" distR="114300" simplePos="0" relativeHeight="251666432" behindDoc="0" locked="0" layoutInCell="1" allowOverlap="1" wp14:anchorId="3D9F74D8" wp14:editId="76C76CB6">
                <wp:simplePos x="0" y="0"/>
                <wp:positionH relativeFrom="margin">
                  <wp:align>right</wp:align>
                </wp:positionH>
                <wp:positionV relativeFrom="paragraph">
                  <wp:posOffset>158369</wp:posOffset>
                </wp:positionV>
                <wp:extent cx="1887322" cy="0"/>
                <wp:effectExtent l="0" t="0" r="0" b="0"/>
                <wp:wrapNone/>
                <wp:docPr id="6" name="Ravni poveznik 6"/>
                <wp:cNvGraphicFramePr/>
                <a:graphic xmlns:a="http://schemas.openxmlformats.org/drawingml/2006/main">
                  <a:graphicData uri="http://schemas.microsoft.com/office/word/2010/wordprocessingShape">
                    <wps:wsp>
                      <wps:cNvCnPr/>
                      <wps:spPr>
                        <a:xfrm flipV="1">
                          <a:off x="0" y="0"/>
                          <a:ext cx="18873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A00E52" id="Ravni poveznik 6" o:spid="_x0000_s1026" style="position:absolute;flip:y;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97.4pt,12.45pt" to="24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" strokecolor="black [3200]" strokeweight=".5pt">
                <v:stroke joinstyle="miter"/>
                <w10:wrap anchorx="margin"/>
              </v:line>
            </w:pict>
          </mc:Fallback>
        </mc:AlternateContent>
      </w:r>
      <w:r w:rsidRPr="006316DB">
        <w:rPr>
          <w:rFonts w:ascii="Cambria" w:hAnsi="Cambria"/>
          <w:bCs/>
          <w:sz w:val="24"/>
          <w:szCs w:val="24"/>
        </w:rPr>
        <w:softHyphen/>
      </w:r>
      <w:r w:rsidRPr="006316DB">
        <w:rPr>
          <w:rFonts w:ascii="Cambria" w:hAnsi="Cambria"/>
          <w:bCs/>
          <w:sz w:val="24"/>
          <w:szCs w:val="24"/>
        </w:rPr>
        <w:softHyphen/>
      </w:r>
      <w:r w:rsidRPr="006316DB">
        <w:rPr>
          <w:rFonts w:ascii="Cambria" w:hAnsi="Cambria"/>
          <w:bCs/>
          <w:sz w:val="24"/>
          <w:szCs w:val="24"/>
        </w:rPr>
        <w:softHyphen/>
      </w:r>
      <w:r w:rsidRPr="006316DB">
        <w:rPr>
          <w:rFonts w:ascii="Cambria" w:hAnsi="Cambria"/>
          <w:bCs/>
          <w:sz w:val="24"/>
          <w:szCs w:val="24"/>
        </w:rPr>
        <w:softHyphen/>
      </w:r>
      <w:r w:rsidRPr="006316DB">
        <w:rPr>
          <w:rFonts w:ascii="Cambria" w:hAnsi="Cambria"/>
          <w:bCs/>
          <w:sz w:val="24"/>
          <w:szCs w:val="24"/>
        </w:rPr>
        <w:softHyphen/>
      </w:r>
    </w:p>
    <w:p w14:paraId="76B269F1" w14:textId="695C63DF" w:rsidR="00256079" w:rsidRPr="006316DB" w:rsidRDefault="00292CFF" w:rsidP="001E3E1A">
      <w:pPr>
        <w:tabs>
          <w:tab w:val="left" w:pos="567"/>
        </w:tabs>
        <w:spacing w:after="0" w:line="240" w:lineRule="auto"/>
        <w:ind w:right="139"/>
        <w:jc w:val="right"/>
        <w:rPr>
          <w:rFonts w:ascii="Cambria" w:hAnsi="Cambria"/>
          <w:bCs/>
          <w:sz w:val="18"/>
          <w:szCs w:val="24"/>
        </w:rPr>
      </w:pPr>
      <w:r w:rsidRPr="006316DB">
        <w:rPr>
          <w:rFonts w:ascii="Cambria" w:hAnsi="Cambria"/>
          <w:bCs/>
          <w:noProof/>
          <w:sz w:val="20"/>
          <w:szCs w:val="24"/>
          <w:lang w:eastAsia="hr-HR"/>
        </w:rPr>
        <mc:AlternateContent>
          <mc:Choice Requires="wps">
            <w:drawing>
              <wp:anchor distT="45720" distB="45720" distL="114300" distR="114300" simplePos="0" relativeHeight="251665408" behindDoc="1" locked="0" layoutInCell="1" allowOverlap="1" wp14:anchorId="3F2BD18E" wp14:editId="442EA76B">
                <wp:simplePos x="0" y="0"/>
                <wp:positionH relativeFrom="column">
                  <wp:posOffset>3810965</wp:posOffset>
                </wp:positionH>
                <wp:positionV relativeFrom="paragraph">
                  <wp:posOffset>10211</wp:posOffset>
                </wp:positionV>
                <wp:extent cx="2414016" cy="1404620"/>
                <wp:effectExtent l="0" t="0" r="0" b="1905"/>
                <wp:wrapNone/>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1404620"/>
                        </a:xfrm>
                        <a:prstGeom prst="rect">
                          <a:avLst/>
                        </a:prstGeom>
                        <a:noFill/>
                        <a:ln w="9525">
                          <a:noFill/>
                          <a:miter lim="800000"/>
                          <a:headEnd/>
                          <a:tailEnd/>
                        </a:ln>
                      </wps:spPr>
                      <wps:txbx>
                        <w:txbxContent>
                          <w:p w14:paraId="736D574C" w14:textId="77777777" w:rsidR="007B2027" w:rsidRPr="00256079" w:rsidRDefault="007B2027" w:rsidP="00256079">
                            <w:pPr>
                              <w:tabs>
                                <w:tab w:val="left" w:pos="567"/>
                                <w:tab w:val="left" w:pos="8364"/>
                              </w:tabs>
                              <w:spacing w:after="0" w:line="240" w:lineRule="auto"/>
                              <w:ind w:right="706"/>
                              <w:jc w:val="center"/>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za zastupanje gospodarskog subjekta</w:t>
                            </w:r>
                            <w:r w:rsidRPr="00D511C8">
                              <w:rPr>
                                <w:rFonts w:ascii="Cambria" w:hAnsi="Cambria"/>
                                <w:bCs/>
                                <w:sz w:val="20"/>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BD18E" id="_x0000_s1029" type="#_x0000_t202" style="position:absolute;left:0;text-align:left;margin-left:300.1pt;margin-top:.8pt;width:190.1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" filled="f" stroked="f">
                <v:textbox style="mso-fit-shape-to-text:t">
                  <w:txbxContent>
                    <w:p w14:paraId="736D574C" w14:textId="77777777" w:rsidR="007B2027" w:rsidRPr="00256079" w:rsidRDefault="007B2027" w:rsidP="00256079">
                      <w:pPr>
                        <w:tabs>
                          <w:tab w:val="left" w:pos="567"/>
                          <w:tab w:val="left" w:pos="8364"/>
                        </w:tabs>
                        <w:spacing w:after="0" w:line="240" w:lineRule="auto"/>
                        <w:ind w:right="706"/>
                        <w:jc w:val="center"/>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za zastupanje gospodarskog subjekta</w:t>
                      </w:r>
                      <w:r w:rsidRPr="00D511C8">
                        <w:rPr>
                          <w:rFonts w:ascii="Cambria" w:hAnsi="Cambria"/>
                          <w:bCs/>
                          <w:sz w:val="20"/>
                          <w:szCs w:val="24"/>
                        </w:rPr>
                        <w:t>)</w:t>
                      </w:r>
                    </w:p>
                  </w:txbxContent>
                </v:textbox>
              </v:shape>
            </w:pict>
          </mc:Fallback>
        </mc:AlternateContent>
      </w:r>
    </w:p>
    <w:p w14:paraId="4DFEF434" w14:textId="30AB0524" w:rsidR="00292CFF" w:rsidRPr="006316DB" w:rsidRDefault="00292CFF" w:rsidP="001E3E1A">
      <w:pPr>
        <w:tabs>
          <w:tab w:val="left" w:pos="567"/>
        </w:tabs>
        <w:spacing w:after="0" w:line="240" w:lineRule="auto"/>
        <w:ind w:right="139"/>
        <w:jc w:val="right"/>
        <w:rPr>
          <w:rFonts w:ascii="Cambria" w:hAnsi="Cambria"/>
          <w:bCs/>
          <w:sz w:val="18"/>
          <w:szCs w:val="24"/>
        </w:rPr>
      </w:pPr>
    </w:p>
    <w:p w14:paraId="3ED9E1E1" w14:textId="606DA4E9" w:rsidR="00256079" w:rsidRPr="006316DB" w:rsidRDefault="00256079" w:rsidP="001E3E1A">
      <w:pPr>
        <w:tabs>
          <w:tab w:val="left" w:pos="567"/>
        </w:tabs>
        <w:spacing w:after="0" w:line="240" w:lineRule="auto"/>
        <w:ind w:right="139"/>
        <w:jc w:val="right"/>
        <w:rPr>
          <w:rFonts w:ascii="Cambria" w:hAnsi="Cambria"/>
          <w:bCs/>
          <w:sz w:val="18"/>
          <w:szCs w:val="24"/>
        </w:rPr>
      </w:pPr>
    </w:p>
    <w:tbl>
      <w:tblPr>
        <w:tblStyle w:val="Reetkatablice"/>
        <w:tblpPr w:leftFromText="180" w:rightFromText="180" w:vertAnchor="text" w:tblpY="2"/>
        <w:tblW w:w="0" w:type="auto"/>
        <w:tblLook w:val="04A0" w:firstRow="1" w:lastRow="0" w:firstColumn="1" w:lastColumn="0" w:noHBand="0" w:noVBand="1"/>
      </w:tblPr>
      <w:tblGrid>
        <w:gridCol w:w="9060"/>
      </w:tblGrid>
      <w:tr w:rsidR="001E3E1A" w:rsidRPr="006316DB" w14:paraId="2198E347" w14:textId="77777777" w:rsidTr="007B2027">
        <w:trPr>
          <w:trHeight w:val="40"/>
        </w:trPr>
        <w:tc>
          <w:tcPr>
            <w:tcW w:w="9060" w:type="dxa"/>
          </w:tcPr>
          <w:p w14:paraId="19CDB11C" w14:textId="47826082" w:rsidR="001E3E1A" w:rsidRPr="006316DB" w:rsidRDefault="001E3E1A" w:rsidP="007B2027">
            <w:pPr>
              <w:tabs>
                <w:tab w:val="left" w:pos="567"/>
              </w:tabs>
              <w:jc w:val="both"/>
              <w:rPr>
                <w:rFonts w:ascii="Cambria" w:hAnsi="Cambria"/>
                <w:b/>
                <w:bCs/>
                <w:sz w:val="24"/>
                <w:szCs w:val="24"/>
                <w:lang w:bidi="hr-HR"/>
              </w:rPr>
            </w:pPr>
            <w:r w:rsidRPr="006316DB">
              <w:rPr>
                <w:rFonts w:ascii="Cambria" w:hAnsi="Cambria"/>
                <w:b/>
                <w:bCs/>
                <w:sz w:val="24"/>
                <w:szCs w:val="24"/>
                <w:lang w:bidi="hr-HR"/>
              </w:rPr>
              <w:t>U slučaju zajednice ponuditelja, izjavu mora potpisati svaki član zajednice ponuditelja.</w:t>
            </w:r>
          </w:p>
          <w:p w14:paraId="031040F7" w14:textId="5266C273" w:rsidR="001E3E1A" w:rsidRPr="006316DB" w:rsidRDefault="001E3E1A" w:rsidP="007B2027">
            <w:pPr>
              <w:tabs>
                <w:tab w:val="left" w:pos="567"/>
              </w:tabs>
              <w:jc w:val="both"/>
              <w:rPr>
                <w:rFonts w:ascii="Cambria" w:hAnsi="Cambria"/>
                <w:sz w:val="24"/>
                <w:szCs w:val="24"/>
                <w:lang w:bidi="hr-HR"/>
              </w:rPr>
            </w:pPr>
          </w:p>
        </w:tc>
      </w:tr>
    </w:tbl>
    <w:p w14:paraId="02D5B1E7" w14:textId="79C457FA" w:rsidR="003B1F5F" w:rsidRPr="006316DB" w:rsidRDefault="003B1F5F" w:rsidP="00C7404F">
      <w:pPr>
        <w:spacing w:line="276" w:lineRule="auto"/>
        <w:jc w:val="center"/>
        <w:rPr>
          <w:rFonts w:ascii="Cambria" w:hAnsi="Cambria"/>
          <w:b/>
          <w:sz w:val="24"/>
          <w:szCs w:val="24"/>
        </w:rPr>
      </w:pPr>
      <w:r w:rsidRPr="006316DB">
        <w:rPr>
          <w:rFonts w:ascii="Cambria" w:hAnsi="Cambria"/>
          <w:b/>
          <w:sz w:val="24"/>
          <w:szCs w:val="24"/>
        </w:rPr>
        <w:lastRenderedPageBreak/>
        <w:t>PRILOG III POZIVA NA DOSTAVU PONUDE</w:t>
      </w:r>
    </w:p>
    <w:p w14:paraId="0EBBAF60" w14:textId="0A9E8621" w:rsidR="003B1F5F" w:rsidRPr="006316DB" w:rsidRDefault="003B1F5F" w:rsidP="00C7404F">
      <w:pPr>
        <w:pStyle w:val="Odlomakpopisa"/>
        <w:tabs>
          <w:tab w:val="left" w:pos="567"/>
        </w:tabs>
        <w:spacing w:line="276" w:lineRule="auto"/>
        <w:ind w:left="360"/>
        <w:jc w:val="center"/>
        <w:rPr>
          <w:rFonts w:ascii="Cambria" w:hAnsi="Cambria"/>
          <w:b/>
          <w:sz w:val="24"/>
          <w:szCs w:val="24"/>
        </w:rPr>
      </w:pPr>
      <w:r w:rsidRPr="006316DB">
        <w:rPr>
          <w:rFonts w:ascii="Cambria" w:hAnsi="Cambria"/>
          <w:b/>
          <w:sz w:val="24"/>
          <w:szCs w:val="24"/>
        </w:rPr>
        <w:t xml:space="preserve">IZJAVA O ISPUNJENJU UVJETA </w:t>
      </w:r>
      <w:bookmarkEnd w:id="77"/>
      <w:r w:rsidR="00145C55" w:rsidRPr="006316DB">
        <w:rPr>
          <w:rFonts w:ascii="Cambria" w:hAnsi="Cambria"/>
          <w:b/>
          <w:sz w:val="24"/>
          <w:szCs w:val="24"/>
        </w:rPr>
        <w:t>PROFESIONALNE SPOSOBNOSTI</w:t>
      </w:r>
    </w:p>
    <w:p w14:paraId="0C695B4A" w14:textId="4B7A3CE8" w:rsidR="00256079" w:rsidRPr="006316DB" w:rsidRDefault="00256079" w:rsidP="00256079">
      <w:pPr>
        <w:tabs>
          <w:tab w:val="left" w:pos="567"/>
        </w:tabs>
        <w:jc w:val="center"/>
        <w:rPr>
          <w:rFonts w:ascii="Cambria" w:hAnsi="Cambria"/>
          <w:sz w:val="24"/>
          <w:szCs w:val="24"/>
        </w:rPr>
      </w:pPr>
      <w:r w:rsidRPr="006316DB">
        <w:rPr>
          <w:rFonts w:ascii="Cambria" w:hAnsi="Cambria"/>
          <w:bCs/>
          <w:sz w:val="24"/>
          <w:szCs w:val="24"/>
          <w:lang w:bidi="hr-HR"/>
        </w:rPr>
        <w:t xml:space="preserve">Broj </w:t>
      </w:r>
      <w:r w:rsidRPr="006316DB">
        <w:rPr>
          <w:rFonts w:ascii="Cambria" w:hAnsi="Cambria"/>
          <w:sz w:val="24"/>
          <w:szCs w:val="24"/>
        </w:rPr>
        <w:t xml:space="preserve">nabave: </w:t>
      </w:r>
      <w:r w:rsidRPr="006316DB">
        <w:rPr>
          <w:rFonts w:ascii="Cambria" w:hAnsi="Cambria"/>
          <w:b/>
          <w:sz w:val="24"/>
          <w:szCs w:val="24"/>
        </w:rPr>
        <w:t xml:space="preserve">KK.11.1.1.01.0049 </w:t>
      </w:r>
      <w:r w:rsidR="0091783D" w:rsidRPr="006316DB">
        <w:rPr>
          <w:rFonts w:ascii="Cambria" w:hAnsi="Cambria"/>
          <w:b/>
          <w:sz w:val="24"/>
          <w:szCs w:val="24"/>
        </w:rPr>
        <w:t>–</w:t>
      </w:r>
      <w:r w:rsidRPr="006316DB">
        <w:rPr>
          <w:rFonts w:ascii="Cambria" w:hAnsi="Cambria"/>
          <w:b/>
          <w:sz w:val="24"/>
          <w:szCs w:val="24"/>
        </w:rPr>
        <w:t xml:space="preserve"> </w:t>
      </w:r>
      <w:r w:rsidR="00D03740" w:rsidRPr="006316DB">
        <w:rPr>
          <w:rFonts w:ascii="Cambria" w:hAnsi="Cambria"/>
          <w:b/>
          <w:sz w:val="24"/>
          <w:szCs w:val="24"/>
        </w:rPr>
        <w:t>14</w:t>
      </w:r>
      <w:r w:rsidRPr="006316DB">
        <w:rPr>
          <w:rFonts w:ascii="Cambria" w:hAnsi="Cambria"/>
          <w:b/>
          <w:sz w:val="24"/>
          <w:szCs w:val="24"/>
        </w:rPr>
        <w:t>092021</w:t>
      </w:r>
      <w:r w:rsidR="0091783D" w:rsidRPr="006316DB">
        <w:rPr>
          <w:rFonts w:ascii="Cambria" w:hAnsi="Cambria"/>
          <w:b/>
          <w:sz w:val="24"/>
          <w:szCs w:val="24"/>
        </w:rPr>
        <w:t>-2</w:t>
      </w:r>
    </w:p>
    <w:p w14:paraId="40DFCDD2" w14:textId="2226D740" w:rsidR="00256079" w:rsidRPr="006316DB" w:rsidRDefault="00256079" w:rsidP="00256079">
      <w:pPr>
        <w:tabs>
          <w:tab w:val="left" w:pos="567"/>
        </w:tabs>
        <w:jc w:val="center"/>
        <w:rPr>
          <w:rFonts w:ascii="Cambria" w:hAnsi="Cambria"/>
          <w:b/>
          <w:sz w:val="24"/>
          <w:szCs w:val="24"/>
          <w:lang w:bidi="hr-HR"/>
        </w:rPr>
      </w:pPr>
      <w:r w:rsidRPr="006316DB">
        <w:rPr>
          <w:rFonts w:ascii="Cambria" w:hAnsi="Cambria"/>
          <w:bCs/>
          <w:sz w:val="24"/>
          <w:szCs w:val="24"/>
          <w:lang w:bidi="hr-HR"/>
        </w:rPr>
        <w:t xml:space="preserve">Naziv nabave: </w:t>
      </w:r>
      <w:r w:rsidR="00F0487E" w:rsidRPr="006316DB">
        <w:rPr>
          <w:rFonts w:ascii="Cambria" w:hAnsi="Cambria"/>
          <w:b/>
          <w:sz w:val="24"/>
          <w:szCs w:val="24"/>
          <w:lang w:bidi="hr-HR"/>
        </w:rPr>
        <w:t xml:space="preserve">Nabava laboratorijske opreme  </w:t>
      </w:r>
    </w:p>
    <w:p w14:paraId="14FB2AC5" w14:textId="77777777" w:rsidR="00580463" w:rsidRPr="006316DB" w:rsidRDefault="00580463" w:rsidP="00580463">
      <w:pPr>
        <w:tabs>
          <w:tab w:val="left" w:pos="567"/>
        </w:tabs>
        <w:spacing w:line="276" w:lineRule="auto"/>
        <w:jc w:val="center"/>
        <w:rPr>
          <w:rFonts w:ascii="Cambria" w:hAnsi="Cambria"/>
          <w:b/>
          <w:sz w:val="24"/>
          <w:szCs w:val="24"/>
          <w:lang w:bidi="hr-HR"/>
        </w:rPr>
      </w:pPr>
    </w:p>
    <w:p w14:paraId="007EC0F5" w14:textId="248171E5" w:rsidR="003B1F5F" w:rsidRPr="006316DB" w:rsidRDefault="003B1F5F" w:rsidP="00283445">
      <w:pPr>
        <w:tabs>
          <w:tab w:val="left" w:pos="567"/>
        </w:tabs>
        <w:spacing w:line="276" w:lineRule="auto"/>
        <w:jc w:val="both"/>
        <w:rPr>
          <w:rFonts w:ascii="Cambria" w:hAnsi="Cambria"/>
          <w:bCs/>
          <w:sz w:val="24"/>
          <w:szCs w:val="24"/>
        </w:rPr>
      </w:pPr>
      <w:r w:rsidRPr="006316DB">
        <w:rPr>
          <w:rFonts w:ascii="Cambria" w:hAnsi="Cambria"/>
          <w:bCs/>
          <w:sz w:val="24"/>
          <w:szCs w:val="24"/>
        </w:rPr>
        <w:t>Radi dokazivanja pravne kvalifikacije tražene u točki 4.1. Poziva na dostavu ponude dajem:</w:t>
      </w:r>
    </w:p>
    <w:p w14:paraId="19BD29CF" w14:textId="77777777" w:rsidR="003B1F5F" w:rsidRPr="006316DB" w:rsidRDefault="003B1F5F" w:rsidP="003B1F5F">
      <w:pPr>
        <w:tabs>
          <w:tab w:val="left" w:pos="567"/>
        </w:tabs>
        <w:rPr>
          <w:rFonts w:ascii="Cambria" w:hAnsi="Cambria"/>
          <w:b/>
          <w:bCs/>
          <w:sz w:val="24"/>
          <w:szCs w:val="24"/>
        </w:rPr>
      </w:pPr>
      <w:r w:rsidRPr="006316DB">
        <w:rPr>
          <w:rFonts w:ascii="Cambria" w:hAnsi="Cambria"/>
          <w:b/>
          <w:bCs/>
          <w:sz w:val="24"/>
          <w:szCs w:val="24"/>
        </w:rPr>
        <w:tab/>
      </w:r>
      <w:r w:rsidRPr="006316DB">
        <w:rPr>
          <w:rFonts w:ascii="Cambria" w:hAnsi="Cambria"/>
          <w:b/>
          <w:bCs/>
          <w:sz w:val="24"/>
          <w:szCs w:val="24"/>
        </w:rPr>
        <w:tab/>
      </w:r>
      <w:r w:rsidRPr="006316DB">
        <w:rPr>
          <w:rFonts w:ascii="Cambria" w:hAnsi="Cambria"/>
          <w:b/>
          <w:bCs/>
          <w:sz w:val="24"/>
          <w:szCs w:val="24"/>
        </w:rPr>
        <w:tab/>
      </w:r>
      <w:r w:rsidRPr="006316DB">
        <w:rPr>
          <w:rFonts w:ascii="Cambria" w:hAnsi="Cambria"/>
          <w:b/>
          <w:bCs/>
          <w:sz w:val="24"/>
          <w:szCs w:val="24"/>
        </w:rPr>
        <w:tab/>
      </w:r>
      <w:r w:rsidRPr="006316DB">
        <w:rPr>
          <w:rFonts w:ascii="Cambria" w:hAnsi="Cambria"/>
          <w:b/>
          <w:bCs/>
          <w:sz w:val="24"/>
          <w:szCs w:val="24"/>
        </w:rPr>
        <w:tab/>
      </w:r>
      <w:r w:rsidRPr="006316DB">
        <w:rPr>
          <w:rFonts w:ascii="Cambria" w:hAnsi="Cambria"/>
          <w:b/>
          <w:bCs/>
          <w:sz w:val="24"/>
          <w:szCs w:val="24"/>
        </w:rPr>
        <w:tab/>
      </w:r>
      <w:r w:rsidRPr="006316DB">
        <w:rPr>
          <w:rFonts w:ascii="Cambria" w:hAnsi="Cambria"/>
          <w:b/>
          <w:bCs/>
          <w:sz w:val="24"/>
          <w:szCs w:val="24"/>
        </w:rPr>
        <w:tab/>
      </w:r>
      <w:bookmarkStart w:id="78" w:name="_Hlk55388517"/>
      <w:r w:rsidRPr="006316DB">
        <w:rPr>
          <w:rFonts w:ascii="Cambria" w:hAnsi="Cambria"/>
          <w:b/>
          <w:bCs/>
          <w:sz w:val="24"/>
          <w:szCs w:val="24"/>
        </w:rPr>
        <w:t>I Z J A V U</w:t>
      </w:r>
    </w:p>
    <w:p w14:paraId="08F9A386" w14:textId="77777777" w:rsidR="003B1F5F" w:rsidRPr="006316DB" w:rsidRDefault="003B1F5F" w:rsidP="003B1F5F">
      <w:pPr>
        <w:tabs>
          <w:tab w:val="left" w:pos="567"/>
        </w:tabs>
        <w:spacing w:line="240" w:lineRule="auto"/>
        <w:jc w:val="both"/>
        <w:rPr>
          <w:rFonts w:ascii="Cambria" w:hAnsi="Cambria"/>
          <w:bCs/>
          <w:sz w:val="24"/>
          <w:szCs w:val="24"/>
        </w:rPr>
      </w:pPr>
      <w:r w:rsidRPr="006316DB">
        <w:rPr>
          <w:rFonts w:ascii="Cambria" w:hAnsi="Cambria"/>
          <w:bCs/>
          <w:sz w:val="24"/>
          <w:szCs w:val="24"/>
        </w:rPr>
        <w:t xml:space="preserve">kojom ja </w:t>
      </w:r>
      <w:r w:rsidRPr="006316DB">
        <w:rPr>
          <w:rFonts w:ascii="Cambria" w:hAnsi="Cambria"/>
          <w:b/>
          <w:sz w:val="24"/>
          <w:szCs w:val="24"/>
          <w:u w:val="single"/>
        </w:rPr>
        <w:t>____</w:t>
      </w:r>
      <w:r w:rsidRPr="006316DB">
        <w:rPr>
          <w:b/>
          <w:u w:val="single"/>
        </w:rPr>
        <w:t xml:space="preserve"> </w:t>
      </w:r>
      <w:r w:rsidRPr="006316DB">
        <w:rPr>
          <w:rFonts w:ascii="Cambria" w:hAnsi="Cambria"/>
          <w:b/>
          <w:sz w:val="24"/>
          <w:szCs w:val="24"/>
          <w:u w:val="single"/>
        </w:rPr>
        <w:t>___________</w:t>
      </w:r>
      <w:r w:rsidRPr="006316DB">
        <w:rPr>
          <w:rFonts w:ascii="Cambria" w:hAnsi="Cambria"/>
          <w:bCs/>
          <w:sz w:val="24"/>
          <w:szCs w:val="24"/>
        </w:rPr>
        <w:t>_ (ime i prezime)  iz __</w:t>
      </w:r>
      <w:r w:rsidRPr="006316DB">
        <w:rPr>
          <w:rFonts w:ascii="Cambria" w:hAnsi="Cambria"/>
          <w:b/>
          <w:sz w:val="24"/>
          <w:szCs w:val="24"/>
          <w:u w:val="single"/>
        </w:rPr>
        <w:t>________________________</w:t>
      </w:r>
      <w:r w:rsidRPr="006316DB">
        <w:rPr>
          <w:rFonts w:ascii="Cambria" w:hAnsi="Cambria"/>
          <w:bCs/>
          <w:sz w:val="24"/>
          <w:szCs w:val="24"/>
        </w:rPr>
        <w:t>_ (adresa stanovanja) OIB:_</w:t>
      </w:r>
      <w:r w:rsidRPr="006316DB">
        <w:rPr>
          <w:rFonts w:ascii="Cambria" w:hAnsi="Cambria"/>
          <w:b/>
          <w:sz w:val="24"/>
          <w:szCs w:val="24"/>
          <w:u w:val="single"/>
        </w:rPr>
        <w:t>_________________</w:t>
      </w:r>
      <w:r w:rsidRPr="006316DB">
        <w:rPr>
          <w:rFonts w:ascii="Cambria" w:hAnsi="Cambria"/>
          <w:bCs/>
          <w:sz w:val="24"/>
          <w:szCs w:val="24"/>
        </w:rPr>
        <w:t xml:space="preserve">_, broj osobne iskaznice </w:t>
      </w:r>
      <w:r w:rsidRPr="006316DB">
        <w:rPr>
          <w:rFonts w:ascii="Cambria" w:hAnsi="Cambria"/>
          <w:b/>
          <w:sz w:val="24"/>
          <w:szCs w:val="24"/>
          <w:u w:val="single"/>
        </w:rPr>
        <w:t>__________________</w:t>
      </w:r>
      <w:r w:rsidRPr="006316DB">
        <w:rPr>
          <w:rFonts w:ascii="Cambria" w:hAnsi="Cambria"/>
          <w:bCs/>
          <w:sz w:val="24"/>
          <w:szCs w:val="24"/>
        </w:rPr>
        <w:t xml:space="preserve"> izdane od _________________________ kao po zakonu ovlaštena osoba za zastupanje gospodarskog subjekta </w:t>
      </w:r>
      <w:r w:rsidRPr="006316DB">
        <w:rPr>
          <w:rFonts w:ascii="Cambria" w:hAnsi="Cambria"/>
          <w:b/>
          <w:sz w:val="24"/>
          <w:szCs w:val="24"/>
          <w:u w:val="single"/>
        </w:rPr>
        <w:t>__________________________________</w:t>
      </w:r>
      <w:r w:rsidRPr="006316DB">
        <w:rPr>
          <w:rFonts w:ascii="Cambria" w:hAnsi="Cambria"/>
          <w:bCs/>
          <w:sz w:val="24"/>
          <w:szCs w:val="24"/>
        </w:rPr>
        <w:t xml:space="preserve">    (naziv i sjedište gospodarskog subjekta, OIB) pod materijalnom i kaznenom odgovornošću izjavljujem: </w:t>
      </w:r>
    </w:p>
    <w:bookmarkEnd w:id="78"/>
    <w:p w14:paraId="6C0308EE" w14:textId="77777777" w:rsidR="003B1F5F" w:rsidRPr="006316DB" w:rsidRDefault="003B1F5F" w:rsidP="003B1F5F">
      <w:pPr>
        <w:tabs>
          <w:tab w:val="left" w:pos="567"/>
        </w:tabs>
        <w:spacing w:line="240" w:lineRule="auto"/>
        <w:jc w:val="both"/>
        <w:rPr>
          <w:rFonts w:ascii="Cambria" w:hAnsi="Cambria"/>
          <w:b/>
          <w:bCs/>
          <w:sz w:val="24"/>
          <w:szCs w:val="24"/>
          <w:u w:val="single"/>
        </w:rPr>
      </w:pPr>
    </w:p>
    <w:p w14:paraId="4B7A9253" w14:textId="77777777" w:rsidR="003B1F5F" w:rsidRPr="006316DB" w:rsidRDefault="003B1F5F" w:rsidP="00604362">
      <w:pPr>
        <w:pStyle w:val="Odlomakpopisa"/>
        <w:numPr>
          <w:ilvl w:val="0"/>
          <w:numId w:val="20"/>
        </w:numPr>
        <w:tabs>
          <w:tab w:val="left" w:pos="567"/>
        </w:tabs>
        <w:spacing w:line="240" w:lineRule="auto"/>
        <w:ind w:left="567" w:hanging="207"/>
        <w:jc w:val="both"/>
        <w:rPr>
          <w:rFonts w:ascii="Cambria" w:hAnsi="Cambria"/>
          <w:bCs/>
          <w:sz w:val="24"/>
          <w:szCs w:val="24"/>
        </w:rPr>
      </w:pPr>
      <w:r w:rsidRPr="006316DB">
        <w:rPr>
          <w:rFonts w:ascii="Cambria" w:hAnsi="Cambria"/>
          <w:bCs/>
          <w:sz w:val="24"/>
          <w:szCs w:val="24"/>
        </w:rPr>
        <w:t xml:space="preserve">da je ponuditelj/svaki član zajednice ponuditelja upisan u </w:t>
      </w:r>
      <w:r w:rsidRPr="006316DB">
        <w:rPr>
          <w:rFonts w:ascii="Cambria" w:hAnsi="Cambria"/>
          <w:color w:val="000000"/>
          <w:sz w:val="24"/>
          <w:szCs w:val="24"/>
        </w:rPr>
        <w:t xml:space="preserve">sudski, obrtni, strukovni ili drugi odgovarajući registar države sjedišta </w:t>
      </w:r>
      <w:r w:rsidRPr="006316DB">
        <w:rPr>
          <w:rFonts w:ascii="Cambria" w:hAnsi="Cambria"/>
          <w:bCs/>
          <w:sz w:val="24"/>
          <w:szCs w:val="24"/>
        </w:rPr>
        <w:t>ponuditelja/člana zajednice ponuditelja</w:t>
      </w:r>
    </w:p>
    <w:p w14:paraId="384C6620" w14:textId="77777777" w:rsidR="003B1F5F" w:rsidRPr="006316DB" w:rsidRDefault="003B1F5F" w:rsidP="003B1F5F">
      <w:pPr>
        <w:pStyle w:val="Odlomakpopisa"/>
        <w:tabs>
          <w:tab w:val="left" w:pos="567"/>
        </w:tabs>
        <w:spacing w:line="240" w:lineRule="auto"/>
        <w:jc w:val="center"/>
        <w:rPr>
          <w:rFonts w:ascii="Cambria" w:hAnsi="Cambria"/>
          <w:b/>
          <w:bCs/>
          <w:sz w:val="24"/>
          <w:szCs w:val="24"/>
        </w:rPr>
      </w:pPr>
    </w:p>
    <w:p w14:paraId="65F6A9A5" w14:textId="77777777" w:rsidR="003B1F5F" w:rsidRPr="006316DB" w:rsidRDefault="003B1F5F" w:rsidP="003B1F5F">
      <w:pPr>
        <w:pStyle w:val="Odlomakpopisa"/>
        <w:tabs>
          <w:tab w:val="left" w:pos="567"/>
        </w:tabs>
        <w:spacing w:line="240" w:lineRule="auto"/>
        <w:jc w:val="center"/>
        <w:rPr>
          <w:rFonts w:ascii="Cambria" w:hAnsi="Cambria"/>
          <w:b/>
          <w:bCs/>
          <w:sz w:val="24"/>
          <w:szCs w:val="24"/>
        </w:rPr>
      </w:pPr>
    </w:p>
    <w:p w14:paraId="42D71ED8" w14:textId="77777777" w:rsidR="003B1F5F" w:rsidRPr="006316DB" w:rsidRDefault="003B1F5F" w:rsidP="003B1F5F">
      <w:pPr>
        <w:pStyle w:val="Odlomakpopisa"/>
        <w:tabs>
          <w:tab w:val="left" w:pos="567"/>
        </w:tabs>
        <w:spacing w:line="240" w:lineRule="auto"/>
        <w:jc w:val="center"/>
        <w:rPr>
          <w:rFonts w:ascii="Cambria" w:hAnsi="Cambria"/>
          <w:b/>
          <w:bCs/>
          <w:sz w:val="24"/>
          <w:szCs w:val="24"/>
        </w:rPr>
      </w:pPr>
      <w:r w:rsidRPr="006316DB">
        <w:rPr>
          <w:rFonts w:ascii="Cambria" w:hAnsi="Cambria"/>
          <w:b/>
          <w:bCs/>
          <w:sz w:val="24"/>
          <w:szCs w:val="24"/>
        </w:rPr>
        <w:t>(zaokružiti ponuditelj ili zajednica ponuditelja)</w:t>
      </w:r>
    </w:p>
    <w:p w14:paraId="51C720A1" w14:textId="77777777" w:rsidR="003B1F5F" w:rsidRPr="006316DB" w:rsidRDefault="003B1F5F" w:rsidP="003B1F5F">
      <w:pPr>
        <w:tabs>
          <w:tab w:val="left" w:pos="567"/>
        </w:tabs>
        <w:jc w:val="both"/>
        <w:rPr>
          <w:rFonts w:ascii="Cambria" w:hAnsi="Cambria"/>
          <w:bCs/>
          <w:sz w:val="24"/>
          <w:szCs w:val="24"/>
        </w:rPr>
      </w:pPr>
    </w:p>
    <w:p w14:paraId="5F3BAA5C" w14:textId="77777777" w:rsidR="003B1F5F" w:rsidRPr="006316DB" w:rsidRDefault="003B1F5F" w:rsidP="003B1F5F">
      <w:pPr>
        <w:tabs>
          <w:tab w:val="left" w:pos="567"/>
        </w:tabs>
        <w:jc w:val="both"/>
        <w:rPr>
          <w:rFonts w:ascii="Cambria" w:hAnsi="Cambria"/>
          <w:bCs/>
          <w:sz w:val="24"/>
          <w:szCs w:val="24"/>
        </w:rPr>
      </w:pPr>
    </w:p>
    <w:p w14:paraId="1419416F" w14:textId="77777777" w:rsidR="003B1F5F" w:rsidRPr="006316DB" w:rsidRDefault="003B1F5F" w:rsidP="003B1F5F">
      <w:pPr>
        <w:tabs>
          <w:tab w:val="left" w:pos="567"/>
        </w:tabs>
        <w:jc w:val="both"/>
        <w:rPr>
          <w:rFonts w:ascii="Cambria" w:hAnsi="Cambria"/>
          <w:bCs/>
          <w:sz w:val="24"/>
          <w:szCs w:val="24"/>
        </w:rPr>
      </w:pPr>
    </w:p>
    <w:p w14:paraId="27EFEAA2" w14:textId="77777777" w:rsidR="003B1F5F" w:rsidRPr="006316DB" w:rsidRDefault="003B1F5F" w:rsidP="003B1F5F">
      <w:pPr>
        <w:tabs>
          <w:tab w:val="left" w:pos="567"/>
        </w:tabs>
        <w:jc w:val="both"/>
        <w:rPr>
          <w:rFonts w:ascii="Cambria" w:hAnsi="Cambria"/>
          <w:bCs/>
          <w:sz w:val="24"/>
          <w:szCs w:val="24"/>
        </w:rPr>
      </w:pPr>
    </w:p>
    <w:p w14:paraId="3A09223E" w14:textId="77777777" w:rsidR="003B1F5F" w:rsidRPr="006316DB" w:rsidRDefault="003B1F5F" w:rsidP="003B1F5F">
      <w:pPr>
        <w:tabs>
          <w:tab w:val="left" w:pos="567"/>
        </w:tabs>
        <w:jc w:val="both"/>
        <w:rPr>
          <w:rFonts w:ascii="Cambria" w:hAnsi="Cambria"/>
          <w:bCs/>
          <w:sz w:val="24"/>
          <w:szCs w:val="24"/>
        </w:rPr>
      </w:pPr>
    </w:p>
    <w:p w14:paraId="6705FB80" w14:textId="5CC17951" w:rsidR="003B1F5F" w:rsidRPr="006316DB" w:rsidRDefault="003B1F5F" w:rsidP="00292CFF">
      <w:pPr>
        <w:tabs>
          <w:tab w:val="left" w:pos="567"/>
        </w:tabs>
        <w:jc w:val="both"/>
        <w:rPr>
          <w:rFonts w:ascii="Cambria" w:hAnsi="Cambria"/>
          <w:bCs/>
          <w:sz w:val="24"/>
          <w:szCs w:val="24"/>
        </w:rPr>
      </w:pPr>
      <w:bookmarkStart w:id="79" w:name="_Hlk55388570"/>
      <w:r w:rsidRPr="006316DB">
        <w:rPr>
          <w:rFonts w:ascii="Cambria" w:hAnsi="Cambria"/>
          <w:bCs/>
          <w:sz w:val="24"/>
          <w:szCs w:val="24"/>
        </w:rPr>
        <w:t>U _____________, __/__/20</w:t>
      </w:r>
      <w:r w:rsidR="008D4448" w:rsidRPr="006316DB">
        <w:rPr>
          <w:rFonts w:ascii="Cambria" w:hAnsi="Cambria"/>
          <w:bCs/>
          <w:sz w:val="24"/>
          <w:szCs w:val="24"/>
        </w:rPr>
        <w:t>21.</w:t>
      </w:r>
      <w:r w:rsidRPr="006316DB">
        <w:rPr>
          <w:rFonts w:ascii="Cambria" w:hAnsi="Cambria"/>
          <w:bCs/>
          <w:sz w:val="24"/>
          <w:szCs w:val="24"/>
        </w:rPr>
        <w:tab/>
      </w:r>
      <w:r w:rsidR="00292CFF" w:rsidRPr="006316DB">
        <w:rPr>
          <w:rFonts w:ascii="Cambria" w:hAnsi="Cambria"/>
          <w:bCs/>
          <w:sz w:val="24"/>
          <w:szCs w:val="24"/>
        </w:rPr>
        <w:t xml:space="preserve">                                  </w:t>
      </w:r>
      <w:r w:rsidRPr="006316DB">
        <w:rPr>
          <w:rFonts w:ascii="Cambria" w:hAnsi="Cambria"/>
          <w:bCs/>
          <w:sz w:val="24"/>
          <w:szCs w:val="24"/>
        </w:rPr>
        <w:t>MP</w:t>
      </w:r>
      <w:r w:rsidRPr="006316DB">
        <w:rPr>
          <w:rFonts w:ascii="Cambria" w:hAnsi="Cambria"/>
          <w:bCs/>
          <w:sz w:val="24"/>
          <w:szCs w:val="24"/>
        </w:rPr>
        <w:tab/>
      </w:r>
      <w:r w:rsidR="00292CFF" w:rsidRPr="006316DB">
        <w:rPr>
          <w:rFonts w:ascii="Cambria" w:hAnsi="Cambria"/>
          <w:bCs/>
          <w:sz w:val="24"/>
          <w:szCs w:val="24"/>
        </w:rPr>
        <w:t xml:space="preserve">                      </w:t>
      </w:r>
      <w:r w:rsidRPr="006316DB">
        <w:rPr>
          <w:rFonts w:ascii="Cambria" w:hAnsi="Cambria"/>
          <w:bCs/>
          <w:sz w:val="24"/>
          <w:szCs w:val="24"/>
        </w:rPr>
        <w:t>ZA PONUDITELJA:</w:t>
      </w:r>
    </w:p>
    <w:p w14:paraId="6B8E4FD7" w14:textId="32326C1F" w:rsidR="003B1F5F" w:rsidRPr="006316DB" w:rsidRDefault="00292CFF" w:rsidP="003B1F5F">
      <w:pPr>
        <w:tabs>
          <w:tab w:val="left" w:pos="567"/>
        </w:tabs>
        <w:jc w:val="right"/>
        <w:rPr>
          <w:rFonts w:ascii="Cambria" w:hAnsi="Cambria"/>
          <w:bCs/>
          <w:sz w:val="24"/>
          <w:szCs w:val="24"/>
        </w:rPr>
      </w:pPr>
      <w:r w:rsidRPr="006316DB">
        <w:rPr>
          <w:rFonts w:ascii="Cambria" w:hAnsi="Cambria"/>
          <w:bCs/>
          <w:noProof/>
          <w:sz w:val="20"/>
          <w:szCs w:val="24"/>
          <w:lang w:eastAsia="hr-HR"/>
        </w:rPr>
        <mc:AlternateContent>
          <mc:Choice Requires="wps">
            <w:drawing>
              <wp:anchor distT="45720" distB="45720" distL="114300" distR="114300" simplePos="0" relativeHeight="251668480" behindDoc="1" locked="0" layoutInCell="1" allowOverlap="1" wp14:anchorId="7231571B" wp14:editId="01E23707">
                <wp:simplePos x="0" y="0"/>
                <wp:positionH relativeFrom="column">
                  <wp:posOffset>3906317</wp:posOffset>
                </wp:positionH>
                <wp:positionV relativeFrom="paragraph">
                  <wp:posOffset>112954</wp:posOffset>
                </wp:positionV>
                <wp:extent cx="2414016" cy="1404620"/>
                <wp:effectExtent l="0" t="0" r="0" b="1905"/>
                <wp:wrapNone/>
                <wp:docPr id="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1404620"/>
                        </a:xfrm>
                        <a:prstGeom prst="rect">
                          <a:avLst/>
                        </a:prstGeom>
                        <a:noFill/>
                        <a:ln w="9525">
                          <a:noFill/>
                          <a:miter lim="800000"/>
                          <a:headEnd/>
                          <a:tailEnd/>
                        </a:ln>
                      </wps:spPr>
                      <wps:txbx>
                        <w:txbxContent>
                          <w:p w14:paraId="3258B345" w14:textId="77777777" w:rsidR="007B2027" w:rsidRPr="00256079" w:rsidRDefault="007B2027" w:rsidP="00292CFF">
                            <w:pPr>
                              <w:tabs>
                                <w:tab w:val="left" w:pos="567"/>
                                <w:tab w:val="left" w:pos="8364"/>
                              </w:tabs>
                              <w:spacing w:after="0" w:line="240" w:lineRule="auto"/>
                              <w:ind w:right="706"/>
                              <w:jc w:val="center"/>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za zastupanje gospodarskog subjekta</w:t>
                            </w:r>
                            <w:r w:rsidRPr="00D511C8">
                              <w:rPr>
                                <w:rFonts w:ascii="Cambria" w:hAnsi="Cambria"/>
                                <w:bCs/>
                                <w:sz w:val="20"/>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1571B" id="_x0000_s1030" type="#_x0000_t202" style="position:absolute;left:0;text-align:left;margin-left:307.6pt;margin-top:8.9pt;width:190.1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" filled="f" stroked="f">
                <v:textbox style="mso-fit-shape-to-text:t">
                  <w:txbxContent>
                    <w:p w14:paraId="3258B345" w14:textId="77777777" w:rsidR="007B2027" w:rsidRPr="00256079" w:rsidRDefault="007B2027" w:rsidP="00292CFF">
                      <w:pPr>
                        <w:tabs>
                          <w:tab w:val="left" w:pos="567"/>
                          <w:tab w:val="left" w:pos="8364"/>
                        </w:tabs>
                        <w:spacing w:after="0" w:line="240" w:lineRule="auto"/>
                        <w:ind w:right="706"/>
                        <w:jc w:val="center"/>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za zastupanje gospodarskog subjekta</w:t>
                      </w:r>
                      <w:r w:rsidRPr="00D511C8">
                        <w:rPr>
                          <w:rFonts w:ascii="Cambria" w:hAnsi="Cambria"/>
                          <w:bCs/>
                          <w:sz w:val="20"/>
                          <w:szCs w:val="24"/>
                        </w:rPr>
                        <w:t>)</w:t>
                      </w:r>
                    </w:p>
                  </w:txbxContent>
                </v:textbox>
              </v:shape>
            </w:pict>
          </mc:Fallback>
        </mc:AlternateContent>
      </w:r>
      <w:r w:rsidR="003B1F5F" w:rsidRPr="006316DB">
        <w:rPr>
          <w:rFonts w:ascii="Cambria" w:hAnsi="Cambria"/>
          <w:bCs/>
          <w:sz w:val="24"/>
          <w:szCs w:val="24"/>
        </w:rPr>
        <w:t>___</w:t>
      </w:r>
      <w:r w:rsidR="003B1F5F" w:rsidRPr="006316DB">
        <w:rPr>
          <w:rFonts w:ascii="Cambria" w:hAnsi="Cambria"/>
          <w:bCs/>
          <w:sz w:val="24"/>
          <w:szCs w:val="24"/>
          <w:u w:val="single"/>
        </w:rPr>
        <w:t>___________________________</w:t>
      </w:r>
    </w:p>
    <w:bookmarkEnd w:id="79"/>
    <w:p w14:paraId="1555CC40" w14:textId="337F3574" w:rsidR="003B1F5F" w:rsidRPr="006316DB" w:rsidRDefault="003B1F5F" w:rsidP="003B1F5F">
      <w:pPr>
        <w:spacing w:line="260" w:lineRule="auto"/>
        <w:rPr>
          <w:rFonts w:ascii="Cambria" w:hAnsi="Cambria"/>
          <w:b/>
          <w:sz w:val="24"/>
          <w:szCs w:val="24"/>
        </w:rPr>
      </w:pPr>
    </w:p>
    <w:p w14:paraId="5274F7A0" w14:textId="055812CA" w:rsidR="00C7404F" w:rsidRPr="006316DB" w:rsidRDefault="00C7404F" w:rsidP="003B1F5F">
      <w:pPr>
        <w:spacing w:line="260" w:lineRule="auto"/>
        <w:rPr>
          <w:rFonts w:ascii="Cambria" w:hAnsi="Cambria"/>
          <w:b/>
          <w:sz w:val="24"/>
          <w:szCs w:val="24"/>
        </w:rPr>
      </w:pPr>
    </w:p>
    <w:p w14:paraId="1ED57440" w14:textId="114C5B19" w:rsidR="00292CFF" w:rsidRPr="006316DB" w:rsidRDefault="00292CFF" w:rsidP="003B1F5F">
      <w:pPr>
        <w:spacing w:line="260" w:lineRule="auto"/>
        <w:rPr>
          <w:rFonts w:ascii="Cambria" w:hAnsi="Cambria"/>
          <w:b/>
          <w:sz w:val="24"/>
          <w:szCs w:val="24"/>
        </w:rPr>
      </w:pPr>
    </w:p>
    <w:p w14:paraId="5E0F58B8" w14:textId="0B250386" w:rsidR="00292CFF" w:rsidRDefault="00292CFF" w:rsidP="003B1F5F">
      <w:pPr>
        <w:spacing w:line="260" w:lineRule="auto"/>
        <w:rPr>
          <w:rFonts w:ascii="Cambria" w:hAnsi="Cambria"/>
          <w:b/>
          <w:sz w:val="24"/>
          <w:szCs w:val="24"/>
        </w:rPr>
      </w:pPr>
    </w:p>
    <w:p w14:paraId="2604F3EA" w14:textId="77777777" w:rsidR="00283445" w:rsidRPr="006316DB" w:rsidRDefault="00283445" w:rsidP="003B1F5F">
      <w:pPr>
        <w:spacing w:line="260" w:lineRule="auto"/>
        <w:rPr>
          <w:rFonts w:ascii="Cambria" w:hAnsi="Cambria"/>
          <w:b/>
          <w:sz w:val="24"/>
          <w:szCs w:val="24"/>
        </w:rPr>
      </w:pPr>
    </w:p>
    <w:p w14:paraId="04D3C111" w14:textId="77777777" w:rsidR="00B61F8E" w:rsidRPr="006316DB" w:rsidRDefault="00B61F8E" w:rsidP="00425035">
      <w:pPr>
        <w:spacing w:line="276" w:lineRule="auto"/>
        <w:jc w:val="center"/>
        <w:rPr>
          <w:rFonts w:ascii="Cambria" w:hAnsi="Cambria"/>
          <w:b/>
          <w:sz w:val="24"/>
          <w:szCs w:val="24"/>
        </w:rPr>
      </w:pPr>
      <w:bookmarkStart w:id="80" w:name="_Hlk64531844"/>
      <w:bookmarkStart w:id="81" w:name="_Hlk64548438"/>
      <w:bookmarkStart w:id="82" w:name="_Hlk56431641"/>
      <w:r w:rsidRPr="006316DB">
        <w:rPr>
          <w:rFonts w:ascii="Cambria" w:hAnsi="Cambria"/>
          <w:b/>
          <w:sz w:val="24"/>
          <w:szCs w:val="24"/>
        </w:rPr>
        <w:lastRenderedPageBreak/>
        <w:t xml:space="preserve">      </w:t>
      </w:r>
      <w:bookmarkStart w:id="83" w:name="_Hlk64548468"/>
      <w:r w:rsidRPr="006316DB">
        <w:rPr>
          <w:rFonts w:ascii="Cambria" w:hAnsi="Cambria"/>
          <w:b/>
          <w:sz w:val="24"/>
          <w:szCs w:val="24"/>
        </w:rPr>
        <w:t>PRILOG IV POZIVA NA DOSTAVU PONUDE</w:t>
      </w:r>
    </w:p>
    <w:bookmarkEnd w:id="83"/>
    <w:p w14:paraId="4AA2559C" w14:textId="77777777" w:rsidR="00B61F8E" w:rsidRPr="006316DB" w:rsidRDefault="00B61F8E" w:rsidP="00425035">
      <w:pPr>
        <w:pStyle w:val="Odlomakpopisa"/>
        <w:tabs>
          <w:tab w:val="left" w:pos="567"/>
        </w:tabs>
        <w:spacing w:line="276" w:lineRule="auto"/>
        <w:ind w:left="360"/>
        <w:jc w:val="center"/>
        <w:rPr>
          <w:rFonts w:ascii="Cambria" w:hAnsi="Cambria"/>
          <w:b/>
          <w:sz w:val="24"/>
          <w:szCs w:val="24"/>
        </w:rPr>
      </w:pPr>
      <w:r w:rsidRPr="006316DB">
        <w:rPr>
          <w:rFonts w:ascii="Cambria" w:hAnsi="Cambria"/>
          <w:b/>
          <w:sz w:val="24"/>
          <w:szCs w:val="24"/>
        </w:rPr>
        <w:t xml:space="preserve">IZJAVA O TEHNIČKOJ I STRUČNOJ SPOSOBNOSTI </w:t>
      </w:r>
      <w:r w:rsidRPr="006316DB">
        <w:rPr>
          <w:rFonts w:ascii="Cambria" w:hAnsi="Cambria"/>
          <w:b/>
          <w:color w:val="0070C0"/>
          <w:sz w:val="24"/>
          <w:szCs w:val="24"/>
        </w:rPr>
        <w:t xml:space="preserve"> </w:t>
      </w:r>
    </w:p>
    <w:p w14:paraId="77481B2B" w14:textId="23E86D28" w:rsidR="00256079" w:rsidRPr="006316DB" w:rsidRDefault="00256079" w:rsidP="00256079">
      <w:pPr>
        <w:tabs>
          <w:tab w:val="left" w:pos="567"/>
        </w:tabs>
        <w:jc w:val="center"/>
        <w:rPr>
          <w:rFonts w:ascii="Cambria" w:hAnsi="Cambria"/>
          <w:sz w:val="24"/>
          <w:szCs w:val="24"/>
        </w:rPr>
      </w:pPr>
      <w:bookmarkStart w:id="84" w:name="_Hlk24727884"/>
      <w:bookmarkEnd w:id="80"/>
      <w:bookmarkEnd w:id="81"/>
      <w:r w:rsidRPr="006316DB">
        <w:rPr>
          <w:rFonts w:ascii="Cambria" w:hAnsi="Cambria"/>
          <w:bCs/>
          <w:sz w:val="24"/>
          <w:szCs w:val="24"/>
          <w:lang w:bidi="hr-HR"/>
        </w:rPr>
        <w:t xml:space="preserve">Broj </w:t>
      </w:r>
      <w:r w:rsidRPr="006316DB">
        <w:rPr>
          <w:rFonts w:ascii="Cambria" w:hAnsi="Cambria"/>
          <w:sz w:val="24"/>
          <w:szCs w:val="24"/>
        </w:rPr>
        <w:t xml:space="preserve">nabave: </w:t>
      </w:r>
      <w:r w:rsidRPr="006316DB">
        <w:rPr>
          <w:rFonts w:ascii="Cambria" w:hAnsi="Cambria"/>
          <w:b/>
          <w:sz w:val="24"/>
          <w:szCs w:val="24"/>
        </w:rPr>
        <w:t xml:space="preserve">KK.11.1.1.01.0049 </w:t>
      </w:r>
      <w:r w:rsidR="0091783D" w:rsidRPr="006316DB">
        <w:rPr>
          <w:rFonts w:ascii="Cambria" w:hAnsi="Cambria"/>
          <w:b/>
          <w:sz w:val="24"/>
          <w:szCs w:val="24"/>
        </w:rPr>
        <w:t>–</w:t>
      </w:r>
      <w:r w:rsidRPr="006316DB">
        <w:rPr>
          <w:rFonts w:ascii="Cambria" w:hAnsi="Cambria"/>
          <w:b/>
          <w:sz w:val="24"/>
          <w:szCs w:val="24"/>
        </w:rPr>
        <w:t xml:space="preserve"> </w:t>
      </w:r>
      <w:r w:rsidR="0097575A" w:rsidRPr="006316DB">
        <w:rPr>
          <w:rFonts w:ascii="Cambria" w:hAnsi="Cambria"/>
          <w:b/>
          <w:sz w:val="24"/>
          <w:szCs w:val="24"/>
        </w:rPr>
        <w:t>14</w:t>
      </w:r>
      <w:r w:rsidRPr="006316DB">
        <w:rPr>
          <w:rFonts w:ascii="Cambria" w:hAnsi="Cambria"/>
          <w:b/>
          <w:sz w:val="24"/>
          <w:szCs w:val="24"/>
        </w:rPr>
        <w:t>092021</w:t>
      </w:r>
      <w:r w:rsidR="0091783D" w:rsidRPr="006316DB">
        <w:rPr>
          <w:rFonts w:ascii="Cambria" w:hAnsi="Cambria"/>
          <w:b/>
          <w:sz w:val="24"/>
          <w:szCs w:val="24"/>
        </w:rPr>
        <w:t>-2</w:t>
      </w:r>
    </w:p>
    <w:p w14:paraId="244737FC" w14:textId="2B703A85" w:rsidR="00256079" w:rsidRPr="006316DB" w:rsidRDefault="00256079" w:rsidP="00256079">
      <w:pPr>
        <w:tabs>
          <w:tab w:val="left" w:pos="567"/>
        </w:tabs>
        <w:jc w:val="center"/>
        <w:rPr>
          <w:rFonts w:ascii="Cambria" w:hAnsi="Cambria"/>
          <w:b/>
          <w:sz w:val="24"/>
          <w:szCs w:val="24"/>
          <w:lang w:bidi="hr-HR"/>
        </w:rPr>
      </w:pPr>
      <w:r w:rsidRPr="006316DB">
        <w:rPr>
          <w:rFonts w:ascii="Cambria" w:hAnsi="Cambria"/>
          <w:bCs/>
          <w:sz w:val="24"/>
          <w:szCs w:val="24"/>
          <w:lang w:bidi="hr-HR"/>
        </w:rPr>
        <w:t xml:space="preserve">Naziv nabave: </w:t>
      </w:r>
      <w:r w:rsidR="00F0487E" w:rsidRPr="006316DB">
        <w:rPr>
          <w:rFonts w:ascii="Cambria" w:hAnsi="Cambria"/>
          <w:b/>
          <w:sz w:val="24"/>
          <w:szCs w:val="24"/>
          <w:lang w:bidi="hr-HR"/>
        </w:rPr>
        <w:t xml:space="preserve">Nabava laboratorijske opreme  </w:t>
      </w:r>
    </w:p>
    <w:p w14:paraId="2EDC5092" w14:textId="194CDB6B" w:rsidR="00580463" w:rsidRPr="006316DB" w:rsidRDefault="00580463" w:rsidP="00580463">
      <w:pPr>
        <w:pStyle w:val="Odlomakpopisa"/>
        <w:spacing w:line="276" w:lineRule="auto"/>
        <w:ind w:left="526"/>
        <w:jc w:val="center"/>
        <w:rPr>
          <w:rFonts w:ascii="Cambria" w:hAnsi="Cambria"/>
          <w:b/>
          <w:sz w:val="24"/>
          <w:szCs w:val="24"/>
          <w:lang w:bidi="hr-HR"/>
        </w:rPr>
      </w:pPr>
      <w:r w:rsidRPr="006316DB">
        <w:rPr>
          <w:rFonts w:ascii="Cambria" w:hAnsi="Cambria"/>
          <w:bCs/>
          <w:sz w:val="24"/>
          <w:szCs w:val="24"/>
        </w:rPr>
        <w:tab/>
      </w:r>
      <w:r w:rsidRPr="006316DB">
        <w:rPr>
          <w:rFonts w:ascii="Cambria" w:hAnsi="Cambria"/>
          <w:bCs/>
          <w:sz w:val="24"/>
          <w:szCs w:val="24"/>
        </w:rPr>
        <w:tab/>
      </w:r>
    </w:p>
    <w:p w14:paraId="550BC40F" w14:textId="77777777" w:rsidR="00580463" w:rsidRPr="006316DB" w:rsidRDefault="00580463" w:rsidP="00580463">
      <w:pPr>
        <w:tabs>
          <w:tab w:val="left" w:pos="567"/>
        </w:tabs>
        <w:spacing w:line="260" w:lineRule="auto"/>
        <w:jc w:val="both"/>
        <w:rPr>
          <w:rFonts w:ascii="Cambria" w:hAnsi="Cambria"/>
          <w:bCs/>
          <w:color w:val="000000" w:themeColor="text1"/>
          <w:sz w:val="24"/>
          <w:szCs w:val="24"/>
        </w:rPr>
      </w:pPr>
      <w:r w:rsidRPr="006316DB">
        <w:rPr>
          <w:rFonts w:ascii="Cambria" w:hAnsi="Cambria"/>
          <w:bCs/>
          <w:color w:val="000000" w:themeColor="text1"/>
          <w:sz w:val="24"/>
          <w:szCs w:val="24"/>
        </w:rPr>
        <w:t xml:space="preserve">Radi dokazivanja tehničkih i stručnih kvalifikacija traženih u točki 4.2. Poziva na dostavu ponude dajem:  </w:t>
      </w:r>
    </w:p>
    <w:p w14:paraId="3F6D572E" w14:textId="77777777" w:rsidR="00580463" w:rsidRPr="006316DB" w:rsidRDefault="00580463" w:rsidP="00580463">
      <w:pPr>
        <w:tabs>
          <w:tab w:val="left" w:pos="567"/>
        </w:tabs>
        <w:jc w:val="center"/>
        <w:rPr>
          <w:rFonts w:ascii="Cambria" w:hAnsi="Cambria"/>
          <w:b/>
          <w:bCs/>
          <w:color w:val="000000" w:themeColor="text1"/>
          <w:sz w:val="24"/>
          <w:szCs w:val="24"/>
        </w:rPr>
      </w:pPr>
      <w:r w:rsidRPr="006316DB">
        <w:rPr>
          <w:rFonts w:ascii="Cambria" w:hAnsi="Cambria"/>
          <w:b/>
          <w:bCs/>
          <w:color w:val="000000" w:themeColor="text1"/>
          <w:sz w:val="24"/>
          <w:szCs w:val="24"/>
        </w:rPr>
        <w:t>I Z J A V U</w:t>
      </w:r>
    </w:p>
    <w:p w14:paraId="60B6507B" w14:textId="77777777" w:rsidR="00580463" w:rsidRPr="006316DB" w:rsidRDefault="00580463" w:rsidP="00580463">
      <w:pPr>
        <w:tabs>
          <w:tab w:val="left" w:pos="567"/>
        </w:tabs>
        <w:spacing w:line="240" w:lineRule="auto"/>
        <w:jc w:val="both"/>
        <w:rPr>
          <w:rFonts w:ascii="Cambria" w:hAnsi="Cambria"/>
          <w:bCs/>
          <w:color w:val="000000" w:themeColor="text1"/>
          <w:sz w:val="24"/>
          <w:szCs w:val="24"/>
        </w:rPr>
      </w:pPr>
      <w:r w:rsidRPr="006316DB">
        <w:rPr>
          <w:rFonts w:ascii="Cambria" w:hAnsi="Cambria"/>
          <w:bCs/>
          <w:color w:val="000000" w:themeColor="text1"/>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4D3A778B" w14:textId="77777777" w:rsidR="00580463" w:rsidRPr="006316DB" w:rsidRDefault="00580463" w:rsidP="00580463">
      <w:pPr>
        <w:tabs>
          <w:tab w:val="left" w:pos="567"/>
        </w:tabs>
        <w:spacing w:line="240" w:lineRule="auto"/>
        <w:jc w:val="both"/>
        <w:rPr>
          <w:rFonts w:ascii="Cambria" w:hAnsi="Cambria"/>
          <w:bCs/>
          <w:color w:val="000000" w:themeColor="text1"/>
          <w:sz w:val="24"/>
          <w:szCs w:val="24"/>
        </w:rPr>
      </w:pPr>
    </w:p>
    <w:p w14:paraId="5708E8CF" w14:textId="77777777" w:rsidR="00580463" w:rsidRPr="006316DB" w:rsidRDefault="00580463" w:rsidP="00580463">
      <w:pPr>
        <w:tabs>
          <w:tab w:val="left" w:pos="567"/>
        </w:tabs>
        <w:spacing w:line="240" w:lineRule="auto"/>
        <w:jc w:val="both"/>
        <w:rPr>
          <w:rFonts w:ascii="Cambria" w:hAnsi="Cambria"/>
          <w:bCs/>
          <w:color w:val="000000" w:themeColor="text1"/>
          <w:sz w:val="24"/>
          <w:szCs w:val="24"/>
          <w:lang w:bidi="hr-HR"/>
        </w:rPr>
      </w:pPr>
      <w:bookmarkStart w:id="85" w:name="_Hlk485142311"/>
      <w:r w:rsidRPr="006316DB">
        <w:rPr>
          <w:rFonts w:ascii="Cambria" w:hAnsi="Cambria"/>
          <w:bCs/>
          <w:color w:val="000000" w:themeColor="text1"/>
          <w:sz w:val="24"/>
          <w:szCs w:val="24"/>
          <w:lang w:bidi="hr-HR"/>
        </w:rPr>
        <w:t xml:space="preserve">da je </w:t>
      </w:r>
      <w:r w:rsidRPr="006316DB">
        <w:rPr>
          <w:rFonts w:ascii="Cambria" w:hAnsi="Cambria"/>
          <w:bCs/>
          <w:color w:val="000000" w:themeColor="text1"/>
          <w:sz w:val="24"/>
          <w:szCs w:val="24"/>
        </w:rPr>
        <w:t xml:space="preserve">ponuditelj/zajednica ponuditelja izvršio sljedeće isporuke </w:t>
      </w:r>
      <w:r w:rsidRPr="006316DB">
        <w:rPr>
          <w:rFonts w:ascii="Cambria" w:hAnsi="Cambria"/>
          <w:bCs/>
          <w:color w:val="000000" w:themeColor="text1"/>
          <w:sz w:val="24"/>
          <w:szCs w:val="24"/>
          <w:lang w:bidi="hr-HR"/>
        </w:rPr>
        <w:t>iste ili slične predmetu nabave, u godini u kojoj je započeo postupak javne nabave i tijekom tri godine koje prethode toj godini:</w:t>
      </w:r>
    </w:p>
    <w:p w14:paraId="0BD83AD3" w14:textId="77777777" w:rsidR="00580463" w:rsidRPr="006316DB" w:rsidRDefault="00580463" w:rsidP="00580463">
      <w:pPr>
        <w:tabs>
          <w:tab w:val="left" w:pos="567"/>
        </w:tabs>
        <w:spacing w:line="240" w:lineRule="auto"/>
        <w:jc w:val="both"/>
        <w:rPr>
          <w:rFonts w:ascii="Cambria" w:hAnsi="Cambria"/>
          <w:bCs/>
          <w:color w:val="000000" w:themeColor="text1"/>
          <w:sz w:val="24"/>
          <w:szCs w:val="24"/>
          <w:lang w:bidi="hr-HR"/>
        </w:rPr>
      </w:pPr>
    </w:p>
    <w:p w14:paraId="01555A2B" w14:textId="2D8B5DDE" w:rsidR="00580463" w:rsidRPr="006316DB" w:rsidRDefault="00580463" w:rsidP="00580463">
      <w:pPr>
        <w:tabs>
          <w:tab w:val="left" w:pos="567"/>
        </w:tabs>
        <w:spacing w:line="260" w:lineRule="auto"/>
        <w:jc w:val="center"/>
        <w:rPr>
          <w:rFonts w:ascii="Cambria" w:hAnsi="Cambria"/>
          <w:b/>
          <w:bCs/>
          <w:color w:val="000000" w:themeColor="text1"/>
          <w:sz w:val="24"/>
          <w:szCs w:val="24"/>
        </w:rPr>
      </w:pPr>
      <w:r w:rsidRPr="006316DB">
        <w:rPr>
          <w:rFonts w:ascii="Cambria" w:hAnsi="Cambria"/>
          <w:b/>
          <w:bCs/>
          <w:color w:val="000000" w:themeColor="text1"/>
          <w:sz w:val="24"/>
          <w:szCs w:val="24"/>
        </w:rPr>
        <w:t>POPIS IZVRŠENIH ISPORUKA</w:t>
      </w:r>
      <w:r w:rsidR="00292CFF" w:rsidRPr="006316DB">
        <w:rPr>
          <w:rFonts w:ascii="Cambria" w:hAnsi="Cambria"/>
          <w:b/>
          <w:bCs/>
          <w:color w:val="000000" w:themeColor="text1"/>
          <w:sz w:val="24"/>
          <w:szCs w:val="24"/>
        </w:rPr>
        <w:t xml:space="preserve"> OPREME</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71"/>
        <w:gridCol w:w="1859"/>
        <w:gridCol w:w="2645"/>
        <w:gridCol w:w="2035"/>
      </w:tblGrid>
      <w:tr w:rsidR="00580463" w:rsidRPr="006316DB" w14:paraId="068099D3" w14:textId="77777777" w:rsidTr="007B2027">
        <w:trPr>
          <w:trHeight w:val="845"/>
          <w:jc w:val="center"/>
        </w:trPr>
        <w:tc>
          <w:tcPr>
            <w:tcW w:w="562" w:type="dxa"/>
            <w:vAlign w:val="center"/>
          </w:tcPr>
          <w:p w14:paraId="4270C8DC" w14:textId="77777777" w:rsidR="00580463" w:rsidRPr="006316DB" w:rsidRDefault="00580463" w:rsidP="007B2027">
            <w:pPr>
              <w:tabs>
                <w:tab w:val="left" w:pos="567"/>
              </w:tabs>
              <w:spacing w:after="0" w:line="240" w:lineRule="auto"/>
              <w:jc w:val="center"/>
              <w:rPr>
                <w:rFonts w:ascii="Cambria" w:hAnsi="Cambria"/>
                <w:b/>
                <w:bCs/>
                <w:color w:val="000000" w:themeColor="text1"/>
              </w:rPr>
            </w:pPr>
            <w:bookmarkStart w:id="86" w:name="_Hlk80267342"/>
            <w:r w:rsidRPr="006316DB">
              <w:rPr>
                <w:rFonts w:ascii="Cambria" w:hAnsi="Cambria"/>
                <w:b/>
                <w:bCs/>
                <w:color w:val="000000" w:themeColor="text1"/>
              </w:rPr>
              <w:t xml:space="preserve">Rb </w:t>
            </w:r>
          </w:p>
        </w:tc>
        <w:tc>
          <w:tcPr>
            <w:tcW w:w="3071" w:type="dxa"/>
            <w:vAlign w:val="center"/>
          </w:tcPr>
          <w:p w14:paraId="7BD68453" w14:textId="77777777" w:rsidR="00580463" w:rsidRPr="006316DB" w:rsidRDefault="00580463" w:rsidP="007B2027">
            <w:pPr>
              <w:tabs>
                <w:tab w:val="left" w:pos="567"/>
              </w:tabs>
              <w:spacing w:after="0" w:line="240" w:lineRule="auto"/>
              <w:jc w:val="center"/>
              <w:rPr>
                <w:rFonts w:ascii="Cambria" w:hAnsi="Cambria"/>
                <w:b/>
                <w:bCs/>
                <w:color w:val="000000" w:themeColor="text1"/>
              </w:rPr>
            </w:pPr>
            <w:r w:rsidRPr="006316DB">
              <w:rPr>
                <w:rFonts w:ascii="Cambria" w:hAnsi="Cambria"/>
                <w:b/>
                <w:bCs/>
                <w:color w:val="000000" w:themeColor="text1"/>
              </w:rPr>
              <w:t xml:space="preserve">Naziv druge ugovorne strane </w:t>
            </w:r>
          </w:p>
        </w:tc>
        <w:tc>
          <w:tcPr>
            <w:tcW w:w="1859" w:type="dxa"/>
            <w:vAlign w:val="center"/>
          </w:tcPr>
          <w:p w14:paraId="6F9F58BD" w14:textId="77777777" w:rsidR="00580463" w:rsidRPr="006316DB" w:rsidRDefault="00580463" w:rsidP="007B2027">
            <w:pPr>
              <w:tabs>
                <w:tab w:val="left" w:pos="567"/>
              </w:tabs>
              <w:spacing w:after="0" w:line="240" w:lineRule="auto"/>
              <w:jc w:val="center"/>
              <w:rPr>
                <w:rFonts w:ascii="Cambria" w:hAnsi="Cambria"/>
                <w:b/>
                <w:bCs/>
                <w:color w:val="000000" w:themeColor="text1"/>
              </w:rPr>
            </w:pPr>
            <w:r w:rsidRPr="006316DB">
              <w:rPr>
                <w:rFonts w:ascii="Cambria" w:hAnsi="Cambria"/>
                <w:b/>
                <w:bCs/>
                <w:color w:val="000000" w:themeColor="text1"/>
              </w:rPr>
              <w:t>Naziv isporuke</w:t>
            </w:r>
          </w:p>
        </w:tc>
        <w:tc>
          <w:tcPr>
            <w:tcW w:w="2645" w:type="dxa"/>
            <w:vAlign w:val="center"/>
          </w:tcPr>
          <w:p w14:paraId="4F1C3CC6" w14:textId="77777777" w:rsidR="00580463" w:rsidRPr="006316DB" w:rsidRDefault="00580463" w:rsidP="007B2027">
            <w:pPr>
              <w:tabs>
                <w:tab w:val="left" w:pos="567"/>
              </w:tabs>
              <w:spacing w:after="0" w:line="240" w:lineRule="auto"/>
              <w:jc w:val="center"/>
              <w:rPr>
                <w:rFonts w:ascii="Cambria" w:hAnsi="Cambria"/>
                <w:b/>
                <w:bCs/>
                <w:color w:val="000000" w:themeColor="text1"/>
              </w:rPr>
            </w:pPr>
            <w:r w:rsidRPr="006316DB">
              <w:rPr>
                <w:rFonts w:ascii="Cambria" w:hAnsi="Cambria"/>
                <w:b/>
                <w:bCs/>
                <w:color w:val="000000" w:themeColor="text1"/>
              </w:rPr>
              <w:t>Iznos - bez PDV-a, HRK ili EUR (navesti valutu)</w:t>
            </w:r>
          </w:p>
        </w:tc>
        <w:tc>
          <w:tcPr>
            <w:tcW w:w="2035" w:type="dxa"/>
            <w:vAlign w:val="center"/>
          </w:tcPr>
          <w:p w14:paraId="09546A59" w14:textId="77777777" w:rsidR="00580463" w:rsidRPr="006316DB" w:rsidRDefault="00580463" w:rsidP="007B2027">
            <w:pPr>
              <w:tabs>
                <w:tab w:val="left" w:pos="567"/>
              </w:tabs>
              <w:spacing w:after="0" w:line="240" w:lineRule="auto"/>
              <w:jc w:val="center"/>
              <w:rPr>
                <w:rFonts w:ascii="Cambria" w:hAnsi="Cambria"/>
                <w:b/>
                <w:bCs/>
                <w:color w:val="000000" w:themeColor="text1"/>
              </w:rPr>
            </w:pPr>
            <w:r w:rsidRPr="006316DB">
              <w:rPr>
                <w:rFonts w:ascii="Cambria" w:hAnsi="Cambria"/>
                <w:b/>
                <w:bCs/>
                <w:color w:val="000000" w:themeColor="text1"/>
              </w:rPr>
              <w:t xml:space="preserve">Datum/mjesto izvršenja/ </w:t>
            </w:r>
            <w:r w:rsidRPr="006316DB">
              <w:rPr>
                <w:rFonts w:ascii="Cambria" w:hAnsi="Cambria"/>
                <w:b/>
                <w:bCs/>
                <w:i/>
                <w:color w:val="000000" w:themeColor="text1"/>
              </w:rPr>
              <w:t xml:space="preserve"> </w:t>
            </w:r>
          </w:p>
        </w:tc>
      </w:tr>
      <w:tr w:rsidR="00580463" w:rsidRPr="006316DB" w14:paraId="3EAC3C58" w14:textId="77777777" w:rsidTr="007B2027">
        <w:trPr>
          <w:trHeight w:val="395"/>
          <w:jc w:val="center"/>
        </w:trPr>
        <w:tc>
          <w:tcPr>
            <w:tcW w:w="562" w:type="dxa"/>
            <w:vAlign w:val="center"/>
          </w:tcPr>
          <w:p w14:paraId="0E99DDB1" w14:textId="77777777" w:rsidR="00580463" w:rsidRPr="006316DB" w:rsidRDefault="00580463" w:rsidP="007B2027">
            <w:pPr>
              <w:tabs>
                <w:tab w:val="left" w:pos="567"/>
              </w:tabs>
              <w:spacing w:after="0" w:line="240" w:lineRule="auto"/>
              <w:jc w:val="center"/>
              <w:rPr>
                <w:rFonts w:ascii="Cambria" w:hAnsi="Cambria"/>
                <w:color w:val="000000" w:themeColor="text1"/>
              </w:rPr>
            </w:pPr>
            <w:r w:rsidRPr="006316DB">
              <w:rPr>
                <w:rFonts w:ascii="Cambria" w:hAnsi="Cambria"/>
                <w:color w:val="000000" w:themeColor="text1"/>
              </w:rPr>
              <w:t>1.</w:t>
            </w:r>
          </w:p>
        </w:tc>
        <w:tc>
          <w:tcPr>
            <w:tcW w:w="3071" w:type="dxa"/>
            <w:vAlign w:val="center"/>
          </w:tcPr>
          <w:p w14:paraId="3FDA7EF5" w14:textId="77777777" w:rsidR="00580463" w:rsidRPr="006316DB" w:rsidRDefault="00580463" w:rsidP="007B2027">
            <w:pPr>
              <w:tabs>
                <w:tab w:val="left" w:pos="567"/>
              </w:tabs>
              <w:spacing w:after="0" w:line="240" w:lineRule="auto"/>
              <w:jc w:val="center"/>
              <w:rPr>
                <w:rFonts w:ascii="Cambria" w:hAnsi="Cambria"/>
                <w:color w:val="000000" w:themeColor="text1"/>
              </w:rPr>
            </w:pPr>
          </w:p>
        </w:tc>
        <w:tc>
          <w:tcPr>
            <w:tcW w:w="1859" w:type="dxa"/>
            <w:vAlign w:val="center"/>
          </w:tcPr>
          <w:p w14:paraId="3C454490" w14:textId="77777777" w:rsidR="00580463" w:rsidRPr="006316DB" w:rsidRDefault="00580463" w:rsidP="007B2027">
            <w:pPr>
              <w:tabs>
                <w:tab w:val="left" w:pos="567"/>
              </w:tabs>
              <w:spacing w:after="0" w:line="240" w:lineRule="auto"/>
              <w:jc w:val="center"/>
              <w:rPr>
                <w:rFonts w:ascii="Cambria" w:hAnsi="Cambria"/>
                <w:color w:val="000000" w:themeColor="text1"/>
              </w:rPr>
            </w:pPr>
          </w:p>
        </w:tc>
        <w:tc>
          <w:tcPr>
            <w:tcW w:w="2645" w:type="dxa"/>
            <w:vAlign w:val="center"/>
          </w:tcPr>
          <w:p w14:paraId="48640DB2" w14:textId="77777777" w:rsidR="00580463" w:rsidRPr="006316DB" w:rsidRDefault="00580463" w:rsidP="007B2027">
            <w:pPr>
              <w:tabs>
                <w:tab w:val="left" w:pos="567"/>
              </w:tabs>
              <w:spacing w:after="0" w:line="240" w:lineRule="auto"/>
              <w:jc w:val="center"/>
              <w:rPr>
                <w:rFonts w:ascii="Cambria" w:hAnsi="Cambria"/>
                <w:color w:val="000000" w:themeColor="text1"/>
              </w:rPr>
            </w:pPr>
          </w:p>
        </w:tc>
        <w:tc>
          <w:tcPr>
            <w:tcW w:w="2035" w:type="dxa"/>
            <w:vAlign w:val="center"/>
          </w:tcPr>
          <w:p w14:paraId="416E4725" w14:textId="77777777" w:rsidR="00580463" w:rsidRPr="006316DB" w:rsidRDefault="00580463" w:rsidP="007B2027">
            <w:pPr>
              <w:tabs>
                <w:tab w:val="left" w:pos="567"/>
              </w:tabs>
              <w:spacing w:after="0" w:line="240" w:lineRule="auto"/>
              <w:jc w:val="center"/>
              <w:rPr>
                <w:rFonts w:ascii="Cambria" w:hAnsi="Cambria"/>
                <w:color w:val="000000" w:themeColor="text1"/>
              </w:rPr>
            </w:pPr>
          </w:p>
        </w:tc>
      </w:tr>
      <w:tr w:rsidR="00580463" w:rsidRPr="006316DB" w14:paraId="04322272" w14:textId="77777777" w:rsidTr="007B2027">
        <w:trPr>
          <w:trHeight w:val="415"/>
          <w:jc w:val="center"/>
        </w:trPr>
        <w:tc>
          <w:tcPr>
            <w:tcW w:w="562" w:type="dxa"/>
            <w:vAlign w:val="center"/>
          </w:tcPr>
          <w:p w14:paraId="7093D701" w14:textId="77777777" w:rsidR="00580463" w:rsidRPr="006316DB" w:rsidRDefault="00580463" w:rsidP="007B2027">
            <w:pPr>
              <w:tabs>
                <w:tab w:val="left" w:pos="567"/>
              </w:tabs>
              <w:spacing w:after="0" w:line="240" w:lineRule="auto"/>
              <w:jc w:val="center"/>
              <w:rPr>
                <w:rFonts w:ascii="Cambria" w:hAnsi="Cambria"/>
                <w:color w:val="000000" w:themeColor="text1"/>
              </w:rPr>
            </w:pPr>
            <w:r w:rsidRPr="006316DB">
              <w:rPr>
                <w:rFonts w:ascii="Cambria" w:hAnsi="Cambria"/>
                <w:color w:val="000000" w:themeColor="text1"/>
              </w:rPr>
              <w:t>2.</w:t>
            </w:r>
          </w:p>
        </w:tc>
        <w:tc>
          <w:tcPr>
            <w:tcW w:w="3071" w:type="dxa"/>
            <w:vAlign w:val="center"/>
          </w:tcPr>
          <w:p w14:paraId="72AC35CD" w14:textId="77777777" w:rsidR="00580463" w:rsidRPr="006316DB" w:rsidRDefault="00580463" w:rsidP="007B2027">
            <w:pPr>
              <w:tabs>
                <w:tab w:val="left" w:pos="567"/>
              </w:tabs>
              <w:spacing w:after="0" w:line="240" w:lineRule="auto"/>
              <w:jc w:val="center"/>
              <w:rPr>
                <w:rFonts w:ascii="Cambria" w:hAnsi="Cambria"/>
                <w:color w:val="000000" w:themeColor="text1"/>
              </w:rPr>
            </w:pPr>
          </w:p>
        </w:tc>
        <w:tc>
          <w:tcPr>
            <w:tcW w:w="1859" w:type="dxa"/>
            <w:vAlign w:val="center"/>
          </w:tcPr>
          <w:p w14:paraId="5398DDCD" w14:textId="77777777" w:rsidR="00580463" w:rsidRPr="006316DB" w:rsidRDefault="00580463" w:rsidP="007B2027">
            <w:pPr>
              <w:tabs>
                <w:tab w:val="left" w:pos="567"/>
              </w:tabs>
              <w:spacing w:after="0" w:line="240" w:lineRule="auto"/>
              <w:jc w:val="center"/>
              <w:rPr>
                <w:rFonts w:ascii="Cambria" w:hAnsi="Cambria"/>
                <w:color w:val="000000" w:themeColor="text1"/>
              </w:rPr>
            </w:pPr>
          </w:p>
        </w:tc>
        <w:tc>
          <w:tcPr>
            <w:tcW w:w="2645" w:type="dxa"/>
            <w:vAlign w:val="center"/>
          </w:tcPr>
          <w:p w14:paraId="2A81E3B5" w14:textId="77777777" w:rsidR="00580463" w:rsidRPr="006316DB" w:rsidRDefault="00580463" w:rsidP="007B2027">
            <w:pPr>
              <w:tabs>
                <w:tab w:val="left" w:pos="567"/>
              </w:tabs>
              <w:spacing w:after="0" w:line="240" w:lineRule="auto"/>
              <w:jc w:val="center"/>
              <w:rPr>
                <w:rFonts w:ascii="Cambria" w:hAnsi="Cambria"/>
                <w:color w:val="000000" w:themeColor="text1"/>
              </w:rPr>
            </w:pPr>
          </w:p>
        </w:tc>
        <w:tc>
          <w:tcPr>
            <w:tcW w:w="2035" w:type="dxa"/>
            <w:vAlign w:val="center"/>
          </w:tcPr>
          <w:p w14:paraId="54094F40" w14:textId="77777777" w:rsidR="00580463" w:rsidRPr="006316DB" w:rsidRDefault="00580463" w:rsidP="007B2027">
            <w:pPr>
              <w:tabs>
                <w:tab w:val="left" w:pos="567"/>
              </w:tabs>
              <w:spacing w:after="0" w:line="240" w:lineRule="auto"/>
              <w:jc w:val="center"/>
              <w:rPr>
                <w:rFonts w:ascii="Cambria" w:hAnsi="Cambria"/>
                <w:color w:val="000000" w:themeColor="text1"/>
              </w:rPr>
            </w:pPr>
          </w:p>
        </w:tc>
      </w:tr>
      <w:tr w:rsidR="00580463" w:rsidRPr="006316DB" w14:paraId="5235BB18" w14:textId="77777777" w:rsidTr="007B2027">
        <w:trPr>
          <w:trHeight w:val="421"/>
          <w:jc w:val="center"/>
        </w:trPr>
        <w:tc>
          <w:tcPr>
            <w:tcW w:w="562" w:type="dxa"/>
            <w:vAlign w:val="center"/>
          </w:tcPr>
          <w:p w14:paraId="12601AE0" w14:textId="77777777" w:rsidR="00580463" w:rsidRPr="006316DB" w:rsidRDefault="00580463" w:rsidP="007B2027">
            <w:pPr>
              <w:tabs>
                <w:tab w:val="left" w:pos="567"/>
              </w:tabs>
              <w:spacing w:after="0" w:line="240" w:lineRule="auto"/>
              <w:jc w:val="center"/>
              <w:rPr>
                <w:rFonts w:ascii="Cambria" w:hAnsi="Cambria"/>
                <w:color w:val="000000" w:themeColor="text1"/>
              </w:rPr>
            </w:pPr>
            <w:r w:rsidRPr="006316DB">
              <w:rPr>
                <w:rFonts w:ascii="Cambria" w:hAnsi="Cambria"/>
                <w:color w:val="000000" w:themeColor="text1"/>
              </w:rPr>
              <w:t>…</w:t>
            </w:r>
          </w:p>
        </w:tc>
        <w:tc>
          <w:tcPr>
            <w:tcW w:w="3071" w:type="dxa"/>
            <w:vAlign w:val="center"/>
          </w:tcPr>
          <w:p w14:paraId="0BF3C457" w14:textId="77777777" w:rsidR="00580463" w:rsidRPr="006316DB" w:rsidRDefault="00580463" w:rsidP="007B2027">
            <w:pPr>
              <w:tabs>
                <w:tab w:val="left" w:pos="567"/>
              </w:tabs>
              <w:spacing w:after="0" w:line="240" w:lineRule="auto"/>
              <w:jc w:val="center"/>
              <w:rPr>
                <w:rFonts w:ascii="Cambria" w:hAnsi="Cambria"/>
                <w:color w:val="000000" w:themeColor="text1"/>
              </w:rPr>
            </w:pPr>
          </w:p>
        </w:tc>
        <w:tc>
          <w:tcPr>
            <w:tcW w:w="1859" w:type="dxa"/>
            <w:vAlign w:val="center"/>
          </w:tcPr>
          <w:p w14:paraId="21C00397" w14:textId="77777777" w:rsidR="00580463" w:rsidRPr="006316DB" w:rsidRDefault="00580463" w:rsidP="007B2027">
            <w:pPr>
              <w:tabs>
                <w:tab w:val="left" w:pos="567"/>
              </w:tabs>
              <w:spacing w:after="0" w:line="240" w:lineRule="auto"/>
              <w:jc w:val="center"/>
              <w:rPr>
                <w:rFonts w:ascii="Cambria" w:hAnsi="Cambria"/>
                <w:color w:val="000000" w:themeColor="text1"/>
              </w:rPr>
            </w:pPr>
          </w:p>
        </w:tc>
        <w:tc>
          <w:tcPr>
            <w:tcW w:w="2645" w:type="dxa"/>
            <w:vAlign w:val="center"/>
          </w:tcPr>
          <w:p w14:paraId="5E56845B" w14:textId="77777777" w:rsidR="00580463" w:rsidRPr="006316DB" w:rsidRDefault="00580463" w:rsidP="007B2027">
            <w:pPr>
              <w:tabs>
                <w:tab w:val="left" w:pos="567"/>
              </w:tabs>
              <w:spacing w:after="0" w:line="240" w:lineRule="auto"/>
              <w:jc w:val="center"/>
              <w:rPr>
                <w:rFonts w:ascii="Cambria" w:hAnsi="Cambria"/>
                <w:color w:val="000000" w:themeColor="text1"/>
              </w:rPr>
            </w:pPr>
          </w:p>
        </w:tc>
        <w:tc>
          <w:tcPr>
            <w:tcW w:w="2035" w:type="dxa"/>
            <w:vAlign w:val="center"/>
          </w:tcPr>
          <w:p w14:paraId="3820825B" w14:textId="77777777" w:rsidR="00580463" w:rsidRPr="006316DB" w:rsidRDefault="00580463" w:rsidP="007B2027">
            <w:pPr>
              <w:tabs>
                <w:tab w:val="left" w:pos="567"/>
              </w:tabs>
              <w:spacing w:after="0" w:line="240" w:lineRule="auto"/>
              <w:jc w:val="center"/>
              <w:rPr>
                <w:rFonts w:ascii="Cambria" w:hAnsi="Cambria"/>
                <w:color w:val="000000" w:themeColor="text1"/>
              </w:rPr>
            </w:pPr>
          </w:p>
        </w:tc>
      </w:tr>
    </w:tbl>
    <w:bookmarkEnd w:id="86"/>
    <w:p w14:paraId="72575FFB" w14:textId="05D354C9" w:rsidR="00580463" w:rsidRPr="006316DB" w:rsidRDefault="00292CFF" w:rsidP="00580463">
      <w:pPr>
        <w:tabs>
          <w:tab w:val="left" w:pos="567"/>
        </w:tabs>
        <w:jc w:val="both"/>
        <w:rPr>
          <w:rFonts w:ascii="Cambria" w:hAnsi="Cambria"/>
          <w:bCs/>
          <w:color w:val="000000" w:themeColor="text1"/>
          <w:sz w:val="24"/>
          <w:szCs w:val="24"/>
        </w:rPr>
      </w:pPr>
      <w:r w:rsidRPr="006316DB">
        <w:rPr>
          <w:rFonts w:ascii="Cambria" w:hAnsi="Cambria"/>
          <w:bCs/>
          <w:color w:val="000000" w:themeColor="text1"/>
          <w:sz w:val="24"/>
          <w:szCs w:val="24"/>
        </w:rPr>
        <w:t>(</w:t>
      </w:r>
      <w:r w:rsidR="00580463" w:rsidRPr="006316DB">
        <w:rPr>
          <w:rFonts w:ascii="Cambria" w:hAnsi="Cambria"/>
          <w:bCs/>
          <w:color w:val="000000" w:themeColor="text1"/>
          <w:sz w:val="24"/>
          <w:szCs w:val="24"/>
        </w:rPr>
        <w:t xml:space="preserve">Dodati retke po potrebi </w:t>
      </w:r>
      <w:r w:rsidRPr="006316DB">
        <w:rPr>
          <w:rFonts w:ascii="Cambria" w:hAnsi="Cambria"/>
          <w:bCs/>
          <w:color w:val="000000" w:themeColor="text1"/>
          <w:sz w:val="24"/>
          <w:szCs w:val="24"/>
        </w:rPr>
        <w:t>)</w:t>
      </w:r>
    </w:p>
    <w:bookmarkEnd w:id="85"/>
    <w:p w14:paraId="1D0A1F57" w14:textId="77777777" w:rsidR="00580463" w:rsidRPr="006316DB" w:rsidRDefault="00580463" w:rsidP="00580463">
      <w:pPr>
        <w:tabs>
          <w:tab w:val="left" w:pos="567"/>
        </w:tabs>
        <w:jc w:val="both"/>
        <w:rPr>
          <w:rFonts w:ascii="Cambria" w:hAnsi="Cambria"/>
          <w:bCs/>
          <w:color w:val="000000" w:themeColor="text1"/>
          <w:sz w:val="24"/>
          <w:szCs w:val="24"/>
        </w:rPr>
      </w:pPr>
    </w:p>
    <w:p w14:paraId="28610986" w14:textId="77777777" w:rsidR="00580463" w:rsidRPr="006316DB" w:rsidRDefault="00580463" w:rsidP="00580463">
      <w:pPr>
        <w:tabs>
          <w:tab w:val="left" w:pos="567"/>
        </w:tabs>
        <w:jc w:val="both"/>
        <w:rPr>
          <w:rFonts w:ascii="Cambria" w:hAnsi="Cambria"/>
          <w:bCs/>
          <w:color w:val="000000" w:themeColor="text1"/>
          <w:sz w:val="24"/>
          <w:szCs w:val="24"/>
        </w:rPr>
      </w:pPr>
    </w:p>
    <w:p w14:paraId="2DB72702" w14:textId="718CB4FF" w:rsidR="00580463" w:rsidRPr="006316DB" w:rsidRDefault="00580463" w:rsidP="00580463">
      <w:pPr>
        <w:tabs>
          <w:tab w:val="left" w:pos="567"/>
        </w:tabs>
        <w:jc w:val="both"/>
        <w:rPr>
          <w:rFonts w:ascii="Cambria" w:hAnsi="Cambria"/>
          <w:bCs/>
          <w:color w:val="000000" w:themeColor="text1"/>
          <w:sz w:val="24"/>
          <w:szCs w:val="24"/>
        </w:rPr>
      </w:pPr>
      <w:r w:rsidRPr="006316DB">
        <w:rPr>
          <w:rFonts w:ascii="Cambria" w:hAnsi="Cambria"/>
          <w:bCs/>
          <w:color w:val="000000" w:themeColor="text1"/>
          <w:sz w:val="24"/>
          <w:szCs w:val="24"/>
        </w:rPr>
        <w:t>U</w:t>
      </w:r>
      <w:r w:rsidRPr="006316DB">
        <w:rPr>
          <w:rFonts w:ascii="Cambria" w:hAnsi="Cambria"/>
          <w:bCs/>
          <w:i/>
          <w:color w:val="000000" w:themeColor="text1"/>
          <w:sz w:val="24"/>
          <w:szCs w:val="24"/>
        </w:rPr>
        <w:t xml:space="preserve"> </w:t>
      </w:r>
      <w:r w:rsidRPr="006316DB">
        <w:rPr>
          <w:rFonts w:ascii="Cambria" w:hAnsi="Cambria"/>
          <w:bCs/>
          <w:color w:val="000000" w:themeColor="text1"/>
          <w:sz w:val="24"/>
          <w:szCs w:val="24"/>
        </w:rPr>
        <w:t>____________, __/__/20</w:t>
      </w:r>
      <w:r w:rsidR="00B55E56" w:rsidRPr="006316DB">
        <w:rPr>
          <w:rFonts w:ascii="Cambria" w:hAnsi="Cambria"/>
          <w:bCs/>
          <w:color w:val="000000" w:themeColor="text1"/>
          <w:sz w:val="24"/>
          <w:szCs w:val="24"/>
        </w:rPr>
        <w:t>21</w:t>
      </w:r>
      <w:r w:rsidRPr="006316DB">
        <w:rPr>
          <w:rFonts w:ascii="Cambria" w:hAnsi="Cambria"/>
          <w:bCs/>
          <w:color w:val="000000" w:themeColor="text1"/>
          <w:sz w:val="24"/>
          <w:szCs w:val="24"/>
        </w:rPr>
        <w:t>.</w:t>
      </w:r>
      <w:r w:rsidRPr="006316DB">
        <w:rPr>
          <w:rFonts w:ascii="Cambria" w:hAnsi="Cambria"/>
          <w:bCs/>
          <w:color w:val="000000" w:themeColor="text1"/>
          <w:sz w:val="24"/>
          <w:szCs w:val="24"/>
        </w:rPr>
        <w:tab/>
      </w:r>
      <w:r w:rsidRPr="006316DB">
        <w:rPr>
          <w:rFonts w:ascii="Cambria" w:hAnsi="Cambria"/>
          <w:bCs/>
          <w:color w:val="000000" w:themeColor="text1"/>
          <w:sz w:val="24"/>
          <w:szCs w:val="24"/>
        </w:rPr>
        <w:tab/>
      </w:r>
      <w:r w:rsidRPr="006316DB">
        <w:rPr>
          <w:rFonts w:ascii="Cambria" w:hAnsi="Cambria"/>
          <w:bCs/>
          <w:color w:val="000000" w:themeColor="text1"/>
          <w:sz w:val="24"/>
          <w:szCs w:val="24"/>
        </w:rPr>
        <w:tab/>
      </w:r>
      <w:r w:rsidRPr="006316DB">
        <w:rPr>
          <w:rFonts w:ascii="Cambria" w:hAnsi="Cambria"/>
          <w:bCs/>
          <w:color w:val="000000" w:themeColor="text1"/>
          <w:sz w:val="24"/>
          <w:szCs w:val="24"/>
        </w:rPr>
        <w:tab/>
      </w:r>
      <w:r w:rsidRPr="006316DB">
        <w:rPr>
          <w:rFonts w:ascii="Cambria" w:hAnsi="Cambria"/>
          <w:bCs/>
          <w:color w:val="000000" w:themeColor="text1"/>
          <w:sz w:val="24"/>
          <w:szCs w:val="24"/>
        </w:rPr>
        <w:tab/>
      </w:r>
      <w:r w:rsidRPr="006316DB">
        <w:rPr>
          <w:rFonts w:ascii="Cambria" w:hAnsi="Cambria"/>
          <w:bCs/>
          <w:color w:val="000000" w:themeColor="text1"/>
          <w:sz w:val="24"/>
          <w:szCs w:val="24"/>
        </w:rPr>
        <w:tab/>
        <w:t xml:space="preserve">       </w:t>
      </w:r>
    </w:p>
    <w:p w14:paraId="66603C95" w14:textId="6A2F527F" w:rsidR="00580463" w:rsidRPr="006316DB" w:rsidRDefault="00580463" w:rsidP="00580463">
      <w:pPr>
        <w:tabs>
          <w:tab w:val="left" w:pos="567"/>
          <w:tab w:val="left" w:pos="924"/>
          <w:tab w:val="left" w:pos="4080"/>
          <w:tab w:val="right" w:pos="9070"/>
        </w:tabs>
        <w:jc w:val="right"/>
        <w:rPr>
          <w:rFonts w:ascii="Cambria" w:hAnsi="Cambria"/>
          <w:bCs/>
          <w:color w:val="000000" w:themeColor="text1"/>
          <w:sz w:val="24"/>
          <w:szCs w:val="24"/>
        </w:rPr>
      </w:pPr>
      <w:r w:rsidRPr="006316DB">
        <w:rPr>
          <w:rFonts w:ascii="Cambria" w:hAnsi="Cambria"/>
          <w:bCs/>
          <w:color w:val="000000" w:themeColor="text1"/>
          <w:sz w:val="24"/>
          <w:szCs w:val="24"/>
        </w:rPr>
        <w:t xml:space="preserve">               </w:t>
      </w:r>
      <w:r w:rsidR="00292CFF" w:rsidRPr="006316DB">
        <w:rPr>
          <w:rFonts w:ascii="Cambria" w:hAnsi="Cambria"/>
          <w:bCs/>
          <w:color w:val="000000" w:themeColor="text1"/>
          <w:sz w:val="24"/>
          <w:szCs w:val="24"/>
        </w:rPr>
        <w:t xml:space="preserve">      </w:t>
      </w:r>
      <w:r w:rsidRPr="006316DB">
        <w:rPr>
          <w:rFonts w:ascii="Cambria" w:hAnsi="Cambria"/>
          <w:bCs/>
          <w:color w:val="000000" w:themeColor="text1"/>
          <w:sz w:val="24"/>
          <w:szCs w:val="24"/>
        </w:rPr>
        <w:t xml:space="preserve">M.P.  </w:t>
      </w:r>
      <w:r w:rsidRPr="006316DB">
        <w:rPr>
          <w:rFonts w:ascii="Cambria" w:hAnsi="Cambria"/>
          <w:bCs/>
          <w:color w:val="000000" w:themeColor="text1"/>
          <w:sz w:val="24"/>
          <w:szCs w:val="24"/>
        </w:rPr>
        <w:tab/>
        <w:t xml:space="preserve">ZA PONUDITELJA:  </w:t>
      </w:r>
    </w:p>
    <w:p w14:paraId="15011D90" w14:textId="77777777" w:rsidR="00580463" w:rsidRPr="006316DB" w:rsidRDefault="00580463" w:rsidP="00580463">
      <w:pPr>
        <w:tabs>
          <w:tab w:val="left" w:pos="567"/>
        </w:tabs>
        <w:jc w:val="right"/>
        <w:rPr>
          <w:rFonts w:ascii="Cambria" w:hAnsi="Cambria"/>
          <w:bCs/>
          <w:color w:val="000000" w:themeColor="text1"/>
          <w:sz w:val="24"/>
          <w:szCs w:val="24"/>
        </w:rPr>
      </w:pPr>
      <w:r w:rsidRPr="006316DB">
        <w:rPr>
          <w:rFonts w:ascii="Cambria" w:hAnsi="Cambria"/>
          <w:bCs/>
          <w:color w:val="000000" w:themeColor="text1"/>
          <w:sz w:val="24"/>
          <w:szCs w:val="24"/>
        </w:rPr>
        <w:t>________________________________</w:t>
      </w:r>
    </w:p>
    <w:p w14:paraId="66D7D355" w14:textId="77777777" w:rsidR="00580463" w:rsidRPr="006316DB" w:rsidRDefault="00580463" w:rsidP="00580463">
      <w:pPr>
        <w:tabs>
          <w:tab w:val="left" w:pos="567"/>
        </w:tabs>
        <w:spacing w:after="0" w:line="240" w:lineRule="auto"/>
        <w:jc w:val="right"/>
        <w:rPr>
          <w:rFonts w:ascii="Cambria" w:hAnsi="Cambria"/>
          <w:bCs/>
          <w:color w:val="000000" w:themeColor="text1"/>
          <w:sz w:val="18"/>
          <w:szCs w:val="18"/>
        </w:rPr>
      </w:pPr>
      <w:r w:rsidRPr="006316DB">
        <w:rPr>
          <w:rFonts w:ascii="Cambria" w:hAnsi="Cambria"/>
          <w:bCs/>
          <w:color w:val="000000" w:themeColor="text1"/>
          <w:sz w:val="16"/>
          <w:szCs w:val="24"/>
        </w:rPr>
        <w:tab/>
      </w:r>
      <w:r w:rsidRPr="006316DB">
        <w:rPr>
          <w:rFonts w:ascii="Cambria" w:hAnsi="Cambria"/>
          <w:bCs/>
          <w:color w:val="000000" w:themeColor="text1"/>
          <w:sz w:val="16"/>
          <w:szCs w:val="24"/>
        </w:rPr>
        <w:tab/>
      </w:r>
      <w:r w:rsidRPr="006316DB">
        <w:rPr>
          <w:rFonts w:ascii="Cambria" w:hAnsi="Cambria"/>
          <w:bCs/>
          <w:color w:val="000000" w:themeColor="text1"/>
          <w:sz w:val="16"/>
          <w:szCs w:val="24"/>
        </w:rPr>
        <w:tab/>
      </w:r>
      <w:r w:rsidRPr="006316DB">
        <w:rPr>
          <w:rFonts w:ascii="Cambria" w:hAnsi="Cambria"/>
          <w:bCs/>
          <w:color w:val="000000" w:themeColor="text1"/>
          <w:sz w:val="16"/>
          <w:szCs w:val="24"/>
        </w:rPr>
        <w:tab/>
      </w:r>
      <w:r w:rsidRPr="006316DB">
        <w:rPr>
          <w:rFonts w:ascii="Cambria" w:hAnsi="Cambria"/>
          <w:bCs/>
          <w:color w:val="000000" w:themeColor="text1"/>
          <w:sz w:val="16"/>
          <w:szCs w:val="24"/>
        </w:rPr>
        <w:tab/>
      </w:r>
      <w:r w:rsidRPr="006316DB">
        <w:rPr>
          <w:rFonts w:ascii="Cambria" w:hAnsi="Cambria"/>
          <w:bCs/>
          <w:color w:val="000000" w:themeColor="text1"/>
          <w:sz w:val="16"/>
          <w:szCs w:val="24"/>
        </w:rPr>
        <w:tab/>
      </w:r>
      <w:r w:rsidRPr="006316DB">
        <w:rPr>
          <w:rFonts w:ascii="Cambria" w:hAnsi="Cambria"/>
          <w:bCs/>
          <w:color w:val="000000" w:themeColor="text1"/>
          <w:sz w:val="16"/>
          <w:szCs w:val="24"/>
        </w:rPr>
        <w:tab/>
      </w:r>
      <w:r w:rsidRPr="006316DB">
        <w:rPr>
          <w:rFonts w:ascii="Cambria" w:hAnsi="Cambria"/>
          <w:bCs/>
          <w:color w:val="000000" w:themeColor="text1"/>
          <w:sz w:val="16"/>
          <w:szCs w:val="24"/>
        </w:rPr>
        <w:tab/>
      </w:r>
      <w:r w:rsidRPr="006316DB">
        <w:rPr>
          <w:rFonts w:ascii="Cambria" w:hAnsi="Cambria"/>
          <w:bCs/>
          <w:color w:val="000000" w:themeColor="text1"/>
          <w:sz w:val="16"/>
          <w:szCs w:val="24"/>
        </w:rPr>
        <w:tab/>
      </w:r>
      <w:r w:rsidRPr="006316DB">
        <w:rPr>
          <w:rFonts w:ascii="Cambria" w:hAnsi="Cambria"/>
          <w:bCs/>
          <w:color w:val="000000" w:themeColor="text1"/>
          <w:sz w:val="18"/>
          <w:szCs w:val="18"/>
        </w:rPr>
        <w:t>(potpis osobe ovlaštene za zastupanje</w:t>
      </w:r>
    </w:p>
    <w:p w14:paraId="279E8FCC" w14:textId="52ACD08F" w:rsidR="00463E1A" w:rsidRPr="006316DB" w:rsidRDefault="00580463" w:rsidP="00580463">
      <w:pPr>
        <w:tabs>
          <w:tab w:val="left" w:pos="567"/>
        </w:tabs>
        <w:spacing w:after="0" w:line="240" w:lineRule="auto"/>
        <w:jc w:val="right"/>
        <w:rPr>
          <w:rFonts w:ascii="Cambria" w:hAnsi="Cambria"/>
          <w:bCs/>
          <w:color w:val="000000" w:themeColor="text1"/>
          <w:sz w:val="18"/>
          <w:szCs w:val="18"/>
        </w:rPr>
      </w:pPr>
      <w:r w:rsidRPr="006316DB">
        <w:rPr>
          <w:rFonts w:ascii="Cambria" w:hAnsi="Cambria"/>
          <w:bCs/>
          <w:color w:val="000000" w:themeColor="text1"/>
          <w:sz w:val="18"/>
          <w:szCs w:val="18"/>
        </w:rPr>
        <w:t xml:space="preserve"> gospodarskog subjekta) </w:t>
      </w:r>
    </w:p>
    <w:p w14:paraId="426FA10F" w14:textId="77777777" w:rsidR="00463E1A" w:rsidRPr="006316DB" w:rsidRDefault="00463E1A" w:rsidP="00B61F8E">
      <w:pPr>
        <w:tabs>
          <w:tab w:val="left" w:pos="567"/>
        </w:tabs>
        <w:spacing w:after="0" w:line="240" w:lineRule="auto"/>
        <w:jc w:val="both"/>
        <w:rPr>
          <w:rFonts w:ascii="Cambria" w:hAnsi="Cambria"/>
          <w:bCs/>
          <w:sz w:val="24"/>
          <w:szCs w:val="24"/>
        </w:rPr>
      </w:pPr>
    </w:p>
    <w:p w14:paraId="66F112D0" w14:textId="77777777" w:rsidR="00713285" w:rsidRPr="006316DB" w:rsidRDefault="00713285" w:rsidP="00713285">
      <w:pPr>
        <w:spacing w:line="276" w:lineRule="auto"/>
        <w:jc w:val="center"/>
        <w:rPr>
          <w:rFonts w:ascii="Cambria" w:hAnsi="Cambria"/>
          <w:b/>
          <w:sz w:val="24"/>
          <w:szCs w:val="24"/>
        </w:rPr>
      </w:pPr>
      <w:r w:rsidRPr="006316DB">
        <w:rPr>
          <w:rFonts w:ascii="Cambria" w:hAnsi="Cambria"/>
          <w:b/>
          <w:sz w:val="24"/>
          <w:szCs w:val="24"/>
        </w:rPr>
        <w:lastRenderedPageBreak/>
        <w:t xml:space="preserve">     PRILOG V POZIVA NA DOSTAVU PONUDE</w:t>
      </w:r>
    </w:p>
    <w:p w14:paraId="414ED2B9" w14:textId="221B201B" w:rsidR="00713285" w:rsidRPr="006316DB" w:rsidRDefault="00713285" w:rsidP="00C21A1B">
      <w:pPr>
        <w:pStyle w:val="Odlomakpopisa"/>
        <w:tabs>
          <w:tab w:val="left" w:pos="567"/>
        </w:tabs>
        <w:spacing w:line="276" w:lineRule="auto"/>
        <w:ind w:left="360"/>
        <w:jc w:val="center"/>
        <w:rPr>
          <w:rFonts w:ascii="Cambria" w:hAnsi="Cambria"/>
          <w:b/>
          <w:sz w:val="24"/>
          <w:szCs w:val="24"/>
        </w:rPr>
      </w:pPr>
      <w:r w:rsidRPr="006316DB">
        <w:rPr>
          <w:rFonts w:ascii="Cambria" w:hAnsi="Cambria"/>
          <w:b/>
          <w:sz w:val="24"/>
          <w:szCs w:val="24"/>
        </w:rPr>
        <w:t>IZJAVA O FINANCIJSKOJ SPOSOBNOSTI</w:t>
      </w:r>
    </w:p>
    <w:p w14:paraId="7138C9AF" w14:textId="393B811C" w:rsidR="00256079" w:rsidRPr="006316DB" w:rsidRDefault="00256079" w:rsidP="00256079">
      <w:pPr>
        <w:tabs>
          <w:tab w:val="left" w:pos="567"/>
        </w:tabs>
        <w:jc w:val="center"/>
        <w:rPr>
          <w:rFonts w:ascii="Cambria" w:hAnsi="Cambria"/>
          <w:sz w:val="24"/>
          <w:szCs w:val="24"/>
        </w:rPr>
      </w:pPr>
      <w:bookmarkStart w:id="87" w:name="_Hlk82440152"/>
      <w:r w:rsidRPr="006316DB">
        <w:rPr>
          <w:rFonts w:ascii="Cambria" w:hAnsi="Cambria"/>
          <w:bCs/>
          <w:sz w:val="24"/>
          <w:szCs w:val="24"/>
          <w:lang w:bidi="hr-HR"/>
        </w:rPr>
        <w:t xml:space="preserve">Broj </w:t>
      </w:r>
      <w:r w:rsidRPr="006316DB">
        <w:rPr>
          <w:rFonts w:ascii="Cambria" w:hAnsi="Cambria"/>
          <w:sz w:val="24"/>
          <w:szCs w:val="24"/>
        </w:rPr>
        <w:t xml:space="preserve">nabave: </w:t>
      </w:r>
      <w:r w:rsidRPr="006316DB">
        <w:rPr>
          <w:rFonts w:ascii="Cambria" w:hAnsi="Cambria"/>
          <w:b/>
          <w:sz w:val="24"/>
          <w:szCs w:val="24"/>
        </w:rPr>
        <w:t xml:space="preserve">KK.11.1.1.01.0049 </w:t>
      </w:r>
      <w:r w:rsidR="0091783D" w:rsidRPr="006316DB">
        <w:rPr>
          <w:rFonts w:ascii="Cambria" w:hAnsi="Cambria"/>
          <w:b/>
          <w:sz w:val="24"/>
          <w:szCs w:val="24"/>
        </w:rPr>
        <w:t>–</w:t>
      </w:r>
      <w:r w:rsidRPr="006316DB">
        <w:rPr>
          <w:rFonts w:ascii="Cambria" w:hAnsi="Cambria"/>
          <w:b/>
          <w:sz w:val="24"/>
          <w:szCs w:val="24"/>
        </w:rPr>
        <w:t xml:space="preserve"> </w:t>
      </w:r>
      <w:r w:rsidR="0097575A" w:rsidRPr="006316DB">
        <w:rPr>
          <w:rFonts w:ascii="Cambria" w:hAnsi="Cambria"/>
          <w:b/>
          <w:sz w:val="24"/>
          <w:szCs w:val="24"/>
        </w:rPr>
        <w:t>14</w:t>
      </w:r>
      <w:r w:rsidRPr="006316DB">
        <w:rPr>
          <w:rFonts w:ascii="Cambria" w:hAnsi="Cambria"/>
          <w:b/>
          <w:sz w:val="24"/>
          <w:szCs w:val="24"/>
        </w:rPr>
        <w:t>092021</w:t>
      </w:r>
      <w:r w:rsidR="0091783D" w:rsidRPr="006316DB">
        <w:rPr>
          <w:rFonts w:ascii="Cambria" w:hAnsi="Cambria"/>
          <w:b/>
          <w:sz w:val="24"/>
          <w:szCs w:val="24"/>
        </w:rPr>
        <w:t>-2</w:t>
      </w:r>
    </w:p>
    <w:p w14:paraId="2A9E2A9F" w14:textId="50D87098" w:rsidR="00256079" w:rsidRPr="006316DB" w:rsidRDefault="00256079" w:rsidP="00256079">
      <w:pPr>
        <w:tabs>
          <w:tab w:val="left" w:pos="567"/>
        </w:tabs>
        <w:jc w:val="center"/>
        <w:rPr>
          <w:rFonts w:ascii="Cambria" w:hAnsi="Cambria"/>
          <w:b/>
          <w:sz w:val="24"/>
          <w:szCs w:val="24"/>
          <w:lang w:bidi="hr-HR"/>
        </w:rPr>
      </w:pPr>
      <w:r w:rsidRPr="006316DB">
        <w:rPr>
          <w:rFonts w:ascii="Cambria" w:hAnsi="Cambria"/>
          <w:bCs/>
          <w:sz w:val="24"/>
          <w:szCs w:val="24"/>
          <w:lang w:bidi="hr-HR"/>
        </w:rPr>
        <w:t xml:space="preserve">Naziv nabave: </w:t>
      </w:r>
      <w:r w:rsidR="00F0487E" w:rsidRPr="006316DB">
        <w:rPr>
          <w:rFonts w:ascii="Cambria" w:hAnsi="Cambria"/>
          <w:b/>
          <w:sz w:val="24"/>
          <w:szCs w:val="24"/>
          <w:lang w:bidi="hr-HR"/>
        </w:rPr>
        <w:t xml:space="preserve">Nabava laboratorijske opreme  </w:t>
      </w:r>
    </w:p>
    <w:bookmarkEnd w:id="87"/>
    <w:p w14:paraId="4E4FDFFD" w14:textId="77777777" w:rsidR="00713285" w:rsidRPr="006316DB" w:rsidRDefault="00713285" w:rsidP="00713285">
      <w:pPr>
        <w:pStyle w:val="Odlomakpopisa"/>
        <w:spacing w:line="276" w:lineRule="auto"/>
        <w:ind w:left="526"/>
        <w:jc w:val="center"/>
        <w:rPr>
          <w:rFonts w:ascii="Cambria" w:hAnsi="Cambria"/>
          <w:b/>
          <w:sz w:val="24"/>
          <w:szCs w:val="24"/>
          <w:lang w:bidi="hr-HR"/>
        </w:rPr>
      </w:pPr>
    </w:p>
    <w:p w14:paraId="6950C938" w14:textId="3D635630" w:rsidR="00713285" w:rsidRPr="006316DB" w:rsidRDefault="00713285" w:rsidP="00713285">
      <w:pPr>
        <w:jc w:val="both"/>
        <w:rPr>
          <w:rFonts w:ascii="Cambria" w:hAnsi="Cambria"/>
          <w:bCs/>
          <w:sz w:val="24"/>
          <w:szCs w:val="24"/>
        </w:rPr>
      </w:pPr>
      <w:r w:rsidRPr="006316DB">
        <w:rPr>
          <w:rFonts w:ascii="Cambria" w:hAnsi="Cambria"/>
          <w:bCs/>
          <w:sz w:val="24"/>
          <w:szCs w:val="24"/>
        </w:rPr>
        <w:t xml:space="preserve">Radi dokazivanja </w:t>
      </w:r>
      <w:r w:rsidR="00EF6302" w:rsidRPr="006316DB">
        <w:rPr>
          <w:rFonts w:ascii="Cambria" w:hAnsi="Cambria"/>
          <w:bCs/>
          <w:sz w:val="24"/>
          <w:szCs w:val="24"/>
        </w:rPr>
        <w:t xml:space="preserve">financijskih kvalifikacija u </w:t>
      </w:r>
      <w:r w:rsidRPr="006316DB">
        <w:rPr>
          <w:rFonts w:ascii="Cambria" w:hAnsi="Cambria"/>
          <w:bCs/>
          <w:sz w:val="24"/>
          <w:szCs w:val="24"/>
        </w:rPr>
        <w:t>točki 4.3. Poziva na dostavu ponude dajem:</w:t>
      </w:r>
    </w:p>
    <w:p w14:paraId="5B446127" w14:textId="77777777" w:rsidR="00713285" w:rsidRPr="006316DB" w:rsidRDefault="00713285" w:rsidP="00713285">
      <w:pPr>
        <w:jc w:val="both"/>
        <w:rPr>
          <w:rFonts w:ascii="Cambria" w:hAnsi="Cambria"/>
          <w:bCs/>
          <w:sz w:val="24"/>
          <w:szCs w:val="24"/>
        </w:rPr>
      </w:pPr>
    </w:p>
    <w:p w14:paraId="69500003" w14:textId="77777777" w:rsidR="00713285" w:rsidRPr="006316DB" w:rsidRDefault="00713285" w:rsidP="00713285">
      <w:pPr>
        <w:tabs>
          <w:tab w:val="left" w:pos="567"/>
        </w:tabs>
        <w:jc w:val="center"/>
        <w:rPr>
          <w:rFonts w:ascii="Cambria" w:hAnsi="Cambria"/>
          <w:b/>
          <w:bCs/>
          <w:sz w:val="24"/>
          <w:szCs w:val="24"/>
        </w:rPr>
      </w:pPr>
      <w:r w:rsidRPr="006316DB">
        <w:rPr>
          <w:rFonts w:ascii="Cambria" w:hAnsi="Cambria"/>
          <w:b/>
          <w:bCs/>
          <w:sz w:val="24"/>
          <w:szCs w:val="24"/>
        </w:rPr>
        <w:t>I Z J A V U</w:t>
      </w:r>
    </w:p>
    <w:p w14:paraId="3D1D740B" w14:textId="77777777" w:rsidR="00713285" w:rsidRPr="006316DB" w:rsidRDefault="00713285" w:rsidP="00713285">
      <w:pPr>
        <w:tabs>
          <w:tab w:val="left" w:pos="567"/>
        </w:tabs>
        <w:spacing w:after="0" w:line="240" w:lineRule="auto"/>
        <w:jc w:val="both"/>
        <w:rPr>
          <w:rFonts w:ascii="Cambria" w:hAnsi="Cambria"/>
          <w:bCs/>
          <w:sz w:val="24"/>
          <w:szCs w:val="24"/>
        </w:rPr>
      </w:pPr>
      <w:r w:rsidRPr="006316DB">
        <w:rPr>
          <w:rFonts w:ascii="Cambria" w:hAnsi="Cambria"/>
          <w:bCs/>
          <w:sz w:val="24"/>
          <w:szCs w:val="24"/>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w:t>
      </w:r>
    </w:p>
    <w:p w14:paraId="2DF994A0" w14:textId="77777777" w:rsidR="00713285" w:rsidRPr="006316DB" w:rsidRDefault="00713285" w:rsidP="00713285">
      <w:pPr>
        <w:jc w:val="center"/>
        <w:rPr>
          <w:rFonts w:ascii="Cambria" w:hAnsi="Cambria"/>
          <w:b/>
          <w:sz w:val="24"/>
          <w:szCs w:val="24"/>
        </w:rPr>
      </w:pPr>
    </w:p>
    <w:p w14:paraId="359F3618" w14:textId="7D903FFD" w:rsidR="00713285" w:rsidRPr="006316DB" w:rsidRDefault="00713285" w:rsidP="00283445">
      <w:pPr>
        <w:jc w:val="both"/>
        <w:rPr>
          <w:rFonts w:ascii="Cambria" w:hAnsi="Cambria"/>
          <w:bCs/>
          <w:sz w:val="24"/>
          <w:szCs w:val="24"/>
        </w:rPr>
      </w:pPr>
      <w:r w:rsidRPr="006316DB">
        <w:rPr>
          <w:rFonts w:ascii="Cambria" w:hAnsi="Cambria"/>
          <w:bCs/>
          <w:sz w:val="24"/>
          <w:szCs w:val="24"/>
        </w:rPr>
        <w:t xml:space="preserve">da ukupni promet ponuditelja u posljednje tri dostupne financijske godine iznosi kako slijedi: </w:t>
      </w:r>
    </w:p>
    <w:p w14:paraId="37EB059E" w14:textId="77777777" w:rsidR="00713285" w:rsidRPr="006316DB" w:rsidRDefault="00713285" w:rsidP="00713285">
      <w:pPr>
        <w:rPr>
          <w:rFonts w:ascii="Cambria" w:hAnsi="Cambria"/>
          <w:b/>
          <w:sz w:val="24"/>
          <w:szCs w:val="24"/>
        </w:rPr>
      </w:pPr>
    </w:p>
    <w:tbl>
      <w:tblPr>
        <w:tblStyle w:val="Reetkatablice"/>
        <w:tblW w:w="0" w:type="auto"/>
        <w:jc w:val="center"/>
        <w:tblLook w:val="04A0" w:firstRow="1" w:lastRow="0" w:firstColumn="1" w:lastColumn="0" w:noHBand="0" w:noVBand="1"/>
      </w:tblPr>
      <w:tblGrid>
        <w:gridCol w:w="3651"/>
        <w:gridCol w:w="3651"/>
      </w:tblGrid>
      <w:tr w:rsidR="00713285" w:rsidRPr="006316DB" w14:paraId="0B0B88CB" w14:textId="77777777" w:rsidTr="0020300F">
        <w:trPr>
          <w:trHeight w:val="549"/>
          <w:jc w:val="center"/>
        </w:trPr>
        <w:tc>
          <w:tcPr>
            <w:tcW w:w="3651" w:type="dxa"/>
            <w:tcBorders>
              <w:bottom w:val="double" w:sz="4" w:space="0" w:color="auto"/>
            </w:tcBorders>
          </w:tcPr>
          <w:p w14:paraId="4E436281" w14:textId="77777777" w:rsidR="00713285" w:rsidRPr="006316DB" w:rsidRDefault="00713285" w:rsidP="0020300F">
            <w:pPr>
              <w:jc w:val="center"/>
              <w:rPr>
                <w:rFonts w:ascii="Cambria" w:hAnsi="Cambria"/>
                <w:b/>
                <w:sz w:val="24"/>
                <w:szCs w:val="24"/>
              </w:rPr>
            </w:pPr>
            <w:r w:rsidRPr="006316DB">
              <w:rPr>
                <w:rFonts w:ascii="Cambria" w:hAnsi="Cambria"/>
                <w:b/>
                <w:sz w:val="24"/>
                <w:szCs w:val="24"/>
              </w:rPr>
              <w:t>GODINA</w:t>
            </w:r>
          </w:p>
        </w:tc>
        <w:tc>
          <w:tcPr>
            <w:tcW w:w="3651" w:type="dxa"/>
            <w:tcBorders>
              <w:bottom w:val="double" w:sz="4" w:space="0" w:color="auto"/>
            </w:tcBorders>
          </w:tcPr>
          <w:p w14:paraId="0A26BC1E" w14:textId="3F723968" w:rsidR="00713285" w:rsidRPr="006316DB" w:rsidRDefault="00713285" w:rsidP="0020300F">
            <w:pPr>
              <w:jc w:val="center"/>
              <w:rPr>
                <w:rFonts w:ascii="Cambria" w:hAnsi="Cambria"/>
                <w:b/>
                <w:sz w:val="24"/>
                <w:szCs w:val="24"/>
              </w:rPr>
            </w:pPr>
            <w:r w:rsidRPr="006316DB">
              <w:rPr>
                <w:rFonts w:ascii="Cambria" w:hAnsi="Cambria"/>
                <w:b/>
                <w:sz w:val="24"/>
                <w:szCs w:val="24"/>
              </w:rPr>
              <w:t>UKUPNO (</w:t>
            </w:r>
            <w:r w:rsidR="00F625FF">
              <w:rPr>
                <w:rFonts w:ascii="Cambria" w:hAnsi="Cambria"/>
                <w:b/>
                <w:sz w:val="24"/>
                <w:szCs w:val="24"/>
              </w:rPr>
              <w:t>HRK ili EUR</w:t>
            </w:r>
            <w:r w:rsidRPr="006316DB">
              <w:rPr>
                <w:rFonts w:ascii="Cambria" w:hAnsi="Cambria"/>
                <w:b/>
                <w:sz w:val="24"/>
                <w:szCs w:val="24"/>
              </w:rPr>
              <w:t>)</w:t>
            </w:r>
          </w:p>
        </w:tc>
      </w:tr>
      <w:tr w:rsidR="00713285" w:rsidRPr="006316DB" w14:paraId="7BB13FA8" w14:textId="77777777" w:rsidTr="0020300F">
        <w:trPr>
          <w:trHeight w:val="549"/>
          <w:jc w:val="center"/>
        </w:trPr>
        <w:tc>
          <w:tcPr>
            <w:tcW w:w="3651" w:type="dxa"/>
            <w:tcBorders>
              <w:bottom w:val="double" w:sz="4" w:space="0" w:color="auto"/>
            </w:tcBorders>
          </w:tcPr>
          <w:p w14:paraId="548B8892" w14:textId="77777777" w:rsidR="00713285" w:rsidRPr="006316DB" w:rsidRDefault="00713285" w:rsidP="0020300F">
            <w:pPr>
              <w:jc w:val="center"/>
              <w:rPr>
                <w:rFonts w:ascii="Cambria" w:hAnsi="Cambria"/>
                <w:b/>
                <w:sz w:val="24"/>
                <w:szCs w:val="24"/>
              </w:rPr>
            </w:pPr>
          </w:p>
        </w:tc>
        <w:tc>
          <w:tcPr>
            <w:tcW w:w="3651" w:type="dxa"/>
            <w:tcBorders>
              <w:bottom w:val="double" w:sz="4" w:space="0" w:color="auto"/>
            </w:tcBorders>
          </w:tcPr>
          <w:p w14:paraId="0803250E" w14:textId="77777777" w:rsidR="00713285" w:rsidRPr="006316DB" w:rsidRDefault="00713285" w:rsidP="0020300F">
            <w:pPr>
              <w:jc w:val="center"/>
              <w:rPr>
                <w:rFonts w:ascii="Cambria" w:hAnsi="Cambria"/>
                <w:b/>
                <w:sz w:val="24"/>
                <w:szCs w:val="24"/>
              </w:rPr>
            </w:pPr>
          </w:p>
        </w:tc>
      </w:tr>
      <w:tr w:rsidR="00713285" w:rsidRPr="006316DB" w14:paraId="12CA74D6" w14:textId="77777777" w:rsidTr="0020300F">
        <w:trPr>
          <w:trHeight w:val="549"/>
          <w:jc w:val="center"/>
        </w:trPr>
        <w:tc>
          <w:tcPr>
            <w:tcW w:w="3651" w:type="dxa"/>
            <w:tcBorders>
              <w:top w:val="double" w:sz="4" w:space="0" w:color="auto"/>
              <w:bottom w:val="double" w:sz="4" w:space="0" w:color="auto"/>
            </w:tcBorders>
          </w:tcPr>
          <w:p w14:paraId="59E40B5D" w14:textId="77777777" w:rsidR="00713285" w:rsidRPr="006316DB" w:rsidRDefault="00713285" w:rsidP="0020300F">
            <w:pPr>
              <w:jc w:val="center"/>
              <w:rPr>
                <w:rFonts w:ascii="Cambria" w:hAnsi="Cambria"/>
                <w:b/>
                <w:sz w:val="24"/>
                <w:szCs w:val="24"/>
              </w:rPr>
            </w:pPr>
          </w:p>
        </w:tc>
        <w:tc>
          <w:tcPr>
            <w:tcW w:w="3651" w:type="dxa"/>
            <w:tcBorders>
              <w:top w:val="double" w:sz="4" w:space="0" w:color="auto"/>
              <w:bottom w:val="double" w:sz="4" w:space="0" w:color="auto"/>
            </w:tcBorders>
          </w:tcPr>
          <w:p w14:paraId="1C94C807" w14:textId="77777777" w:rsidR="00713285" w:rsidRPr="006316DB" w:rsidRDefault="00713285" w:rsidP="0020300F">
            <w:pPr>
              <w:jc w:val="center"/>
              <w:rPr>
                <w:rFonts w:ascii="Cambria" w:hAnsi="Cambria"/>
                <w:b/>
                <w:sz w:val="24"/>
                <w:szCs w:val="24"/>
              </w:rPr>
            </w:pPr>
          </w:p>
        </w:tc>
      </w:tr>
      <w:tr w:rsidR="00713285" w:rsidRPr="006316DB" w14:paraId="017DBE60" w14:textId="77777777" w:rsidTr="0020300F">
        <w:trPr>
          <w:trHeight w:val="549"/>
          <w:jc w:val="center"/>
        </w:trPr>
        <w:tc>
          <w:tcPr>
            <w:tcW w:w="3651" w:type="dxa"/>
            <w:tcBorders>
              <w:top w:val="double" w:sz="4" w:space="0" w:color="auto"/>
            </w:tcBorders>
          </w:tcPr>
          <w:p w14:paraId="7BF0E35F" w14:textId="77777777" w:rsidR="00713285" w:rsidRPr="006316DB" w:rsidRDefault="00713285" w:rsidP="0020300F">
            <w:pPr>
              <w:jc w:val="center"/>
              <w:rPr>
                <w:rFonts w:ascii="Cambria" w:hAnsi="Cambria"/>
                <w:b/>
                <w:sz w:val="24"/>
                <w:szCs w:val="24"/>
              </w:rPr>
            </w:pPr>
          </w:p>
        </w:tc>
        <w:tc>
          <w:tcPr>
            <w:tcW w:w="3651" w:type="dxa"/>
            <w:tcBorders>
              <w:top w:val="double" w:sz="4" w:space="0" w:color="auto"/>
            </w:tcBorders>
          </w:tcPr>
          <w:p w14:paraId="634FA51A" w14:textId="77777777" w:rsidR="00713285" w:rsidRPr="006316DB" w:rsidRDefault="00713285" w:rsidP="0020300F">
            <w:pPr>
              <w:jc w:val="center"/>
              <w:rPr>
                <w:rFonts w:ascii="Cambria" w:hAnsi="Cambria"/>
                <w:b/>
                <w:sz w:val="24"/>
                <w:szCs w:val="24"/>
              </w:rPr>
            </w:pPr>
          </w:p>
        </w:tc>
      </w:tr>
    </w:tbl>
    <w:p w14:paraId="4FFD19E1" w14:textId="77777777" w:rsidR="00713285" w:rsidRPr="006316DB" w:rsidRDefault="00713285" w:rsidP="00713285">
      <w:pPr>
        <w:jc w:val="center"/>
        <w:rPr>
          <w:rFonts w:ascii="Cambria" w:hAnsi="Cambria"/>
          <w:b/>
          <w:sz w:val="24"/>
          <w:szCs w:val="24"/>
        </w:rPr>
      </w:pPr>
    </w:p>
    <w:p w14:paraId="3BD69EA3" w14:textId="77777777" w:rsidR="00713285" w:rsidRPr="006316DB" w:rsidRDefault="00713285" w:rsidP="00713285">
      <w:pPr>
        <w:jc w:val="center"/>
        <w:rPr>
          <w:rFonts w:ascii="Cambria" w:hAnsi="Cambria"/>
          <w:b/>
          <w:sz w:val="24"/>
          <w:szCs w:val="24"/>
        </w:rPr>
      </w:pPr>
    </w:p>
    <w:p w14:paraId="3390A69C" w14:textId="77777777" w:rsidR="00713285" w:rsidRPr="006316DB" w:rsidRDefault="00713285" w:rsidP="00713285">
      <w:pPr>
        <w:jc w:val="center"/>
        <w:rPr>
          <w:rFonts w:ascii="Cambria" w:hAnsi="Cambria"/>
          <w:b/>
          <w:sz w:val="24"/>
          <w:szCs w:val="24"/>
        </w:rPr>
      </w:pPr>
    </w:p>
    <w:p w14:paraId="4F548EE1" w14:textId="77777777" w:rsidR="00713285" w:rsidRPr="006316DB" w:rsidRDefault="00713285" w:rsidP="00713285">
      <w:pPr>
        <w:tabs>
          <w:tab w:val="left" w:pos="567"/>
        </w:tabs>
        <w:jc w:val="both"/>
        <w:rPr>
          <w:rFonts w:ascii="Cambria" w:hAnsi="Cambria"/>
          <w:bCs/>
          <w:sz w:val="24"/>
          <w:szCs w:val="24"/>
        </w:rPr>
      </w:pPr>
      <w:r w:rsidRPr="006316DB">
        <w:rPr>
          <w:rFonts w:ascii="Cambria" w:hAnsi="Cambria"/>
          <w:bCs/>
          <w:sz w:val="24"/>
          <w:szCs w:val="24"/>
        </w:rPr>
        <w:t>U</w:t>
      </w:r>
      <w:r w:rsidRPr="006316DB">
        <w:rPr>
          <w:rFonts w:ascii="Cambria" w:hAnsi="Cambria"/>
          <w:bCs/>
          <w:i/>
          <w:color w:val="0070C0"/>
          <w:sz w:val="24"/>
          <w:szCs w:val="24"/>
        </w:rPr>
        <w:t xml:space="preserve"> </w:t>
      </w:r>
      <w:r w:rsidRPr="006316DB">
        <w:rPr>
          <w:rFonts w:ascii="Cambria" w:hAnsi="Cambria"/>
          <w:bCs/>
          <w:sz w:val="24"/>
          <w:szCs w:val="24"/>
        </w:rPr>
        <w:t>____________, __/__/2021.</w:t>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r>
      <w:r w:rsidRPr="006316DB">
        <w:rPr>
          <w:rFonts w:ascii="Cambria" w:hAnsi="Cambria"/>
          <w:bCs/>
          <w:sz w:val="24"/>
          <w:szCs w:val="24"/>
        </w:rPr>
        <w:tab/>
        <w:t xml:space="preserve">       </w:t>
      </w:r>
    </w:p>
    <w:p w14:paraId="79FA3044" w14:textId="77777777" w:rsidR="00713285" w:rsidRPr="006316DB" w:rsidRDefault="00713285" w:rsidP="00713285">
      <w:pPr>
        <w:tabs>
          <w:tab w:val="left" w:pos="567"/>
          <w:tab w:val="left" w:pos="924"/>
          <w:tab w:val="left" w:pos="4080"/>
          <w:tab w:val="right" w:pos="9070"/>
        </w:tabs>
        <w:rPr>
          <w:rFonts w:ascii="Cambria" w:hAnsi="Cambria"/>
          <w:bCs/>
          <w:sz w:val="24"/>
          <w:szCs w:val="24"/>
        </w:rPr>
      </w:pPr>
      <w:r w:rsidRPr="006316DB">
        <w:rPr>
          <w:rFonts w:ascii="Cambria" w:hAnsi="Cambria"/>
          <w:bCs/>
          <w:sz w:val="24"/>
          <w:szCs w:val="24"/>
        </w:rPr>
        <w:tab/>
      </w:r>
      <w:r w:rsidRPr="006316DB">
        <w:rPr>
          <w:rFonts w:ascii="Cambria" w:hAnsi="Cambria"/>
          <w:bCs/>
          <w:sz w:val="24"/>
          <w:szCs w:val="24"/>
        </w:rPr>
        <w:tab/>
        <w:t xml:space="preserve">                                                M.P.  </w:t>
      </w:r>
      <w:r w:rsidRPr="006316DB">
        <w:rPr>
          <w:rFonts w:ascii="Cambria" w:hAnsi="Cambria"/>
          <w:bCs/>
          <w:sz w:val="24"/>
          <w:szCs w:val="24"/>
        </w:rPr>
        <w:tab/>
      </w:r>
      <w:r w:rsidRPr="006316DB">
        <w:rPr>
          <w:rFonts w:ascii="Cambria" w:hAnsi="Cambria"/>
          <w:bCs/>
          <w:sz w:val="24"/>
          <w:szCs w:val="24"/>
        </w:rPr>
        <w:tab/>
        <w:t xml:space="preserve"> ZA PONUDITELJA:  </w:t>
      </w:r>
    </w:p>
    <w:p w14:paraId="0E1A9B70" w14:textId="77777777" w:rsidR="00713285" w:rsidRPr="006316DB" w:rsidRDefault="00713285" w:rsidP="00713285">
      <w:pPr>
        <w:tabs>
          <w:tab w:val="left" w:pos="567"/>
        </w:tabs>
        <w:jc w:val="right"/>
        <w:rPr>
          <w:rFonts w:ascii="Cambria" w:hAnsi="Cambria"/>
          <w:bCs/>
          <w:sz w:val="24"/>
          <w:szCs w:val="24"/>
        </w:rPr>
      </w:pPr>
      <w:r w:rsidRPr="006316DB">
        <w:rPr>
          <w:rFonts w:ascii="Cambria" w:hAnsi="Cambria"/>
          <w:bCs/>
          <w:sz w:val="24"/>
          <w:szCs w:val="24"/>
        </w:rPr>
        <w:t>________________________________</w:t>
      </w:r>
    </w:p>
    <w:p w14:paraId="2DC9DF8C" w14:textId="77777777" w:rsidR="00713285" w:rsidRPr="006316DB" w:rsidRDefault="00713285" w:rsidP="00713285">
      <w:pPr>
        <w:tabs>
          <w:tab w:val="left" w:pos="567"/>
        </w:tabs>
        <w:spacing w:after="0" w:line="240" w:lineRule="auto"/>
        <w:jc w:val="right"/>
        <w:rPr>
          <w:rFonts w:ascii="Cambria" w:hAnsi="Cambria"/>
          <w:bCs/>
          <w:sz w:val="16"/>
          <w:szCs w:val="24"/>
        </w:rPr>
      </w:pPr>
      <w:r w:rsidRPr="006316DB">
        <w:rPr>
          <w:rFonts w:ascii="Cambria" w:hAnsi="Cambria"/>
          <w:bCs/>
          <w:sz w:val="16"/>
          <w:szCs w:val="24"/>
        </w:rPr>
        <w:t>(potpis osobe ovlaštene za zastupanje</w:t>
      </w:r>
    </w:p>
    <w:p w14:paraId="3491B8C1" w14:textId="77777777" w:rsidR="00713285" w:rsidRPr="006316DB" w:rsidRDefault="00713285" w:rsidP="00713285">
      <w:pPr>
        <w:tabs>
          <w:tab w:val="left" w:pos="567"/>
        </w:tabs>
        <w:spacing w:after="0" w:line="240" w:lineRule="auto"/>
        <w:jc w:val="right"/>
        <w:rPr>
          <w:rFonts w:ascii="Cambria" w:hAnsi="Cambria"/>
          <w:bCs/>
          <w:sz w:val="16"/>
          <w:szCs w:val="24"/>
        </w:rPr>
      </w:pPr>
      <w:r w:rsidRPr="006316DB">
        <w:rPr>
          <w:rFonts w:ascii="Cambria" w:hAnsi="Cambria"/>
          <w:bCs/>
          <w:sz w:val="16"/>
          <w:szCs w:val="24"/>
        </w:rPr>
        <w:t xml:space="preserve"> gospodarskog subjekta)</w:t>
      </w:r>
    </w:p>
    <w:p w14:paraId="688F1848" w14:textId="430AFB54" w:rsidR="00333E86" w:rsidRPr="006316DB" w:rsidRDefault="00333E86" w:rsidP="00713285">
      <w:pPr>
        <w:spacing w:line="276" w:lineRule="auto"/>
        <w:rPr>
          <w:rFonts w:ascii="Cambria" w:hAnsi="Cambria"/>
          <w:b/>
          <w:sz w:val="24"/>
          <w:szCs w:val="24"/>
          <w:highlight w:val="yellow"/>
        </w:rPr>
      </w:pPr>
    </w:p>
    <w:p w14:paraId="1758970A" w14:textId="18EEA31C" w:rsidR="0097575A" w:rsidRPr="006316DB" w:rsidRDefault="0097575A" w:rsidP="00713285">
      <w:pPr>
        <w:spacing w:line="276" w:lineRule="auto"/>
        <w:rPr>
          <w:rFonts w:ascii="Cambria" w:hAnsi="Cambria"/>
          <w:b/>
          <w:sz w:val="24"/>
          <w:szCs w:val="24"/>
          <w:highlight w:val="yellow"/>
        </w:rPr>
      </w:pPr>
    </w:p>
    <w:p w14:paraId="1C5D9363" w14:textId="77777777" w:rsidR="0097575A" w:rsidRPr="006316DB" w:rsidRDefault="0097575A" w:rsidP="0097575A">
      <w:pPr>
        <w:tabs>
          <w:tab w:val="left" w:pos="567"/>
        </w:tabs>
        <w:jc w:val="center"/>
        <w:rPr>
          <w:rFonts w:ascii="Cambria" w:hAnsi="Cambria"/>
          <w:b/>
          <w:sz w:val="24"/>
          <w:szCs w:val="24"/>
        </w:rPr>
      </w:pPr>
      <w:r w:rsidRPr="006316DB">
        <w:rPr>
          <w:rFonts w:ascii="Cambria" w:hAnsi="Cambria"/>
          <w:b/>
          <w:sz w:val="24"/>
          <w:szCs w:val="24"/>
        </w:rPr>
        <w:lastRenderedPageBreak/>
        <w:t xml:space="preserve">PRILOG VI POZIVA NA DOSTAVU PONUDE </w:t>
      </w:r>
    </w:p>
    <w:p w14:paraId="4CEBF2FD" w14:textId="77777777" w:rsidR="0097575A" w:rsidRPr="006316DB" w:rsidRDefault="0097575A" w:rsidP="0097575A">
      <w:pPr>
        <w:tabs>
          <w:tab w:val="left" w:pos="567"/>
        </w:tabs>
        <w:jc w:val="center"/>
        <w:rPr>
          <w:rFonts w:ascii="Cambria" w:hAnsi="Cambria"/>
          <w:b/>
          <w:sz w:val="24"/>
          <w:szCs w:val="24"/>
        </w:rPr>
      </w:pPr>
      <w:r w:rsidRPr="006316DB">
        <w:rPr>
          <w:rFonts w:ascii="Cambria" w:hAnsi="Cambria"/>
          <w:b/>
          <w:sz w:val="24"/>
          <w:szCs w:val="24"/>
        </w:rPr>
        <w:t>IZJAVA O ROKU ODAZIVA NA PRIJAVU KVARA</w:t>
      </w:r>
    </w:p>
    <w:p w14:paraId="018BAF09" w14:textId="393E5BD0" w:rsidR="0097575A" w:rsidRPr="006316DB" w:rsidRDefault="0097575A" w:rsidP="0097575A">
      <w:pPr>
        <w:tabs>
          <w:tab w:val="left" w:pos="567"/>
        </w:tabs>
        <w:jc w:val="center"/>
        <w:rPr>
          <w:rFonts w:ascii="Cambria" w:hAnsi="Cambria"/>
          <w:sz w:val="24"/>
          <w:szCs w:val="24"/>
        </w:rPr>
      </w:pPr>
      <w:r w:rsidRPr="006316DB">
        <w:rPr>
          <w:rFonts w:ascii="Cambria" w:hAnsi="Cambria"/>
          <w:bCs/>
          <w:sz w:val="24"/>
          <w:szCs w:val="24"/>
          <w:lang w:bidi="hr-HR"/>
        </w:rPr>
        <w:t xml:space="preserve">Broj </w:t>
      </w:r>
      <w:r w:rsidRPr="006316DB">
        <w:rPr>
          <w:rFonts w:ascii="Cambria" w:hAnsi="Cambria"/>
          <w:sz w:val="24"/>
          <w:szCs w:val="24"/>
        </w:rPr>
        <w:t xml:space="preserve">nabave: </w:t>
      </w:r>
      <w:r w:rsidRPr="006316DB">
        <w:rPr>
          <w:rFonts w:ascii="Cambria" w:hAnsi="Cambria"/>
          <w:b/>
          <w:sz w:val="24"/>
          <w:szCs w:val="24"/>
        </w:rPr>
        <w:t xml:space="preserve">KK.11.1.1.01.0049 </w:t>
      </w:r>
      <w:r w:rsidR="0091783D" w:rsidRPr="006316DB">
        <w:rPr>
          <w:rFonts w:ascii="Cambria" w:hAnsi="Cambria"/>
          <w:b/>
          <w:sz w:val="24"/>
          <w:szCs w:val="24"/>
        </w:rPr>
        <w:t>–</w:t>
      </w:r>
      <w:r w:rsidRPr="006316DB">
        <w:rPr>
          <w:rFonts w:ascii="Cambria" w:hAnsi="Cambria"/>
          <w:b/>
          <w:sz w:val="24"/>
          <w:szCs w:val="24"/>
        </w:rPr>
        <w:t xml:space="preserve"> 14092021</w:t>
      </w:r>
      <w:r w:rsidR="0091783D" w:rsidRPr="006316DB">
        <w:rPr>
          <w:rFonts w:ascii="Cambria" w:hAnsi="Cambria"/>
          <w:b/>
          <w:sz w:val="24"/>
          <w:szCs w:val="24"/>
        </w:rPr>
        <w:t>-2</w:t>
      </w:r>
    </w:p>
    <w:p w14:paraId="66C6AA3C" w14:textId="77777777" w:rsidR="0097575A" w:rsidRPr="006316DB" w:rsidRDefault="0097575A" w:rsidP="0097575A">
      <w:pPr>
        <w:tabs>
          <w:tab w:val="left" w:pos="567"/>
        </w:tabs>
        <w:jc w:val="center"/>
        <w:rPr>
          <w:rFonts w:ascii="Cambria" w:hAnsi="Cambria"/>
          <w:b/>
          <w:sz w:val="24"/>
          <w:szCs w:val="24"/>
          <w:lang w:bidi="hr-HR"/>
        </w:rPr>
      </w:pPr>
      <w:r w:rsidRPr="006316DB">
        <w:rPr>
          <w:rFonts w:ascii="Cambria" w:hAnsi="Cambria"/>
          <w:bCs/>
          <w:sz w:val="24"/>
          <w:szCs w:val="24"/>
          <w:lang w:bidi="hr-HR"/>
        </w:rPr>
        <w:t xml:space="preserve">Naziv nabave: </w:t>
      </w:r>
      <w:r w:rsidRPr="006316DB">
        <w:rPr>
          <w:rFonts w:ascii="Cambria" w:hAnsi="Cambria"/>
          <w:b/>
          <w:sz w:val="24"/>
          <w:szCs w:val="24"/>
          <w:lang w:bidi="hr-HR"/>
        </w:rPr>
        <w:t xml:space="preserve">Nabava laboratorijske opreme  </w:t>
      </w:r>
    </w:p>
    <w:p w14:paraId="2A40D2E1" w14:textId="0C49AD58" w:rsidR="0097575A" w:rsidRPr="006316DB" w:rsidRDefault="0097575A" w:rsidP="0097575A">
      <w:pPr>
        <w:tabs>
          <w:tab w:val="left" w:pos="567"/>
        </w:tabs>
        <w:jc w:val="center"/>
        <w:rPr>
          <w:rFonts w:ascii="Cambria" w:hAnsi="Cambria"/>
          <w:b/>
          <w:sz w:val="24"/>
          <w:szCs w:val="24"/>
          <w:lang w:bidi="hr-HR"/>
        </w:rPr>
      </w:pPr>
    </w:p>
    <w:p w14:paraId="13E6DCB4" w14:textId="77777777" w:rsidR="0097575A" w:rsidRPr="006316DB" w:rsidRDefault="0097575A" w:rsidP="0097575A">
      <w:pPr>
        <w:tabs>
          <w:tab w:val="left" w:pos="567"/>
        </w:tabs>
        <w:jc w:val="center"/>
        <w:rPr>
          <w:rFonts w:ascii="Cambria" w:hAnsi="Cambria"/>
          <w:bCs/>
          <w:color w:val="000000" w:themeColor="text1"/>
          <w:sz w:val="24"/>
          <w:szCs w:val="24"/>
        </w:rPr>
      </w:pPr>
    </w:p>
    <w:p w14:paraId="1AADAC80" w14:textId="77777777" w:rsidR="0097575A" w:rsidRPr="006316DB" w:rsidRDefault="0097575A" w:rsidP="00283445">
      <w:pPr>
        <w:tabs>
          <w:tab w:val="left" w:pos="567"/>
        </w:tabs>
        <w:jc w:val="both"/>
        <w:rPr>
          <w:rFonts w:ascii="Cambria" w:hAnsi="Cambria"/>
          <w:bCs/>
          <w:sz w:val="24"/>
          <w:szCs w:val="24"/>
        </w:rPr>
      </w:pPr>
      <w:r w:rsidRPr="006316DB">
        <w:rPr>
          <w:rFonts w:ascii="Cambria" w:hAnsi="Cambria"/>
          <w:bCs/>
          <w:color w:val="000000" w:themeColor="text1"/>
          <w:sz w:val="24"/>
          <w:szCs w:val="24"/>
        </w:rPr>
        <w:t xml:space="preserve">Radi </w:t>
      </w:r>
      <w:r w:rsidRPr="006316DB">
        <w:rPr>
          <w:rFonts w:ascii="Cambria" w:hAnsi="Cambria"/>
          <w:bCs/>
          <w:sz w:val="24"/>
          <w:szCs w:val="24"/>
        </w:rPr>
        <w:t xml:space="preserve">utvrđivanja kriterija odabira definiranih </w:t>
      </w:r>
      <w:r w:rsidRPr="006316DB">
        <w:rPr>
          <w:rFonts w:ascii="Cambria" w:hAnsi="Cambria"/>
          <w:bCs/>
          <w:color w:val="000000" w:themeColor="text1"/>
          <w:sz w:val="24"/>
          <w:szCs w:val="24"/>
        </w:rPr>
        <w:t xml:space="preserve">u točki </w:t>
      </w:r>
      <w:r w:rsidRPr="006316DB">
        <w:rPr>
          <w:rFonts w:ascii="Cambria" w:hAnsi="Cambria"/>
          <w:bCs/>
          <w:sz w:val="24"/>
          <w:szCs w:val="24"/>
        </w:rPr>
        <w:t>8. Poziva na dostavu ponuda dajem:</w:t>
      </w:r>
    </w:p>
    <w:p w14:paraId="13BF6C71" w14:textId="77777777" w:rsidR="0097575A" w:rsidRPr="006316DB" w:rsidRDefault="0097575A" w:rsidP="0097575A">
      <w:pPr>
        <w:tabs>
          <w:tab w:val="left" w:pos="567"/>
        </w:tabs>
        <w:jc w:val="center"/>
        <w:rPr>
          <w:rFonts w:ascii="Cambria" w:hAnsi="Cambria"/>
          <w:b/>
          <w:bCs/>
          <w:color w:val="000000" w:themeColor="text1"/>
          <w:sz w:val="24"/>
          <w:szCs w:val="24"/>
        </w:rPr>
      </w:pPr>
      <w:r w:rsidRPr="006316DB">
        <w:rPr>
          <w:rFonts w:ascii="Cambria" w:hAnsi="Cambria"/>
          <w:b/>
          <w:bCs/>
          <w:color w:val="000000" w:themeColor="text1"/>
          <w:sz w:val="24"/>
          <w:szCs w:val="24"/>
        </w:rPr>
        <w:t>I Z J A V U</w:t>
      </w:r>
    </w:p>
    <w:p w14:paraId="31AFD889" w14:textId="77777777" w:rsidR="0097575A" w:rsidRPr="006316DB" w:rsidRDefault="0097575A" w:rsidP="0097575A">
      <w:pPr>
        <w:tabs>
          <w:tab w:val="left" w:pos="567"/>
        </w:tabs>
        <w:spacing w:line="240" w:lineRule="auto"/>
        <w:jc w:val="both"/>
        <w:rPr>
          <w:rFonts w:ascii="Cambria" w:hAnsi="Cambria"/>
          <w:bCs/>
          <w:color w:val="000000" w:themeColor="text1"/>
          <w:sz w:val="24"/>
          <w:szCs w:val="24"/>
        </w:rPr>
      </w:pPr>
      <w:r w:rsidRPr="006316DB">
        <w:rPr>
          <w:rFonts w:ascii="Cambria" w:hAnsi="Cambria"/>
          <w:bCs/>
          <w:color w:val="000000" w:themeColor="text1"/>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4212BD10" w14:textId="77777777" w:rsidR="0097575A" w:rsidRPr="006316DB" w:rsidRDefault="0097575A" w:rsidP="0097575A">
      <w:pPr>
        <w:jc w:val="both"/>
        <w:rPr>
          <w:rFonts w:ascii="Cambria" w:hAnsi="Cambria"/>
          <w:sz w:val="24"/>
          <w:szCs w:val="24"/>
        </w:rPr>
      </w:pPr>
    </w:p>
    <w:p w14:paraId="63EBD89D" w14:textId="77777777" w:rsidR="0097575A" w:rsidRPr="006316DB" w:rsidRDefault="0097575A" w:rsidP="0097575A">
      <w:pPr>
        <w:jc w:val="both"/>
        <w:rPr>
          <w:rFonts w:ascii="Cambria" w:hAnsi="Cambria"/>
          <w:sz w:val="24"/>
          <w:szCs w:val="24"/>
        </w:rPr>
      </w:pPr>
      <w:r w:rsidRPr="006316DB">
        <w:rPr>
          <w:rFonts w:ascii="Cambria" w:hAnsi="Cambria"/>
          <w:sz w:val="24"/>
          <w:szCs w:val="24"/>
        </w:rPr>
        <w:t xml:space="preserve">da je rok odaziva na prijavu kvara : </w:t>
      </w:r>
    </w:p>
    <w:p w14:paraId="69E1FC03" w14:textId="77777777" w:rsidR="0097575A" w:rsidRPr="006316DB" w:rsidRDefault="0097575A" w:rsidP="0097575A">
      <w:pPr>
        <w:pStyle w:val="Odlomakpopisa"/>
        <w:numPr>
          <w:ilvl w:val="0"/>
          <w:numId w:val="31"/>
        </w:numPr>
        <w:spacing w:line="256" w:lineRule="auto"/>
        <w:rPr>
          <w:rFonts w:ascii="Cambria" w:hAnsi="Cambria"/>
          <w:iCs/>
          <w:color w:val="000000"/>
          <w:sz w:val="24"/>
        </w:rPr>
      </w:pPr>
      <w:r w:rsidRPr="006316DB">
        <w:rPr>
          <w:rFonts w:ascii="Cambria" w:hAnsi="Cambria"/>
          <w:iCs/>
          <w:color w:val="000000"/>
          <w:sz w:val="24"/>
        </w:rPr>
        <w:t xml:space="preserve">Odaziv na prijavu kvara od 0 do 12 sati </w:t>
      </w:r>
    </w:p>
    <w:p w14:paraId="1D8DFE65" w14:textId="77777777" w:rsidR="0097575A" w:rsidRPr="006316DB" w:rsidRDefault="0097575A" w:rsidP="0097575A">
      <w:pPr>
        <w:pStyle w:val="Odlomakpopisa"/>
        <w:numPr>
          <w:ilvl w:val="0"/>
          <w:numId w:val="31"/>
        </w:numPr>
        <w:spacing w:line="256" w:lineRule="auto"/>
        <w:rPr>
          <w:rFonts w:ascii="Cambria" w:hAnsi="Cambria"/>
          <w:iCs/>
          <w:color w:val="000000"/>
          <w:sz w:val="24"/>
        </w:rPr>
      </w:pPr>
      <w:r w:rsidRPr="006316DB">
        <w:rPr>
          <w:rFonts w:ascii="Cambria" w:hAnsi="Cambria"/>
          <w:iCs/>
          <w:color w:val="000000"/>
          <w:sz w:val="24"/>
        </w:rPr>
        <w:t>Odaziv na prijavu kvara od 13 do 20 sati</w:t>
      </w:r>
    </w:p>
    <w:p w14:paraId="6B653378" w14:textId="77777777" w:rsidR="0097575A" w:rsidRPr="006316DB" w:rsidRDefault="0097575A" w:rsidP="0097575A">
      <w:pPr>
        <w:pStyle w:val="Odlomakpopisa"/>
        <w:numPr>
          <w:ilvl w:val="0"/>
          <w:numId w:val="31"/>
        </w:numPr>
        <w:spacing w:line="256" w:lineRule="auto"/>
        <w:rPr>
          <w:rFonts w:ascii="Cambria" w:hAnsi="Cambria"/>
          <w:iCs/>
          <w:color w:val="000000"/>
          <w:sz w:val="24"/>
        </w:rPr>
      </w:pPr>
      <w:r w:rsidRPr="006316DB">
        <w:rPr>
          <w:rFonts w:ascii="Cambria" w:hAnsi="Cambria"/>
          <w:iCs/>
          <w:color w:val="000000"/>
          <w:sz w:val="24"/>
        </w:rPr>
        <w:t>Odaziv na prijavu kvara od 21 do 28 sati</w:t>
      </w:r>
    </w:p>
    <w:p w14:paraId="24746713" w14:textId="77777777" w:rsidR="0097575A" w:rsidRPr="006316DB" w:rsidRDefault="0097575A" w:rsidP="0097575A">
      <w:pPr>
        <w:pStyle w:val="Odlomakpopisa"/>
        <w:numPr>
          <w:ilvl w:val="0"/>
          <w:numId w:val="31"/>
        </w:numPr>
        <w:spacing w:line="256" w:lineRule="auto"/>
        <w:rPr>
          <w:rFonts w:ascii="Cambria" w:hAnsi="Cambria"/>
          <w:iCs/>
          <w:color w:val="000000"/>
          <w:sz w:val="24"/>
        </w:rPr>
      </w:pPr>
      <w:r w:rsidRPr="006316DB">
        <w:rPr>
          <w:rFonts w:ascii="Cambria" w:hAnsi="Cambria"/>
          <w:iCs/>
          <w:color w:val="000000"/>
          <w:sz w:val="24"/>
        </w:rPr>
        <w:t>Odaziv na prijavu kvara od 29 do 36 sati</w:t>
      </w:r>
    </w:p>
    <w:p w14:paraId="20A30DB5" w14:textId="77777777" w:rsidR="0097575A" w:rsidRPr="006316DB" w:rsidRDefault="0097575A" w:rsidP="0097575A">
      <w:pPr>
        <w:pStyle w:val="Odlomakpopisa"/>
        <w:spacing w:line="256" w:lineRule="auto"/>
        <w:rPr>
          <w:rFonts w:ascii="Cambria" w:hAnsi="Cambria"/>
          <w:iCs/>
          <w:color w:val="000000"/>
          <w:sz w:val="24"/>
        </w:rPr>
      </w:pPr>
    </w:p>
    <w:p w14:paraId="2A51AF5F" w14:textId="77777777" w:rsidR="0097575A" w:rsidRPr="006316DB" w:rsidRDefault="0097575A" w:rsidP="0097575A">
      <w:pPr>
        <w:rPr>
          <w:rFonts w:ascii="Cambria" w:hAnsi="Cambria"/>
          <w:iCs/>
          <w:color w:val="000000"/>
          <w:sz w:val="24"/>
        </w:rPr>
      </w:pPr>
      <w:r w:rsidRPr="006316DB">
        <w:rPr>
          <w:rFonts w:ascii="Cambria" w:hAnsi="Cambria"/>
          <w:b/>
          <w:sz w:val="24"/>
          <w:szCs w:val="24"/>
        </w:rPr>
        <w:t>(zaokružiti vrijeme odaziva na prijavu kvara koje ponuditelj nudi)</w:t>
      </w:r>
    </w:p>
    <w:p w14:paraId="1AC1A874" w14:textId="77777777" w:rsidR="0097575A" w:rsidRPr="006316DB" w:rsidRDefault="0097575A" w:rsidP="0097575A">
      <w:pPr>
        <w:tabs>
          <w:tab w:val="left" w:pos="567"/>
        </w:tabs>
        <w:spacing w:after="0" w:line="240" w:lineRule="auto"/>
        <w:jc w:val="right"/>
        <w:rPr>
          <w:rFonts w:ascii="Cambria" w:hAnsi="Cambria"/>
          <w:bCs/>
          <w:i/>
          <w:color w:val="FF0000"/>
          <w:sz w:val="16"/>
          <w:szCs w:val="24"/>
        </w:rPr>
      </w:pPr>
    </w:p>
    <w:p w14:paraId="126834EC" w14:textId="77777777" w:rsidR="0097575A" w:rsidRPr="006316DB" w:rsidRDefault="0097575A" w:rsidP="0097575A">
      <w:pPr>
        <w:tabs>
          <w:tab w:val="left" w:pos="567"/>
        </w:tabs>
        <w:spacing w:after="0" w:line="240" w:lineRule="auto"/>
        <w:jc w:val="right"/>
        <w:rPr>
          <w:rFonts w:ascii="Cambria" w:hAnsi="Cambria"/>
          <w:bCs/>
          <w:i/>
          <w:color w:val="FF0000"/>
          <w:sz w:val="16"/>
          <w:szCs w:val="24"/>
        </w:rPr>
      </w:pPr>
    </w:p>
    <w:p w14:paraId="42C2FFDA" w14:textId="77777777" w:rsidR="0097575A" w:rsidRPr="006316DB" w:rsidRDefault="0097575A" w:rsidP="0097575A">
      <w:pPr>
        <w:tabs>
          <w:tab w:val="left" w:pos="567"/>
        </w:tabs>
        <w:jc w:val="both"/>
        <w:rPr>
          <w:rFonts w:ascii="Cambria" w:hAnsi="Cambria"/>
          <w:bCs/>
          <w:color w:val="000000" w:themeColor="text1"/>
          <w:sz w:val="24"/>
          <w:szCs w:val="24"/>
        </w:rPr>
      </w:pPr>
    </w:p>
    <w:p w14:paraId="4DDE17ED" w14:textId="77777777" w:rsidR="0097575A" w:rsidRPr="006316DB" w:rsidRDefault="0097575A" w:rsidP="0097575A">
      <w:pPr>
        <w:tabs>
          <w:tab w:val="left" w:pos="567"/>
        </w:tabs>
        <w:jc w:val="both"/>
        <w:rPr>
          <w:rFonts w:ascii="Cambria" w:hAnsi="Cambria"/>
          <w:bCs/>
          <w:color w:val="000000" w:themeColor="text1"/>
          <w:sz w:val="24"/>
          <w:szCs w:val="24"/>
        </w:rPr>
      </w:pPr>
    </w:p>
    <w:p w14:paraId="5C48AEBF" w14:textId="77777777" w:rsidR="0097575A" w:rsidRPr="006316DB" w:rsidRDefault="0097575A" w:rsidP="0097575A">
      <w:pPr>
        <w:tabs>
          <w:tab w:val="left" w:pos="567"/>
        </w:tabs>
        <w:jc w:val="both"/>
        <w:rPr>
          <w:rFonts w:ascii="Cambria" w:hAnsi="Cambria"/>
          <w:bCs/>
          <w:color w:val="000000" w:themeColor="text1"/>
          <w:sz w:val="24"/>
          <w:szCs w:val="24"/>
        </w:rPr>
      </w:pPr>
    </w:p>
    <w:p w14:paraId="6B64B272" w14:textId="77777777" w:rsidR="0097575A" w:rsidRPr="006316DB" w:rsidRDefault="0097575A" w:rsidP="0097575A">
      <w:pPr>
        <w:tabs>
          <w:tab w:val="left" w:pos="567"/>
        </w:tabs>
        <w:jc w:val="both"/>
        <w:rPr>
          <w:rFonts w:ascii="Cambria" w:hAnsi="Cambria"/>
          <w:bCs/>
          <w:color w:val="000000" w:themeColor="text1"/>
          <w:sz w:val="24"/>
          <w:szCs w:val="24"/>
        </w:rPr>
      </w:pPr>
    </w:p>
    <w:p w14:paraId="111EB02F" w14:textId="77777777" w:rsidR="0097575A" w:rsidRPr="006316DB" w:rsidRDefault="0097575A" w:rsidP="0097575A">
      <w:pPr>
        <w:tabs>
          <w:tab w:val="left" w:pos="567"/>
        </w:tabs>
        <w:jc w:val="both"/>
        <w:rPr>
          <w:rFonts w:ascii="Cambria" w:hAnsi="Cambria"/>
          <w:bCs/>
          <w:color w:val="000000" w:themeColor="text1"/>
          <w:sz w:val="24"/>
          <w:szCs w:val="24"/>
        </w:rPr>
      </w:pPr>
      <w:r w:rsidRPr="006316DB">
        <w:rPr>
          <w:rFonts w:ascii="Cambria" w:hAnsi="Cambria"/>
          <w:bCs/>
          <w:color w:val="000000" w:themeColor="text1"/>
          <w:sz w:val="24"/>
          <w:szCs w:val="24"/>
        </w:rPr>
        <w:t>U  _____________, __/__/20__.</w:t>
      </w:r>
      <w:r w:rsidRPr="006316DB">
        <w:rPr>
          <w:rFonts w:ascii="Cambria" w:hAnsi="Cambria"/>
          <w:bCs/>
          <w:color w:val="000000" w:themeColor="text1"/>
          <w:sz w:val="24"/>
          <w:szCs w:val="24"/>
        </w:rPr>
        <w:tab/>
      </w:r>
      <w:r w:rsidRPr="006316DB">
        <w:rPr>
          <w:rFonts w:ascii="Cambria" w:hAnsi="Cambria"/>
          <w:bCs/>
          <w:color w:val="000000" w:themeColor="text1"/>
          <w:sz w:val="24"/>
          <w:szCs w:val="24"/>
        </w:rPr>
        <w:tab/>
      </w:r>
      <w:r w:rsidRPr="006316DB">
        <w:rPr>
          <w:rFonts w:ascii="Cambria" w:hAnsi="Cambria"/>
          <w:bCs/>
          <w:color w:val="000000" w:themeColor="text1"/>
          <w:sz w:val="24"/>
          <w:szCs w:val="24"/>
        </w:rPr>
        <w:tab/>
      </w:r>
      <w:r w:rsidRPr="006316DB">
        <w:rPr>
          <w:rFonts w:ascii="Cambria" w:hAnsi="Cambria"/>
          <w:bCs/>
          <w:color w:val="000000" w:themeColor="text1"/>
          <w:sz w:val="24"/>
          <w:szCs w:val="24"/>
        </w:rPr>
        <w:tab/>
      </w:r>
      <w:r w:rsidRPr="006316DB">
        <w:rPr>
          <w:rFonts w:ascii="Cambria" w:hAnsi="Cambria"/>
          <w:bCs/>
          <w:color w:val="000000" w:themeColor="text1"/>
          <w:sz w:val="24"/>
          <w:szCs w:val="24"/>
        </w:rPr>
        <w:tab/>
      </w:r>
      <w:r w:rsidRPr="006316DB">
        <w:rPr>
          <w:rFonts w:ascii="Cambria" w:hAnsi="Cambria"/>
          <w:bCs/>
          <w:color w:val="000000" w:themeColor="text1"/>
          <w:sz w:val="24"/>
          <w:szCs w:val="24"/>
        </w:rPr>
        <w:tab/>
        <w:t xml:space="preserve">      </w:t>
      </w:r>
    </w:p>
    <w:p w14:paraId="6159BCC9" w14:textId="77777777" w:rsidR="0097575A" w:rsidRPr="006316DB" w:rsidRDefault="0097575A" w:rsidP="0097575A">
      <w:pPr>
        <w:tabs>
          <w:tab w:val="left" w:pos="567"/>
          <w:tab w:val="left" w:pos="924"/>
          <w:tab w:val="left" w:pos="4080"/>
          <w:tab w:val="right" w:pos="9070"/>
        </w:tabs>
        <w:rPr>
          <w:rFonts w:ascii="Cambria" w:hAnsi="Cambria"/>
          <w:bCs/>
          <w:color w:val="000000" w:themeColor="text1"/>
          <w:sz w:val="24"/>
          <w:szCs w:val="24"/>
        </w:rPr>
      </w:pPr>
      <w:r w:rsidRPr="006316DB">
        <w:rPr>
          <w:rFonts w:ascii="Cambria" w:hAnsi="Cambria"/>
          <w:bCs/>
          <w:color w:val="000000" w:themeColor="text1"/>
          <w:sz w:val="24"/>
          <w:szCs w:val="24"/>
        </w:rPr>
        <w:tab/>
      </w:r>
      <w:r w:rsidRPr="006316DB">
        <w:rPr>
          <w:rFonts w:ascii="Cambria" w:hAnsi="Cambria"/>
          <w:bCs/>
          <w:color w:val="000000" w:themeColor="text1"/>
          <w:sz w:val="24"/>
          <w:szCs w:val="24"/>
        </w:rPr>
        <w:tab/>
        <w:t xml:space="preserve">                                        </w:t>
      </w:r>
      <w:r w:rsidRPr="006316DB">
        <w:rPr>
          <w:rFonts w:ascii="Cambria" w:hAnsi="Cambria"/>
          <w:bCs/>
          <w:color w:val="000000" w:themeColor="text1"/>
          <w:sz w:val="24"/>
          <w:szCs w:val="24"/>
        </w:rPr>
        <w:tab/>
        <w:t xml:space="preserve"> M.P.                         </w:t>
      </w:r>
      <w:r w:rsidRPr="006316DB">
        <w:rPr>
          <w:rFonts w:ascii="Cambria" w:hAnsi="Cambria"/>
          <w:bCs/>
          <w:color w:val="000000" w:themeColor="text1"/>
          <w:sz w:val="24"/>
          <w:szCs w:val="24"/>
        </w:rPr>
        <w:tab/>
        <w:t xml:space="preserve"> ZA PONUDITELJA:  </w:t>
      </w:r>
    </w:p>
    <w:p w14:paraId="4AAC5052" w14:textId="77777777" w:rsidR="0097575A" w:rsidRPr="006316DB" w:rsidRDefault="0097575A" w:rsidP="0097575A">
      <w:pPr>
        <w:tabs>
          <w:tab w:val="left" w:pos="567"/>
        </w:tabs>
        <w:jc w:val="right"/>
        <w:rPr>
          <w:rFonts w:ascii="Cambria" w:hAnsi="Cambria"/>
          <w:bCs/>
          <w:color w:val="000000" w:themeColor="text1"/>
          <w:sz w:val="18"/>
          <w:szCs w:val="18"/>
        </w:rPr>
      </w:pPr>
      <w:r w:rsidRPr="006316DB">
        <w:rPr>
          <w:rFonts w:ascii="Cambria" w:hAnsi="Cambria"/>
          <w:bCs/>
          <w:color w:val="000000" w:themeColor="text1"/>
          <w:sz w:val="18"/>
          <w:szCs w:val="18"/>
        </w:rPr>
        <w:t>___________________________________________</w:t>
      </w:r>
    </w:p>
    <w:p w14:paraId="4F9249CE" w14:textId="77777777" w:rsidR="0097575A" w:rsidRPr="006316DB" w:rsidRDefault="0097575A" w:rsidP="0097575A">
      <w:pPr>
        <w:tabs>
          <w:tab w:val="left" w:pos="567"/>
        </w:tabs>
        <w:spacing w:after="0" w:line="240" w:lineRule="auto"/>
        <w:jc w:val="right"/>
        <w:rPr>
          <w:rFonts w:ascii="Cambria" w:hAnsi="Cambria"/>
          <w:bCs/>
          <w:color w:val="000000" w:themeColor="text1"/>
          <w:sz w:val="18"/>
          <w:szCs w:val="18"/>
        </w:rPr>
      </w:pPr>
      <w:r w:rsidRPr="006316DB">
        <w:rPr>
          <w:rFonts w:ascii="Cambria" w:hAnsi="Cambria"/>
          <w:bCs/>
          <w:color w:val="000000" w:themeColor="text1"/>
          <w:sz w:val="18"/>
          <w:szCs w:val="18"/>
        </w:rPr>
        <w:t>(potpis osobe ovlaštene za zastupanje</w:t>
      </w:r>
    </w:p>
    <w:p w14:paraId="3A2652E1" w14:textId="77777777" w:rsidR="0097575A" w:rsidRPr="006316DB" w:rsidRDefault="0097575A" w:rsidP="0097575A">
      <w:pPr>
        <w:tabs>
          <w:tab w:val="left" w:pos="567"/>
        </w:tabs>
        <w:spacing w:after="0" w:line="240" w:lineRule="auto"/>
        <w:jc w:val="right"/>
        <w:rPr>
          <w:rFonts w:ascii="Cambria" w:hAnsi="Cambria"/>
          <w:bCs/>
          <w:color w:val="000000" w:themeColor="text1"/>
          <w:sz w:val="18"/>
          <w:szCs w:val="18"/>
        </w:rPr>
      </w:pPr>
      <w:r w:rsidRPr="006316DB">
        <w:rPr>
          <w:rFonts w:ascii="Cambria" w:hAnsi="Cambria"/>
          <w:bCs/>
          <w:color w:val="000000" w:themeColor="text1"/>
          <w:sz w:val="18"/>
          <w:szCs w:val="18"/>
        </w:rPr>
        <w:t xml:space="preserve"> gospodarskog subjekta)</w:t>
      </w:r>
    </w:p>
    <w:bookmarkEnd w:id="74"/>
    <w:bookmarkEnd w:id="75"/>
    <w:bookmarkEnd w:id="82"/>
    <w:bookmarkEnd w:id="84"/>
    <w:p w14:paraId="1B152F8A" w14:textId="77777777" w:rsidR="0097575A" w:rsidRPr="006316DB" w:rsidRDefault="0097575A" w:rsidP="00713285">
      <w:pPr>
        <w:spacing w:line="276" w:lineRule="auto"/>
        <w:rPr>
          <w:rFonts w:ascii="Cambria" w:hAnsi="Cambria"/>
          <w:b/>
          <w:sz w:val="24"/>
          <w:szCs w:val="24"/>
          <w:highlight w:val="yellow"/>
        </w:rPr>
      </w:pPr>
    </w:p>
    <w:p w14:paraId="73E2361B" w14:textId="77777777" w:rsidR="006316DB" w:rsidRPr="006316DB" w:rsidRDefault="006316DB">
      <w:pPr>
        <w:spacing w:line="276" w:lineRule="auto"/>
        <w:rPr>
          <w:rFonts w:ascii="Cambria" w:hAnsi="Cambria"/>
          <w:b/>
          <w:sz w:val="24"/>
          <w:szCs w:val="24"/>
        </w:rPr>
      </w:pPr>
    </w:p>
    <w:sectPr w:rsidR="006316DB" w:rsidRPr="006316DB" w:rsidSect="00996868">
      <w:headerReference w:type="default" r:id="rId15"/>
      <w:pgSz w:w="11906" w:h="16838"/>
      <w:pgMar w:top="1418" w:right="1418" w:bottom="1418"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7A66" w14:textId="77777777" w:rsidR="00A11A8A" w:rsidRDefault="00A11A8A" w:rsidP="001B6A93">
      <w:pPr>
        <w:spacing w:after="0" w:line="240" w:lineRule="auto"/>
      </w:pPr>
      <w:r>
        <w:separator/>
      </w:r>
    </w:p>
  </w:endnote>
  <w:endnote w:type="continuationSeparator" w:id="0">
    <w:p w14:paraId="1E3896A5" w14:textId="77777777" w:rsidR="00A11A8A" w:rsidRDefault="00A11A8A"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148A" w14:textId="77777777" w:rsidR="007B2027" w:rsidRDefault="007B2027" w:rsidP="006C178A">
    <w:pPr>
      <w:pStyle w:val="Podnoje"/>
      <w:tabs>
        <w:tab w:val="clear" w:pos="9072"/>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E8C0" w14:textId="77777777" w:rsidR="00A11A8A" w:rsidRDefault="00A11A8A" w:rsidP="001B6A93">
      <w:pPr>
        <w:spacing w:after="0" w:line="240" w:lineRule="auto"/>
      </w:pPr>
      <w:r>
        <w:separator/>
      </w:r>
    </w:p>
  </w:footnote>
  <w:footnote w:type="continuationSeparator" w:id="0">
    <w:p w14:paraId="5D3E0893" w14:textId="77777777" w:rsidR="00A11A8A" w:rsidRDefault="00A11A8A"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672C" w14:textId="0733F67C" w:rsidR="007B2027" w:rsidRPr="000443DD" w:rsidRDefault="007B2027" w:rsidP="000443DD">
    <w:pPr>
      <w:pStyle w:val="Zaglavlje"/>
    </w:pPr>
    <w:r w:rsidRPr="008B1CF3">
      <w:rPr>
        <w:noProof/>
        <w:lang w:eastAsia="hr-HR"/>
      </w:rPr>
      <w:drawing>
        <wp:inline distT="0" distB="0" distL="0" distR="0" wp14:anchorId="6F83A5D8" wp14:editId="287E5584">
          <wp:extent cx="5757676" cy="96584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48"/>
                  <a:stretch/>
                </pic:blipFill>
                <pic:spPr bwMode="auto">
                  <a:xfrm>
                    <a:off x="0" y="0"/>
                    <a:ext cx="5760720" cy="9663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0C87" w14:textId="3668DEDA" w:rsidR="007B2027" w:rsidRDefault="007B2027" w:rsidP="00996868">
    <w:pPr>
      <w:spacing w:after="0" w:line="240" w:lineRule="auto"/>
    </w:pPr>
    <w:r w:rsidRPr="00D20AC7">
      <w:rPr>
        <w:noProof/>
        <w:lang w:eastAsia="hr-HR"/>
      </w:rPr>
      <w:drawing>
        <wp:inline distT="0" distB="0" distL="0" distR="0" wp14:anchorId="6E4B3AC7" wp14:editId="571AE206">
          <wp:extent cx="5759450" cy="1218565"/>
          <wp:effectExtent l="0" t="0" r="0" b="635"/>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simunovic\AppData\Local\Temp\Temp1_MRRFEU pasice s logotipima.zip\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18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00018"/>
    <w:multiLevelType w:val="hybridMultilevel"/>
    <w:tmpl w:val="A16E7E9A"/>
    <w:lvl w:ilvl="0" w:tplc="041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C49552A"/>
    <w:multiLevelType w:val="hybridMultilevel"/>
    <w:tmpl w:val="99BE7FF0"/>
    <w:lvl w:ilvl="0" w:tplc="B1E414F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E12A5F"/>
    <w:multiLevelType w:val="hybridMultilevel"/>
    <w:tmpl w:val="ADD2BD32"/>
    <w:lvl w:ilvl="0" w:tplc="06041AE8">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C86091"/>
    <w:multiLevelType w:val="hybridMultilevel"/>
    <w:tmpl w:val="BEDED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347521"/>
    <w:multiLevelType w:val="hybridMultilevel"/>
    <w:tmpl w:val="D678477A"/>
    <w:lvl w:ilvl="0" w:tplc="88361A76">
      <w:start w:val="1"/>
      <w:numFmt w:val="lowerLetter"/>
      <w:lvlText w:val="%1)"/>
      <w:lvlJc w:val="left"/>
      <w:pPr>
        <w:ind w:left="2564" w:hanging="360"/>
      </w:pPr>
      <w:rPr>
        <w:rFonts w:hint="default"/>
      </w:rPr>
    </w:lvl>
    <w:lvl w:ilvl="1" w:tplc="62362C90">
      <w:start w:val="1"/>
      <w:numFmt w:val="decimal"/>
      <w:lvlText w:val="%2."/>
      <w:lvlJc w:val="left"/>
      <w:pPr>
        <w:ind w:left="3284" w:hanging="360"/>
      </w:pPr>
      <w:rPr>
        <w:rFonts w:hint="default"/>
      </w:rPr>
    </w:lvl>
    <w:lvl w:ilvl="2" w:tplc="041A001B" w:tentative="1">
      <w:start w:val="1"/>
      <w:numFmt w:val="lowerRoman"/>
      <w:lvlText w:val="%3."/>
      <w:lvlJc w:val="right"/>
      <w:pPr>
        <w:ind w:left="4004" w:hanging="180"/>
      </w:pPr>
    </w:lvl>
    <w:lvl w:ilvl="3" w:tplc="041A000F" w:tentative="1">
      <w:start w:val="1"/>
      <w:numFmt w:val="decimal"/>
      <w:lvlText w:val="%4."/>
      <w:lvlJc w:val="left"/>
      <w:pPr>
        <w:ind w:left="4724" w:hanging="360"/>
      </w:pPr>
    </w:lvl>
    <w:lvl w:ilvl="4" w:tplc="041A0019" w:tentative="1">
      <w:start w:val="1"/>
      <w:numFmt w:val="lowerLetter"/>
      <w:lvlText w:val="%5."/>
      <w:lvlJc w:val="left"/>
      <w:pPr>
        <w:ind w:left="5444" w:hanging="360"/>
      </w:pPr>
    </w:lvl>
    <w:lvl w:ilvl="5" w:tplc="041A001B" w:tentative="1">
      <w:start w:val="1"/>
      <w:numFmt w:val="lowerRoman"/>
      <w:lvlText w:val="%6."/>
      <w:lvlJc w:val="right"/>
      <w:pPr>
        <w:ind w:left="6164" w:hanging="180"/>
      </w:pPr>
    </w:lvl>
    <w:lvl w:ilvl="6" w:tplc="041A000F" w:tentative="1">
      <w:start w:val="1"/>
      <w:numFmt w:val="decimal"/>
      <w:lvlText w:val="%7."/>
      <w:lvlJc w:val="left"/>
      <w:pPr>
        <w:ind w:left="6884" w:hanging="360"/>
      </w:pPr>
    </w:lvl>
    <w:lvl w:ilvl="7" w:tplc="041A0019" w:tentative="1">
      <w:start w:val="1"/>
      <w:numFmt w:val="lowerLetter"/>
      <w:lvlText w:val="%8."/>
      <w:lvlJc w:val="left"/>
      <w:pPr>
        <w:ind w:left="7604" w:hanging="360"/>
      </w:pPr>
    </w:lvl>
    <w:lvl w:ilvl="8" w:tplc="041A001B" w:tentative="1">
      <w:start w:val="1"/>
      <w:numFmt w:val="lowerRoman"/>
      <w:lvlText w:val="%9."/>
      <w:lvlJc w:val="right"/>
      <w:pPr>
        <w:ind w:left="8324" w:hanging="180"/>
      </w:pPr>
    </w:lvl>
  </w:abstractNum>
  <w:abstractNum w:abstractNumId="15" w15:restartNumberingAfterBreak="0">
    <w:nsid w:val="382E0E22"/>
    <w:multiLevelType w:val="hybridMultilevel"/>
    <w:tmpl w:val="A874FFE6"/>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9F5055"/>
    <w:multiLevelType w:val="hybridMultilevel"/>
    <w:tmpl w:val="D4B4B500"/>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71E842E8">
      <w:start w:val="1"/>
      <w:numFmt w:val="decimal"/>
      <w:lvlText w:val="%3."/>
      <w:lvlJc w:val="left"/>
      <w:pPr>
        <w:ind w:left="2340" w:hanging="360"/>
      </w:pPr>
      <w:rPr>
        <w:rFonts w:hint="default"/>
        <w:b/>
        <w:bCs/>
      </w:rPr>
    </w:lvl>
    <w:lvl w:ilvl="3" w:tplc="60760586">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8D7343"/>
    <w:multiLevelType w:val="hybridMultilevel"/>
    <w:tmpl w:val="615EE8A2"/>
    <w:lvl w:ilvl="0" w:tplc="041A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44971A7"/>
    <w:multiLevelType w:val="hybridMultilevel"/>
    <w:tmpl w:val="B4EAF0D8"/>
    <w:lvl w:ilvl="0" w:tplc="01403268">
      <w:numFmt w:val="bullet"/>
      <w:lvlText w:val="-"/>
      <w:lvlJc w:val="left"/>
      <w:pPr>
        <w:ind w:left="1571" w:hanging="360"/>
      </w:pPr>
      <w:rPr>
        <w:rFonts w:ascii="Calibri" w:eastAsiaTheme="minorHAnsi" w:hAnsi="Calibri" w:cstheme="minorBidi"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9"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EB5400B"/>
    <w:multiLevelType w:val="hybridMultilevel"/>
    <w:tmpl w:val="7166D102"/>
    <w:lvl w:ilvl="0" w:tplc="2FC28DDE">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3A654D"/>
    <w:multiLevelType w:val="multilevel"/>
    <w:tmpl w:val="6B622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4" w15:restartNumberingAfterBreak="0">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65F47C86"/>
    <w:multiLevelType w:val="multilevel"/>
    <w:tmpl w:val="E0606B2E"/>
    <w:lvl w:ilvl="0">
      <w:start w:val="1"/>
      <w:numFmt w:val="decimal"/>
      <w:lvlText w:val="%1."/>
      <w:lvlJc w:val="left"/>
      <w:pPr>
        <w:ind w:left="3337"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1D6C42"/>
    <w:multiLevelType w:val="hybridMultilevel"/>
    <w:tmpl w:val="D704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72E63FCE"/>
    <w:multiLevelType w:val="hybridMultilevel"/>
    <w:tmpl w:val="DF5420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1" w15:restartNumberingAfterBreak="0">
    <w:nsid w:val="7E78088E"/>
    <w:multiLevelType w:val="hybridMultilevel"/>
    <w:tmpl w:val="9E9C5BE0"/>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23"/>
  </w:num>
  <w:num w:numId="5">
    <w:abstractNumId w:val="28"/>
  </w:num>
  <w:num w:numId="6">
    <w:abstractNumId w:val="26"/>
  </w:num>
  <w:num w:numId="7">
    <w:abstractNumId w:val="16"/>
  </w:num>
  <w:num w:numId="8">
    <w:abstractNumId w:val="6"/>
  </w:num>
  <w:num w:numId="9">
    <w:abstractNumId w:val="25"/>
  </w:num>
  <w:num w:numId="10">
    <w:abstractNumId w:val="1"/>
  </w:num>
  <w:num w:numId="11">
    <w:abstractNumId w:val="5"/>
  </w:num>
  <w:num w:numId="12">
    <w:abstractNumId w:val="11"/>
  </w:num>
  <w:num w:numId="13">
    <w:abstractNumId w:val="2"/>
  </w:num>
  <w:num w:numId="14">
    <w:abstractNumId w:val="12"/>
  </w:num>
  <w:num w:numId="15">
    <w:abstractNumId w:val="27"/>
  </w:num>
  <w:num w:numId="16">
    <w:abstractNumId w:val="22"/>
  </w:num>
  <w:num w:numId="17">
    <w:abstractNumId w:val="24"/>
  </w:num>
  <w:num w:numId="18">
    <w:abstractNumId w:val="30"/>
  </w:num>
  <w:num w:numId="19">
    <w:abstractNumId w:val="19"/>
  </w:num>
  <w:num w:numId="20">
    <w:abstractNumId w:val="21"/>
  </w:num>
  <w:num w:numId="21">
    <w:abstractNumId w:val="20"/>
  </w:num>
  <w:num w:numId="22">
    <w:abstractNumId w:val="14"/>
  </w:num>
  <w:num w:numId="23">
    <w:abstractNumId w:val="9"/>
  </w:num>
  <w:num w:numId="24">
    <w:abstractNumId w:val="18"/>
  </w:num>
  <w:num w:numId="25">
    <w:abstractNumId w:val="15"/>
  </w:num>
  <w:num w:numId="26">
    <w:abstractNumId w:val="31"/>
  </w:num>
  <w:num w:numId="27">
    <w:abstractNumId w:val="2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E3"/>
    <w:rsid w:val="00000DC0"/>
    <w:rsid w:val="000012C5"/>
    <w:rsid w:val="0000206A"/>
    <w:rsid w:val="00003AEA"/>
    <w:rsid w:val="00003B35"/>
    <w:rsid w:val="00010EDB"/>
    <w:rsid w:val="00011B30"/>
    <w:rsid w:val="0001200F"/>
    <w:rsid w:val="0001549D"/>
    <w:rsid w:val="000202E5"/>
    <w:rsid w:val="0002093F"/>
    <w:rsid w:val="00021571"/>
    <w:rsid w:val="00022217"/>
    <w:rsid w:val="000223AE"/>
    <w:rsid w:val="00022AAB"/>
    <w:rsid w:val="000242CC"/>
    <w:rsid w:val="00024BF3"/>
    <w:rsid w:val="00026119"/>
    <w:rsid w:val="00026E42"/>
    <w:rsid w:val="00026F39"/>
    <w:rsid w:val="00027320"/>
    <w:rsid w:val="000325A3"/>
    <w:rsid w:val="00036E41"/>
    <w:rsid w:val="00036F44"/>
    <w:rsid w:val="00037CD4"/>
    <w:rsid w:val="00041296"/>
    <w:rsid w:val="00043725"/>
    <w:rsid w:val="0004391D"/>
    <w:rsid w:val="000443DD"/>
    <w:rsid w:val="0004465C"/>
    <w:rsid w:val="00044762"/>
    <w:rsid w:val="00044787"/>
    <w:rsid w:val="00044D29"/>
    <w:rsid w:val="000457DE"/>
    <w:rsid w:val="00047E92"/>
    <w:rsid w:val="00047F40"/>
    <w:rsid w:val="0005047C"/>
    <w:rsid w:val="000517C0"/>
    <w:rsid w:val="00051B26"/>
    <w:rsid w:val="000522C8"/>
    <w:rsid w:val="00056D61"/>
    <w:rsid w:val="000571B9"/>
    <w:rsid w:val="00060196"/>
    <w:rsid w:val="00060A8F"/>
    <w:rsid w:val="0006187C"/>
    <w:rsid w:val="00061E9C"/>
    <w:rsid w:val="00062D5B"/>
    <w:rsid w:val="0006301D"/>
    <w:rsid w:val="000651E3"/>
    <w:rsid w:val="00065B67"/>
    <w:rsid w:val="000715B8"/>
    <w:rsid w:val="00071756"/>
    <w:rsid w:val="00071ACE"/>
    <w:rsid w:val="00072665"/>
    <w:rsid w:val="00072B62"/>
    <w:rsid w:val="000749F6"/>
    <w:rsid w:val="000774ED"/>
    <w:rsid w:val="000803B4"/>
    <w:rsid w:val="00080B00"/>
    <w:rsid w:val="0008218E"/>
    <w:rsid w:val="00082A79"/>
    <w:rsid w:val="00083221"/>
    <w:rsid w:val="0008327F"/>
    <w:rsid w:val="000835C8"/>
    <w:rsid w:val="0008632B"/>
    <w:rsid w:val="00086A28"/>
    <w:rsid w:val="00086B25"/>
    <w:rsid w:val="00086DAD"/>
    <w:rsid w:val="00090675"/>
    <w:rsid w:val="0009254E"/>
    <w:rsid w:val="000946B7"/>
    <w:rsid w:val="00096208"/>
    <w:rsid w:val="000975B8"/>
    <w:rsid w:val="000A10B3"/>
    <w:rsid w:val="000A1B3C"/>
    <w:rsid w:val="000A218E"/>
    <w:rsid w:val="000A2249"/>
    <w:rsid w:val="000A2F5B"/>
    <w:rsid w:val="000A671E"/>
    <w:rsid w:val="000A6B0E"/>
    <w:rsid w:val="000B17B2"/>
    <w:rsid w:val="000B189C"/>
    <w:rsid w:val="000B248A"/>
    <w:rsid w:val="000B2A29"/>
    <w:rsid w:val="000B323C"/>
    <w:rsid w:val="000B39FE"/>
    <w:rsid w:val="000B3CF4"/>
    <w:rsid w:val="000B3E1D"/>
    <w:rsid w:val="000B4171"/>
    <w:rsid w:val="000B650E"/>
    <w:rsid w:val="000B6A6F"/>
    <w:rsid w:val="000B6D37"/>
    <w:rsid w:val="000B7A9D"/>
    <w:rsid w:val="000B7F1E"/>
    <w:rsid w:val="000C0531"/>
    <w:rsid w:val="000C0587"/>
    <w:rsid w:val="000C3CF9"/>
    <w:rsid w:val="000C3D5A"/>
    <w:rsid w:val="000C3D5F"/>
    <w:rsid w:val="000C4D81"/>
    <w:rsid w:val="000C745E"/>
    <w:rsid w:val="000D036C"/>
    <w:rsid w:val="000D0679"/>
    <w:rsid w:val="000D109E"/>
    <w:rsid w:val="000D16CF"/>
    <w:rsid w:val="000D1BC8"/>
    <w:rsid w:val="000D1C3E"/>
    <w:rsid w:val="000D338B"/>
    <w:rsid w:val="000D357D"/>
    <w:rsid w:val="000D4C6D"/>
    <w:rsid w:val="000D552D"/>
    <w:rsid w:val="000D776B"/>
    <w:rsid w:val="000E0ADF"/>
    <w:rsid w:val="000E1C0F"/>
    <w:rsid w:val="000E2E7D"/>
    <w:rsid w:val="000E3482"/>
    <w:rsid w:val="000E4118"/>
    <w:rsid w:val="000E4580"/>
    <w:rsid w:val="000E6B98"/>
    <w:rsid w:val="000E6EA9"/>
    <w:rsid w:val="000F0D20"/>
    <w:rsid w:val="000F1290"/>
    <w:rsid w:val="000F370E"/>
    <w:rsid w:val="000F3FE4"/>
    <w:rsid w:val="000F6B8D"/>
    <w:rsid w:val="000F730A"/>
    <w:rsid w:val="00101316"/>
    <w:rsid w:val="001015CA"/>
    <w:rsid w:val="00101A66"/>
    <w:rsid w:val="00102DAE"/>
    <w:rsid w:val="00104847"/>
    <w:rsid w:val="00104905"/>
    <w:rsid w:val="0010497D"/>
    <w:rsid w:val="0010519B"/>
    <w:rsid w:val="00105A4C"/>
    <w:rsid w:val="00107568"/>
    <w:rsid w:val="00111BD4"/>
    <w:rsid w:val="00112401"/>
    <w:rsid w:val="00113094"/>
    <w:rsid w:val="0011332B"/>
    <w:rsid w:val="0011377F"/>
    <w:rsid w:val="00113F61"/>
    <w:rsid w:val="00115596"/>
    <w:rsid w:val="0011589C"/>
    <w:rsid w:val="00120891"/>
    <w:rsid w:val="00120B7B"/>
    <w:rsid w:val="00123F0C"/>
    <w:rsid w:val="00124B2F"/>
    <w:rsid w:val="0012538C"/>
    <w:rsid w:val="00125899"/>
    <w:rsid w:val="00125BAF"/>
    <w:rsid w:val="0012622F"/>
    <w:rsid w:val="00127B56"/>
    <w:rsid w:val="00131E08"/>
    <w:rsid w:val="0013307C"/>
    <w:rsid w:val="001342BF"/>
    <w:rsid w:val="0013646F"/>
    <w:rsid w:val="0013660D"/>
    <w:rsid w:val="00137C1C"/>
    <w:rsid w:val="00137C24"/>
    <w:rsid w:val="00140129"/>
    <w:rsid w:val="001420D9"/>
    <w:rsid w:val="00143455"/>
    <w:rsid w:val="00143612"/>
    <w:rsid w:val="00143D62"/>
    <w:rsid w:val="00145028"/>
    <w:rsid w:val="00145567"/>
    <w:rsid w:val="00145824"/>
    <w:rsid w:val="00145C07"/>
    <w:rsid w:val="00145C55"/>
    <w:rsid w:val="00146B5A"/>
    <w:rsid w:val="00146DF1"/>
    <w:rsid w:val="0015080B"/>
    <w:rsid w:val="0015255D"/>
    <w:rsid w:val="00154845"/>
    <w:rsid w:val="00155768"/>
    <w:rsid w:val="00156719"/>
    <w:rsid w:val="00157779"/>
    <w:rsid w:val="00157982"/>
    <w:rsid w:val="00160A36"/>
    <w:rsid w:val="001615F1"/>
    <w:rsid w:val="00161D36"/>
    <w:rsid w:val="00162FD7"/>
    <w:rsid w:val="001655FB"/>
    <w:rsid w:val="0016670D"/>
    <w:rsid w:val="00166B39"/>
    <w:rsid w:val="0016735E"/>
    <w:rsid w:val="00167807"/>
    <w:rsid w:val="00167B05"/>
    <w:rsid w:val="00167F0B"/>
    <w:rsid w:val="001705B8"/>
    <w:rsid w:val="00170FF6"/>
    <w:rsid w:val="001717F1"/>
    <w:rsid w:val="0017223B"/>
    <w:rsid w:val="00172340"/>
    <w:rsid w:val="0017307D"/>
    <w:rsid w:val="0017323E"/>
    <w:rsid w:val="00174066"/>
    <w:rsid w:val="00176583"/>
    <w:rsid w:val="00177204"/>
    <w:rsid w:val="00181F6D"/>
    <w:rsid w:val="00182380"/>
    <w:rsid w:val="00182438"/>
    <w:rsid w:val="0018263A"/>
    <w:rsid w:val="001826F9"/>
    <w:rsid w:val="0018378B"/>
    <w:rsid w:val="00183D3F"/>
    <w:rsid w:val="00186CC7"/>
    <w:rsid w:val="001874AE"/>
    <w:rsid w:val="00187ABA"/>
    <w:rsid w:val="0019126A"/>
    <w:rsid w:val="00192F05"/>
    <w:rsid w:val="0019737A"/>
    <w:rsid w:val="001975E6"/>
    <w:rsid w:val="001A0502"/>
    <w:rsid w:val="001A086D"/>
    <w:rsid w:val="001A0877"/>
    <w:rsid w:val="001A1A26"/>
    <w:rsid w:val="001A1E78"/>
    <w:rsid w:val="001A24F7"/>
    <w:rsid w:val="001A437D"/>
    <w:rsid w:val="001A4B37"/>
    <w:rsid w:val="001A7C16"/>
    <w:rsid w:val="001A7FEA"/>
    <w:rsid w:val="001B0AE6"/>
    <w:rsid w:val="001B1060"/>
    <w:rsid w:val="001B3E8F"/>
    <w:rsid w:val="001B4171"/>
    <w:rsid w:val="001B492C"/>
    <w:rsid w:val="001B4E21"/>
    <w:rsid w:val="001B4E68"/>
    <w:rsid w:val="001B650F"/>
    <w:rsid w:val="001B6A93"/>
    <w:rsid w:val="001B72BB"/>
    <w:rsid w:val="001C00C7"/>
    <w:rsid w:val="001C04F3"/>
    <w:rsid w:val="001C0E0E"/>
    <w:rsid w:val="001C1109"/>
    <w:rsid w:val="001C12C2"/>
    <w:rsid w:val="001C14B1"/>
    <w:rsid w:val="001C1A79"/>
    <w:rsid w:val="001C4B77"/>
    <w:rsid w:val="001C50BD"/>
    <w:rsid w:val="001C59F7"/>
    <w:rsid w:val="001C6AC4"/>
    <w:rsid w:val="001C79E4"/>
    <w:rsid w:val="001C7CCB"/>
    <w:rsid w:val="001C7FD9"/>
    <w:rsid w:val="001D0954"/>
    <w:rsid w:val="001D1203"/>
    <w:rsid w:val="001D1F9A"/>
    <w:rsid w:val="001D2793"/>
    <w:rsid w:val="001D50FB"/>
    <w:rsid w:val="001D5313"/>
    <w:rsid w:val="001D659D"/>
    <w:rsid w:val="001E00CD"/>
    <w:rsid w:val="001E0214"/>
    <w:rsid w:val="001E110E"/>
    <w:rsid w:val="001E3925"/>
    <w:rsid w:val="001E3E1A"/>
    <w:rsid w:val="001E54AF"/>
    <w:rsid w:val="001E6380"/>
    <w:rsid w:val="001E7F18"/>
    <w:rsid w:val="001F020A"/>
    <w:rsid w:val="001F1686"/>
    <w:rsid w:val="001F222E"/>
    <w:rsid w:val="001F38A9"/>
    <w:rsid w:val="001F4355"/>
    <w:rsid w:val="001F4B49"/>
    <w:rsid w:val="001F55C8"/>
    <w:rsid w:val="00200092"/>
    <w:rsid w:val="00201052"/>
    <w:rsid w:val="002010A3"/>
    <w:rsid w:val="00201F0F"/>
    <w:rsid w:val="0020300F"/>
    <w:rsid w:val="002032E1"/>
    <w:rsid w:val="00203393"/>
    <w:rsid w:val="002042FA"/>
    <w:rsid w:val="00206199"/>
    <w:rsid w:val="00207509"/>
    <w:rsid w:val="0021232A"/>
    <w:rsid w:val="00213294"/>
    <w:rsid w:val="00213368"/>
    <w:rsid w:val="002173C3"/>
    <w:rsid w:val="00220D4B"/>
    <w:rsid w:val="002213E4"/>
    <w:rsid w:val="002214FE"/>
    <w:rsid w:val="00223437"/>
    <w:rsid w:val="00223928"/>
    <w:rsid w:val="00224F8D"/>
    <w:rsid w:val="00225C3A"/>
    <w:rsid w:val="00225FE9"/>
    <w:rsid w:val="0023004B"/>
    <w:rsid w:val="00230561"/>
    <w:rsid w:val="002335B6"/>
    <w:rsid w:val="002339B7"/>
    <w:rsid w:val="00233B5C"/>
    <w:rsid w:val="00234731"/>
    <w:rsid w:val="00234E13"/>
    <w:rsid w:val="00234FEF"/>
    <w:rsid w:val="00234FF6"/>
    <w:rsid w:val="00235B03"/>
    <w:rsid w:val="00235C4B"/>
    <w:rsid w:val="00236B01"/>
    <w:rsid w:val="00237347"/>
    <w:rsid w:val="00237571"/>
    <w:rsid w:val="00237DBC"/>
    <w:rsid w:val="002400AB"/>
    <w:rsid w:val="002406BB"/>
    <w:rsid w:val="00240769"/>
    <w:rsid w:val="00241ED5"/>
    <w:rsid w:val="00243263"/>
    <w:rsid w:val="002445DA"/>
    <w:rsid w:val="00244760"/>
    <w:rsid w:val="00245662"/>
    <w:rsid w:val="0024692B"/>
    <w:rsid w:val="002500E9"/>
    <w:rsid w:val="002519F3"/>
    <w:rsid w:val="00252A9F"/>
    <w:rsid w:val="00252E77"/>
    <w:rsid w:val="00253CF2"/>
    <w:rsid w:val="002541EE"/>
    <w:rsid w:val="002546B0"/>
    <w:rsid w:val="00255708"/>
    <w:rsid w:val="00255ADE"/>
    <w:rsid w:val="00256079"/>
    <w:rsid w:val="002604BB"/>
    <w:rsid w:val="00260734"/>
    <w:rsid w:val="00263976"/>
    <w:rsid w:val="002650D8"/>
    <w:rsid w:val="00267630"/>
    <w:rsid w:val="00270118"/>
    <w:rsid w:val="002709CD"/>
    <w:rsid w:val="00270F4E"/>
    <w:rsid w:val="00271DDA"/>
    <w:rsid w:val="00272ED7"/>
    <w:rsid w:val="002749C9"/>
    <w:rsid w:val="00274ECB"/>
    <w:rsid w:val="00274FE6"/>
    <w:rsid w:val="00275080"/>
    <w:rsid w:val="00275D53"/>
    <w:rsid w:val="00276B9C"/>
    <w:rsid w:val="00276BB8"/>
    <w:rsid w:val="00277B82"/>
    <w:rsid w:val="00277DA9"/>
    <w:rsid w:val="00280ED7"/>
    <w:rsid w:val="00280F74"/>
    <w:rsid w:val="002810A9"/>
    <w:rsid w:val="0028235D"/>
    <w:rsid w:val="00283445"/>
    <w:rsid w:val="0028522E"/>
    <w:rsid w:val="0028581F"/>
    <w:rsid w:val="002859F9"/>
    <w:rsid w:val="00285EE8"/>
    <w:rsid w:val="00287D1C"/>
    <w:rsid w:val="00287E4D"/>
    <w:rsid w:val="0029162E"/>
    <w:rsid w:val="00292C08"/>
    <w:rsid w:val="00292CFF"/>
    <w:rsid w:val="00292FB9"/>
    <w:rsid w:val="002935A8"/>
    <w:rsid w:val="0029445D"/>
    <w:rsid w:val="0029458A"/>
    <w:rsid w:val="002947D1"/>
    <w:rsid w:val="00295017"/>
    <w:rsid w:val="00295357"/>
    <w:rsid w:val="002A1E87"/>
    <w:rsid w:val="002A3204"/>
    <w:rsid w:val="002A3DD6"/>
    <w:rsid w:val="002A4B9B"/>
    <w:rsid w:val="002A4C78"/>
    <w:rsid w:val="002A4F8E"/>
    <w:rsid w:val="002A576E"/>
    <w:rsid w:val="002A5A28"/>
    <w:rsid w:val="002A78BA"/>
    <w:rsid w:val="002B046D"/>
    <w:rsid w:val="002B1767"/>
    <w:rsid w:val="002B4256"/>
    <w:rsid w:val="002B4B23"/>
    <w:rsid w:val="002B51FC"/>
    <w:rsid w:val="002B6A1E"/>
    <w:rsid w:val="002B6A77"/>
    <w:rsid w:val="002B6D38"/>
    <w:rsid w:val="002C00CF"/>
    <w:rsid w:val="002C34B2"/>
    <w:rsid w:val="002C3C5F"/>
    <w:rsid w:val="002C3EBF"/>
    <w:rsid w:val="002C47C6"/>
    <w:rsid w:val="002C4A0A"/>
    <w:rsid w:val="002C5433"/>
    <w:rsid w:val="002C54A2"/>
    <w:rsid w:val="002C59AD"/>
    <w:rsid w:val="002C7C95"/>
    <w:rsid w:val="002D04D8"/>
    <w:rsid w:val="002D195E"/>
    <w:rsid w:val="002D2AEE"/>
    <w:rsid w:val="002D3A6E"/>
    <w:rsid w:val="002D3EB6"/>
    <w:rsid w:val="002D4B24"/>
    <w:rsid w:val="002D4E25"/>
    <w:rsid w:val="002D519A"/>
    <w:rsid w:val="002D5380"/>
    <w:rsid w:val="002D68AA"/>
    <w:rsid w:val="002D7EE0"/>
    <w:rsid w:val="002E0924"/>
    <w:rsid w:val="002E0AE8"/>
    <w:rsid w:val="002E1736"/>
    <w:rsid w:val="002E205A"/>
    <w:rsid w:val="002E38DC"/>
    <w:rsid w:val="002E3E48"/>
    <w:rsid w:val="002E5CF7"/>
    <w:rsid w:val="002F041E"/>
    <w:rsid w:val="002F0DCE"/>
    <w:rsid w:val="002F1754"/>
    <w:rsid w:val="002F2414"/>
    <w:rsid w:val="002F25B5"/>
    <w:rsid w:val="002F272B"/>
    <w:rsid w:val="002F2A24"/>
    <w:rsid w:val="002F343F"/>
    <w:rsid w:val="002F5430"/>
    <w:rsid w:val="002F574B"/>
    <w:rsid w:val="002F5D5F"/>
    <w:rsid w:val="002F6579"/>
    <w:rsid w:val="002F6C32"/>
    <w:rsid w:val="002F7176"/>
    <w:rsid w:val="002F72FA"/>
    <w:rsid w:val="002F7F24"/>
    <w:rsid w:val="00302053"/>
    <w:rsid w:val="00302304"/>
    <w:rsid w:val="00303F55"/>
    <w:rsid w:val="00304583"/>
    <w:rsid w:val="003045C7"/>
    <w:rsid w:val="00304DF9"/>
    <w:rsid w:val="003051D5"/>
    <w:rsid w:val="0030588E"/>
    <w:rsid w:val="0030600A"/>
    <w:rsid w:val="0030632A"/>
    <w:rsid w:val="00310295"/>
    <w:rsid w:val="0031089B"/>
    <w:rsid w:val="00311269"/>
    <w:rsid w:val="00311C9A"/>
    <w:rsid w:val="0031250A"/>
    <w:rsid w:val="003127A7"/>
    <w:rsid w:val="00312DE8"/>
    <w:rsid w:val="003131F0"/>
    <w:rsid w:val="00313B7E"/>
    <w:rsid w:val="00315B48"/>
    <w:rsid w:val="0031629A"/>
    <w:rsid w:val="00317185"/>
    <w:rsid w:val="00317A5E"/>
    <w:rsid w:val="003202C7"/>
    <w:rsid w:val="0032086E"/>
    <w:rsid w:val="00320A61"/>
    <w:rsid w:val="00321E1A"/>
    <w:rsid w:val="00322622"/>
    <w:rsid w:val="00322775"/>
    <w:rsid w:val="003227F4"/>
    <w:rsid w:val="003232AA"/>
    <w:rsid w:val="0032385B"/>
    <w:rsid w:val="00324081"/>
    <w:rsid w:val="0032486E"/>
    <w:rsid w:val="00324AA2"/>
    <w:rsid w:val="003251CC"/>
    <w:rsid w:val="003252A8"/>
    <w:rsid w:val="0032691B"/>
    <w:rsid w:val="00326C6F"/>
    <w:rsid w:val="00327290"/>
    <w:rsid w:val="0032775A"/>
    <w:rsid w:val="00331FAB"/>
    <w:rsid w:val="00332F50"/>
    <w:rsid w:val="00333E86"/>
    <w:rsid w:val="00333EDC"/>
    <w:rsid w:val="003345CE"/>
    <w:rsid w:val="003356CD"/>
    <w:rsid w:val="00337677"/>
    <w:rsid w:val="003376C7"/>
    <w:rsid w:val="00340402"/>
    <w:rsid w:val="00340BA5"/>
    <w:rsid w:val="003419DF"/>
    <w:rsid w:val="00342736"/>
    <w:rsid w:val="00342856"/>
    <w:rsid w:val="00343443"/>
    <w:rsid w:val="00343BA0"/>
    <w:rsid w:val="003441D2"/>
    <w:rsid w:val="003445CC"/>
    <w:rsid w:val="00344DE9"/>
    <w:rsid w:val="00345DE0"/>
    <w:rsid w:val="00346AE0"/>
    <w:rsid w:val="00347278"/>
    <w:rsid w:val="00352988"/>
    <w:rsid w:val="00352A48"/>
    <w:rsid w:val="003537FF"/>
    <w:rsid w:val="0035460E"/>
    <w:rsid w:val="003558DE"/>
    <w:rsid w:val="00356306"/>
    <w:rsid w:val="003565BB"/>
    <w:rsid w:val="00356AA8"/>
    <w:rsid w:val="00356E99"/>
    <w:rsid w:val="003575A0"/>
    <w:rsid w:val="00360D72"/>
    <w:rsid w:val="00360F73"/>
    <w:rsid w:val="00362181"/>
    <w:rsid w:val="0036415B"/>
    <w:rsid w:val="00365DD0"/>
    <w:rsid w:val="00365DD9"/>
    <w:rsid w:val="00367586"/>
    <w:rsid w:val="00371433"/>
    <w:rsid w:val="00372341"/>
    <w:rsid w:val="00372841"/>
    <w:rsid w:val="00373A0C"/>
    <w:rsid w:val="00373B6A"/>
    <w:rsid w:val="00373B8D"/>
    <w:rsid w:val="00373DF1"/>
    <w:rsid w:val="00376F04"/>
    <w:rsid w:val="00377BC4"/>
    <w:rsid w:val="00380E08"/>
    <w:rsid w:val="003813F4"/>
    <w:rsid w:val="0038172B"/>
    <w:rsid w:val="00382D3F"/>
    <w:rsid w:val="00382E1F"/>
    <w:rsid w:val="00383185"/>
    <w:rsid w:val="003845CF"/>
    <w:rsid w:val="003851B5"/>
    <w:rsid w:val="00385B9C"/>
    <w:rsid w:val="0039219E"/>
    <w:rsid w:val="00392E09"/>
    <w:rsid w:val="00394ECF"/>
    <w:rsid w:val="003958D0"/>
    <w:rsid w:val="00396503"/>
    <w:rsid w:val="003A02C8"/>
    <w:rsid w:val="003A21BE"/>
    <w:rsid w:val="003A26BD"/>
    <w:rsid w:val="003A421D"/>
    <w:rsid w:val="003A471C"/>
    <w:rsid w:val="003A55D0"/>
    <w:rsid w:val="003A6136"/>
    <w:rsid w:val="003A75DF"/>
    <w:rsid w:val="003A7CCF"/>
    <w:rsid w:val="003B09DD"/>
    <w:rsid w:val="003B1875"/>
    <w:rsid w:val="003B1F5F"/>
    <w:rsid w:val="003B3BCE"/>
    <w:rsid w:val="003B6EAB"/>
    <w:rsid w:val="003B6FF3"/>
    <w:rsid w:val="003C0299"/>
    <w:rsid w:val="003C161F"/>
    <w:rsid w:val="003C5B80"/>
    <w:rsid w:val="003C6F82"/>
    <w:rsid w:val="003D0812"/>
    <w:rsid w:val="003D10E5"/>
    <w:rsid w:val="003D15FA"/>
    <w:rsid w:val="003D27CD"/>
    <w:rsid w:val="003D330E"/>
    <w:rsid w:val="003D429E"/>
    <w:rsid w:val="003D4A0C"/>
    <w:rsid w:val="003D4EB3"/>
    <w:rsid w:val="003D53D7"/>
    <w:rsid w:val="003D555D"/>
    <w:rsid w:val="003D657E"/>
    <w:rsid w:val="003D7186"/>
    <w:rsid w:val="003D7194"/>
    <w:rsid w:val="003E0183"/>
    <w:rsid w:val="003E07A6"/>
    <w:rsid w:val="003E0939"/>
    <w:rsid w:val="003E1172"/>
    <w:rsid w:val="003E2D56"/>
    <w:rsid w:val="003E2E39"/>
    <w:rsid w:val="003E44BA"/>
    <w:rsid w:val="003E6E78"/>
    <w:rsid w:val="003E78E2"/>
    <w:rsid w:val="003E7A28"/>
    <w:rsid w:val="003E7CC9"/>
    <w:rsid w:val="003F004C"/>
    <w:rsid w:val="003F03E5"/>
    <w:rsid w:val="003F29CA"/>
    <w:rsid w:val="003F2D0D"/>
    <w:rsid w:val="003F5A6B"/>
    <w:rsid w:val="003F5C5E"/>
    <w:rsid w:val="003F6072"/>
    <w:rsid w:val="003F6416"/>
    <w:rsid w:val="003F7C8D"/>
    <w:rsid w:val="00400409"/>
    <w:rsid w:val="004008EC"/>
    <w:rsid w:val="00401265"/>
    <w:rsid w:val="00401A60"/>
    <w:rsid w:val="004024C7"/>
    <w:rsid w:val="00402BCF"/>
    <w:rsid w:val="00403A46"/>
    <w:rsid w:val="004058AE"/>
    <w:rsid w:val="0040591F"/>
    <w:rsid w:val="00405936"/>
    <w:rsid w:val="00406194"/>
    <w:rsid w:val="00407BF4"/>
    <w:rsid w:val="00407EEC"/>
    <w:rsid w:val="0041484A"/>
    <w:rsid w:val="0041649D"/>
    <w:rsid w:val="0041682F"/>
    <w:rsid w:val="0041732D"/>
    <w:rsid w:val="00417414"/>
    <w:rsid w:val="004208A9"/>
    <w:rsid w:val="0042105A"/>
    <w:rsid w:val="0042110B"/>
    <w:rsid w:val="00421AE1"/>
    <w:rsid w:val="00421B7E"/>
    <w:rsid w:val="00422D95"/>
    <w:rsid w:val="00422F47"/>
    <w:rsid w:val="00423D78"/>
    <w:rsid w:val="00423D93"/>
    <w:rsid w:val="00425035"/>
    <w:rsid w:val="0042512A"/>
    <w:rsid w:val="004261CB"/>
    <w:rsid w:val="004265BE"/>
    <w:rsid w:val="00427FE6"/>
    <w:rsid w:val="00430235"/>
    <w:rsid w:val="004312B4"/>
    <w:rsid w:val="00431EA5"/>
    <w:rsid w:val="00433679"/>
    <w:rsid w:val="00434AD5"/>
    <w:rsid w:val="00434B6E"/>
    <w:rsid w:val="00435815"/>
    <w:rsid w:val="0043611E"/>
    <w:rsid w:val="004401E7"/>
    <w:rsid w:val="00440866"/>
    <w:rsid w:val="00440C94"/>
    <w:rsid w:val="00441EAF"/>
    <w:rsid w:val="0044257B"/>
    <w:rsid w:val="00443035"/>
    <w:rsid w:val="004439DF"/>
    <w:rsid w:val="00443F1F"/>
    <w:rsid w:val="00444B50"/>
    <w:rsid w:val="0044585E"/>
    <w:rsid w:val="00446077"/>
    <w:rsid w:val="00450CCC"/>
    <w:rsid w:val="004511B6"/>
    <w:rsid w:val="00452C66"/>
    <w:rsid w:val="00453222"/>
    <w:rsid w:val="0045419B"/>
    <w:rsid w:val="00455530"/>
    <w:rsid w:val="004555B3"/>
    <w:rsid w:val="00456256"/>
    <w:rsid w:val="00461164"/>
    <w:rsid w:val="00462A8C"/>
    <w:rsid w:val="00462AF0"/>
    <w:rsid w:val="00463E1A"/>
    <w:rsid w:val="004645EE"/>
    <w:rsid w:val="004646B2"/>
    <w:rsid w:val="00464EF7"/>
    <w:rsid w:val="004655DD"/>
    <w:rsid w:val="00466411"/>
    <w:rsid w:val="00466E5F"/>
    <w:rsid w:val="00471625"/>
    <w:rsid w:val="00471A7A"/>
    <w:rsid w:val="0047488A"/>
    <w:rsid w:val="00474A13"/>
    <w:rsid w:val="00475A55"/>
    <w:rsid w:val="00475C57"/>
    <w:rsid w:val="004764A6"/>
    <w:rsid w:val="0048065D"/>
    <w:rsid w:val="004809F7"/>
    <w:rsid w:val="00481466"/>
    <w:rsid w:val="00481CBD"/>
    <w:rsid w:val="00483597"/>
    <w:rsid w:val="00483936"/>
    <w:rsid w:val="00484625"/>
    <w:rsid w:val="004851EF"/>
    <w:rsid w:val="0048557D"/>
    <w:rsid w:val="00486571"/>
    <w:rsid w:val="004879AD"/>
    <w:rsid w:val="004902E7"/>
    <w:rsid w:val="00492B9B"/>
    <w:rsid w:val="00492D2E"/>
    <w:rsid w:val="00492E7D"/>
    <w:rsid w:val="00493C79"/>
    <w:rsid w:val="00493CB3"/>
    <w:rsid w:val="0049548C"/>
    <w:rsid w:val="004960EB"/>
    <w:rsid w:val="004A00E0"/>
    <w:rsid w:val="004A0873"/>
    <w:rsid w:val="004A1955"/>
    <w:rsid w:val="004A3ABB"/>
    <w:rsid w:val="004A4082"/>
    <w:rsid w:val="004A5A79"/>
    <w:rsid w:val="004A66A9"/>
    <w:rsid w:val="004B015D"/>
    <w:rsid w:val="004B0883"/>
    <w:rsid w:val="004B2DD3"/>
    <w:rsid w:val="004B3845"/>
    <w:rsid w:val="004B3D00"/>
    <w:rsid w:val="004B5425"/>
    <w:rsid w:val="004B76E2"/>
    <w:rsid w:val="004B778E"/>
    <w:rsid w:val="004B7B91"/>
    <w:rsid w:val="004C0D4F"/>
    <w:rsid w:val="004C1D5F"/>
    <w:rsid w:val="004C1E1F"/>
    <w:rsid w:val="004C3E17"/>
    <w:rsid w:val="004C5477"/>
    <w:rsid w:val="004C6F99"/>
    <w:rsid w:val="004D08D2"/>
    <w:rsid w:val="004D1347"/>
    <w:rsid w:val="004D2274"/>
    <w:rsid w:val="004D2703"/>
    <w:rsid w:val="004D3E48"/>
    <w:rsid w:val="004D6044"/>
    <w:rsid w:val="004D6408"/>
    <w:rsid w:val="004D6642"/>
    <w:rsid w:val="004D6A04"/>
    <w:rsid w:val="004D6BA3"/>
    <w:rsid w:val="004D6F06"/>
    <w:rsid w:val="004E09F6"/>
    <w:rsid w:val="004E0B75"/>
    <w:rsid w:val="004E0BF5"/>
    <w:rsid w:val="004E25DF"/>
    <w:rsid w:val="004E35AB"/>
    <w:rsid w:val="004E38BB"/>
    <w:rsid w:val="004E3946"/>
    <w:rsid w:val="004E3DF7"/>
    <w:rsid w:val="004E4AD8"/>
    <w:rsid w:val="004F0232"/>
    <w:rsid w:val="004F15CA"/>
    <w:rsid w:val="004F1D55"/>
    <w:rsid w:val="004F2C4D"/>
    <w:rsid w:val="004F4431"/>
    <w:rsid w:val="004F47BB"/>
    <w:rsid w:val="004F4C03"/>
    <w:rsid w:val="004F5BCB"/>
    <w:rsid w:val="004F6339"/>
    <w:rsid w:val="005006EB"/>
    <w:rsid w:val="00501208"/>
    <w:rsid w:val="005028BB"/>
    <w:rsid w:val="00502C98"/>
    <w:rsid w:val="0050350E"/>
    <w:rsid w:val="005035E4"/>
    <w:rsid w:val="00505962"/>
    <w:rsid w:val="00507DE2"/>
    <w:rsid w:val="005103B8"/>
    <w:rsid w:val="00510B78"/>
    <w:rsid w:val="00511347"/>
    <w:rsid w:val="0051287C"/>
    <w:rsid w:val="00513206"/>
    <w:rsid w:val="00513E2A"/>
    <w:rsid w:val="0051540F"/>
    <w:rsid w:val="0052187F"/>
    <w:rsid w:val="00522264"/>
    <w:rsid w:val="00522558"/>
    <w:rsid w:val="005235A4"/>
    <w:rsid w:val="00523810"/>
    <w:rsid w:val="005246FD"/>
    <w:rsid w:val="00524EF8"/>
    <w:rsid w:val="00525C48"/>
    <w:rsid w:val="005300A5"/>
    <w:rsid w:val="005309B6"/>
    <w:rsid w:val="00530CBA"/>
    <w:rsid w:val="00530CBC"/>
    <w:rsid w:val="00530F4F"/>
    <w:rsid w:val="0053113C"/>
    <w:rsid w:val="00533173"/>
    <w:rsid w:val="00533262"/>
    <w:rsid w:val="00534EE0"/>
    <w:rsid w:val="00535D6D"/>
    <w:rsid w:val="00536D7A"/>
    <w:rsid w:val="00540D40"/>
    <w:rsid w:val="0054161D"/>
    <w:rsid w:val="00542F6D"/>
    <w:rsid w:val="0054430F"/>
    <w:rsid w:val="00545E07"/>
    <w:rsid w:val="00546988"/>
    <w:rsid w:val="00550163"/>
    <w:rsid w:val="00550264"/>
    <w:rsid w:val="00550D1B"/>
    <w:rsid w:val="00550F81"/>
    <w:rsid w:val="00551217"/>
    <w:rsid w:val="0055307E"/>
    <w:rsid w:val="005542C5"/>
    <w:rsid w:val="00554402"/>
    <w:rsid w:val="00555AA1"/>
    <w:rsid w:val="00557CEA"/>
    <w:rsid w:val="00557F8C"/>
    <w:rsid w:val="00560D26"/>
    <w:rsid w:val="00561022"/>
    <w:rsid w:val="00561BC6"/>
    <w:rsid w:val="0056237F"/>
    <w:rsid w:val="005623B5"/>
    <w:rsid w:val="00562703"/>
    <w:rsid w:val="005631D3"/>
    <w:rsid w:val="0056335A"/>
    <w:rsid w:val="00564528"/>
    <w:rsid w:val="00565458"/>
    <w:rsid w:val="0056673D"/>
    <w:rsid w:val="005677FB"/>
    <w:rsid w:val="00571115"/>
    <w:rsid w:val="00571B20"/>
    <w:rsid w:val="005755DF"/>
    <w:rsid w:val="00575C41"/>
    <w:rsid w:val="00576445"/>
    <w:rsid w:val="00576B99"/>
    <w:rsid w:val="00577853"/>
    <w:rsid w:val="00580463"/>
    <w:rsid w:val="005806BF"/>
    <w:rsid w:val="00580A2B"/>
    <w:rsid w:val="0058128B"/>
    <w:rsid w:val="005817DD"/>
    <w:rsid w:val="005818CC"/>
    <w:rsid w:val="00582ADB"/>
    <w:rsid w:val="00582F82"/>
    <w:rsid w:val="00583F37"/>
    <w:rsid w:val="00584A02"/>
    <w:rsid w:val="00584B7D"/>
    <w:rsid w:val="00585E40"/>
    <w:rsid w:val="00586D0F"/>
    <w:rsid w:val="00590002"/>
    <w:rsid w:val="00590124"/>
    <w:rsid w:val="005905B7"/>
    <w:rsid w:val="0059092C"/>
    <w:rsid w:val="00591065"/>
    <w:rsid w:val="0059143C"/>
    <w:rsid w:val="00593665"/>
    <w:rsid w:val="005944E0"/>
    <w:rsid w:val="00595481"/>
    <w:rsid w:val="00595928"/>
    <w:rsid w:val="00597E5F"/>
    <w:rsid w:val="005A0178"/>
    <w:rsid w:val="005A06FA"/>
    <w:rsid w:val="005A07AE"/>
    <w:rsid w:val="005A14B3"/>
    <w:rsid w:val="005A1DB4"/>
    <w:rsid w:val="005A25B8"/>
    <w:rsid w:val="005A3D97"/>
    <w:rsid w:val="005A4CBB"/>
    <w:rsid w:val="005A58E4"/>
    <w:rsid w:val="005A6432"/>
    <w:rsid w:val="005B0B1E"/>
    <w:rsid w:val="005B0FF6"/>
    <w:rsid w:val="005B4249"/>
    <w:rsid w:val="005B56D8"/>
    <w:rsid w:val="005B5EA5"/>
    <w:rsid w:val="005B6C29"/>
    <w:rsid w:val="005B6C4F"/>
    <w:rsid w:val="005C00DC"/>
    <w:rsid w:val="005C06D6"/>
    <w:rsid w:val="005C127C"/>
    <w:rsid w:val="005C1521"/>
    <w:rsid w:val="005C1C9B"/>
    <w:rsid w:val="005C484D"/>
    <w:rsid w:val="005C5C3D"/>
    <w:rsid w:val="005C5D53"/>
    <w:rsid w:val="005C74B1"/>
    <w:rsid w:val="005C758C"/>
    <w:rsid w:val="005C79C0"/>
    <w:rsid w:val="005D01BF"/>
    <w:rsid w:val="005D0A04"/>
    <w:rsid w:val="005D0F46"/>
    <w:rsid w:val="005D1D22"/>
    <w:rsid w:val="005D24DB"/>
    <w:rsid w:val="005D30F5"/>
    <w:rsid w:val="005D3DA3"/>
    <w:rsid w:val="005D4497"/>
    <w:rsid w:val="005D49DD"/>
    <w:rsid w:val="005D4EF1"/>
    <w:rsid w:val="005D5C73"/>
    <w:rsid w:val="005D60B8"/>
    <w:rsid w:val="005D62CB"/>
    <w:rsid w:val="005E0619"/>
    <w:rsid w:val="005E0F99"/>
    <w:rsid w:val="005E1DBA"/>
    <w:rsid w:val="005E33E6"/>
    <w:rsid w:val="005E3869"/>
    <w:rsid w:val="005E43EE"/>
    <w:rsid w:val="005E44E4"/>
    <w:rsid w:val="005E488B"/>
    <w:rsid w:val="005E4FD0"/>
    <w:rsid w:val="005E58C7"/>
    <w:rsid w:val="005F0655"/>
    <w:rsid w:val="005F0FFC"/>
    <w:rsid w:val="005F16A0"/>
    <w:rsid w:val="005F25EE"/>
    <w:rsid w:val="005F3C5B"/>
    <w:rsid w:val="005F3FE1"/>
    <w:rsid w:val="005F49DB"/>
    <w:rsid w:val="005F5561"/>
    <w:rsid w:val="005F5B3E"/>
    <w:rsid w:val="00600B8F"/>
    <w:rsid w:val="00600D9C"/>
    <w:rsid w:val="00601CA2"/>
    <w:rsid w:val="00601DA8"/>
    <w:rsid w:val="00602A21"/>
    <w:rsid w:val="00603288"/>
    <w:rsid w:val="006034F5"/>
    <w:rsid w:val="00604025"/>
    <w:rsid w:val="00604362"/>
    <w:rsid w:val="00605317"/>
    <w:rsid w:val="0060586A"/>
    <w:rsid w:val="006104FE"/>
    <w:rsid w:val="006108C0"/>
    <w:rsid w:val="006112D7"/>
    <w:rsid w:val="00612505"/>
    <w:rsid w:val="006130A7"/>
    <w:rsid w:val="00615F76"/>
    <w:rsid w:val="006168F8"/>
    <w:rsid w:val="006201D2"/>
    <w:rsid w:val="006207D8"/>
    <w:rsid w:val="00620817"/>
    <w:rsid w:val="00620FBD"/>
    <w:rsid w:val="006214F5"/>
    <w:rsid w:val="00622205"/>
    <w:rsid w:val="0062284D"/>
    <w:rsid w:val="0062505A"/>
    <w:rsid w:val="00625CCD"/>
    <w:rsid w:val="00626374"/>
    <w:rsid w:val="006278D5"/>
    <w:rsid w:val="00630A72"/>
    <w:rsid w:val="006316B1"/>
    <w:rsid w:val="006316DB"/>
    <w:rsid w:val="00631D44"/>
    <w:rsid w:val="00634BCF"/>
    <w:rsid w:val="00634F06"/>
    <w:rsid w:val="00636ADC"/>
    <w:rsid w:val="00637D31"/>
    <w:rsid w:val="006401E4"/>
    <w:rsid w:val="00641925"/>
    <w:rsid w:val="00642602"/>
    <w:rsid w:val="00643EF9"/>
    <w:rsid w:val="00644D46"/>
    <w:rsid w:val="00647AAA"/>
    <w:rsid w:val="00647CC3"/>
    <w:rsid w:val="00650CED"/>
    <w:rsid w:val="0065441D"/>
    <w:rsid w:val="00654DBD"/>
    <w:rsid w:val="006555D9"/>
    <w:rsid w:val="006556E2"/>
    <w:rsid w:val="00656B3A"/>
    <w:rsid w:val="00656DBF"/>
    <w:rsid w:val="00657FB1"/>
    <w:rsid w:val="00660C3A"/>
    <w:rsid w:val="00661948"/>
    <w:rsid w:val="006619BF"/>
    <w:rsid w:val="0066227D"/>
    <w:rsid w:val="006625C0"/>
    <w:rsid w:val="006644B9"/>
    <w:rsid w:val="00664A70"/>
    <w:rsid w:val="00665FF0"/>
    <w:rsid w:val="00667A41"/>
    <w:rsid w:val="00670064"/>
    <w:rsid w:val="00670768"/>
    <w:rsid w:val="006719BA"/>
    <w:rsid w:val="00671EA9"/>
    <w:rsid w:val="0067274F"/>
    <w:rsid w:val="00672FB2"/>
    <w:rsid w:val="006746CC"/>
    <w:rsid w:val="00674AB5"/>
    <w:rsid w:val="00675244"/>
    <w:rsid w:val="00677D0E"/>
    <w:rsid w:val="00681223"/>
    <w:rsid w:val="00681A28"/>
    <w:rsid w:val="006827DE"/>
    <w:rsid w:val="00686FE4"/>
    <w:rsid w:val="00687FEA"/>
    <w:rsid w:val="00690665"/>
    <w:rsid w:val="006911E4"/>
    <w:rsid w:val="0069122E"/>
    <w:rsid w:val="00691298"/>
    <w:rsid w:val="006913E8"/>
    <w:rsid w:val="00692A9B"/>
    <w:rsid w:val="00692E09"/>
    <w:rsid w:val="00693BD8"/>
    <w:rsid w:val="00693E22"/>
    <w:rsid w:val="006948DD"/>
    <w:rsid w:val="00694EC0"/>
    <w:rsid w:val="00695345"/>
    <w:rsid w:val="00695ACC"/>
    <w:rsid w:val="00695E3F"/>
    <w:rsid w:val="00697908"/>
    <w:rsid w:val="00697B42"/>
    <w:rsid w:val="006A16A6"/>
    <w:rsid w:val="006A597D"/>
    <w:rsid w:val="006A5D83"/>
    <w:rsid w:val="006A6E83"/>
    <w:rsid w:val="006A74C0"/>
    <w:rsid w:val="006A78EF"/>
    <w:rsid w:val="006B0074"/>
    <w:rsid w:val="006B08A8"/>
    <w:rsid w:val="006B0E85"/>
    <w:rsid w:val="006B0E92"/>
    <w:rsid w:val="006B0F51"/>
    <w:rsid w:val="006B0F88"/>
    <w:rsid w:val="006B137F"/>
    <w:rsid w:val="006B2079"/>
    <w:rsid w:val="006B291E"/>
    <w:rsid w:val="006B3770"/>
    <w:rsid w:val="006B3E89"/>
    <w:rsid w:val="006B5EDC"/>
    <w:rsid w:val="006B6465"/>
    <w:rsid w:val="006B6889"/>
    <w:rsid w:val="006B77F2"/>
    <w:rsid w:val="006C178A"/>
    <w:rsid w:val="006C2FFA"/>
    <w:rsid w:val="006C376D"/>
    <w:rsid w:val="006C3902"/>
    <w:rsid w:val="006C3AC7"/>
    <w:rsid w:val="006C3BAD"/>
    <w:rsid w:val="006C79DD"/>
    <w:rsid w:val="006D13C6"/>
    <w:rsid w:val="006D4650"/>
    <w:rsid w:val="006D4B02"/>
    <w:rsid w:val="006D4BA7"/>
    <w:rsid w:val="006D507D"/>
    <w:rsid w:val="006D55F5"/>
    <w:rsid w:val="006D5A79"/>
    <w:rsid w:val="006D645C"/>
    <w:rsid w:val="006E161D"/>
    <w:rsid w:val="006E18D6"/>
    <w:rsid w:val="006E195F"/>
    <w:rsid w:val="006E23D6"/>
    <w:rsid w:val="006E2FAA"/>
    <w:rsid w:val="006E385D"/>
    <w:rsid w:val="006E43B7"/>
    <w:rsid w:val="006E6731"/>
    <w:rsid w:val="006E69D6"/>
    <w:rsid w:val="006E7209"/>
    <w:rsid w:val="006F1D5C"/>
    <w:rsid w:val="006F1F49"/>
    <w:rsid w:val="006F2524"/>
    <w:rsid w:val="006F318F"/>
    <w:rsid w:val="006F3742"/>
    <w:rsid w:val="006F4701"/>
    <w:rsid w:val="006F4A36"/>
    <w:rsid w:val="006F5097"/>
    <w:rsid w:val="006F604C"/>
    <w:rsid w:val="006F7C5C"/>
    <w:rsid w:val="0070007E"/>
    <w:rsid w:val="00700AB0"/>
    <w:rsid w:val="00700F83"/>
    <w:rsid w:val="00701223"/>
    <w:rsid w:val="00701DB0"/>
    <w:rsid w:val="007030D3"/>
    <w:rsid w:val="00703291"/>
    <w:rsid w:val="00703F17"/>
    <w:rsid w:val="00704AF0"/>
    <w:rsid w:val="00704F7D"/>
    <w:rsid w:val="00705268"/>
    <w:rsid w:val="00707B27"/>
    <w:rsid w:val="007100A0"/>
    <w:rsid w:val="00713285"/>
    <w:rsid w:val="00713DBD"/>
    <w:rsid w:val="007167B4"/>
    <w:rsid w:val="007167BF"/>
    <w:rsid w:val="0072015E"/>
    <w:rsid w:val="00722449"/>
    <w:rsid w:val="007230C1"/>
    <w:rsid w:val="007258E5"/>
    <w:rsid w:val="00726C80"/>
    <w:rsid w:val="007301F6"/>
    <w:rsid w:val="00731466"/>
    <w:rsid w:val="007317DE"/>
    <w:rsid w:val="00731BA2"/>
    <w:rsid w:val="00731FC1"/>
    <w:rsid w:val="00732243"/>
    <w:rsid w:val="00732CE3"/>
    <w:rsid w:val="00735261"/>
    <w:rsid w:val="00735E7B"/>
    <w:rsid w:val="007362B7"/>
    <w:rsid w:val="00736307"/>
    <w:rsid w:val="007364DB"/>
    <w:rsid w:val="007369D2"/>
    <w:rsid w:val="0074187D"/>
    <w:rsid w:val="00742F11"/>
    <w:rsid w:val="00742F34"/>
    <w:rsid w:val="007436CF"/>
    <w:rsid w:val="00743AB1"/>
    <w:rsid w:val="00743E7B"/>
    <w:rsid w:val="007448BD"/>
    <w:rsid w:val="00746257"/>
    <w:rsid w:val="00746696"/>
    <w:rsid w:val="0074680C"/>
    <w:rsid w:val="0075030E"/>
    <w:rsid w:val="00750F87"/>
    <w:rsid w:val="00751DA6"/>
    <w:rsid w:val="00753455"/>
    <w:rsid w:val="0075396B"/>
    <w:rsid w:val="00753ED3"/>
    <w:rsid w:val="007546FE"/>
    <w:rsid w:val="007552D3"/>
    <w:rsid w:val="007552E7"/>
    <w:rsid w:val="00755AA3"/>
    <w:rsid w:val="00756053"/>
    <w:rsid w:val="00756511"/>
    <w:rsid w:val="00756CD8"/>
    <w:rsid w:val="00760B41"/>
    <w:rsid w:val="00761F3C"/>
    <w:rsid w:val="0076236E"/>
    <w:rsid w:val="00762DAB"/>
    <w:rsid w:val="00763673"/>
    <w:rsid w:val="00763844"/>
    <w:rsid w:val="00763A14"/>
    <w:rsid w:val="00765690"/>
    <w:rsid w:val="007673F1"/>
    <w:rsid w:val="007676BF"/>
    <w:rsid w:val="00767D96"/>
    <w:rsid w:val="007709E3"/>
    <w:rsid w:val="00770E99"/>
    <w:rsid w:val="00770F1A"/>
    <w:rsid w:val="0077108A"/>
    <w:rsid w:val="007720EA"/>
    <w:rsid w:val="00772415"/>
    <w:rsid w:val="00772DDA"/>
    <w:rsid w:val="007734DC"/>
    <w:rsid w:val="00773822"/>
    <w:rsid w:val="00773A5D"/>
    <w:rsid w:val="00774994"/>
    <w:rsid w:val="007753D3"/>
    <w:rsid w:val="00775EA9"/>
    <w:rsid w:val="007769D4"/>
    <w:rsid w:val="00777FE3"/>
    <w:rsid w:val="00780DFA"/>
    <w:rsid w:val="007866DF"/>
    <w:rsid w:val="00786F23"/>
    <w:rsid w:val="00795A0C"/>
    <w:rsid w:val="007A05CC"/>
    <w:rsid w:val="007A1001"/>
    <w:rsid w:val="007A1F56"/>
    <w:rsid w:val="007A42CA"/>
    <w:rsid w:val="007A4598"/>
    <w:rsid w:val="007A500C"/>
    <w:rsid w:val="007A7079"/>
    <w:rsid w:val="007A7A3C"/>
    <w:rsid w:val="007B195F"/>
    <w:rsid w:val="007B2027"/>
    <w:rsid w:val="007B48A3"/>
    <w:rsid w:val="007B4B91"/>
    <w:rsid w:val="007B4E55"/>
    <w:rsid w:val="007B5528"/>
    <w:rsid w:val="007C249D"/>
    <w:rsid w:val="007C2AFB"/>
    <w:rsid w:val="007C2FB0"/>
    <w:rsid w:val="007C308E"/>
    <w:rsid w:val="007C34E3"/>
    <w:rsid w:val="007C361A"/>
    <w:rsid w:val="007C432C"/>
    <w:rsid w:val="007C5573"/>
    <w:rsid w:val="007C692F"/>
    <w:rsid w:val="007D2BDC"/>
    <w:rsid w:val="007D2EE2"/>
    <w:rsid w:val="007D3160"/>
    <w:rsid w:val="007D3BDD"/>
    <w:rsid w:val="007D3D8A"/>
    <w:rsid w:val="007D42DB"/>
    <w:rsid w:val="007D49CA"/>
    <w:rsid w:val="007D6254"/>
    <w:rsid w:val="007D6621"/>
    <w:rsid w:val="007E17B3"/>
    <w:rsid w:val="007E2294"/>
    <w:rsid w:val="007E4F41"/>
    <w:rsid w:val="007E50C5"/>
    <w:rsid w:val="007E5153"/>
    <w:rsid w:val="007E5A34"/>
    <w:rsid w:val="007E7A37"/>
    <w:rsid w:val="007F1227"/>
    <w:rsid w:val="007F250A"/>
    <w:rsid w:val="007F2885"/>
    <w:rsid w:val="007F3C69"/>
    <w:rsid w:val="007F47DA"/>
    <w:rsid w:val="007F61E1"/>
    <w:rsid w:val="007F63F3"/>
    <w:rsid w:val="007F6C8B"/>
    <w:rsid w:val="007F766F"/>
    <w:rsid w:val="007F7AE6"/>
    <w:rsid w:val="008000E3"/>
    <w:rsid w:val="008009FC"/>
    <w:rsid w:val="00801769"/>
    <w:rsid w:val="008017F2"/>
    <w:rsid w:val="00801FA0"/>
    <w:rsid w:val="00804C22"/>
    <w:rsid w:val="00804D9A"/>
    <w:rsid w:val="00804E31"/>
    <w:rsid w:val="00804E41"/>
    <w:rsid w:val="00807DF0"/>
    <w:rsid w:val="008100F2"/>
    <w:rsid w:val="00811252"/>
    <w:rsid w:val="00816416"/>
    <w:rsid w:val="00816C5F"/>
    <w:rsid w:val="00820659"/>
    <w:rsid w:val="008222DC"/>
    <w:rsid w:val="008225B4"/>
    <w:rsid w:val="0082387A"/>
    <w:rsid w:val="0082426C"/>
    <w:rsid w:val="008245DE"/>
    <w:rsid w:val="00825887"/>
    <w:rsid w:val="008263B2"/>
    <w:rsid w:val="008278EB"/>
    <w:rsid w:val="00827980"/>
    <w:rsid w:val="00827B2A"/>
    <w:rsid w:val="00830765"/>
    <w:rsid w:val="0083085A"/>
    <w:rsid w:val="00830A30"/>
    <w:rsid w:val="00830ED8"/>
    <w:rsid w:val="00831483"/>
    <w:rsid w:val="00832344"/>
    <w:rsid w:val="00833106"/>
    <w:rsid w:val="0083357E"/>
    <w:rsid w:val="008343EB"/>
    <w:rsid w:val="0083494E"/>
    <w:rsid w:val="008410B6"/>
    <w:rsid w:val="008420DD"/>
    <w:rsid w:val="00842839"/>
    <w:rsid w:val="00844636"/>
    <w:rsid w:val="00844757"/>
    <w:rsid w:val="00844986"/>
    <w:rsid w:val="0084567B"/>
    <w:rsid w:val="008459AD"/>
    <w:rsid w:val="00845E8D"/>
    <w:rsid w:val="00846FD5"/>
    <w:rsid w:val="00850555"/>
    <w:rsid w:val="00850568"/>
    <w:rsid w:val="00851682"/>
    <w:rsid w:val="00851C2A"/>
    <w:rsid w:val="00851D2E"/>
    <w:rsid w:val="00851EB3"/>
    <w:rsid w:val="00852983"/>
    <w:rsid w:val="00853530"/>
    <w:rsid w:val="0085537E"/>
    <w:rsid w:val="00855DE0"/>
    <w:rsid w:val="0085713A"/>
    <w:rsid w:val="00857714"/>
    <w:rsid w:val="00861983"/>
    <w:rsid w:val="00861D41"/>
    <w:rsid w:val="00861E3C"/>
    <w:rsid w:val="00863BFB"/>
    <w:rsid w:val="00863F65"/>
    <w:rsid w:val="008646D7"/>
    <w:rsid w:val="008647D1"/>
    <w:rsid w:val="0086480F"/>
    <w:rsid w:val="00865D8D"/>
    <w:rsid w:val="00866602"/>
    <w:rsid w:val="00866649"/>
    <w:rsid w:val="008667DD"/>
    <w:rsid w:val="00866AA8"/>
    <w:rsid w:val="0086700D"/>
    <w:rsid w:val="00870E99"/>
    <w:rsid w:val="008715F2"/>
    <w:rsid w:val="0087227F"/>
    <w:rsid w:val="00872D8E"/>
    <w:rsid w:val="00872E1F"/>
    <w:rsid w:val="008732F6"/>
    <w:rsid w:val="00880CED"/>
    <w:rsid w:val="00881445"/>
    <w:rsid w:val="00885EE6"/>
    <w:rsid w:val="00885FF1"/>
    <w:rsid w:val="00886581"/>
    <w:rsid w:val="00890155"/>
    <w:rsid w:val="0089196A"/>
    <w:rsid w:val="00896DBD"/>
    <w:rsid w:val="008975B2"/>
    <w:rsid w:val="008A054F"/>
    <w:rsid w:val="008A23C8"/>
    <w:rsid w:val="008A24D9"/>
    <w:rsid w:val="008A2F62"/>
    <w:rsid w:val="008A4094"/>
    <w:rsid w:val="008A77BF"/>
    <w:rsid w:val="008A788B"/>
    <w:rsid w:val="008B09E1"/>
    <w:rsid w:val="008B3FB3"/>
    <w:rsid w:val="008B3FCB"/>
    <w:rsid w:val="008B5A0F"/>
    <w:rsid w:val="008B7706"/>
    <w:rsid w:val="008C03AF"/>
    <w:rsid w:val="008C049A"/>
    <w:rsid w:val="008C0A54"/>
    <w:rsid w:val="008C2726"/>
    <w:rsid w:val="008C3EA6"/>
    <w:rsid w:val="008C69AB"/>
    <w:rsid w:val="008C6A73"/>
    <w:rsid w:val="008C6EFF"/>
    <w:rsid w:val="008D1792"/>
    <w:rsid w:val="008D2B58"/>
    <w:rsid w:val="008D4448"/>
    <w:rsid w:val="008D5948"/>
    <w:rsid w:val="008D75EA"/>
    <w:rsid w:val="008E170E"/>
    <w:rsid w:val="008E1D5A"/>
    <w:rsid w:val="008E2CEC"/>
    <w:rsid w:val="008E457D"/>
    <w:rsid w:val="008E45BF"/>
    <w:rsid w:val="008E4B7A"/>
    <w:rsid w:val="008E53C0"/>
    <w:rsid w:val="008E59E4"/>
    <w:rsid w:val="008E746C"/>
    <w:rsid w:val="008F0ACA"/>
    <w:rsid w:val="008F1170"/>
    <w:rsid w:val="008F1748"/>
    <w:rsid w:val="008F1C18"/>
    <w:rsid w:val="008F3CE7"/>
    <w:rsid w:val="008F4847"/>
    <w:rsid w:val="008F60E3"/>
    <w:rsid w:val="008F674E"/>
    <w:rsid w:val="008F7E6F"/>
    <w:rsid w:val="009007FB"/>
    <w:rsid w:val="00902FC5"/>
    <w:rsid w:val="00904527"/>
    <w:rsid w:val="00904C89"/>
    <w:rsid w:val="009063A9"/>
    <w:rsid w:val="00906684"/>
    <w:rsid w:val="009079AC"/>
    <w:rsid w:val="00907C9A"/>
    <w:rsid w:val="00907FD7"/>
    <w:rsid w:val="00910611"/>
    <w:rsid w:val="00910761"/>
    <w:rsid w:val="00910B8A"/>
    <w:rsid w:val="009117B7"/>
    <w:rsid w:val="009127B8"/>
    <w:rsid w:val="00913166"/>
    <w:rsid w:val="009140F9"/>
    <w:rsid w:val="0091424E"/>
    <w:rsid w:val="0091483D"/>
    <w:rsid w:val="00914A82"/>
    <w:rsid w:val="009166B0"/>
    <w:rsid w:val="009168FB"/>
    <w:rsid w:val="00916FB8"/>
    <w:rsid w:val="009170EB"/>
    <w:rsid w:val="0091783D"/>
    <w:rsid w:val="00920F55"/>
    <w:rsid w:val="00921B0C"/>
    <w:rsid w:val="009226DE"/>
    <w:rsid w:val="00923BB5"/>
    <w:rsid w:val="00931627"/>
    <w:rsid w:val="009330BD"/>
    <w:rsid w:val="009370D0"/>
    <w:rsid w:val="0094025B"/>
    <w:rsid w:val="00941478"/>
    <w:rsid w:val="00941B7D"/>
    <w:rsid w:val="00942F22"/>
    <w:rsid w:val="00944DD3"/>
    <w:rsid w:val="009453E4"/>
    <w:rsid w:val="00945AC7"/>
    <w:rsid w:val="00945D3A"/>
    <w:rsid w:val="00945FB5"/>
    <w:rsid w:val="00950248"/>
    <w:rsid w:val="0095184B"/>
    <w:rsid w:val="00951ED1"/>
    <w:rsid w:val="00952001"/>
    <w:rsid w:val="00955340"/>
    <w:rsid w:val="00955877"/>
    <w:rsid w:val="00955FA8"/>
    <w:rsid w:val="00956626"/>
    <w:rsid w:val="00956C42"/>
    <w:rsid w:val="00957E92"/>
    <w:rsid w:val="00960676"/>
    <w:rsid w:val="0096067F"/>
    <w:rsid w:val="00960F3C"/>
    <w:rsid w:val="009617C8"/>
    <w:rsid w:val="00961CF6"/>
    <w:rsid w:val="009623D2"/>
    <w:rsid w:val="00962EBA"/>
    <w:rsid w:val="00965F0D"/>
    <w:rsid w:val="00971DE6"/>
    <w:rsid w:val="009720A8"/>
    <w:rsid w:val="0097575A"/>
    <w:rsid w:val="00975DB9"/>
    <w:rsid w:val="009775C1"/>
    <w:rsid w:val="00981BF8"/>
    <w:rsid w:val="00981F61"/>
    <w:rsid w:val="00982069"/>
    <w:rsid w:val="00982CB5"/>
    <w:rsid w:val="009833CD"/>
    <w:rsid w:val="009861E1"/>
    <w:rsid w:val="00986EE2"/>
    <w:rsid w:val="0098748A"/>
    <w:rsid w:val="009910A4"/>
    <w:rsid w:val="009910C6"/>
    <w:rsid w:val="00992689"/>
    <w:rsid w:val="00994F9B"/>
    <w:rsid w:val="00995387"/>
    <w:rsid w:val="00995B69"/>
    <w:rsid w:val="00995CA4"/>
    <w:rsid w:val="0099637F"/>
    <w:rsid w:val="00996868"/>
    <w:rsid w:val="009A05B6"/>
    <w:rsid w:val="009A0740"/>
    <w:rsid w:val="009A097C"/>
    <w:rsid w:val="009A0A7E"/>
    <w:rsid w:val="009A2839"/>
    <w:rsid w:val="009A3EA3"/>
    <w:rsid w:val="009A4559"/>
    <w:rsid w:val="009A49DF"/>
    <w:rsid w:val="009A7EA4"/>
    <w:rsid w:val="009B0D4D"/>
    <w:rsid w:val="009B1E16"/>
    <w:rsid w:val="009B2E0E"/>
    <w:rsid w:val="009B495C"/>
    <w:rsid w:val="009B732C"/>
    <w:rsid w:val="009B7DB9"/>
    <w:rsid w:val="009C1C02"/>
    <w:rsid w:val="009C2859"/>
    <w:rsid w:val="009C31B7"/>
    <w:rsid w:val="009C3A56"/>
    <w:rsid w:val="009C4573"/>
    <w:rsid w:val="009C719B"/>
    <w:rsid w:val="009C7FCF"/>
    <w:rsid w:val="009D0673"/>
    <w:rsid w:val="009D13C5"/>
    <w:rsid w:val="009D1DED"/>
    <w:rsid w:val="009D2B28"/>
    <w:rsid w:val="009D2C82"/>
    <w:rsid w:val="009D2CDC"/>
    <w:rsid w:val="009D2FE6"/>
    <w:rsid w:val="009D48A9"/>
    <w:rsid w:val="009D7895"/>
    <w:rsid w:val="009E03DA"/>
    <w:rsid w:val="009E0C2A"/>
    <w:rsid w:val="009E1637"/>
    <w:rsid w:val="009E225E"/>
    <w:rsid w:val="009E26EB"/>
    <w:rsid w:val="009E2CE9"/>
    <w:rsid w:val="009E68AF"/>
    <w:rsid w:val="009E74F4"/>
    <w:rsid w:val="009F0707"/>
    <w:rsid w:val="009F0AC2"/>
    <w:rsid w:val="009F18B8"/>
    <w:rsid w:val="009F1F38"/>
    <w:rsid w:val="009F5506"/>
    <w:rsid w:val="009F7407"/>
    <w:rsid w:val="009F7A57"/>
    <w:rsid w:val="00A01EF9"/>
    <w:rsid w:val="00A02797"/>
    <w:rsid w:val="00A0352E"/>
    <w:rsid w:val="00A03AD3"/>
    <w:rsid w:val="00A0486A"/>
    <w:rsid w:val="00A06A1A"/>
    <w:rsid w:val="00A06B68"/>
    <w:rsid w:val="00A118C8"/>
    <w:rsid w:val="00A11A8A"/>
    <w:rsid w:val="00A13956"/>
    <w:rsid w:val="00A13C22"/>
    <w:rsid w:val="00A13C5E"/>
    <w:rsid w:val="00A13C62"/>
    <w:rsid w:val="00A13F5C"/>
    <w:rsid w:val="00A13F6B"/>
    <w:rsid w:val="00A146F8"/>
    <w:rsid w:val="00A15DE7"/>
    <w:rsid w:val="00A16BE0"/>
    <w:rsid w:val="00A2163E"/>
    <w:rsid w:val="00A2188B"/>
    <w:rsid w:val="00A2476E"/>
    <w:rsid w:val="00A24B95"/>
    <w:rsid w:val="00A25C9C"/>
    <w:rsid w:val="00A264F4"/>
    <w:rsid w:val="00A30043"/>
    <w:rsid w:val="00A31197"/>
    <w:rsid w:val="00A329A7"/>
    <w:rsid w:val="00A34EFC"/>
    <w:rsid w:val="00A35062"/>
    <w:rsid w:val="00A35B43"/>
    <w:rsid w:val="00A35D06"/>
    <w:rsid w:val="00A36037"/>
    <w:rsid w:val="00A363C2"/>
    <w:rsid w:val="00A36E1A"/>
    <w:rsid w:val="00A376C9"/>
    <w:rsid w:val="00A40D15"/>
    <w:rsid w:val="00A41525"/>
    <w:rsid w:val="00A41B20"/>
    <w:rsid w:val="00A45C0F"/>
    <w:rsid w:val="00A47AF2"/>
    <w:rsid w:val="00A5159C"/>
    <w:rsid w:val="00A53460"/>
    <w:rsid w:val="00A54F1F"/>
    <w:rsid w:val="00A55965"/>
    <w:rsid w:val="00A55996"/>
    <w:rsid w:val="00A55CE1"/>
    <w:rsid w:val="00A56331"/>
    <w:rsid w:val="00A5675B"/>
    <w:rsid w:val="00A579F7"/>
    <w:rsid w:val="00A60160"/>
    <w:rsid w:val="00A63286"/>
    <w:rsid w:val="00A65158"/>
    <w:rsid w:val="00A6622A"/>
    <w:rsid w:val="00A663AA"/>
    <w:rsid w:val="00A6665A"/>
    <w:rsid w:val="00A6674E"/>
    <w:rsid w:val="00A6728A"/>
    <w:rsid w:val="00A7112C"/>
    <w:rsid w:val="00A7316B"/>
    <w:rsid w:val="00A743C8"/>
    <w:rsid w:val="00A749D9"/>
    <w:rsid w:val="00A7789A"/>
    <w:rsid w:val="00A80111"/>
    <w:rsid w:val="00A81E39"/>
    <w:rsid w:val="00A82FC2"/>
    <w:rsid w:val="00A83616"/>
    <w:rsid w:val="00A84CB9"/>
    <w:rsid w:val="00A84F5B"/>
    <w:rsid w:val="00A85828"/>
    <w:rsid w:val="00A85874"/>
    <w:rsid w:val="00A90C87"/>
    <w:rsid w:val="00A90F63"/>
    <w:rsid w:val="00A91365"/>
    <w:rsid w:val="00A922FB"/>
    <w:rsid w:val="00A933A4"/>
    <w:rsid w:val="00A94049"/>
    <w:rsid w:val="00A94AA8"/>
    <w:rsid w:val="00A9515E"/>
    <w:rsid w:val="00A96AD7"/>
    <w:rsid w:val="00A97279"/>
    <w:rsid w:val="00A97EAE"/>
    <w:rsid w:val="00AA0664"/>
    <w:rsid w:val="00AA0BC5"/>
    <w:rsid w:val="00AA1142"/>
    <w:rsid w:val="00AA1434"/>
    <w:rsid w:val="00AA3B94"/>
    <w:rsid w:val="00AA3EE2"/>
    <w:rsid w:val="00AA49A8"/>
    <w:rsid w:val="00AA531D"/>
    <w:rsid w:val="00AA65D6"/>
    <w:rsid w:val="00AA72C8"/>
    <w:rsid w:val="00AA730D"/>
    <w:rsid w:val="00AA74ED"/>
    <w:rsid w:val="00AB02BE"/>
    <w:rsid w:val="00AB08F7"/>
    <w:rsid w:val="00AB1296"/>
    <w:rsid w:val="00AB184C"/>
    <w:rsid w:val="00AB387E"/>
    <w:rsid w:val="00AB762C"/>
    <w:rsid w:val="00AB7DE5"/>
    <w:rsid w:val="00AC03E9"/>
    <w:rsid w:val="00AC1DC1"/>
    <w:rsid w:val="00AC34A9"/>
    <w:rsid w:val="00AC3CA6"/>
    <w:rsid w:val="00AC3EB4"/>
    <w:rsid w:val="00AC432E"/>
    <w:rsid w:val="00AC473D"/>
    <w:rsid w:val="00AC7F40"/>
    <w:rsid w:val="00AD080D"/>
    <w:rsid w:val="00AD3A96"/>
    <w:rsid w:val="00AD4A89"/>
    <w:rsid w:val="00AD617D"/>
    <w:rsid w:val="00AE16FB"/>
    <w:rsid w:val="00AE3D97"/>
    <w:rsid w:val="00AE4011"/>
    <w:rsid w:val="00AE4023"/>
    <w:rsid w:val="00AE4AB3"/>
    <w:rsid w:val="00AF22AE"/>
    <w:rsid w:val="00AF42C7"/>
    <w:rsid w:val="00AF5628"/>
    <w:rsid w:val="00B0025D"/>
    <w:rsid w:val="00B01389"/>
    <w:rsid w:val="00B01AC3"/>
    <w:rsid w:val="00B01F6D"/>
    <w:rsid w:val="00B02457"/>
    <w:rsid w:val="00B026AD"/>
    <w:rsid w:val="00B0520F"/>
    <w:rsid w:val="00B0647A"/>
    <w:rsid w:val="00B07294"/>
    <w:rsid w:val="00B07794"/>
    <w:rsid w:val="00B1012B"/>
    <w:rsid w:val="00B13946"/>
    <w:rsid w:val="00B16179"/>
    <w:rsid w:val="00B16279"/>
    <w:rsid w:val="00B170EA"/>
    <w:rsid w:val="00B17A01"/>
    <w:rsid w:val="00B17E1C"/>
    <w:rsid w:val="00B22E26"/>
    <w:rsid w:val="00B23CE8"/>
    <w:rsid w:val="00B23F9B"/>
    <w:rsid w:val="00B255D3"/>
    <w:rsid w:val="00B25E41"/>
    <w:rsid w:val="00B271ED"/>
    <w:rsid w:val="00B277D4"/>
    <w:rsid w:val="00B30BDC"/>
    <w:rsid w:val="00B313E8"/>
    <w:rsid w:val="00B31ECB"/>
    <w:rsid w:val="00B339B0"/>
    <w:rsid w:val="00B33BBC"/>
    <w:rsid w:val="00B349F7"/>
    <w:rsid w:val="00B3639B"/>
    <w:rsid w:val="00B364F5"/>
    <w:rsid w:val="00B370A8"/>
    <w:rsid w:val="00B37356"/>
    <w:rsid w:val="00B373C9"/>
    <w:rsid w:val="00B419D6"/>
    <w:rsid w:val="00B42812"/>
    <w:rsid w:val="00B453A0"/>
    <w:rsid w:val="00B45946"/>
    <w:rsid w:val="00B47478"/>
    <w:rsid w:val="00B47868"/>
    <w:rsid w:val="00B47992"/>
    <w:rsid w:val="00B47D7A"/>
    <w:rsid w:val="00B507AA"/>
    <w:rsid w:val="00B509A7"/>
    <w:rsid w:val="00B51927"/>
    <w:rsid w:val="00B5235A"/>
    <w:rsid w:val="00B5254B"/>
    <w:rsid w:val="00B5428E"/>
    <w:rsid w:val="00B55E14"/>
    <w:rsid w:val="00B55E56"/>
    <w:rsid w:val="00B563FA"/>
    <w:rsid w:val="00B61F8E"/>
    <w:rsid w:val="00B62A8B"/>
    <w:rsid w:val="00B6434F"/>
    <w:rsid w:val="00B64647"/>
    <w:rsid w:val="00B65F05"/>
    <w:rsid w:val="00B7422A"/>
    <w:rsid w:val="00B742DA"/>
    <w:rsid w:val="00B74BC7"/>
    <w:rsid w:val="00B752CA"/>
    <w:rsid w:val="00B761EE"/>
    <w:rsid w:val="00B76C6C"/>
    <w:rsid w:val="00B77204"/>
    <w:rsid w:val="00B8073F"/>
    <w:rsid w:val="00B80B65"/>
    <w:rsid w:val="00B80E8F"/>
    <w:rsid w:val="00B82213"/>
    <w:rsid w:val="00B82773"/>
    <w:rsid w:val="00B8442F"/>
    <w:rsid w:val="00B84466"/>
    <w:rsid w:val="00B85222"/>
    <w:rsid w:val="00B8596D"/>
    <w:rsid w:val="00B860C8"/>
    <w:rsid w:val="00B863C3"/>
    <w:rsid w:val="00B86BC4"/>
    <w:rsid w:val="00B87D2E"/>
    <w:rsid w:val="00B913B9"/>
    <w:rsid w:val="00B92660"/>
    <w:rsid w:val="00B93D73"/>
    <w:rsid w:val="00B940EE"/>
    <w:rsid w:val="00B9436F"/>
    <w:rsid w:val="00B94AEF"/>
    <w:rsid w:val="00B95038"/>
    <w:rsid w:val="00B96E91"/>
    <w:rsid w:val="00BA0A22"/>
    <w:rsid w:val="00BA1433"/>
    <w:rsid w:val="00BA25BA"/>
    <w:rsid w:val="00BA2C8B"/>
    <w:rsid w:val="00BA332A"/>
    <w:rsid w:val="00BA3383"/>
    <w:rsid w:val="00BA3F32"/>
    <w:rsid w:val="00BB0D86"/>
    <w:rsid w:val="00BB0E4E"/>
    <w:rsid w:val="00BB3EDD"/>
    <w:rsid w:val="00BB4A38"/>
    <w:rsid w:val="00BB4B22"/>
    <w:rsid w:val="00BB5335"/>
    <w:rsid w:val="00BB58B3"/>
    <w:rsid w:val="00BB7829"/>
    <w:rsid w:val="00BB7DC6"/>
    <w:rsid w:val="00BC0DF3"/>
    <w:rsid w:val="00BC353C"/>
    <w:rsid w:val="00BC38F5"/>
    <w:rsid w:val="00BC699D"/>
    <w:rsid w:val="00BC71F7"/>
    <w:rsid w:val="00BD0790"/>
    <w:rsid w:val="00BD0E30"/>
    <w:rsid w:val="00BD3F85"/>
    <w:rsid w:val="00BD3FC1"/>
    <w:rsid w:val="00BD5D27"/>
    <w:rsid w:val="00BD65F5"/>
    <w:rsid w:val="00BD7F81"/>
    <w:rsid w:val="00BE0C34"/>
    <w:rsid w:val="00BE0C83"/>
    <w:rsid w:val="00BE281C"/>
    <w:rsid w:val="00BE3816"/>
    <w:rsid w:val="00BE3E4C"/>
    <w:rsid w:val="00BE5461"/>
    <w:rsid w:val="00BE54A0"/>
    <w:rsid w:val="00BE606B"/>
    <w:rsid w:val="00BE74BA"/>
    <w:rsid w:val="00BE76F6"/>
    <w:rsid w:val="00BE7A0E"/>
    <w:rsid w:val="00BF048B"/>
    <w:rsid w:val="00BF0D6C"/>
    <w:rsid w:val="00BF5DB0"/>
    <w:rsid w:val="00BF5FC1"/>
    <w:rsid w:val="00BF6389"/>
    <w:rsid w:val="00BF6664"/>
    <w:rsid w:val="00BF6B90"/>
    <w:rsid w:val="00BF6BA5"/>
    <w:rsid w:val="00C0146D"/>
    <w:rsid w:val="00C02BFC"/>
    <w:rsid w:val="00C04B70"/>
    <w:rsid w:val="00C064C5"/>
    <w:rsid w:val="00C06BC0"/>
    <w:rsid w:val="00C10348"/>
    <w:rsid w:val="00C10C6A"/>
    <w:rsid w:val="00C11345"/>
    <w:rsid w:val="00C1186C"/>
    <w:rsid w:val="00C122FE"/>
    <w:rsid w:val="00C129B0"/>
    <w:rsid w:val="00C15F98"/>
    <w:rsid w:val="00C1629B"/>
    <w:rsid w:val="00C171E9"/>
    <w:rsid w:val="00C21A1B"/>
    <w:rsid w:val="00C22A53"/>
    <w:rsid w:val="00C2316D"/>
    <w:rsid w:val="00C2351F"/>
    <w:rsid w:val="00C257C6"/>
    <w:rsid w:val="00C2629C"/>
    <w:rsid w:val="00C273C7"/>
    <w:rsid w:val="00C30825"/>
    <w:rsid w:val="00C328B6"/>
    <w:rsid w:val="00C361E5"/>
    <w:rsid w:val="00C36454"/>
    <w:rsid w:val="00C435DD"/>
    <w:rsid w:val="00C4368E"/>
    <w:rsid w:val="00C44542"/>
    <w:rsid w:val="00C44896"/>
    <w:rsid w:val="00C449D4"/>
    <w:rsid w:val="00C4509D"/>
    <w:rsid w:val="00C452E4"/>
    <w:rsid w:val="00C4649B"/>
    <w:rsid w:val="00C46C20"/>
    <w:rsid w:val="00C46F16"/>
    <w:rsid w:val="00C471FF"/>
    <w:rsid w:val="00C508B5"/>
    <w:rsid w:val="00C5228E"/>
    <w:rsid w:val="00C539FD"/>
    <w:rsid w:val="00C53C13"/>
    <w:rsid w:val="00C53E3A"/>
    <w:rsid w:val="00C551BF"/>
    <w:rsid w:val="00C555D8"/>
    <w:rsid w:val="00C56C85"/>
    <w:rsid w:val="00C57462"/>
    <w:rsid w:val="00C57D06"/>
    <w:rsid w:val="00C57E71"/>
    <w:rsid w:val="00C618F6"/>
    <w:rsid w:val="00C64233"/>
    <w:rsid w:val="00C64467"/>
    <w:rsid w:val="00C64479"/>
    <w:rsid w:val="00C65CF4"/>
    <w:rsid w:val="00C65E3C"/>
    <w:rsid w:val="00C66372"/>
    <w:rsid w:val="00C67A28"/>
    <w:rsid w:val="00C7012D"/>
    <w:rsid w:val="00C71066"/>
    <w:rsid w:val="00C725CA"/>
    <w:rsid w:val="00C725DD"/>
    <w:rsid w:val="00C72AB1"/>
    <w:rsid w:val="00C7402B"/>
    <w:rsid w:val="00C7404F"/>
    <w:rsid w:val="00C744D6"/>
    <w:rsid w:val="00C747D8"/>
    <w:rsid w:val="00C74A05"/>
    <w:rsid w:val="00C75518"/>
    <w:rsid w:val="00C757B3"/>
    <w:rsid w:val="00C7677B"/>
    <w:rsid w:val="00C773DB"/>
    <w:rsid w:val="00C8053A"/>
    <w:rsid w:val="00C81AF8"/>
    <w:rsid w:val="00C831A7"/>
    <w:rsid w:val="00C83371"/>
    <w:rsid w:val="00C83609"/>
    <w:rsid w:val="00C8546F"/>
    <w:rsid w:val="00C856E9"/>
    <w:rsid w:val="00C859C9"/>
    <w:rsid w:val="00C85E92"/>
    <w:rsid w:val="00C873CB"/>
    <w:rsid w:val="00C87B3E"/>
    <w:rsid w:val="00C912B9"/>
    <w:rsid w:val="00C925AE"/>
    <w:rsid w:val="00C93010"/>
    <w:rsid w:val="00C932A1"/>
    <w:rsid w:val="00C95E9A"/>
    <w:rsid w:val="00C9711A"/>
    <w:rsid w:val="00CA0E07"/>
    <w:rsid w:val="00CA176A"/>
    <w:rsid w:val="00CA2BCA"/>
    <w:rsid w:val="00CA2FD6"/>
    <w:rsid w:val="00CA3181"/>
    <w:rsid w:val="00CA3C51"/>
    <w:rsid w:val="00CA52C1"/>
    <w:rsid w:val="00CA6627"/>
    <w:rsid w:val="00CA69A3"/>
    <w:rsid w:val="00CA6B0E"/>
    <w:rsid w:val="00CA7BAD"/>
    <w:rsid w:val="00CB4927"/>
    <w:rsid w:val="00CB503A"/>
    <w:rsid w:val="00CB561C"/>
    <w:rsid w:val="00CB5AB4"/>
    <w:rsid w:val="00CC01F8"/>
    <w:rsid w:val="00CC0A9C"/>
    <w:rsid w:val="00CC0BFB"/>
    <w:rsid w:val="00CC18CB"/>
    <w:rsid w:val="00CC1D9B"/>
    <w:rsid w:val="00CC203B"/>
    <w:rsid w:val="00CC25E6"/>
    <w:rsid w:val="00CC43CC"/>
    <w:rsid w:val="00CC4F7C"/>
    <w:rsid w:val="00CC5DFF"/>
    <w:rsid w:val="00CC6297"/>
    <w:rsid w:val="00CC6FCD"/>
    <w:rsid w:val="00CC744C"/>
    <w:rsid w:val="00CC7779"/>
    <w:rsid w:val="00CD7581"/>
    <w:rsid w:val="00CD7EC4"/>
    <w:rsid w:val="00CE07FB"/>
    <w:rsid w:val="00CE0AB9"/>
    <w:rsid w:val="00CE0CE6"/>
    <w:rsid w:val="00CE1C86"/>
    <w:rsid w:val="00CE2D9B"/>
    <w:rsid w:val="00CE32C6"/>
    <w:rsid w:val="00CE4269"/>
    <w:rsid w:val="00CE47C0"/>
    <w:rsid w:val="00CE6E20"/>
    <w:rsid w:val="00CE71F3"/>
    <w:rsid w:val="00CE7379"/>
    <w:rsid w:val="00CE7DFE"/>
    <w:rsid w:val="00CF308A"/>
    <w:rsid w:val="00CF308E"/>
    <w:rsid w:val="00CF364D"/>
    <w:rsid w:val="00CF3B76"/>
    <w:rsid w:val="00CF56E6"/>
    <w:rsid w:val="00CF5E48"/>
    <w:rsid w:val="00CF5F2B"/>
    <w:rsid w:val="00CF60C4"/>
    <w:rsid w:val="00CF6455"/>
    <w:rsid w:val="00CF6842"/>
    <w:rsid w:val="00D002D9"/>
    <w:rsid w:val="00D02113"/>
    <w:rsid w:val="00D035AE"/>
    <w:rsid w:val="00D03740"/>
    <w:rsid w:val="00D04C9B"/>
    <w:rsid w:val="00D05765"/>
    <w:rsid w:val="00D05AF3"/>
    <w:rsid w:val="00D05FB9"/>
    <w:rsid w:val="00D07063"/>
    <w:rsid w:val="00D109D2"/>
    <w:rsid w:val="00D1237B"/>
    <w:rsid w:val="00D1338F"/>
    <w:rsid w:val="00D133EA"/>
    <w:rsid w:val="00D141A9"/>
    <w:rsid w:val="00D14B4D"/>
    <w:rsid w:val="00D1531F"/>
    <w:rsid w:val="00D15D0A"/>
    <w:rsid w:val="00D16632"/>
    <w:rsid w:val="00D16CE7"/>
    <w:rsid w:val="00D16F16"/>
    <w:rsid w:val="00D176D0"/>
    <w:rsid w:val="00D20122"/>
    <w:rsid w:val="00D20923"/>
    <w:rsid w:val="00D20D2B"/>
    <w:rsid w:val="00D21294"/>
    <w:rsid w:val="00D21C4D"/>
    <w:rsid w:val="00D234BB"/>
    <w:rsid w:val="00D23FB4"/>
    <w:rsid w:val="00D24542"/>
    <w:rsid w:val="00D25288"/>
    <w:rsid w:val="00D27F9A"/>
    <w:rsid w:val="00D3056F"/>
    <w:rsid w:val="00D30F32"/>
    <w:rsid w:val="00D31ADF"/>
    <w:rsid w:val="00D34165"/>
    <w:rsid w:val="00D34E49"/>
    <w:rsid w:val="00D350E2"/>
    <w:rsid w:val="00D354E7"/>
    <w:rsid w:val="00D3589A"/>
    <w:rsid w:val="00D3668F"/>
    <w:rsid w:val="00D37850"/>
    <w:rsid w:val="00D405DA"/>
    <w:rsid w:val="00D4244A"/>
    <w:rsid w:val="00D42600"/>
    <w:rsid w:val="00D44825"/>
    <w:rsid w:val="00D44B1B"/>
    <w:rsid w:val="00D45499"/>
    <w:rsid w:val="00D458C3"/>
    <w:rsid w:val="00D510A4"/>
    <w:rsid w:val="00D511C8"/>
    <w:rsid w:val="00D52222"/>
    <w:rsid w:val="00D5375F"/>
    <w:rsid w:val="00D56524"/>
    <w:rsid w:val="00D57F59"/>
    <w:rsid w:val="00D61D61"/>
    <w:rsid w:val="00D6274D"/>
    <w:rsid w:val="00D62795"/>
    <w:rsid w:val="00D63881"/>
    <w:rsid w:val="00D63EC4"/>
    <w:rsid w:val="00D6604C"/>
    <w:rsid w:val="00D66F41"/>
    <w:rsid w:val="00D67167"/>
    <w:rsid w:val="00D676F0"/>
    <w:rsid w:val="00D67A6A"/>
    <w:rsid w:val="00D67EB5"/>
    <w:rsid w:val="00D700EB"/>
    <w:rsid w:val="00D7396E"/>
    <w:rsid w:val="00D75820"/>
    <w:rsid w:val="00D76164"/>
    <w:rsid w:val="00D764F0"/>
    <w:rsid w:val="00D80A4C"/>
    <w:rsid w:val="00D81BCE"/>
    <w:rsid w:val="00D83168"/>
    <w:rsid w:val="00D83A81"/>
    <w:rsid w:val="00D84525"/>
    <w:rsid w:val="00D90B00"/>
    <w:rsid w:val="00D931B3"/>
    <w:rsid w:val="00D93C43"/>
    <w:rsid w:val="00DA034B"/>
    <w:rsid w:val="00DA06A4"/>
    <w:rsid w:val="00DA0B86"/>
    <w:rsid w:val="00DA0DF0"/>
    <w:rsid w:val="00DA0FF5"/>
    <w:rsid w:val="00DA1278"/>
    <w:rsid w:val="00DA164B"/>
    <w:rsid w:val="00DA20CE"/>
    <w:rsid w:val="00DA5491"/>
    <w:rsid w:val="00DA5854"/>
    <w:rsid w:val="00DA5AF7"/>
    <w:rsid w:val="00DA6C33"/>
    <w:rsid w:val="00DA6E43"/>
    <w:rsid w:val="00DA6EF9"/>
    <w:rsid w:val="00DA785B"/>
    <w:rsid w:val="00DB03F2"/>
    <w:rsid w:val="00DB0B76"/>
    <w:rsid w:val="00DB0D6E"/>
    <w:rsid w:val="00DB1674"/>
    <w:rsid w:val="00DB19A9"/>
    <w:rsid w:val="00DB2111"/>
    <w:rsid w:val="00DB28E5"/>
    <w:rsid w:val="00DB3DCC"/>
    <w:rsid w:val="00DB45C0"/>
    <w:rsid w:val="00DB6016"/>
    <w:rsid w:val="00DB63F2"/>
    <w:rsid w:val="00DC01A7"/>
    <w:rsid w:val="00DC291B"/>
    <w:rsid w:val="00DC2BBB"/>
    <w:rsid w:val="00DC3196"/>
    <w:rsid w:val="00DC663D"/>
    <w:rsid w:val="00DC6C03"/>
    <w:rsid w:val="00DC79E2"/>
    <w:rsid w:val="00DC7F57"/>
    <w:rsid w:val="00DD0195"/>
    <w:rsid w:val="00DD0AA9"/>
    <w:rsid w:val="00DD1244"/>
    <w:rsid w:val="00DD3BC3"/>
    <w:rsid w:val="00DD4024"/>
    <w:rsid w:val="00DD4B4D"/>
    <w:rsid w:val="00DD714E"/>
    <w:rsid w:val="00DE00B4"/>
    <w:rsid w:val="00DE342C"/>
    <w:rsid w:val="00DE3C58"/>
    <w:rsid w:val="00DE4576"/>
    <w:rsid w:val="00DE4A80"/>
    <w:rsid w:val="00DE5510"/>
    <w:rsid w:val="00DE7C82"/>
    <w:rsid w:val="00DF004E"/>
    <w:rsid w:val="00DF0761"/>
    <w:rsid w:val="00DF176B"/>
    <w:rsid w:val="00DF1E06"/>
    <w:rsid w:val="00DF2562"/>
    <w:rsid w:val="00DF2F05"/>
    <w:rsid w:val="00DF3307"/>
    <w:rsid w:val="00DF3E48"/>
    <w:rsid w:val="00DF48CA"/>
    <w:rsid w:val="00DF5130"/>
    <w:rsid w:val="00DF52BD"/>
    <w:rsid w:val="00DF54A7"/>
    <w:rsid w:val="00DF56AA"/>
    <w:rsid w:val="00DF7175"/>
    <w:rsid w:val="00DF72BA"/>
    <w:rsid w:val="00DF7FC0"/>
    <w:rsid w:val="00E0010E"/>
    <w:rsid w:val="00E003C7"/>
    <w:rsid w:val="00E011E4"/>
    <w:rsid w:val="00E0132B"/>
    <w:rsid w:val="00E0270F"/>
    <w:rsid w:val="00E03359"/>
    <w:rsid w:val="00E04AF6"/>
    <w:rsid w:val="00E04DF1"/>
    <w:rsid w:val="00E05A87"/>
    <w:rsid w:val="00E05C67"/>
    <w:rsid w:val="00E0600A"/>
    <w:rsid w:val="00E069E6"/>
    <w:rsid w:val="00E110D6"/>
    <w:rsid w:val="00E11F96"/>
    <w:rsid w:val="00E120AE"/>
    <w:rsid w:val="00E129A6"/>
    <w:rsid w:val="00E136E4"/>
    <w:rsid w:val="00E13727"/>
    <w:rsid w:val="00E13C33"/>
    <w:rsid w:val="00E1493F"/>
    <w:rsid w:val="00E16937"/>
    <w:rsid w:val="00E17712"/>
    <w:rsid w:val="00E17D0A"/>
    <w:rsid w:val="00E24457"/>
    <w:rsid w:val="00E2686E"/>
    <w:rsid w:val="00E30F28"/>
    <w:rsid w:val="00E343BD"/>
    <w:rsid w:val="00E3538D"/>
    <w:rsid w:val="00E36312"/>
    <w:rsid w:val="00E3672E"/>
    <w:rsid w:val="00E400D9"/>
    <w:rsid w:val="00E40A20"/>
    <w:rsid w:val="00E417CD"/>
    <w:rsid w:val="00E421E1"/>
    <w:rsid w:val="00E43487"/>
    <w:rsid w:val="00E437F5"/>
    <w:rsid w:val="00E43B23"/>
    <w:rsid w:val="00E442AF"/>
    <w:rsid w:val="00E45112"/>
    <w:rsid w:val="00E462BD"/>
    <w:rsid w:val="00E467CA"/>
    <w:rsid w:val="00E471D4"/>
    <w:rsid w:val="00E47C12"/>
    <w:rsid w:val="00E50A6A"/>
    <w:rsid w:val="00E515D2"/>
    <w:rsid w:val="00E520F0"/>
    <w:rsid w:val="00E527A9"/>
    <w:rsid w:val="00E52B2D"/>
    <w:rsid w:val="00E52D9A"/>
    <w:rsid w:val="00E539CC"/>
    <w:rsid w:val="00E54286"/>
    <w:rsid w:val="00E544AC"/>
    <w:rsid w:val="00E559D6"/>
    <w:rsid w:val="00E562D3"/>
    <w:rsid w:val="00E60C6E"/>
    <w:rsid w:val="00E634E4"/>
    <w:rsid w:val="00E636CD"/>
    <w:rsid w:val="00E63AE3"/>
    <w:rsid w:val="00E63FD2"/>
    <w:rsid w:val="00E67D06"/>
    <w:rsid w:val="00E70E52"/>
    <w:rsid w:val="00E7403F"/>
    <w:rsid w:val="00E751A0"/>
    <w:rsid w:val="00E76033"/>
    <w:rsid w:val="00E77361"/>
    <w:rsid w:val="00E80BD3"/>
    <w:rsid w:val="00E814F8"/>
    <w:rsid w:val="00E8422A"/>
    <w:rsid w:val="00E84EB9"/>
    <w:rsid w:val="00E872BC"/>
    <w:rsid w:val="00E9063D"/>
    <w:rsid w:val="00E90BA7"/>
    <w:rsid w:val="00E91B0E"/>
    <w:rsid w:val="00E91CA7"/>
    <w:rsid w:val="00E92F23"/>
    <w:rsid w:val="00E93BDE"/>
    <w:rsid w:val="00E947C0"/>
    <w:rsid w:val="00E967F2"/>
    <w:rsid w:val="00E97D36"/>
    <w:rsid w:val="00EA09EF"/>
    <w:rsid w:val="00EA1332"/>
    <w:rsid w:val="00EA1606"/>
    <w:rsid w:val="00EA216F"/>
    <w:rsid w:val="00EA2A6E"/>
    <w:rsid w:val="00EA4483"/>
    <w:rsid w:val="00EA4DF0"/>
    <w:rsid w:val="00EA5CF9"/>
    <w:rsid w:val="00EA6EFA"/>
    <w:rsid w:val="00EA6F78"/>
    <w:rsid w:val="00EA7DAE"/>
    <w:rsid w:val="00EB0158"/>
    <w:rsid w:val="00EB04E6"/>
    <w:rsid w:val="00EB0CA8"/>
    <w:rsid w:val="00EB0D33"/>
    <w:rsid w:val="00EB195B"/>
    <w:rsid w:val="00EB19B2"/>
    <w:rsid w:val="00EB1BAD"/>
    <w:rsid w:val="00EB27F4"/>
    <w:rsid w:val="00EB3EE3"/>
    <w:rsid w:val="00EB422B"/>
    <w:rsid w:val="00EB7413"/>
    <w:rsid w:val="00EC0975"/>
    <w:rsid w:val="00EC1146"/>
    <w:rsid w:val="00EC13C2"/>
    <w:rsid w:val="00EC1972"/>
    <w:rsid w:val="00EC1BF5"/>
    <w:rsid w:val="00EC2746"/>
    <w:rsid w:val="00EC2E57"/>
    <w:rsid w:val="00EC49D3"/>
    <w:rsid w:val="00EC64D5"/>
    <w:rsid w:val="00EC6822"/>
    <w:rsid w:val="00EC6833"/>
    <w:rsid w:val="00EC76BC"/>
    <w:rsid w:val="00ED0202"/>
    <w:rsid w:val="00ED0FB5"/>
    <w:rsid w:val="00ED2CB1"/>
    <w:rsid w:val="00ED352E"/>
    <w:rsid w:val="00ED3D2E"/>
    <w:rsid w:val="00ED4B0B"/>
    <w:rsid w:val="00ED6A39"/>
    <w:rsid w:val="00ED7DBE"/>
    <w:rsid w:val="00EE0001"/>
    <w:rsid w:val="00EE0A2A"/>
    <w:rsid w:val="00EE0DCD"/>
    <w:rsid w:val="00EE0EB2"/>
    <w:rsid w:val="00EE107A"/>
    <w:rsid w:val="00EE2FE8"/>
    <w:rsid w:val="00EE389E"/>
    <w:rsid w:val="00EE42E6"/>
    <w:rsid w:val="00EE592D"/>
    <w:rsid w:val="00EF02DA"/>
    <w:rsid w:val="00EF0473"/>
    <w:rsid w:val="00EF1B24"/>
    <w:rsid w:val="00EF1C31"/>
    <w:rsid w:val="00EF31E3"/>
    <w:rsid w:val="00EF3420"/>
    <w:rsid w:val="00EF3689"/>
    <w:rsid w:val="00EF6302"/>
    <w:rsid w:val="00F01D91"/>
    <w:rsid w:val="00F01EA5"/>
    <w:rsid w:val="00F02E89"/>
    <w:rsid w:val="00F0487E"/>
    <w:rsid w:val="00F05252"/>
    <w:rsid w:val="00F07C9F"/>
    <w:rsid w:val="00F07CD6"/>
    <w:rsid w:val="00F117FD"/>
    <w:rsid w:val="00F138E9"/>
    <w:rsid w:val="00F14DBC"/>
    <w:rsid w:val="00F15D24"/>
    <w:rsid w:val="00F164EB"/>
    <w:rsid w:val="00F177D2"/>
    <w:rsid w:val="00F2042D"/>
    <w:rsid w:val="00F2140F"/>
    <w:rsid w:val="00F2240B"/>
    <w:rsid w:val="00F234D0"/>
    <w:rsid w:val="00F234DA"/>
    <w:rsid w:val="00F251D4"/>
    <w:rsid w:val="00F252A6"/>
    <w:rsid w:val="00F257DD"/>
    <w:rsid w:val="00F2591E"/>
    <w:rsid w:val="00F25A3B"/>
    <w:rsid w:val="00F25C1C"/>
    <w:rsid w:val="00F2643D"/>
    <w:rsid w:val="00F265C8"/>
    <w:rsid w:val="00F26E8F"/>
    <w:rsid w:val="00F270E5"/>
    <w:rsid w:val="00F2761C"/>
    <w:rsid w:val="00F33AA7"/>
    <w:rsid w:val="00F340D8"/>
    <w:rsid w:val="00F365C9"/>
    <w:rsid w:val="00F36E96"/>
    <w:rsid w:val="00F40178"/>
    <w:rsid w:val="00F40590"/>
    <w:rsid w:val="00F40E1E"/>
    <w:rsid w:val="00F41514"/>
    <w:rsid w:val="00F42CCC"/>
    <w:rsid w:val="00F44CEA"/>
    <w:rsid w:val="00F47B52"/>
    <w:rsid w:val="00F47B99"/>
    <w:rsid w:val="00F503C9"/>
    <w:rsid w:val="00F50561"/>
    <w:rsid w:val="00F50811"/>
    <w:rsid w:val="00F51523"/>
    <w:rsid w:val="00F518C7"/>
    <w:rsid w:val="00F527F8"/>
    <w:rsid w:val="00F5578F"/>
    <w:rsid w:val="00F566A4"/>
    <w:rsid w:val="00F56B5A"/>
    <w:rsid w:val="00F61D0B"/>
    <w:rsid w:val="00F62290"/>
    <w:rsid w:val="00F625FF"/>
    <w:rsid w:val="00F62FD2"/>
    <w:rsid w:val="00F633F2"/>
    <w:rsid w:val="00F64D53"/>
    <w:rsid w:val="00F65D7C"/>
    <w:rsid w:val="00F66071"/>
    <w:rsid w:val="00F66D81"/>
    <w:rsid w:val="00F67F51"/>
    <w:rsid w:val="00F704DE"/>
    <w:rsid w:val="00F71362"/>
    <w:rsid w:val="00F72024"/>
    <w:rsid w:val="00F72CE2"/>
    <w:rsid w:val="00F73E05"/>
    <w:rsid w:val="00F741CB"/>
    <w:rsid w:val="00F7479C"/>
    <w:rsid w:val="00F74887"/>
    <w:rsid w:val="00F749F2"/>
    <w:rsid w:val="00F756A9"/>
    <w:rsid w:val="00F776FE"/>
    <w:rsid w:val="00F77AAE"/>
    <w:rsid w:val="00F800E2"/>
    <w:rsid w:val="00F80238"/>
    <w:rsid w:val="00F81694"/>
    <w:rsid w:val="00F82E64"/>
    <w:rsid w:val="00F90C94"/>
    <w:rsid w:val="00F9154E"/>
    <w:rsid w:val="00F9351B"/>
    <w:rsid w:val="00F93D63"/>
    <w:rsid w:val="00F9423C"/>
    <w:rsid w:val="00F94550"/>
    <w:rsid w:val="00F96874"/>
    <w:rsid w:val="00F96A35"/>
    <w:rsid w:val="00F9756D"/>
    <w:rsid w:val="00F97AD0"/>
    <w:rsid w:val="00FA016D"/>
    <w:rsid w:val="00FA034E"/>
    <w:rsid w:val="00FA0A6B"/>
    <w:rsid w:val="00FA0C23"/>
    <w:rsid w:val="00FA37AF"/>
    <w:rsid w:val="00FA5412"/>
    <w:rsid w:val="00FA55C4"/>
    <w:rsid w:val="00FA7E48"/>
    <w:rsid w:val="00FB0178"/>
    <w:rsid w:val="00FB134A"/>
    <w:rsid w:val="00FB30F9"/>
    <w:rsid w:val="00FB349C"/>
    <w:rsid w:val="00FB4A18"/>
    <w:rsid w:val="00FB4DEE"/>
    <w:rsid w:val="00FB59D8"/>
    <w:rsid w:val="00FB5B92"/>
    <w:rsid w:val="00FB5F2B"/>
    <w:rsid w:val="00FB7187"/>
    <w:rsid w:val="00FC0F9B"/>
    <w:rsid w:val="00FC132F"/>
    <w:rsid w:val="00FC2719"/>
    <w:rsid w:val="00FC4E32"/>
    <w:rsid w:val="00FC5B78"/>
    <w:rsid w:val="00FC6F63"/>
    <w:rsid w:val="00FC7063"/>
    <w:rsid w:val="00FC73CA"/>
    <w:rsid w:val="00FC7783"/>
    <w:rsid w:val="00FC7B96"/>
    <w:rsid w:val="00FC7C33"/>
    <w:rsid w:val="00FD2EAE"/>
    <w:rsid w:val="00FD59C1"/>
    <w:rsid w:val="00FD7FF2"/>
    <w:rsid w:val="00FE032D"/>
    <w:rsid w:val="00FE28EE"/>
    <w:rsid w:val="00FE2919"/>
    <w:rsid w:val="00FE2FB8"/>
    <w:rsid w:val="00FE4B22"/>
    <w:rsid w:val="00FE5C8C"/>
    <w:rsid w:val="00FE5D22"/>
    <w:rsid w:val="00FE6247"/>
    <w:rsid w:val="00FF0890"/>
    <w:rsid w:val="00FF4852"/>
    <w:rsid w:val="00FF4B05"/>
    <w:rsid w:val="00FF5325"/>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E8AC"/>
  <w15:docId w15:val="{D10DED24-41E6-467E-90D7-47E30110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079"/>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basedOn w:val="Zadanifontodlomka"/>
    <w:uiPriority w:val="99"/>
    <w:semiHidden/>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erijeenospominjanje1">
    <w:name w:val="Neriješeno spominjanje1"/>
    <w:basedOn w:val="Zadanifontodlomka"/>
    <w:uiPriority w:val="99"/>
    <w:semiHidden/>
    <w:unhideWhenUsed/>
    <w:rsid w:val="00844757"/>
    <w:rPr>
      <w:color w:val="605E5C"/>
      <w:shd w:val="clear" w:color="auto" w:fill="E1DFDD"/>
    </w:rPr>
  </w:style>
  <w:style w:type="paragraph" w:styleId="Tijeloteksta">
    <w:name w:val="Body Text"/>
    <w:basedOn w:val="Normal"/>
    <w:link w:val="Tijeloteksta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TijelotekstaChar">
    <w:name w:val="Tijelo teksta Char"/>
    <w:basedOn w:val="Zadanifontodlomka"/>
    <w:link w:val="Tijeloteksta"/>
    <w:uiPriority w:val="1"/>
    <w:rsid w:val="00530CBA"/>
    <w:rPr>
      <w:rFonts w:ascii="Arial" w:eastAsia="Arial" w:hAnsi="Arial" w:cs="Arial"/>
      <w:lang w:eastAsia="hr-HR" w:bidi="hr-HR"/>
    </w:rPr>
  </w:style>
  <w:style w:type="paragraph" w:styleId="Bezproreda">
    <w:name w:val="No Spacing"/>
    <w:uiPriority w:val="1"/>
    <w:qFormat/>
    <w:rsid w:val="00530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86197037">
      <w:bodyDiv w:val="1"/>
      <w:marLeft w:val="0"/>
      <w:marRight w:val="0"/>
      <w:marTop w:val="0"/>
      <w:marBottom w:val="0"/>
      <w:divBdr>
        <w:top w:val="none" w:sz="0" w:space="0" w:color="auto"/>
        <w:left w:val="none" w:sz="0" w:space="0" w:color="auto"/>
        <w:bottom w:val="none" w:sz="0" w:space="0" w:color="auto"/>
        <w:right w:val="none" w:sz="0" w:space="0" w:color="auto"/>
      </w:divBdr>
    </w:div>
    <w:div w:id="148374730">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06069724">
      <w:bodyDiv w:val="1"/>
      <w:marLeft w:val="0"/>
      <w:marRight w:val="0"/>
      <w:marTop w:val="0"/>
      <w:marBottom w:val="0"/>
      <w:divBdr>
        <w:top w:val="none" w:sz="0" w:space="0" w:color="auto"/>
        <w:left w:val="none" w:sz="0" w:space="0" w:color="auto"/>
        <w:bottom w:val="none" w:sz="0" w:space="0" w:color="auto"/>
        <w:right w:val="none" w:sz="0" w:space="0" w:color="auto"/>
      </w:divBdr>
    </w:div>
    <w:div w:id="2315467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286014647">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21590802">
      <w:bodyDiv w:val="1"/>
      <w:marLeft w:val="0"/>
      <w:marRight w:val="0"/>
      <w:marTop w:val="0"/>
      <w:marBottom w:val="0"/>
      <w:divBdr>
        <w:top w:val="none" w:sz="0" w:space="0" w:color="auto"/>
        <w:left w:val="none" w:sz="0" w:space="0" w:color="auto"/>
        <w:bottom w:val="none" w:sz="0" w:space="0" w:color="auto"/>
        <w:right w:val="none" w:sz="0" w:space="0" w:color="auto"/>
      </w:divBdr>
    </w:div>
    <w:div w:id="366877931">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46170128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48106504">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0505792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273392445">
      <w:bodyDiv w:val="1"/>
      <w:marLeft w:val="0"/>
      <w:marRight w:val="0"/>
      <w:marTop w:val="0"/>
      <w:marBottom w:val="0"/>
      <w:divBdr>
        <w:top w:val="none" w:sz="0" w:space="0" w:color="auto"/>
        <w:left w:val="none" w:sz="0" w:space="0" w:color="auto"/>
        <w:bottom w:val="none" w:sz="0" w:space="0" w:color="auto"/>
        <w:right w:val="none" w:sz="0" w:space="0" w:color="auto"/>
      </w:divBdr>
    </w:div>
    <w:div w:id="1303072149">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46902020">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58194380">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1245494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779060500">
      <w:bodyDiv w:val="1"/>
      <w:marLeft w:val="0"/>
      <w:marRight w:val="0"/>
      <w:marTop w:val="0"/>
      <w:marBottom w:val="0"/>
      <w:divBdr>
        <w:top w:val="none" w:sz="0" w:space="0" w:color="auto"/>
        <w:left w:val="none" w:sz="0" w:space="0" w:color="auto"/>
        <w:bottom w:val="none" w:sz="0" w:space="0" w:color="auto"/>
        <w:right w:val="none" w:sz="0" w:space="0" w:color="auto"/>
      </w:divBdr>
    </w:div>
    <w:div w:id="1817718704">
      <w:bodyDiv w:val="1"/>
      <w:marLeft w:val="0"/>
      <w:marRight w:val="0"/>
      <w:marTop w:val="0"/>
      <w:marBottom w:val="0"/>
      <w:divBdr>
        <w:top w:val="none" w:sz="0" w:space="0" w:color="auto"/>
        <w:left w:val="none" w:sz="0" w:space="0" w:color="auto"/>
        <w:bottom w:val="none" w:sz="0" w:space="0" w:color="auto"/>
        <w:right w:val="none" w:sz="0" w:space="0" w:color="auto"/>
      </w:divBdr>
    </w:div>
    <w:div w:id="1824661445">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876036487">
      <w:bodyDiv w:val="1"/>
      <w:marLeft w:val="0"/>
      <w:marRight w:val="0"/>
      <w:marTop w:val="0"/>
      <w:marBottom w:val="0"/>
      <w:divBdr>
        <w:top w:val="none" w:sz="0" w:space="0" w:color="auto"/>
        <w:left w:val="none" w:sz="0" w:space="0" w:color="auto"/>
        <w:bottom w:val="none" w:sz="0" w:space="0" w:color="auto"/>
        <w:right w:val="none" w:sz="0" w:space="0" w:color="auto"/>
      </w:divBdr>
    </w:div>
    <w:div w:id="1889025849">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21139622">
      <w:bodyDiv w:val="1"/>
      <w:marLeft w:val="0"/>
      <w:marRight w:val="0"/>
      <w:marTop w:val="0"/>
      <w:marBottom w:val="0"/>
      <w:divBdr>
        <w:top w:val="none" w:sz="0" w:space="0" w:color="auto"/>
        <w:left w:val="none" w:sz="0" w:space="0" w:color="auto"/>
        <w:bottom w:val="none" w:sz="0" w:space="0" w:color="auto"/>
        <w:right w:val="none" w:sz="0" w:space="0" w:color="auto"/>
      </w:divBdr>
    </w:div>
    <w:div w:id="1921451633">
      <w:bodyDiv w:val="1"/>
      <w:marLeft w:val="0"/>
      <w:marRight w:val="0"/>
      <w:marTop w:val="0"/>
      <w:marBottom w:val="0"/>
      <w:divBdr>
        <w:top w:val="none" w:sz="0" w:space="0" w:color="auto"/>
        <w:left w:val="none" w:sz="0" w:space="0" w:color="auto"/>
        <w:bottom w:val="none" w:sz="0" w:space="0" w:color="auto"/>
        <w:right w:val="none" w:sz="0" w:space="0" w:color="auto"/>
      </w:divBdr>
    </w:div>
    <w:div w:id="1931042987">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092702636">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b.hr/temeljne-funkcije/monetarna-politika/tecajna-lis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ukturnifondovi.hr/nabave-list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6C1A-C2FF-4DA4-BF39-4066B6B9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6536</Words>
  <Characters>37259</Characters>
  <Application>Microsoft Office Word</Application>
  <DocSecurity>0</DocSecurity>
  <Lines>310</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43708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Monika Zalogaj</cp:lastModifiedBy>
  <cp:revision>4</cp:revision>
  <cp:lastPrinted>2021-02-10T12:58:00Z</cp:lastPrinted>
  <dcterms:created xsi:type="dcterms:W3CDTF">2021-09-14T10:21:00Z</dcterms:created>
  <dcterms:modified xsi:type="dcterms:W3CDTF">2021-09-14T10:41:00Z</dcterms:modified>
</cp:coreProperties>
</file>