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C2C6F" w14:textId="3EFBCF3B" w:rsidR="00CB7D39" w:rsidRDefault="00CB7D39" w:rsidP="00CB7D39">
      <w:pPr>
        <w:rPr>
          <w:rFonts w:ascii="Tele-GroteskNor" w:hAnsi="Tele-GroteskNor" w:cs="Times New Roman"/>
          <w:b/>
          <w:bCs/>
          <w:sz w:val="24"/>
          <w:szCs w:val="24"/>
        </w:rPr>
      </w:pPr>
      <w:r w:rsidRPr="00CB7D39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Prva izmjena</w:t>
      </w:r>
    </w:p>
    <w:p w14:paraId="6FCC6D08" w14:textId="677B7389" w:rsidR="00380C5A" w:rsidRPr="00874D47" w:rsidRDefault="00380C5A" w:rsidP="00380C5A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OBRAZAC </w:t>
      </w:r>
      <w:r>
        <w:rPr>
          <w:rFonts w:ascii="Tele-GroteskNor" w:hAnsi="Tele-GroteskNor" w:cs="Times New Roman"/>
          <w:b/>
          <w:bCs/>
          <w:sz w:val="24"/>
          <w:szCs w:val="24"/>
        </w:rPr>
        <w:t>6</w:t>
      </w:r>
      <w:r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</w:p>
    <w:p w14:paraId="107FB7BB" w14:textId="4F40AA8E" w:rsidR="00380C5A" w:rsidRPr="00874D47" w:rsidRDefault="007751F5" w:rsidP="00380C5A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>
        <w:rPr>
          <w:rFonts w:ascii="Tele-GroteskNor" w:hAnsi="Tele-GroteskNor" w:cs="Times New Roman"/>
          <w:b/>
          <w:bCs/>
          <w:sz w:val="24"/>
          <w:szCs w:val="24"/>
        </w:rPr>
        <w:t>IZJAVA</w:t>
      </w:r>
      <w:r w:rsidR="00380C5A">
        <w:rPr>
          <w:rFonts w:ascii="Tele-GroteskNor" w:hAnsi="Tele-GroteskNor" w:cs="Times New Roman"/>
          <w:b/>
          <w:bCs/>
          <w:sz w:val="24"/>
          <w:szCs w:val="24"/>
        </w:rPr>
        <w:t xml:space="preserve"> O IZVRŠENIM USLUGAMA STRUČNOG NADZORA</w:t>
      </w:r>
    </w:p>
    <w:p w14:paraId="4DF2D878" w14:textId="77777777" w:rsidR="00380C5A" w:rsidRPr="00874D47" w:rsidRDefault="00380C5A" w:rsidP="00380C5A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Ja,</w:t>
      </w:r>
    </w:p>
    <w:p w14:paraId="78674AE2" w14:textId="77777777" w:rsidR="00380C5A" w:rsidRPr="00874D47" w:rsidRDefault="00380C5A" w:rsidP="00380C5A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2DB0B165" w14:textId="62330DF1" w:rsidR="00380C5A" w:rsidRPr="007751F5" w:rsidRDefault="00380C5A" w:rsidP="00380C5A">
      <w:pPr>
        <w:jc w:val="center"/>
        <w:rPr>
          <w:rFonts w:ascii="Tele-GroteskNor" w:eastAsia="Calibri" w:hAnsi="Tele-GroteskNor" w:cs="Times New Roman"/>
          <w:i/>
          <w:iCs/>
          <w:sz w:val="24"/>
          <w:szCs w:val="24"/>
        </w:rPr>
      </w:pPr>
      <w:r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 xml:space="preserve">(ime i prezime </w:t>
      </w:r>
      <w:r w:rsidR="007751F5"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>ovlaštene</w:t>
      </w:r>
      <w:r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 xml:space="preserve"> osobe </w:t>
      </w:r>
      <w:r w:rsidR="00FA0C66">
        <w:rPr>
          <w:rFonts w:ascii="Tele-GroteskNor" w:eastAsia="Calibri" w:hAnsi="Tele-GroteskNor" w:cs="Times New Roman"/>
          <w:i/>
          <w:iCs/>
          <w:sz w:val="24"/>
          <w:szCs w:val="24"/>
        </w:rPr>
        <w:t>gospodarskog subjekta/</w:t>
      </w:r>
      <w:r w:rsidR="007751F5"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>ponuditelja)</w:t>
      </w:r>
    </w:p>
    <w:p w14:paraId="64BF05C3" w14:textId="5B2EEDAC" w:rsidR="00380C5A" w:rsidRPr="00874D47" w:rsidRDefault="007751F5" w:rsidP="00380C5A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>
        <w:rPr>
          <w:rFonts w:ascii="Tele-GroteskNor" w:eastAsia="Calibri" w:hAnsi="Tele-GroteskNor" w:cs="Times New Roman"/>
          <w:bCs/>
          <w:sz w:val="24"/>
          <w:szCs w:val="24"/>
        </w:rPr>
        <w:t>izjavljujem</w:t>
      </w:r>
      <w:r w:rsidR="00380C5A">
        <w:rPr>
          <w:rFonts w:ascii="Tele-GroteskNor" w:eastAsia="Calibri" w:hAnsi="Tele-GroteskNor" w:cs="Times New Roman"/>
          <w:bCs/>
          <w:sz w:val="24"/>
          <w:szCs w:val="24"/>
        </w:rPr>
        <w:t xml:space="preserve"> da je </w:t>
      </w:r>
    </w:p>
    <w:p w14:paraId="0F4CF67D" w14:textId="77777777" w:rsidR="00380C5A" w:rsidRPr="00874D47" w:rsidRDefault="00380C5A" w:rsidP="00380C5A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1698DB6D" w14:textId="67C0F5A6" w:rsidR="00380C5A" w:rsidRDefault="00380C5A" w:rsidP="00380C5A">
      <w:pPr>
        <w:jc w:val="center"/>
        <w:rPr>
          <w:rFonts w:ascii="Tele-GroteskNor" w:eastAsia="Calibri" w:hAnsi="Tele-GroteskNor" w:cs="Times New Roman"/>
          <w:i/>
          <w:iCs/>
          <w:sz w:val="24"/>
          <w:szCs w:val="24"/>
        </w:rPr>
      </w:pPr>
      <w:r w:rsidRPr="007751F5">
        <w:rPr>
          <w:rFonts w:ascii="Tele-GroteskNor" w:eastAsia="Calibri" w:hAnsi="Tele-GroteskNor" w:cs="Times New Roman"/>
          <w:i/>
          <w:iCs/>
          <w:sz w:val="24"/>
          <w:szCs w:val="24"/>
        </w:rPr>
        <w:t>(ime i prezime stručnjaka)</w:t>
      </w:r>
    </w:p>
    <w:p w14:paraId="0126990D" w14:textId="77777777" w:rsidR="00380C5A" w:rsidRPr="008E72AA" w:rsidRDefault="00380C5A" w:rsidP="00380C5A">
      <w:pPr>
        <w:jc w:val="both"/>
        <w:rPr>
          <w:rFonts w:ascii="Tele-GroteskNor" w:eastAsia="Calibri" w:hAnsi="Tele-GroteskNor" w:cs="Times New Roman"/>
          <w:i/>
          <w:iCs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 xml:space="preserve">izvršio uslugu </w:t>
      </w:r>
      <w:r w:rsidRPr="008E72AA">
        <w:rPr>
          <w:rFonts w:ascii="Tele-GroteskNor" w:eastAsia="Calibri" w:hAnsi="Tele-GroteskNor" w:cs="Times New Roman"/>
          <w:i/>
          <w:iCs/>
          <w:sz w:val="24"/>
          <w:szCs w:val="24"/>
        </w:rPr>
        <w:t>(zaokružiti odgovarajuće)</w:t>
      </w:r>
    </w:p>
    <w:p w14:paraId="40CA40E5" w14:textId="74003BE7" w:rsidR="00380C5A" w:rsidRPr="00380C5A" w:rsidRDefault="00380C5A" w:rsidP="00380C5A">
      <w:pPr>
        <w:pStyle w:val="ListParagraph"/>
        <w:numPr>
          <w:ilvl w:val="0"/>
          <w:numId w:val="1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7C4B82">
        <w:rPr>
          <w:rFonts w:ascii="Tele-GroteskNor" w:eastAsia="Calibri" w:hAnsi="Tele-GroteskNor" w:cs="Times New Roman"/>
          <w:sz w:val="24"/>
          <w:szCs w:val="24"/>
        </w:rPr>
        <w:t>stručnog nadzora nad infrastrukturom</w:t>
      </w:r>
      <w:r w:rsidR="009A68F8">
        <w:rPr>
          <w:rStyle w:val="FootnoteReference"/>
          <w:rFonts w:ascii="Tele-GroteskNor" w:eastAsia="Calibri" w:hAnsi="Tele-GroteskNor" w:cs="Times New Roman"/>
          <w:sz w:val="24"/>
          <w:szCs w:val="24"/>
        </w:rPr>
        <w:footnoteReference w:id="2"/>
      </w:r>
      <w:r w:rsidR="000F0013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Pr="007C4B82">
        <w:rPr>
          <w:rFonts w:ascii="Tele-GroteskNor" w:eastAsia="Calibri" w:hAnsi="Tele-GroteskNor" w:cs="Times New Roman"/>
          <w:sz w:val="24"/>
          <w:szCs w:val="24"/>
        </w:rPr>
        <w:t xml:space="preserve">na kojima je stručnjak bio </w:t>
      </w:r>
      <w:r w:rsidRPr="00380C5A">
        <w:rPr>
          <w:rFonts w:ascii="Tele-GroteskNor" w:eastAsia="Calibri" w:hAnsi="Tele-GroteskNor" w:cs="Times New Roman"/>
          <w:sz w:val="24"/>
          <w:szCs w:val="24"/>
        </w:rPr>
        <w:t>imenovan i/ili radio  na poziciji glavnog nadzornog inženjera,</w:t>
      </w:r>
    </w:p>
    <w:p w14:paraId="2A285B60" w14:textId="7E4F98FF" w:rsidR="00380C5A" w:rsidRPr="00380C5A" w:rsidRDefault="00380C5A" w:rsidP="00380C5A">
      <w:pPr>
        <w:pStyle w:val="ListParagraph"/>
        <w:numPr>
          <w:ilvl w:val="0"/>
          <w:numId w:val="1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380C5A">
        <w:rPr>
          <w:rFonts w:ascii="Tele-GroteskNor" w:eastAsia="Calibri" w:hAnsi="Tele-GroteskNor" w:cs="Times New Roman"/>
          <w:sz w:val="24"/>
          <w:szCs w:val="24"/>
        </w:rPr>
        <w:t>stručnog nadzora nad infrastrukturom</w:t>
      </w:r>
      <w:r w:rsidR="009A68F8">
        <w:rPr>
          <w:rStyle w:val="FootnoteReference"/>
          <w:rFonts w:ascii="Tele-GroteskNor" w:eastAsia="Calibri" w:hAnsi="Tele-GroteskNor" w:cs="Times New Roman"/>
          <w:sz w:val="24"/>
          <w:szCs w:val="24"/>
        </w:rPr>
        <w:footnoteReference w:id="3"/>
      </w:r>
      <w:r w:rsidRPr="00380C5A">
        <w:rPr>
          <w:rFonts w:ascii="Tele-GroteskNor" w:eastAsia="Calibri" w:hAnsi="Tele-GroteskNor" w:cs="Times New Roman"/>
          <w:sz w:val="24"/>
          <w:szCs w:val="24"/>
        </w:rPr>
        <w:t xml:space="preserve"> na kojima je stručnjak bio imenovan i/ili radio  na poziciji nadzornog inženjera za građevinske radove,</w:t>
      </w:r>
    </w:p>
    <w:p w14:paraId="69462A12" w14:textId="4CC2129E" w:rsidR="00380C5A" w:rsidRDefault="00380C5A" w:rsidP="00380C5A">
      <w:pPr>
        <w:pStyle w:val="ListParagraph"/>
        <w:numPr>
          <w:ilvl w:val="0"/>
          <w:numId w:val="1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380C5A">
        <w:rPr>
          <w:rFonts w:ascii="Tele-GroteskNor" w:eastAsia="Calibri" w:hAnsi="Tele-GroteskNor" w:cs="Times New Roman"/>
          <w:sz w:val="24"/>
          <w:szCs w:val="24"/>
        </w:rPr>
        <w:t>stručnog nadzora nad infrastrukturom</w:t>
      </w:r>
      <w:r w:rsidR="009A68F8">
        <w:rPr>
          <w:rStyle w:val="FootnoteReference"/>
          <w:rFonts w:ascii="Tele-GroteskNor" w:eastAsia="Calibri" w:hAnsi="Tele-GroteskNor" w:cs="Times New Roman"/>
          <w:sz w:val="24"/>
          <w:szCs w:val="24"/>
        </w:rPr>
        <w:footnoteReference w:id="4"/>
      </w:r>
      <w:r w:rsidRPr="00380C5A">
        <w:rPr>
          <w:rFonts w:ascii="Tele-GroteskNor" w:eastAsia="Calibri" w:hAnsi="Tele-GroteskNor" w:cs="Times New Roman"/>
          <w:sz w:val="24"/>
          <w:szCs w:val="24"/>
        </w:rPr>
        <w:t xml:space="preserve"> na kojima je stručnjak bio imenovan i/ili radio  na poziciji nadzornog inženjera za elektrotehničke radove,</w:t>
      </w:r>
    </w:p>
    <w:p w14:paraId="43C8D738" w14:textId="029FD1B1" w:rsidR="00380C5A" w:rsidRDefault="00380C5A" w:rsidP="00380C5A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>u okviru sljedećih ugovora o uslugama stručnog nadzora: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7"/>
        <w:gridCol w:w="1902"/>
        <w:gridCol w:w="1701"/>
        <w:gridCol w:w="1701"/>
        <w:gridCol w:w="2121"/>
      </w:tblGrid>
      <w:tr w:rsidR="004A3F83" w14:paraId="02B00323" w14:textId="307225B8" w:rsidTr="00FA0C66">
        <w:tc>
          <w:tcPr>
            <w:tcW w:w="9062" w:type="dxa"/>
            <w:gridSpan w:val="5"/>
            <w:shd w:val="clear" w:color="auto" w:fill="D9D9D9" w:themeFill="background1" w:themeFillShade="D9"/>
          </w:tcPr>
          <w:p w14:paraId="261DC9E7" w14:textId="09D9FEC1" w:rsidR="004A3F83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>
              <w:rPr>
                <w:rFonts w:ascii="Tele-GroteskNor" w:eastAsia="Calibri" w:hAnsi="Tele-GroteskNor" w:cs="Times New Roman"/>
                <w:b/>
                <w:bCs/>
              </w:rPr>
              <w:t>Ugovori po</w:t>
            </w: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 kojima je stručnjak izvršavao usluge stručnog nadzora</w:t>
            </w:r>
            <w:r>
              <w:rPr>
                <w:rStyle w:val="FootnoteReference"/>
                <w:rFonts w:ascii="Tele-GroteskNor" w:eastAsia="Calibri" w:hAnsi="Tele-GroteskNor" w:cs="Times New Roman"/>
                <w:b/>
                <w:bCs/>
              </w:rPr>
              <w:footnoteReference w:id="5"/>
            </w:r>
          </w:p>
        </w:tc>
      </w:tr>
      <w:tr w:rsidR="004A3F83" w14:paraId="2B8581D3" w14:textId="1F6B844D" w:rsidTr="004A3F83">
        <w:tc>
          <w:tcPr>
            <w:tcW w:w="1637" w:type="dxa"/>
            <w:shd w:val="clear" w:color="auto" w:fill="D9D9D9" w:themeFill="background1" w:themeFillShade="D9"/>
          </w:tcPr>
          <w:p w14:paraId="3575036C" w14:textId="40748F4F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Naziv </w:t>
            </w:r>
            <w:r>
              <w:rPr>
                <w:rFonts w:ascii="Tele-GroteskNor" w:eastAsia="Calibri" w:hAnsi="Tele-GroteskNor" w:cs="Times New Roman"/>
                <w:b/>
                <w:bCs/>
              </w:rPr>
              <w:t>ugovora o uslugama stručnog nadzora</w:t>
            </w:r>
          </w:p>
        </w:tc>
        <w:tc>
          <w:tcPr>
            <w:tcW w:w="1902" w:type="dxa"/>
            <w:shd w:val="clear" w:color="auto" w:fill="D9D9D9" w:themeFill="background1" w:themeFillShade="D9"/>
          </w:tcPr>
          <w:p w14:paraId="6511186E" w14:textId="77777777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Opis </w:t>
            </w:r>
            <w:r>
              <w:rPr>
                <w:rFonts w:ascii="Tele-GroteskNor" w:eastAsia="Calibri" w:hAnsi="Tele-GroteskNor" w:cs="Times New Roman"/>
                <w:b/>
                <w:bCs/>
              </w:rPr>
              <w:t>usluga</w:t>
            </w:r>
            <w:r w:rsidRPr="00823B18">
              <w:rPr>
                <w:rFonts w:ascii="Tele-GroteskNor" w:eastAsia="Calibri" w:hAnsi="Tele-GroteskNor" w:cs="Times New Roman"/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E32EC4" w14:textId="77777777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hAnsi="Tele-GroteskNor"/>
                <w:b/>
                <w:bCs/>
              </w:rPr>
              <w:t>Investicijska vrijednost (bez PDV-a)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5860A3E" w14:textId="77777777" w:rsidR="004A3F83" w:rsidRDefault="004A3F83" w:rsidP="00FA0C66">
            <w:pPr>
              <w:spacing w:after="0"/>
              <w:jc w:val="center"/>
              <w:rPr>
                <w:rFonts w:ascii="Tele-GroteskNor" w:hAnsi="Tele-GroteskNor"/>
                <w:b/>
                <w:bCs/>
              </w:rPr>
            </w:pPr>
            <w:r w:rsidRPr="00823B18">
              <w:rPr>
                <w:rFonts w:ascii="Tele-GroteskNor" w:hAnsi="Tele-GroteskNor"/>
                <w:b/>
                <w:bCs/>
              </w:rPr>
              <w:t>Od – Do</w:t>
            </w:r>
          </w:p>
          <w:p w14:paraId="7243BBB8" w14:textId="77777777" w:rsidR="004A3F83" w:rsidRPr="00823B18" w:rsidRDefault="004A3F83" w:rsidP="00FA0C66">
            <w:pPr>
              <w:jc w:val="center"/>
              <w:rPr>
                <w:rFonts w:ascii="Tele-GroteskNor" w:eastAsia="Calibri" w:hAnsi="Tele-GroteskNor" w:cs="Times New Roman"/>
                <w:b/>
                <w:bCs/>
              </w:rPr>
            </w:pPr>
            <w:r w:rsidRPr="00823B18">
              <w:rPr>
                <w:rFonts w:ascii="Tele-GroteskNor" w:eastAsia="Calibri" w:hAnsi="Tele-GroteskNor" w:cs="Times New Roman"/>
                <w:b/>
                <w:bCs/>
              </w:rPr>
              <w:t>(mjesec/godina)</w:t>
            </w:r>
            <w:r>
              <w:rPr>
                <w:rStyle w:val="FootnoteReference"/>
                <w:rFonts w:ascii="Tele-GroteskNor" w:eastAsia="Calibri" w:hAnsi="Tele-GroteskNor" w:cs="Times New Roman"/>
                <w:b/>
                <w:bCs/>
              </w:rPr>
              <w:footnoteReference w:id="6"/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7ABF3BC9" w14:textId="418DD2AC" w:rsidR="004A3F83" w:rsidRPr="00823B18" w:rsidRDefault="004A3F83" w:rsidP="00FA0C66">
            <w:pPr>
              <w:spacing w:after="0"/>
              <w:jc w:val="center"/>
              <w:rPr>
                <w:rFonts w:ascii="Tele-GroteskNor" w:hAnsi="Tele-GroteskNor"/>
                <w:b/>
                <w:bCs/>
              </w:rPr>
            </w:pPr>
            <w:r w:rsidRPr="004A3F83">
              <w:rPr>
                <w:rFonts w:ascii="Tele-GroteskNor" w:hAnsi="Tele-GroteskNor"/>
                <w:b/>
                <w:bCs/>
              </w:rPr>
              <w:t>Kontakt osoba naručitelja</w:t>
            </w:r>
            <w:r>
              <w:rPr>
                <w:rFonts w:ascii="Tele-GroteskNor" w:hAnsi="Tele-GroteskNor"/>
                <w:b/>
                <w:bCs/>
              </w:rPr>
              <w:t xml:space="preserve">/korisnika usluga stručnog nadzora </w:t>
            </w:r>
            <w:r w:rsidRPr="004A3F83">
              <w:rPr>
                <w:rFonts w:ascii="Tele-GroteskNor" w:hAnsi="Tele-GroteskNor"/>
                <w:b/>
                <w:bCs/>
              </w:rPr>
              <w:t>(tel</w:t>
            </w:r>
            <w:r>
              <w:rPr>
                <w:rFonts w:ascii="Tele-GroteskNor" w:hAnsi="Tele-GroteskNor"/>
                <w:b/>
                <w:bCs/>
              </w:rPr>
              <w:t>.</w:t>
            </w:r>
            <w:r w:rsidRPr="004A3F83">
              <w:rPr>
                <w:rFonts w:ascii="Tele-GroteskNor" w:hAnsi="Tele-GroteskNor"/>
                <w:b/>
                <w:bCs/>
              </w:rPr>
              <w:t xml:space="preserve"> ili e-pošta)</w:t>
            </w:r>
          </w:p>
        </w:tc>
      </w:tr>
      <w:tr w:rsidR="004A3F83" w14:paraId="4A6B6165" w14:textId="077746D5" w:rsidTr="004A3F83">
        <w:tc>
          <w:tcPr>
            <w:tcW w:w="1637" w:type="dxa"/>
          </w:tcPr>
          <w:p w14:paraId="3BD2386B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0ACB46A1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61353A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43C864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05E50BA9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</w:tr>
      <w:tr w:rsidR="004A3F83" w14:paraId="465CFABD" w14:textId="0D6D90A3" w:rsidTr="004A3F83">
        <w:tc>
          <w:tcPr>
            <w:tcW w:w="1637" w:type="dxa"/>
          </w:tcPr>
          <w:p w14:paraId="14843AF5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2FD6859F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D0FC94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768F1D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3F527496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</w:tr>
      <w:tr w:rsidR="004A3F83" w14:paraId="44FF7031" w14:textId="5437019A" w:rsidTr="004A3F83">
        <w:tc>
          <w:tcPr>
            <w:tcW w:w="1637" w:type="dxa"/>
          </w:tcPr>
          <w:p w14:paraId="780C0F21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01AD6977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3B319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EAC11E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5D454563" w14:textId="77777777" w:rsidR="004A3F83" w:rsidRDefault="004A3F83" w:rsidP="00FA0C66">
            <w:pPr>
              <w:jc w:val="both"/>
              <w:rPr>
                <w:rFonts w:ascii="Tele-GroteskNor" w:eastAsia="Calibri" w:hAnsi="Tele-GroteskNor" w:cs="Times New Roman"/>
                <w:sz w:val="24"/>
                <w:szCs w:val="24"/>
              </w:rPr>
            </w:pPr>
          </w:p>
        </w:tc>
      </w:tr>
    </w:tbl>
    <w:p w14:paraId="4978BE12" w14:textId="77777777" w:rsidR="00380C5A" w:rsidRDefault="00380C5A" w:rsidP="00380C5A">
      <w:pPr>
        <w:tabs>
          <w:tab w:val="right" w:pos="9072"/>
        </w:tabs>
        <w:spacing w:after="0"/>
        <w:rPr>
          <w:rFonts w:ascii="Tele-GroteskNor" w:eastAsia="Calibri" w:hAnsi="Tele-GroteskNor" w:cs="Times New Roman"/>
          <w:sz w:val="24"/>
          <w:szCs w:val="24"/>
        </w:rPr>
      </w:pPr>
    </w:p>
    <w:p w14:paraId="48D93EAD" w14:textId="24139987" w:rsidR="00380C5A" w:rsidRDefault="00380C5A" w:rsidP="00380C5A">
      <w:pPr>
        <w:tabs>
          <w:tab w:val="right" w:pos="9072"/>
        </w:tabs>
        <w:spacing w:after="0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>_____________________________</w:t>
      </w:r>
      <w:r>
        <w:rPr>
          <w:rFonts w:ascii="Tele-GroteskNor" w:eastAsia="Calibri" w:hAnsi="Tele-GroteskNor" w:cs="Times New Roman"/>
          <w:sz w:val="24"/>
          <w:szCs w:val="24"/>
        </w:rPr>
        <w:tab/>
      </w:r>
      <w:r w:rsidRPr="00874D47">
        <w:rPr>
          <w:rFonts w:ascii="Tele-GroteskNor" w:eastAsia="Calibri" w:hAnsi="Tele-GroteskNor" w:cs="Times New Roman"/>
          <w:sz w:val="24"/>
          <w:szCs w:val="24"/>
        </w:rPr>
        <w:t>_____________________________</w:t>
      </w:r>
    </w:p>
    <w:p w14:paraId="14D188F3" w14:textId="26657F9A" w:rsidR="00380C5A" w:rsidRPr="00380C5A" w:rsidRDefault="00380C5A" w:rsidP="00380C5A">
      <w:pPr>
        <w:spacing w:after="0"/>
        <w:ind w:left="5664" w:hanging="5664"/>
        <w:rPr>
          <w:rFonts w:ascii="Tele-GroteskNor" w:eastAsia="Calibri" w:hAnsi="Tele-GroteskNor" w:cs="Times New Roman"/>
          <w:bCs/>
          <w:sz w:val="24"/>
          <w:szCs w:val="24"/>
        </w:rPr>
      </w:pPr>
      <w:r>
        <w:rPr>
          <w:rFonts w:ascii="Tele-GroteskNor" w:eastAsia="Calibri" w:hAnsi="Tele-GroteskNor" w:cs="Times New Roman"/>
          <w:bCs/>
          <w:sz w:val="24"/>
          <w:szCs w:val="24"/>
        </w:rPr>
        <w:t>I</w:t>
      </w:r>
      <w:r w:rsidRPr="00F4382E">
        <w:rPr>
          <w:rFonts w:ascii="Tele-GroteskNor" w:eastAsia="Calibri" w:hAnsi="Tele-GroteskNor" w:cs="Times New Roman"/>
          <w:bCs/>
          <w:sz w:val="24"/>
          <w:szCs w:val="24"/>
        </w:rPr>
        <w:t xml:space="preserve">me, prezime i potpis </w:t>
      </w:r>
      <w:r>
        <w:rPr>
          <w:rFonts w:ascii="Tele-GroteskNor" w:eastAsia="Calibri" w:hAnsi="Tele-GroteskNor" w:cs="Times New Roman"/>
          <w:bCs/>
          <w:sz w:val="24"/>
          <w:szCs w:val="24"/>
        </w:rPr>
        <w:t>stručnjaka</w:t>
      </w:r>
      <w:r w:rsidRPr="00F4382E"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  <w:r>
        <w:rPr>
          <w:rFonts w:ascii="Tele-GroteskNor" w:eastAsia="Calibri" w:hAnsi="Tele-GroteskNor" w:cs="Times New Roman"/>
          <w:bCs/>
          <w:sz w:val="24"/>
          <w:szCs w:val="24"/>
        </w:rPr>
        <w:tab/>
        <w:t xml:space="preserve">Pečat, </w:t>
      </w:r>
      <w:r w:rsidR="004A3F83">
        <w:rPr>
          <w:rFonts w:ascii="Tele-GroteskNor" w:eastAsia="Calibri" w:hAnsi="Tele-GroteskNor" w:cs="Times New Roman"/>
          <w:bCs/>
          <w:sz w:val="24"/>
          <w:szCs w:val="24"/>
        </w:rPr>
        <w:t xml:space="preserve">naziv </w:t>
      </w:r>
      <w:r w:rsidR="00FA0C66">
        <w:rPr>
          <w:rFonts w:ascii="Tele-GroteskNor" w:eastAsia="Calibri" w:hAnsi="Tele-GroteskNor" w:cs="Times New Roman"/>
          <w:bCs/>
          <w:sz w:val="24"/>
          <w:szCs w:val="24"/>
        </w:rPr>
        <w:t xml:space="preserve">gospodarskog subjekta/ </w:t>
      </w:r>
      <w:r w:rsidR="004A3F83">
        <w:rPr>
          <w:rFonts w:ascii="Tele-GroteskNor" w:eastAsia="Calibri" w:hAnsi="Tele-GroteskNor" w:cs="Times New Roman"/>
          <w:bCs/>
          <w:sz w:val="24"/>
          <w:szCs w:val="24"/>
        </w:rPr>
        <w:t>ponuditelja</w:t>
      </w:r>
      <w:r w:rsidRPr="00874D47">
        <w:rPr>
          <w:rFonts w:ascii="Tele-GroteskNor" w:eastAsia="Calibri" w:hAnsi="Tele-GroteskNor" w:cs="Times New Roman"/>
          <w:bCs/>
          <w:sz w:val="24"/>
          <w:szCs w:val="24"/>
        </w:rPr>
        <w:t xml:space="preserve"> i potpis </w:t>
      </w:r>
      <w:r w:rsidR="004A3F83">
        <w:rPr>
          <w:rFonts w:ascii="Tele-GroteskNor" w:eastAsia="Calibri" w:hAnsi="Tele-GroteskNor" w:cs="Times New Roman"/>
          <w:bCs/>
          <w:sz w:val="24"/>
          <w:szCs w:val="24"/>
        </w:rPr>
        <w:t>ovlaštene</w:t>
      </w:r>
      <w:r>
        <w:rPr>
          <w:rFonts w:ascii="Tele-GroteskNor" w:eastAsia="Calibri" w:hAnsi="Tele-GroteskNor" w:cs="Times New Roman"/>
          <w:bCs/>
          <w:sz w:val="24"/>
          <w:szCs w:val="24"/>
        </w:rPr>
        <w:t xml:space="preserve"> osobe</w:t>
      </w:r>
      <w:r w:rsidR="00FA0C66">
        <w:rPr>
          <w:rFonts w:ascii="Tele-GroteskNor" w:eastAsia="Calibri" w:hAnsi="Tele-GroteskNor" w:cs="Times New Roman"/>
          <w:bCs/>
          <w:sz w:val="24"/>
          <w:szCs w:val="24"/>
        </w:rPr>
        <w:t xml:space="preserve"> </w:t>
      </w:r>
    </w:p>
    <w:sectPr w:rsidR="00380C5A" w:rsidRPr="00380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704E7" w14:textId="77777777" w:rsidR="00FA0C66" w:rsidRDefault="00FA0C66" w:rsidP="00380C5A">
      <w:pPr>
        <w:spacing w:after="0" w:line="240" w:lineRule="auto"/>
      </w:pPr>
      <w:r>
        <w:separator/>
      </w:r>
    </w:p>
  </w:endnote>
  <w:endnote w:type="continuationSeparator" w:id="0">
    <w:p w14:paraId="74B272DA" w14:textId="77777777" w:rsidR="00FA0C66" w:rsidRDefault="00FA0C66" w:rsidP="00380C5A">
      <w:pPr>
        <w:spacing w:after="0" w:line="240" w:lineRule="auto"/>
      </w:pPr>
      <w:r>
        <w:continuationSeparator/>
      </w:r>
    </w:p>
  </w:endnote>
  <w:endnote w:type="continuationNotice" w:id="1">
    <w:p w14:paraId="0290B4DA" w14:textId="77777777" w:rsidR="00354CDF" w:rsidRDefault="00354C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4D7C5" w14:textId="77777777" w:rsidR="00FA0C66" w:rsidRDefault="00FA0C66" w:rsidP="00380C5A">
      <w:pPr>
        <w:spacing w:after="0" w:line="240" w:lineRule="auto"/>
      </w:pPr>
      <w:r>
        <w:separator/>
      </w:r>
    </w:p>
  </w:footnote>
  <w:footnote w:type="continuationSeparator" w:id="0">
    <w:p w14:paraId="403D7617" w14:textId="77777777" w:rsidR="00FA0C66" w:rsidRDefault="00FA0C66" w:rsidP="00380C5A">
      <w:pPr>
        <w:spacing w:after="0" w:line="240" w:lineRule="auto"/>
      </w:pPr>
      <w:r>
        <w:continuationSeparator/>
      </w:r>
    </w:p>
  </w:footnote>
  <w:footnote w:type="continuationNotice" w:id="1">
    <w:p w14:paraId="5C3D4222" w14:textId="77777777" w:rsidR="00354CDF" w:rsidRDefault="00354CDF">
      <w:pPr>
        <w:spacing w:after="0" w:line="240" w:lineRule="auto"/>
      </w:pPr>
    </w:p>
  </w:footnote>
  <w:footnote w:id="2">
    <w:p w14:paraId="5A691D0C" w14:textId="7CEF2AF3" w:rsidR="009A68F8" w:rsidRDefault="009A6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17D16">
        <w:rPr>
          <w:rFonts w:ascii="Tele-GroteskNor" w:hAnsi="Tele-GroteskNor"/>
        </w:rPr>
        <w:t>I</w:t>
      </w:r>
      <w:r w:rsidRPr="00217D16">
        <w:rPr>
          <w:rFonts w:ascii="Tele-GroteskNor" w:eastAsia="Times New Roman" w:hAnsi="Tele-GroteskNor" w:cs="Segoe UI"/>
          <w:lang w:eastAsia="hr-HR"/>
        </w:rPr>
        <w:t xml:space="preserve">nfrastruktura su komunalne, prometne, energetske, vodne, pomorske, komunikacijske, elektroničke komunikacijske i druge građevine namijenjene gospodarenju s drugim vrstama stvorenih i prirodnih dobara </w:t>
      </w:r>
      <w:r>
        <w:rPr>
          <w:rFonts w:ascii="Tele-GroteskNor" w:eastAsia="Times New Roman" w:hAnsi="Tele-GroteskNor" w:cs="Segoe UI"/>
          <w:lang w:eastAsia="hr-HR"/>
        </w:rPr>
        <w:t xml:space="preserve">(Zakon o prostornom uređenju NN 153/13, 65/17, 114/18, 39/19, 98/19). </w:t>
      </w:r>
    </w:p>
  </w:footnote>
  <w:footnote w:id="3">
    <w:p w14:paraId="4EAD6998" w14:textId="721E542C" w:rsidR="009A68F8" w:rsidRDefault="009A68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A68F8">
        <w:rPr>
          <w:rFonts w:ascii="Tele-GroteskNor" w:hAnsi="Tele-GroteskNor"/>
        </w:rPr>
        <w:t xml:space="preserve">Vidi bilješku br.1 </w:t>
      </w:r>
    </w:p>
  </w:footnote>
  <w:footnote w:id="4">
    <w:p w14:paraId="4C51271E" w14:textId="109011DA" w:rsidR="009A68F8" w:rsidRPr="009A68F8" w:rsidRDefault="009A68F8">
      <w:pPr>
        <w:pStyle w:val="FootnoteText"/>
        <w:rPr>
          <w:b/>
          <w:bCs/>
        </w:rPr>
      </w:pPr>
      <w:r>
        <w:rPr>
          <w:rStyle w:val="FootnoteReference"/>
        </w:rPr>
        <w:footnoteRef/>
      </w:r>
      <w:r>
        <w:t xml:space="preserve"> </w:t>
      </w:r>
      <w:r w:rsidRPr="009A68F8">
        <w:rPr>
          <w:rFonts w:ascii="Tele-GroteskNor" w:hAnsi="Tele-GroteskNor"/>
        </w:rPr>
        <w:t>Vidi bilješku br.1</w:t>
      </w:r>
    </w:p>
  </w:footnote>
  <w:footnote w:id="5">
    <w:p w14:paraId="20E437B2" w14:textId="77777777" w:rsidR="00FA0C66" w:rsidRPr="005E3100" w:rsidRDefault="00FA0C66" w:rsidP="00380C5A">
      <w:pPr>
        <w:pStyle w:val="FootnoteText"/>
        <w:rPr>
          <w:rFonts w:ascii="Tele-GroteskNor" w:hAnsi="Tele-GroteskNor"/>
        </w:rPr>
      </w:pPr>
      <w:r w:rsidRPr="005E3100">
        <w:rPr>
          <w:rStyle w:val="FootnoteReference"/>
          <w:rFonts w:ascii="Tele-GroteskNor" w:hAnsi="Tele-GroteskNor"/>
        </w:rPr>
        <w:footnoteRef/>
      </w:r>
      <w:r w:rsidRPr="005E3100">
        <w:rPr>
          <w:rFonts w:ascii="Tele-GroteskNor" w:hAnsi="Tele-GroteskNor"/>
        </w:rPr>
        <w:t xml:space="preserve"> Prema potrebi dodati redove.</w:t>
      </w:r>
    </w:p>
  </w:footnote>
  <w:footnote w:id="6">
    <w:p w14:paraId="6E3969E6" w14:textId="0365AE3A" w:rsidR="00FA0C66" w:rsidRPr="005E3100" w:rsidRDefault="00FA0C66" w:rsidP="00380C5A">
      <w:pPr>
        <w:pStyle w:val="FootnoteText"/>
        <w:rPr>
          <w:rFonts w:ascii="Tele-GroteskNor" w:hAnsi="Tele-GroteskNor"/>
        </w:rPr>
      </w:pPr>
      <w:r w:rsidRPr="005E3100">
        <w:rPr>
          <w:rStyle w:val="FootnoteReference"/>
          <w:rFonts w:ascii="Tele-GroteskNor" w:hAnsi="Tele-GroteskNor"/>
        </w:rPr>
        <w:footnoteRef/>
      </w:r>
      <w:r w:rsidRPr="005E3100">
        <w:rPr>
          <w:rFonts w:ascii="Tele-GroteskNor" w:hAnsi="Tele-GroteskNor"/>
        </w:rPr>
        <w:t xml:space="preserve"> Za izračun broja mjeseci radnog iskustva u obzir se ne uzima paralelna/istodobna angažiranost na više ugovora u uslugama stručnog nadzora, odnosno ista kalendarska razdoblja se ne vrednuju višestruko.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86CE6"/>
    <w:multiLevelType w:val="hybridMultilevel"/>
    <w:tmpl w:val="F4529D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5A"/>
    <w:rsid w:val="000F0013"/>
    <w:rsid w:val="00197C3A"/>
    <w:rsid w:val="00354CDF"/>
    <w:rsid w:val="00380C5A"/>
    <w:rsid w:val="003F5084"/>
    <w:rsid w:val="004A3F83"/>
    <w:rsid w:val="0050758C"/>
    <w:rsid w:val="00534D67"/>
    <w:rsid w:val="005E3100"/>
    <w:rsid w:val="006506C9"/>
    <w:rsid w:val="0068571D"/>
    <w:rsid w:val="00761462"/>
    <w:rsid w:val="007751F5"/>
    <w:rsid w:val="008E72AA"/>
    <w:rsid w:val="009A68F8"/>
    <w:rsid w:val="009C730C"/>
    <w:rsid w:val="00B349BD"/>
    <w:rsid w:val="00CB7D39"/>
    <w:rsid w:val="00FA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7834"/>
  <w15:chartTrackingRefBased/>
  <w15:docId w15:val="{26BC1B56-4606-40C2-A9E2-B8D0E749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C5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380C5A"/>
    <w:pPr>
      <w:ind w:left="720"/>
      <w:contextualSpacing/>
    </w:p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380C5A"/>
  </w:style>
  <w:style w:type="paragraph" w:styleId="FootnoteText">
    <w:name w:val="footnote text"/>
    <w:basedOn w:val="Normal"/>
    <w:link w:val="FootnoteTextChar"/>
    <w:uiPriority w:val="99"/>
    <w:semiHidden/>
    <w:unhideWhenUsed/>
    <w:rsid w:val="00380C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C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C5A"/>
    <w:rPr>
      <w:vertAlign w:val="superscript"/>
    </w:rPr>
  </w:style>
  <w:style w:type="table" w:styleId="TableGrid">
    <w:name w:val="Table Grid"/>
    <w:basedOn w:val="TableNormal"/>
    <w:uiPriority w:val="39"/>
    <w:rsid w:val="00380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C5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35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4CDF"/>
  </w:style>
  <w:style w:type="paragraph" w:styleId="Footer">
    <w:name w:val="footer"/>
    <w:basedOn w:val="Normal"/>
    <w:link w:val="FooterChar"/>
    <w:uiPriority w:val="99"/>
    <w:semiHidden/>
    <w:unhideWhenUsed/>
    <w:rsid w:val="0035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E6550-5187-41B9-8C5F-7E2413C31D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DC0004B-B282-4C8C-9616-679EC5CF4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7A7CD-E6A5-4160-961F-E9914A106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86CEBF-83C1-4167-AE78-83A845B0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Patrčević</dc:creator>
  <cp:keywords/>
  <dc:description/>
  <cp:lastModifiedBy>Krešimir Jendričko</cp:lastModifiedBy>
  <cp:revision>9</cp:revision>
  <dcterms:created xsi:type="dcterms:W3CDTF">2021-07-07T13:28:00Z</dcterms:created>
  <dcterms:modified xsi:type="dcterms:W3CDTF">2021-09-08T07:30:00Z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