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93024" w14:textId="6CFE5B07" w:rsidR="0040414B" w:rsidRPr="00E33DF0" w:rsidRDefault="005B63A1" w:rsidP="523B032C">
      <w:pPr>
        <w:shd w:val="clear" w:color="auto" w:fill="D9E2F3" w:themeFill="accent1" w:themeFillTint="33"/>
        <w:tabs>
          <w:tab w:val="left" w:pos="567"/>
          <w:tab w:val="left" w:pos="3985"/>
          <w:tab w:val="right" w:pos="13958"/>
        </w:tabs>
        <w:jc w:val="left"/>
        <w:rPr>
          <w:rFonts w:ascii="Arial" w:hAnsi="Arial" w:cs="Arial"/>
          <w:b/>
          <w:bCs/>
          <w:i/>
          <w:iCs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 w:rsidR="107D5C82" w:rsidRPr="523B032C">
        <w:rPr>
          <w:rFonts w:ascii="Arial" w:hAnsi="Arial" w:cs="Arial"/>
          <w:b/>
          <w:bCs/>
          <w:sz w:val="22"/>
        </w:rPr>
        <w:t xml:space="preserve"> P</w:t>
      </w:r>
      <w:r w:rsidR="00F74040" w:rsidRPr="523B032C">
        <w:rPr>
          <w:rFonts w:ascii="Arial" w:hAnsi="Arial" w:cs="Arial"/>
          <w:b/>
          <w:bCs/>
          <w:sz w:val="22"/>
        </w:rPr>
        <w:t xml:space="preserve">RILOG </w:t>
      </w:r>
      <w:r w:rsidR="0040414B" w:rsidRPr="523B032C">
        <w:rPr>
          <w:rFonts w:ascii="Arial" w:hAnsi="Arial" w:cs="Arial"/>
          <w:b/>
          <w:bCs/>
          <w:sz w:val="22"/>
        </w:rPr>
        <w:t>V</w:t>
      </w:r>
      <w:r w:rsidR="00F815A7" w:rsidRPr="523B032C">
        <w:rPr>
          <w:rFonts w:ascii="Arial" w:hAnsi="Arial" w:cs="Arial"/>
          <w:b/>
          <w:bCs/>
          <w:sz w:val="22"/>
        </w:rPr>
        <w:t>I</w:t>
      </w:r>
      <w:r w:rsidR="0040414B" w:rsidRPr="523B032C">
        <w:rPr>
          <w:rFonts w:ascii="Arial" w:hAnsi="Arial" w:cs="Arial"/>
          <w:b/>
          <w:bCs/>
          <w:sz w:val="22"/>
        </w:rPr>
        <w:t xml:space="preserve"> / </w:t>
      </w:r>
      <w:r w:rsidR="00F20B90" w:rsidRPr="523B032C">
        <w:rPr>
          <w:rFonts w:ascii="Arial" w:hAnsi="Arial" w:cs="Arial"/>
          <w:b/>
          <w:bCs/>
          <w:i/>
          <w:iCs/>
          <w:sz w:val="22"/>
          <w:lang w:val="en-GB"/>
        </w:rPr>
        <w:t>ATTACHMENT</w:t>
      </w:r>
      <w:r w:rsidR="0040414B" w:rsidRPr="523B032C">
        <w:rPr>
          <w:rFonts w:ascii="Arial" w:hAnsi="Arial" w:cs="Arial"/>
          <w:b/>
          <w:bCs/>
          <w:i/>
          <w:iCs/>
          <w:sz w:val="22"/>
        </w:rPr>
        <w:t xml:space="preserve"> </w:t>
      </w:r>
      <w:r w:rsidR="009E2246" w:rsidRPr="523B032C">
        <w:rPr>
          <w:rFonts w:ascii="Arial" w:hAnsi="Arial" w:cs="Arial"/>
          <w:b/>
          <w:bCs/>
          <w:i/>
          <w:iCs/>
          <w:sz w:val="22"/>
        </w:rPr>
        <w:t>V</w:t>
      </w:r>
      <w:r w:rsidR="0040414B" w:rsidRPr="523B032C">
        <w:rPr>
          <w:rFonts w:ascii="Arial" w:hAnsi="Arial" w:cs="Arial"/>
          <w:b/>
          <w:bCs/>
          <w:i/>
          <w:iCs/>
          <w:sz w:val="22"/>
        </w:rPr>
        <w:t>I</w:t>
      </w:r>
    </w:p>
    <w:p w14:paraId="1D483445" w14:textId="0BC35860" w:rsidR="0040414B" w:rsidRDefault="0040414B" w:rsidP="3493E30F">
      <w:pPr>
        <w:tabs>
          <w:tab w:val="left" w:pos="567"/>
        </w:tabs>
        <w:jc w:val="center"/>
        <w:rPr>
          <w:rFonts w:ascii="Arial" w:hAnsi="Arial" w:cs="Arial"/>
          <w:b/>
          <w:bCs/>
          <w:i/>
          <w:iCs/>
          <w:sz w:val="28"/>
          <w:szCs w:val="28"/>
          <w:lang w:val="en-GB"/>
        </w:rPr>
      </w:pPr>
      <w:r w:rsidRPr="3493E30F">
        <w:rPr>
          <w:rFonts w:ascii="Arial" w:hAnsi="Arial" w:cs="Arial"/>
          <w:sz w:val="28"/>
          <w:szCs w:val="28"/>
        </w:rPr>
        <w:t>POPIS GLAVNIH ISPORUKA</w:t>
      </w:r>
      <w:r w:rsidRPr="3493E30F">
        <w:rPr>
          <w:rFonts w:ascii="Arial" w:hAnsi="Arial" w:cs="Arial"/>
          <w:b/>
          <w:bCs/>
          <w:sz w:val="28"/>
          <w:szCs w:val="28"/>
        </w:rPr>
        <w:t xml:space="preserve">  </w:t>
      </w:r>
      <w:r w:rsidRPr="003F1392">
        <w:rPr>
          <w:rFonts w:ascii="Arial" w:hAnsi="Arial" w:cs="Arial"/>
          <w:b/>
          <w:bCs/>
          <w:sz w:val="28"/>
          <w:szCs w:val="28"/>
          <w:lang w:val="en-GB"/>
        </w:rPr>
        <w:t xml:space="preserve">/ </w:t>
      </w:r>
      <w:r w:rsidR="005815B2" w:rsidRPr="003F1392">
        <w:rPr>
          <w:rFonts w:ascii="Arial" w:hAnsi="Arial" w:cs="Arial"/>
          <w:b/>
          <w:bCs/>
          <w:i/>
          <w:iCs/>
          <w:sz w:val="28"/>
          <w:szCs w:val="28"/>
          <w:lang w:val="en-GB"/>
        </w:rPr>
        <w:t>LIST OF MAIN DELIVERIES</w:t>
      </w:r>
    </w:p>
    <w:p w14:paraId="252C98F3" w14:textId="77777777" w:rsidR="00FC04D0" w:rsidRDefault="00FC04D0" w:rsidP="00FC04D0">
      <w:pPr>
        <w:tabs>
          <w:tab w:val="left" w:pos="567"/>
        </w:tabs>
        <w:rPr>
          <w:rFonts w:ascii="Arial" w:hAnsi="Arial" w:cs="Arial"/>
          <w:sz w:val="22"/>
        </w:rPr>
      </w:pPr>
    </w:p>
    <w:p w14:paraId="53863802" w14:textId="77777777" w:rsidR="002862B8" w:rsidRDefault="00DA344F" w:rsidP="00DA344F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DA344F">
        <w:rPr>
          <w:rFonts w:ascii="Arial" w:hAnsi="Arial" w:cs="Arial"/>
          <w:sz w:val="20"/>
          <w:szCs w:val="20"/>
        </w:rPr>
        <w:t xml:space="preserve">Ponuditelj mora dokazati da je uredno izvršio najmanje pet isporuka robe iste ili slične predmetu nabave za naručitelje iz farmaceutske ili srodne zdravstvene industrije, u godini u kojoj je započeo postupak nabave (2021.) i tijekom deset godina  koje su prethodile toj godini (2010 - 2020). Kao dokaz o ispunjavanju tehničke i stručne sposobnosti, ponuditelj ispunjava Prilog VI. - Popis glavnih isporuka. </w:t>
      </w:r>
      <w:r w:rsidR="002862B8" w:rsidRPr="002862B8">
        <w:rPr>
          <w:rFonts w:ascii="Arial" w:hAnsi="Arial" w:cs="Arial"/>
          <w:sz w:val="20"/>
          <w:szCs w:val="20"/>
        </w:rPr>
        <w:t>Popis glavnih isporuka sadrži: predmet isporuke, godinu isporuke, naziv poduzeća krajnjeg korisnika isporuke i osobu za kontakt za barem jednu od navedenih isporuka.</w:t>
      </w:r>
      <w:r w:rsidR="002862B8">
        <w:rPr>
          <w:rFonts w:ascii="Arial" w:hAnsi="Arial" w:cs="Arial"/>
          <w:sz w:val="20"/>
          <w:szCs w:val="20"/>
        </w:rPr>
        <w:t xml:space="preserve"> </w:t>
      </w:r>
    </w:p>
    <w:p w14:paraId="2150A9B7" w14:textId="77996A0C" w:rsidR="002862B8" w:rsidRDefault="00DA344F" w:rsidP="00DA344F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DA344F">
        <w:rPr>
          <w:rFonts w:ascii="Arial" w:hAnsi="Arial" w:cs="Arial"/>
          <w:sz w:val="20"/>
          <w:szCs w:val="20"/>
        </w:rPr>
        <w:t xml:space="preserve">Popis glavnih isporuka sadrži: predmet isporuke, godinu isporuke, naziv poduzeća krajnjeg korisnika isporuke i osobu za kontakt za barem jednu od navedenih isporuka. </w:t>
      </w:r>
      <w:r>
        <w:rPr>
          <w:rFonts w:ascii="Arial" w:hAnsi="Arial" w:cs="Arial"/>
          <w:sz w:val="20"/>
          <w:szCs w:val="20"/>
        </w:rPr>
        <w:t xml:space="preserve">/ </w:t>
      </w:r>
    </w:p>
    <w:p w14:paraId="48B6510B" w14:textId="1D74B501" w:rsidR="00DA344F" w:rsidRPr="00DA344F" w:rsidRDefault="00DA344F" w:rsidP="00DA344F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The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bidder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must prove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that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he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has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duly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made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at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least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five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deliveries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of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goods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of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the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same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or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similar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subject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of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procurement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, for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Clients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from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pharmaceutical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or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other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healthcare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industry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in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the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year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in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which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the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procurement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procedure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began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(2021.)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and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during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the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ten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years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preceding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that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year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(2010. – 2020.).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As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proof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of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fulfilment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of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technical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and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professional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ability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the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bidder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fills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in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this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Attachment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VI. - List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of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main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deliveries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2ED70454" w14:textId="35CEF72C" w:rsidR="00DA344F" w:rsidRPr="00DA344F" w:rsidRDefault="00DA344F" w:rsidP="00FC04D0">
      <w:pPr>
        <w:tabs>
          <w:tab w:val="left" w:pos="567"/>
        </w:tabs>
        <w:rPr>
          <w:rFonts w:ascii="Arial" w:hAnsi="Arial" w:cs="Arial"/>
          <w:b/>
          <w:bCs/>
          <w:i/>
          <w:iCs/>
          <w:sz w:val="20"/>
          <w:szCs w:val="20"/>
        </w:rPr>
      </w:pP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The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list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of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main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deliveries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contains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subject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of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delivery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the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year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of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delivery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the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name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of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the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company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(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end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user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of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the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delivery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)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and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a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contact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person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for at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least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one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of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the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listed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>deliveries</w:t>
      </w:r>
      <w:proofErr w:type="spellEnd"/>
      <w:r w:rsidRPr="00DA344F">
        <w:rPr>
          <w:rFonts w:ascii="Arial" w:hAnsi="Arial" w:cs="Arial"/>
          <w:b/>
          <w:bCs/>
          <w:i/>
          <w:iCs/>
          <w:sz w:val="20"/>
          <w:szCs w:val="20"/>
        </w:rPr>
        <w:t xml:space="preserve">. </w:t>
      </w:r>
    </w:p>
    <w:tbl>
      <w:tblPr>
        <w:tblStyle w:val="Reetkatablice"/>
        <w:tblW w:w="13887" w:type="dxa"/>
        <w:tblLook w:val="04A0" w:firstRow="1" w:lastRow="0" w:firstColumn="1" w:lastColumn="0" w:noHBand="0" w:noVBand="1"/>
      </w:tblPr>
      <w:tblGrid>
        <w:gridCol w:w="421"/>
        <w:gridCol w:w="4536"/>
        <w:gridCol w:w="2268"/>
        <w:gridCol w:w="3543"/>
        <w:gridCol w:w="3119"/>
      </w:tblGrid>
      <w:tr w:rsidR="00AA07FD" w:rsidRPr="00E33DF0" w14:paraId="1B038A78" w14:textId="74EBA217" w:rsidTr="00CF0300">
        <w:trPr>
          <w:trHeight w:val="174"/>
        </w:trPr>
        <w:tc>
          <w:tcPr>
            <w:tcW w:w="421" w:type="dxa"/>
          </w:tcPr>
          <w:p w14:paraId="1DBAAB2C" w14:textId="77777777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1E6C2B81" w14:textId="46ED7D50" w:rsidR="00AA07FD" w:rsidRPr="00E33DF0" w:rsidRDefault="00AA07FD" w:rsidP="00CF030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93E30F">
              <w:rPr>
                <w:rFonts w:ascii="Arial" w:hAnsi="Arial" w:cs="Arial"/>
                <w:sz w:val="18"/>
                <w:szCs w:val="18"/>
              </w:rPr>
              <w:t>PREDMET ISPORUKE</w:t>
            </w:r>
          </w:p>
          <w:p w14:paraId="3B3C7A60" w14:textId="1FED4C92" w:rsidR="00AA07FD" w:rsidRPr="00E33DF0" w:rsidRDefault="00AA07FD" w:rsidP="00CF030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93E30F">
              <w:rPr>
                <w:rFonts w:ascii="Arial" w:hAnsi="Arial" w:cs="Arial"/>
                <w:sz w:val="18"/>
                <w:szCs w:val="18"/>
              </w:rPr>
              <w:t>/</w:t>
            </w:r>
          </w:p>
          <w:p w14:paraId="1D457447" w14:textId="6A76DB94" w:rsidR="00AA07FD" w:rsidRPr="00195D2A" w:rsidRDefault="00AA07FD" w:rsidP="00CF0300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GB"/>
              </w:rPr>
            </w:pPr>
            <w:r w:rsidRPr="00195D2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>SUBJECT OF DELIVERY</w:t>
            </w:r>
          </w:p>
        </w:tc>
        <w:tc>
          <w:tcPr>
            <w:tcW w:w="2268" w:type="dxa"/>
            <w:vAlign w:val="center"/>
          </w:tcPr>
          <w:p w14:paraId="4829F5D6" w14:textId="6D9F33BC" w:rsidR="00AA07FD" w:rsidRPr="00E33DF0" w:rsidRDefault="00AA07FD" w:rsidP="00CF030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93E30F">
              <w:rPr>
                <w:rFonts w:ascii="Arial" w:hAnsi="Arial" w:cs="Arial"/>
                <w:sz w:val="18"/>
                <w:szCs w:val="18"/>
              </w:rPr>
              <w:t>GODINA ISPORUKE</w:t>
            </w:r>
          </w:p>
          <w:p w14:paraId="3C6C8ACB" w14:textId="7799C714" w:rsidR="00AA07FD" w:rsidRPr="00E33DF0" w:rsidRDefault="00AA07FD" w:rsidP="00CF030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93E30F">
              <w:rPr>
                <w:rFonts w:ascii="Arial" w:hAnsi="Arial" w:cs="Arial"/>
                <w:sz w:val="18"/>
                <w:szCs w:val="18"/>
              </w:rPr>
              <w:t>/</w:t>
            </w:r>
          </w:p>
          <w:p w14:paraId="3B007133" w14:textId="0F90A411" w:rsidR="00AA07FD" w:rsidRPr="00195D2A" w:rsidRDefault="00AA07FD" w:rsidP="00CF0300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195D2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>YEAR OF DELIVERY</w:t>
            </w:r>
          </w:p>
        </w:tc>
        <w:tc>
          <w:tcPr>
            <w:tcW w:w="3543" w:type="dxa"/>
            <w:vAlign w:val="center"/>
          </w:tcPr>
          <w:p w14:paraId="5CEB96CC" w14:textId="77777777" w:rsidR="00AA07FD" w:rsidRPr="00E33DF0" w:rsidRDefault="00AA07FD" w:rsidP="00CF030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93E30F">
              <w:rPr>
                <w:rFonts w:ascii="Arial" w:hAnsi="Arial" w:cs="Arial"/>
                <w:sz w:val="18"/>
                <w:szCs w:val="18"/>
              </w:rPr>
              <w:t xml:space="preserve">NAZIV </w:t>
            </w:r>
            <w:r>
              <w:rPr>
                <w:rFonts w:ascii="Arial" w:hAnsi="Arial" w:cs="Arial"/>
                <w:sz w:val="18"/>
                <w:szCs w:val="18"/>
              </w:rPr>
              <w:t>PODUZEĆA KRAJNJEG KORISNIKA</w:t>
            </w:r>
            <w:r w:rsidRPr="3493E30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ISPORUKE</w:t>
            </w:r>
          </w:p>
          <w:p w14:paraId="5504F483" w14:textId="3AF2E1E3" w:rsidR="00AA07FD" w:rsidRPr="00E33DF0" w:rsidRDefault="00AA07FD" w:rsidP="00CF0300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3493E30F">
              <w:rPr>
                <w:rFonts w:ascii="Arial" w:hAnsi="Arial" w:cs="Arial"/>
                <w:sz w:val="18"/>
                <w:szCs w:val="18"/>
              </w:rPr>
              <w:t>/</w:t>
            </w:r>
          </w:p>
          <w:p w14:paraId="2906150A" w14:textId="12D0A6C5" w:rsidR="00AA07FD" w:rsidRPr="0015701C" w:rsidRDefault="00AA07FD" w:rsidP="00CF0300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195D2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>NAME OF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 xml:space="preserve"> THE</w:t>
            </w:r>
            <w:r w:rsidRPr="00195D2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 xml:space="preserve">COMPANY OF THE </w:t>
            </w:r>
            <w:r w:rsidRPr="00195D2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>END USER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 xml:space="preserve"> OF THE DELIVERY</w:t>
            </w:r>
          </w:p>
        </w:tc>
        <w:tc>
          <w:tcPr>
            <w:tcW w:w="3119" w:type="dxa"/>
            <w:vAlign w:val="center"/>
          </w:tcPr>
          <w:p w14:paraId="2AB0C6A1" w14:textId="3FBD1FA0" w:rsidR="00AA07FD" w:rsidRPr="008D187B" w:rsidRDefault="00AA07FD" w:rsidP="00CF0300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3493E30F">
              <w:rPr>
                <w:rFonts w:ascii="Arial" w:hAnsi="Arial" w:cs="Arial"/>
                <w:sz w:val="18"/>
                <w:szCs w:val="18"/>
              </w:rPr>
              <w:t>KONTAKT OSOBA</w:t>
            </w:r>
            <w:r w:rsidRPr="3493E30F">
              <w:rPr>
                <w:rStyle w:val="Referencafusnote"/>
                <w:rFonts w:ascii="Arial" w:hAnsi="Arial" w:cs="Arial"/>
                <w:sz w:val="18"/>
                <w:szCs w:val="18"/>
              </w:rPr>
              <w:footnoteReference w:id="1"/>
            </w:r>
            <w:r w:rsidRPr="3493E30F">
              <w:rPr>
                <w:rFonts w:ascii="Arial" w:hAnsi="Arial" w:cs="Arial"/>
                <w:sz w:val="18"/>
                <w:szCs w:val="18"/>
              </w:rPr>
              <w:t xml:space="preserve"> /</w:t>
            </w:r>
            <w:r w:rsidRPr="00E33D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D187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CONTACT PERSON</w:t>
            </w:r>
            <w:r w:rsidRPr="008D187B">
              <w:rPr>
                <w:rStyle w:val="Referencafusnote"/>
                <w:rFonts w:ascii="Arial" w:hAnsi="Arial" w:cs="Arial"/>
                <w:b/>
                <w:bCs/>
                <w:sz w:val="18"/>
                <w:szCs w:val="18"/>
                <w:lang w:val="en-GB"/>
              </w:rPr>
              <w:footnoteReference w:id="2"/>
            </w:r>
          </w:p>
          <w:p w14:paraId="0EB64B4A" w14:textId="645658CF" w:rsidR="00AA07FD" w:rsidRPr="00E33DF0" w:rsidRDefault="00AA07FD" w:rsidP="00CF0300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Pr="00AF1398">
              <w:rPr>
                <w:rFonts w:ascii="Arial" w:hAnsi="Arial" w:cs="Arial"/>
                <w:sz w:val="18"/>
                <w:szCs w:val="18"/>
              </w:rPr>
              <w:t>IME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/ NAME, </w:t>
            </w:r>
            <w:r w:rsidRPr="00E33D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E-MAIL, </w:t>
            </w:r>
            <w:r w:rsidRPr="00AF1398">
              <w:rPr>
                <w:rFonts w:ascii="Arial" w:hAnsi="Arial" w:cs="Arial"/>
                <w:sz w:val="18"/>
                <w:szCs w:val="18"/>
              </w:rPr>
              <w:t>TELEFON</w:t>
            </w:r>
            <w:r w:rsidRPr="00E33D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/ PHONE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No.)</w:t>
            </w:r>
          </w:p>
        </w:tc>
      </w:tr>
      <w:tr w:rsidR="00AA07FD" w:rsidRPr="00E33DF0" w14:paraId="1B5C4A0B" w14:textId="7DE4F2BA" w:rsidTr="00EE4533">
        <w:trPr>
          <w:trHeight w:val="624"/>
        </w:trPr>
        <w:tc>
          <w:tcPr>
            <w:tcW w:w="421" w:type="dxa"/>
          </w:tcPr>
          <w:p w14:paraId="71E3E85F" w14:textId="40B04B2E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  <w:r w:rsidRPr="00E33DF0">
              <w:rPr>
                <w:rFonts w:ascii="Arial" w:hAnsi="Arial" w:cs="Arial"/>
                <w:sz w:val="22"/>
              </w:rPr>
              <w:t>1.</w:t>
            </w:r>
          </w:p>
        </w:tc>
        <w:tc>
          <w:tcPr>
            <w:tcW w:w="4536" w:type="dxa"/>
          </w:tcPr>
          <w:p w14:paraId="6F3E50A4" w14:textId="77777777" w:rsidR="00AA07FD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4F5668FD" w14:textId="44A8A01C" w:rsidR="003A12CD" w:rsidRPr="00E33DF0" w:rsidRDefault="003A12C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3684AFE2" w14:textId="77777777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543" w:type="dxa"/>
          </w:tcPr>
          <w:p w14:paraId="55FA5559" w14:textId="6F6C0DD5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119" w:type="dxa"/>
          </w:tcPr>
          <w:p w14:paraId="5340C294" w14:textId="77777777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</w:tr>
      <w:tr w:rsidR="00AA07FD" w:rsidRPr="00E33DF0" w14:paraId="34D92F3E" w14:textId="5BEE330A" w:rsidTr="002C7B2F">
        <w:trPr>
          <w:trHeight w:val="624"/>
        </w:trPr>
        <w:tc>
          <w:tcPr>
            <w:tcW w:w="421" w:type="dxa"/>
          </w:tcPr>
          <w:p w14:paraId="3E9152C6" w14:textId="0637BBAE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2. </w:t>
            </w:r>
          </w:p>
        </w:tc>
        <w:tc>
          <w:tcPr>
            <w:tcW w:w="4536" w:type="dxa"/>
          </w:tcPr>
          <w:p w14:paraId="68215A68" w14:textId="3074C5DD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37EA5C06" w14:textId="77777777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543" w:type="dxa"/>
          </w:tcPr>
          <w:p w14:paraId="156918DF" w14:textId="174913D0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119" w:type="dxa"/>
          </w:tcPr>
          <w:p w14:paraId="5C28FFDE" w14:textId="77777777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</w:tr>
      <w:tr w:rsidR="00AA07FD" w:rsidRPr="00E33DF0" w14:paraId="20509E9D" w14:textId="27FA6AED" w:rsidTr="00E6183A">
        <w:trPr>
          <w:trHeight w:val="624"/>
        </w:trPr>
        <w:tc>
          <w:tcPr>
            <w:tcW w:w="421" w:type="dxa"/>
          </w:tcPr>
          <w:p w14:paraId="0AF627EE" w14:textId="4B992B16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3. </w:t>
            </w:r>
          </w:p>
        </w:tc>
        <w:tc>
          <w:tcPr>
            <w:tcW w:w="4536" w:type="dxa"/>
          </w:tcPr>
          <w:p w14:paraId="2066971A" w14:textId="445B8A0C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3E7B6EA6" w14:textId="77777777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543" w:type="dxa"/>
          </w:tcPr>
          <w:p w14:paraId="028EA10F" w14:textId="1F7ABEF1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119" w:type="dxa"/>
          </w:tcPr>
          <w:p w14:paraId="4CE4C017" w14:textId="77777777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</w:tr>
      <w:tr w:rsidR="00AA07FD" w:rsidRPr="00E33DF0" w14:paraId="43103964" w14:textId="77777777" w:rsidTr="001F115D">
        <w:trPr>
          <w:trHeight w:val="624"/>
        </w:trPr>
        <w:tc>
          <w:tcPr>
            <w:tcW w:w="421" w:type="dxa"/>
          </w:tcPr>
          <w:p w14:paraId="331E92CA" w14:textId="0AAAEF3A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 xml:space="preserve">4. </w:t>
            </w:r>
          </w:p>
        </w:tc>
        <w:tc>
          <w:tcPr>
            <w:tcW w:w="4536" w:type="dxa"/>
          </w:tcPr>
          <w:p w14:paraId="36F21B83" w14:textId="4BD55059" w:rsidR="00AA07FD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5009C5EF" w14:textId="77777777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543" w:type="dxa"/>
          </w:tcPr>
          <w:p w14:paraId="21FB390B" w14:textId="213BD902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119" w:type="dxa"/>
          </w:tcPr>
          <w:p w14:paraId="3DC82A6C" w14:textId="77777777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</w:tr>
      <w:tr w:rsidR="00AA07FD" w:rsidRPr="00E33DF0" w14:paraId="63510FE1" w14:textId="77777777" w:rsidTr="00713929">
        <w:trPr>
          <w:trHeight w:val="624"/>
        </w:trPr>
        <w:tc>
          <w:tcPr>
            <w:tcW w:w="421" w:type="dxa"/>
          </w:tcPr>
          <w:p w14:paraId="0881CF5F" w14:textId="0426541E" w:rsidR="00AA07FD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5. </w:t>
            </w:r>
          </w:p>
        </w:tc>
        <w:tc>
          <w:tcPr>
            <w:tcW w:w="4536" w:type="dxa"/>
          </w:tcPr>
          <w:p w14:paraId="76FD1B6B" w14:textId="108AEFEE" w:rsidR="00AA07FD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2F6507A3" w14:textId="77777777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543" w:type="dxa"/>
          </w:tcPr>
          <w:p w14:paraId="51E2CDEF" w14:textId="3FCD21FC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119" w:type="dxa"/>
          </w:tcPr>
          <w:p w14:paraId="05031BE0" w14:textId="77777777" w:rsidR="00AA07FD" w:rsidRPr="00E33DF0" w:rsidRDefault="00AA07F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697C07BB" w14:textId="77777777" w:rsidR="000D2F85" w:rsidRDefault="000D2F85" w:rsidP="00017B35">
      <w:pPr>
        <w:tabs>
          <w:tab w:val="left" w:pos="567"/>
        </w:tabs>
        <w:rPr>
          <w:rFonts w:ascii="Arial" w:hAnsi="Arial" w:cs="Arial"/>
          <w:bCs/>
          <w:sz w:val="20"/>
          <w:szCs w:val="20"/>
        </w:rPr>
      </w:pPr>
    </w:p>
    <w:p w14:paraId="3FF4C2CF" w14:textId="3DEB4801" w:rsidR="0040414B" w:rsidRDefault="0040414B" w:rsidP="00017B35">
      <w:pPr>
        <w:tabs>
          <w:tab w:val="left" w:pos="567"/>
        </w:tabs>
        <w:rPr>
          <w:rFonts w:ascii="Arial" w:hAnsi="Arial" w:cs="Arial"/>
          <w:bCs/>
          <w:sz w:val="22"/>
        </w:rPr>
      </w:pPr>
      <w:r w:rsidRPr="00E74411">
        <w:rPr>
          <w:rFonts w:ascii="Arial" w:hAnsi="Arial" w:cs="Arial"/>
          <w:bCs/>
          <w:sz w:val="20"/>
          <w:szCs w:val="20"/>
        </w:rPr>
        <w:t xml:space="preserve">U </w:t>
      </w:r>
      <w:r w:rsidR="006A00FC" w:rsidRPr="00E74411">
        <w:rPr>
          <w:rFonts w:ascii="Arial" w:hAnsi="Arial" w:cs="Arial"/>
          <w:bCs/>
          <w:sz w:val="20"/>
          <w:szCs w:val="20"/>
        </w:rPr>
        <w:t xml:space="preserve">/ In </w:t>
      </w:r>
      <w:r w:rsidRPr="00E74411">
        <w:rPr>
          <w:rFonts w:ascii="Arial" w:hAnsi="Arial" w:cs="Arial"/>
          <w:bCs/>
          <w:sz w:val="20"/>
          <w:szCs w:val="20"/>
        </w:rPr>
        <w:t>______________, __/__/20__.</w:t>
      </w:r>
      <w:r w:rsidRPr="00E74411">
        <w:rPr>
          <w:rFonts w:ascii="Arial" w:hAnsi="Arial" w:cs="Arial"/>
          <w:bCs/>
          <w:sz w:val="20"/>
          <w:szCs w:val="20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="008D187B">
        <w:rPr>
          <w:rFonts w:ascii="Arial" w:hAnsi="Arial" w:cs="Arial"/>
          <w:bCs/>
          <w:sz w:val="22"/>
        </w:rPr>
        <w:t xml:space="preserve">   </w:t>
      </w:r>
      <w:r w:rsidR="00E33DF0" w:rsidRPr="00E74411">
        <w:rPr>
          <w:rFonts w:ascii="Arial" w:hAnsi="Arial" w:cs="Arial"/>
          <w:bCs/>
          <w:sz w:val="20"/>
          <w:szCs w:val="20"/>
        </w:rPr>
        <w:t xml:space="preserve">M.P. / </w:t>
      </w:r>
      <w:r w:rsidR="00E33DF0" w:rsidRPr="003F1392">
        <w:rPr>
          <w:rFonts w:ascii="Arial" w:hAnsi="Arial" w:cs="Arial"/>
          <w:bCs/>
          <w:i/>
          <w:iCs/>
          <w:sz w:val="20"/>
          <w:szCs w:val="20"/>
          <w:lang w:val="en-GB"/>
        </w:rPr>
        <w:t>STAMP</w:t>
      </w:r>
      <w:r w:rsidR="00195D2A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195D2A">
        <w:rPr>
          <w:rFonts w:ascii="Arial" w:hAnsi="Arial" w:cs="Arial"/>
          <w:bCs/>
          <w:i/>
          <w:iCs/>
          <w:sz w:val="20"/>
          <w:szCs w:val="20"/>
        </w:rPr>
        <w:tab/>
        <w:t xml:space="preserve">                                                                   </w:t>
      </w:r>
      <w:r w:rsidRPr="00E74411">
        <w:rPr>
          <w:rFonts w:ascii="Arial" w:hAnsi="Arial" w:cs="Arial"/>
          <w:bCs/>
          <w:sz w:val="20"/>
          <w:szCs w:val="20"/>
        </w:rPr>
        <w:t xml:space="preserve">ZA </w:t>
      </w:r>
      <w:r w:rsidR="006A00FC" w:rsidRPr="00E74411">
        <w:rPr>
          <w:rFonts w:ascii="Arial" w:hAnsi="Arial" w:cs="Arial"/>
          <w:bCs/>
          <w:sz w:val="20"/>
          <w:szCs w:val="20"/>
        </w:rPr>
        <w:t>PONUDITELJA</w:t>
      </w:r>
      <w:r w:rsidRPr="00E74411">
        <w:rPr>
          <w:rFonts w:ascii="Arial" w:hAnsi="Arial" w:cs="Arial"/>
          <w:bCs/>
          <w:sz w:val="20"/>
          <w:szCs w:val="20"/>
        </w:rPr>
        <w:t>:</w:t>
      </w:r>
      <w:r w:rsidR="00E33DF0" w:rsidRPr="00E74411">
        <w:rPr>
          <w:rFonts w:ascii="Arial" w:hAnsi="Arial" w:cs="Arial"/>
          <w:bCs/>
          <w:sz w:val="20"/>
          <w:szCs w:val="20"/>
        </w:rPr>
        <w:t xml:space="preserve"> / </w:t>
      </w:r>
      <w:r w:rsidR="00E33DF0" w:rsidRPr="00D74880">
        <w:rPr>
          <w:rFonts w:ascii="Arial" w:hAnsi="Arial" w:cs="Arial"/>
          <w:bCs/>
          <w:i/>
          <w:iCs/>
          <w:sz w:val="20"/>
          <w:szCs w:val="20"/>
          <w:lang w:val="en-GB"/>
        </w:rPr>
        <w:t>FOR THE BIDDER</w:t>
      </w:r>
      <w:r w:rsidR="00E33DF0" w:rsidRPr="00E33DF0">
        <w:rPr>
          <w:rFonts w:ascii="Arial" w:hAnsi="Arial" w:cs="Arial"/>
          <w:bCs/>
          <w:i/>
          <w:iCs/>
          <w:sz w:val="22"/>
        </w:rPr>
        <w:t>:</w:t>
      </w:r>
      <w:r w:rsidR="00E33DF0">
        <w:rPr>
          <w:rFonts w:ascii="Arial" w:hAnsi="Arial" w:cs="Arial"/>
          <w:bCs/>
          <w:sz w:val="22"/>
        </w:rPr>
        <w:t xml:space="preserve"> </w:t>
      </w:r>
    </w:p>
    <w:p w14:paraId="0636285B" w14:textId="77777777" w:rsidR="003A12CD" w:rsidRPr="00E33DF0" w:rsidRDefault="003A12CD" w:rsidP="00017B35">
      <w:pPr>
        <w:tabs>
          <w:tab w:val="left" w:pos="567"/>
        </w:tabs>
        <w:rPr>
          <w:rFonts w:ascii="Arial" w:hAnsi="Arial" w:cs="Arial"/>
          <w:bCs/>
          <w:sz w:val="22"/>
        </w:rPr>
      </w:pPr>
    </w:p>
    <w:p w14:paraId="2BE262DB" w14:textId="7E3BD48E" w:rsidR="0040414B" w:rsidRPr="00E74411" w:rsidRDefault="0040414B" w:rsidP="00E74411">
      <w:pPr>
        <w:tabs>
          <w:tab w:val="left" w:pos="567"/>
        </w:tabs>
        <w:jc w:val="right"/>
        <w:rPr>
          <w:rFonts w:ascii="Arial" w:hAnsi="Arial" w:cs="Arial"/>
          <w:bCs/>
          <w:sz w:val="20"/>
          <w:szCs w:val="20"/>
        </w:rPr>
      </w:pPr>
      <w:r w:rsidRPr="00E33DF0">
        <w:rPr>
          <w:rFonts w:ascii="Arial" w:hAnsi="Arial" w:cs="Arial"/>
          <w:bCs/>
          <w:sz w:val="22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Pr="00E74411">
        <w:rPr>
          <w:rFonts w:ascii="Arial" w:hAnsi="Arial" w:cs="Arial"/>
          <w:bCs/>
          <w:sz w:val="20"/>
          <w:szCs w:val="20"/>
        </w:rPr>
        <w:t>_______________________________</w:t>
      </w:r>
    </w:p>
    <w:p w14:paraId="4EC49ED3" w14:textId="77777777" w:rsidR="00086743" w:rsidRPr="00E74411" w:rsidRDefault="0040414B" w:rsidP="00E74411">
      <w:pPr>
        <w:tabs>
          <w:tab w:val="left" w:pos="567"/>
        </w:tabs>
        <w:spacing w:after="0" w:line="240" w:lineRule="auto"/>
        <w:jc w:val="right"/>
        <w:rPr>
          <w:i/>
          <w:iCs/>
          <w:sz w:val="20"/>
          <w:szCs w:val="20"/>
        </w:rPr>
      </w:pPr>
      <w:r w:rsidRPr="00E74411">
        <w:rPr>
          <w:rFonts w:ascii="Arial" w:hAnsi="Arial" w:cs="Arial"/>
          <w:bCs/>
          <w:sz w:val="20"/>
          <w:szCs w:val="20"/>
        </w:rPr>
        <w:t>(ime, prezime i potpis osobe ovlaštene za zastupanje</w:t>
      </w:r>
      <w:r w:rsidR="00E33DF0" w:rsidRPr="00E74411">
        <w:rPr>
          <w:rFonts w:ascii="Arial" w:hAnsi="Arial" w:cs="Arial"/>
          <w:bCs/>
          <w:sz w:val="20"/>
          <w:szCs w:val="20"/>
        </w:rPr>
        <w:t xml:space="preserve"> ponuditelja</w:t>
      </w:r>
      <w:r w:rsidR="00E33DF0" w:rsidRPr="00E74411">
        <w:rPr>
          <w:rFonts w:ascii="Arial" w:hAnsi="Arial" w:cs="Arial"/>
          <w:bCs/>
          <w:i/>
          <w:iCs/>
          <w:sz w:val="20"/>
          <w:szCs w:val="20"/>
        </w:rPr>
        <w:t xml:space="preserve"> /</w:t>
      </w:r>
      <w:r w:rsidR="00086743" w:rsidRPr="00E74411">
        <w:rPr>
          <w:i/>
          <w:iCs/>
          <w:sz w:val="20"/>
          <w:szCs w:val="20"/>
        </w:rPr>
        <w:t xml:space="preserve"> </w:t>
      </w:r>
    </w:p>
    <w:p w14:paraId="2EA8073C" w14:textId="7A66D3FC" w:rsidR="00761CB4" w:rsidRPr="00E74411" w:rsidRDefault="00086743" w:rsidP="00E74411">
      <w:pPr>
        <w:tabs>
          <w:tab w:val="left" w:pos="567"/>
        </w:tabs>
        <w:spacing w:after="0" w:line="240" w:lineRule="auto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8D187B">
        <w:rPr>
          <w:rFonts w:ascii="Arial" w:hAnsi="Arial" w:cs="Arial"/>
          <w:bCs/>
          <w:i/>
          <w:iCs/>
          <w:sz w:val="20"/>
          <w:szCs w:val="20"/>
          <w:lang w:val="en-GB"/>
        </w:rPr>
        <w:t xml:space="preserve">Name and signature of the authorized person of the </w:t>
      </w:r>
      <w:r w:rsidR="00D74880" w:rsidRPr="008D187B">
        <w:rPr>
          <w:rFonts w:ascii="Arial" w:hAnsi="Arial" w:cs="Arial"/>
          <w:bCs/>
          <w:i/>
          <w:iCs/>
          <w:sz w:val="20"/>
          <w:szCs w:val="20"/>
          <w:lang w:val="en-GB"/>
        </w:rPr>
        <w:t>bidder</w:t>
      </w:r>
      <w:r w:rsidR="00D74880" w:rsidRPr="00E74411">
        <w:rPr>
          <w:rFonts w:ascii="Arial" w:hAnsi="Arial" w:cs="Arial"/>
          <w:bCs/>
          <w:i/>
          <w:iCs/>
          <w:sz w:val="20"/>
          <w:szCs w:val="20"/>
        </w:rPr>
        <w:t>)</w:t>
      </w:r>
    </w:p>
    <w:sectPr w:rsidR="00761CB4" w:rsidRPr="00E74411" w:rsidSect="00B803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00019" w14:textId="77777777" w:rsidR="00952C00" w:rsidRDefault="00952C00" w:rsidP="0040414B">
      <w:pPr>
        <w:spacing w:after="0" w:line="240" w:lineRule="auto"/>
      </w:pPr>
      <w:r>
        <w:separator/>
      </w:r>
    </w:p>
  </w:endnote>
  <w:endnote w:type="continuationSeparator" w:id="0">
    <w:p w14:paraId="74F6D011" w14:textId="77777777" w:rsidR="00952C00" w:rsidRDefault="00952C00" w:rsidP="00404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CCF3E" w14:textId="77777777" w:rsidR="005B63A1" w:rsidRDefault="005B63A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62AA" w14:textId="77777777" w:rsidR="005B63A1" w:rsidRDefault="005B63A1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99698" w14:textId="77777777" w:rsidR="005B63A1" w:rsidRDefault="005B63A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BFE3C" w14:textId="77777777" w:rsidR="00952C00" w:rsidRDefault="00952C00" w:rsidP="0040414B">
      <w:pPr>
        <w:spacing w:after="0" w:line="240" w:lineRule="auto"/>
      </w:pPr>
      <w:bookmarkStart w:id="0" w:name="_Hlk71805093"/>
      <w:bookmarkEnd w:id="0"/>
      <w:r>
        <w:separator/>
      </w:r>
    </w:p>
  </w:footnote>
  <w:footnote w:type="continuationSeparator" w:id="0">
    <w:p w14:paraId="2DB4A296" w14:textId="77777777" w:rsidR="00952C00" w:rsidRDefault="00952C00" w:rsidP="0040414B">
      <w:pPr>
        <w:spacing w:after="0" w:line="240" w:lineRule="auto"/>
      </w:pPr>
      <w:r>
        <w:continuationSeparator/>
      </w:r>
    </w:p>
  </w:footnote>
  <w:footnote w:id="1">
    <w:p w14:paraId="0D95AF65" w14:textId="161863A6" w:rsidR="00AA07FD" w:rsidRDefault="00AA07FD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Pr="00E33DF0">
        <w:t>ZA BAREM JEDNU OD NAVEDENIH ISPORUKA</w:t>
      </w:r>
    </w:p>
  </w:footnote>
  <w:footnote w:id="2">
    <w:p w14:paraId="5573140A" w14:textId="62799BFB" w:rsidR="00AA07FD" w:rsidRDefault="00AA07FD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Pr="003F1392">
        <w:rPr>
          <w:lang w:val="en-GB"/>
        </w:rPr>
        <w:t>FOR AT LEAST ONE OF THE LISTED DELIVERIES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26D9" w14:textId="77777777" w:rsidR="005B63A1" w:rsidRDefault="005B63A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B444" w14:textId="3C2A70A2" w:rsidR="0040414B" w:rsidRDefault="00B93134" w:rsidP="005B63A1">
    <w:pPr>
      <w:pStyle w:val="Zaglavlje"/>
      <w:tabs>
        <w:tab w:val="left" w:pos="6495"/>
      </w:tabs>
    </w:pPr>
    <w:bookmarkStart w:id="1" w:name="_Hlk53132790"/>
    <w:bookmarkStart w:id="2" w:name="_Hlk53132791"/>
    <w:bookmarkStart w:id="3" w:name="_Hlk53132793"/>
    <w:bookmarkStart w:id="4" w:name="_Hlk53132794"/>
    <w:r>
      <w:rPr>
        <w:noProof/>
      </w:rPr>
      <w:drawing>
        <wp:anchor distT="0" distB="0" distL="114300" distR="114300" simplePos="0" relativeHeight="251659264" behindDoc="0" locked="0" layoutInCell="1" allowOverlap="1" wp14:anchorId="01E2F816" wp14:editId="066BB6F9">
          <wp:simplePos x="0" y="0"/>
          <wp:positionH relativeFrom="column">
            <wp:posOffset>7244744</wp:posOffset>
          </wp:positionH>
          <wp:positionV relativeFrom="paragraph">
            <wp:posOffset>9702</wp:posOffset>
          </wp:positionV>
          <wp:extent cx="1200150" cy="394970"/>
          <wp:effectExtent l="0" t="0" r="0" b="5080"/>
          <wp:wrapSquare wrapText="bothSides"/>
          <wp:docPr id="4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394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1A1D69B" wp14:editId="70EBD1B2">
          <wp:simplePos x="0" y="0"/>
          <wp:positionH relativeFrom="column">
            <wp:posOffset>5305572</wp:posOffset>
          </wp:positionH>
          <wp:positionV relativeFrom="paragraph">
            <wp:posOffset>-23067</wp:posOffset>
          </wp:positionV>
          <wp:extent cx="661035" cy="438150"/>
          <wp:effectExtent l="0" t="0" r="5715" b="0"/>
          <wp:wrapSquare wrapText="bothSides"/>
          <wp:docPr id="43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2C03F86B" wp14:editId="7AE49E1C">
          <wp:simplePos x="0" y="0"/>
          <wp:positionH relativeFrom="column">
            <wp:posOffset>3008748</wp:posOffset>
          </wp:positionH>
          <wp:positionV relativeFrom="paragraph">
            <wp:posOffset>7590</wp:posOffset>
          </wp:positionV>
          <wp:extent cx="815340" cy="406400"/>
          <wp:effectExtent l="0" t="0" r="3810" b="0"/>
          <wp:wrapTight wrapText="bothSides">
            <wp:wrapPolygon edited="0">
              <wp:start x="0" y="0"/>
              <wp:lineTo x="0" y="20250"/>
              <wp:lineTo x="21196" y="20250"/>
              <wp:lineTo x="21196" y="0"/>
              <wp:lineTo x="0" y="0"/>
            </wp:wrapPolygon>
          </wp:wrapTight>
          <wp:docPr id="5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340" cy="406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3EFC9F3" wp14:editId="18088DEE">
          <wp:simplePos x="0" y="0"/>
          <wp:positionH relativeFrom="column">
            <wp:posOffset>505873</wp:posOffset>
          </wp:positionH>
          <wp:positionV relativeFrom="paragraph">
            <wp:posOffset>7251</wp:posOffset>
          </wp:positionV>
          <wp:extent cx="1468755" cy="391795"/>
          <wp:effectExtent l="0" t="0" r="0" b="8255"/>
          <wp:wrapSquare wrapText="bothSides"/>
          <wp:docPr id="42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91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466FBD" w14:textId="77E841E7" w:rsidR="0040414B" w:rsidRDefault="452D6139" w:rsidP="0040414B">
    <w:pPr>
      <w:pStyle w:val="Zaglavlje"/>
      <w:tabs>
        <w:tab w:val="clear" w:pos="4513"/>
        <w:tab w:val="left" w:pos="6495"/>
        <w:tab w:val="center" w:pos="8789"/>
      </w:tabs>
    </w:pPr>
    <w:r w:rsidRPr="452D6139">
      <w:rPr>
        <w:noProof/>
      </w:rPr>
      <w:t xml:space="preserve">   </w:t>
    </w:r>
    <w:r w:rsidR="00B8032C">
      <w:rPr>
        <w:noProof/>
      </w:rPr>
      <w:t xml:space="preserve">             </w:t>
    </w:r>
    <w:r w:rsidRPr="452D6139">
      <w:rPr>
        <w:noProof/>
      </w:rPr>
      <w:t xml:space="preserve">   </w:t>
    </w:r>
    <w:r w:rsidR="00B8032C">
      <w:rPr>
        <w:noProof/>
      </w:rPr>
      <w:t xml:space="preserve">        </w:t>
    </w:r>
  </w:p>
  <w:p w14:paraId="71399A19" w14:textId="1C6E2247" w:rsidR="0040414B" w:rsidRDefault="00B93134" w:rsidP="0040414B">
    <w:pPr>
      <w:pStyle w:val="Zaglavlje"/>
      <w:tabs>
        <w:tab w:val="left" w:pos="6495"/>
      </w:tabs>
    </w:pPr>
    <w:r>
      <w:rPr>
        <w:noProof/>
      </w:rPr>
      <w:drawing>
        <wp:anchor distT="0" distB="0" distL="114300" distR="114300" simplePos="0" relativeHeight="251662336" behindDoc="0" locked="0" layoutInCell="1" allowOverlap="1" wp14:anchorId="4A02BFBE" wp14:editId="360D7C4C">
          <wp:simplePos x="0" y="0"/>
          <wp:positionH relativeFrom="column">
            <wp:posOffset>5160010</wp:posOffset>
          </wp:positionH>
          <wp:positionV relativeFrom="paragraph">
            <wp:posOffset>29210</wp:posOffset>
          </wp:positionV>
          <wp:extent cx="959485" cy="285750"/>
          <wp:effectExtent l="0" t="0" r="0" b="0"/>
          <wp:wrapNone/>
          <wp:docPr id="45" name="Slika 6" descr="Europska unija                                                                                                            Zajedno do fondova EU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ropska unija                                                                                                            Zajedno do fondova EU&#10;&#10;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48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1"/>
  <w:bookmarkEnd w:id="2"/>
  <w:bookmarkEnd w:id="3"/>
  <w:bookmarkEnd w:id="4"/>
  <w:p w14:paraId="7349B5D6" w14:textId="77777777" w:rsidR="0040414B" w:rsidRDefault="0040414B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A8EAF" w14:textId="77777777" w:rsidR="005B63A1" w:rsidRDefault="005B63A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454D9"/>
    <w:multiLevelType w:val="hybridMultilevel"/>
    <w:tmpl w:val="CD0A9816"/>
    <w:lvl w:ilvl="0" w:tplc="896216B0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14B"/>
    <w:rsid w:val="00017B35"/>
    <w:rsid w:val="00086743"/>
    <w:rsid w:val="000D2F85"/>
    <w:rsid w:val="00134FF1"/>
    <w:rsid w:val="0015701C"/>
    <w:rsid w:val="00195D2A"/>
    <w:rsid w:val="001B1025"/>
    <w:rsid w:val="00232A57"/>
    <w:rsid w:val="002862B8"/>
    <w:rsid w:val="002B3C6C"/>
    <w:rsid w:val="002D4B07"/>
    <w:rsid w:val="002E2229"/>
    <w:rsid w:val="00354CA0"/>
    <w:rsid w:val="0039788C"/>
    <w:rsid w:val="003A12CD"/>
    <w:rsid w:val="003F1392"/>
    <w:rsid w:val="0040414B"/>
    <w:rsid w:val="0041686C"/>
    <w:rsid w:val="004578F3"/>
    <w:rsid w:val="0046218A"/>
    <w:rsid w:val="004A731D"/>
    <w:rsid w:val="004B3974"/>
    <w:rsid w:val="00532B4B"/>
    <w:rsid w:val="005414BF"/>
    <w:rsid w:val="005815B2"/>
    <w:rsid w:val="005A3690"/>
    <w:rsid w:val="005B63A1"/>
    <w:rsid w:val="0062119D"/>
    <w:rsid w:val="00623EA0"/>
    <w:rsid w:val="006A00FC"/>
    <w:rsid w:val="00761CB4"/>
    <w:rsid w:val="00783E53"/>
    <w:rsid w:val="00863F49"/>
    <w:rsid w:val="008A1C0E"/>
    <w:rsid w:val="008D187B"/>
    <w:rsid w:val="0090121D"/>
    <w:rsid w:val="00951F12"/>
    <w:rsid w:val="00952C00"/>
    <w:rsid w:val="009A40D3"/>
    <w:rsid w:val="009E2246"/>
    <w:rsid w:val="00A7153C"/>
    <w:rsid w:val="00AA07FD"/>
    <w:rsid w:val="00AC0077"/>
    <w:rsid w:val="00AD5594"/>
    <w:rsid w:val="00AF1398"/>
    <w:rsid w:val="00B15D4C"/>
    <w:rsid w:val="00B561EE"/>
    <w:rsid w:val="00B8032C"/>
    <w:rsid w:val="00B80F2C"/>
    <w:rsid w:val="00B93134"/>
    <w:rsid w:val="00BB598D"/>
    <w:rsid w:val="00BE59AA"/>
    <w:rsid w:val="00CF0300"/>
    <w:rsid w:val="00CF1248"/>
    <w:rsid w:val="00D10388"/>
    <w:rsid w:val="00D41341"/>
    <w:rsid w:val="00D53B6E"/>
    <w:rsid w:val="00D74880"/>
    <w:rsid w:val="00D83D1A"/>
    <w:rsid w:val="00DA344F"/>
    <w:rsid w:val="00DE61A4"/>
    <w:rsid w:val="00E33DF0"/>
    <w:rsid w:val="00E46944"/>
    <w:rsid w:val="00E74411"/>
    <w:rsid w:val="00E8252D"/>
    <w:rsid w:val="00EB35E8"/>
    <w:rsid w:val="00EE0ADD"/>
    <w:rsid w:val="00EE7904"/>
    <w:rsid w:val="00EF3996"/>
    <w:rsid w:val="00F20B90"/>
    <w:rsid w:val="00F74040"/>
    <w:rsid w:val="00F815A7"/>
    <w:rsid w:val="00FC04D0"/>
    <w:rsid w:val="0F04ACD4"/>
    <w:rsid w:val="107D5C82"/>
    <w:rsid w:val="12DD05F1"/>
    <w:rsid w:val="3493E30F"/>
    <w:rsid w:val="452D6139"/>
    <w:rsid w:val="523B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967E4"/>
  <w15:chartTrackingRefBased/>
  <w15:docId w15:val="{1CD40DB1-61ED-4AB5-8738-1A69B52EF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14B"/>
    <w:pPr>
      <w:jc w:val="both"/>
    </w:pPr>
    <w:rPr>
      <w:rFonts w:ascii="Calibri Light" w:hAnsi="Calibri Light"/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404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  <w:style w:type="paragraph" w:styleId="Odlomakpopisa">
    <w:name w:val="List Paragraph"/>
    <w:aliases w:val="Heading 12,heading 1,naslov 1,Naslov 12,Graf,TG lista,Paragraph,List Paragraph Red,lp1,Paragraphe de liste PBLH,Graph &amp; Table tite,Normal bullet 2,Bullet list,Figure_name,Equipment,Numbered Indented Text,List Paragraph11,Odstavek seznama"/>
    <w:basedOn w:val="Normal"/>
    <w:link w:val="OdlomakpopisaChar"/>
    <w:uiPriority w:val="34"/>
    <w:qFormat/>
    <w:rsid w:val="0040414B"/>
    <w:pPr>
      <w:ind w:left="720"/>
      <w:contextualSpacing/>
    </w:pPr>
  </w:style>
  <w:style w:type="character" w:customStyle="1" w:styleId="OdlomakpopisaChar">
    <w:name w:val="Odlomak popisa Char"/>
    <w:aliases w:val="Heading 12 Char,heading 1 Char,naslov 1 Char,Naslov 12 Char,Graf Char,TG lista Char,Paragraph Char,List Paragraph Red Char,lp1 Char,Paragraphe de liste PBLH Char,Graph &amp; Table tite Char,Normal bullet 2 Char,Bullet list Char"/>
    <w:basedOn w:val="Zadanifontodlomka"/>
    <w:link w:val="Odlomakpopisa"/>
    <w:uiPriority w:val="34"/>
    <w:qFormat/>
    <w:locked/>
    <w:rsid w:val="0040414B"/>
    <w:rPr>
      <w:rFonts w:ascii="Calibri Light" w:hAnsi="Calibri Light"/>
      <w:sz w:val="24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4041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0414B"/>
    <w:rPr>
      <w:rFonts w:ascii="Calibri Light" w:hAnsi="Calibri Light"/>
      <w:sz w:val="24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4041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414B"/>
    <w:rPr>
      <w:rFonts w:ascii="Calibri Light" w:hAnsi="Calibri Light"/>
      <w:sz w:val="24"/>
      <w:lang w:val="hr-HR"/>
    </w:rPr>
  </w:style>
  <w:style w:type="table" w:styleId="Reetkatablice">
    <w:name w:val="Table Grid"/>
    <w:basedOn w:val="Obinatablica"/>
    <w:uiPriority w:val="39"/>
    <w:rsid w:val="006A0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E33DF0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33DF0"/>
    <w:rPr>
      <w:rFonts w:ascii="Calibri Light" w:hAnsi="Calibri Light"/>
      <w:sz w:val="20"/>
      <w:szCs w:val="20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E33D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1B63704F51741A056BA401E1AED5F" ma:contentTypeVersion="12" ma:contentTypeDescription="Create a new document." ma:contentTypeScope="" ma:versionID="f7d5bb29a90ebd576af767a29c533054">
  <xsd:schema xmlns:xsd="http://www.w3.org/2001/XMLSchema" xmlns:xs="http://www.w3.org/2001/XMLSchema" xmlns:p="http://schemas.microsoft.com/office/2006/metadata/properties" xmlns:ns1="http://schemas.microsoft.com/sharepoint/v3" xmlns:ns2="55e5fa51-bdad-4ea2-86ec-50f6095fdbea" xmlns:ns3="75af858b-55cc-4e11-9c9b-3fea93a31138" targetNamespace="http://schemas.microsoft.com/office/2006/metadata/properties" ma:root="true" ma:fieldsID="ce13f86494b43c1c12e0abb0c34cbc1f" ns1:_="" ns2:_="" ns3:_="">
    <xsd:import namespace="http://schemas.microsoft.com/sharepoint/v3"/>
    <xsd:import namespace="55e5fa51-bdad-4ea2-86ec-50f6095fdbea"/>
    <xsd:import namespace="75af858b-55cc-4e11-9c9b-3fea93a311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5fa51-bdad-4ea2-86ec-50f6095fd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f858b-55cc-4e11-9c9b-3fea93a311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4B3D004-6B91-4EE4-92A4-5794829182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183BE9-43AC-493E-A9FB-D1E31B2BAF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5e5fa51-bdad-4ea2-86ec-50f6095fdbea"/>
    <ds:schemaRef ds:uri="75af858b-55cc-4e11-9c9b-3fea93a31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238FD8-9604-4A88-B0D9-0F08758E6E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3C14DD-EAAE-440A-BB8B-8B24A3600FC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Elena Mujakić</cp:lastModifiedBy>
  <cp:revision>2</cp:revision>
  <dcterms:created xsi:type="dcterms:W3CDTF">2021-08-13T11:50:00Z</dcterms:created>
  <dcterms:modified xsi:type="dcterms:W3CDTF">2021-08-13T11:50:00Z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0x0101006EA1B63704F51741A056BA401E1AED5F</vt:lpwstr>
  </property>
</Properties>
</file>