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EE3" w:rsidRDefault="00163EE3">
      <w:pPr>
        <w:pStyle w:val="BodyText"/>
        <w:rPr>
          <w:rFonts w:ascii="Times New Roman"/>
          <w:sz w:val="20"/>
        </w:rPr>
      </w:pPr>
    </w:p>
    <w:p w:rsidR="00163EE3" w:rsidRDefault="00163EE3">
      <w:pPr>
        <w:pStyle w:val="BodyText"/>
        <w:rPr>
          <w:rFonts w:ascii="Times New Roman"/>
          <w:sz w:val="20"/>
        </w:rPr>
      </w:pPr>
    </w:p>
    <w:p w:rsidR="00163EE3" w:rsidRDefault="00163EE3">
      <w:pPr>
        <w:pStyle w:val="BodyText"/>
        <w:rPr>
          <w:rFonts w:ascii="Times New Roman"/>
          <w:sz w:val="20"/>
        </w:rPr>
      </w:pPr>
    </w:p>
    <w:p w:rsidR="00163EE3" w:rsidRDefault="00163EE3">
      <w:pPr>
        <w:pStyle w:val="BodyText"/>
        <w:rPr>
          <w:rFonts w:ascii="Times New Roman"/>
          <w:sz w:val="20"/>
        </w:rPr>
      </w:pPr>
    </w:p>
    <w:p w:rsidR="00163EE3" w:rsidRDefault="00163EE3">
      <w:pPr>
        <w:pStyle w:val="BodyText"/>
        <w:rPr>
          <w:rFonts w:ascii="Times New Roman"/>
          <w:sz w:val="20"/>
        </w:rPr>
      </w:pPr>
    </w:p>
    <w:p w:rsidR="00163EE3" w:rsidRDefault="00163EE3">
      <w:pPr>
        <w:pStyle w:val="BodyText"/>
        <w:rPr>
          <w:rFonts w:ascii="Times New Roman"/>
          <w:sz w:val="20"/>
        </w:rPr>
      </w:pPr>
    </w:p>
    <w:p w:rsidR="00163EE3" w:rsidRDefault="00163EE3">
      <w:pPr>
        <w:pStyle w:val="BodyText"/>
        <w:spacing w:before="10"/>
        <w:rPr>
          <w:rFonts w:ascii="Times New Roman"/>
          <w:sz w:val="15"/>
        </w:rPr>
      </w:pPr>
    </w:p>
    <w:p w:rsidR="00163EE3" w:rsidRDefault="00243B79">
      <w:pPr>
        <w:pStyle w:val="Title"/>
      </w:pPr>
      <w:r>
        <w:t>POZIV NA</w:t>
      </w:r>
      <w:r>
        <w:rPr>
          <w:spacing w:val="-2"/>
        </w:rPr>
        <w:t xml:space="preserve"> </w:t>
      </w:r>
      <w:r>
        <w:t>DOSTAVU</w:t>
      </w:r>
      <w:r>
        <w:rPr>
          <w:spacing w:val="-3"/>
        </w:rPr>
        <w:t xml:space="preserve"> </w:t>
      </w:r>
      <w:r>
        <w:t>PONUDA</w:t>
      </w:r>
    </w:p>
    <w:p w:rsidR="00163EE3" w:rsidRDefault="00163EE3">
      <w:pPr>
        <w:pStyle w:val="BodyText"/>
        <w:rPr>
          <w:b/>
          <w:sz w:val="40"/>
        </w:rPr>
      </w:pPr>
    </w:p>
    <w:p w:rsidR="00163EE3" w:rsidRDefault="00163EE3">
      <w:pPr>
        <w:pStyle w:val="BodyText"/>
        <w:rPr>
          <w:b/>
          <w:sz w:val="40"/>
        </w:rPr>
      </w:pPr>
    </w:p>
    <w:p w:rsidR="00163EE3" w:rsidRDefault="00163EE3">
      <w:pPr>
        <w:pStyle w:val="BodyText"/>
        <w:rPr>
          <w:b/>
          <w:sz w:val="40"/>
        </w:rPr>
      </w:pPr>
    </w:p>
    <w:p w:rsidR="00163EE3" w:rsidRPr="00243B79" w:rsidRDefault="00243B79" w:rsidP="00243B79">
      <w:pPr>
        <w:pStyle w:val="BodyText"/>
        <w:jc w:val="center"/>
        <w:rPr>
          <w:b/>
        </w:rPr>
      </w:pPr>
      <w:r w:rsidRPr="00243B79">
        <w:rPr>
          <w:b/>
        </w:rPr>
        <w:t>PREDMET</w:t>
      </w:r>
      <w:r w:rsidRPr="00243B79">
        <w:rPr>
          <w:b/>
          <w:spacing w:val="-1"/>
        </w:rPr>
        <w:t xml:space="preserve"> </w:t>
      </w:r>
      <w:r w:rsidRPr="00243B79">
        <w:rPr>
          <w:b/>
        </w:rPr>
        <w:t>NABAVE</w:t>
      </w:r>
    </w:p>
    <w:p w:rsidR="00163EE3" w:rsidRDefault="00243B79">
      <w:pPr>
        <w:pStyle w:val="BodyText"/>
        <w:ind w:left="2123" w:right="2123"/>
        <w:jc w:val="center"/>
      </w:pPr>
      <w:r>
        <w:t>Tkalački strojevi</w:t>
      </w:r>
    </w:p>
    <w:p w:rsidR="00163EE3" w:rsidRDefault="00163EE3">
      <w:pPr>
        <w:pStyle w:val="BodyText"/>
      </w:pPr>
    </w:p>
    <w:p w:rsidR="00163EE3" w:rsidRDefault="00163EE3">
      <w:pPr>
        <w:pStyle w:val="BodyText"/>
      </w:pPr>
    </w:p>
    <w:p w:rsidR="00163EE3" w:rsidRDefault="00163EE3">
      <w:pPr>
        <w:pStyle w:val="BodyText"/>
        <w:spacing w:before="11"/>
        <w:rPr>
          <w:sz w:val="23"/>
        </w:rPr>
      </w:pPr>
    </w:p>
    <w:p w:rsidR="00163EE3" w:rsidRPr="00243B79" w:rsidRDefault="00243B79" w:rsidP="00243B79">
      <w:pPr>
        <w:pStyle w:val="BodyText"/>
        <w:jc w:val="center"/>
        <w:rPr>
          <w:b/>
        </w:rPr>
      </w:pPr>
      <w:r w:rsidRPr="00243B79">
        <w:rPr>
          <w:b/>
        </w:rPr>
        <w:t>EVIDENCIJSKI</w:t>
      </w:r>
      <w:r w:rsidRPr="00243B79">
        <w:rPr>
          <w:b/>
          <w:spacing w:val="-5"/>
        </w:rPr>
        <w:t xml:space="preserve"> </w:t>
      </w:r>
      <w:r w:rsidRPr="00243B79">
        <w:rPr>
          <w:b/>
        </w:rPr>
        <w:t>BROJ</w:t>
      </w:r>
      <w:r w:rsidRPr="00243B79">
        <w:rPr>
          <w:b/>
          <w:spacing w:val="-3"/>
        </w:rPr>
        <w:t xml:space="preserve"> </w:t>
      </w:r>
      <w:r w:rsidRPr="00243B79">
        <w:rPr>
          <w:b/>
        </w:rPr>
        <w:t>NABAVE</w:t>
      </w:r>
    </w:p>
    <w:p w:rsidR="00163EE3" w:rsidRDefault="00243B79">
      <w:pPr>
        <w:pStyle w:val="BodyText"/>
        <w:ind w:left="2123" w:right="2123"/>
        <w:jc w:val="center"/>
      </w:pPr>
      <w:r>
        <w:t>001/2021</w:t>
      </w:r>
    </w:p>
    <w:p w:rsidR="00163EE3" w:rsidRDefault="00163EE3">
      <w:pPr>
        <w:pStyle w:val="BodyText"/>
      </w:pPr>
    </w:p>
    <w:p w:rsidR="00163EE3" w:rsidRDefault="00163EE3">
      <w:pPr>
        <w:pStyle w:val="BodyText"/>
      </w:pPr>
    </w:p>
    <w:p w:rsidR="00163EE3" w:rsidRDefault="00163EE3">
      <w:pPr>
        <w:pStyle w:val="BodyText"/>
        <w:spacing w:before="2"/>
      </w:pPr>
    </w:p>
    <w:p w:rsidR="00163EE3" w:rsidRPr="00243B79" w:rsidRDefault="00243B79" w:rsidP="00243B79">
      <w:pPr>
        <w:pStyle w:val="BodyText"/>
        <w:jc w:val="center"/>
        <w:rPr>
          <w:b/>
        </w:rPr>
      </w:pPr>
      <w:r w:rsidRPr="00243B79">
        <w:rPr>
          <w:b/>
        </w:rPr>
        <w:t>PROJEKT</w:t>
      </w:r>
    </w:p>
    <w:p w:rsidR="00163EE3" w:rsidRDefault="00243B79" w:rsidP="00243B79">
      <w:pPr>
        <w:pStyle w:val="BodyText"/>
        <w:jc w:val="center"/>
      </w:pPr>
      <w:r w:rsidRPr="00243B79">
        <w:t>Digitalno-tehnološka tranzicija TTT-a u konkurentnu, efikasnu i zelenu industriju, KK.11.1.1.01.0254</w:t>
      </w:r>
    </w:p>
    <w:p w:rsidR="00163EE3" w:rsidRDefault="00163EE3">
      <w:pPr>
        <w:pStyle w:val="BodyText"/>
      </w:pPr>
    </w:p>
    <w:p w:rsidR="00163EE3" w:rsidRDefault="00163EE3">
      <w:pPr>
        <w:pStyle w:val="BodyText"/>
      </w:pPr>
    </w:p>
    <w:p w:rsidR="00163EE3" w:rsidRDefault="00163EE3">
      <w:pPr>
        <w:pStyle w:val="BodyText"/>
      </w:pPr>
    </w:p>
    <w:p w:rsidR="00163EE3" w:rsidRDefault="00163EE3">
      <w:pPr>
        <w:pStyle w:val="BodyText"/>
      </w:pPr>
    </w:p>
    <w:p w:rsidR="00163EE3" w:rsidRDefault="00163EE3">
      <w:pPr>
        <w:pStyle w:val="BodyText"/>
      </w:pPr>
    </w:p>
    <w:p w:rsidR="00163EE3" w:rsidRDefault="00163EE3">
      <w:pPr>
        <w:pStyle w:val="BodyText"/>
      </w:pPr>
    </w:p>
    <w:p w:rsidR="00163EE3" w:rsidRDefault="00163EE3">
      <w:pPr>
        <w:pStyle w:val="BodyText"/>
      </w:pPr>
    </w:p>
    <w:p w:rsidR="00163EE3" w:rsidRDefault="00163EE3">
      <w:pPr>
        <w:pStyle w:val="BodyText"/>
      </w:pPr>
    </w:p>
    <w:p w:rsidR="00163EE3" w:rsidRDefault="00163EE3">
      <w:pPr>
        <w:pStyle w:val="BodyText"/>
      </w:pPr>
    </w:p>
    <w:p w:rsidR="00163EE3" w:rsidRDefault="00163EE3">
      <w:pPr>
        <w:pStyle w:val="BodyText"/>
      </w:pPr>
    </w:p>
    <w:p w:rsidR="00163EE3" w:rsidRDefault="00163EE3">
      <w:pPr>
        <w:pStyle w:val="BodyText"/>
      </w:pPr>
    </w:p>
    <w:p w:rsidR="00163EE3" w:rsidRDefault="00163EE3">
      <w:pPr>
        <w:pStyle w:val="BodyText"/>
      </w:pPr>
    </w:p>
    <w:p w:rsidR="00163EE3" w:rsidRDefault="00163EE3">
      <w:pPr>
        <w:pStyle w:val="BodyText"/>
      </w:pPr>
    </w:p>
    <w:p w:rsidR="00163EE3" w:rsidRDefault="00163EE3">
      <w:pPr>
        <w:pStyle w:val="BodyText"/>
      </w:pPr>
    </w:p>
    <w:p w:rsidR="00163EE3" w:rsidRDefault="00163EE3">
      <w:pPr>
        <w:pStyle w:val="BodyText"/>
      </w:pPr>
    </w:p>
    <w:p w:rsidR="00163EE3" w:rsidRDefault="00163EE3">
      <w:pPr>
        <w:pStyle w:val="BodyText"/>
      </w:pP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5462AD">
      <w:pPr>
        <w:pStyle w:val="BodyText"/>
        <w:ind w:left="2123" w:right="2121"/>
        <w:jc w:val="center"/>
      </w:pPr>
      <w:r>
        <w:t>Veliko Trgovišće</w:t>
      </w:r>
      <w:r w:rsidR="00243B79">
        <w:t>,</w:t>
      </w:r>
      <w:r w:rsidR="00243B79">
        <w:rPr>
          <w:spacing w:val="-3"/>
        </w:rPr>
        <w:t xml:space="preserve"> </w:t>
      </w:r>
      <w:r w:rsidR="00117B09">
        <w:t>srpanj</w:t>
      </w:r>
      <w:r>
        <w:t xml:space="preserve"> 2021</w:t>
      </w:r>
      <w:r w:rsidR="00243B79">
        <w:t>.</w:t>
      </w:r>
      <w:r w:rsidR="00243B79">
        <w:rPr>
          <w:spacing w:val="-1"/>
        </w:rPr>
        <w:t xml:space="preserve"> </w:t>
      </w:r>
      <w:r>
        <w:t>godine</w:t>
      </w:r>
    </w:p>
    <w:p w:rsidR="00163EE3" w:rsidRDefault="00163EE3">
      <w:pPr>
        <w:jc w:val="center"/>
        <w:sectPr w:rsidR="00163EE3" w:rsidSect="00707575">
          <w:footerReference w:type="default" r:id="rId8"/>
          <w:type w:val="continuous"/>
          <w:pgSz w:w="11910" w:h="16850"/>
          <w:pgMar w:top="1599" w:right="1480" w:bottom="1843" w:left="1202" w:header="720" w:footer="1701" w:gutter="0"/>
          <w:cols w:space="720"/>
          <w:docGrid w:linePitch="299"/>
        </w:sectPr>
      </w:pPr>
    </w:p>
    <w:p w:rsidR="00163EE3" w:rsidRDefault="00163EE3" w:rsidP="004814D4">
      <w:pPr>
        <w:pStyle w:val="Heading1"/>
        <w:spacing w:before="31"/>
      </w:pPr>
      <w:bookmarkStart w:id="0" w:name="SADRŽAJ"/>
      <w:bookmarkEnd w:id="0"/>
    </w:p>
    <w:sdt>
      <w:sdtPr>
        <w:rPr>
          <w:rFonts w:ascii="Calibri" w:eastAsia="Calibri" w:hAnsi="Calibri" w:cs="Calibri"/>
          <w:color w:val="auto"/>
          <w:sz w:val="22"/>
          <w:szCs w:val="22"/>
          <w:lang w:val="hr-HR"/>
        </w:rPr>
        <w:id w:val="-109563680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243B79" w:rsidRPr="004814D4" w:rsidRDefault="00243B79">
          <w:pPr>
            <w:pStyle w:val="TOCHeading"/>
            <w:rPr>
              <w:lang w:val="hr-HR"/>
            </w:rPr>
          </w:pPr>
          <w:r w:rsidRPr="004814D4">
            <w:rPr>
              <w:lang w:val="hr-HR"/>
            </w:rPr>
            <w:t xml:space="preserve">Sadržaj: </w:t>
          </w:r>
        </w:p>
        <w:p w:rsidR="00562146" w:rsidRDefault="00243B79">
          <w:pPr>
            <w:pStyle w:val="TOC1"/>
            <w:tabs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4903666" w:history="1">
            <w:r w:rsidR="00562146" w:rsidRPr="001D531C">
              <w:rPr>
                <w:rStyle w:val="Hyperlink"/>
                <w:noProof/>
              </w:rPr>
              <w:t>1.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OPĆI</w:t>
            </w:r>
            <w:r w:rsidR="00562146" w:rsidRPr="001D531C">
              <w:rPr>
                <w:rStyle w:val="Hyperlink"/>
                <w:noProof/>
                <w:spacing w:val="-4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PODACI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_Toc74903666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3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67" w:history="1">
            <w:r w:rsidR="00562146" w:rsidRPr="001D531C">
              <w:rPr>
                <w:rStyle w:val="Hyperlink"/>
                <w:noProof/>
              </w:rPr>
              <w:t>1.1.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Podaci</w:t>
            </w:r>
            <w:r w:rsidR="00562146" w:rsidRPr="001D531C">
              <w:rPr>
                <w:rStyle w:val="Hyperlink"/>
                <w:noProof/>
                <w:spacing w:val="-1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o</w:t>
            </w:r>
            <w:r w:rsidR="00562146" w:rsidRPr="001D531C">
              <w:rPr>
                <w:rStyle w:val="Hyperlink"/>
                <w:noProof/>
                <w:spacing w:val="-4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Naručitelju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(NOJN)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_Toc74903667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3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68" w:history="1">
            <w:r w:rsidR="00562146" w:rsidRPr="001D531C">
              <w:rPr>
                <w:rStyle w:val="Hyperlink"/>
                <w:noProof/>
              </w:rPr>
              <w:t>1.2.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Objašnjenja</w:t>
            </w:r>
            <w:r w:rsidR="00562146" w:rsidRPr="001D531C">
              <w:rPr>
                <w:rStyle w:val="Hyperlink"/>
                <w:noProof/>
                <w:spacing w:val="-6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i izmjene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Poziva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na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dostavu</w:t>
            </w:r>
            <w:r w:rsidR="00562146" w:rsidRPr="001D531C">
              <w:rPr>
                <w:rStyle w:val="Hyperlink"/>
                <w:noProof/>
                <w:spacing w:val="-1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ponuda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_Toc74903668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3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69" w:history="1">
            <w:r w:rsidR="00562146" w:rsidRPr="001D531C">
              <w:rPr>
                <w:rStyle w:val="Hyperlink"/>
                <w:noProof/>
              </w:rPr>
              <w:t>1.3.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Nabava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se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provodi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temeljem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_Toc74903669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4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70" w:history="1">
            <w:r w:rsidR="00562146" w:rsidRPr="001D531C">
              <w:rPr>
                <w:rStyle w:val="Hyperlink"/>
                <w:noProof/>
              </w:rPr>
              <w:t>1.4.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Vrsta</w:t>
            </w:r>
            <w:r w:rsidR="00562146" w:rsidRPr="001D531C">
              <w:rPr>
                <w:rStyle w:val="Hyperlink"/>
                <w:noProof/>
                <w:spacing w:val="-4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postupka</w:t>
            </w:r>
            <w:r w:rsidR="00562146" w:rsidRPr="001D531C">
              <w:rPr>
                <w:rStyle w:val="Hyperlink"/>
                <w:noProof/>
                <w:spacing w:val="-5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nabave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_Toc74903670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4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71" w:history="1">
            <w:r w:rsidR="00562146" w:rsidRPr="001D531C">
              <w:rPr>
                <w:rStyle w:val="Hyperlink"/>
                <w:noProof/>
              </w:rPr>
              <w:t>1.5.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Procijenjenja vrijednost nabave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_Toc74903671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4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72" w:history="1">
            <w:r w:rsidR="00562146" w:rsidRPr="001D531C">
              <w:rPr>
                <w:rStyle w:val="Hyperlink"/>
                <w:noProof/>
              </w:rPr>
              <w:t>1.6.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Evidencijski</w:t>
            </w:r>
            <w:r w:rsidR="00562146" w:rsidRPr="001D531C">
              <w:rPr>
                <w:rStyle w:val="Hyperlink"/>
                <w:noProof/>
                <w:spacing w:val="-5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broj</w:t>
            </w:r>
            <w:r w:rsidR="00562146" w:rsidRPr="001D531C">
              <w:rPr>
                <w:rStyle w:val="Hyperlink"/>
                <w:noProof/>
                <w:spacing w:val="-5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nabave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_Toc74903672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4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73" w:history="1">
            <w:r w:rsidR="00562146" w:rsidRPr="001D531C">
              <w:rPr>
                <w:rStyle w:val="Hyperlink"/>
                <w:noProof/>
              </w:rPr>
              <w:t>1.7.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Popis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gospodarskih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subjekata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s</w:t>
            </w:r>
            <w:r w:rsidR="00562146" w:rsidRPr="001D531C">
              <w:rPr>
                <w:rStyle w:val="Hyperlink"/>
                <w:noProof/>
                <w:spacing w:val="-1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kojima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je</w:t>
            </w:r>
            <w:r w:rsidR="00562146" w:rsidRPr="001D531C">
              <w:rPr>
                <w:rStyle w:val="Hyperlink"/>
                <w:noProof/>
                <w:spacing w:val="-5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Naručitelj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u</w:t>
            </w:r>
            <w:r w:rsidR="00562146" w:rsidRPr="001D531C">
              <w:rPr>
                <w:rStyle w:val="Hyperlink"/>
                <w:noProof/>
                <w:spacing w:val="-1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sukobu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interesa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_Toc74903673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4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74" w:history="1">
            <w:r w:rsidR="00562146" w:rsidRPr="001D531C">
              <w:rPr>
                <w:rStyle w:val="Hyperlink"/>
                <w:noProof/>
              </w:rPr>
              <w:t>1.8.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O</w:t>
            </w:r>
            <w:r w:rsidR="00562146" w:rsidRPr="001D531C">
              <w:rPr>
                <w:rStyle w:val="Hyperlink"/>
                <w:noProof/>
                <w:spacing w:val="-4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projektu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_Toc74903674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5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75" w:history="1">
            <w:r w:rsidR="00562146" w:rsidRPr="001D531C">
              <w:rPr>
                <w:rStyle w:val="Hyperlink"/>
                <w:noProof/>
              </w:rPr>
              <w:t>2.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PODACI</w:t>
            </w:r>
            <w:r w:rsidR="00562146" w:rsidRPr="001D531C">
              <w:rPr>
                <w:rStyle w:val="Hyperlink"/>
                <w:noProof/>
                <w:spacing w:val="-5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O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PREDMETU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NABAVE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_Toc74903675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5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76" w:history="1">
            <w:r w:rsidR="00562146" w:rsidRPr="001D531C">
              <w:rPr>
                <w:rStyle w:val="Hyperlink"/>
                <w:noProof/>
              </w:rPr>
              <w:t>2.1.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Predmet</w:t>
            </w:r>
            <w:r w:rsidR="00562146" w:rsidRPr="001D531C">
              <w:rPr>
                <w:rStyle w:val="Hyperlink"/>
                <w:noProof/>
                <w:spacing w:val="-5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nabave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_Toc74903676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5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77" w:history="1">
            <w:r w:rsidR="00562146" w:rsidRPr="001D531C">
              <w:rPr>
                <w:rStyle w:val="Hyperlink"/>
                <w:noProof/>
              </w:rPr>
              <w:t>2.2.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Opis</w:t>
            </w:r>
            <w:r w:rsidR="00562146" w:rsidRPr="001D531C">
              <w:rPr>
                <w:rStyle w:val="Hyperlink"/>
                <w:noProof/>
                <w:spacing w:val="-4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i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oznaka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grupa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predmeta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nabave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_Toc74903677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5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78" w:history="1">
            <w:r w:rsidR="00562146" w:rsidRPr="001D531C">
              <w:rPr>
                <w:rStyle w:val="Hyperlink"/>
                <w:noProof/>
              </w:rPr>
              <w:t>2.3.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Tehničke</w:t>
            </w:r>
            <w:r w:rsidR="00562146" w:rsidRPr="001D531C">
              <w:rPr>
                <w:rStyle w:val="Hyperlink"/>
                <w:noProof/>
                <w:spacing w:val="-7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specifikacije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_Toc74903678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5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79" w:history="1">
            <w:r w:rsidR="00562146" w:rsidRPr="001D531C">
              <w:rPr>
                <w:rStyle w:val="Hyperlink"/>
                <w:noProof/>
              </w:rPr>
              <w:t>2.4.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Količina</w:t>
            </w:r>
            <w:r w:rsidR="00562146" w:rsidRPr="001D531C">
              <w:rPr>
                <w:rStyle w:val="Hyperlink"/>
                <w:noProof/>
                <w:spacing w:val="-8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predmeta</w:t>
            </w:r>
            <w:r w:rsidR="00562146" w:rsidRPr="001D531C">
              <w:rPr>
                <w:rStyle w:val="Hyperlink"/>
                <w:noProof/>
                <w:spacing w:val="-4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nabave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_Toc74903679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6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80" w:history="1">
            <w:r w:rsidR="00562146" w:rsidRPr="001D531C">
              <w:rPr>
                <w:rStyle w:val="Hyperlink"/>
                <w:noProof/>
              </w:rPr>
              <w:t>2.5.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Mjesto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i rok </w:t>
            </w:r>
            <w:r w:rsidR="00562146" w:rsidRPr="001D531C">
              <w:rPr>
                <w:rStyle w:val="Hyperlink"/>
                <w:noProof/>
              </w:rPr>
              <w:t>isporuke</w:t>
            </w:r>
            <w:r w:rsidR="00562146" w:rsidRPr="001D531C">
              <w:rPr>
                <w:rStyle w:val="Hyperlink"/>
                <w:noProof/>
                <w:spacing w:val="-5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predmeta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nabave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_Toc74903680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6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81" w:history="1">
            <w:r w:rsidR="00562146" w:rsidRPr="001D531C">
              <w:rPr>
                <w:rStyle w:val="Hyperlink"/>
                <w:noProof/>
              </w:rPr>
              <w:t>3.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OBVEZNI</w:t>
            </w:r>
            <w:r w:rsidR="00562146" w:rsidRPr="001D531C">
              <w:rPr>
                <w:rStyle w:val="Hyperlink"/>
                <w:noProof/>
                <w:spacing w:val="-6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RAZLOZI</w:t>
            </w:r>
            <w:r w:rsidR="00562146" w:rsidRPr="001D531C">
              <w:rPr>
                <w:rStyle w:val="Hyperlink"/>
                <w:noProof/>
                <w:spacing w:val="-7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ISKLJUČENJA</w:t>
            </w:r>
            <w:r w:rsidR="00562146" w:rsidRPr="001D531C">
              <w:rPr>
                <w:rStyle w:val="Hyperlink"/>
                <w:noProof/>
                <w:spacing w:val="-5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PONUDITELJA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_Toc74903681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7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82" w:history="1">
            <w:r w:rsidR="00562146" w:rsidRPr="001D531C">
              <w:rPr>
                <w:rStyle w:val="Hyperlink"/>
                <w:noProof/>
              </w:rPr>
              <w:t>3.1.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Gospodarski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subjekt</w:t>
            </w:r>
            <w:r w:rsidR="00562146" w:rsidRPr="001D531C">
              <w:rPr>
                <w:rStyle w:val="Hyperlink"/>
                <w:noProof/>
                <w:spacing w:val="-1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će</w:t>
            </w:r>
            <w:r w:rsidR="00562146" w:rsidRPr="001D531C">
              <w:rPr>
                <w:rStyle w:val="Hyperlink"/>
                <w:noProof/>
                <w:spacing w:val="-5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biti</w:t>
            </w:r>
            <w:r w:rsidR="00562146" w:rsidRPr="001D531C">
              <w:rPr>
                <w:rStyle w:val="Hyperlink"/>
                <w:noProof/>
                <w:spacing w:val="1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isključen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iz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postupka</w:t>
            </w:r>
            <w:r w:rsidR="00562146" w:rsidRPr="001D531C">
              <w:rPr>
                <w:rStyle w:val="Hyperlink"/>
                <w:noProof/>
                <w:spacing w:val="-4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ukoliko: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_Toc74903682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7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83" w:history="1">
            <w:r w:rsidR="00562146" w:rsidRPr="001D531C">
              <w:rPr>
                <w:rStyle w:val="Hyperlink"/>
                <w:noProof/>
              </w:rPr>
              <w:t>4.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KRITERIJI ZA ODABIR GOSPODARSKOG SUBJEKTA (UVJETI SPOSOBNOSTI)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_Toc74903683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8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84" w:history="1">
            <w:r w:rsidR="00562146" w:rsidRPr="001D531C">
              <w:rPr>
                <w:rStyle w:val="Hyperlink"/>
                <w:noProof/>
              </w:rPr>
              <w:t>4.1.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Sposobnost</w:t>
            </w:r>
            <w:r w:rsidR="00562146" w:rsidRPr="001D531C">
              <w:rPr>
                <w:rStyle w:val="Hyperlink"/>
                <w:noProof/>
                <w:spacing w:val="-6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za</w:t>
            </w:r>
            <w:r w:rsidR="00562146" w:rsidRPr="001D531C">
              <w:rPr>
                <w:rStyle w:val="Hyperlink"/>
                <w:noProof/>
                <w:spacing w:val="-4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obavljanje</w:t>
            </w:r>
            <w:r w:rsidR="00562146" w:rsidRPr="001D531C">
              <w:rPr>
                <w:rStyle w:val="Hyperlink"/>
                <w:noProof/>
                <w:spacing w:val="-5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profesionalne</w:t>
            </w:r>
            <w:r w:rsidR="00562146" w:rsidRPr="001D531C">
              <w:rPr>
                <w:rStyle w:val="Hyperlink"/>
                <w:noProof/>
                <w:spacing w:val="-4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djelatnosti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_Toc74903684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8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85" w:history="1">
            <w:r w:rsidR="00562146" w:rsidRPr="001D531C">
              <w:rPr>
                <w:rStyle w:val="Hyperlink"/>
                <w:noProof/>
              </w:rPr>
              <w:t>4.2.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Tehnička</w:t>
            </w:r>
            <w:r w:rsidR="00562146" w:rsidRPr="001D531C">
              <w:rPr>
                <w:rStyle w:val="Hyperlink"/>
                <w:noProof/>
                <w:spacing w:val="-6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i stručna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sposobnost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_Toc74903685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8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86" w:history="1">
            <w:r w:rsidR="00562146" w:rsidRPr="001D531C">
              <w:rPr>
                <w:rStyle w:val="Hyperlink"/>
                <w:noProof/>
                <w:spacing w:val="-2"/>
              </w:rPr>
              <w:t>4.2.1.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Podaci o angažiranim tehničkim stručnjacima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_Toc74903686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8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87" w:history="1">
            <w:r w:rsidR="00562146" w:rsidRPr="001D531C">
              <w:rPr>
                <w:rStyle w:val="Hyperlink"/>
                <w:noProof/>
              </w:rPr>
              <w:t>5.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PODACI O PONUDI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_Toc74903687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9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88" w:history="1">
            <w:r w:rsidR="00562146" w:rsidRPr="001D531C">
              <w:rPr>
                <w:rStyle w:val="Hyperlink"/>
                <w:noProof/>
              </w:rPr>
              <w:t>5.1.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Sadržaj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ponude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_Toc74903688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10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89" w:history="1">
            <w:r w:rsidR="00562146" w:rsidRPr="001D531C">
              <w:rPr>
                <w:rStyle w:val="Hyperlink"/>
                <w:noProof/>
              </w:rPr>
              <w:t>5.2.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Način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izrade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ponude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_Toc74903689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10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90" w:history="1">
            <w:r w:rsidR="00562146" w:rsidRPr="001D531C">
              <w:rPr>
                <w:rStyle w:val="Hyperlink"/>
                <w:noProof/>
              </w:rPr>
              <w:t>5.3.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Rok valjanosti ponude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_Toc74903690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11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91" w:history="1">
            <w:r w:rsidR="00562146" w:rsidRPr="001D531C">
              <w:rPr>
                <w:rStyle w:val="Hyperlink"/>
                <w:noProof/>
              </w:rPr>
              <w:t>6.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NAČIN,</w:t>
            </w:r>
            <w:r w:rsidR="00562146" w:rsidRPr="001D531C">
              <w:rPr>
                <w:rStyle w:val="Hyperlink"/>
                <w:noProof/>
                <w:spacing w:val="-5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VRIJEME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I</w:t>
            </w:r>
            <w:r w:rsidR="00562146" w:rsidRPr="001D531C">
              <w:rPr>
                <w:rStyle w:val="Hyperlink"/>
                <w:noProof/>
                <w:spacing w:val="-4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MJESTO</w:t>
            </w:r>
            <w:r w:rsidR="00562146" w:rsidRPr="001D531C">
              <w:rPr>
                <w:rStyle w:val="Hyperlink"/>
                <w:noProof/>
                <w:spacing w:val="-1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DOSTAVE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PONUDE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_Toc74903691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11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92" w:history="1">
            <w:r w:rsidR="00562146" w:rsidRPr="001D531C">
              <w:rPr>
                <w:rStyle w:val="Hyperlink"/>
                <w:noProof/>
              </w:rPr>
              <w:t>7.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KRITERIJI</w:t>
            </w:r>
            <w:r w:rsidR="00562146" w:rsidRPr="001D531C">
              <w:rPr>
                <w:rStyle w:val="Hyperlink"/>
                <w:noProof/>
                <w:spacing w:val="-5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ZA</w:t>
            </w:r>
            <w:r w:rsidR="00562146" w:rsidRPr="001D531C">
              <w:rPr>
                <w:rStyle w:val="Hyperlink"/>
                <w:noProof/>
                <w:spacing w:val="-5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ODABIR</w:t>
            </w:r>
            <w:r w:rsidR="00562146" w:rsidRPr="001D531C">
              <w:rPr>
                <w:rStyle w:val="Hyperlink"/>
                <w:noProof/>
                <w:spacing w:val="-4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PONUDE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_Toc74903692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12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93" w:history="1">
            <w:r w:rsidR="00562146" w:rsidRPr="001D531C">
              <w:rPr>
                <w:rStyle w:val="Hyperlink"/>
                <w:noProof/>
              </w:rPr>
              <w:t>7.1.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Cijena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ponude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_Toc74903693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13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94" w:history="1">
            <w:r w:rsidR="00562146" w:rsidRPr="001D531C">
              <w:rPr>
                <w:rStyle w:val="Hyperlink"/>
                <w:noProof/>
              </w:rPr>
              <w:t>7.2.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Produženo jamstvo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_Toc74903694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13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95" w:history="1">
            <w:r w:rsidR="00562146" w:rsidRPr="001D531C">
              <w:rPr>
                <w:rStyle w:val="Hyperlink"/>
                <w:noProof/>
              </w:rPr>
              <w:t>7.3.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Dokumenti potrebni za utvrđivanje kriterija ekonomski najpovoljnije ponude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_Toc74903695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14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96" w:history="1">
            <w:r w:rsidR="00562146" w:rsidRPr="001D531C">
              <w:rPr>
                <w:rStyle w:val="Hyperlink"/>
                <w:noProof/>
              </w:rPr>
              <w:t>8.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OSTALE</w:t>
            </w:r>
            <w:r w:rsidR="00562146" w:rsidRPr="001D531C">
              <w:rPr>
                <w:rStyle w:val="Hyperlink"/>
                <w:noProof/>
                <w:spacing w:val="-5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ODREDBE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_Toc74903696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14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97" w:history="1">
            <w:r w:rsidR="00562146" w:rsidRPr="001D531C">
              <w:rPr>
                <w:rStyle w:val="Hyperlink"/>
                <w:noProof/>
              </w:rPr>
              <w:t>8.1.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Odredbe</w:t>
            </w:r>
            <w:r w:rsidR="00562146" w:rsidRPr="001D531C">
              <w:rPr>
                <w:rStyle w:val="Hyperlink"/>
                <w:noProof/>
                <w:spacing w:val="-5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koje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se</w:t>
            </w:r>
            <w:r w:rsidR="00562146" w:rsidRPr="001D531C">
              <w:rPr>
                <w:rStyle w:val="Hyperlink"/>
                <w:noProof/>
                <w:spacing w:val="-5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odnose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na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zajednicu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gospodarskih</w:t>
            </w:r>
            <w:r w:rsidR="00562146" w:rsidRPr="001D531C">
              <w:rPr>
                <w:rStyle w:val="Hyperlink"/>
                <w:noProof/>
                <w:spacing w:val="-1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subjekata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_Toc74903697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14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98" w:history="1">
            <w:r w:rsidR="00562146" w:rsidRPr="001D531C">
              <w:rPr>
                <w:rStyle w:val="Hyperlink"/>
                <w:noProof/>
              </w:rPr>
              <w:t>8.2.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Odredbe</w:t>
            </w:r>
            <w:r w:rsidR="00562146" w:rsidRPr="001D531C">
              <w:rPr>
                <w:rStyle w:val="Hyperlink"/>
                <w:noProof/>
                <w:spacing w:val="-5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koje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se</w:t>
            </w:r>
            <w:r w:rsidR="00562146" w:rsidRPr="001D531C">
              <w:rPr>
                <w:rStyle w:val="Hyperlink"/>
                <w:noProof/>
                <w:spacing w:val="-4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odnose</w:t>
            </w:r>
            <w:r w:rsidR="00562146" w:rsidRPr="001D531C">
              <w:rPr>
                <w:rStyle w:val="Hyperlink"/>
                <w:noProof/>
                <w:spacing w:val="-1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na</w:t>
            </w:r>
            <w:r w:rsidR="00562146" w:rsidRPr="001D531C">
              <w:rPr>
                <w:rStyle w:val="Hyperlink"/>
                <w:noProof/>
                <w:spacing w:val="-1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podugovaratelje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_Toc74903698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14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699" w:history="1">
            <w:r w:rsidR="00562146" w:rsidRPr="001D531C">
              <w:rPr>
                <w:rStyle w:val="Hyperlink"/>
                <w:noProof/>
              </w:rPr>
              <w:t>8.3.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Pregled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i</w:t>
            </w:r>
            <w:r w:rsidR="00562146" w:rsidRPr="001D531C">
              <w:rPr>
                <w:rStyle w:val="Hyperlink"/>
                <w:noProof/>
                <w:spacing w:val="-1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ocjena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ponuda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_Toc74903699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15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700" w:history="1">
            <w:r w:rsidR="00562146" w:rsidRPr="001D531C">
              <w:rPr>
                <w:rStyle w:val="Hyperlink"/>
                <w:noProof/>
              </w:rPr>
              <w:t>8.4.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Pojašnjenja</w:t>
            </w:r>
            <w:r w:rsidR="00562146" w:rsidRPr="001D531C">
              <w:rPr>
                <w:rStyle w:val="Hyperlink"/>
                <w:noProof/>
                <w:spacing w:val="-7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i</w:t>
            </w:r>
            <w:r w:rsidR="00562146" w:rsidRPr="001D531C">
              <w:rPr>
                <w:rStyle w:val="Hyperlink"/>
                <w:noProof/>
                <w:spacing w:val="-4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upotpunjavanje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ponuda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_Toc74903700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15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701" w:history="1">
            <w:r w:rsidR="00562146" w:rsidRPr="001D531C">
              <w:rPr>
                <w:rStyle w:val="Hyperlink"/>
                <w:noProof/>
              </w:rPr>
              <w:t>8.5.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Jamstva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_Toc74903701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15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702" w:history="1">
            <w:r w:rsidR="00562146" w:rsidRPr="001D531C">
              <w:rPr>
                <w:rStyle w:val="Hyperlink"/>
                <w:noProof/>
              </w:rPr>
              <w:t>8.6.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Rok,</w:t>
            </w:r>
            <w:r w:rsidR="00562146" w:rsidRPr="001D531C">
              <w:rPr>
                <w:rStyle w:val="Hyperlink"/>
                <w:noProof/>
                <w:spacing w:val="-1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način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i</w:t>
            </w:r>
            <w:r w:rsidR="00562146" w:rsidRPr="001D531C">
              <w:rPr>
                <w:rStyle w:val="Hyperlink"/>
                <w:noProof/>
                <w:spacing w:val="-3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uvjeti</w:t>
            </w:r>
            <w:r w:rsidR="00562146" w:rsidRPr="001D531C">
              <w:rPr>
                <w:rStyle w:val="Hyperlink"/>
                <w:noProof/>
                <w:spacing w:val="1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plaćanja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_Toc74903702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15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562146" w:rsidRDefault="00B72B30">
          <w:pPr>
            <w:pStyle w:val="TOC1"/>
            <w:tabs>
              <w:tab w:val="left" w:pos="1099"/>
              <w:tab w:val="right" w:leader="dot" w:pos="92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r-HR"/>
            </w:rPr>
          </w:pPr>
          <w:hyperlink w:anchor="_Toc74903703" w:history="1">
            <w:r w:rsidR="00562146" w:rsidRPr="001D531C">
              <w:rPr>
                <w:rStyle w:val="Hyperlink"/>
                <w:noProof/>
              </w:rPr>
              <w:t>8.7.</w:t>
            </w:r>
            <w:r w:rsidR="00562146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r-HR"/>
              </w:rPr>
              <w:tab/>
            </w:r>
            <w:r w:rsidR="00562146" w:rsidRPr="001D531C">
              <w:rPr>
                <w:rStyle w:val="Hyperlink"/>
                <w:noProof/>
              </w:rPr>
              <w:t>Uputa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o</w:t>
            </w:r>
            <w:r w:rsidR="00562146" w:rsidRPr="001D531C">
              <w:rPr>
                <w:rStyle w:val="Hyperlink"/>
                <w:noProof/>
                <w:spacing w:val="-2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pravnom</w:t>
            </w:r>
            <w:r w:rsidR="00562146" w:rsidRPr="001D531C">
              <w:rPr>
                <w:rStyle w:val="Hyperlink"/>
                <w:noProof/>
                <w:spacing w:val="-1"/>
              </w:rPr>
              <w:t xml:space="preserve"> </w:t>
            </w:r>
            <w:r w:rsidR="00562146" w:rsidRPr="001D531C">
              <w:rPr>
                <w:rStyle w:val="Hyperlink"/>
                <w:noProof/>
              </w:rPr>
              <w:t>lijeku</w:t>
            </w:r>
            <w:r w:rsidR="00562146">
              <w:rPr>
                <w:noProof/>
                <w:webHidden/>
              </w:rPr>
              <w:tab/>
            </w:r>
            <w:r w:rsidR="00562146">
              <w:rPr>
                <w:noProof/>
                <w:webHidden/>
              </w:rPr>
              <w:fldChar w:fldCharType="begin"/>
            </w:r>
            <w:r w:rsidR="00562146">
              <w:rPr>
                <w:noProof/>
                <w:webHidden/>
              </w:rPr>
              <w:instrText xml:space="preserve"> PAGEREF _Toc74903703 \h </w:instrText>
            </w:r>
            <w:r w:rsidR="00562146">
              <w:rPr>
                <w:noProof/>
                <w:webHidden/>
              </w:rPr>
            </w:r>
            <w:r w:rsidR="00562146">
              <w:rPr>
                <w:noProof/>
                <w:webHidden/>
              </w:rPr>
              <w:fldChar w:fldCharType="separate"/>
            </w:r>
            <w:r w:rsidR="00562146">
              <w:rPr>
                <w:noProof/>
                <w:webHidden/>
              </w:rPr>
              <w:t>16</w:t>
            </w:r>
            <w:r w:rsidR="00562146">
              <w:rPr>
                <w:noProof/>
                <w:webHidden/>
              </w:rPr>
              <w:fldChar w:fldCharType="end"/>
            </w:r>
          </w:hyperlink>
        </w:p>
        <w:p w:rsidR="00243B79" w:rsidRDefault="00243B79">
          <w:r>
            <w:rPr>
              <w:b/>
              <w:bCs/>
              <w:noProof/>
            </w:rPr>
            <w:fldChar w:fldCharType="end"/>
          </w:r>
        </w:p>
      </w:sdtContent>
    </w:sdt>
    <w:p w:rsidR="00163EE3" w:rsidRDefault="00163EE3">
      <w:pPr>
        <w:rPr>
          <w:rFonts w:ascii="Times New Roman"/>
        </w:rPr>
        <w:sectPr w:rsidR="00163EE3">
          <w:pgSz w:w="11910" w:h="16850"/>
          <w:pgMar w:top="1100" w:right="1480" w:bottom="1840" w:left="1200" w:header="0" w:footer="1642" w:gutter="0"/>
          <w:cols w:space="720"/>
        </w:sectPr>
      </w:pPr>
    </w:p>
    <w:p w:rsidR="00163EE3" w:rsidRDefault="00243B79">
      <w:pPr>
        <w:pStyle w:val="Heading1"/>
        <w:numPr>
          <w:ilvl w:val="0"/>
          <w:numId w:val="5"/>
        </w:numPr>
        <w:tabs>
          <w:tab w:val="left" w:pos="784"/>
          <w:tab w:val="left" w:pos="785"/>
        </w:tabs>
        <w:spacing w:before="31"/>
      </w:pPr>
      <w:bookmarkStart w:id="1" w:name="1.__OPĆI_PODACI"/>
      <w:bookmarkStart w:id="2" w:name="1.1._Podaci_o_Naručitelju_(NOJN)"/>
      <w:bookmarkStart w:id="3" w:name="_Toc74903666"/>
      <w:bookmarkEnd w:id="1"/>
      <w:bookmarkEnd w:id="2"/>
      <w:r>
        <w:lastRenderedPageBreak/>
        <w:t>OPĆI</w:t>
      </w:r>
      <w:r>
        <w:rPr>
          <w:spacing w:val="-4"/>
        </w:rPr>
        <w:t xml:space="preserve"> </w:t>
      </w:r>
      <w:r>
        <w:t>PODACI</w:t>
      </w:r>
      <w:bookmarkEnd w:id="3"/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  <w:spacing w:before="2"/>
      </w:pPr>
      <w:bookmarkStart w:id="4" w:name="_Toc74903667"/>
      <w:r>
        <w:t>Podaci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Naručitelju</w:t>
      </w:r>
      <w:r>
        <w:rPr>
          <w:spacing w:val="-2"/>
        </w:rPr>
        <w:t xml:space="preserve"> </w:t>
      </w:r>
      <w:r>
        <w:t>(NOJN)</w:t>
      </w:r>
      <w:bookmarkEnd w:id="4"/>
    </w:p>
    <w:p w:rsidR="00163EE3" w:rsidRDefault="00163EE3">
      <w:pPr>
        <w:pStyle w:val="BodyText"/>
        <w:rPr>
          <w:b/>
        </w:rPr>
      </w:pPr>
    </w:p>
    <w:p w:rsidR="00163EE3" w:rsidRDefault="00243B79">
      <w:pPr>
        <w:pStyle w:val="BodyText"/>
        <w:tabs>
          <w:tab w:val="left" w:pos="3098"/>
        </w:tabs>
        <w:ind w:left="218"/>
      </w:pPr>
      <w:r>
        <w:rPr>
          <w:b/>
        </w:rPr>
        <w:t>Naziv:</w:t>
      </w:r>
      <w:r>
        <w:rPr>
          <w:b/>
        </w:rPr>
        <w:tab/>
      </w:r>
      <w:r w:rsidR="006137CD">
        <w:t>Tvornica Tekstila Trgovišće d.o.o. za proizvodnju i trgovinu</w:t>
      </w:r>
    </w:p>
    <w:p w:rsidR="006137CD" w:rsidRDefault="00243B79" w:rsidP="006137CD">
      <w:pPr>
        <w:tabs>
          <w:tab w:val="left" w:pos="3098"/>
        </w:tabs>
        <w:ind w:left="218" w:right="3276"/>
        <w:rPr>
          <w:sz w:val="24"/>
        </w:rPr>
      </w:pPr>
      <w:r>
        <w:rPr>
          <w:b/>
          <w:sz w:val="24"/>
        </w:rPr>
        <w:t>Ulica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kućni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broj:</w:t>
      </w:r>
      <w:r>
        <w:rPr>
          <w:b/>
          <w:sz w:val="24"/>
        </w:rPr>
        <w:tab/>
      </w:r>
      <w:r>
        <w:rPr>
          <w:sz w:val="24"/>
        </w:rPr>
        <w:t xml:space="preserve">Ulica </w:t>
      </w:r>
      <w:r w:rsidR="006137CD">
        <w:rPr>
          <w:sz w:val="24"/>
        </w:rPr>
        <w:t>dr. Stanka Pinjuh 16</w:t>
      </w:r>
    </w:p>
    <w:p w:rsidR="006137CD" w:rsidRDefault="00243B79" w:rsidP="006137CD">
      <w:pPr>
        <w:tabs>
          <w:tab w:val="left" w:pos="3098"/>
        </w:tabs>
        <w:ind w:left="218" w:right="2567"/>
        <w:rPr>
          <w:sz w:val="24"/>
        </w:rPr>
      </w:pPr>
      <w:r>
        <w:rPr>
          <w:b/>
          <w:sz w:val="24"/>
        </w:rPr>
        <w:t>Mjesto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poštanski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broj:</w:t>
      </w:r>
      <w:r>
        <w:rPr>
          <w:b/>
          <w:sz w:val="24"/>
        </w:rPr>
        <w:tab/>
      </w:r>
      <w:r w:rsidR="006137CD">
        <w:rPr>
          <w:sz w:val="24"/>
        </w:rPr>
        <w:t xml:space="preserve">Veliko Trgovišće, HR-49214 </w:t>
      </w:r>
    </w:p>
    <w:p w:rsidR="00163EE3" w:rsidRDefault="00243B79">
      <w:pPr>
        <w:tabs>
          <w:tab w:val="left" w:pos="3098"/>
        </w:tabs>
        <w:ind w:left="218" w:right="3688"/>
        <w:rPr>
          <w:sz w:val="24"/>
        </w:rPr>
      </w:pPr>
      <w:r>
        <w:rPr>
          <w:spacing w:val="-51"/>
          <w:sz w:val="24"/>
        </w:rPr>
        <w:t xml:space="preserve"> </w:t>
      </w:r>
      <w:r>
        <w:rPr>
          <w:b/>
          <w:sz w:val="24"/>
        </w:rPr>
        <w:t>OIB:</w:t>
      </w:r>
      <w:r>
        <w:rPr>
          <w:b/>
          <w:sz w:val="24"/>
        </w:rPr>
        <w:tab/>
      </w:r>
      <w:r w:rsidR="00C914FD" w:rsidRPr="00C914FD">
        <w:rPr>
          <w:sz w:val="24"/>
        </w:rPr>
        <w:t>18749574621</w:t>
      </w:r>
    </w:p>
    <w:p w:rsidR="00163EE3" w:rsidRDefault="00243B79">
      <w:pPr>
        <w:tabs>
          <w:tab w:val="left" w:pos="3098"/>
        </w:tabs>
        <w:spacing w:line="292" w:lineRule="exact"/>
        <w:ind w:left="218"/>
        <w:rPr>
          <w:sz w:val="24"/>
        </w:rPr>
      </w:pPr>
      <w:r>
        <w:rPr>
          <w:b/>
          <w:sz w:val="24"/>
        </w:rPr>
        <w:t>Ovlaštena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osoba:</w:t>
      </w:r>
      <w:r>
        <w:rPr>
          <w:b/>
          <w:sz w:val="24"/>
        </w:rPr>
        <w:tab/>
      </w:r>
      <w:r w:rsidR="006137CD">
        <w:rPr>
          <w:sz w:val="24"/>
        </w:rPr>
        <w:t>Mario Popić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direktor</w:t>
      </w:r>
    </w:p>
    <w:p w:rsidR="00893167" w:rsidRDefault="00243B79">
      <w:pPr>
        <w:tabs>
          <w:tab w:val="left" w:pos="3098"/>
        </w:tabs>
        <w:ind w:left="218"/>
        <w:rPr>
          <w:sz w:val="24"/>
        </w:rPr>
      </w:pPr>
      <w:r>
        <w:rPr>
          <w:b/>
          <w:sz w:val="24"/>
        </w:rPr>
        <w:t>Telefon:</w:t>
      </w:r>
      <w:r>
        <w:rPr>
          <w:b/>
          <w:sz w:val="24"/>
        </w:rPr>
        <w:tab/>
      </w:r>
      <w:r w:rsidR="00893167" w:rsidRPr="00893167">
        <w:rPr>
          <w:sz w:val="24"/>
        </w:rPr>
        <w:t>+385 49 325 600</w:t>
      </w:r>
    </w:p>
    <w:p w:rsidR="00163EE3" w:rsidRDefault="00243B79">
      <w:pPr>
        <w:tabs>
          <w:tab w:val="left" w:pos="3098"/>
        </w:tabs>
        <w:ind w:left="218"/>
        <w:rPr>
          <w:sz w:val="24"/>
        </w:rPr>
      </w:pPr>
      <w:r>
        <w:rPr>
          <w:b/>
          <w:sz w:val="24"/>
        </w:rPr>
        <w:t>E-pošta:</w:t>
      </w:r>
      <w:r>
        <w:rPr>
          <w:b/>
          <w:sz w:val="24"/>
        </w:rPr>
        <w:tab/>
      </w:r>
      <w:hyperlink r:id="rId9" w:history="1">
        <w:r w:rsidR="0080475D" w:rsidRPr="00491C0B">
          <w:rPr>
            <w:rStyle w:val="Hyperlink"/>
            <w:sz w:val="24"/>
            <w:u w:color="0000FF"/>
          </w:rPr>
          <w:t>ttt@ttt.hr</w:t>
        </w:r>
      </w:hyperlink>
      <w:r w:rsidR="00893167">
        <w:rPr>
          <w:rStyle w:val="Hyperlink"/>
          <w:sz w:val="24"/>
          <w:u w:color="0000FF"/>
        </w:rPr>
        <w:t xml:space="preserve"> </w:t>
      </w:r>
    </w:p>
    <w:p w:rsidR="00163EE3" w:rsidRPr="00C914FD" w:rsidRDefault="00243B79" w:rsidP="00C914FD">
      <w:pPr>
        <w:tabs>
          <w:tab w:val="left" w:pos="3098"/>
        </w:tabs>
        <w:ind w:left="218"/>
        <w:rPr>
          <w:sz w:val="24"/>
        </w:rPr>
      </w:pPr>
      <w:r>
        <w:rPr>
          <w:b/>
          <w:sz w:val="24"/>
        </w:rPr>
        <w:t>Internetska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stranica:</w:t>
      </w:r>
      <w:r>
        <w:rPr>
          <w:b/>
          <w:sz w:val="24"/>
        </w:rPr>
        <w:tab/>
      </w:r>
      <w:hyperlink r:id="rId10" w:history="1">
        <w:r w:rsidR="00C914FD" w:rsidRPr="008973E3">
          <w:rPr>
            <w:rStyle w:val="Hyperlink"/>
          </w:rPr>
          <w:t>https://ttt.hr/</w:t>
        </w:r>
      </w:hyperlink>
      <w:r w:rsidR="00C914FD">
        <w:t xml:space="preserve"> </w:t>
      </w:r>
    </w:p>
    <w:p w:rsidR="00163EE3" w:rsidRDefault="00243B79">
      <w:pPr>
        <w:tabs>
          <w:tab w:val="left" w:pos="3098"/>
        </w:tabs>
        <w:spacing w:before="51"/>
        <w:ind w:left="218"/>
        <w:rPr>
          <w:sz w:val="24"/>
        </w:rPr>
      </w:pPr>
      <w:r>
        <w:rPr>
          <w:b/>
          <w:sz w:val="24"/>
        </w:rPr>
        <w:t>Kontakt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osoba:</w:t>
      </w:r>
      <w:r>
        <w:rPr>
          <w:b/>
          <w:sz w:val="24"/>
        </w:rPr>
        <w:tab/>
      </w:r>
      <w:r w:rsidR="006137CD">
        <w:rPr>
          <w:sz w:val="24"/>
        </w:rPr>
        <w:t>Franjo Benjak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 w:rsidR="006137CD">
        <w:rPr>
          <w:sz w:val="24"/>
        </w:rPr>
        <w:t>mag.oec.</w:t>
      </w:r>
    </w:p>
    <w:p w:rsidR="00163EE3" w:rsidRDefault="00243B79">
      <w:pPr>
        <w:tabs>
          <w:tab w:val="left" w:pos="3098"/>
        </w:tabs>
        <w:ind w:left="218"/>
        <w:rPr>
          <w:sz w:val="24"/>
        </w:rPr>
      </w:pPr>
      <w:r>
        <w:rPr>
          <w:b/>
          <w:sz w:val="24"/>
        </w:rPr>
        <w:t>E-mail:</w:t>
      </w:r>
      <w:r>
        <w:rPr>
          <w:b/>
          <w:sz w:val="24"/>
        </w:rPr>
        <w:tab/>
      </w:r>
      <w:r w:rsidR="006137CD">
        <w:rPr>
          <w:color w:val="0000FF"/>
          <w:sz w:val="24"/>
          <w:u w:val="single" w:color="0000FF"/>
        </w:rPr>
        <w:t>info@konzultiraj.me</w:t>
      </w:r>
    </w:p>
    <w:p w:rsidR="00163EE3" w:rsidRDefault="00163EE3">
      <w:pPr>
        <w:pStyle w:val="BodyText"/>
        <w:spacing w:before="11"/>
        <w:rPr>
          <w:sz w:val="19"/>
        </w:rPr>
      </w:pPr>
    </w:p>
    <w:p w:rsidR="00163EE3" w:rsidRDefault="00243B79">
      <w:pPr>
        <w:pStyle w:val="BodyText"/>
        <w:spacing w:before="52"/>
        <w:ind w:left="218" w:right="215"/>
        <w:jc w:val="both"/>
      </w:pPr>
      <w:r>
        <w:t>Komunikacija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obavlja</w:t>
      </w:r>
      <w:r>
        <w:rPr>
          <w:spacing w:val="1"/>
        </w:rPr>
        <w:t xml:space="preserve"> </w:t>
      </w:r>
      <w:r>
        <w:t>putem</w:t>
      </w:r>
      <w:r>
        <w:rPr>
          <w:spacing w:val="1"/>
        </w:rPr>
        <w:t xml:space="preserve"> </w:t>
      </w:r>
      <w:r>
        <w:t>pošte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elektroničke</w:t>
      </w:r>
      <w:r>
        <w:rPr>
          <w:spacing w:val="1"/>
        </w:rPr>
        <w:t xml:space="preserve"> </w:t>
      </w:r>
      <w:r>
        <w:t>pošte,</w:t>
      </w:r>
      <w:r>
        <w:rPr>
          <w:spacing w:val="1"/>
        </w:rPr>
        <w:t xml:space="preserve"> </w:t>
      </w:r>
      <w:r>
        <w:t>telefaksom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osobnom</w:t>
      </w:r>
      <w:r>
        <w:rPr>
          <w:spacing w:val="1"/>
        </w:rPr>
        <w:t xml:space="preserve"> </w:t>
      </w:r>
      <w:r>
        <w:t>dostavom</w:t>
      </w:r>
      <w:r>
        <w:rPr>
          <w:spacing w:val="19"/>
        </w:rPr>
        <w:t xml:space="preserve"> </w:t>
      </w:r>
      <w:r>
        <w:t>uz</w:t>
      </w:r>
      <w:r>
        <w:rPr>
          <w:spacing w:val="24"/>
        </w:rPr>
        <w:t xml:space="preserve"> </w:t>
      </w:r>
      <w:r>
        <w:t>potvrdu</w:t>
      </w:r>
      <w:r>
        <w:rPr>
          <w:spacing w:val="23"/>
        </w:rPr>
        <w:t xml:space="preserve"> </w:t>
      </w:r>
      <w:r>
        <w:t>primitka.</w:t>
      </w:r>
      <w:r>
        <w:rPr>
          <w:spacing w:val="22"/>
        </w:rPr>
        <w:t xml:space="preserve"> </w:t>
      </w:r>
      <w:r>
        <w:t>Komunikacija,</w:t>
      </w:r>
      <w:r>
        <w:rPr>
          <w:spacing w:val="22"/>
        </w:rPr>
        <w:t xml:space="preserve"> </w:t>
      </w:r>
      <w:r>
        <w:t>razmjena</w:t>
      </w:r>
      <w:r>
        <w:rPr>
          <w:spacing w:val="19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pohrana</w:t>
      </w:r>
      <w:r>
        <w:rPr>
          <w:spacing w:val="22"/>
        </w:rPr>
        <w:t xml:space="preserve"> </w:t>
      </w:r>
      <w:r>
        <w:t>informacija</w:t>
      </w:r>
      <w:r>
        <w:rPr>
          <w:spacing w:val="22"/>
        </w:rPr>
        <w:t xml:space="preserve"> </w:t>
      </w:r>
      <w:r>
        <w:t>obavlja</w:t>
      </w:r>
      <w:r>
        <w:rPr>
          <w:spacing w:val="22"/>
        </w:rPr>
        <w:t xml:space="preserve"> </w:t>
      </w:r>
      <w:r>
        <w:t>se</w:t>
      </w:r>
      <w:r>
        <w:rPr>
          <w:spacing w:val="-5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način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očuva</w:t>
      </w:r>
      <w:r>
        <w:rPr>
          <w:spacing w:val="1"/>
        </w:rPr>
        <w:t xml:space="preserve"> </w:t>
      </w:r>
      <w:r>
        <w:t>zaštita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tajnost</w:t>
      </w:r>
      <w:r>
        <w:rPr>
          <w:spacing w:val="1"/>
        </w:rPr>
        <w:t xml:space="preserve"> </w:t>
      </w:r>
      <w:r>
        <w:t>podataka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skladu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relevantnim</w:t>
      </w:r>
      <w:r>
        <w:rPr>
          <w:spacing w:val="1"/>
        </w:rPr>
        <w:t xml:space="preserve"> </w:t>
      </w:r>
      <w:r>
        <w:t>nacionalnim</w:t>
      </w:r>
      <w:r>
        <w:rPr>
          <w:spacing w:val="1"/>
        </w:rPr>
        <w:t xml:space="preserve"> </w:t>
      </w:r>
      <w:r>
        <w:t>propisima.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</w:pPr>
      <w:bookmarkStart w:id="5" w:name="1.2._Objašnjenja_i_izmjene_Poziva_na_dos"/>
      <w:bookmarkStart w:id="6" w:name="_Toc74903668"/>
      <w:bookmarkEnd w:id="5"/>
      <w:r>
        <w:t>Objašnjenja</w:t>
      </w:r>
      <w:r>
        <w:rPr>
          <w:spacing w:val="-6"/>
        </w:rPr>
        <w:t xml:space="preserve"> </w:t>
      </w:r>
      <w:r>
        <w:t>i izmjene</w:t>
      </w:r>
      <w:r>
        <w:rPr>
          <w:spacing w:val="-3"/>
        </w:rPr>
        <w:t xml:space="preserve"> </w:t>
      </w:r>
      <w:r>
        <w:t>Poziva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dostavu</w:t>
      </w:r>
      <w:r>
        <w:rPr>
          <w:spacing w:val="-1"/>
        </w:rPr>
        <w:t xml:space="preserve"> </w:t>
      </w:r>
      <w:r>
        <w:t>ponuda</w:t>
      </w:r>
      <w:bookmarkEnd w:id="6"/>
    </w:p>
    <w:p w:rsidR="00163EE3" w:rsidRDefault="00163EE3">
      <w:pPr>
        <w:pStyle w:val="BodyText"/>
        <w:rPr>
          <w:b/>
        </w:rPr>
      </w:pPr>
    </w:p>
    <w:p w:rsidR="00163EE3" w:rsidRDefault="00243B79">
      <w:pPr>
        <w:pStyle w:val="BodyText"/>
        <w:ind w:left="218" w:right="214"/>
        <w:jc w:val="both"/>
      </w:pPr>
      <w:r>
        <w:t>Za</w:t>
      </w:r>
      <w:r>
        <w:rPr>
          <w:spacing w:val="1"/>
        </w:rPr>
        <w:t xml:space="preserve"> </w:t>
      </w:r>
      <w:r>
        <w:t>vrijeme</w:t>
      </w:r>
      <w:r>
        <w:rPr>
          <w:spacing w:val="1"/>
        </w:rPr>
        <w:t xml:space="preserve"> </w:t>
      </w:r>
      <w:r>
        <w:t>roka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dostavu</w:t>
      </w:r>
      <w:r>
        <w:rPr>
          <w:spacing w:val="1"/>
        </w:rPr>
        <w:t xml:space="preserve"> </w:t>
      </w:r>
      <w:r>
        <w:t>ponuda</w:t>
      </w:r>
      <w:r>
        <w:rPr>
          <w:spacing w:val="1"/>
        </w:rPr>
        <w:t xml:space="preserve"> </w:t>
      </w:r>
      <w:r>
        <w:t>gospodarski</w:t>
      </w:r>
      <w:r>
        <w:rPr>
          <w:spacing w:val="1"/>
        </w:rPr>
        <w:t xml:space="preserve"> </w:t>
      </w:r>
      <w:r>
        <w:t>subjekti</w:t>
      </w:r>
      <w:r>
        <w:rPr>
          <w:spacing w:val="1"/>
        </w:rPr>
        <w:t xml:space="preserve"> </w:t>
      </w:r>
      <w:r>
        <w:t>mogu</w:t>
      </w:r>
      <w:r>
        <w:rPr>
          <w:spacing w:val="1"/>
        </w:rPr>
        <w:t xml:space="preserve"> </w:t>
      </w:r>
      <w:r>
        <w:t>zahtijevati</w:t>
      </w:r>
      <w:r>
        <w:rPr>
          <w:spacing w:val="1"/>
        </w:rPr>
        <w:t xml:space="preserve"> </w:t>
      </w:r>
      <w:r>
        <w:t>dodatne</w:t>
      </w:r>
      <w:r>
        <w:rPr>
          <w:spacing w:val="1"/>
        </w:rPr>
        <w:t xml:space="preserve"> </w:t>
      </w:r>
      <w:r>
        <w:t>informacije,</w:t>
      </w:r>
      <w:r>
        <w:rPr>
          <w:spacing w:val="1"/>
        </w:rPr>
        <w:t xml:space="preserve"> </w:t>
      </w:r>
      <w:r>
        <w:t>objašnjenja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izmjene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vezi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uvjetima</w:t>
      </w:r>
      <w:r>
        <w:rPr>
          <w:spacing w:val="1"/>
        </w:rPr>
        <w:t xml:space="preserve"> </w:t>
      </w:r>
      <w:r>
        <w:t>iz</w:t>
      </w:r>
      <w:r>
        <w:rPr>
          <w:spacing w:val="1"/>
        </w:rPr>
        <w:t xml:space="preserve"> </w:t>
      </w:r>
      <w:r>
        <w:t>poziva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dostavu</w:t>
      </w:r>
      <w:r>
        <w:rPr>
          <w:spacing w:val="1"/>
        </w:rPr>
        <w:t xml:space="preserve"> </w:t>
      </w:r>
      <w:r>
        <w:t>ponuda,</w:t>
      </w:r>
      <w:r>
        <w:rPr>
          <w:spacing w:val="1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Naručitelj će odgovor staviti na raspolaganje na istim mjestima (medijima) na kojima je</w:t>
      </w:r>
      <w:r>
        <w:rPr>
          <w:spacing w:val="1"/>
        </w:rPr>
        <w:t xml:space="preserve"> </w:t>
      </w:r>
      <w:r>
        <w:t>objavio</w:t>
      </w:r>
      <w:r>
        <w:rPr>
          <w:spacing w:val="-2"/>
        </w:rPr>
        <w:t xml:space="preserve"> </w:t>
      </w:r>
      <w:r>
        <w:t>poziv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dostavu</w:t>
      </w:r>
      <w:r>
        <w:rPr>
          <w:spacing w:val="-2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bez</w:t>
      </w:r>
      <w:r>
        <w:rPr>
          <w:spacing w:val="-1"/>
        </w:rPr>
        <w:t xml:space="preserve"> </w:t>
      </w:r>
      <w:r>
        <w:t>otkrivanja identiteta gospodarskog</w:t>
      </w:r>
      <w:r>
        <w:rPr>
          <w:spacing w:val="-2"/>
        </w:rPr>
        <w:t xml:space="preserve"> </w:t>
      </w:r>
      <w:r>
        <w:t>subjekta.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BodyText"/>
        <w:spacing w:before="1"/>
        <w:ind w:left="218" w:right="214"/>
        <w:jc w:val="both"/>
      </w:pPr>
      <w:r>
        <w:t>Ako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tijekom</w:t>
      </w:r>
      <w:r>
        <w:rPr>
          <w:spacing w:val="1"/>
        </w:rPr>
        <w:t xml:space="preserve"> </w:t>
      </w:r>
      <w:r>
        <w:t>objave</w:t>
      </w:r>
      <w:r>
        <w:rPr>
          <w:spacing w:val="1"/>
        </w:rPr>
        <w:t xml:space="preserve"> </w:t>
      </w:r>
      <w:r>
        <w:t>ukaže</w:t>
      </w:r>
      <w:r>
        <w:rPr>
          <w:spacing w:val="1"/>
        </w:rPr>
        <w:t xml:space="preserve"> </w:t>
      </w:r>
      <w:r>
        <w:t>potreba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izmjenom</w:t>
      </w:r>
      <w:r>
        <w:rPr>
          <w:spacing w:val="1"/>
        </w:rPr>
        <w:t xml:space="preserve"> </w:t>
      </w:r>
      <w:r>
        <w:t>poziva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dostavu</w:t>
      </w:r>
      <w:r>
        <w:rPr>
          <w:spacing w:val="1"/>
        </w:rPr>
        <w:t xml:space="preserve"> </w:t>
      </w:r>
      <w:r>
        <w:t>ponuda</w:t>
      </w:r>
      <w:r>
        <w:rPr>
          <w:spacing w:val="1"/>
        </w:rPr>
        <w:t xml:space="preserve"> </w:t>
      </w:r>
      <w:r>
        <w:t>(ako</w:t>
      </w:r>
      <w:r>
        <w:rPr>
          <w:spacing w:val="1"/>
        </w:rPr>
        <w:t xml:space="preserve"> </w:t>
      </w:r>
      <w:r>
        <w:t>gospodarski</w:t>
      </w:r>
      <w:r>
        <w:rPr>
          <w:spacing w:val="1"/>
        </w:rPr>
        <w:t xml:space="preserve"> </w:t>
      </w:r>
      <w:r>
        <w:t>subjekt</w:t>
      </w:r>
      <w:r>
        <w:rPr>
          <w:spacing w:val="1"/>
        </w:rPr>
        <w:t xml:space="preserve"> </w:t>
      </w:r>
      <w:r>
        <w:t>zahtijeva</w:t>
      </w:r>
      <w:r>
        <w:rPr>
          <w:spacing w:val="1"/>
        </w:rPr>
        <w:t xml:space="preserve"> </w:t>
      </w:r>
      <w:r>
        <w:t>dodatne</w:t>
      </w:r>
      <w:r>
        <w:rPr>
          <w:spacing w:val="1"/>
        </w:rPr>
        <w:t xml:space="preserve"> </w:t>
      </w:r>
      <w:r>
        <w:t>informacije,</w:t>
      </w:r>
      <w:r>
        <w:rPr>
          <w:spacing w:val="1"/>
        </w:rPr>
        <w:t xml:space="preserve"> </w:t>
      </w:r>
      <w:r>
        <w:t>objašnjenja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izmjene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vezi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uvjetima), ista će biti transparentno i istovremeno objavljena kako bi svi gospodarski</w:t>
      </w:r>
      <w:r>
        <w:rPr>
          <w:spacing w:val="1"/>
        </w:rPr>
        <w:t xml:space="preserve"> </w:t>
      </w:r>
      <w:r>
        <w:t>subjekti</w:t>
      </w:r>
      <w:r>
        <w:rPr>
          <w:spacing w:val="-3"/>
        </w:rPr>
        <w:t xml:space="preserve"> </w:t>
      </w:r>
      <w:r>
        <w:t>bili</w:t>
      </w:r>
      <w:r>
        <w:rPr>
          <w:spacing w:val="-2"/>
        </w:rPr>
        <w:t xml:space="preserve"> </w:t>
      </w:r>
      <w:r>
        <w:t>upoznati</w:t>
      </w:r>
      <w:r>
        <w:rPr>
          <w:spacing w:val="-2"/>
        </w:rPr>
        <w:t xml:space="preserve"> </w:t>
      </w:r>
      <w:r>
        <w:t>s izmjenom.</w:t>
      </w:r>
    </w:p>
    <w:p w:rsidR="00163EE3" w:rsidRDefault="00163EE3">
      <w:pPr>
        <w:pStyle w:val="BodyText"/>
        <w:spacing w:before="1"/>
      </w:pPr>
    </w:p>
    <w:p w:rsidR="00163EE3" w:rsidRDefault="00243B79">
      <w:pPr>
        <w:pStyle w:val="BodyText"/>
        <w:ind w:left="218" w:right="215"/>
        <w:jc w:val="both"/>
      </w:pPr>
      <w:r>
        <w:t>Zahtjev je pravodoban ako je dostavljen naručitelju najkasnije tijekom tri (3) dana prije</w:t>
      </w:r>
      <w:r>
        <w:rPr>
          <w:spacing w:val="1"/>
        </w:rPr>
        <w:t xml:space="preserve"> </w:t>
      </w:r>
      <w:r>
        <w:t>dana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kojem</w:t>
      </w:r>
      <w:r>
        <w:rPr>
          <w:spacing w:val="1"/>
        </w:rPr>
        <w:t xml:space="preserve"> </w:t>
      </w:r>
      <w:r>
        <w:t>ističe</w:t>
      </w:r>
      <w:r>
        <w:rPr>
          <w:spacing w:val="1"/>
        </w:rPr>
        <w:t xml:space="preserve"> </w:t>
      </w:r>
      <w:r>
        <w:t>rok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dostavu</w:t>
      </w:r>
      <w:r>
        <w:rPr>
          <w:spacing w:val="1"/>
        </w:rPr>
        <w:t xml:space="preserve"> </w:t>
      </w:r>
      <w:r>
        <w:t>ponuda.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uvjetom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zahtjev</w:t>
      </w:r>
      <w:r>
        <w:rPr>
          <w:spacing w:val="1"/>
        </w:rPr>
        <w:t xml:space="preserve"> </w:t>
      </w:r>
      <w:r>
        <w:t>dostavljen</w:t>
      </w:r>
      <w:r>
        <w:rPr>
          <w:spacing w:val="1"/>
        </w:rPr>
        <w:t xml:space="preserve"> </w:t>
      </w:r>
      <w:r>
        <w:t>pravodobno,</w:t>
      </w:r>
      <w:r>
        <w:rPr>
          <w:spacing w:val="1"/>
        </w:rPr>
        <w:t xml:space="preserve"> </w:t>
      </w:r>
      <w:r>
        <w:t>posljednje</w:t>
      </w:r>
      <w:r>
        <w:rPr>
          <w:spacing w:val="1"/>
        </w:rPr>
        <w:t xml:space="preserve"> </w:t>
      </w:r>
      <w:r>
        <w:t>dodatne</w:t>
      </w:r>
      <w:r>
        <w:rPr>
          <w:spacing w:val="1"/>
        </w:rPr>
        <w:t xml:space="preserve"> </w:t>
      </w:r>
      <w:r>
        <w:t>informacije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objašnjenja</w:t>
      </w:r>
      <w:r>
        <w:rPr>
          <w:spacing w:val="1"/>
        </w:rPr>
        <w:t xml:space="preserve"> </w:t>
      </w:r>
      <w:r>
        <w:t>vezano</w:t>
      </w:r>
      <w:r>
        <w:rPr>
          <w:spacing w:val="1"/>
        </w:rPr>
        <w:t xml:space="preserve"> </w:t>
      </w:r>
      <w:r>
        <w:t>Poziv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dostavu</w:t>
      </w:r>
      <w:r>
        <w:rPr>
          <w:spacing w:val="1"/>
        </w:rPr>
        <w:t xml:space="preserve"> </w:t>
      </w:r>
      <w:r>
        <w:t>ponuda</w:t>
      </w:r>
      <w:r>
        <w:rPr>
          <w:spacing w:val="1"/>
        </w:rPr>
        <w:t xml:space="preserve"> </w:t>
      </w:r>
      <w:r>
        <w:t>naručitelj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staviti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raspolaganje</w:t>
      </w:r>
      <w:r>
        <w:rPr>
          <w:spacing w:val="1"/>
        </w:rPr>
        <w:t xml:space="preserve"> </w:t>
      </w:r>
      <w:r>
        <w:t>najkasnije</w:t>
      </w:r>
      <w:r>
        <w:rPr>
          <w:spacing w:val="1"/>
        </w:rPr>
        <w:t xml:space="preserve"> </w:t>
      </w:r>
      <w:r>
        <w:t>tijekom</w:t>
      </w:r>
      <w:r>
        <w:rPr>
          <w:spacing w:val="1"/>
        </w:rPr>
        <w:t xml:space="preserve"> </w:t>
      </w:r>
      <w:r>
        <w:t>drugog</w:t>
      </w:r>
      <w:r>
        <w:rPr>
          <w:spacing w:val="1"/>
        </w:rPr>
        <w:t xml:space="preserve"> </w:t>
      </w:r>
      <w:r>
        <w:t>(2)</w:t>
      </w:r>
      <w:r>
        <w:rPr>
          <w:spacing w:val="1"/>
        </w:rPr>
        <w:t xml:space="preserve"> </w:t>
      </w:r>
      <w:r>
        <w:t>dana</w:t>
      </w:r>
      <w:r>
        <w:rPr>
          <w:spacing w:val="1"/>
        </w:rPr>
        <w:t xml:space="preserve"> </w:t>
      </w:r>
      <w:r>
        <w:t>prije</w:t>
      </w:r>
      <w:r>
        <w:rPr>
          <w:spacing w:val="-52"/>
        </w:rPr>
        <w:t xml:space="preserve"> </w:t>
      </w:r>
      <w:r>
        <w:t>krajnjeg</w:t>
      </w:r>
      <w:r>
        <w:rPr>
          <w:spacing w:val="-1"/>
        </w:rPr>
        <w:t xml:space="preserve"> </w:t>
      </w:r>
      <w:r>
        <w:t>roka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dostavu</w:t>
      </w:r>
      <w:r>
        <w:rPr>
          <w:spacing w:val="-1"/>
        </w:rPr>
        <w:t xml:space="preserve"> </w:t>
      </w:r>
      <w:r>
        <w:t>ponuda.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BodyText"/>
        <w:ind w:left="218" w:right="214"/>
        <w:jc w:val="both"/>
      </w:pPr>
      <w:r>
        <w:t>Naručitelj</w:t>
      </w:r>
      <w:r>
        <w:rPr>
          <w:spacing w:val="1"/>
        </w:rPr>
        <w:t xml:space="preserve"> </w:t>
      </w:r>
      <w:r>
        <w:t>može tijekom roka</w:t>
      </w:r>
      <w:r>
        <w:rPr>
          <w:spacing w:val="1"/>
        </w:rPr>
        <w:t xml:space="preserve"> </w:t>
      </w:r>
      <w:r>
        <w:t>za dostavu</w:t>
      </w:r>
      <w:r>
        <w:rPr>
          <w:spacing w:val="1"/>
        </w:rPr>
        <w:t xml:space="preserve"> </w:t>
      </w:r>
      <w:r>
        <w:t>ponuda</w:t>
      </w:r>
      <w:r>
        <w:rPr>
          <w:spacing w:val="1"/>
        </w:rPr>
        <w:t xml:space="preserve"> </w:t>
      </w:r>
      <w:r>
        <w:t>izmijeniti</w:t>
      </w:r>
      <w:r>
        <w:rPr>
          <w:spacing w:val="1"/>
        </w:rPr>
        <w:t xml:space="preserve"> </w:t>
      </w:r>
      <w:r>
        <w:t>sadržaj Poziva</w:t>
      </w:r>
      <w:r>
        <w:rPr>
          <w:spacing w:val="1"/>
        </w:rPr>
        <w:t xml:space="preserve"> </w:t>
      </w:r>
      <w:r>
        <w:t>na dostavu</w:t>
      </w:r>
      <w:r>
        <w:rPr>
          <w:spacing w:val="1"/>
        </w:rPr>
        <w:t xml:space="preserve"> </w:t>
      </w:r>
      <w:r>
        <w:t>ponuda. U tom slučaju Naručitelj će osigurati dostupnost izmjena svim zainteresiranim</w:t>
      </w:r>
      <w:r>
        <w:rPr>
          <w:spacing w:val="1"/>
        </w:rPr>
        <w:t xml:space="preserve"> </w:t>
      </w:r>
      <w:r>
        <w:t>gospodarskim subjektima na istom mjestu na kojem je objavio osnovni Poziv na dostavu</w:t>
      </w:r>
      <w:r>
        <w:rPr>
          <w:spacing w:val="1"/>
        </w:rPr>
        <w:t xml:space="preserve"> </w:t>
      </w:r>
      <w:r>
        <w:t>ponuda.</w:t>
      </w:r>
    </w:p>
    <w:p w:rsidR="00163EE3" w:rsidRDefault="00163EE3">
      <w:pPr>
        <w:pStyle w:val="BodyText"/>
        <w:spacing w:before="2"/>
      </w:pPr>
    </w:p>
    <w:p w:rsidR="00163EE3" w:rsidRDefault="00243B79">
      <w:pPr>
        <w:pStyle w:val="BodyText"/>
        <w:ind w:left="218" w:right="215"/>
        <w:jc w:val="both"/>
      </w:pPr>
      <w:r>
        <w:t>Naručitelj može produljiti rok za dostavu ponuda i produljenje će biti razmjerno važnosti</w:t>
      </w:r>
      <w:r>
        <w:rPr>
          <w:spacing w:val="1"/>
        </w:rPr>
        <w:t xml:space="preserve"> </w:t>
      </w:r>
      <w:r>
        <w:t>pojašnjenja</w:t>
      </w:r>
      <w:r>
        <w:rPr>
          <w:spacing w:val="-3"/>
        </w:rPr>
        <w:t xml:space="preserve"> </w:t>
      </w:r>
      <w:r>
        <w:t>i/ili</w:t>
      </w:r>
      <w:r>
        <w:rPr>
          <w:spacing w:val="-2"/>
        </w:rPr>
        <w:t xml:space="preserve"> </w:t>
      </w:r>
      <w:r>
        <w:t>izmjeni</w:t>
      </w:r>
      <w:r>
        <w:rPr>
          <w:spacing w:val="-2"/>
        </w:rPr>
        <w:t xml:space="preserve"> </w:t>
      </w:r>
      <w:r>
        <w:t>dokumentacije.</w:t>
      </w:r>
    </w:p>
    <w:p w:rsidR="00163EE3" w:rsidRDefault="00163EE3">
      <w:pPr>
        <w:jc w:val="both"/>
        <w:sectPr w:rsidR="00163EE3">
          <w:pgSz w:w="11910" w:h="16850"/>
          <w:pgMar w:top="1100" w:right="1480" w:bottom="1840" w:left="1200" w:header="0" w:footer="1642" w:gutter="0"/>
          <w:cols w:space="720"/>
        </w:sectPr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  <w:spacing w:before="31"/>
      </w:pPr>
      <w:bookmarkStart w:id="7" w:name="1.3._Nabava_se_provodi_temeljem"/>
      <w:bookmarkStart w:id="8" w:name="_Toc74903669"/>
      <w:bookmarkEnd w:id="7"/>
      <w:r>
        <w:lastRenderedPageBreak/>
        <w:t>Nabava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provodi</w:t>
      </w:r>
      <w:r>
        <w:rPr>
          <w:spacing w:val="-3"/>
        </w:rPr>
        <w:t xml:space="preserve"> </w:t>
      </w:r>
      <w:r>
        <w:t>temeljem</w:t>
      </w:r>
      <w:bookmarkEnd w:id="8"/>
    </w:p>
    <w:p w:rsidR="00163EE3" w:rsidRDefault="00163EE3">
      <w:pPr>
        <w:pStyle w:val="BodyText"/>
        <w:spacing w:before="2"/>
        <w:rPr>
          <w:b/>
        </w:rPr>
      </w:pPr>
    </w:p>
    <w:p w:rsidR="00163EE3" w:rsidRDefault="00243B79">
      <w:pPr>
        <w:pStyle w:val="BodyText"/>
        <w:ind w:left="218"/>
      </w:pPr>
      <w:r>
        <w:t>Prilog</w:t>
      </w:r>
      <w:r>
        <w:rPr>
          <w:spacing w:val="42"/>
        </w:rPr>
        <w:t xml:space="preserve"> </w:t>
      </w:r>
      <w:r w:rsidR="00E8116C">
        <w:t>03 -</w:t>
      </w:r>
      <w:r w:rsidR="00E8116C">
        <w:rPr>
          <w:spacing w:val="42"/>
        </w:rPr>
        <w:t xml:space="preserve"> </w:t>
      </w:r>
      <w:r>
        <w:t>Pravila</w:t>
      </w:r>
      <w:r>
        <w:rPr>
          <w:spacing w:val="40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provedbi</w:t>
      </w:r>
      <w:r>
        <w:rPr>
          <w:spacing w:val="40"/>
        </w:rPr>
        <w:t xml:space="preserve"> </w:t>
      </w:r>
      <w:r>
        <w:t>postupaka</w:t>
      </w:r>
      <w:r>
        <w:rPr>
          <w:spacing w:val="43"/>
        </w:rPr>
        <w:t xml:space="preserve"> </w:t>
      </w:r>
      <w:r>
        <w:t>nabava</w:t>
      </w:r>
      <w:r>
        <w:rPr>
          <w:spacing w:val="41"/>
        </w:rPr>
        <w:t xml:space="preserve"> </w:t>
      </w:r>
      <w:r>
        <w:t>za</w:t>
      </w:r>
      <w:r>
        <w:rPr>
          <w:spacing w:val="43"/>
        </w:rPr>
        <w:t xml:space="preserve"> </w:t>
      </w:r>
      <w:r>
        <w:t>neobveznike</w:t>
      </w:r>
      <w:r>
        <w:rPr>
          <w:spacing w:val="43"/>
        </w:rPr>
        <w:t xml:space="preserve"> </w:t>
      </w:r>
      <w:r>
        <w:t>zakona</w:t>
      </w:r>
      <w:r>
        <w:rPr>
          <w:spacing w:val="41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javnoj</w:t>
      </w:r>
      <w:r>
        <w:rPr>
          <w:spacing w:val="43"/>
        </w:rPr>
        <w:t xml:space="preserve"> </w:t>
      </w:r>
      <w:r>
        <w:t>nabavi</w:t>
      </w:r>
    </w:p>
    <w:p w:rsidR="00163EE3" w:rsidRDefault="00243B79">
      <w:pPr>
        <w:pStyle w:val="BodyText"/>
        <w:ind w:left="218"/>
      </w:pPr>
      <w:r>
        <w:t>(verzija</w:t>
      </w:r>
      <w:r>
        <w:rPr>
          <w:spacing w:val="-2"/>
        </w:rPr>
        <w:t xml:space="preserve"> </w:t>
      </w:r>
      <w:r w:rsidR="00C129E0">
        <w:t>7</w:t>
      </w:r>
      <w:r>
        <w:t>.0).</w:t>
      </w:r>
    </w:p>
    <w:p w:rsidR="00163EE3" w:rsidRDefault="00163EE3">
      <w:pPr>
        <w:pStyle w:val="BodyText"/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</w:pPr>
      <w:bookmarkStart w:id="9" w:name="1.4._Vrsta_postupka_nabave"/>
      <w:bookmarkStart w:id="10" w:name="_Toc74903670"/>
      <w:bookmarkEnd w:id="9"/>
      <w:r>
        <w:t>Vrsta</w:t>
      </w:r>
      <w:r>
        <w:rPr>
          <w:spacing w:val="-4"/>
        </w:rPr>
        <w:t xml:space="preserve"> </w:t>
      </w:r>
      <w:r>
        <w:t>postupka</w:t>
      </w:r>
      <w:r>
        <w:rPr>
          <w:spacing w:val="-5"/>
        </w:rPr>
        <w:t xml:space="preserve"> </w:t>
      </w:r>
      <w:r>
        <w:t>nabave</w:t>
      </w:r>
      <w:bookmarkEnd w:id="10"/>
    </w:p>
    <w:p w:rsidR="00163EE3" w:rsidRDefault="00163EE3">
      <w:pPr>
        <w:pStyle w:val="BodyText"/>
        <w:spacing w:before="11"/>
        <w:rPr>
          <w:b/>
          <w:sz w:val="23"/>
        </w:rPr>
      </w:pPr>
    </w:p>
    <w:p w:rsidR="00163EE3" w:rsidRDefault="00A575E7" w:rsidP="007936CE">
      <w:pPr>
        <w:pStyle w:val="BodyText"/>
        <w:ind w:left="218"/>
      </w:pPr>
      <w:r>
        <w:t>Objava Poziva na dostavu ponuda</w:t>
      </w:r>
      <w:r w:rsidR="00243B79" w:rsidRPr="007936CE">
        <w:t xml:space="preserve"> </w:t>
      </w:r>
      <w:r w:rsidR="00243B79">
        <w:t>sukladno</w:t>
      </w:r>
      <w:r w:rsidR="00243B79" w:rsidRPr="007936CE">
        <w:t xml:space="preserve"> </w:t>
      </w:r>
      <w:r w:rsidR="00243B79">
        <w:t>točki</w:t>
      </w:r>
      <w:r w:rsidR="00243B79" w:rsidRPr="007936CE">
        <w:t xml:space="preserve"> </w:t>
      </w:r>
      <w:r>
        <w:t xml:space="preserve">4. </w:t>
      </w:r>
      <w:r w:rsidR="00243B79">
        <w:t>Priloga</w:t>
      </w:r>
      <w:r w:rsidR="00243B79" w:rsidRPr="007936CE">
        <w:t xml:space="preserve"> </w:t>
      </w:r>
      <w:r w:rsidR="00E8116C">
        <w:t>03 -</w:t>
      </w:r>
      <w:r w:rsidR="00243B79" w:rsidRPr="007936CE">
        <w:t xml:space="preserve"> </w:t>
      </w:r>
      <w:r w:rsidR="00243B79">
        <w:t>Pravila</w:t>
      </w:r>
      <w:r w:rsidR="00243B79" w:rsidRPr="007936CE">
        <w:t xml:space="preserve"> </w:t>
      </w:r>
      <w:r w:rsidR="00243B79">
        <w:t>o</w:t>
      </w:r>
      <w:r w:rsidR="00243B79" w:rsidRPr="007936CE">
        <w:t xml:space="preserve"> </w:t>
      </w:r>
      <w:r w:rsidR="00253823">
        <w:t>prove</w:t>
      </w:r>
      <w:r w:rsidR="00243B79">
        <w:t>dbi</w:t>
      </w:r>
      <w:r w:rsidR="00253823" w:rsidRPr="007936CE">
        <w:t xml:space="preserve"> </w:t>
      </w:r>
      <w:r w:rsidR="00243B79">
        <w:t>nabava</w:t>
      </w:r>
      <w:r w:rsidR="00243B79" w:rsidRPr="007936CE">
        <w:t xml:space="preserve"> </w:t>
      </w:r>
      <w:r w:rsidR="00243B79">
        <w:t>za</w:t>
      </w:r>
      <w:r w:rsidR="00243B79" w:rsidRPr="007936CE">
        <w:t xml:space="preserve"> </w:t>
      </w:r>
      <w:r w:rsidR="00243B79">
        <w:t>neobveznike</w:t>
      </w:r>
      <w:r w:rsidR="00243B79" w:rsidRPr="007936CE">
        <w:t xml:space="preserve"> </w:t>
      </w:r>
      <w:r w:rsidR="00243B79">
        <w:t>zakona</w:t>
      </w:r>
      <w:r w:rsidR="00243B79" w:rsidRPr="007936CE">
        <w:t xml:space="preserve"> </w:t>
      </w:r>
      <w:r w:rsidR="00243B79">
        <w:t>o javnoj</w:t>
      </w:r>
      <w:r w:rsidR="00243B79" w:rsidRPr="007936CE">
        <w:t xml:space="preserve"> </w:t>
      </w:r>
      <w:r>
        <w:t>nabavi (verzija 7</w:t>
      </w:r>
      <w:r w:rsidR="00243B79">
        <w:t>.0).</w:t>
      </w:r>
    </w:p>
    <w:p w:rsidR="00195902" w:rsidRDefault="00195902" w:rsidP="007936CE">
      <w:pPr>
        <w:pStyle w:val="BodyText"/>
        <w:ind w:left="218"/>
      </w:pPr>
    </w:p>
    <w:p w:rsidR="00195902" w:rsidRDefault="00195902" w:rsidP="00195902">
      <w:pPr>
        <w:pStyle w:val="Heading1"/>
        <w:numPr>
          <w:ilvl w:val="1"/>
          <w:numId w:val="5"/>
        </w:numPr>
        <w:tabs>
          <w:tab w:val="left" w:pos="785"/>
        </w:tabs>
      </w:pPr>
      <w:bookmarkStart w:id="11" w:name="_Toc74903671"/>
      <w:r>
        <w:t>Procijenjenja vrijednost nabave</w:t>
      </w:r>
      <w:bookmarkEnd w:id="11"/>
    </w:p>
    <w:p w:rsidR="00195902" w:rsidRDefault="00195902" w:rsidP="00195902">
      <w:pPr>
        <w:pStyle w:val="Heading1"/>
        <w:tabs>
          <w:tab w:val="left" w:pos="785"/>
        </w:tabs>
        <w:ind w:left="217" w:firstLine="0"/>
      </w:pPr>
    </w:p>
    <w:p w:rsidR="00195902" w:rsidRDefault="00195902" w:rsidP="00B96517">
      <w:pPr>
        <w:pStyle w:val="BodyText"/>
        <w:ind w:left="218"/>
      </w:pPr>
      <w:r>
        <w:t xml:space="preserve">Procijenjena vrijednost nabave </w:t>
      </w:r>
      <w:r w:rsidR="00B96517">
        <w:t>iznosi ukupno:</w:t>
      </w:r>
      <w:r w:rsidR="00B26D90">
        <w:t xml:space="preserve"> </w:t>
      </w:r>
      <w:r w:rsidR="00B26D90" w:rsidRPr="00B26D90">
        <w:t>1.396.104,28</w:t>
      </w:r>
      <w:r w:rsidR="00D64FAB">
        <w:t xml:space="preserve"> HRK bez PDV-a</w:t>
      </w:r>
    </w:p>
    <w:p w:rsidR="00B96517" w:rsidRDefault="00B96517" w:rsidP="00B96517">
      <w:pPr>
        <w:pStyle w:val="BodyText"/>
        <w:ind w:left="218"/>
      </w:pPr>
    </w:p>
    <w:p w:rsidR="00B96517" w:rsidRDefault="00B96517" w:rsidP="00B96517">
      <w:pPr>
        <w:pStyle w:val="BodyText"/>
        <w:ind w:left="218"/>
      </w:pPr>
      <w:r>
        <w:t>Procijenjena vrijednost nabave po grupama iznosi kako slijedi:</w:t>
      </w:r>
    </w:p>
    <w:p w:rsidR="00B26D90" w:rsidRDefault="00B26D90" w:rsidP="00B96517">
      <w:pPr>
        <w:pStyle w:val="BodyText"/>
        <w:ind w:left="218"/>
      </w:pPr>
    </w:p>
    <w:tbl>
      <w:tblPr>
        <w:tblStyle w:val="TableGrid1"/>
        <w:tblW w:w="9220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30"/>
        <w:gridCol w:w="3938"/>
        <w:gridCol w:w="3552"/>
      </w:tblGrid>
      <w:tr w:rsidR="00B26D90" w:rsidRPr="00A0501A" w:rsidTr="00B26D90">
        <w:trPr>
          <w:trHeight w:val="340"/>
          <w:jc w:val="center"/>
        </w:trPr>
        <w:tc>
          <w:tcPr>
            <w:tcW w:w="1730" w:type="dxa"/>
            <w:shd w:val="clear" w:color="auto" w:fill="DEEAF6"/>
            <w:tcMar>
              <w:left w:w="103" w:type="dxa"/>
            </w:tcMar>
            <w:vAlign w:val="center"/>
          </w:tcPr>
          <w:p w:rsidR="00B26D90" w:rsidRPr="00A0501A" w:rsidRDefault="00B26D90" w:rsidP="00D64FAB">
            <w:pPr>
              <w:spacing w:line="259" w:lineRule="auto"/>
              <w:jc w:val="center"/>
              <w:rPr>
                <w:rFonts w:cs="Times New Roman"/>
                <w:b/>
              </w:rPr>
            </w:pPr>
            <w:r w:rsidRPr="00A0501A">
              <w:rPr>
                <w:rFonts w:cs="Times New Roman"/>
                <w:b/>
                <w:bCs/>
              </w:rPr>
              <w:t>RB. GRUPE</w:t>
            </w:r>
          </w:p>
        </w:tc>
        <w:tc>
          <w:tcPr>
            <w:tcW w:w="3938" w:type="dxa"/>
            <w:shd w:val="clear" w:color="auto" w:fill="DEEAF6"/>
            <w:tcMar>
              <w:left w:w="103" w:type="dxa"/>
            </w:tcMar>
            <w:vAlign w:val="center"/>
          </w:tcPr>
          <w:p w:rsidR="00B26D90" w:rsidRPr="00A0501A" w:rsidRDefault="00B26D90" w:rsidP="00D64FAB">
            <w:pPr>
              <w:spacing w:line="259" w:lineRule="auto"/>
              <w:jc w:val="center"/>
              <w:rPr>
                <w:rFonts w:cs="Times New Roman"/>
                <w:b/>
              </w:rPr>
            </w:pPr>
            <w:r w:rsidRPr="00A0501A">
              <w:rPr>
                <w:rFonts w:cs="Times New Roman"/>
                <w:b/>
                <w:bCs/>
              </w:rPr>
              <w:t>NAZIV GRUPE</w:t>
            </w:r>
          </w:p>
        </w:tc>
        <w:tc>
          <w:tcPr>
            <w:tcW w:w="3552" w:type="dxa"/>
            <w:shd w:val="clear" w:color="auto" w:fill="DEEAF6"/>
          </w:tcPr>
          <w:p w:rsidR="00B26D90" w:rsidRPr="00A0501A" w:rsidRDefault="00B26D90" w:rsidP="00D64FAB">
            <w:pPr>
              <w:spacing w:line="259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PROCIJENJENA VRIJEDNOST NABAVE U HRK BEZ PDV-a</w:t>
            </w:r>
          </w:p>
        </w:tc>
      </w:tr>
      <w:tr w:rsidR="00B26D90" w:rsidRPr="00A0501A" w:rsidTr="00D64FAB">
        <w:trPr>
          <w:trHeight w:val="369"/>
          <w:jc w:val="center"/>
        </w:trPr>
        <w:tc>
          <w:tcPr>
            <w:tcW w:w="1730" w:type="dxa"/>
            <w:shd w:val="clear" w:color="auto" w:fill="auto"/>
            <w:tcMar>
              <w:left w:w="103" w:type="dxa"/>
            </w:tcMar>
            <w:vAlign w:val="center"/>
          </w:tcPr>
          <w:p w:rsidR="00B26D90" w:rsidRPr="00A0501A" w:rsidRDefault="00B26D90" w:rsidP="00D64FAB">
            <w:pPr>
              <w:ind w:left="503"/>
              <w:rPr>
                <w:rFonts w:cs="Times New Roman"/>
              </w:rPr>
            </w:pPr>
            <w:r w:rsidRPr="00A0501A">
              <w:rPr>
                <w:rFonts w:cs="Times New Roman"/>
              </w:rPr>
              <w:t>Grupa 1</w:t>
            </w:r>
          </w:p>
        </w:tc>
        <w:tc>
          <w:tcPr>
            <w:tcW w:w="3938" w:type="dxa"/>
            <w:shd w:val="clear" w:color="auto" w:fill="auto"/>
            <w:tcMar>
              <w:left w:w="103" w:type="dxa"/>
            </w:tcMar>
            <w:vAlign w:val="center"/>
          </w:tcPr>
          <w:p w:rsidR="00B26D90" w:rsidRPr="00A0501A" w:rsidRDefault="00B26D90" w:rsidP="00D64FAB">
            <w:pPr>
              <w:spacing w:line="259" w:lineRule="auto"/>
              <w:ind w:left="29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Gornji dio žakard stroja</w:t>
            </w:r>
          </w:p>
        </w:tc>
        <w:tc>
          <w:tcPr>
            <w:tcW w:w="3552" w:type="dxa"/>
            <w:vAlign w:val="center"/>
          </w:tcPr>
          <w:p w:rsidR="00B26D90" w:rsidRDefault="00D64FAB" w:rsidP="00D64FAB">
            <w:pPr>
              <w:spacing w:line="259" w:lineRule="auto"/>
              <w:ind w:left="297"/>
              <w:jc w:val="center"/>
              <w:rPr>
                <w:rFonts w:cs="Times New Roman"/>
              </w:rPr>
            </w:pPr>
            <w:r w:rsidRPr="00D64FAB">
              <w:rPr>
                <w:rFonts w:cs="Times New Roman"/>
              </w:rPr>
              <w:t>367.790,91</w:t>
            </w:r>
          </w:p>
        </w:tc>
      </w:tr>
      <w:tr w:rsidR="00B26D90" w:rsidRPr="00A0501A" w:rsidTr="00D64FAB">
        <w:trPr>
          <w:trHeight w:val="369"/>
          <w:jc w:val="center"/>
        </w:trPr>
        <w:tc>
          <w:tcPr>
            <w:tcW w:w="1730" w:type="dxa"/>
            <w:shd w:val="clear" w:color="auto" w:fill="auto"/>
            <w:tcMar>
              <w:left w:w="103" w:type="dxa"/>
            </w:tcMar>
            <w:vAlign w:val="center"/>
          </w:tcPr>
          <w:p w:rsidR="00B26D90" w:rsidRPr="00A0501A" w:rsidRDefault="00B26D90" w:rsidP="00D64FAB">
            <w:pPr>
              <w:ind w:left="503"/>
              <w:rPr>
                <w:rFonts w:cs="Times New Roman"/>
              </w:rPr>
            </w:pPr>
            <w:r w:rsidRPr="00A0501A">
              <w:rPr>
                <w:rFonts w:cs="Times New Roman"/>
              </w:rPr>
              <w:t>Grupa 2</w:t>
            </w:r>
          </w:p>
        </w:tc>
        <w:tc>
          <w:tcPr>
            <w:tcW w:w="3938" w:type="dxa"/>
            <w:shd w:val="clear" w:color="auto" w:fill="auto"/>
            <w:tcMar>
              <w:left w:w="103" w:type="dxa"/>
            </w:tcMar>
            <w:vAlign w:val="center"/>
          </w:tcPr>
          <w:p w:rsidR="00B26D90" w:rsidRPr="00A0501A" w:rsidRDefault="00B26D90" w:rsidP="00D64FAB">
            <w:pPr>
              <w:ind w:left="29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Tkalački stroj</w:t>
            </w:r>
          </w:p>
        </w:tc>
        <w:tc>
          <w:tcPr>
            <w:tcW w:w="3552" w:type="dxa"/>
            <w:vAlign w:val="center"/>
          </w:tcPr>
          <w:p w:rsidR="00B26D90" w:rsidRDefault="00D64FAB" w:rsidP="00D64FAB">
            <w:pPr>
              <w:ind w:left="297"/>
              <w:jc w:val="center"/>
              <w:rPr>
                <w:rFonts w:cs="Times New Roman"/>
              </w:rPr>
            </w:pPr>
            <w:r w:rsidRPr="00D64FAB">
              <w:rPr>
                <w:rFonts w:cs="Times New Roman"/>
              </w:rPr>
              <w:t>549.434,59</w:t>
            </w:r>
          </w:p>
        </w:tc>
      </w:tr>
      <w:tr w:rsidR="00B26D90" w:rsidRPr="00A0501A" w:rsidTr="00D64FAB">
        <w:trPr>
          <w:trHeight w:val="369"/>
          <w:jc w:val="center"/>
        </w:trPr>
        <w:tc>
          <w:tcPr>
            <w:tcW w:w="1730" w:type="dxa"/>
            <w:shd w:val="clear" w:color="auto" w:fill="auto"/>
            <w:tcMar>
              <w:left w:w="103" w:type="dxa"/>
            </w:tcMar>
            <w:vAlign w:val="center"/>
          </w:tcPr>
          <w:p w:rsidR="00B26D90" w:rsidRPr="00A0501A" w:rsidRDefault="00B26D90" w:rsidP="00D64FAB">
            <w:pPr>
              <w:ind w:left="503"/>
              <w:rPr>
                <w:rFonts w:cs="Times New Roman"/>
              </w:rPr>
            </w:pPr>
            <w:r w:rsidRPr="00A0501A">
              <w:rPr>
                <w:rFonts w:cs="Times New Roman"/>
              </w:rPr>
              <w:t>Grupa 3</w:t>
            </w:r>
          </w:p>
        </w:tc>
        <w:tc>
          <w:tcPr>
            <w:tcW w:w="3938" w:type="dxa"/>
            <w:shd w:val="clear" w:color="auto" w:fill="auto"/>
            <w:tcMar>
              <w:left w:w="103" w:type="dxa"/>
            </w:tcMar>
            <w:vAlign w:val="center"/>
          </w:tcPr>
          <w:p w:rsidR="00B26D90" w:rsidRPr="00A0501A" w:rsidRDefault="00B26D90" w:rsidP="00D64FAB">
            <w:pPr>
              <w:ind w:left="29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Žakard stroj</w:t>
            </w:r>
          </w:p>
        </w:tc>
        <w:tc>
          <w:tcPr>
            <w:tcW w:w="3552" w:type="dxa"/>
            <w:vAlign w:val="center"/>
          </w:tcPr>
          <w:p w:rsidR="00B26D90" w:rsidRDefault="00D64FAB" w:rsidP="00D64FAB">
            <w:pPr>
              <w:ind w:left="297"/>
              <w:jc w:val="center"/>
              <w:rPr>
                <w:rFonts w:cs="Times New Roman"/>
              </w:rPr>
            </w:pPr>
            <w:r w:rsidRPr="00D64FAB">
              <w:rPr>
                <w:rFonts w:cs="Times New Roman"/>
              </w:rPr>
              <w:t>478.878,78</w:t>
            </w:r>
          </w:p>
        </w:tc>
      </w:tr>
    </w:tbl>
    <w:p w:rsidR="00B26D90" w:rsidRDefault="00B26D90" w:rsidP="00B96517">
      <w:pPr>
        <w:pStyle w:val="BodyText"/>
        <w:ind w:left="218"/>
      </w:pP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</w:pPr>
      <w:bookmarkStart w:id="12" w:name="1.5._Evidencijski_broj_nabave"/>
      <w:bookmarkStart w:id="13" w:name="_Toc74903672"/>
      <w:bookmarkEnd w:id="12"/>
      <w:r>
        <w:t>Evidencijski</w:t>
      </w:r>
      <w:r>
        <w:rPr>
          <w:spacing w:val="-5"/>
        </w:rPr>
        <w:t xml:space="preserve"> </w:t>
      </w:r>
      <w:r>
        <w:t>broj</w:t>
      </w:r>
      <w:r>
        <w:rPr>
          <w:spacing w:val="-5"/>
        </w:rPr>
        <w:t xml:space="preserve"> </w:t>
      </w:r>
      <w:r>
        <w:t>nabave</w:t>
      </w:r>
      <w:bookmarkEnd w:id="13"/>
    </w:p>
    <w:p w:rsidR="00163EE3" w:rsidRDefault="00163EE3">
      <w:pPr>
        <w:pStyle w:val="BodyText"/>
        <w:rPr>
          <w:b/>
        </w:rPr>
      </w:pPr>
    </w:p>
    <w:p w:rsidR="00163EE3" w:rsidRDefault="00A75572">
      <w:pPr>
        <w:pStyle w:val="BodyText"/>
        <w:ind w:left="218"/>
      </w:pPr>
      <w:r>
        <w:t>0</w:t>
      </w:r>
      <w:r w:rsidR="00253823">
        <w:t>0</w:t>
      </w:r>
      <w:r>
        <w:t>1/2021</w:t>
      </w:r>
    </w:p>
    <w:p w:rsidR="00163EE3" w:rsidRDefault="00163EE3">
      <w:pPr>
        <w:pStyle w:val="BodyText"/>
        <w:spacing w:before="12"/>
        <w:rPr>
          <w:sz w:val="23"/>
        </w:rPr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</w:pPr>
      <w:bookmarkStart w:id="14" w:name="1.6._Popis_gospodarskih_subjekata_s_koji"/>
      <w:bookmarkStart w:id="15" w:name="_Toc74903673"/>
      <w:bookmarkEnd w:id="14"/>
      <w:r>
        <w:t>Popis</w:t>
      </w:r>
      <w:r>
        <w:rPr>
          <w:spacing w:val="-2"/>
        </w:rPr>
        <w:t xml:space="preserve"> </w:t>
      </w:r>
      <w:r>
        <w:t>gospodarskih</w:t>
      </w:r>
      <w:r>
        <w:rPr>
          <w:spacing w:val="-3"/>
        </w:rPr>
        <w:t xml:space="preserve"> </w:t>
      </w:r>
      <w:r>
        <w:t>subjekata</w:t>
      </w:r>
      <w:r>
        <w:rPr>
          <w:spacing w:val="-2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kojima</w:t>
      </w:r>
      <w:r>
        <w:rPr>
          <w:spacing w:val="-3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Naručitelj</w:t>
      </w:r>
      <w:r>
        <w:rPr>
          <w:spacing w:val="-3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sukobu</w:t>
      </w:r>
      <w:r>
        <w:rPr>
          <w:spacing w:val="-3"/>
        </w:rPr>
        <w:t xml:space="preserve"> </w:t>
      </w:r>
      <w:r>
        <w:t>interesa</w:t>
      </w:r>
      <w:bookmarkEnd w:id="15"/>
    </w:p>
    <w:p w:rsidR="00163EE3" w:rsidRDefault="00163EE3">
      <w:pPr>
        <w:pStyle w:val="BodyText"/>
        <w:spacing w:before="2"/>
        <w:rPr>
          <w:b/>
        </w:rPr>
      </w:pPr>
    </w:p>
    <w:p w:rsidR="00163EE3" w:rsidRDefault="00243B79" w:rsidP="00E168CD">
      <w:pPr>
        <w:pStyle w:val="BodyText"/>
        <w:ind w:left="218"/>
        <w:jc w:val="both"/>
      </w:pPr>
      <w:r>
        <w:t>Popis</w:t>
      </w:r>
      <w:r>
        <w:rPr>
          <w:spacing w:val="21"/>
        </w:rPr>
        <w:t xml:space="preserve"> </w:t>
      </w:r>
      <w:r>
        <w:t>gospodarskih</w:t>
      </w:r>
      <w:r>
        <w:rPr>
          <w:spacing w:val="23"/>
        </w:rPr>
        <w:t xml:space="preserve"> </w:t>
      </w:r>
      <w:r>
        <w:t>subjekta</w:t>
      </w:r>
      <w:r>
        <w:rPr>
          <w:spacing w:val="24"/>
        </w:rPr>
        <w:t xml:space="preserve"> </w:t>
      </w:r>
      <w:r>
        <w:t>temeljen</w:t>
      </w:r>
      <w:r>
        <w:rPr>
          <w:spacing w:val="24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načelu</w:t>
      </w:r>
      <w:r>
        <w:rPr>
          <w:spacing w:val="26"/>
        </w:rPr>
        <w:t xml:space="preserve"> </w:t>
      </w:r>
      <w:r>
        <w:t>izbjegavanja</w:t>
      </w:r>
      <w:r>
        <w:rPr>
          <w:spacing w:val="22"/>
        </w:rPr>
        <w:t xml:space="preserve"> </w:t>
      </w:r>
      <w:r>
        <w:t>sukoba</w:t>
      </w:r>
      <w:r>
        <w:rPr>
          <w:spacing w:val="22"/>
        </w:rPr>
        <w:t xml:space="preserve"> </w:t>
      </w:r>
      <w:r>
        <w:t>interesa</w:t>
      </w:r>
      <w:r>
        <w:rPr>
          <w:spacing w:val="24"/>
        </w:rPr>
        <w:t xml:space="preserve"> </w:t>
      </w:r>
      <w:r>
        <w:t>kako</w:t>
      </w:r>
      <w:r>
        <w:rPr>
          <w:spacing w:val="25"/>
        </w:rPr>
        <w:t xml:space="preserve"> </w:t>
      </w:r>
      <w:r>
        <w:t>je</w:t>
      </w:r>
      <w:r>
        <w:rPr>
          <w:spacing w:val="-51"/>
        </w:rPr>
        <w:t xml:space="preserve"> </w:t>
      </w:r>
      <w:r>
        <w:t>definirano</w:t>
      </w:r>
      <w:r>
        <w:rPr>
          <w:spacing w:val="-1"/>
        </w:rPr>
        <w:t xml:space="preserve"> </w:t>
      </w:r>
      <w:r>
        <w:t>Prilogom</w:t>
      </w:r>
      <w:r>
        <w:rPr>
          <w:spacing w:val="-3"/>
        </w:rPr>
        <w:t xml:space="preserve"> </w:t>
      </w:r>
      <w:r w:rsidR="00E168CD">
        <w:t>03</w:t>
      </w:r>
      <w:r>
        <w:t>.</w:t>
      </w:r>
      <w:r>
        <w:rPr>
          <w:spacing w:val="-1"/>
        </w:rPr>
        <w:t xml:space="preserve"> </w:t>
      </w:r>
      <w:r>
        <w:t>Pravila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provedbi</w:t>
      </w:r>
      <w:r>
        <w:rPr>
          <w:spacing w:val="-3"/>
        </w:rPr>
        <w:t xml:space="preserve"> </w:t>
      </w:r>
      <w:r w:rsidR="00253823">
        <w:rPr>
          <w:spacing w:val="-3"/>
        </w:rPr>
        <w:t xml:space="preserve">postupaka </w:t>
      </w:r>
      <w:r>
        <w:t>nabave</w:t>
      </w:r>
      <w:r>
        <w:rPr>
          <w:spacing w:val="-2"/>
        </w:rPr>
        <w:t xml:space="preserve"> </w:t>
      </w:r>
      <w:r>
        <w:t>za neobveznike</w:t>
      </w:r>
      <w:r>
        <w:rPr>
          <w:spacing w:val="-3"/>
        </w:rPr>
        <w:t xml:space="preserve"> </w:t>
      </w:r>
      <w:r>
        <w:t>Zakona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javnoj</w:t>
      </w:r>
      <w:r>
        <w:rPr>
          <w:spacing w:val="-3"/>
        </w:rPr>
        <w:t xml:space="preserve"> </w:t>
      </w:r>
      <w:r>
        <w:t>nabavi</w:t>
      </w:r>
      <w:r w:rsidR="00253823">
        <w:t xml:space="preserve"> (verzija 7.0)</w:t>
      </w:r>
      <w:r>
        <w:t>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BodyText"/>
        <w:spacing w:before="1"/>
        <w:ind w:left="218" w:right="216"/>
        <w:jc w:val="both"/>
      </w:pPr>
      <w:r>
        <w:t>Gospodarski subjekti s kojima je Naručitelj u sukobu interesa te s kojima u ovom postupku</w:t>
      </w:r>
      <w:r>
        <w:rPr>
          <w:spacing w:val="-52"/>
        </w:rPr>
        <w:t xml:space="preserve"> </w:t>
      </w:r>
      <w:r>
        <w:t>nabave</w:t>
      </w:r>
      <w:r>
        <w:rPr>
          <w:spacing w:val="1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smije</w:t>
      </w:r>
      <w:r>
        <w:rPr>
          <w:spacing w:val="1"/>
        </w:rPr>
        <w:t xml:space="preserve"> </w:t>
      </w:r>
      <w:r>
        <w:t>sklapati</w:t>
      </w:r>
      <w:r>
        <w:rPr>
          <w:spacing w:val="1"/>
        </w:rPr>
        <w:t xml:space="preserve"> </w:t>
      </w:r>
      <w:r>
        <w:t>Ugovore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nabavi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svojstvu</w:t>
      </w:r>
      <w:r>
        <w:rPr>
          <w:spacing w:val="1"/>
        </w:rPr>
        <w:t xml:space="preserve"> </w:t>
      </w:r>
      <w:r>
        <w:t>ponuditelja,</w:t>
      </w:r>
      <w:r>
        <w:rPr>
          <w:spacing w:val="1"/>
        </w:rPr>
        <w:t xml:space="preserve"> </w:t>
      </w:r>
      <w:r>
        <w:t>člana</w:t>
      </w:r>
      <w:r>
        <w:rPr>
          <w:spacing w:val="1"/>
        </w:rPr>
        <w:t xml:space="preserve"> </w:t>
      </w:r>
      <w:r>
        <w:t>zajednice</w:t>
      </w:r>
      <w:r>
        <w:rPr>
          <w:spacing w:val="1"/>
        </w:rPr>
        <w:t xml:space="preserve"> </w:t>
      </w:r>
      <w:r>
        <w:t>ponuditelja</w:t>
      </w:r>
      <w:r>
        <w:rPr>
          <w:spacing w:val="-3"/>
        </w:rPr>
        <w:t xml:space="preserve"> </w:t>
      </w:r>
      <w:r>
        <w:t>ili podizvoditelja odabranom</w:t>
      </w:r>
      <w:r>
        <w:rPr>
          <w:spacing w:val="-2"/>
        </w:rPr>
        <w:t xml:space="preserve"> </w:t>
      </w:r>
      <w:r>
        <w:t>ponuditelju:</w:t>
      </w:r>
    </w:p>
    <w:p w:rsidR="00163EE3" w:rsidRDefault="00A84014" w:rsidP="005E1CCD">
      <w:pPr>
        <w:pStyle w:val="BodyText"/>
        <w:numPr>
          <w:ilvl w:val="0"/>
          <w:numId w:val="7"/>
        </w:numPr>
        <w:spacing w:line="292" w:lineRule="exact"/>
        <w:jc w:val="both"/>
      </w:pPr>
      <w:r>
        <w:t xml:space="preserve">SINAGO d.o.o., </w:t>
      </w:r>
      <w:r w:rsidR="005E1CCD" w:rsidRPr="005E1CCD">
        <w:t>Mokrice 180D, Oroslavje</w:t>
      </w:r>
      <w:r w:rsidR="005E1CCD">
        <w:t xml:space="preserve">, </w:t>
      </w:r>
      <w:r>
        <w:t xml:space="preserve">OIB: </w:t>
      </w:r>
      <w:r w:rsidRPr="00A84014">
        <w:t>64020845944</w:t>
      </w:r>
      <w:r w:rsidRPr="00A84014">
        <w:tab/>
      </w:r>
    </w:p>
    <w:p w:rsidR="00A84014" w:rsidRDefault="00A84014" w:rsidP="00C14382">
      <w:pPr>
        <w:pStyle w:val="BodyText"/>
        <w:numPr>
          <w:ilvl w:val="0"/>
          <w:numId w:val="7"/>
        </w:numPr>
        <w:spacing w:line="292" w:lineRule="exact"/>
        <w:jc w:val="both"/>
      </w:pPr>
      <w:r w:rsidRPr="00A84014">
        <w:t>N. G. PROM d.o.o.</w:t>
      </w:r>
      <w:r>
        <w:t xml:space="preserve">, </w:t>
      </w:r>
      <w:r w:rsidR="005E1CCD">
        <w:t xml:space="preserve">Frankopanska 4, Zagreb </w:t>
      </w:r>
      <w:r>
        <w:t>OIB:</w:t>
      </w:r>
      <w:r w:rsidR="00C14382">
        <w:t xml:space="preserve"> </w:t>
      </w:r>
      <w:r w:rsidR="00C14382" w:rsidRPr="00C14382">
        <w:t>07283331171</w:t>
      </w:r>
      <w:r w:rsidR="00C14382" w:rsidRPr="00C14382">
        <w:tab/>
      </w:r>
    </w:p>
    <w:p w:rsidR="00A84014" w:rsidRDefault="00A84014" w:rsidP="00C14382">
      <w:pPr>
        <w:pStyle w:val="BodyText"/>
        <w:numPr>
          <w:ilvl w:val="0"/>
          <w:numId w:val="7"/>
        </w:numPr>
        <w:spacing w:line="292" w:lineRule="exact"/>
        <w:jc w:val="both"/>
      </w:pPr>
      <w:r w:rsidRPr="00A84014">
        <w:t>N.G. PROM SPLIT d.o.o.</w:t>
      </w:r>
      <w:r>
        <w:t>,</w:t>
      </w:r>
      <w:r w:rsidR="00C14382">
        <w:t xml:space="preserve"> </w:t>
      </w:r>
      <w:r w:rsidR="005E1CCD">
        <w:t xml:space="preserve">Donje Svetice 40, Zagreb, </w:t>
      </w:r>
      <w:r w:rsidR="00C14382" w:rsidRPr="00C14382">
        <w:t>OIB:</w:t>
      </w:r>
      <w:r w:rsidR="00C14382">
        <w:t xml:space="preserve"> </w:t>
      </w:r>
      <w:r w:rsidR="00C14382" w:rsidRPr="00C14382">
        <w:t>81847169773</w:t>
      </w:r>
      <w:r w:rsidR="00C14382" w:rsidRPr="00C14382">
        <w:tab/>
      </w:r>
    </w:p>
    <w:p w:rsidR="00A84014" w:rsidRDefault="00A84014" w:rsidP="00C14382">
      <w:pPr>
        <w:pStyle w:val="BodyText"/>
        <w:numPr>
          <w:ilvl w:val="0"/>
          <w:numId w:val="7"/>
        </w:numPr>
        <w:spacing w:line="292" w:lineRule="exact"/>
        <w:jc w:val="both"/>
      </w:pPr>
      <w:r w:rsidRPr="00A84014">
        <w:t>NIKICA I KĆERI d.o.o.</w:t>
      </w:r>
      <w:r>
        <w:t xml:space="preserve">, </w:t>
      </w:r>
      <w:r w:rsidR="005E1CCD">
        <w:t xml:space="preserve">Donje Svetice 40, Zagreb, </w:t>
      </w:r>
      <w:r w:rsidR="00C14382" w:rsidRPr="00C14382">
        <w:t>OIB:</w:t>
      </w:r>
      <w:r w:rsidR="00C14382">
        <w:t xml:space="preserve"> </w:t>
      </w:r>
      <w:r w:rsidR="00C14382" w:rsidRPr="00C14382">
        <w:t>12780999563</w:t>
      </w:r>
      <w:r w:rsidR="00C14382" w:rsidRPr="00C14382">
        <w:tab/>
      </w:r>
    </w:p>
    <w:p w:rsidR="00A84014" w:rsidRDefault="00A84014" w:rsidP="00C14382">
      <w:pPr>
        <w:pStyle w:val="BodyText"/>
        <w:numPr>
          <w:ilvl w:val="0"/>
          <w:numId w:val="7"/>
        </w:numPr>
        <w:spacing w:line="292" w:lineRule="exact"/>
        <w:jc w:val="both"/>
      </w:pPr>
      <w:r w:rsidRPr="00A84014">
        <w:t>Nova kvaliteta stanovanja d.o.o.</w:t>
      </w:r>
      <w:r>
        <w:t xml:space="preserve">, </w:t>
      </w:r>
      <w:r w:rsidR="006E21F0">
        <w:t xml:space="preserve">Donje Svetice 40, Zagreb, </w:t>
      </w:r>
      <w:r w:rsidR="00C14382" w:rsidRPr="00C14382">
        <w:t xml:space="preserve">OIB: </w:t>
      </w:r>
      <w:r w:rsidR="006E21F0">
        <w:t>51475278527</w:t>
      </w:r>
    </w:p>
    <w:p w:rsidR="00E168CD" w:rsidRDefault="00E168CD" w:rsidP="00E168CD">
      <w:pPr>
        <w:pStyle w:val="BodyText"/>
        <w:numPr>
          <w:ilvl w:val="0"/>
          <w:numId w:val="7"/>
        </w:numPr>
        <w:spacing w:line="292" w:lineRule="exact"/>
        <w:jc w:val="both"/>
      </w:pPr>
      <w:r w:rsidRPr="00E168CD">
        <w:t>PRONESSA consulting, obrt za savjetovanje, vl. Franjo Benjak, Strmec Remetinečki 100, Strmec Remetinečki, OIB: 57972392204</w:t>
      </w:r>
    </w:p>
    <w:p w:rsidR="00D64FAB" w:rsidRDefault="00D64FAB" w:rsidP="00E168CD">
      <w:pPr>
        <w:pStyle w:val="BodyText"/>
        <w:numPr>
          <w:ilvl w:val="0"/>
          <w:numId w:val="7"/>
        </w:numPr>
        <w:spacing w:line="292" w:lineRule="exact"/>
        <w:jc w:val="both"/>
      </w:pPr>
      <w:r>
        <w:t>Braavos, obrt za promidžbu i usluge, vl. Filip Drempetić, Ulica Nikole Pavića 1, Zagreb, OIB: 1728951844</w:t>
      </w:r>
    </w:p>
    <w:p w:rsidR="00D64FAB" w:rsidRDefault="00D64FAB" w:rsidP="00767060">
      <w:pPr>
        <w:pStyle w:val="BodyText"/>
        <w:numPr>
          <w:ilvl w:val="0"/>
          <w:numId w:val="7"/>
        </w:numPr>
        <w:spacing w:line="292" w:lineRule="exact"/>
        <w:jc w:val="both"/>
      </w:pPr>
      <w:r>
        <w:t>MPOP, obrt za usluge, vl. Mario Popić</w:t>
      </w:r>
      <w:r w:rsidR="00767060">
        <w:t xml:space="preserve">, Sušačka 43, Zagreb, MB: </w:t>
      </w:r>
      <w:r w:rsidR="00767060" w:rsidRPr="00767060">
        <w:t>98216490</w:t>
      </w:r>
      <w:bookmarkStart w:id="16" w:name="_GoBack"/>
      <w:bookmarkEnd w:id="16"/>
    </w:p>
    <w:p w:rsidR="00FD4B95" w:rsidRDefault="00FD4B95" w:rsidP="00FD4B95">
      <w:pPr>
        <w:pStyle w:val="BodyText"/>
        <w:numPr>
          <w:ilvl w:val="0"/>
          <w:numId w:val="7"/>
        </w:numPr>
        <w:spacing w:line="292" w:lineRule="exact"/>
        <w:jc w:val="both"/>
      </w:pPr>
      <w:r>
        <w:lastRenderedPageBreak/>
        <w:t xml:space="preserve">QUAESTUS PRIVATE EQUITY d.o.o., </w:t>
      </w:r>
      <w:r w:rsidRPr="00FD4B95">
        <w:t>Ulica grada Vukovara 269d, Zagreb</w:t>
      </w:r>
      <w:r>
        <w:t xml:space="preserve">, OIB: </w:t>
      </w:r>
      <w:r w:rsidRPr="00FD4B95">
        <w:t>40761904921</w:t>
      </w:r>
    </w:p>
    <w:p w:rsidR="00FD4B95" w:rsidRDefault="00FD4B95" w:rsidP="00FD4B95">
      <w:pPr>
        <w:pStyle w:val="BodyText"/>
        <w:numPr>
          <w:ilvl w:val="0"/>
          <w:numId w:val="7"/>
        </w:numPr>
        <w:spacing w:line="292" w:lineRule="exact"/>
        <w:jc w:val="both"/>
      </w:pPr>
      <w:r>
        <w:t xml:space="preserve">SPAČVA d.d., </w:t>
      </w:r>
      <w:r w:rsidRPr="00FD4B95">
        <w:t>Duga 181, Vinkovci</w:t>
      </w:r>
      <w:r>
        <w:t xml:space="preserve">, OIB: </w:t>
      </w:r>
      <w:r w:rsidRPr="00FD4B95">
        <w:t>02046778584</w:t>
      </w:r>
    </w:p>
    <w:p w:rsidR="00FD4B95" w:rsidRDefault="00FD4B95" w:rsidP="00FD4B95">
      <w:pPr>
        <w:pStyle w:val="BodyText"/>
        <w:numPr>
          <w:ilvl w:val="0"/>
          <w:numId w:val="7"/>
        </w:numPr>
        <w:spacing w:line="292" w:lineRule="exact"/>
        <w:jc w:val="both"/>
      </w:pPr>
      <w:r w:rsidRPr="00FD4B95">
        <w:t>AEQUITAS UPRAVLJANJE d.o.o.</w:t>
      </w:r>
      <w:r>
        <w:t xml:space="preserve">, Ilica 1 A, Zagreb, OIB: </w:t>
      </w:r>
      <w:r w:rsidRPr="00FD4B95">
        <w:t>84164035650</w:t>
      </w:r>
    </w:p>
    <w:p w:rsidR="00FD4B95" w:rsidRPr="00E168CD" w:rsidRDefault="00FD4B95" w:rsidP="00FD4B95">
      <w:pPr>
        <w:pStyle w:val="BodyText"/>
        <w:numPr>
          <w:ilvl w:val="0"/>
          <w:numId w:val="7"/>
        </w:numPr>
        <w:spacing w:line="292" w:lineRule="exact"/>
        <w:jc w:val="both"/>
      </w:pPr>
      <w:r>
        <w:t xml:space="preserve">OSTEON d.o.o., </w:t>
      </w:r>
      <w:r w:rsidRPr="00FD4B95">
        <w:t>Ljudevita Gaja 2, Krapinske Toplice</w:t>
      </w:r>
      <w:r>
        <w:t xml:space="preserve">, OIB: </w:t>
      </w:r>
      <w:r w:rsidRPr="00FD4B95">
        <w:t>36538234231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</w:pPr>
      <w:bookmarkStart w:id="17" w:name="1.7._O_projektu"/>
      <w:bookmarkStart w:id="18" w:name="_Toc74903674"/>
      <w:bookmarkEnd w:id="17"/>
      <w:r>
        <w:t>O</w:t>
      </w:r>
      <w:r>
        <w:rPr>
          <w:spacing w:val="-4"/>
        </w:rPr>
        <w:t xml:space="preserve"> </w:t>
      </w:r>
      <w:r>
        <w:t>projektu</w:t>
      </w:r>
      <w:bookmarkEnd w:id="18"/>
    </w:p>
    <w:p w:rsidR="00163EE3" w:rsidRDefault="00163EE3">
      <w:pPr>
        <w:pStyle w:val="BodyText"/>
        <w:rPr>
          <w:b/>
        </w:rPr>
      </w:pPr>
    </w:p>
    <w:p w:rsidR="00163EE3" w:rsidRDefault="007229AF" w:rsidP="007229AF">
      <w:pPr>
        <w:pStyle w:val="BodyText"/>
        <w:ind w:left="218" w:right="214"/>
        <w:jc w:val="both"/>
      </w:pPr>
      <w:r w:rsidRPr="007229AF">
        <w:t>Projektom Digitalno-tehnološka tranzicija TTT-a u konkurentnu, efikasnu i zelenu industriju uvest će se nove tehnologije i nova tehnološka rješenja za posteljni asortiman u svrhu učinkovitijeg korištenja resursa, smanjenja nastanka otpada, diverzifikacije proizvodnje i ekonomičnosti poslovanja te će se cjelokupni poslovni procesi digitalizirati uvođenjem WOM, E-commerce i CRM sustavu koji će se integ</w:t>
      </w:r>
      <w:r>
        <w:t xml:space="preserve">rirati u postojeći ERP sustav. </w:t>
      </w:r>
      <w:r w:rsidRPr="007229AF">
        <w:t>TTT će učvrstiti svoju poziciju na tržištu i otvoriti nove kanale prodaje što će dovesti do povećanja tržišnog udjela, prodaje, izvoza i otvoriti nova radna mjesta.</w:t>
      </w:r>
    </w:p>
    <w:p w:rsidR="007229AF" w:rsidRDefault="007229AF" w:rsidP="007229AF">
      <w:pPr>
        <w:pStyle w:val="BodyText"/>
        <w:ind w:left="218" w:right="214"/>
        <w:jc w:val="both"/>
      </w:pPr>
    </w:p>
    <w:p w:rsidR="00163EE3" w:rsidRDefault="00243B79">
      <w:pPr>
        <w:pStyle w:val="Heading1"/>
        <w:numPr>
          <w:ilvl w:val="0"/>
          <w:numId w:val="5"/>
        </w:numPr>
        <w:tabs>
          <w:tab w:val="left" w:pos="784"/>
          <w:tab w:val="left" w:pos="785"/>
        </w:tabs>
      </w:pPr>
      <w:bookmarkStart w:id="19" w:name="2._PODACI_O_PREDMETU_NABAVE"/>
      <w:bookmarkStart w:id="20" w:name="_Toc74903675"/>
      <w:bookmarkEnd w:id="19"/>
      <w:r>
        <w:t>PODACI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PREDMETU</w:t>
      </w:r>
      <w:r>
        <w:rPr>
          <w:spacing w:val="-3"/>
        </w:rPr>
        <w:t xml:space="preserve"> </w:t>
      </w:r>
      <w:r>
        <w:t>NABAVE</w:t>
      </w:r>
      <w:bookmarkEnd w:id="20"/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</w:pPr>
      <w:bookmarkStart w:id="21" w:name="2.1._Predmet_nabave"/>
      <w:bookmarkStart w:id="22" w:name="_Toc74903676"/>
      <w:bookmarkEnd w:id="21"/>
      <w:r>
        <w:t>Predmet</w:t>
      </w:r>
      <w:r>
        <w:rPr>
          <w:spacing w:val="-5"/>
        </w:rPr>
        <w:t xml:space="preserve"> </w:t>
      </w:r>
      <w:r>
        <w:t>nabave</w:t>
      </w:r>
      <w:bookmarkEnd w:id="22"/>
    </w:p>
    <w:p w:rsidR="00163EE3" w:rsidRDefault="00163EE3">
      <w:pPr>
        <w:pStyle w:val="BodyText"/>
        <w:rPr>
          <w:b/>
        </w:rPr>
      </w:pPr>
    </w:p>
    <w:p w:rsidR="00163EE3" w:rsidRDefault="00243B79">
      <w:pPr>
        <w:pStyle w:val="BodyText"/>
        <w:ind w:left="218" w:right="214"/>
        <w:jc w:val="both"/>
      </w:pPr>
      <w:r>
        <w:t xml:space="preserve">Predmet nabave </w:t>
      </w:r>
      <w:r w:rsidR="007229AF">
        <w:t>su tkalački strojevi</w:t>
      </w:r>
      <w:r w:rsidR="009A3FC5">
        <w:t>.</w:t>
      </w:r>
    </w:p>
    <w:p w:rsidR="009A3FC5" w:rsidRDefault="009A3FC5">
      <w:pPr>
        <w:pStyle w:val="BodyText"/>
        <w:ind w:left="218" w:right="214"/>
        <w:jc w:val="both"/>
      </w:pPr>
      <w:r>
        <w:t xml:space="preserve">CPV: </w:t>
      </w:r>
      <w:r w:rsidR="00A0501A">
        <w:t>42713000-7 – Tkalački strojevi</w:t>
      </w:r>
    </w:p>
    <w:p w:rsidR="00163EE3" w:rsidRDefault="00163EE3">
      <w:pPr>
        <w:pStyle w:val="BodyText"/>
        <w:spacing w:before="12"/>
        <w:rPr>
          <w:sz w:val="23"/>
        </w:rPr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  <w:spacing w:before="31"/>
      </w:pPr>
      <w:bookmarkStart w:id="23" w:name="2.2.__Opis_i_oznaka_grupa_predmeta_nabav"/>
      <w:bookmarkStart w:id="24" w:name="_Toc74903677"/>
      <w:bookmarkEnd w:id="23"/>
      <w:r>
        <w:t>Opis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oznaka</w:t>
      </w:r>
      <w:r>
        <w:rPr>
          <w:spacing w:val="-2"/>
        </w:rPr>
        <w:t xml:space="preserve"> </w:t>
      </w:r>
      <w:r>
        <w:t>grupa</w:t>
      </w:r>
      <w:r>
        <w:rPr>
          <w:spacing w:val="-2"/>
        </w:rPr>
        <w:t xml:space="preserve"> </w:t>
      </w:r>
      <w:r>
        <w:t>predmeta</w:t>
      </w:r>
      <w:r>
        <w:rPr>
          <w:spacing w:val="-2"/>
        </w:rPr>
        <w:t xml:space="preserve"> </w:t>
      </w:r>
      <w:r>
        <w:t>nabave</w:t>
      </w:r>
      <w:bookmarkEnd w:id="24"/>
    </w:p>
    <w:p w:rsidR="00163EE3" w:rsidRDefault="00163EE3">
      <w:pPr>
        <w:pStyle w:val="BodyText"/>
        <w:spacing w:before="2"/>
        <w:rPr>
          <w:b/>
        </w:rPr>
      </w:pPr>
    </w:p>
    <w:p w:rsidR="00163EE3" w:rsidRDefault="00243B79">
      <w:pPr>
        <w:pStyle w:val="BodyText"/>
        <w:ind w:left="218"/>
      </w:pPr>
      <w:r>
        <w:t>Predmet</w:t>
      </w:r>
      <w:r>
        <w:rPr>
          <w:spacing w:val="20"/>
        </w:rPr>
        <w:t xml:space="preserve"> </w:t>
      </w:r>
      <w:r>
        <w:t>nabave</w:t>
      </w:r>
      <w:r>
        <w:rPr>
          <w:spacing w:val="19"/>
        </w:rPr>
        <w:t xml:space="preserve"> </w:t>
      </w:r>
      <w:r w:rsidR="00A0501A">
        <w:t>podijeljen je u grupe kako slijedi:</w:t>
      </w:r>
    </w:p>
    <w:p w:rsidR="00A0501A" w:rsidRDefault="00A0501A">
      <w:pPr>
        <w:pStyle w:val="BodyText"/>
        <w:ind w:left="218"/>
      </w:pPr>
    </w:p>
    <w:tbl>
      <w:tblPr>
        <w:tblStyle w:val="TableGrid1"/>
        <w:tblW w:w="7655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019"/>
        <w:gridCol w:w="5636"/>
      </w:tblGrid>
      <w:tr w:rsidR="00A0501A" w:rsidRPr="00A0501A" w:rsidTr="00A0501A">
        <w:trPr>
          <w:trHeight w:val="340"/>
          <w:jc w:val="center"/>
        </w:trPr>
        <w:tc>
          <w:tcPr>
            <w:tcW w:w="2019" w:type="dxa"/>
            <w:shd w:val="clear" w:color="auto" w:fill="DEEAF6"/>
            <w:tcMar>
              <w:left w:w="103" w:type="dxa"/>
            </w:tcMar>
            <w:vAlign w:val="center"/>
          </w:tcPr>
          <w:p w:rsidR="00A0501A" w:rsidRPr="00A0501A" w:rsidRDefault="00A0501A" w:rsidP="00A0501A">
            <w:pPr>
              <w:spacing w:line="259" w:lineRule="auto"/>
              <w:jc w:val="center"/>
              <w:rPr>
                <w:rFonts w:cs="Times New Roman"/>
                <w:b/>
              </w:rPr>
            </w:pPr>
            <w:r w:rsidRPr="00A0501A">
              <w:rPr>
                <w:rFonts w:cs="Times New Roman"/>
                <w:b/>
                <w:bCs/>
              </w:rPr>
              <w:t>RB. GRUPE</w:t>
            </w:r>
          </w:p>
        </w:tc>
        <w:tc>
          <w:tcPr>
            <w:tcW w:w="5636" w:type="dxa"/>
            <w:shd w:val="clear" w:color="auto" w:fill="DEEAF6"/>
            <w:tcMar>
              <w:left w:w="103" w:type="dxa"/>
            </w:tcMar>
            <w:vAlign w:val="center"/>
          </w:tcPr>
          <w:p w:rsidR="00A0501A" w:rsidRPr="00A0501A" w:rsidRDefault="00A0501A" w:rsidP="00A0501A">
            <w:pPr>
              <w:spacing w:line="259" w:lineRule="auto"/>
              <w:jc w:val="center"/>
              <w:rPr>
                <w:rFonts w:cs="Times New Roman"/>
                <w:b/>
              </w:rPr>
            </w:pPr>
            <w:r w:rsidRPr="00A0501A">
              <w:rPr>
                <w:rFonts w:cs="Times New Roman"/>
                <w:b/>
                <w:bCs/>
              </w:rPr>
              <w:t>NAZIV GRUPE</w:t>
            </w:r>
          </w:p>
        </w:tc>
      </w:tr>
      <w:tr w:rsidR="00A0501A" w:rsidRPr="00A0501A" w:rsidTr="00FF2BAE">
        <w:trPr>
          <w:trHeight w:val="369"/>
          <w:jc w:val="center"/>
        </w:trPr>
        <w:tc>
          <w:tcPr>
            <w:tcW w:w="2019" w:type="dxa"/>
            <w:shd w:val="clear" w:color="auto" w:fill="auto"/>
            <w:tcMar>
              <w:left w:w="103" w:type="dxa"/>
            </w:tcMar>
            <w:vAlign w:val="center"/>
          </w:tcPr>
          <w:p w:rsidR="00A0501A" w:rsidRPr="00A0501A" w:rsidRDefault="00A0501A" w:rsidP="00A0501A">
            <w:pPr>
              <w:ind w:left="503"/>
              <w:rPr>
                <w:rFonts w:cs="Times New Roman"/>
              </w:rPr>
            </w:pPr>
            <w:r w:rsidRPr="00A0501A">
              <w:rPr>
                <w:rFonts w:cs="Times New Roman"/>
              </w:rPr>
              <w:t>Grupa 1</w:t>
            </w:r>
          </w:p>
        </w:tc>
        <w:tc>
          <w:tcPr>
            <w:tcW w:w="5636" w:type="dxa"/>
            <w:shd w:val="clear" w:color="auto" w:fill="auto"/>
            <w:tcMar>
              <w:left w:w="103" w:type="dxa"/>
            </w:tcMar>
            <w:vAlign w:val="center"/>
          </w:tcPr>
          <w:p w:rsidR="00A0501A" w:rsidRPr="00A0501A" w:rsidRDefault="00A0501A" w:rsidP="00A0501A">
            <w:pPr>
              <w:spacing w:line="259" w:lineRule="auto"/>
              <w:ind w:left="29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Gornji dio žakard stroja</w:t>
            </w:r>
          </w:p>
        </w:tc>
      </w:tr>
      <w:tr w:rsidR="00A0501A" w:rsidRPr="00A0501A" w:rsidTr="00FF2BAE">
        <w:trPr>
          <w:trHeight w:val="369"/>
          <w:jc w:val="center"/>
        </w:trPr>
        <w:tc>
          <w:tcPr>
            <w:tcW w:w="2019" w:type="dxa"/>
            <w:shd w:val="clear" w:color="auto" w:fill="auto"/>
            <w:tcMar>
              <w:left w:w="103" w:type="dxa"/>
            </w:tcMar>
            <w:vAlign w:val="center"/>
          </w:tcPr>
          <w:p w:rsidR="00A0501A" w:rsidRPr="00A0501A" w:rsidRDefault="00A0501A" w:rsidP="00A0501A">
            <w:pPr>
              <w:ind w:left="503"/>
              <w:rPr>
                <w:rFonts w:cs="Times New Roman"/>
              </w:rPr>
            </w:pPr>
            <w:r w:rsidRPr="00A0501A">
              <w:rPr>
                <w:rFonts w:cs="Times New Roman"/>
              </w:rPr>
              <w:t>Grupa 2</w:t>
            </w:r>
          </w:p>
        </w:tc>
        <w:tc>
          <w:tcPr>
            <w:tcW w:w="5636" w:type="dxa"/>
            <w:shd w:val="clear" w:color="auto" w:fill="auto"/>
            <w:tcMar>
              <w:left w:w="103" w:type="dxa"/>
            </w:tcMar>
            <w:vAlign w:val="center"/>
          </w:tcPr>
          <w:p w:rsidR="00A0501A" w:rsidRPr="00A0501A" w:rsidRDefault="00E37F18" w:rsidP="00A0501A">
            <w:pPr>
              <w:ind w:left="29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Tkalački stroj</w:t>
            </w:r>
          </w:p>
        </w:tc>
      </w:tr>
      <w:tr w:rsidR="00A0501A" w:rsidRPr="00A0501A" w:rsidTr="00FF2BAE">
        <w:trPr>
          <w:trHeight w:val="369"/>
          <w:jc w:val="center"/>
        </w:trPr>
        <w:tc>
          <w:tcPr>
            <w:tcW w:w="2019" w:type="dxa"/>
            <w:shd w:val="clear" w:color="auto" w:fill="auto"/>
            <w:tcMar>
              <w:left w:w="103" w:type="dxa"/>
            </w:tcMar>
            <w:vAlign w:val="center"/>
          </w:tcPr>
          <w:p w:rsidR="00A0501A" w:rsidRPr="00A0501A" w:rsidRDefault="00A0501A" w:rsidP="00A0501A">
            <w:pPr>
              <w:ind w:left="503"/>
              <w:rPr>
                <w:rFonts w:cs="Times New Roman"/>
              </w:rPr>
            </w:pPr>
            <w:r w:rsidRPr="00A0501A">
              <w:rPr>
                <w:rFonts w:cs="Times New Roman"/>
              </w:rPr>
              <w:t>Grupa 3</w:t>
            </w:r>
          </w:p>
        </w:tc>
        <w:tc>
          <w:tcPr>
            <w:tcW w:w="5636" w:type="dxa"/>
            <w:shd w:val="clear" w:color="auto" w:fill="auto"/>
            <w:tcMar>
              <w:left w:w="103" w:type="dxa"/>
            </w:tcMar>
            <w:vAlign w:val="center"/>
          </w:tcPr>
          <w:p w:rsidR="00A0501A" w:rsidRPr="00A0501A" w:rsidRDefault="00E37F18" w:rsidP="00A0501A">
            <w:pPr>
              <w:ind w:left="29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Žakard stroj</w:t>
            </w:r>
          </w:p>
        </w:tc>
      </w:tr>
    </w:tbl>
    <w:p w:rsidR="00163EE3" w:rsidRDefault="00163EE3">
      <w:pPr>
        <w:pStyle w:val="BodyText"/>
      </w:pPr>
    </w:p>
    <w:p w:rsidR="00354FA2" w:rsidRDefault="00354FA2" w:rsidP="00354FA2">
      <w:pPr>
        <w:pStyle w:val="BodyText"/>
        <w:spacing w:before="1"/>
        <w:ind w:left="218"/>
        <w:jc w:val="both"/>
      </w:pPr>
      <w:r w:rsidRPr="00354FA2">
        <w:t>Dozvoljeno je nuđenje po grupama, svaku grupu zasebno</w:t>
      </w:r>
      <w:r w:rsidR="00391273">
        <w:t>, više grupa</w:t>
      </w:r>
      <w:r w:rsidRPr="00354FA2">
        <w:t xml:space="preserve"> ili sve grupe.</w:t>
      </w:r>
    </w:p>
    <w:p w:rsidR="00354FA2" w:rsidRDefault="00354FA2" w:rsidP="00354FA2">
      <w:pPr>
        <w:pStyle w:val="BodyText"/>
        <w:spacing w:before="1"/>
        <w:ind w:left="218"/>
        <w:jc w:val="both"/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</w:pPr>
      <w:bookmarkStart w:id="25" w:name="2.3._Tehničke_specifikacije/Opis_poslova"/>
      <w:bookmarkStart w:id="26" w:name="_Toc74903678"/>
      <w:bookmarkEnd w:id="25"/>
      <w:r>
        <w:t>Tehničke</w:t>
      </w:r>
      <w:r>
        <w:rPr>
          <w:spacing w:val="-7"/>
        </w:rPr>
        <w:t xml:space="preserve"> </w:t>
      </w:r>
      <w:r>
        <w:t>specifikacije</w:t>
      </w:r>
      <w:bookmarkEnd w:id="26"/>
    </w:p>
    <w:p w:rsidR="00163EE3" w:rsidRDefault="00163EE3">
      <w:pPr>
        <w:pStyle w:val="BodyText"/>
        <w:spacing w:before="11"/>
        <w:rPr>
          <w:b/>
          <w:sz w:val="23"/>
        </w:rPr>
      </w:pPr>
    </w:p>
    <w:p w:rsidR="00354FA2" w:rsidRDefault="00354FA2" w:rsidP="00354FA2">
      <w:pPr>
        <w:pStyle w:val="BodyText"/>
        <w:spacing w:before="1"/>
        <w:ind w:left="218"/>
        <w:jc w:val="both"/>
      </w:pPr>
      <w:r w:rsidRPr="00354FA2">
        <w:t>Tehničke specifikacije i opisi tražene robe navedeni su u zase</w:t>
      </w:r>
      <w:r>
        <w:t>bnom dokumentu: Specifikacije</w:t>
      </w:r>
      <w:r w:rsidRPr="00354FA2">
        <w:t xml:space="preserve"> po grupama</w:t>
      </w:r>
      <w:r>
        <w:t xml:space="preserve"> u Prilogu 8</w:t>
      </w:r>
      <w:r w:rsidRPr="00354FA2">
        <w:t>.</w:t>
      </w:r>
      <w:r>
        <w:t xml:space="preserve"> Poziva na dostavu ponuda. </w:t>
      </w:r>
    </w:p>
    <w:p w:rsidR="00354FA2" w:rsidRDefault="00354FA2" w:rsidP="00354FA2">
      <w:pPr>
        <w:pStyle w:val="BodyText"/>
        <w:spacing w:before="1"/>
        <w:ind w:left="218"/>
        <w:jc w:val="both"/>
      </w:pPr>
    </w:p>
    <w:p w:rsidR="00163EE3" w:rsidRDefault="00354FA2" w:rsidP="00354FA2">
      <w:pPr>
        <w:pStyle w:val="BodyText"/>
        <w:spacing w:before="1"/>
        <w:ind w:left="218"/>
        <w:jc w:val="both"/>
      </w:pPr>
      <w:r w:rsidRPr="00354FA2">
        <w:t>Ponuditelji su ih obvezni pažljivo proučiti i upoznati se sa svim zahtjevima Naručitelja sukladno napomenama i traženim uvjetima</w:t>
      </w:r>
      <w:r>
        <w:t>.</w:t>
      </w:r>
      <w:r w:rsidRPr="00354FA2">
        <w:t xml:space="preserve"> </w:t>
      </w:r>
    </w:p>
    <w:p w:rsidR="00163EE3" w:rsidRDefault="00163EE3" w:rsidP="00354FA2">
      <w:pPr>
        <w:pStyle w:val="BodyText"/>
        <w:spacing w:before="2"/>
        <w:jc w:val="both"/>
      </w:pPr>
    </w:p>
    <w:p w:rsidR="00163EE3" w:rsidRDefault="00243B79" w:rsidP="00354FA2">
      <w:pPr>
        <w:pStyle w:val="BodyText"/>
        <w:ind w:left="218"/>
        <w:jc w:val="both"/>
      </w:pPr>
      <w:r>
        <w:t>U</w:t>
      </w:r>
      <w:r>
        <w:rPr>
          <w:spacing w:val="3"/>
        </w:rPr>
        <w:t xml:space="preserve"> </w:t>
      </w:r>
      <w:r>
        <w:t>znak</w:t>
      </w:r>
      <w:r>
        <w:rPr>
          <w:spacing w:val="54"/>
        </w:rPr>
        <w:t xml:space="preserve"> </w:t>
      </w:r>
      <w:r>
        <w:t>pristanka</w:t>
      </w:r>
      <w:r>
        <w:rPr>
          <w:spacing w:val="4"/>
        </w:rPr>
        <w:t xml:space="preserve"> </w:t>
      </w:r>
      <w:r>
        <w:t>isporuke</w:t>
      </w:r>
      <w:r>
        <w:rPr>
          <w:spacing w:val="4"/>
        </w:rPr>
        <w:t xml:space="preserve"> </w:t>
      </w:r>
      <w:r>
        <w:t>robe</w:t>
      </w:r>
      <w:r>
        <w:rPr>
          <w:spacing w:val="2"/>
        </w:rPr>
        <w:t xml:space="preserve"> </w:t>
      </w:r>
      <w:r>
        <w:t>sukladno</w:t>
      </w:r>
      <w:r>
        <w:rPr>
          <w:spacing w:val="2"/>
        </w:rPr>
        <w:t xml:space="preserve"> </w:t>
      </w:r>
      <w:r>
        <w:t>Prilogu</w:t>
      </w:r>
      <w:r>
        <w:rPr>
          <w:spacing w:val="5"/>
        </w:rPr>
        <w:t xml:space="preserve"> </w:t>
      </w:r>
      <w:r>
        <w:t>8.</w:t>
      </w:r>
      <w:r w:rsidR="00354FA2">
        <w:rPr>
          <w:spacing w:val="54"/>
        </w:rPr>
        <w:t xml:space="preserve"> </w:t>
      </w:r>
      <w:r w:rsidR="00354FA2">
        <w:t>Specifikacije po grupama</w:t>
      </w:r>
      <w:r>
        <w:t>,</w:t>
      </w:r>
      <w:r>
        <w:rPr>
          <w:spacing w:val="-5"/>
        </w:rPr>
        <w:t xml:space="preserve"> </w:t>
      </w:r>
      <w:r>
        <w:t>ponuditelj iste</w:t>
      </w:r>
      <w:r>
        <w:rPr>
          <w:spacing w:val="-2"/>
        </w:rPr>
        <w:t xml:space="preserve"> </w:t>
      </w:r>
      <w:r w:rsidR="005E6D6B">
        <w:rPr>
          <w:spacing w:val="-2"/>
        </w:rPr>
        <w:t xml:space="preserve">popunjava, </w:t>
      </w:r>
      <w:r>
        <w:t>potpisuje</w:t>
      </w:r>
      <w:r>
        <w:rPr>
          <w:spacing w:val="-2"/>
        </w:rPr>
        <w:t xml:space="preserve"> </w:t>
      </w:r>
      <w:r>
        <w:t>te obvezno</w:t>
      </w:r>
      <w:r>
        <w:rPr>
          <w:spacing w:val="-2"/>
        </w:rPr>
        <w:t xml:space="preserve"> </w:t>
      </w:r>
      <w:r>
        <w:t>dostavlja</w:t>
      </w:r>
      <w:r>
        <w:rPr>
          <w:spacing w:val="-3"/>
        </w:rPr>
        <w:t xml:space="preserve"> </w:t>
      </w:r>
      <w:r>
        <w:t>uz</w:t>
      </w:r>
      <w:r>
        <w:rPr>
          <w:spacing w:val="-2"/>
        </w:rPr>
        <w:t xml:space="preserve"> </w:t>
      </w:r>
      <w:r>
        <w:t>svoju ponudu</w:t>
      </w:r>
      <w:r w:rsidR="00354FA2">
        <w:t xml:space="preserve"> za grupu predmeta nabave za koju </w:t>
      </w:r>
      <w:r w:rsidR="00684683">
        <w:t>dostavlja</w:t>
      </w:r>
      <w:r w:rsidR="00354FA2">
        <w:t xml:space="preserve"> ponudu</w:t>
      </w:r>
      <w:r>
        <w:t>.</w:t>
      </w:r>
    </w:p>
    <w:p w:rsidR="00684683" w:rsidRDefault="00684683" w:rsidP="00354FA2">
      <w:pPr>
        <w:pStyle w:val="BodyText"/>
        <w:ind w:left="218"/>
        <w:jc w:val="both"/>
      </w:pPr>
    </w:p>
    <w:p w:rsidR="00684683" w:rsidRDefault="00684683" w:rsidP="00354FA2">
      <w:pPr>
        <w:pStyle w:val="BodyText"/>
        <w:ind w:left="218"/>
        <w:jc w:val="both"/>
      </w:pPr>
      <w:r>
        <w:lastRenderedPageBreak/>
        <w:t xml:space="preserve">Ponuditelj uz ponudu obavezno dostavlja i </w:t>
      </w:r>
      <w:r w:rsidRPr="00684683">
        <w:t>dokumentaciju s opisom tehničkih karakteristika nuđene robe koja će omogućiti Naručitelju da utvrdi da ponuđena roba zadovoljava tražene uvjete iz dokumenta „</w:t>
      </w:r>
      <w:r>
        <w:t>Specifikacije po grupama</w:t>
      </w:r>
      <w:r w:rsidRPr="00684683">
        <w:t>“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  <w:spacing w:before="1"/>
      </w:pPr>
      <w:bookmarkStart w:id="27" w:name="2.4._Količina_predmeta_nabave"/>
      <w:bookmarkStart w:id="28" w:name="_Toc74903679"/>
      <w:bookmarkEnd w:id="27"/>
      <w:r>
        <w:t>Količina</w:t>
      </w:r>
      <w:r>
        <w:rPr>
          <w:spacing w:val="-8"/>
        </w:rPr>
        <w:t xml:space="preserve"> </w:t>
      </w:r>
      <w:r>
        <w:t>predmeta</w:t>
      </w:r>
      <w:r>
        <w:rPr>
          <w:spacing w:val="-4"/>
        </w:rPr>
        <w:t xml:space="preserve"> </w:t>
      </w:r>
      <w:r>
        <w:t>nabave</w:t>
      </w:r>
      <w:bookmarkEnd w:id="28"/>
    </w:p>
    <w:p w:rsidR="00163EE3" w:rsidRDefault="00163EE3">
      <w:pPr>
        <w:pStyle w:val="BodyText"/>
        <w:spacing w:before="11"/>
        <w:rPr>
          <w:b/>
          <w:sz w:val="23"/>
        </w:rPr>
      </w:pPr>
    </w:p>
    <w:p w:rsidR="00163EE3" w:rsidRDefault="00243B79" w:rsidP="00BF5F42">
      <w:pPr>
        <w:pStyle w:val="BodyText"/>
        <w:ind w:left="218"/>
        <w:jc w:val="both"/>
      </w:pPr>
      <w:r>
        <w:t>Količina</w:t>
      </w:r>
      <w:r w:rsidRPr="00BF5F42">
        <w:t xml:space="preserve"> </w:t>
      </w:r>
      <w:r>
        <w:t>predmeta</w:t>
      </w:r>
      <w:r w:rsidRPr="00BF5F42">
        <w:t xml:space="preserve"> </w:t>
      </w:r>
      <w:r>
        <w:t>nabave</w:t>
      </w:r>
      <w:r w:rsidRPr="00BF5F42">
        <w:t xml:space="preserve"> </w:t>
      </w:r>
      <w:r>
        <w:t>je</w:t>
      </w:r>
      <w:r w:rsidRPr="00BF5F42">
        <w:t xml:space="preserve"> </w:t>
      </w:r>
      <w:r>
        <w:t>definirana</w:t>
      </w:r>
      <w:r w:rsidRPr="00BF5F42">
        <w:t xml:space="preserve"> </w:t>
      </w:r>
      <w:r>
        <w:t>u</w:t>
      </w:r>
      <w:r w:rsidRPr="00BF5F42">
        <w:t xml:space="preserve"> </w:t>
      </w:r>
      <w:r>
        <w:t>Prilogu</w:t>
      </w:r>
      <w:r w:rsidRPr="00BF5F42">
        <w:t xml:space="preserve"> </w:t>
      </w:r>
      <w:r>
        <w:t>4.</w:t>
      </w:r>
      <w:r w:rsidRPr="00BF5F42">
        <w:t xml:space="preserve"> </w:t>
      </w:r>
      <w:r w:rsidR="00BF5F42">
        <w:t>Troškovnici po grupama</w:t>
      </w:r>
      <w:r w:rsidRPr="00BF5F42">
        <w:t xml:space="preserve"> </w:t>
      </w:r>
      <w:r>
        <w:t>koji</w:t>
      </w:r>
      <w:r w:rsidRPr="00BF5F42">
        <w:t xml:space="preserve"> </w:t>
      </w:r>
      <w:r>
        <w:t>je</w:t>
      </w:r>
      <w:r w:rsidRPr="00BF5F42">
        <w:t xml:space="preserve"> </w:t>
      </w:r>
      <w:r>
        <w:t>sastavni</w:t>
      </w:r>
      <w:r w:rsidRPr="00BF5F42">
        <w:t xml:space="preserve"> </w:t>
      </w:r>
      <w:r>
        <w:t>dio</w:t>
      </w:r>
      <w:r w:rsidRPr="00BF5F42">
        <w:t xml:space="preserve"> </w:t>
      </w:r>
      <w:r>
        <w:t>ovog</w:t>
      </w:r>
      <w:r w:rsidR="00BF5F42">
        <w:t xml:space="preserve"> </w:t>
      </w:r>
      <w:r>
        <w:t xml:space="preserve">Poziva na dostavu ponuda. Količina </w:t>
      </w:r>
      <w:r w:rsidR="00BF5F42">
        <w:t xml:space="preserve">predmeta nabave za svaku grupu </w:t>
      </w:r>
      <w:r>
        <w:t>je točna.</w:t>
      </w:r>
      <w:r w:rsidRPr="00BF5F42">
        <w:t xml:space="preserve"> </w:t>
      </w:r>
      <w:r>
        <w:t>Ponuditelj</w:t>
      </w:r>
      <w:r w:rsidRPr="00BF5F42">
        <w:t xml:space="preserve"> </w:t>
      </w:r>
      <w:r>
        <w:t>je</w:t>
      </w:r>
      <w:r w:rsidRPr="00BF5F42">
        <w:t xml:space="preserve"> </w:t>
      </w:r>
      <w:r>
        <w:t>dužan</w:t>
      </w:r>
      <w:r w:rsidRPr="00BF5F42">
        <w:t xml:space="preserve"> </w:t>
      </w:r>
      <w:r>
        <w:t>popuniti</w:t>
      </w:r>
      <w:r w:rsidRPr="00BF5F42">
        <w:t xml:space="preserve"> </w:t>
      </w:r>
      <w:r>
        <w:t>sve</w:t>
      </w:r>
      <w:r w:rsidRPr="00BF5F42">
        <w:t xml:space="preserve"> </w:t>
      </w:r>
      <w:r>
        <w:t>stavke</w:t>
      </w:r>
      <w:r w:rsidRPr="00BF5F42">
        <w:t xml:space="preserve"> </w:t>
      </w:r>
      <w:r>
        <w:t>troškovnika.</w:t>
      </w:r>
    </w:p>
    <w:p w:rsidR="00BF5F42" w:rsidRDefault="00BF5F42" w:rsidP="00BF5F42">
      <w:pPr>
        <w:pStyle w:val="BodyText"/>
        <w:ind w:left="218"/>
        <w:jc w:val="both"/>
      </w:pPr>
    </w:p>
    <w:p w:rsidR="00BF5F42" w:rsidRDefault="00BF5F42" w:rsidP="00BF5F42">
      <w:pPr>
        <w:pStyle w:val="BodyText"/>
        <w:ind w:left="218"/>
        <w:jc w:val="both"/>
      </w:pPr>
      <w:r w:rsidRPr="00BF5F42">
        <w:t xml:space="preserve">Ponuditelj mora ponuditi cjelokupni predmet nabave Grupe prema tehničkom opisu i </w:t>
      </w:r>
      <w:r>
        <w:t>količini navedenim u troškovnicima</w:t>
      </w:r>
      <w:r w:rsidRPr="00BF5F42">
        <w:t xml:space="preserve"> i tehničkim specifikacijama po grupama.</w:t>
      </w:r>
    </w:p>
    <w:p w:rsidR="00BF5F42" w:rsidRDefault="00BF5F42" w:rsidP="00BF5F42">
      <w:pPr>
        <w:pStyle w:val="BodyText"/>
        <w:ind w:left="218"/>
        <w:jc w:val="both"/>
      </w:pPr>
    </w:p>
    <w:p w:rsidR="00163EE3" w:rsidRDefault="00243B79">
      <w:pPr>
        <w:pStyle w:val="BodyText"/>
        <w:ind w:left="218" w:right="212"/>
        <w:jc w:val="both"/>
      </w:pPr>
      <w:r>
        <w:t xml:space="preserve">Ponuditelj ispunjava Troškovnik na način da </w:t>
      </w:r>
      <w:r w:rsidR="00BF5F42">
        <w:t xml:space="preserve">za grupu za koju podnosi ponudu </w:t>
      </w:r>
      <w:r>
        <w:t>upisuje jediničnu cijenu stavke bez PDV-a,</w:t>
      </w:r>
      <w:r>
        <w:rPr>
          <w:spacing w:val="1"/>
        </w:rPr>
        <w:t xml:space="preserve"> </w:t>
      </w:r>
      <w:r>
        <w:t>ukupnu cijenu stavke bez PDV-a, zatim ukupnu cijenu ponude bez PDV-a, iznos PDV-a te</w:t>
      </w:r>
      <w:r>
        <w:rPr>
          <w:spacing w:val="1"/>
        </w:rPr>
        <w:t xml:space="preserve"> </w:t>
      </w:r>
      <w:r>
        <w:t>ukupnu</w:t>
      </w:r>
      <w:r>
        <w:rPr>
          <w:spacing w:val="-1"/>
        </w:rPr>
        <w:t xml:space="preserve"> </w:t>
      </w:r>
      <w:r>
        <w:t>cijenu</w:t>
      </w:r>
      <w:r>
        <w:rPr>
          <w:spacing w:val="-2"/>
        </w:rPr>
        <w:t xml:space="preserve"> </w:t>
      </w:r>
      <w:r>
        <w:t>ponude s</w:t>
      </w:r>
      <w:r>
        <w:rPr>
          <w:spacing w:val="-6"/>
        </w:rPr>
        <w:t xml:space="preserve"> </w:t>
      </w:r>
      <w:r>
        <w:t>PDV-om,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način</w:t>
      </w:r>
      <w:r>
        <w:rPr>
          <w:spacing w:val="1"/>
        </w:rPr>
        <w:t xml:space="preserve"> </w:t>
      </w:r>
      <w:r>
        <w:t>kako je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određeno Prilogom</w:t>
      </w:r>
      <w:r>
        <w:rPr>
          <w:spacing w:val="-5"/>
        </w:rPr>
        <w:t xml:space="preserve"> </w:t>
      </w:r>
      <w:r>
        <w:t>4.</w:t>
      </w:r>
      <w:r>
        <w:rPr>
          <w:spacing w:val="-1"/>
        </w:rPr>
        <w:t xml:space="preserve"> </w:t>
      </w:r>
      <w:r w:rsidR="00BF5F42">
        <w:t>Troškovnici po grupama</w:t>
      </w:r>
      <w:r>
        <w:t>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BodyText"/>
        <w:ind w:left="218" w:right="216"/>
        <w:jc w:val="both"/>
      </w:pPr>
      <w:r>
        <w:t>Mjerodavne su jedinične cijene upisane u Troškovniku</w:t>
      </w:r>
      <w:r w:rsidR="00BF5F42">
        <w:t xml:space="preserve"> za pojedinu grupu</w:t>
      </w:r>
      <w:r>
        <w:t>. Popust i svi troškovi moraju biti</w:t>
      </w:r>
      <w:r>
        <w:rPr>
          <w:spacing w:val="1"/>
        </w:rPr>
        <w:t xml:space="preserve"> </w:t>
      </w:r>
      <w:r>
        <w:t>uračunati</w:t>
      </w:r>
      <w:r>
        <w:rPr>
          <w:spacing w:val="-3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ponuđenim i</w:t>
      </w:r>
      <w:r>
        <w:rPr>
          <w:spacing w:val="-2"/>
        </w:rPr>
        <w:t xml:space="preserve"> </w:t>
      </w:r>
      <w:r>
        <w:t>upisanim jediničnim</w:t>
      </w:r>
      <w:r>
        <w:rPr>
          <w:spacing w:val="-1"/>
        </w:rPr>
        <w:t xml:space="preserve"> </w:t>
      </w:r>
      <w:r>
        <w:t>cijenama</w:t>
      </w:r>
      <w:r>
        <w:rPr>
          <w:spacing w:val="-2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stavkama</w:t>
      </w:r>
      <w:r>
        <w:rPr>
          <w:spacing w:val="-3"/>
        </w:rPr>
        <w:t xml:space="preserve"> </w:t>
      </w:r>
      <w:r>
        <w:t>Troškovnika.</w:t>
      </w:r>
    </w:p>
    <w:p w:rsidR="00163EE3" w:rsidRDefault="00163EE3">
      <w:pPr>
        <w:pStyle w:val="BodyText"/>
        <w:spacing w:before="12"/>
        <w:rPr>
          <w:sz w:val="23"/>
        </w:rPr>
      </w:pPr>
    </w:p>
    <w:p w:rsidR="00163EE3" w:rsidRDefault="00196CC9">
      <w:pPr>
        <w:pStyle w:val="BodyText"/>
        <w:ind w:left="218" w:right="214"/>
        <w:jc w:val="both"/>
      </w:pPr>
      <w:r>
        <w:t>Ukoliko</w:t>
      </w:r>
      <w:r w:rsidR="00243B79">
        <w:t xml:space="preserve"> ponuditelj izmjenom i/ili dopunom ponude mijenja</w:t>
      </w:r>
      <w:r w:rsidR="00243B79">
        <w:rPr>
          <w:spacing w:val="1"/>
        </w:rPr>
        <w:t xml:space="preserve"> </w:t>
      </w:r>
      <w:r>
        <w:t xml:space="preserve">cijene u Troškovniku, </w:t>
      </w:r>
      <w:r w:rsidR="00243B79">
        <w:t xml:space="preserve"> ponuditelj mora dostaviti potpuno popunjen novi</w:t>
      </w:r>
      <w:r w:rsidR="00243B79">
        <w:rPr>
          <w:spacing w:val="1"/>
        </w:rPr>
        <w:t xml:space="preserve"> </w:t>
      </w:r>
      <w:r w:rsidR="00243B79">
        <w:t>Troškovnik</w:t>
      </w:r>
      <w:r w:rsidR="00243B79">
        <w:rPr>
          <w:spacing w:val="-2"/>
        </w:rPr>
        <w:t xml:space="preserve"> </w:t>
      </w:r>
      <w:r w:rsidR="00243B79">
        <w:t>s izmijenjenim</w:t>
      </w:r>
      <w:r w:rsidR="00243B79">
        <w:rPr>
          <w:spacing w:val="1"/>
        </w:rPr>
        <w:t xml:space="preserve"> </w:t>
      </w:r>
      <w:r w:rsidR="00243B79">
        <w:t>jediničnim</w:t>
      </w:r>
      <w:r w:rsidR="00243B79">
        <w:rPr>
          <w:spacing w:val="-2"/>
        </w:rPr>
        <w:t xml:space="preserve"> </w:t>
      </w:r>
      <w:r w:rsidR="00243B79">
        <w:t>cijenama,</w:t>
      </w:r>
      <w:r w:rsidR="00243B79">
        <w:rPr>
          <w:spacing w:val="-3"/>
        </w:rPr>
        <w:t xml:space="preserve"> </w:t>
      </w:r>
      <w:r w:rsidR="00243B79">
        <w:t>u tiskanom</w:t>
      </w:r>
      <w:r w:rsidR="00243B79">
        <w:rPr>
          <w:spacing w:val="-2"/>
        </w:rPr>
        <w:t xml:space="preserve"> </w:t>
      </w:r>
      <w:r w:rsidR="00243B79">
        <w:t>obliku.</w:t>
      </w:r>
    </w:p>
    <w:p w:rsidR="00163EE3" w:rsidRDefault="00163EE3">
      <w:pPr>
        <w:pStyle w:val="BodyText"/>
        <w:spacing w:before="1"/>
      </w:pPr>
    </w:p>
    <w:p w:rsidR="00163EE3" w:rsidRDefault="00243B79">
      <w:pPr>
        <w:pStyle w:val="BodyText"/>
        <w:spacing w:before="1"/>
        <w:ind w:left="218" w:right="215"/>
        <w:jc w:val="both"/>
      </w:pPr>
      <w:r>
        <w:t>Troškovnik</w:t>
      </w:r>
      <w:r>
        <w:rPr>
          <w:spacing w:val="1"/>
        </w:rPr>
        <w:t xml:space="preserve"> </w:t>
      </w:r>
      <w:r>
        <w:t>mora</w:t>
      </w:r>
      <w:r>
        <w:rPr>
          <w:spacing w:val="1"/>
        </w:rPr>
        <w:t xml:space="preserve"> </w:t>
      </w:r>
      <w:r>
        <w:t>biti</w:t>
      </w:r>
      <w:r>
        <w:rPr>
          <w:spacing w:val="1"/>
        </w:rPr>
        <w:t xml:space="preserve"> </w:t>
      </w:r>
      <w:r>
        <w:t>potpisan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strane</w:t>
      </w:r>
      <w:r>
        <w:rPr>
          <w:spacing w:val="1"/>
        </w:rPr>
        <w:t xml:space="preserve"> </w:t>
      </w:r>
      <w:r>
        <w:t>osobe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zakonu</w:t>
      </w:r>
      <w:r>
        <w:rPr>
          <w:spacing w:val="1"/>
        </w:rPr>
        <w:t xml:space="preserve"> </w:t>
      </w:r>
      <w:r>
        <w:t>ovlaštene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zastupanje</w:t>
      </w:r>
      <w:r>
        <w:rPr>
          <w:spacing w:val="1"/>
        </w:rPr>
        <w:t xml:space="preserve"> </w:t>
      </w:r>
      <w:r>
        <w:t>gospodarskog</w:t>
      </w:r>
      <w:r>
        <w:rPr>
          <w:spacing w:val="-1"/>
        </w:rPr>
        <w:t xml:space="preserve"> </w:t>
      </w:r>
      <w:r>
        <w:t>subjekta.</w:t>
      </w:r>
    </w:p>
    <w:p w:rsidR="00196CC9" w:rsidRPr="00196CC9" w:rsidRDefault="00196CC9" w:rsidP="00196CC9">
      <w:pPr>
        <w:pStyle w:val="Heading1"/>
        <w:tabs>
          <w:tab w:val="left" w:pos="785"/>
        </w:tabs>
        <w:spacing w:before="31"/>
        <w:ind w:firstLine="0"/>
        <w:rPr>
          <w:b w:val="0"/>
        </w:rPr>
      </w:pPr>
      <w:bookmarkStart w:id="29" w:name="2.5._Mjesto_i_isporuke_predmeta_nabave"/>
      <w:bookmarkEnd w:id="29"/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  <w:spacing w:before="31"/>
      </w:pPr>
      <w:bookmarkStart w:id="30" w:name="_Toc74903680"/>
      <w:r>
        <w:t>Mjesto</w:t>
      </w:r>
      <w:r>
        <w:rPr>
          <w:spacing w:val="-2"/>
        </w:rPr>
        <w:t xml:space="preserve"> </w:t>
      </w:r>
      <w:r w:rsidR="00A8751B">
        <w:rPr>
          <w:spacing w:val="-2"/>
        </w:rPr>
        <w:t xml:space="preserve">i rok </w:t>
      </w:r>
      <w:r w:rsidR="00A8751B">
        <w:t>isporuke</w:t>
      </w:r>
      <w:r>
        <w:rPr>
          <w:spacing w:val="-5"/>
        </w:rPr>
        <w:t xml:space="preserve"> </w:t>
      </w:r>
      <w:r>
        <w:t>predmeta</w:t>
      </w:r>
      <w:r>
        <w:rPr>
          <w:spacing w:val="-2"/>
        </w:rPr>
        <w:t xml:space="preserve"> </w:t>
      </w:r>
      <w:r>
        <w:t>nabave</w:t>
      </w:r>
      <w:bookmarkEnd w:id="30"/>
    </w:p>
    <w:p w:rsidR="00163EE3" w:rsidRDefault="00163EE3">
      <w:pPr>
        <w:pStyle w:val="BodyText"/>
        <w:spacing w:before="2"/>
        <w:rPr>
          <w:b/>
        </w:rPr>
      </w:pPr>
    </w:p>
    <w:p w:rsidR="00163EE3" w:rsidRDefault="00243B79" w:rsidP="00196CC9">
      <w:pPr>
        <w:pStyle w:val="BodyText"/>
        <w:spacing w:line="228" w:lineRule="auto"/>
        <w:ind w:left="223" w:right="215"/>
        <w:jc w:val="both"/>
      </w:pPr>
      <w:r>
        <w:t>Predmet</w:t>
      </w:r>
      <w:r w:rsidRPr="00196CC9">
        <w:t xml:space="preserve"> </w:t>
      </w:r>
      <w:r>
        <w:t>nabave</w:t>
      </w:r>
      <w:r w:rsidRPr="00196CC9">
        <w:t xml:space="preserve"> </w:t>
      </w:r>
      <w:r>
        <w:t>isporučuje</w:t>
      </w:r>
      <w:r w:rsidRPr="00196CC9">
        <w:t xml:space="preserve"> </w:t>
      </w:r>
      <w:r>
        <w:t>se</w:t>
      </w:r>
      <w:r w:rsidRPr="00196CC9">
        <w:t xml:space="preserve"> </w:t>
      </w:r>
      <w:r>
        <w:t>na</w:t>
      </w:r>
      <w:r w:rsidRPr="00196CC9">
        <w:t xml:space="preserve"> </w:t>
      </w:r>
      <w:r>
        <w:t>adresu</w:t>
      </w:r>
      <w:r w:rsidRPr="00196CC9">
        <w:t xml:space="preserve"> </w:t>
      </w:r>
      <w:r w:rsidR="00196CC9" w:rsidRPr="00196CC9">
        <w:t>naručitelja Ulica dr. Stanka Pinjuh 16, Veliko Trgovišće, HR-49214.</w:t>
      </w:r>
    </w:p>
    <w:p w:rsidR="00163EE3" w:rsidRDefault="00163EE3">
      <w:pPr>
        <w:pStyle w:val="BodyText"/>
      </w:pPr>
    </w:p>
    <w:p w:rsidR="00163EE3" w:rsidRDefault="00243B79" w:rsidP="00A8751B">
      <w:pPr>
        <w:pStyle w:val="BodyText"/>
        <w:spacing w:line="228" w:lineRule="auto"/>
        <w:ind w:left="223" w:right="215"/>
        <w:jc w:val="both"/>
      </w:pPr>
      <w:r>
        <w:t>Krajnji</w:t>
      </w:r>
      <w:r w:rsidRPr="00A8751B">
        <w:t xml:space="preserve"> </w:t>
      </w:r>
      <w:r>
        <w:t>rok</w:t>
      </w:r>
      <w:r w:rsidRPr="00A8751B">
        <w:t xml:space="preserve"> </w:t>
      </w:r>
      <w:r w:rsidR="00A8751B">
        <w:t>isporuke</w:t>
      </w:r>
      <w:r>
        <w:t>,</w:t>
      </w:r>
      <w:r w:rsidRPr="00A8751B">
        <w:t xml:space="preserve"> </w:t>
      </w:r>
      <w:r w:rsidR="00850678">
        <w:t xml:space="preserve">odnosno izvršenja ugovora, </w:t>
      </w:r>
      <w:r>
        <w:t>računajući</w:t>
      </w:r>
      <w:r w:rsidRPr="00A8751B">
        <w:t xml:space="preserve"> </w:t>
      </w:r>
      <w:r>
        <w:t>od</w:t>
      </w:r>
      <w:r w:rsidRPr="00A8751B">
        <w:t xml:space="preserve"> </w:t>
      </w:r>
      <w:r>
        <w:t>dana</w:t>
      </w:r>
      <w:r w:rsidRPr="00A8751B">
        <w:t xml:space="preserve"> </w:t>
      </w:r>
      <w:r>
        <w:t>potpisa</w:t>
      </w:r>
      <w:r w:rsidRPr="00A8751B">
        <w:t xml:space="preserve"> </w:t>
      </w:r>
      <w:r>
        <w:t>Ugovora od</w:t>
      </w:r>
      <w:r w:rsidRPr="00A8751B">
        <w:t xml:space="preserve"> </w:t>
      </w:r>
      <w:r>
        <w:t>strane</w:t>
      </w:r>
      <w:r w:rsidRPr="00A8751B">
        <w:t xml:space="preserve"> </w:t>
      </w:r>
      <w:r>
        <w:t>zadnje</w:t>
      </w:r>
      <w:r w:rsidRPr="00A8751B">
        <w:t xml:space="preserve"> </w:t>
      </w:r>
      <w:r>
        <w:t>Ugovorne</w:t>
      </w:r>
      <w:r w:rsidRPr="00A8751B">
        <w:t xml:space="preserve"> </w:t>
      </w:r>
      <w:r>
        <w:t>strane</w:t>
      </w:r>
      <w:r w:rsidR="00A8751B">
        <w:t xml:space="preserve"> iznosi prema grupama kako slijedi:</w:t>
      </w:r>
    </w:p>
    <w:p w:rsidR="00A8751B" w:rsidRDefault="00A8751B" w:rsidP="00A8751B">
      <w:pPr>
        <w:pStyle w:val="BodyText"/>
        <w:spacing w:line="228" w:lineRule="auto"/>
        <w:ind w:left="223" w:right="215"/>
        <w:jc w:val="both"/>
      </w:pPr>
    </w:p>
    <w:tbl>
      <w:tblPr>
        <w:tblStyle w:val="TableGrid1"/>
        <w:tblW w:w="8799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38"/>
        <w:gridCol w:w="3409"/>
        <w:gridCol w:w="3552"/>
      </w:tblGrid>
      <w:tr w:rsidR="00A8751B" w:rsidRPr="00A0501A" w:rsidTr="00850678">
        <w:trPr>
          <w:trHeight w:val="340"/>
          <w:jc w:val="center"/>
        </w:trPr>
        <w:tc>
          <w:tcPr>
            <w:tcW w:w="1838" w:type="dxa"/>
            <w:shd w:val="clear" w:color="auto" w:fill="DEEAF6"/>
            <w:tcMar>
              <w:left w:w="103" w:type="dxa"/>
            </w:tcMar>
            <w:vAlign w:val="center"/>
          </w:tcPr>
          <w:p w:rsidR="00A8751B" w:rsidRPr="00A0501A" w:rsidRDefault="00A8751B" w:rsidP="00FF2BAE">
            <w:pPr>
              <w:spacing w:line="259" w:lineRule="auto"/>
              <w:jc w:val="center"/>
              <w:rPr>
                <w:rFonts w:cs="Times New Roman"/>
                <w:b/>
              </w:rPr>
            </w:pPr>
            <w:r w:rsidRPr="00A0501A">
              <w:rPr>
                <w:rFonts w:cs="Times New Roman"/>
                <w:b/>
                <w:bCs/>
              </w:rPr>
              <w:t>RB. GRUPE</w:t>
            </w:r>
          </w:p>
        </w:tc>
        <w:tc>
          <w:tcPr>
            <w:tcW w:w="3409" w:type="dxa"/>
            <w:shd w:val="clear" w:color="auto" w:fill="DEEAF6"/>
            <w:tcMar>
              <w:left w:w="103" w:type="dxa"/>
            </w:tcMar>
            <w:vAlign w:val="center"/>
          </w:tcPr>
          <w:p w:rsidR="00A8751B" w:rsidRPr="00A0501A" w:rsidRDefault="00A8751B" w:rsidP="00FF2BAE">
            <w:pPr>
              <w:spacing w:line="259" w:lineRule="auto"/>
              <w:jc w:val="center"/>
              <w:rPr>
                <w:rFonts w:cs="Times New Roman"/>
                <w:b/>
              </w:rPr>
            </w:pPr>
            <w:r w:rsidRPr="00A0501A">
              <w:rPr>
                <w:rFonts w:cs="Times New Roman"/>
                <w:b/>
                <w:bCs/>
              </w:rPr>
              <w:t>NAZIV GRUPE</w:t>
            </w:r>
          </w:p>
        </w:tc>
        <w:tc>
          <w:tcPr>
            <w:tcW w:w="3552" w:type="dxa"/>
            <w:shd w:val="clear" w:color="auto" w:fill="DEEAF6"/>
          </w:tcPr>
          <w:p w:rsidR="00A8751B" w:rsidRPr="00A0501A" w:rsidRDefault="00A8751B" w:rsidP="00FF2BAE">
            <w:pPr>
              <w:spacing w:line="259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KRAJNJI ROK ISPORUKE</w:t>
            </w:r>
          </w:p>
        </w:tc>
      </w:tr>
      <w:tr w:rsidR="00A8751B" w:rsidRPr="00A0501A" w:rsidTr="00850678">
        <w:trPr>
          <w:trHeight w:val="369"/>
          <w:jc w:val="center"/>
        </w:trPr>
        <w:tc>
          <w:tcPr>
            <w:tcW w:w="1838" w:type="dxa"/>
            <w:shd w:val="clear" w:color="auto" w:fill="auto"/>
            <w:tcMar>
              <w:left w:w="103" w:type="dxa"/>
            </w:tcMar>
            <w:vAlign w:val="center"/>
          </w:tcPr>
          <w:p w:rsidR="00A8751B" w:rsidRPr="00A0501A" w:rsidRDefault="00A8751B" w:rsidP="00FF2BAE">
            <w:pPr>
              <w:ind w:left="503"/>
              <w:rPr>
                <w:rFonts w:cs="Times New Roman"/>
              </w:rPr>
            </w:pPr>
            <w:r w:rsidRPr="00A0501A">
              <w:rPr>
                <w:rFonts w:cs="Times New Roman"/>
              </w:rPr>
              <w:t>Grupa 1</w:t>
            </w:r>
          </w:p>
        </w:tc>
        <w:tc>
          <w:tcPr>
            <w:tcW w:w="3409" w:type="dxa"/>
            <w:shd w:val="clear" w:color="auto" w:fill="auto"/>
            <w:tcMar>
              <w:left w:w="103" w:type="dxa"/>
            </w:tcMar>
            <w:vAlign w:val="center"/>
          </w:tcPr>
          <w:p w:rsidR="00A8751B" w:rsidRPr="00A0501A" w:rsidRDefault="00A8751B" w:rsidP="00FF2BAE">
            <w:pPr>
              <w:spacing w:line="259" w:lineRule="auto"/>
              <w:ind w:left="29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Gornji dio žakard stroja</w:t>
            </w:r>
          </w:p>
        </w:tc>
        <w:tc>
          <w:tcPr>
            <w:tcW w:w="3552" w:type="dxa"/>
            <w:vAlign w:val="center"/>
          </w:tcPr>
          <w:p w:rsidR="00A8751B" w:rsidRDefault="00850678" w:rsidP="00850678">
            <w:pPr>
              <w:spacing w:line="259" w:lineRule="auto"/>
              <w:ind w:left="29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 mjeseca</w:t>
            </w:r>
          </w:p>
        </w:tc>
      </w:tr>
      <w:tr w:rsidR="00A8751B" w:rsidRPr="00A0501A" w:rsidTr="00850678">
        <w:trPr>
          <w:trHeight w:val="369"/>
          <w:jc w:val="center"/>
        </w:trPr>
        <w:tc>
          <w:tcPr>
            <w:tcW w:w="1838" w:type="dxa"/>
            <w:shd w:val="clear" w:color="auto" w:fill="auto"/>
            <w:tcMar>
              <w:left w:w="103" w:type="dxa"/>
            </w:tcMar>
            <w:vAlign w:val="center"/>
          </w:tcPr>
          <w:p w:rsidR="00A8751B" w:rsidRPr="00A0501A" w:rsidRDefault="00A8751B" w:rsidP="00FF2BAE">
            <w:pPr>
              <w:ind w:left="503"/>
              <w:rPr>
                <w:rFonts w:cs="Times New Roman"/>
              </w:rPr>
            </w:pPr>
            <w:r w:rsidRPr="00A0501A">
              <w:rPr>
                <w:rFonts w:cs="Times New Roman"/>
              </w:rPr>
              <w:t>Grupa 2</w:t>
            </w:r>
          </w:p>
        </w:tc>
        <w:tc>
          <w:tcPr>
            <w:tcW w:w="3409" w:type="dxa"/>
            <w:shd w:val="clear" w:color="auto" w:fill="auto"/>
            <w:tcMar>
              <w:left w:w="103" w:type="dxa"/>
            </w:tcMar>
            <w:vAlign w:val="center"/>
          </w:tcPr>
          <w:p w:rsidR="00A8751B" w:rsidRPr="00A0501A" w:rsidRDefault="00A8751B" w:rsidP="00FF2BAE">
            <w:pPr>
              <w:ind w:left="29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Tkalački stroj</w:t>
            </w:r>
          </w:p>
        </w:tc>
        <w:tc>
          <w:tcPr>
            <w:tcW w:w="3552" w:type="dxa"/>
            <w:vAlign w:val="center"/>
          </w:tcPr>
          <w:p w:rsidR="00A8751B" w:rsidRDefault="00850678" w:rsidP="00850678">
            <w:pPr>
              <w:spacing w:line="259" w:lineRule="auto"/>
              <w:ind w:left="29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 mjeseci</w:t>
            </w:r>
          </w:p>
        </w:tc>
      </w:tr>
      <w:tr w:rsidR="00A8751B" w:rsidRPr="00A0501A" w:rsidTr="00850678">
        <w:trPr>
          <w:trHeight w:val="369"/>
          <w:jc w:val="center"/>
        </w:trPr>
        <w:tc>
          <w:tcPr>
            <w:tcW w:w="1838" w:type="dxa"/>
            <w:shd w:val="clear" w:color="auto" w:fill="auto"/>
            <w:tcMar>
              <w:left w:w="103" w:type="dxa"/>
            </w:tcMar>
            <w:vAlign w:val="center"/>
          </w:tcPr>
          <w:p w:rsidR="00A8751B" w:rsidRPr="00A0501A" w:rsidRDefault="00A8751B" w:rsidP="00FF2BAE">
            <w:pPr>
              <w:ind w:left="503"/>
              <w:rPr>
                <w:rFonts w:cs="Times New Roman"/>
              </w:rPr>
            </w:pPr>
            <w:r w:rsidRPr="00A0501A">
              <w:rPr>
                <w:rFonts w:cs="Times New Roman"/>
              </w:rPr>
              <w:t>Grupa 3</w:t>
            </w:r>
          </w:p>
        </w:tc>
        <w:tc>
          <w:tcPr>
            <w:tcW w:w="3409" w:type="dxa"/>
            <w:shd w:val="clear" w:color="auto" w:fill="auto"/>
            <w:tcMar>
              <w:left w:w="103" w:type="dxa"/>
            </w:tcMar>
            <w:vAlign w:val="center"/>
          </w:tcPr>
          <w:p w:rsidR="00A8751B" w:rsidRPr="00A0501A" w:rsidRDefault="00A8751B" w:rsidP="00FF2BAE">
            <w:pPr>
              <w:ind w:left="29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Žakard stroj</w:t>
            </w:r>
          </w:p>
        </w:tc>
        <w:tc>
          <w:tcPr>
            <w:tcW w:w="3552" w:type="dxa"/>
            <w:vAlign w:val="center"/>
          </w:tcPr>
          <w:p w:rsidR="00A8751B" w:rsidRDefault="00850678" w:rsidP="00850678">
            <w:pPr>
              <w:spacing w:line="259" w:lineRule="auto"/>
              <w:ind w:left="297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 mjeseci</w:t>
            </w:r>
          </w:p>
        </w:tc>
      </w:tr>
    </w:tbl>
    <w:p w:rsidR="00A8751B" w:rsidRDefault="00A8751B" w:rsidP="00A8751B">
      <w:pPr>
        <w:pStyle w:val="BodyText"/>
        <w:spacing w:line="228" w:lineRule="auto"/>
        <w:ind w:left="223" w:right="215"/>
        <w:jc w:val="both"/>
      </w:pPr>
    </w:p>
    <w:p w:rsidR="00163EE3" w:rsidRDefault="00163EE3">
      <w:pPr>
        <w:pStyle w:val="BodyText"/>
        <w:spacing w:before="1"/>
      </w:pPr>
    </w:p>
    <w:p w:rsidR="00163EE3" w:rsidRDefault="00243B79">
      <w:pPr>
        <w:pStyle w:val="BodyText"/>
        <w:spacing w:line="228" w:lineRule="auto"/>
        <w:ind w:left="223" w:right="215"/>
        <w:jc w:val="both"/>
      </w:pPr>
      <w:r>
        <w:t>Izvršenjem se smatra datum potpisivanja primopredajnog zapisnika, potvrde, otpremnice</w:t>
      </w:r>
      <w:r>
        <w:rPr>
          <w:spacing w:val="1"/>
        </w:rPr>
        <w:t xml:space="preserve"> </w:t>
      </w:r>
      <w:r>
        <w:t>ili</w:t>
      </w:r>
      <w:r>
        <w:rPr>
          <w:spacing w:val="-1"/>
        </w:rPr>
        <w:t xml:space="preserve"> </w:t>
      </w:r>
      <w:r>
        <w:t>bilo</w:t>
      </w:r>
      <w:r>
        <w:rPr>
          <w:spacing w:val="-1"/>
        </w:rPr>
        <w:t xml:space="preserve"> </w:t>
      </w:r>
      <w:r>
        <w:t>kojeg</w:t>
      </w:r>
      <w:r>
        <w:rPr>
          <w:spacing w:val="-2"/>
        </w:rPr>
        <w:t xml:space="preserve"> </w:t>
      </w:r>
      <w:r>
        <w:t>drugog</w:t>
      </w:r>
      <w:r>
        <w:rPr>
          <w:spacing w:val="-3"/>
        </w:rPr>
        <w:t xml:space="preserve"> </w:t>
      </w:r>
      <w:r>
        <w:t>dokumenta</w:t>
      </w:r>
      <w:r>
        <w:rPr>
          <w:spacing w:val="-2"/>
        </w:rPr>
        <w:t xml:space="preserve"> </w:t>
      </w:r>
      <w:r>
        <w:t>kojim</w:t>
      </w:r>
      <w:r>
        <w:rPr>
          <w:spacing w:val="1"/>
        </w:rPr>
        <w:t xml:space="preserve"> </w:t>
      </w:r>
      <w:r>
        <w:t>obje</w:t>
      </w:r>
      <w:r>
        <w:rPr>
          <w:spacing w:val="-2"/>
        </w:rPr>
        <w:t xml:space="preserve"> </w:t>
      </w:r>
      <w:r>
        <w:t>strane</w:t>
      </w:r>
      <w:r>
        <w:rPr>
          <w:spacing w:val="-2"/>
        </w:rPr>
        <w:t xml:space="preserve"> </w:t>
      </w:r>
      <w:r>
        <w:t>potvrđuju</w:t>
      </w:r>
      <w:r>
        <w:rPr>
          <w:spacing w:val="2"/>
        </w:rPr>
        <w:t xml:space="preserve"> </w:t>
      </w:r>
      <w:r>
        <w:t>izvršenost.</w:t>
      </w:r>
    </w:p>
    <w:p w:rsidR="00163EE3" w:rsidRDefault="00163EE3">
      <w:pPr>
        <w:pStyle w:val="BodyText"/>
        <w:spacing w:before="1"/>
      </w:pPr>
    </w:p>
    <w:p w:rsidR="00163EE3" w:rsidRDefault="00243B79">
      <w:pPr>
        <w:pStyle w:val="BodyText"/>
        <w:ind w:left="218"/>
      </w:pPr>
      <w:r>
        <w:lastRenderedPageBreak/>
        <w:t>Naručitelj</w:t>
      </w:r>
      <w:r>
        <w:rPr>
          <w:spacing w:val="36"/>
        </w:rPr>
        <w:t xml:space="preserve"> </w:t>
      </w:r>
      <w:r>
        <w:t>i</w:t>
      </w:r>
      <w:r>
        <w:rPr>
          <w:spacing w:val="36"/>
        </w:rPr>
        <w:t xml:space="preserve"> </w:t>
      </w:r>
      <w:r>
        <w:t>Isporučitelj</w:t>
      </w:r>
      <w:r>
        <w:rPr>
          <w:spacing w:val="34"/>
        </w:rPr>
        <w:t xml:space="preserve"> </w:t>
      </w:r>
      <w:r>
        <w:t>imaju</w:t>
      </w:r>
      <w:r>
        <w:rPr>
          <w:spacing w:val="37"/>
        </w:rPr>
        <w:t xml:space="preserve"> </w:t>
      </w:r>
      <w:r>
        <w:t>pravo</w:t>
      </w:r>
      <w:r>
        <w:rPr>
          <w:spacing w:val="37"/>
        </w:rPr>
        <w:t xml:space="preserve"> </w:t>
      </w:r>
      <w:r>
        <w:t>na</w:t>
      </w:r>
      <w:r>
        <w:rPr>
          <w:spacing w:val="34"/>
        </w:rPr>
        <w:t xml:space="preserve"> </w:t>
      </w:r>
      <w:r>
        <w:t>produženje</w:t>
      </w:r>
      <w:r>
        <w:rPr>
          <w:spacing w:val="37"/>
        </w:rPr>
        <w:t xml:space="preserve"> </w:t>
      </w:r>
      <w:r>
        <w:t>roka</w:t>
      </w:r>
      <w:r>
        <w:rPr>
          <w:spacing w:val="36"/>
        </w:rPr>
        <w:t xml:space="preserve"> </w:t>
      </w:r>
      <w:r>
        <w:t>isporuke</w:t>
      </w:r>
      <w:r>
        <w:rPr>
          <w:spacing w:val="37"/>
        </w:rPr>
        <w:t xml:space="preserve"> </w:t>
      </w:r>
      <w:r>
        <w:t>robe</w:t>
      </w:r>
      <w:r>
        <w:rPr>
          <w:spacing w:val="37"/>
        </w:rPr>
        <w:t xml:space="preserve"> </w:t>
      </w:r>
      <w:r>
        <w:t>i</w:t>
      </w:r>
      <w:r>
        <w:rPr>
          <w:spacing w:val="36"/>
        </w:rPr>
        <w:t xml:space="preserve"> </w:t>
      </w:r>
      <w:r>
        <w:t>izvršenja</w:t>
      </w:r>
      <w:r>
        <w:rPr>
          <w:spacing w:val="-52"/>
        </w:rPr>
        <w:t xml:space="preserve"> </w:t>
      </w:r>
      <w:r>
        <w:t>popratnih</w:t>
      </w:r>
      <w:r>
        <w:rPr>
          <w:spacing w:val="-2"/>
        </w:rPr>
        <w:t xml:space="preserve"> </w:t>
      </w:r>
      <w:r>
        <w:t>usluga</w:t>
      </w:r>
      <w:r>
        <w:rPr>
          <w:spacing w:val="-2"/>
        </w:rPr>
        <w:t xml:space="preserve"> </w:t>
      </w:r>
      <w:r>
        <w:t>u</w:t>
      </w:r>
      <w:r>
        <w:rPr>
          <w:spacing w:val="2"/>
        </w:rPr>
        <w:t xml:space="preserve"> </w:t>
      </w:r>
      <w:r>
        <w:t>slijedećim slučajevima:</w:t>
      </w:r>
    </w:p>
    <w:p w:rsidR="00163EE3" w:rsidRDefault="00243B79">
      <w:pPr>
        <w:pStyle w:val="ListParagraph"/>
        <w:numPr>
          <w:ilvl w:val="0"/>
          <w:numId w:val="4"/>
        </w:numPr>
        <w:tabs>
          <w:tab w:val="left" w:pos="938"/>
          <w:tab w:val="left" w:pos="939"/>
        </w:tabs>
        <w:spacing w:line="293" w:lineRule="exact"/>
        <w:ind w:hanging="361"/>
        <w:rPr>
          <w:sz w:val="24"/>
        </w:rPr>
      </w:pPr>
      <w:r>
        <w:rPr>
          <w:sz w:val="24"/>
        </w:rPr>
        <w:t>uslijed</w:t>
      </w:r>
      <w:r>
        <w:rPr>
          <w:spacing w:val="-3"/>
          <w:sz w:val="24"/>
        </w:rPr>
        <w:t xml:space="preserve"> </w:t>
      </w:r>
      <w:r>
        <w:rPr>
          <w:sz w:val="24"/>
        </w:rPr>
        <w:t>nastupa</w:t>
      </w:r>
      <w:r>
        <w:rPr>
          <w:spacing w:val="-1"/>
          <w:sz w:val="24"/>
        </w:rPr>
        <w:t xml:space="preserve"> </w:t>
      </w:r>
      <w:r>
        <w:rPr>
          <w:sz w:val="24"/>
        </w:rPr>
        <w:t>više</w:t>
      </w:r>
      <w:r>
        <w:rPr>
          <w:spacing w:val="-1"/>
          <w:sz w:val="24"/>
        </w:rPr>
        <w:t xml:space="preserve"> </w:t>
      </w:r>
      <w:r>
        <w:rPr>
          <w:sz w:val="24"/>
        </w:rPr>
        <w:t>sile;</w:t>
      </w:r>
    </w:p>
    <w:p w:rsidR="00163EE3" w:rsidRDefault="00243B79">
      <w:pPr>
        <w:pStyle w:val="ListParagraph"/>
        <w:numPr>
          <w:ilvl w:val="0"/>
          <w:numId w:val="4"/>
        </w:numPr>
        <w:tabs>
          <w:tab w:val="left" w:pos="938"/>
          <w:tab w:val="left" w:pos="939"/>
        </w:tabs>
        <w:ind w:hanging="361"/>
        <w:rPr>
          <w:sz w:val="24"/>
        </w:rPr>
      </w:pPr>
      <w:r>
        <w:rPr>
          <w:sz w:val="24"/>
        </w:rPr>
        <w:t>uslijed</w:t>
      </w:r>
      <w:r>
        <w:rPr>
          <w:spacing w:val="-3"/>
          <w:sz w:val="24"/>
        </w:rPr>
        <w:t xml:space="preserve"> </w:t>
      </w:r>
      <w:r>
        <w:rPr>
          <w:sz w:val="24"/>
        </w:rPr>
        <w:t>mjera</w:t>
      </w:r>
      <w:r>
        <w:rPr>
          <w:spacing w:val="-4"/>
          <w:sz w:val="24"/>
        </w:rPr>
        <w:t xml:space="preserve"> </w:t>
      </w:r>
      <w:r>
        <w:rPr>
          <w:sz w:val="24"/>
        </w:rPr>
        <w:t>predviđenih aktima</w:t>
      </w:r>
      <w:r>
        <w:rPr>
          <w:spacing w:val="-3"/>
          <w:sz w:val="24"/>
        </w:rPr>
        <w:t xml:space="preserve"> </w:t>
      </w:r>
      <w:r>
        <w:rPr>
          <w:sz w:val="24"/>
        </w:rPr>
        <w:t>javnopravnih</w:t>
      </w:r>
      <w:r>
        <w:rPr>
          <w:spacing w:val="-3"/>
          <w:sz w:val="24"/>
        </w:rPr>
        <w:t xml:space="preserve"> </w:t>
      </w:r>
      <w:r>
        <w:rPr>
          <w:sz w:val="24"/>
        </w:rPr>
        <w:t>tijela.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BodyText"/>
        <w:spacing w:line="232" w:lineRule="auto"/>
        <w:ind w:left="223" w:right="212"/>
        <w:jc w:val="both"/>
      </w:pPr>
      <w:r>
        <w:t>Pod višom silom podrazumijevaju se prirodni događaji, npr. poplave, požari i sl. ili pak</w:t>
      </w:r>
      <w:r>
        <w:rPr>
          <w:spacing w:val="1"/>
        </w:rPr>
        <w:t xml:space="preserve"> </w:t>
      </w:r>
      <w:r>
        <w:t>ljudske</w:t>
      </w:r>
      <w:r>
        <w:rPr>
          <w:spacing w:val="1"/>
        </w:rPr>
        <w:t xml:space="preserve"> </w:t>
      </w:r>
      <w:r>
        <w:t>radnje</w:t>
      </w:r>
      <w:r>
        <w:rPr>
          <w:spacing w:val="1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t>utječu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tijek</w:t>
      </w:r>
      <w:r>
        <w:rPr>
          <w:spacing w:val="1"/>
        </w:rPr>
        <w:t xml:space="preserve"> </w:t>
      </w:r>
      <w:r>
        <w:t>isporuke</w:t>
      </w:r>
      <w:r>
        <w:rPr>
          <w:spacing w:val="1"/>
        </w:rPr>
        <w:t xml:space="preserve"> </w:t>
      </w:r>
      <w:r>
        <w:t>robe,</w:t>
      </w:r>
      <w:r>
        <w:rPr>
          <w:spacing w:val="1"/>
        </w:rPr>
        <w:t xml:space="preserve"> </w:t>
      </w:r>
      <w:r>
        <w:t>kao</w:t>
      </w:r>
      <w:r>
        <w:rPr>
          <w:spacing w:val="1"/>
        </w:rPr>
        <w:t xml:space="preserve"> </w:t>
      </w:r>
      <w:r>
        <w:t>npr.</w:t>
      </w:r>
      <w:r>
        <w:rPr>
          <w:spacing w:val="1"/>
        </w:rPr>
        <w:t xml:space="preserve"> </w:t>
      </w:r>
      <w:r>
        <w:t>karantena,</w:t>
      </w:r>
      <w:r>
        <w:rPr>
          <w:spacing w:val="1"/>
        </w:rPr>
        <w:t xml:space="preserve"> </w:t>
      </w:r>
      <w:r>
        <w:t>iznenadno</w:t>
      </w:r>
      <w:r>
        <w:rPr>
          <w:spacing w:val="1"/>
        </w:rPr>
        <w:t xml:space="preserve"> </w:t>
      </w:r>
      <w:r>
        <w:t>ograničenje</w:t>
      </w:r>
      <w:r>
        <w:rPr>
          <w:spacing w:val="1"/>
        </w:rPr>
        <w:t xml:space="preserve"> </w:t>
      </w:r>
      <w:r>
        <w:t>robama</w:t>
      </w:r>
      <w:r>
        <w:rPr>
          <w:spacing w:val="1"/>
        </w:rPr>
        <w:t xml:space="preserve"> </w:t>
      </w:r>
      <w:r>
        <w:t>bitnim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odvijanje</w:t>
      </w:r>
      <w:r>
        <w:rPr>
          <w:spacing w:val="1"/>
        </w:rPr>
        <w:t xml:space="preserve"> </w:t>
      </w:r>
      <w:r>
        <w:t>isporuke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sl.,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koji</w:t>
      </w:r>
      <w:r>
        <w:rPr>
          <w:spacing w:val="1"/>
        </w:rPr>
        <w:t xml:space="preserve"> </w:t>
      </w:r>
      <w:r>
        <w:t>događaji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nisu</w:t>
      </w:r>
      <w:r>
        <w:rPr>
          <w:spacing w:val="1"/>
        </w:rPr>
        <w:t xml:space="preserve"> </w:t>
      </w:r>
      <w:r>
        <w:t>mogli</w:t>
      </w:r>
      <w:r>
        <w:rPr>
          <w:spacing w:val="1"/>
        </w:rPr>
        <w:t xml:space="preserve"> </w:t>
      </w:r>
      <w:r>
        <w:t>predvidjeti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otkloniti.</w:t>
      </w:r>
      <w:r>
        <w:rPr>
          <w:spacing w:val="1"/>
        </w:rPr>
        <w:t xml:space="preserve"> </w:t>
      </w:r>
      <w:r w:rsidR="00DC0D17">
        <w:t>Isporučitelj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Naručitelj</w:t>
      </w:r>
      <w:r>
        <w:rPr>
          <w:spacing w:val="1"/>
        </w:rPr>
        <w:t xml:space="preserve"> </w:t>
      </w:r>
      <w:r>
        <w:t>neće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navedenim</w:t>
      </w:r>
      <w:r>
        <w:rPr>
          <w:spacing w:val="1"/>
        </w:rPr>
        <w:t xml:space="preserve"> </w:t>
      </w:r>
      <w:r>
        <w:t>slučajevima</w:t>
      </w:r>
      <w:r>
        <w:rPr>
          <w:spacing w:val="1"/>
        </w:rPr>
        <w:t xml:space="preserve"> </w:t>
      </w:r>
      <w:r>
        <w:t>imati</w:t>
      </w:r>
      <w:r>
        <w:rPr>
          <w:spacing w:val="1"/>
        </w:rPr>
        <w:t xml:space="preserve"> </w:t>
      </w:r>
      <w:r>
        <w:t>međusobnih</w:t>
      </w:r>
      <w:r>
        <w:rPr>
          <w:spacing w:val="1"/>
        </w:rPr>
        <w:t xml:space="preserve"> </w:t>
      </w:r>
      <w:r>
        <w:t>potraživanja</w:t>
      </w:r>
      <w:r>
        <w:rPr>
          <w:spacing w:val="1"/>
        </w:rPr>
        <w:t xml:space="preserve"> </w:t>
      </w:r>
      <w:r>
        <w:t>zbog</w:t>
      </w:r>
      <w:r>
        <w:rPr>
          <w:spacing w:val="1"/>
        </w:rPr>
        <w:t xml:space="preserve"> </w:t>
      </w:r>
      <w:r>
        <w:t>eventualno</w:t>
      </w:r>
      <w:r>
        <w:rPr>
          <w:spacing w:val="1"/>
        </w:rPr>
        <w:t xml:space="preserve"> </w:t>
      </w:r>
      <w:r>
        <w:t>nastalih</w:t>
      </w:r>
      <w:r>
        <w:rPr>
          <w:spacing w:val="1"/>
        </w:rPr>
        <w:t xml:space="preserve"> </w:t>
      </w:r>
      <w:r>
        <w:t>troškova</w:t>
      </w:r>
      <w:r>
        <w:rPr>
          <w:spacing w:val="1"/>
        </w:rPr>
        <w:t xml:space="preserve"> </w:t>
      </w:r>
      <w:r>
        <w:t>uslijed</w:t>
      </w:r>
      <w:r>
        <w:rPr>
          <w:spacing w:val="1"/>
        </w:rPr>
        <w:t xml:space="preserve"> </w:t>
      </w:r>
      <w:r>
        <w:t>produženja</w:t>
      </w:r>
      <w:r>
        <w:rPr>
          <w:spacing w:val="1"/>
        </w:rPr>
        <w:t xml:space="preserve"> </w:t>
      </w:r>
      <w:r>
        <w:t>roka</w:t>
      </w:r>
      <w:r>
        <w:rPr>
          <w:spacing w:val="1"/>
        </w:rPr>
        <w:t xml:space="preserve"> </w:t>
      </w:r>
      <w:r>
        <w:t>isporuke</w:t>
      </w:r>
      <w:r>
        <w:rPr>
          <w:spacing w:val="1"/>
        </w:rPr>
        <w:t xml:space="preserve"> </w:t>
      </w:r>
      <w:r>
        <w:t>robe</w:t>
      </w:r>
      <w:r>
        <w:rPr>
          <w:spacing w:val="1"/>
        </w:rPr>
        <w:t xml:space="preserve"> </w:t>
      </w:r>
      <w:r>
        <w:t>osim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slučaju</w:t>
      </w:r>
      <w:r>
        <w:rPr>
          <w:spacing w:val="1"/>
        </w:rPr>
        <w:t xml:space="preserve"> </w:t>
      </w:r>
      <w:r>
        <w:t>kad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mjere</w:t>
      </w:r>
      <w:r>
        <w:rPr>
          <w:spacing w:val="1"/>
        </w:rPr>
        <w:t xml:space="preserve"> </w:t>
      </w:r>
      <w:r>
        <w:t>predviđene</w:t>
      </w:r>
      <w:r>
        <w:rPr>
          <w:spacing w:val="1"/>
        </w:rPr>
        <w:t xml:space="preserve"> </w:t>
      </w:r>
      <w:r>
        <w:t>aktima</w:t>
      </w:r>
      <w:r>
        <w:rPr>
          <w:spacing w:val="1"/>
        </w:rPr>
        <w:t xml:space="preserve"> </w:t>
      </w:r>
      <w:r>
        <w:t>javnopravnih</w:t>
      </w:r>
      <w:r>
        <w:rPr>
          <w:spacing w:val="1"/>
        </w:rPr>
        <w:t xml:space="preserve"> </w:t>
      </w:r>
      <w:r>
        <w:t>tijela</w:t>
      </w:r>
      <w:r>
        <w:rPr>
          <w:spacing w:val="1"/>
        </w:rPr>
        <w:t xml:space="preserve"> </w:t>
      </w:r>
      <w:r>
        <w:t>donesene</w:t>
      </w:r>
      <w:r>
        <w:rPr>
          <w:spacing w:val="-3"/>
        </w:rPr>
        <w:t xml:space="preserve"> </w:t>
      </w:r>
      <w:r>
        <w:t>isključivo</w:t>
      </w:r>
      <w:r>
        <w:rPr>
          <w:spacing w:val="1"/>
        </w:rPr>
        <w:t xml:space="preserve"> </w:t>
      </w:r>
      <w:r>
        <w:t>zbog</w:t>
      </w:r>
      <w:r>
        <w:rPr>
          <w:spacing w:val="-2"/>
        </w:rPr>
        <w:t xml:space="preserve"> </w:t>
      </w:r>
      <w:r>
        <w:t>krivnje</w:t>
      </w:r>
      <w:r>
        <w:rPr>
          <w:spacing w:val="1"/>
        </w:rPr>
        <w:t xml:space="preserve"> </w:t>
      </w:r>
      <w:r>
        <w:t>Ponuditelja.</w:t>
      </w:r>
    </w:p>
    <w:p w:rsidR="00163EE3" w:rsidRDefault="00163EE3">
      <w:pPr>
        <w:pStyle w:val="BodyText"/>
        <w:spacing w:before="8"/>
        <w:rPr>
          <w:sz w:val="22"/>
        </w:rPr>
      </w:pPr>
    </w:p>
    <w:p w:rsidR="00163EE3" w:rsidRDefault="00243B79">
      <w:pPr>
        <w:pStyle w:val="Heading1"/>
        <w:numPr>
          <w:ilvl w:val="0"/>
          <w:numId w:val="5"/>
        </w:numPr>
        <w:tabs>
          <w:tab w:val="left" w:pos="784"/>
          <w:tab w:val="left" w:pos="785"/>
        </w:tabs>
      </w:pPr>
      <w:bookmarkStart w:id="31" w:name="3._OBVEZNI_RAZLOZI_ISKLJUČENJA_PONUDITEL"/>
      <w:bookmarkStart w:id="32" w:name="_Toc74903681"/>
      <w:bookmarkEnd w:id="31"/>
      <w:r>
        <w:t>OBVEZNI</w:t>
      </w:r>
      <w:r>
        <w:rPr>
          <w:spacing w:val="-6"/>
        </w:rPr>
        <w:t xml:space="preserve"> </w:t>
      </w:r>
      <w:r>
        <w:t>RAZLOZI</w:t>
      </w:r>
      <w:r>
        <w:rPr>
          <w:spacing w:val="-7"/>
        </w:rPr>
        <w:t xml:space="preserve"> </w:t>
      </w:r>
      <w:r>
        <w:t>ISKLJUČENJA</w:t>
      </w:r>
      <w:r>
        <w:rPr>
          <w:spacing w:val="-5"/>
        </w:rPr>
        <w:t xml:space="preserve"> </w:t>
      </w:r>
      <w:r>
        <w:t>PONUDITELJA</w:t>
      </w:r>
      <w:bookmarkEnd w:id="32"/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</w:pPr>
      <w:bookmarkStart w:id="33" w:name="3.1._Gospodarski_subjekt_će_biti_isključ"/>
      <w:bookmarkStart w:id="34" w:name="_Toc74903682"/>
      <w:bookmarkEnd w:id="33"/>
      <w:r>
        <w:t>Gospodarski</w:t>
      </w:r>
      <w:r>
        <w:rPr>
          <w:spacing w:val="-3"/>
        </w:rPr>
        <w:t xml:space="preserve"> </w:t>
      </w:r>
      <w:r>
        <w:t>subjekt</w:t>
      </w:r>
      <w:r>
        <w:rPr>
          <w:spacing w:val="-1"/>
        </w:rPr>
        <w:t xml:space="preserve"> </w:t>
      </w:r>
      <w:r>
        <w:t>će</w:t>
      </w:r>
      <w:r>
        <w:rPr>
          <w:spacing w:val="-5"/>
        </w:rPr>
        <w:t xml:space="preserve"> </w:t>
      </w:r>
      <w:r>
        <w:t>biti</w:t>
      </w:r>
      <w:r>
        <w:rPr>
          <w:spacing w:val="1"/>
        </w:rPr>
        <w:t xml:space="preserve"> </w:t>
      </w:r>
      <w:r>
        <w:t>isključen</w:t>
      </w:r>
      <w:r>
        <w:rPr>
          <w:spacing w:val="-3"/>
        </w:rPr>
        <w:t xml:space="preserve"> </w:t>
      </w:r>
      <w:r>
        <w:t>iz</w:t>
      </w:r>
      <w:r>
        <w:rPr>
          <w:spacing w:val="-3"/>
        </w:rPr>
        <w:t xml:space="preserve"> </w:t>
      </w:r>
      <w:r>
        <w:t>postupka</w:t>
      </w:r>
      <w:r>
        <w:rPr>
          <w:spacing w:val="-4"/>
        </w:rPr>
        <w:t xml:space="preserve"> </w:t>
      </w:r>
      <w:r>
        <w:t>ukoliko:</w:t>
      </w:r>
      <w:bookmarkEnd w:id="34"/>
    </w:p>
    <w:p w:rsidR="00163EE3" w:rsidRDefault="00163EE3">
      <w:pPr>
        <w:pStyle w:val="BodyText"/>
        <w:spacing w:before="2"/>
        <w:rPr>
          <w:b/>
        </w:rPr>
      </w:pPr>
    </w:p>
    <w:p w:rsidR="00163EE3" w:rsidRDefault="00243B79">
      <w:pPr>
        <w:pStyle w:val="ListParagraph"/>
        <w:numPr>
          <w:ilvl w:val="2"/>
          <w:numId w:val="5"/>
        </w:numPr>
        <w:tabs>
          <w:tab w:val="left" w:pos="785"/>
        </w:tabs>
        <w:ind w:right="214"/>
        <w:jc w:val="both"/>
        <w:rPr>
          <w:sz w:val="24"/>
        </w:rPr>
      </w:pPr>
      <w:r>
        <w:rPr>
          <w:sz w:val="24"/>
        </w:rPr>
        <w:t>je on ili osoba ovlaštena za njegovo zakonsko zastupanje pravomoćno osuđena za</w:t>
      </w:r>
      <w:r>
        <w:rPr>
          <w:spacing w:val="1"/>
          <w:sz w:val="24"/>
        </w:rPr>
        <w:t xml:space="preserve"> </w:t>
      </w:r>
      <w:r>
        <w:rPr>
          <w:sz w:val="24"/>
        </w:rPr>
        <w:t>kazneno djelo sudjelovanje u zločinačkoj organizaciji, korupcije, prevare, terorizma,</w:t>
      </w:r>
      <w:r>
        <w:rPr>
          <w:spacing w:val="1"/>
          <w:sz w:val="24"/>
        </w:rPr>
        <w:t xml:space="preserve"> </w:t>
      </w:r>
      <w:r>
        <w:rPr>
          <w:sz w:val="24"/>
        </w:rPr>
        <w:t>financiranja terorizma, pranja novca, dječjeg rada ili drugih pravnih oblika trgovanja</w:t>
      </w:r>
      <w:r>
        <w:rPr>
          <w:spacing w:val="1"/>
          <w:sz w:val="24"/>
        </w:rPr>
        <w:t xml:space="preserve"> </w:t>
      </w:r>
      <w:r>
        <w:rPr>
          <w:sz w:val="24"/>
        </w:rPr>
        <w:t>ljudima;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ListParagraph"/>
        <w:numPr>
          <w:ilvl w:val="2"/>
          <w:numId w:val="5"/>
        </w:numPr>
        <w:tabs>
          <w:tab w:val="left" w:pos="785"/>
        </w:tabs>
        <w:spacing w:before="1"/>
        <w:ind w:right="212"/>
        <w:jc w:val="both"/>
        <w:rPr>
          <w:sz w:val="24"/>
        </w:rPr>
      </w:pPr>
      <w:r>
        <w:rPr>
          <w:sz w:val="24"/>
        </w:rPr>
        <w:t>nije ispunio obvezu plaćanja dospjelih poreznih obveza i obveza za mirovinsko i</w:t>
      </w:r>
      <w:r>
        <w:rPr>
          <w:spacing w:val="1"/>
          <w:sz w:val="24"/>
        </w:rPr>
        <w:t xml:space="preserve"> </w:t>
      </w:r>
      <w:r>
        <w:rPr>
          <w:sz w:val="24"/>
        </w:rPr>
        <w:t>zdravstveno osiguranje, osim ako mu prema posebnom zakonu plaćanje tih obveza</w:t>
      </w:r>
      <w:r>
        <w:rPr>
          <w:spacing w:val="1"/>
          <w:sz w:val="24"/>
        </w:rPr>
        <w:t xml:space="preserve"> </w:t>
      </w:r>
      <w:r>
        <w:rPr>
          <w:sz w:val="24"/>
        </w:rPr>
        <w:t>nije</w:t>
      </w:r>
      <w:r>
        <w:rPr>
          <w:spacing w:val="-2"/>
          <w:sz w:val="24"/>
        </w:rPr>
        <w:t xml:space="preserve"> </w:t>
      </w:r>
      <w:r>
        <w:rPr>
          <w:sz w:val="24"/>
        </w:rPr>
        <w:t>dopušteno</w:t>
      </w:r>
      <w:r>
        <w:rPr>
          <w:spacing w:val="-1"/>
          <w:sz w:val="24"/>
        </w:rPr>
        <w:t xml:space="preserve"> </w:t>
      </w:r>
      <w:r>
        <w:rPr>
          <w:sz w:val="24"/>
        </w:rPr>
        <w:t>ili je</w:t>
      </w:r>
      <w:r>
        <w:rPr>
          <w:spacing w:val="-1"/>
          <w:sz w:val="24"/>
        </w:rPr>
        <w:t xml:space="preserve"> </w:t>
      </w:r>
      <w:r>
        <w:rPr>
          <w:sz w:val="24"/>
        </w:rPr>
        <w:t>odobrena</w:t>
      </w:r>
      <w:r>
        <w:rPr>
          <w:spacing w:val="-2"/>
          <w:sz w:val="24"/>
        </w:rPr>
        <w:t xml:space="preserve"> </w:t>
      </w:r>
      <w:r>
        <w:rPr>
          <w:sz w:val="24"/>
        </w:rPr>
        <w:t>odgoda</w:t>
      </w:r>
      <w:r>
        <w:rPr>
          <w:spacing w:val="-2"/>
          <w:sz w:val="24"/>
        </w:rPr>
        <w:t xml:space="preserve"> </w:t>
      </w:r>
      <w:r>
        <w:rPr>
          <w:sz w:val="24"/>
        </w:rPr>
        <w:t>plaćanja;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ListParagraph"/>
        <w:numPr>
          <w:ilvl w:val="2"/>
          <w:numId w:val="5"/>
        </w:numPr>
        <w:tabs>
          <w:tab w:val="left" w:pos="785"/>
        </w:tabs>
        <w:ind w:right="212"/>
        <w:jc w:val="both"/>
        <w:rPr>
          <w:sz w:val="24"/>
        </w:rPr>
      </w:pP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ili</w:t>
      </w:r>
      <w:r>
        <w:rPr>
          <w:spacing w:val="1"/>
          <w:sz w:val="24"/>
        </w:rPr>
        <w:t xml:space="preserve"> </w:t>
      </w:r>
      <w:r>
        <w:rPr>
          <w:sz w:val="24"/>
        </w:rPr>
        <w:t>osoba</w:t>
      </w:r>
      <w:r>
        <w:rPr>
          <w:spacing w:val="1"/>
          <w:sz w:val="24"/>
        </w:rPr>
        <w:t xml:space="preserve"> </w:t>
      </w:r>
      <w:r>
        <w:rPr>
          <w:sz w:val="24"/>
        </w:rPr>
        <w:t>ovlaštena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njegovo</w:t>
      </w:r>
      <w:r>
        <w:rPr>
          <w:spacing w:val="1"/>
          <w:sz w:val="24"/>
        </w:rPr>
        <w:t xml:space="preserve"> </w:t>
      </w:r>
      <w:r>
        <w:rPr>
          <w:sz w:val="24"/>
        </w:rPr>
        <w:t>zakonsko</w:t>
      </w:r>
      <w:r>
        <w:rPr>
          <w:spacing w:val="1"/>
          <w:sz w:val="24"/>
        </w:rPr>
        <w:t xml:space="preserve"> </w:t>
      </w:r>
      <w:r>
        <w:rPr>
          <w:sz w:val="24"/>
        </w:rPr>
        <w:t>zastupanje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sukobu</w:t>
      </w:r>
      <w:r>
        <w:rPr>
          <w:spacing w:val="1"/>
          <w:sz w:val="24"/>
        </w:rPr>
        <w:t xml:space="preserve"> </w:t>
      </w:r>
      <w:r>
        <w:rPr>
          <w:sz w:val="24"/>
        </w:rPr>
        <w:t>interesa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1"/>
          <w:sz w:val="24"/>
        </w:rPr>
        <w:t xml:space="preserve"> </w:t>
      </w:r>
      <w:r>
        <w:rPr>
          <w:sz w:val="24"/>
        </w:rPr>
        <w:t>Naručiteljem.</w:t>
      </w:r>
      <w:r>
        <w:rPr>
          <w:spacing w:val="1"/>
          <w:sz w:val="24"/>
        </w:rPr>
        <w:t xml:space="preserve"> </w:t>
      </w:r>
      <w:r>
        <w:rPr>
          <w:sz w:val="24"/>
        </w:rPr>
        <w:t>Sukobom</w:t>
      </w:r>
      <w:r>
        <w:rPr>
          <w:spacing w:val="1"/>
          <w:sz w:val="24"/>
        </w:rPr>
        <w:t xml:space="preserve"> </w:t>
      </w:r>
      <w:r>
        <w:rPr>
          <w:sz w:val="24"/>
        </w:rPr>
        <w:t>interesa</w:t>
      </w:r>
      <w:r>
        <w:rPr>
          <w:spacing w:val="1"/>
          <w:sz w:val="24"/>
        </w:rPr>
        <w:t xml:space="preserve"> </w:t>
      </w:r>
      <w:r>
        <w:rPr>
          <w:sz w:val="24"/>
        </w:rPr>
        <w:t>smatra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sklapanje</w:t>
      </w:r>
      <w:r>
        <w:rPr>
          <w:spacing w:val="1"/>
          <w:sz w:val="24"/>
        </w:rPr>
        <w:t xml:space="preserve"> </w:t>
      </w:r>
      <w:r>
        <w:rPr>
          <w:sz w:val="24"/>
        </w:rPr>
        <w:t>ugovora/izdavanje</w:t>
      </w:r>
      <w:r>
        <w:rPr>
          <w:spacing w:val="1"/>
          <w:sz w:val="24"/>
        </w:rPr>
        <w:t xml:space="preserve"> </w:t>
      </w:r>
      <w:r>
        <w:rPr>
          <w:sz w:val="24"/>
        </w:rPr>
        <w:t>narudžbenice s povezanim društvima</w:t>
      </w:r>
      <w:r>
        <w:rPr>
          <w:spacing w:val="1"/>
          <w:sz w:val="24"/>
        </w:rPr>
        <w:t xml:space="preserve"> </w:t>
      </w:r>
      <w:r>
        <w:rPr>
          <w:sz w:val="24"/>
        </w:rPr>
        <w:t>i povezanim osobama, a sukladno pravilima</w:t>
      </w:r>
      <w:r>
        <w:rPr>
          <w:spacing w:val="1"/>
          <w:sz w:val="24"/>
        </w:rPr>
        <w:t xml:space="preserve"> </w:t>
      </w:r>
      <w:r>
        <w:rPr>
          <w:sz w:val="24"/>
        </w:rPr>
        <w:t>općeg poreznog prava i točki 1.2. Priloga 3. Pravila o provedbi postupaka nabave za</w:t>
      </w:r>
      <w:r>
        <w:rPr>
          <w:spacing w:val="1"/>
          <w:sz w:val="24"/>
        </w:rPr>
        <w:t xml:space="preserve"> </w:t>
      </w:r>
      <w:r>
        <w:rPr>
          <w:sz w:val="24"/>
        </w:rPr>
        <w:t>neobveznike</w:t>
      </w:r>
      <w:r>
        <w:rPr>
          <w:spacing w:val="-2"/>
          <w:sz w:val="24"/>
        </w:rPr>
        <w:t xml:space="preserve"> </w:t>
      </w:r>
      <w:r>
        <w:rPr>
          <w:sz w:val="24"/>
        </w:rPr>
        <w:t>zakona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javnoj</w:t>
      </w:r>
      <w:r>
        <w:rPr>
          <w:spacing w:val="1"/>
          <w:sz w:val="24"/>
        </w:rPr>
        <w:t xml:space="preserve"> </w:t>
      </w:r>
      <w:r>
        <w:rPr>
          <w:sz w:val="24"/>
        </w:rPr>
        <w:t>nabavi.</w:t>
      </w:r>
    </w:p>
    <w:p w:rsidR="00163EE3" w:rsidRDefault="00163EE3">
      <w:pPr>
        <w:pStyle w:val="BodyText"/>
        <w:spacing w:before="1"/>
      </w:pPr>
    </w:p>
    <w:p w:rsidR="00163EE3" w:rsidRDefault="00243B79">
      <w:pPr>
        <w:pStyle w:val="ListParagraph"/>
        <w:numPr>
          <w:ilvl w:val="1"/>
          <w:numId w:val="5"/>
        </w:numPr>
        <w:tabs>
          <w:tab w:val="left" w:pos="785"/>
        </w:tabs>
        <w:spacing w:before="1"/>
        <w:ind w:right="214"/>
        <w:jc w:val="both"/>
        <w:rPr>
          <w:sz w:val="24"/>
        </w:rPr>
      </w:pPr>
      <w:r>
        <w:rPr>
          <w:sz w:val="24"/>
        </w:rPr>
        <w:t>Nepostojanje razloga za isključenje iz točke 3.1. ovog Poziva na dostavu ponuda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ponuditelj će dokazati Izjavom o nepostojanju razloga isključenja koju dostavlja 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ponudom,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potpisanom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strane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ovlaštene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osobe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zastupanje.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Prijedlog</w:t>
      </w:r>
      <w:r w:rsidR="00CF5D2F">
        <w:rPr>
          <w:sz w:val="24"/>
        </w:rPr>
        <w:t xml:space="preserve"> </w:t>
      </w:r>
      <w:r>
        <w:rPr>
          <w:spacing w:val="-52"/>
          <w:sz w:val="24"/>
        </w:rPr>
        <w:t xml:space="preserve"> </w:t>
      </w:r>
      <w:r>
        <w:rPr>
          <w:sz w:val="24"/>
        </w:rPr>
        <w:t>navedene izjave</w:t>
      </w:r>
      <w:r>
        <w:rPr>
          <w:spacing w:val="-1"/>
          <w:sz w:val="24"/>
        </w:rPr>
        <w:t xml:space="preserve"> </w:t>
      </w:r>
      <w:r>
        <w:rPr>
          <w:sz w:val="24"/>
        </w:rPr>
        <w:t>čini</w:t>
      </w:r>
      <w:r>
        <w:rPr>
          <w:spacing w:val="-2"/>
          <w:sz w:val="24"/>
        </w:rPr>
        <w:t xml:space="preserve"> </w:t>
      </w:r>
      <w:r>
        <w:rPr>
          <w:sz w:val="24"/>
        </w:rPr>
        <w:t>Prilog</w:t>
      </w:r>
      <w:r>
        <w:rPr>
          <w:spacing w:val="-1"/>
          <w:sz w:val="24"/>
        </w:rPr>
        <w:t xml:space="preserve"> </w:t>
      </w:r>
      <w:r>
        <w:rPr>
          <w:sz w:val="24"/>
        </w:rPr>
        <w:t>5. ovog</w:t>
      </w:r>
      <w:r>
        <w:rPr>
          <w:spacing w:val="-2"/>
          <w:sz w:val="24"/>
        </w:rPr>
        <w:t xml:space="preserve"> </w:t>
      </w:r>
      <w:r>
        <w:rPr>
          <w:sz w:val="24"/>
        </w:rPr>
        <w:t>Poziva na</w:t>
      </w:r>
      <w:r>
        <w:rPr>
          <w:spacing w:val="-2"/>
          <w:sz w:val="24"/>
        </w:rPr>
        <w:t xml:space="preserve"> </w:t>
      </w:r>
      <w:r>
        <w:rPr>
          <w:sz w:val="24"/>
        </w:rPr>
        <w:t>dostavu</w:t>
      </w:r>
      <w:r>
        <w:rPr>
          <w:spacing w:val="1"/>
          <w:sz w:val="24"/>
        </w:rPr>
        <w:t xml:space="preserve"> </w:t>
      </w:r>
      <w:r>
        <w:rPr>
          <w:sz w:val="24"/>
        </w:rPr>
        <w:t>ponude.</w:t>
      </w:r>
    </w:p>
    <w:p w:rsidR="00CF5D2F" w:rsidRDefault="00CF5D2F" w:rsidP="00CF5D2F">
      <w:pPr>
        <w:pStyle w:val="ListParagraph"/>
        <w:tabs>
          <w:tab w:val="left" w:pos="785"/>
        </w:tabs>
        <w:spacing w:before="1"/>
        <w:ind w:right="214" w:firstLine="0"/>
        <w:jc w:val="both"/>
        <w:rPr>
          <w:sz w:val="24"/>
        </w:rPr>
      </w:pPr>
    </w:p>
    <w:p w:rsidR="00163EE3" w:rsidRDefault="00243B79">
      <w:pPr>
        <w:pStyle w:val="ListParagraph"/>
        <w:numPr>
          <w:ilvl w:val="1"/>
          <w:numId w:val="5"/>
        </w:numPr>
        <w:tabs>
          <w:tab w:val="left" w:pos="785"/>
        </w:tabs>
        <w:spacing w:before="31"/>
        <w:ind w:right="213"/>
        <w:jc w:val="both"/>
        <w:rPr>
          <w:sz w:val="24"/>
        </w:rPr>
      </w:pPr>
      <w:r>
        <w:rPr>
          <w:sz w:val="24"/>
        </w:rPr>
        <w:t>U</w:t>
      </w:r>
      <w:r>
        <w:rPr>
          <w:spacing w:val="28"/>
          <w:sz w:val="24"/>
        </w:rPr>
        <w:t xml:space="preserve"> </w:t>
      </w:r>
      <w:r>
        <w:rPr>
          <w:sz w:val="24"/>
        </w:rPr>
        <w:t>slučaju</w:t>
      </w:r>
      <w:r>
        <w:rPr>
          <w:spacing w:val="31"/>
          <w:sz w:val="24"/>
        </w:rPr>
        <w:t xml:space="preserve"> </w:t>
      </w:r>
      <w:r>
        <w:rPr>
          <w:sz w:val="24"/>
        </w:rPr>
        <w:t>zajednice</w:t>
      </w:r>
      <w:r>
        <w:rPr>
          <w:spacing w:val="29"/>
          <w:sz w:val="24"/>
        </w:rPr>
        <w:t xml:space="preserve"> </w:t>
      </w:r>
      <w:r>
        <w:rPr>
          <w:sz w:val="24"/>
        </w:rPr>
        <w:t>gospodarskih</w:t>
      </w:r>
      <w:r>
        <w:rPr>
          <w:spacing w:val="30"/>
          <w:sz w:val="24"/>
        </w:rPr>
        <w:t xml:space="preserve"> </w:t>
      </w:r>
      <w:r>
        <w:rPr>
          <w:sz w:val="24"/>
        </w:rPr>
        <w:t>subjekata</w:t>
      </w:r>
      <w:r>
        <w:rPr>
          <w:spacing w:val="29"/>
          <w:sz w:val="24"/>
        </w:rPr>
        <w:t xml:space="preserve"> </w:t>
      </w:r>
      <w:r>
        <w:rPr>
          <w:sz w:val="24"/>
        </w:rPr>
        <w:t>i/ili</w:t>
      </w:r>
      <w:r>
        <w:rPr>
          <w:spacing w:val="27"/>
          <w:sz w:val="24"/>
        </w:rPr>
        <w:t xml:space="preserve"> </w:t>
      </w:r>
      <w:r>
        <w:rPr>
          <w:sz w:val="24"/>
        </w:rPr>
        <w:t>podugovaratelja,</w:t>
      </w:r>
      <w:r>
        <w:rPr>
          <w:spacing w:val="28"/>
          <w:sz w:val="24"/>
        </w:rPr>
        <w:t xml:space="preserve"> </w:t>
      </w:r>
      <w:r>
        <w:rPr>
          <w:sz w:val="24"/>
        </w:rPr>
        <w:t>okolnosti</w:t>
      </w:r>
      <w:r>
        <w:rPr>
          <w:spacing w:val="29"/>
          <w:sz w:val="24"/>
        </w:rPr>
        <w:t xml:space="preserve"> </w:t>
      </w:r>
      <w:r>
        <w:rPr>
          <w:sz w:val="24"/>
        </w:rPr>
        <w:t>vezane</w:t>
      </w:r>
      <w:r>
        <w:rPr>
          <w:spacing w:val="-52"/>
          <w:sz w:val="24"/>
        </w:rPr>
        <w:t xml:space="preserve"> </w:t>
      </w:r>
      <w:r>
        <w:rPr>
          <w:sz w:val="24"/>
        </w:rPr>
        <w:t>uz razloge isključenja utvrđuju se za sve članove zajednice gospodarskih subjekata</w:t>
      </w:r>
      <w:r>
        <w:rPr>
          <w:spacing w:val="1"/>
          <w:sz w:val="24"/>
        </w:rPr>
        <w:t xml:space="preserve"> </w:t>
      </w:r>
      <w:r>
        <w:rPr>
          <w:sz w:val="24"/>
        </w:rPr>
        <w:t>pojedinačno i/ili za svakog podugovaratelja pojedinačno, te traženu Izjavu mora</w:t>
      </w:r>
      <w:r>
        <w:rPr>
          <w:spacing w:val="1"/>
          <w:sz w:val="24"/>
        </w:rPr>
        <w:t xml:space="preserve"> </w:t>
      </w:r>
      <w:r>
        <w:rPr>
          <w:sz w:val="24"/>
        </w:rPr>
        <w:t>potpisati</w:t>
      </w:r>
      <w:r>
        <w:rPr>
          <w:spacing w:val="-4"/>
          <w:sz w:val="24"/>
        </w:rPr>
        <w:t xml:space="preserve"> </w:t>
      </w:r>
      <w:r>
        <w:rPr>
          <w:sz w:val="24"/>
        </w:rPr>
        <w:t>svaki</w:t>
      </w:r>
      <w:r>
        <w:rPr>
          <w:spacing w:val="-1"/>
          <w:sz w:val="24"/>
        </w:rPr>
        <w:t xml:space="preserve"> </w:t>
      </w:r>
      <w:r>
        <w:rPr>
          <w:sz w:val="24"/>
        </w:rPr>
        <w:t>član</w:t>
      </w:r>
      <w:r>
        <w:rPr>
          <w:spacing w:val="-3"/>
          <w:sz w:val="24"/>
        </w:rPr>
        <w:t xml:space="preserve"> </w:t>
      </w:r>
      <w:r>
        <w:rPr>
          <w:sz w:val="24"/>
        </w:rPr>
        <w:t>zajednice gospodarskih</w:t>
      </w:r>
      <w:r>
        <w:rPr>
          <w:spacing w:val="-3"/>
          <w:sz w:val="24"/>
        </w:rPr>
        <w:t xml:space="preserve"> </w:t>
      </w:r>
      <w:r>
        <w:rPr>
          <w:sz w:val="24"/>
        </w:rPr>
        <w:t>subjekata</w:t>
      </w:r>
      <w:r>
        <w:rPr>
          <w:spacing w:val="-1"/>
          <w:sz w:val="24"/>
        </w:rPr>
        <w:t xml:space="preserve"> </w:t>
      </w:r>
      <w:r>
        <w:rPr>
          <w:sz w:val="24"/>
        </w:rPr>
        <w:t>i/ili svaki</w:t>
      </w:r>
      <w:r>
        <w:rPr>
          <w:spacing w:val="-1"/>
          <w:sz w:val="24"/>
        </w:rPr>
        <w:t xml:space="preserve"> </w:t>
      </w:r>
      <w:r>
        <w:rPr>
          <w:sz w:val="24"/>
        </w:rPr>
        <w:t>podugovaratelj.</w:t>
      </w:r>
    </w:p>
    <w:p w:rsidR="00CF5D2F" w:rsidRDefault="00CF5D2F" w:rsidP="00CF5D2F">
      <w:pPr>
        <w:pStyle w:val="ListParagraph"/>
        <w:tabs>
          <w:tab w:val="left" w:pos="785"/>
        </w:tabs>
        <w:spacing w:before="31"/>
        <w:ind w:right="213" w:firstLine="0"/>
        <w:jc w:val="both"/>
        <w:rPr>
          <w:sz w:val="24"/>
        </w:rPr>
      </w:pPr>
    </w:p>
    <w:p w:rsidR="00163EE3" w:rsidRDefault="00243B79">
      <w:pPr>
        <w:pStyle w:val="ListParagraph"/>
        <w:numPr>
          <w:ilvl w:val="1"/>
          <w:numId w:val="5"/>
        </w:numPr>
        <w:tabs>
          <w:tab w:val="left" w:pos="785"/>
        </w:tabs>
        <w:spacing w:before="2"/>
        <w:ind w:right="215"/>
        <w:jc w:val="both"/>
        <w:rPr>
          <w:sz w:val="24"/>
        </w:rPr>
      </w:pP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slučaju</w:t>
      </w:r>
      <w:r>
        <w:rPr>
          <w:spacing w:val="1"/>
          <w:sz w:val="24"/>
        </w:rPr>
        <w:t xml:space="preserve"> </w:t>
      </w:r>
      <w:r>
        <w:rPr>
          <w:sz w:val="24"/>
        </w:rPr>
        <w:t>kada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ponuditelj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dokazivanje</w:t>
      </w:r>
      <w:r>
        <w:rPr>
          <w:spacing w:val="1"/>
          <w:sz w:val="24"/>
        </w:rPr>
        <w:t xml:space="preserve"> </w:t>
      </w:r>
      <w:r>
        <w:rPr>
          <w:sz w:val="24"/>
        </w:rPr>
        <w:t>sposobnosti</w:t>
      </w:r>
      <w:r>
        <w:rPr>
          <w:spacing w:val="1"/>
          <w:sz w:val="24"/>
        </w:rPr>
        <w:t xml:space="preserve"> </w:t>
      </w:r>
      <w:r>
        <w:rPr>
          <w:sz w:val="24"/>
        </w:rPr>
        <w:t>oslanja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druge</w:t>
      </w:r>
      <w:r>
        <w:rPr>
          <w:spacing w:val="1"/>
          <w:sz w:val="24"/>
        </w:rPr>
        <w:t xml:space="preserve"> </w:t>
      </w:r>
      <w:r>
        <w:rPr>
          <w:sz w:val="24"/>
        </w:rPr>
        <w:t>gospodarske subjekte, okolnosti vezane uz razloge isključenja utvrđuju se za sve</w:t>
      </w:r>
      <w:r>
        <w:rPr>
          <w:spacing w:val="1"/>
          <w:sz w:val="24"/>
        </w:rPr>
        <w:t xml:space="preserve"> </w:t>
      </w:r>
      <w:r>
        <w:rPr>
          <w:sz w:val="24"/>
        </w:rPr>
        <w:t>gospodarske</w:t>
      </w:r>
      <w:r>
        <w:rPr>
          <w:spacing w:val="1"/>
          <w:sz w:val="24"/>
        </w:rPr>
        <w:t xml:space="preserve"> </w:t>
      </w:r>
      <w:r>
        <w:rPr>
          <w:sz w:val="24"/>
        </w:rPr>
        <w:t>subjekte</w:t>
      </w:r>
      <w:r>
        <w:rPr>
          <w:spacing w:val="1"/>
          <w:sz w:val="24"/>
        </w:rPr>
        <w:t xml:space="preserve"> </w:t>
      </w:r>
      <w:r>
        <w:rPr>
          <w:sz w:val="24"/>
        </w:rPr>
        <w:t>pojedinačno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čiju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sposobnost</w:t>
      </w:r>
      <w:r>
        <w:rPr>
          <w:spacing w:val="1"/>
          <w:sz w:val="24"/>
        </w:rPr>
        <w:t xml:space="preserve"> </w:t>
      </w:r>
      <w:r>
        <w:rPr>
          <w:sz w:val="24"/>
        </w:rPr>
        <w:t>ponuditelj</w:t>
      </w:r>
      <w:r>
        <w:rPr>
          <w:spacing w:val="1"/>
          <w:sz w:val="24"/>
        </w:rPr>
        <w:t xml:space="preserve"> </w:t>
      </w:r>
      <w:r>
        <w:rPr>
          <w:sz w:val="24"/>
        </w:rPr>
        <w:t>oslanja,</w:t>
      </w:r>
      <w:r>
        <w:rPr>
          <w:spacing w:val="1"/>
          <w:sz w:val="24"/>
        </w:rPr>
        <w:t xml:space="preserve"> </w:t>
      </w:r>
      <w:r>
        <w:rPr>
          <w:sz w:val="24"/>
        </w:rPr>
        <w:t>te</w:t>
      </w:r>
      <w:r>
        <w:rPr>
          <w:spacing w:val="1"/>
          <w:sz w:val="24"/>
        </w:rPr>
        <w:t xml:space="preserve"> </w:t>
      </w:r>
      <w:r>
        <w:rPr>
          <w:sz w:val="24"/>
        </w:rPr>
        <w:t>traženu</w:t>
      </w:r>
      <w:r>
        <w:rPr>
          <w:spacing w:val="1"/>
          <w:sz w:val="24"/>
        </w:rPr>
        <w:t xml:space="preserve"> </w:t>
      </w:r>
      <w:r>
        <w:rPr>
          <w:sz w:val="24"/>
        </w:rPr>
        <w:t>Izjavu</w:t>
      </w:r>
      <w:r>
        <w:rPr>
          <w:spacing w:val="1"/>
          <w:sz w:val="24"/>
        </w:rPr>
        <w:t xml:space="preserve"> </w:t>
      </w:r>
      <w:r>
        <w:rPr>
          <w:sz w:val="24"/>
        </w:rPr>
        <w:t>mora</w:t>
      </w:r>
      <w:r>
        <w:rPr>
          <w:spacing w:val="1"/>
          <w:sz w:val="24"/>
        </w:rPr>
        <w:t xml:space="preserve"> </w:t>
      </w:r>
      <w:r>
        <w:rPr>
          <w:sz w:val="24"/>
        </w:rPr>
        <w:t>potpisati</w:t>
      </w:r>
      <w:r>
        <w:rPr>
          <w:spacing w:val="1"/>
          <w:sz w:val="24"/>
        </w:rPr>
        <w:t xml:space="preserve"> </w:t>
      </w:r>
      <w:r>
        <w:rPr>
          <w:sz w:val="24"/>
        </w:rPr>
        <w:t>svaki</w:t>
      </w:r>
      <w:r>
        <w:rPr>
          <w:spacing w:val="1"/>
          <w:sz w:val="24"/>
        </w:rPr>
        <w:t xml:space="preserve"> </w:t>
      </w:r>
      <w:r>
        <w:rPr>
          <w:sz w:val="24"/>
        </w:rPr>
        <w:t>gospodarski</w:t>
      </w:r>
      <w:r>
        <w:rPr>
          <w:spacing w:val="1"/>
          <w:sz w:val="24"/>
        </w:rPr>
        <w:t xml:space="preserve"> </w:t>
      </w:r>
      <w:r>
        <w:rPr>
          <w:sz w:val="24"/>
        </w:rPr>
        <w:t>subjekt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čiju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sposobnost</w:t>
      </w:r>
      <w:r>
        <w:rPr>
          <w:spacing w:val="1"/>
          <w:sz w:val="24"/>
        </w:rPr>
        <w:t xml:space="preserve"> </w:t>
      </w:r>
      <w:r>
        <w:rPr>
          <w:sz w:val="24"/>
        </w:rPr>
        <w:t>oslanja.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ListParagraph"/>
        <w:numPr>
          <w:ilvl w:val="1"/>
          <w:numId w:val="5"/>
        </w:numPr>
        <w:tabs>
          <w:tab w:val="left" w:pos="785"/>
        </w:tabs>
        <w:ind w:right="215"/>
        <w:jc w:val="both"/>
        <w:rPr>
          <w:sz w:val="24"/>
        </w:rPr>
      </w:pPr>
      <w:r>
        <w:rPr>
          <w:sz w:val="24"/>
        </w:rPr>
        <w:t>Ukoliko neki od razloga isključenja postoji kod podugovaratelja i/ili gospodarskog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subjekta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čiju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sposobnost</w:t>
      </w:r>
      <w:r>
        <w:rPr>
          <w:spacing w:val="1"/>
          <w:sz w:val="24"/>
        </w:rPr>
        <w:t xml:space="preserve"> </w:t>
      </w:r>
      <w:r>
        <w:rPr>
          <w:sz w:val="24"/>
        </w:rPr>
        <w:t>ponuditelj</w:t>
      </w:r>
      <w:r>
        <w:rPr>
          <w:spacing w:val="1"/>
          <w:sz w:val="24"/>
        </w:rPr>
        <w:t xml:space="preserve"> </w:t>
      </w:r>
      <w:r>
        <w:rPr>
          <w:sz w:val="24"/>
        </w:rPr>
        <w:t>oslanja,</w:t>
      </w:r>
      <w:r>
        <w:rPr>
          <w:spacing w:val="1"/>
          <w:sz w:val="24"/>
        </w:rPr>
        <w:t xml:space="preserve"> </w:t>
      </w:r>
      <w:r>
        <w:rPr>
          <w:sz w:val="24"/>
        </w:rPr>
        <w:t>NOJN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postupku</w:t>
      </w:r>
      <w:r>
        <w:rPr>
          <w:spacing w:val="1"/>
          <w:sz w:val="24"/>
        </w:rPr>
        <w:t xml:space="preserve"> </w:t>
      </w:r>
      <w:r>
        <w:rPr>
          <w:sz w:val="24"/>
        </w:rPr>
        <w:t>pregleda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52"/>
          <w:sz w:val="24"/>
        </w:rPr>
        <w:t xml:space="preserve"> </w:t>
      </w:r>
      <w:r>
        <w:rPr>
          <w:sz w:val="24"/>
        </w:rPr>
        <w:t>ocjene mora zahtijevati od ponuditelja da zamijeni podugovaratelja i/ili gospodarski</w:t>
      </w:r>
      <w:r>
        <w:rPr>
          <w:spacing w:val="1"/>
          <w:sz w:val="24"/>
        </w:rPr>
        <w:t xml:space="preserve"> </w:t>
      </w:r>
      <w:r>
        <w:rPr>
          <w:sz w:val="24"/>
        </w:rPr>
        <w:t>subjekt</w:t>
      </w:r>
      <w:r>
        <w:rPr>
          <w:spacing w:val="-2"/>
          <w:sz w:val="24"/>
        </w:rPr>
        <w:t xml:space="preserve"> </w:t>
      </w:r>
      <w:r>
        <w:rPr>
          <w:sz w:val="24"/>
        </w:rPr>
        <w:t>kod</w:t>
      </w:r>
      <w:r>
        <w:rPr>
          <w:spacing w:val="2"/>
          <w:sz w:val="24"/>
        </w:rPr>
        <w:t xml:space="preserve"> </w:t>
      </w:r>
      <w:r>
        <w:rPr>
          <w:sz w:val="24"/>
        </w:rPr>
        <w:t>kojeg</w:t>
      </w:r>
      <w:r>
        <w:rPr>
          <w:spacing w:val="-2"/>
          <w:sz w:val="24"/>
        </w:rPr>
        <w:t xml:space="preserve"> </w:t>
      </w:r>
      <w:r>
        <w:rPr>
          <w:sz w:val="24"/>
        </w:rPr>
        <w:t>postoji</w:t>
      </w:r>
      <w:r>
        <w:rPr>
          <w:spacing w:val="-2"/>
          <w:sz w:val="24"/>
        </w:rPr>
        <w:t xml:space="preserve"> </w:t>
      </w:r>
      <w:r>
        <w:rPr>
          <w:sz w:val="24"/>
        </w:rPr>
        <w:t>neki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2"/>
          <w:sz w:val="24"/>
        </w:rPr>
        <w:t xml:space="preserve"> </w:t>
      </w:r>
      <w:r>
        <w:rPr>
          <w:sz w:val="24"/>
        </w:rPr>
        <w:t>razloga</w:t>
      </w:r>
      <w:r>
        <w:rPr>
          <w:spacing w:val="-2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isključenje.</w:t>
      </w:r>
    </w:p>
    <w:p w:rsidR="00163EE3" w:rsidRDefault="00163EE3">
      <w:pPr>
        <w:pStyle w:val="BodyText"/>
        <w:spacing w:before="1"/>
      </w:pPr>
    </w:p>
    <w:p w:rsidR="00163EE3" w:rsidRDefault="00CF5D2F">
      <w:pPr>
        <w:pStyle w:val="Heading1"/>
        <w:numPr>
          <w:ilvl w:val="0"/>
          <w:numId w:val="5"/>
        </w:numPr>
        <w:tabs>
          <w:tab w:val="left" w:pos="784"/>
          <w:tab w:val="left" w:pos="785"/>
        </w:tabs>
        <w:spacing w:before="1"/>
      </w:pPr>
      <w:bookmarkStart w:id="35" w:name="4._UVJETI_I_DOKAZI_KVALIFIKACIJE_PONUDIT"/>
      <w:bookmarkStart w:id="36" w:name="_Toc74903683"/>
      <w:bookmarkEnd w:id="35"/>
      <w:r>
        <w:t>KRITERIJI ZA ODABIR GOSPODARSKOG SUBJEKTA (UVJETI SPOSOBNOSTI)</w:t>
      </w:r>
      <w:bookmarkEnd w:id="36"/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</w:pPr>
      <w:bookmarkStart w:id="37" w:name="4.1._Sposobnost_za_obavljanje_profesiona"/>
      <w:bookmarkStart w:id="38" w:name="_Toc74903684"/>
      <w:bookmarkEnd w:id="37"/>
      <w:r>
        <w:t>Sposobnost</w:t>
      </w:r>
      <w:r>
        <w:rPr>
          <w:spacing w:val="-6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obavljanje</w:t>
      </w:r>
      <w:r>
        <w:rPr>
          <w:spacing w:val="-5"/>
        </w:rPr>
        <w:t xml:space="preserve"> </w:t>
      </w:r>
      <w:r>
        <w:t>profesionalne</w:t>
      </w:r>
      <w:r>
        <w:rPr>
          <w:spacing w:val="-4"/>
        </w:rPr>
        <w:t xml:space="preserve"> </w:t>
      </w:r>
      <w:r>
        <w:t>djelatnosti</w:t>
      </w:r>
      <w:bookmarkEnd w:id="38"/>
    </w:p>
    <w:p w:rsidR="00163EE3" w:rsidRDefault="00163EE3">
      <w:pPr>
        <w:pStyle w:val="BodyText"/>
        <w:spacing w:before="11"/>
        <w:rPr>
          <w:b/>
          <w:sz w:val="23"/>
        </w:rPr>
      </w:pPr>
    </w:p>
    <w:p w:rsidR="00163EE3" w:rsidRDefault="00243B79">
      <w:pPr>
        <w:ind w:left="218" w:right="212"/>
        <w:jc w:val="both"/>
        <w:rPr>
          <w:b/>
          <w:sz w:val="24"/>
        </w:rPr>
      </w:pPr>
      <w:r>
        <w:rPr>
          <w:sz w:val="24"/>
        </w:rPr>
        <w:t xml:space="preserve">Svaki ponuditelj </w:t>
      </w:r>
      <w:r w:rsidR="001D4F9B">
        <w:rPr>
          <w:sz w:val="24"/>
        </w:rPr>
        <w:t xml:space="preserve">bez obzira na grupu predmeta nabave za koju podnosi ponudu </w:t>
      </w:r>
      <w:r>
        <w:rPr>
          <w:sz w:val="24"/>
        </w:rPr>
        <w:t>mora biti pravno i poslovno sposo</w:t>
      </w:r>
      <w:r w:rsidR="001D4F9B">
        <w:rPr>
          <w:sz w:val="24"/>
        </w:rPr>
        <w:t>ban. Kao dokaz ispunjenja ovog kriterija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ponuditelj dostavlja</w:t>
      </w:r>
      <w:r>
        <w:rPr>
          <w:spacing w:val="1"/>
          <w:sz w:val="24"/>
        </w:rPr>
        <w:t xml:space="preserve"> </w:t>
      </w:r>
      <w:r>
        <w:rPr>
          <w:sz w:val="24"/>
        </w:rPr>
        <w:t>Izvadak iz</w:t>
      </w:r>
      <w:r>
        <w:rPr>
          <w:spacing w:val="1"/>
          <w:sz w:val="24"/>
        </w:rPr>
        <w:t xml:space="preserve"> </w:t>
      </w:r>
      <w:r>
        <w:rPr>
          <w:sz w:val="24"/>
        </w:rPr>
        <w:t>sudskog, obrtnog,</w:t>
      </w:r>
      <w:r>
        <w:rPr>
          <w:spacing w:val="1"/>
          <w:sz w:val="24"/>
        </w:rPr>
        <w:t xml:space="preserve"> </w:t>
      </w:r>
      <w:r>
        <w:rPr>
          <w:sz w:val="24"/>
        </w:rPr>
        <w:t>strukovnog</w:t>
      </w:r>
      <w:r>
        <w:rPr>
          <w:spacing w:val="1"/>
          <w:sz w:val="24"/>
        </w:rPr>
        <w:t xml:space="preserve"> </w:t>
      </w:r>
      <w:r>
        <w:rPr>
          <w:sz w:val="24"/>
        </w:rPr>
        <w:t>ili drugog odgovarajućeg</w:t>
      </w:r>
      <w:r>
        <w:rPr>
          <w:spacing w:val="1"/>
          <w:sz w:val="24"/>
        </w:rPr>
        <w:t xml:space="preserve"> </w:t>
      </w:r>
      <w:r>
        <w:rPr>
          <w:sz w:val="24"/>
        </w:rPr>
        <w:t>registra</w:t>
      </w:r>
      <w:r>
        <w:rPr>
          <w:spacing w:val="1"/>
          <w:sz w:val="24"/>
        </w:rPr>
        <w:t xml:space="preserve"> </w:t>
      </w:r>
      <w:r>
        <w:rPr>
          <w:sz w:val="24"/>
        </w:rPr>
        <w:t>koji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vodi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državi</w:t>
      </w:r>
      <w:r>
        <w:rPr>
          <w:spacing w:val="1"/>
          <w:sz w:val="24"/>
        </w:rPr>
        <w:t xml:space="preserve"> </w:t>
      </w:r>
      <w:r>
        <w:rPr>
          <w:sz w:val="24"/>
        </w:rPr>
        <w:t>članici</w:t>
      </w:r>
      <w:r>
        <w:rPr>
          <w:spacing w:val="1"/>
          <w:sz w:val="24"/>
        </w:rPr>
        <w:t xml:space="preserve"> </w:t>
      </w:r>
      <w:r>
        <w:rPr>
          <w:sz w:val="24"/>
        </w:rPr>
        <w:t>njegova</w:t>
      </w:r>
      <w:r>
        <w:rPr>
          <w:spacing w:val="1"/>
          <w:sz w:val="24"/>
        </w:rPr>
        <w:t xml:space="preserve"> </w:t>
      </w:r>
      <w:r>
        <w:rPr>
          <w:sz w:val="24"/>
        </w:rPr>
        <w:t>poslovnog</w:t>
      </w:r>
      <w:r>
        <w:rPr>
          <w:spacing w:val="1"/>
          <w:sz w:val="24"/>
        </w:rPr>
        <w:t xml:space="preserve"> </w:t>
      </w:r>
      <w:r>
        <w:rPr>
          <w:sz w:val="24"/>
        </w:rPr>
        <w:t>nastana,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ne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stariji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od</w:t>
      </w:r>
      <w:r>
        <w:rPr>
          <w:b/>
          <w:spacing w:val="1"/>
          <w:sz w:val="24"/>
        </w:rPr>
        <w:t xml:space="preserve"> </w:t>
      </w:r>
      <w:r w:rsidR="005E6D6B">
        <w:rPr>
          <w:b/>
          <w:sz w:val="24"/>
        </w:rPr>
        <w:t>šest</w:t>
      </w:r>
      <w:r>
        <w:rPr>
          <w:b/>
          <w:spacing w:val="54"/>
          <w:sz w:val="24"/>
        </w:rPr>
        <w:t xml:space="preserve"> </w:t>
      </w:r>
      <w:r w:rsidR="005E6D6B">
        <w:rPr>
          <w:b/>
          <w:sz w:val="24"/>
        </w:rPr>
        <w:t>(6</w:t>
      </w:r>
      <w:r>
        <w:rPr>
          <w:b/>
          <w:sz w:val="24"/>
        </w:rPr>
        <w:t>)</w:t>
      </w:r>
      <w:r>
        <w:rPr>
          <w:b/>
          <w:spacing w:val="1"/>
          <w:sz w:val="24"/>
        </w:rPr>
        <w:t xml:space="preserve"> </w:t>
      </w:r>
      <w:r w:rsidR="005E6D6B">
        <w:rPr>
          <w:b/>
          <w:sz w:val="24"/>
        </w:rPr>
        <w:t>mjeseci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računajući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od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dana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početka postupka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nabave.</w:t>
      </w:r>
    </w:p>
    <w:p w:rsidR="00163EE3" w:rsidRDefault="00163EE3">
      <w:pPr>
        <w:pStyle w:val="BodyText"/>
        <w:spacing w:before="12"/>
        <w:rPr>
          <w:b/>
          <w:sz w:val="23"/>
        </w:rPr>
      </w:pPr>
    </w:p>
    <w:p w:rsidR="00163EE3" w:rsidRDefault="00243B79">
      <w:pPr>
        <w:pStyle w:val="BodyText"/>
        <w:ind w:left="218" w:right="215"/>
        <w:jc w:val="both"/>
      </w:pPr>
      <w:r>
        <w:t>U slučaju zajednice gospodarskih subjekata i/ili podugovaratelja, uvjet pravne i poslovne</w:t>
      </w:r>
      <w:r>
        <w:rPr>
          <w:spacing w:val="1"/>
        </w:rPr>
        <w:t xml:space="preserve"> </w:t>
      </w:r>
      <w:r>
        <w:t>sposobnosti utvrđuje se za sve članove zajednice gospodarskih subjekata pojedinačno i/ili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svakog podugovaratelja</w:t>
      </w:r>
      <w:r>
        <w:rPr>
          <w:spacing w:val="1"/>
        </w:rPr>
        <w:t xml:space="preserve"> </w:t>
      </w:r>
      <w:r>
        <w:t>pojedinačno te traženi dokaz ispunjenja ovog</w:t>
      </w:r>
      <w:r>
        <w:rPr>
          <w:spacing w:val="1"/>
        </w:rPr>
        <w:t xml:space="preserve"> </w:t>
      </w:r>
      <w:r>
        <w:t>uvjeta</w:t>
      </w:r>
      <w:r>
        <w:rPr>
          <w:spacing w:val="1"/>
        </w:rPr>
        <w:t xml:space="preserve"> </w:t>
      </w:r>
      <w:r>
        <w:t>mora</w:t>
      </w:r>
      <w:r>
        <w:rPr>
          <w:spacing w:val="1"/>
        </w:rPr>
        <w:t xml:space="preserve"> </w:t>
      </w:r>
      <w:r>
        <w:t>dostaviti svaki</w:t>
      </w:r>
      <w:r>
        <w:rPr>
          <w:spacing w:val="-1"/>
        </w:rPr>
        <w:t xml:space="preserve"> </w:t>
      </w:r>
      <w:r>
        <w:t>član</w:t>
      </w:r>
      <w:r>
        <w:rPr>
          <w:spacing w:val="-1"/>
        </w:rPr>
        <w:t xml:space="preserve"> </w:t>
      </w:r>
      <w:r>
        <w:t>zajednice gospodarskih</w:t>
      </w:r>
      <w:r>
        <w:rPr>
          <w:spacing w:val="-2"/>
        </w:rPr>
        <w:t xml:space="preserve"> </w:t>
      </w:r>
      <w:r>
        <w:t>subjekata</w:t>
      </w:r>
      <w:r>
        <w:rPr>
          <w:spacing w:val="1"/>
        </w:rPr>
        <w:t xml:space="preserve"> </w:t>
      </w:r>
      <w:r>
        <w:t>i/ili</w:t>
      </w:r>
      <w:r>
        <w:rPr>
          <w:spacing w:val="-3"/>
        </w:rPr>
        <w:t xml:space="preserve"> </w:t>
      </w:r>
      <w:r>
        <w:t>podugovaratelj.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</w:pPr>
      <w:bookmarkStart w:id="39" w:name="4.2._Tehnička_i_stručna_sposobnost"/>
      <w:bookmarkStart w:id="40" w:name="_Toc74903685"/>
      <w:bookmarkEnd w:id="39"/>
      <w:r>
        <w:t>Tehnička</w:t>
      </w:r>
      <w:r>
        <w:rPr>
          <w:spacing w:val="-6"/>
        </w:rPr>
        <w:t xml:space="preserve"> </w:t>
      </w:r>
      <w:r>
        <w:t>i stručna</w:t>
      </w:r>
      <w:r>
        <w:rPr>
          <w:spacing w:val="-2"/>
        </w:rPr>
        <w:t xml:space="preserve"> </w:t>
      </w:r>
      <w:r>
        <w:t>sposobnost</w:t>
      </w:r>
      <w:bookmarkEnd w:id="40"/>
    </w:p>
    <w:p w:rsidR="00163EE3" w:rsidRDefault="00163EE3">
      <w:pPr>
        <w:pStyle w:val="BodyText"/>
        <w:spacing w:before="2"/>
        <w:rPr>
          <w:b/>
        </w:rPr>
      </w:pPr>
    </w:p>
    <w:p w:rsidR="00163EE3" w:rsidRDefault="005263D4">
      <w:pPr>
        <w:pStyle w:val="BodyText"/>
        <w:ind w:left="218" w:right="213"/>
        <w:jc w:val="both"/>
      </w:pPr>
      <w:r>
        <w:t xml:space="preserve">Naručitelj je odredio </w:t>
      </w:r>
      <w:r w:rsidR="00E369CF">
        <w:t xml:space="preserve">uvjete tehničke i stručne sposobnosti </w:t>
      </w:r>
      <w:r w:rsidR="00E369CF" w:rsidRPr="00E369CF">
        <w:t xml:space="preserve">kojima se osigurava da gospodarski subjekt ima  iskustvo i  tehničke resurse </w:t>
      </w:r>
      <w:r w:rsidR="00E369CF">
        <w:t xml:space="preserve">potrebno za izvršenje ugovora </w:t>
      </w:r>
      <w:r w:rsidR="00E369CF" w:rsidRPr="00E369CF">
        <w:t>nabavi</w:t>
      </w:r>
      <w:r w:rsidR="00E369CF">
        <w:t xml:space="preserve">. </w:t>
      </w:r>
      <w:r w:rsidR="00E369CF" w:rsidRPr="00E369CF">
        <w:t>Minimalne razine tehničke i stručne sposobnosti koje se zahtijevaju vezane su uz predmet nabave i razmjerne su predmetu nabave. U nastavku se navode uvjeti Tehničke i stručne sposobnosti.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E369CF">
      <w:pPr>
        <w:pStyle w:val="Heading1"/>
        <w:numPr>
          <w:ilvl w:val="2"/>
          <w:numId w:val="5"/>
        </w:numPr>
        <w:tabs>
          <w:tab w:val="left" w:pos="785"/>
        </w:tabs>
        <w:jc w:val="both"/>
        <w:rPr>
          <w:sz w:val="22"/>
        </w:rPr>
      </w:pPr>
      <w:bookmarkStart w:id="41" w:name="4.2.1._Popis_glavnih_usluga"/>
      <w:bookmarkStart w:id="42" w:name="_Toc74903686"/>
      <w:bookmarkEnd w:id="41"/>
      <w:r>
        <w:t>Podaci o angažiranim tehničkim stručnjacima</w:t>
      </w:r>
      <w:bookmarkEnd w:id="42"/>
    </w:p>
    <w:p w:rsidR="00163EE3" w:rsidRDefault="00163EE3">
      <w:pPr>
        <w:pStyle w:val="BodyText"/>
        <w:spacing w:before="11"/>
        <w:rPr>
          <w:b/>
          <w:sz w:val="18"/>
        </w:rPr>
      </w:pPr>
    </w:p>
    <w:p w:rsidR="00163EE3" w:rsidRDefault="00243B79">
      <w:pPr>
        <w:pStyle w:val="BodyText"/>
        <w:ind w:left="218" w:right="215"/>
        <w:jc w:val="both"/>
      </w:pPr>
      <w:r>
        <w:t>Svaki</w:t>
      </w:r>
      <w:r>
        <w:rPr>
          <w:spacing w:val="1"/>
        </w:rPr>
        <w:t xml:space="preserve"> </w:t>
      </w:r>
      <w:r>
        <w:t>ponuditelj</w:t>
      </w:r>
      <w:r>
        <w:rPr>
          <w:spacing w:val="1"/>
        </w:rPr>
        <w:t xml:space="preserve"> </w:t>
      </w:r>
      <w:r>
        <w:t>mora</w:t>
      </w:r>
      <w:r>
        <w:rPr>
          <w:spacing w:val="1"/>
        </w:rPr>
        <w:t xml:space="preserve"> </w:t>
      </w:r>
      <w:r>
        <w:t>dokazati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 w:rsidR="002D0C77">
        <w:t>će na raspolaganju imati kako slijedi:</w:t>
      </w:r>
    </w:p>
    <w:p w:rsidR="002D0C77" w:rsidRDefault="002D0C77">
      <w:pPr>
        <w:pStyle w:val="BodyText"/>
        <w:ind w:left="218" w:right="215"/>
        <w:jc w:val="both"/>
      </w:pPr>
    </w:p>
    <w:tbl>
      <w:tblPr>
        <w:tblStyle w:val="TableGrid2"/>
        <w:tblW w:w="4536" w:type="pct"/>
        <w:tblInd w:w="279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44"/>
        <w:gridCol w:w="1857"/>
        <w:gridCol w:w="1932"/>
        <w:gridCol w:w="3731"/>
      </w:tblGrid>
      <w:tr w:rsidR="002D0C77" w:rsidRPr="002D0C77" w:rsidTr="002D0C77">
        <w:trPr>
          <w:trHeight w:val="493"/>
        </w:trPr>
        <w:tc>
          <w:tcPr>
            <w:tcW w:w="396" w:type="pct"/>
            <w:shd w:val="clear" w:color="auto" w:fill="DEEAF6"/>
            <w:tcMar>
              <w:left w:w="103" w:type="dxa"/>
            </w:tcMar>
            <w:vAlign w:val="center"/>
          </w:tcPr>
          <w:p w:rsidR="002D0C77" w:rsidRPr="002D0C77" w:rsidRDefault="002D0C77" w:rsidP="002D0C77">
            <w:pPr>
              <w:spacing w:line="259" w:lineRule="auto"/>
              <w:jc w:val="center"/>
              <w:rPr>
                <w:rFonts w:cs="Times New Roman"/>
                <w:b/>
              </w:rPr>
            </w:pPr>
            <w:r w:rsidRPr="002D0C77">
              <w:rPr>
                <w:rFonts w:cs="Times New Roman"/>
                <w:b/>
                <w:bCs/>
              </w:rPr>
              <w:t>RB. GRUPE</w:t>
            </w:r>
          </w:p>
        </w:tc>
        <w:tc>
          <w:tcPr>
            <w:tcW w:w="1146" w:type="pct"/>
            <w:shd w:val="clear" w:color="auto" w:fill="DEEAF6"/>
            <w:tcMar>
              <w:left w:w="103" w:type="dxa"/>
            </w:tcMar>
            <w:vAlign w:val="center"/>
          </w:tcPr>
          <w:p w:rsidR="002D0C77" w:rsidRPr="002D0C77" w:rsidRDefault="002D0C77" w:rsidP="002D0C77">
            <w:pPr>
              <w:spacing w:line="259" w:lineRule="auto"/>
              <w:rPr>
                <w:rFonts w:cs="Times New Roman"/>
                <w:b/>
              </w:rPr>
            </w:pPr>
            <w:r w:rsidRPr="002D0C77">
              <w:rPr>
                <w:rFonts w:cs="Times New Roman"/>
                <w:b/>
                <w:bCs/>
              </w:rPr>
              <w:t>NAZIV GRUPE</w:t>
            </w:r>
          </w:p>
        </w:tc>
        <w:tc>
          <w:tcPr>
            <w:tcW w:w="1191" w:type="pct"/>
            <w:shd w:val="clear" w:color="auto" w:fill="DEEAF6"/>
            <w:vAlign w:val="center"/>
          </w:tcPr>
          <w:p w:rsidR="002D0C77" w:rsidRPr="002D0C77" w:rsidRDefault="002D0C77" w:rsidP="002D0C77">
            <w:pPr>
              <w:rPr>
                <w:rFonts w:cs="Times New Roman"/>
                <w:b/>
                <w:bCs/>
              </w:rPr>
            </w:pPr>
            <w:r w:rsidRPr="002D0C77">
              <w:rPr>
                <w:rFonts w:cs="Times New Roman"/>
                <w:b/>
                <w:bCs/>
              </w:rPr>
              <w:t>TEHNIČKI STRUČNJAK</w:t>
            </w:r>
          </w:p>
        </w:tc>
        <w:tc>
          <w:tcPr>
            <w:tcW w:w="2266" w:type="pct"/>
            <w:shd w:val="clear" w:color="auto" w:fill="DEEAF6"/>
            <w:vAlign w:val="center"/>
          </w:tcPr>
          <w:p w:rsidR="002D0C77" w:rsidRPr="002D0C77" w:rsidRDefault="002D0C77" w:rsidP="002D0C77">
            <w:pPr>
              <w:rPr>
                <w:rFonts w:cs="Times New Roman"/>
                <w:b/>
                <w:bCs/>
              </w:rPr>
            </w:pPr>
            <w:r w:rsidRPr="002D0C77">
              <w:rPr>
                <w:rFonts w:cs="Times New Roman"/>
                <w:b/>
                <w:bCs/>
              </w:rPr>
              <w:t>MINIMALNI UVJETI</w:t>
            </w:r>
          </w:p>
        </w:tc>
      </w:tr>
      <w:tr w:rsidR="002D0C77" w:rsidRPr="002D0C77" w:rsidTr="002D0C77">
        <w:tc>
          <w:tcPr>
            <w:tcW w:w="396" w:type="pct"/>
            <w:shd w:val="clear" w:color="auto" w:fill="auto"/>
            <w:tcMar>
              <w:left w:w="103" w:type="dxa"/>
            </w:tcMar>
            <w:vAlign w:val="center"/>
          </w:tcPr>
          <w:p w:rsidR="002D0C77" w:rsidRPr="002D0C77" w:rsidRDefault="002D0C77" w:rsidP="002D0C77">
            <w:pPr>
              <w:rPr>
                <w:rFonts w:cs="Times New Roman"/>
              </w:rPr>
            </w:pPr>
            <w:r w:rsidRPr="002D0C77">
              <w:rPr>
                <w:rFonts w:cs="Times New Roman"/>
              </w:rPr>
              <w:t>Grupa 1</w:t>
            </w:r>
          </w:p>
        </w:tc>
        <w:tc>
          <w:tcPr>
            <w:tcW w:w="1146" w:type="pct"/>
            <w:shd w:val="clear" w:color="auto" w:fill="auto"/>
            <w:tcMar>
              <w:left w:w="103" w:type="dxa"/>
            </w:tcMar>
            <w:vAlign w:val="center"/>
          </w:tcPr>
          <w:p w:rsidR="002D0C77" w:rsidRPr="002D0C77" w:rsidRDefault="002D0C77" w:rsidP="002D0C77">
            <w:pPr>
              <w:spacing w:after="160" w:line="259" w:lineRule="auto"/>
              <w:rPr>
                <w:rFonts w:cs="Times New Roman"/>
              </w:rPr>
            </w:pPr>
            <w:r>
              <w:rPr>
                <w:rFonts w:cs="Times New Roman"/>
              </w:rPr>
              <w:t>Gornji dio žakard stroja</w:t>
            </w:r>
          </w:p>
        </w:tc>
        <w:tc>
          <w:tcPr>
            <w:tcW w:w="1191" w:type="pct"/>
            <w:vAlign w:val="center"/>
          </w:tcPr>
          <w:p w:rsidR="002D0C77" w:rsidRPr="002D0C77" w:rsidRDefault="002D0C77" w:rsidP="002D0C77">
            <w:pPr>
              <w:adjustRightInd w:val="0"/>
              <w:spacing w:line="24" w:lineRule="atLeast"/>
              <w:rPr>
                <w:rFonts w:cs="Times New Roman"/>
              </w:rPr>
            </w:pPr>
            <w:r w:rsidRPr="002D0C77">
              <w:rPr>
                <w:rFonts w:cs="Times New Roman"/>
              </w:rPr>
              <w:t>Minimalno 1 serviser za predmetnu opremu</w:t>
            </w:r>
          </w:p>
        </w:tc>
        <w:tc>
          <w:tcPr>
            <w:tcW w:w="2266" w:type="pct"/>
            <w:vAlign w:val="center"/>
          </w:tcPr>
          <w:p w:rsidR="002D0C77" w:rsidRPr="002D0C77" w:rsidRDefault="002D0C77" w:rsidP="002D0C77">
            <w:pPr>
              <w:adjustRightInd w:val="0"/>
              <w:spacing w:line="24" w:lineRule="atLeast"/>
              <w:rPr>
                <w:rFonts w:cs="Times New Roman"/>
              </w:rPr>
            </w:pPr>
            <w:r w:rsidRPr="002D0C77">
              <w:rPr>
                <w:rFonts w:cs="Times New Roman"/>
              </w:rPr>
              <w:t>Certifikat proizvođača opreme ili ovlaštenog zastupnika proizvođača ili drugi jednakovrijedni dokaz proizvođača opreme/ovlaštenog zastupnika proizvođača iz kojeg je razvidno da je serviser ovlašten  za instalacije, obuke i servis predmetne opreme</w:t>
            </w:r>
          </w:p>
        </w:tc>
      </w:tr>
      <w:tr w:rsidR="002D0C77" w:rsidRPr="002D0C77" w:rsidTr="002D0C77">
        <w:tc>
          <w:tcPr>
            <w:tcW w:w="396" w:type="pct"/>
            <w:shd w:val="clear" w:color="auto" w:fill="auto"/>
            <w:tcMar>
              <w:left w:w="103" w:type="dxa"/>
            </w:tcMar>
            <w:vAlign w:val="center"/>
          </w:tcPr>
          <w:p w:rsidR="002D0C77" w:rsidRPr="002D0C77" w:rsidRDefault="002D0C77" w:rsidP="002D0C77">
            <w:pPr>
              <w:rPr>
                <w:rFonts w:cs="Times New Roman"/>
              </w:rPr>
            </w:pPr>
            <w:r w:rsidRPr="002D0C77">
              <w:rPr>
                <w:rFonts w:cs="Times New Roman"/>
              </w:rPr>
              <w:t>Grupa 2</w:t>
            </w:r>
          </w:p>
        </w:tc>
        <w:tc>
          <w:tcPr>
            <w:tcW w:w="1146" w:type="pct"/>
            <w:shd w:val="clear" w:color="auto" w:fill="auto"/>
            <w:tcMar>
              <w:left w:w="103" w:type="dxa"/>
            </w:tcMar>
            <w:vAlign w:val="center"/>
          </w:tcPr>
          <w:p w:rsidR="002D0C77" w:rsidRPr="002D0C77" w:rsidRDefault="002D0C77" w:rsidP="002D0C77">
            <w:pPr>
              <w:rPr>
                <w:rFonts w:cs="Times New Roman"/>
              </w:rPr>
            </w:pPr>
            <w:r>
              <w:rPr>
                <w:rFonts w:cs="Times New Roman"/>
              </w:rPr>
              <w:t>Tkalački stroj</w:t>
            </w:r>
          </w:p>
        </w:tc>
        <w:tc>
          <w:tcPr>
            <w:tcW w:w="1191" w:type="pct"/>
            <w:vAlign w:val="center"/>
          </w:tcPr>
          <w:p w:rsidR="002D0C77" w:rsidRPr="002D0C77" w:rsidRDefault="002D0C77" w:rsidP="002D0C77">
            <w:pPr>
              <w:rPr>
                <w:rFonts w:cs="Times New Roman"/>
              </w:rPr>
            </w:pPr>
            <w:r w:rsidRPr="002D0C77">
              <w:rPr>
                <w:rFonts w:cs="Times New Roman"/>
              </w:rPr>
              <w:t>Minimalno 1 serviser za predmetnu opremu</w:t>
            </w:r>
          </w:p>
        </w:tc>
        <w:tc>
          <w:tcPr>
            <w:tcW w:w="2266" w:type="pct"/>
            <w:vAlign w:val="center"/>
          </w:tcPr>
          <w:p w:rsidR="002D0C77" w:rsidRPr="002D0C77" w:rsidRDefault="002D0C77" w:rsidP="002D0C77">
            <w:pPr>
              <w:adjustRightInd w:val="0"/>
              <w:spacing w:line="24" w:lineRule="atLeast"/>
              <w:rPr>
                <w:rFonts w:cs="Times New Roman"/>
              </w:rPr>
            </w:pPr>
            <w:r w:rsidRPr="002D0C77">
              <w:rPr>
                <w:rFonts w:cs="Times New Roman"/>
              </w:rPr>
              <w:t>Certifikat proizvođača opreme ili ovlaštenog zastupnika proizvođača ili drugi jednakovrijedni dokaz proizvođača opreme/ovlaštenog zastupnika proizvođača iz kojeg je razvidno da je serviser ovlašten  za instalacije, obuke i servis predmetne opreme</w:t>
            </w:r>
          </w:p>
        </w:tc>
      </w:tr>
      <w:tr w:rsidR="002D0C77" w:rsidRPr="002D0C77" w:rsidTr="002D0C77">
        <w:tc>
          <w:tcPr>
            <w:tcW w:w="396" w:type="pct"/>
            <w:shd w:val="clear" w:color="auto" w:fill="auto"/>
            <w:tcMar>
              <w:left w:w="103" w:type="dxa"/>
            </w:tcMar>
            <w:vAlign w:val="center"/>
          </w:tcPr>
          <w:p w:rsidR="002D0C77" w:rsidRPr="002D0C77" w:rsidRDefault="002D0C77" w:rsidP="002D0C77">
            <w:pPr>
              <w:rPr>
                <w:rFonts w:cs="Times New Roman"/>
              </w:rPr>
            </w:pPr>
            <w:r w:rsidRPr="002D0C77">
              <w:rPr>
                <w:rFonts w:cs="Times New Roman"/>
              </w:rPr>
              <w:lastRenderedPageBreak/>
              <w:t>Grupa 3</w:t>
            </w:r>
          </w:p>
        </w:tc>
        <w:tc>
          <w:tcPr>
            <w:tcW w:w="1146" w:type="pct"/>
            <w:shd w:val="clear" w:color="auto" w:fill="auto"/>
            <w:tcMar>
              <w:left w:w="103" w:type="dxa"/>
            </w:tcMar>
            <w:vAlign w:val="center"/>
          </w:tcPr>
          <w:p w:rsidR="002D0C77" w:rsidRPr="002D0C77" w:rsidRDefault="002D0C77" w:rsidP="002D0C77">
            <w:pPr>
              <w:rPr>
                <w:rFonts w:cs="Times New Roman"/>
              </w:rPr>
            </w:pPr>
            <w:r>
              <w:rPr>
                <w:rFonts w:cs="Times New Roman"/>
              </w:rPr>
              <w:t>Žakard stroj</w:t>
            </w:r>
          </w:p>
        </w:tc>
        <w:tc>
          <w:tcPr>
            <w:tcW w:w="1191" w:type="pct"/>
            <w:vAlign w:val="center"/>
          </w:tcPr>
          <w:p w:rsidR="002D0C77" w:rsidRPr="002D0C77" w:rsidRDefault="002D0C77" w:rsidP="002D0C77">
            <w:pPr>
              <w:rPr>
                <w:rFonts w:cs="Times New Roman"/>
              </w:rPr>
            </w:pPr>
            <w:r w:rsidRPr="002D0C77">
              <w:rPr>
                <w:rFonts w:cs="Times New Roman"/>
              </w:rPr>
              <w:t>Minimalno 1 serviser za predmetnu opremu</w:t>
            </w:r>
          </w:p>
        </w:tc>
        <w:tc>
          <w:tcPr>
            <w:tcW w:w="2266" w:type="pct"/>
            <w:vAlign w:val="center"/>
          </w:tcPr>
          <w:p w:rsidR="002D0C77" w:rsidRPr="002D0C77" w:rsidRDefault="002D0C77" w:rsidP="002D0C77">
            <w:pPr>
              <w:rPr>
                <w:rFonts w:cs="Times New Roman"/>
              </w:rPr>
            </w:pPr>
            <w:r w:rsidRPr="002D0C77">
              <w:rPr>
                <w:rFonts w:cs="Times New Roman"/>
              </w:rPr>
              <w:t>Certifikat proizvođača opreme ili ovlaštenog zastupnika proizvođača ili drugi jednakovrijedni dokaz proizvođača opreme/ovlaštenog zastupnika proizvođača iz kojeg je razvidno da je serviser ovlašten  za instalacije, obuke i servis predmetne opreme</w:t>
            </w:r>
          </w:p>
        </w:tc>
      </w:tr>
    </w:tbl>
    <w:p w:rsidR="00163EE3" w:rsidRDefault="00163EE3">
      <w:pPr>
        <w:pStyle w:val="BodyText"/>
        <w:spacing w:before="11"/>
        <w:rPr>
          <w:sz w:val="23"/>
        </w:rPr>
      </w:pPr>
    </w:p>
    <w:p w:rsidR="002D0C77" w:rsidRDefault="002D0C77">
      <w:pPr>
        <w:pStyle w:val="Heading1"/>
        <w:ind w:left="218" w:right="214" w:firstLine="0"/>
        <w:jc w:val="both"/>
      </w:pPr>
    </w:p>
    <w:p w:rsidR="002D0C77" w:rsidRPr="004814D4" w:rsidRDefault="002D0C77" w:rsidP="004814D4">
      <w:pPr>
        <w:pStyle w:val="BodyText"/>
        <w:ind w:left="218" w:right="212"/>
        <w:jc w:val="both"/>
      </w:pPr>
      <w:r w:rsidRPr="004814D4">
        <w:rPr>
          <w:b/>
        </w:rPr>
        <w:t>Obrazloženje (vrijedi za sve grupe):</w:t>
      </w:r>
      <w:r>
        <w:t xml:space="preserve"> </w:t>
      </w:r>
      <w:r w:rsidRPr="002D0C77">
        <w:t xml:space="preserve">Tehnička i stručna sposobnost traži se zbog specifičnosti i složenosti </w:t>
      </w:r>
      <w:r>
        <w:t>strojeva koji su</w:t>
      </w:r>
      <w:r w:rsidRPr="002D0C77">
        <w:t xml:space="preserve"> predmet </w:t>
      </w:r>
      <w:r>
        <w:t xml:space="preserve">nabave i </w:t>
      </w:r>
      <w:r w:rsidRPr="002D0C77">
        <w:t xml:space="preserve">servisiranja. Tražene kvalifikacije od ključne su važnosti za ispravno funkcioniranje </w:t>
      </w:r>
      <w:r>
        <w:t>strojeva koji</w:t>
      </w:r>
      <w:r w:rsidRPr="002D0C77">
        <w:t xml:space="preserve"> se nabavlja</w:t>
      </w:r>
      <w:r>
        <w:t>ju</w:t>
      </w:r>
      <w:r w:rsidRPr="002D0C77">
        <w:t>. Dozvoljeno je nominirati 1 servisera u više grupa ako je certifikat primjenjiv na te grupe</w:t>
      </w:r>
      <w:r>
        <w:t>.</w:t>
      </w:r>
    </w:p>
    <w:p w:rsidR="002D0C77" w:rsidRPr="002D0C77" w:rsidRDefault="002D0C77">
      <w:pPr>
        <w:pStyle w:val="Heading1"/>
        <w:ind w:left="218" w:right="214" w:firstLine="0"/>
        <w:jc w:val="both"/>
        <w:rPr>
          <w:b w:val="0"/>
        </w:rPr>
      </w:pPr>
    </w:p>
    <w:p w:rsidR="007F77D7" w:rsidRPr="004814D4" w:rsidRDefault="00243B79" w:rsidP="004814D4">
      <w:pPr>
        <w:pStyle w:val="BodyText"/>
        <w:ind w:left="218" w:right="212"/>
        <w:jc w:val="both"/>
        <w:rPr>
          <w:b/>
        </w:rPr>
      </w:pPr>
      <w:r w:rsidRPr="004814D4">
        <w:rPr>
          <w:b/>
        </w:rPr>
        <w:t xml:space="preserve">Kao dokaz ispunjenja ovog uvjeta, ponuditelj dostavlja Prilog 6. </w:t>
      </w:r>
      <w:r w:rsidR="007F77D7" w:rsidRPr="004814D4">
        <w:rPr>
          <w:b/>
        </w:rPr>
        <w:t>Izjava o imenu i prezimenu servisera,  važeći certifikat proizvođača opreme ili ovlaštenog zastupnika proizvođača ili drugi jednakovrijedni dokaz proizvođača opreme/ovlaštenog zastupnika proizvođača iz kojeg je r</w:t>
      </w:r>
      <w:r w:rsidR="00BB1192" w:rsidRPr="004814D4">
        <w:rPr>
          <w:b/>
        </w:rPr>
        <w:t>azvidno da je serviser ovlašten</w:t>
      </w:r>
      <w:r w:rsidR="007F77D7" w:rsidRPr="004814D4">
        <w:rPr>
          <w:b/>
        </w:rPr>
        <w:t xml:space="preserve"> za instalacije, obuke i servis predmetne opreme te Prilog 7. Podaci o servisnoj mreži (naziv, sjedište, kontakt podaci).</w:t>
      </w:r>
    </w:p>
    <w:p w:rsidR="007F77D7" w:rsidRDefault="007F77D7" w:rsidP="007F77D7"/>
    <w:p w:rsidR="00163EE3" w:rsidRDefault="00C12E0B" w:rsidP="007F77D7">
      <w:pPr>
        <w:pStyle w:val="Heading1"/>
        <w:numPr>
          <w:ilvl w:val="0"/>
          <w:numId w:val="5"/>
        </w:numPr>
        <w:tabs>
          <w:tab w:val="left" w:pos="784"/>
          <w:tab w:val="left" w:pos="785"/>
        </w:tabs>
        <w:spacing w:before="1"/>
      </w:pPr>
      <w:bookmarkStart w:id="43" w:name="4.2.2.__Ljudski_i_tehnički_resursi_nužni"/>
      <w:bookmarkStart w:id="44" w:name="5.__PONUDA"/>
      <w:bookmarkStart w:id="45" w:name="_Toc74903687"/>
      <w:bookmarkEnd w:id="43"/>
      <w:bookmarkEnd w:id="44"/>
      <w:r>
        <w:t>PODACI O PONUDI</w:t>
      </w:r>
      <w:bookmarkEnd w:id="45"/>
    </w:p>
    <w:p w:rsidR="00163EE3" w:rsidRDefault="00163EE3">
      <w:pPr>
        <w:pStyle w:val="BodyText"/>
        <w:spacing w:before="2"/>
        <w:rPr>
          <w:b/>
        </w:rPr>
      </w:pPr>
    </w:p>
    <w:p w:rsidR="00163EE3" w:rsidRDefault="00243B79">
      <w:pPr>
        <w:pStyle w:val="BodyText"/>
        <w:ind w:left="218" w:right="212"/>
        <w:jc w:val="both"/>
      </w:pPr>
      <w:r>
        <w:t>Ponuda je pisana izjava volje ponuditelja da isporuči robu sukladno uvjetima</w:t>
      </w:r>
      <w:r w:rsidR="0018198E">
        <w:t xml:space="preserve"> </w:t>
      </w:r>
      <w:r>
        <w:rPr>
          <w:spacing w:val="-52"/>
        </w:rPr>
        <w:t xml:space="preserve"> </w:t>
      </w:r>
      <w:r>
        <w:t>i</w:t>
      </w:r>
      <w:r>
        <w:rPr>
          <w:spacing w:val="54"/>
        </w:rPr>
        <w:t xml:space="preserve"> </w:t>
      </w:r>
      <w:r>
        <w:t>zahtjevima navedenim</w:t>
      </w:r>
      <w:r w:rsidR="00C12E0B">
        <w:t xml:space="preserve"> u ovom Pozivu na dostavu ponuda</w:t>
      </w:r>
      <w:r>
        <w:t>. Pri izradi ponude ponuditelj</w:t>
      </w:r>
      <w:r>
        <w:rPr>
          <w:spacing w:val="1"/>
        </w:rPr>
        <w:t xml:space="preserve"> </w:t>
      </w:r>
      <w:r>
        <w:t>se mora pridržavati uvjeta i zahtjeva iz Poziva na dostavu ponuda te ne smije mijenjati i</w:t>
      </w:r>
      <w:r>
        <w:rPr>
          <w:spacing w:val="1"/>
        </w:rPr>
        <w:t xml:space="preserve"> </w:t>
      </w:r>
      <w:r>
        <w:t>nadopunjavati</w:t>
      </w:r>
      <w:r>
        <w:rPr>
          <w:spacing w:val="-4"/>
        </w:rPr>
        <w:t xml:space="preserve"> </w:t>
      </w:r>
      <w:r>
        <w:t>tekst</w:t>
      </w:r>
      <w:r>
        <w:rPr>
          <w:spacing w:val="-2"/>
        </w:rPr>
        <w:t xml:space="preserve"> </w:t>
      </w:r>
      <w:r>
        <w:t>Poziva na</w:t>
      </w:r>
      <w:r>
        <w:rPr>
          <w:spacing w:val="-3"/>
        </w:rPr>
        <w:t xml:space="preserve"> </w:t>
      </w:r>
      <w:r>
        <w:t>dostavu</w:t>
      </w:r>
      <w:r>
        <w:rPr>
          <w:spacing w:val="-3"/>
        </w:rPr>
        <w:t xml:space="preserve"> </w:t>
      </w:r>
      <w:r>
        <w:t>ponuda</w:t>
      </w:r>
      <w:r>
        <w:rPr>
          <w:spacing w:val="-3"/>
        </w:rPr>
        <w:t xml:space="preserve"> </w:t>
      </w:r>
      <w:r>
        <w:t>kao ni</w:t>
      </w:r>
      <w:r>
        <w:rPr>
          <w:spacing w:val="-3"/>
        </w:rPr>
        <w:t xml:space="preserve"> </w:t>
      </w:r>
      <w:r>
        <w:t>priloga</w:t>
      </w:r>
      <w:r>
        <w:rPr>
          <w:spacing w:val="-1"/>
        </w:rPr>
        <w:t xml:space="preserve"> </w:t>
      </w:r>
      <w:r>
        <w:t>koji su</w:t>
      </w:r>
      <w:r>
        <w:rPr>
          <w:spacing w:val="1"/>
        </w:rPr>
        <w:t xml:space="preserve"> </w:t>
      </w:r>
      <w:r>
        <w:t>sastavni</w:t>
      </w:r>
      <w:r>
        <w:rPr>
          <w:spacing w:val="-1"/>
        </w:rPr>
        <w:t xml:space="preserve"> </w:t>
      </w:r>
      <w:r>
        <w:t>dio</w:t>
      </w:r>
      <w:r>
        <w:rPr>
          <w:spacing w:val="-1"/>
        </w:rPr>
        <w:t xml:space="preserve"> </w:t>
      </w:r>
      <w:r>
        <w:t>istoga</w:t>
      </w:r>
      <w:r w:rsidR="00C762FD">
        <w:t xml:space="preserve"> osim u dijelovima u</w:t>
      </w:r>
      <w:r w:rsidR="00C12E0B">
        <w:t xml:space="preserve"> kojima se traži unos podataka</w:t>
      </w:r>
      <w:r>
        <w:t>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BodyText"/>
        <w:spacing w:before="1"/>
        <w:ind w:left="218" w:right="213"/>
        <w:jc w:val="both"/>
      </w:pPr>
      <w:r>
        <w:t>Ponuditelj snosi sve troškove povezane s izradom i slanjem ponude. Naručitelj se neće</w:t>
      </w:r>
      <w:r>
        <w:rPr>
          <w:spacing w:val="1"/>
        </w:rPr>
        <w:t xml:space="preserve"> </w:t>
      </w:r>
      <w:r>
        <w:t>smatrati</w:t>
      </w:r>
      <w:r>
        <w:rPr>
          <w:spacing w:val="1"/>
        </w:rPr>
        <w:t xml:space="preserve"> </w:t>
      </w:r>
      <w:r>
        <w:t>odgovornim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nastale</w:t>
      </w:r>
      <w:r>
        <w:rPr>
          <w:spacing w:val="1"/>
        </w:rPr>
        <w:t xml:space="preserve"> </w:t>
      </w:r>
      <w:r>
        <w:t>troškove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bilo</w:t>
      </w:r>
      <w:r>
        <w:rPr>
          <w:spacing w:val="1"/>
        </w:rPr>
        <w:t xml:space="preserve"> </w:t>
      </w:r>
      <w:r>
        <w:t>kojem</w:t>
      </w:r>
      <w:r>
        <w:rPr>
          <w:spacing w:val="1"/>
        </w:rPr>
        <w:t xml:space="preserve"> </w:t>
      </w:r>
      <w:r>
        <w:t>slučaju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neovisno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ishodu</w:t>
      </w:r>
      <w:r>
        <w:rPr>
          <w:spacing w:val="1"/>
        </w:rPr>
        <w:t xml:space="preserve"> </w:t>
      </w:r>
      <w:r>
        <w:t>natjecanja. Ponuditelji snose odgovornost za pažljivu procjenu odredbi Poziva na dostavu</w:t>
      </w:r>
      <w:r>
        <w:rPr>
          <w:spacing w:val="1"/>
        </w:rPr>
        <w:t xml:space="preserve"> </w:t>
      </w:r>
      <w:r>
        <w:t>ponuda i bilo koju promjenu koja se objavi tijekom razdoblja nabave, kao i priskrbljivanje</w:t>
      </w:r>
      <w:r>
        <w:rPr>
          <w:spacing w:val="1"/>
        </w:rPr>
        <w:t xml:space="preserve"> </w:t>
      </w:r>
      <w:r>
        <w:t>pouzdanih informacija koje se tiču bilo kojeg uvjeta i obveza koje mogu na bilo koji način</w:t>
      </w:r>
      <w:r>
        <w:rPr>
          <w:spacing w:val="1"/>
        </w:rPr>
        <w:t xml:space="preserve"> </w:t>
      </w:r>
      <w:r>
        <w:t>utjecati</w:t>
      </w:r>
      <w:r>
        <w:rPr>
          <w:spacing w:val="-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iznos</w:t>
      </w:r>
      <w:r>
        <w:rPr>
          <w:spacing w:val="-2"/>
        </w:rPr>
        <w:t xml:space="preserve"> </w:t>
      </w:r>
      <w:r>
        <w:t>ili prirodu</w:t>
      </w:r>
      <w:r>
        <w:rPr>
          <w:spacing w:val="2"/>
        </w:rPr>
        <w:t xml:space="preserve"> </w:t>
      </w:r>
      <w:r>
        <w:t>nabave.</w:t>
      </w:r>
    </w:p>
    <w:p w:rsidR="00163EE3" w:rsidRDefault="00163EE3">
      <w:pPr>
        <w:pStyle w:val="BodyText"/>
        <w:spacing w:before="10"/>
        <w:rPr>
          <w:sz w:val="23"/>
        </w:rPr>
      </w:pPr>
    </w:p>
    <w:p w:rsidR="00163EE3" w:rsidRDefault="00243B79">
      <w:pPr>
        <w:pStyle w:val="BodyText"/>
        <w:spacing w:before="1"/>
        <w:ind w:left="218" w:right="214"/>
        <w:jc w:val="both"/>
      </w:pPr>
      <w:r>
        <w:t>Ponuditelj je obvezan prije dostavljanja ponude proučiti sadržaj Poziva na dostavu ponuda</w:t>
      </w:r>
      <w:r>
        <w:rPr>
          <w:spacing w:val="-52"/>
        </w:rPr>
        <w:t xml:space="preserve"> </w:t>
      </w:r>
      <w:r>
        <w:t>temeljem</w:t>
      </w:r>
      <w:r>
        <w:rPr>
          <w:spacing w:val="1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ponuditi</w:t>
      </w:r>
      <w:r>
        <w:rPr>
          <w:spacing w:val="1"/>
        </w:rPr>
        <w:t xml:space="preserve"> </w:t>
      </w:r>
      <w:r>
        <w:t>robu</w:t>
      </w:r>
      <w:r>
        <w:rPr>
          <w:spacing w:val="1"/>
        </w:rPr>
        <w:t xml:space="preserve"> </w:t>
      </w:r>
      <w:r w:rsidR="00C762FD">
        <w:t>koja je</w:t>
      </w:r>
      <w:r>
        <w:rPr>
          <w:spacing w:val="1"/>
        </w:rPr>
        <w:t xml:space="preserve"> </w:t>
      </w:r>
      <w:r>
        <w:t>predmet</w:t>
      </w:r>
      <w:r>
        <w:rPr>
          <w:spacing w:val="1"/>
        </w:rPr>
        <w:t xml:space="preserve"> </w:t>
      </w:r>
      <w:r>
        <w:t>nabave.</w:t>
      </w:r>
      <w:r>
        <w:rPr>
          <w:spacing w:val="1"/>
        </w:rPr>
        <w:t xml:space="preserve"> </w:t>
      </w:r>
      <w:r>
        <w:t>Ponuditelj</w:t>
      </w:r>
      <w:r>
        <w:rPr>
          <w:spacing w:val="1"/>
        </w:rPr>
        <w:t xml:space="preserve"> </w:t>
      </w:r>
      <w:r>
        <w:t>zbog</w:t>
      </w:r>
      <w:r>
        <w:rPr>
          <w:spacing w:val="1"/>
        </w:rPr>
        <w:t xml:space="preserve"> </w:t>
      </w:r>
      <w:r>
        <w:t>nepoznavanja sadržaja i/ili uvjeta Poziva na dostavu ponuda neće imati pravno na kasniju</w:t>
      </w:r>
      <w:r>
        <w:rPr>
          <w:spacing w:val="1"/>
        </w:rPr>
        <w:t xml:space="preserve"> </w:t>
      </w:r>
      <w:r>
        <w:t>izmjenu svoje ponude (nakon isteka roka za dostavu ponuda) ili bilo koje druge odredbe iz</w:t>
      </w:r>
      <w:r>
        <w:rPr>
          <w:spacing w:val="-52"/>
        </w:rPr>
        <w:t xml:space="preserve"> </w:t>
      </w:r>
      <w:r>
        <w:t>Poziva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dostavu</w:t>
      </w:r>
      <w:r>
        <w:rPr>
          <w:spacing w:val="-1"/>
        </w:rPr>
        <w:t xml:space="preserve"> </w:t>
      </w:r>
      <w:r>
        <w:t>ponuda.</w:t>
      </w:r>
    </w:p>
    <w:p w:rsidR="00163EE3" w:rsidRDefault="00163EE3">
      <w:pPr>
        <w:pStyle w:val="BodyText"/>
        <w:spacing w:before="1"/>
      </w:pPr>
    </w:p>
    <w:p w:rsidR="00163EE3" w:rsidRDefault="00243B79">
      <w:pPr>
        <w:pStyle w:val="BodyText"/>
        <w:ind w:left="218" w:right="214"/>
        <w:jc w:val="both"/>
      </w:pPr>
      <w:r>
        <w:t>U</w:t>
      </w:r>
      <w:r>
        <w:rPr>
          <w:spacing w:val="15"/>
        </w:rPr>
        <w:t xml:space="preserve"> </w:t>
      </w:r>
      <w:r>
        <w:t>slučaju</w:t>
      </w:r>
      <w:r>
        <w:rPr>
          <w:spacing w:val="15"/>
        </w:rPr>
        <w:t xml:space="preserve"> </w:t>
      </w:r>
      <w:r>
        <w:t>da</w:t>
      </w:r>
      <w:r>
        <w:rPr>
          <w:spacing w:val="13"/>
        </w:rPr>
        <w:t xml:space="preserve"> </w:t>
      </w:r>
      <w:r>
        <w:t>je</w:t>
      </w:r>
      <w:r>
        <w:rPr>
          <w:spacing w:val="14"/>
        </w:rPr>
        <w:t xml:space="preserve"> </w:t>
      </w:r>
      <w:r>
        <w:t>ponuditelj</w:t>
      </w:r>
      <w:r>
        <w:rPr>
          <w:spacing w:val="15"/>
        </w:rPr>
        <w:t xml:space="preserve"> </w:t>
      </w:r>
      <w:r>
        <w:t>uspješan,</w:t>
      </w:r>
      <w:r>
        <w:rPr>
          <w:spacing w:val="14"/>
        </w:rPr>
        <w:t xml:space="preserve"> </w:t>
      </w:r>
      <w:r>
        <w:t>niti</w:t>
      </w:r>
      <w:r>
        <w:rPr>
          <w:spacing w:val="14"/>
        </w:rPr>
        <w:t xml:space="preserve"> </w:t>
      </w:r>
      <w:r>
        <w:t>jedan</w:t>
      </w:r>
      <w:r>
        <w:rPr>
          <w:spacing w:val="14"/>
        </w:rPr>
        <w:t xml:space="preserve"> </w:t>
      </w:r>
      <w:r>
        <w:t>zahtjev</w:t>
      </w:r>
      <w:r>
        <w:rPr>
          <w:spacing w:val="14"/>
        </w:rPr>
        <w:t xml:space="preserve"> </w:t>
      </w:r>
      <w:r>
        <w:t>za</w:t>
      </w:r>
      <w:r>
        <w:rPr>
          <w:spacing w:val="13"/>
        </w:rPr>
        <w:t xml:space="preserve"> </w:t>
      </w:r>
      <w:r>
        <w:t>promjenom</w:t>
      </w:r>
      <w:r>
        <w:rPr>
          <w:spacing w:val="14"/>
        </w:rPr>
        <w:t xml:space="preserve"> </w:t>
      </w:r>
      <w:r>
        <w:t>iznosa</w:t>
      </w:r>
      <w:r>
        <w:rPr>
          <w:spacing w:val="16"/>
        </w:rPr>
        <w:t xml:space="preserve"> </w:t>
      </w:r>
      <w:r>
        <w:t>nabave</w:t>
      </w:r>
      <w:r>
        <w:rPr>
          <w:spacing w:val="13"/>
        </w:rPr>
        <w:t xml:space="preserve"> </w:t>
      </w:r>
      <w:r>
        <w:t>neće</w:t>
      </w:r>
      <w:r>
        <w:rPr>
          <w:spacing w:val="-52"/>
        </w:rPr>
        <w:t xml:space="preserve"> </w:t>
      </w:r>
      <w:r>
        <w:t>se prihvatiti na temelju pogreški ili propusta u obvezama ponuditelja opisanih u Pozivu na</w:t>
      </w:r>
      <w:r>
        <w:rPr>
          <w:spacing w:val="1"/>
        </w:rPr>
        <w:t xml:space="preserve"> </w:t>
      </w:r>
      <w:r>
        <w:t>dostavu</w:t>
      </w:r>
      <w:r>
        <w:rPr>
          <w:spacing w:val="-2"/>
        </w:rPr>
        <w:t xml:space="preserve"> </w:t>
      </w:r>
      <w:r>
        <w:t>ponuda.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BodyText"/>
        <w:spacing w:before="1"/>
        <w:ind w:left="218"/>
        <w:jc w:val="both"/>
      </w:pPr>
      <w:r>
        <w:t>Alternativne</w:t>
      </w:r>
      <w:r>
        <w:rPr>
          <w:spacing w:val="-3"/>
        </w:rPr>
        <w:t xml:space="preserve"> </w:t>
      </w:r>
      <w:r>
        <w:t>ponude</w:t>
      </w:r>
      <w:r>
        <w:rPr>
          <w:spacing w:val="-4"/>
        </w:rPr>
        <w:t xml:space="preserve"> </w:t>
      </w:r>
      <w:r>
        <w:t>nisu dopuštene.</w:t>
      </w:r>
    </w:p>
    <w:p w:rsidR="00C12E0B" w:rsidRDefault="00C12E0B">
      <w:pPr>
        <w:pStyle w:val="BodyText"/>
        <w:spacing w:before="1"/>
        <w:ind w:left="218"/>
        <w:jc w:val="both"/>
      </w:pPr>
    </w:p>
    <w:p w:rsidR="00C12E0B" w:rsidRPr="00C12E0B" w:rsidRDefault="00C12E0B" w:rsidP="00C12E0B">
      <w:pPr>
        <w:widowControl/>
        <w:shd w:val="clear" w:color="auto" w:fill="BDD6EE"/>
        <w:autoSpaceDE/>
        <w:autoSpaceDN/>
        <w:spacing w:before="100" w:beforeAutospacing="1" w:after="225"/>
        <w:jc w:val="center"/>
        <w:rPr>
          <w:b/>
          <w:sz w:val="24"/>
          <w:szCs w:val="24"/>
        </w:rPr>
      </w:pPr>
      <w:r w:rsidRPr="00C12E0B">
        <w:rPr>
          <w:b/>
          <w:sz w:val="24"/>
          <w:szCs w:val="24"/>
        </w:rPr>
        <w:t xml:space="preserve">Napomena: </w:t>
      </w:r>
      <w:bookmarkStart w:id="46" w:name="_Hlk517719671"/>
      <w:bookmarkEnd w:id="46"/>
      <w:r w:rsidRPr="00C12E0B">
        <w:rPr>
          <w:b/>
          <w:sz w:val="24"/>
          <w:szCs w:val="24"/>
        </w:rPr>
        <w:t>Ponuditelj dostavlja zasebnu ponudu za svaku grupu.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</w:pPr>
      <w:bookmarkStart w:id="47" w:name="5.1._Sadržaj_ponude"/>
      <w:bookmarkStart w:id="48" w:name="_Toc74903688"/>
      <w:bookmarkEnd w:id="47"/>
      <w:r>
        <w:t>Sadržaj</w:t>
      </w:r>
      <w:r>
        <w:rPr>
          <w:spacing w:val="-3"/>
        </w:rPr>
        <w:t xml:space="preserve"> </w:t>
      </w:r>
      <w:r>
        <w:t>ponude</w:t>
      </w:r>
      <w:bookmarkEnd w:id="48"/>
    </w:p>
    <w:p w:rsidR="00163EE3" w:rsidRDefault="00163EE3">
      <w:pPr>
        <w:pStyle w:val="BodyText"/>
        <w:rPr>
          <w:b/>
        </w:rPr>
      </w:pPr>
    </w:p>
    <w:p w:rsidR="00163EE3" w:rsidRDefault="00243B79">
      <w:pPr>
        <w:pStyle w:val="BodyText"/>
        <w:ind w:left="218"/>
      </w:pPr>
      <w:r>
        <w:t>Ponuda</w:t>
      </w:r>
      <w:r>
        <w:rPr>
          <w:spacing w:val="-4"/>
        </w:rPr>
        <w:t xml:space="preserve"> </w:t>
      </w:r>
      <w:r>
        <w:t>mora sadržavati</w:t>
      </w:r>
      <w:r>
        <w:rPr>
          <w:spacing w:val="-3"/>
        </w:rPr>
        <w:t xml:space="preserve"> </w:t>
      </w:r>
      <w:r>
        <w:t>najmanje:</w:t>
      </w:r>
    </w:p>
    <w:p w:rsidR="00163EE3" w:rsidRDefault="00243B79" w:rsidP="00B9463E">
      <w:pPr>
        <w:pStyle w:val="ListParagraph"/>
        <w:numPr>
          <w:ilvl w:val="0"/>
          <w:numId w:val="3"/>
        </w:numPr>
        <w:tabs>
          <w:tab w:val="left" w:pos="938"/>
          <w:tab w:val="left" w:pos="939"/>
        </w:tabs>
        <w:spacing w:before="2"/>
        <w:ind w:right="158" w:hanging="361"/>
        <w:jc w:val="both"/>
        <w:rPr>
          <w:sz w:val="24"/>
        </w:rPr>
      </w:pPr>
      <w:r>
        <w:rPr>
          <w:sz w:val="24"/>
        </w:rPr>
        <w:t>ispunjeni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potpisani</w:t>
      </w:r>
      <w:r>
        <w:rPr>
          <w:spacing w:val="-4"/>
          <w:sz w:val="24"/>
        </w:rPr>
        <w:t xml:space="preserve"> </w:t>
      </w:r>
      <w:r>
        <w:rPr>
          <w:sz w:val="24"/>
        </w:rPr>
        <w:t>Ponudbeni</w:t>
      </w:r>
      <w:r>
        <w:rPr>
          <w:spacing w:val="-3"/>
          <w:sz w:val="24"/>
        </w:rPr>
        <w:t xml:space="preserve"> </w:t>
      </w:r>
      <w:r w:rsidR="00C12E0B">
        <w:rPr>
          <w:sz w:val="24"/>
        </w:rPr>
        <w:t xml:space="preserve">list za svaku grupu za koju se podnosi ponuda </w:t>
      </w:r>
      <w:r w:rsidR="00A746E7">
        <w:rPr>
          <w:sz w:val="24"/>
        </w:rPr>
        <w:t xml:space="preserve">za ponuditelje koji samostalno dostavlja ponudu </w:t>
      </w:r>
      <w:r>
        <w:rPr>
          <w:sz w:val="24"/>
        </w:rPr>
        <w:t>(Prilog</w:t>
      </w:r>
      <w:r>
        <w:rPr>
          <w:spacing w:val="-3"/>
          <w:sz w:val="24"/>
        </w:rPr>
        <w:t xml:space="preserve"> </w:t>
      </w:r>
      <w:r>
        <w:rPr>
          <w:sz w:val="24"/>
        </w:rPr>
        <w:t>1);</w:t>
      </w:r>
    </w:p>
    <w:p w:rsidR="00163EE3" w:rsidRDefault="00243B79" w:rsidP="00A746E7">
      <w:pPr>
        <w:pStyle w:val="ListParagraph"/>
        <w:numPr>
          <w:ilvl w:val="0"/>
          <w:numId w:val="3"/>
        </w:numPr>
        <w:tabs>
          <w:tab w:val="left" w:pos="938"/>
          <w:tab w:val="left" w:pos="939"/>
        </w:tabs>
        <w:spacing w:before="2"/>
        <w:ind w:right="158" w:hanging="361"/>
        <w:jc w:val="both"/>
        <w:rPr>
          <w:sz w:val="24"/>
        </w:rPr>
      </w:pPr>
      <w:r>
        <w:rPr>
          <w:sz w:val="24"/>
        </w:rPr>
        <w:t>ako</w:t>
      </w:r>
      <w:r w:rsidRPr="00A746E7">
        <w:rPr>
          <w:sz w:val="24"/>
        </w:rPr>
        <w:t xml:space="preserve"> </w:t>
      </w:r>
      <w:r>
        <w:rPr>
          <w:sz w:val="24"/>
        </w:rPr>
        <w:t>je</w:t>
      </w:r>
      <w:r w:rsidRPr="00A746E7">
        <w:rPr>
          <w:sz w:val="24"/>
        </w:rPr>
        <w:t xml:space="preserve"> </w:t>
      </w:r>
      <w:r>
        <w:rPr>
          <w:sz w:val="24"/>
        </w:rPr>
        <w:t>primjenjivo,</w:t>
      </w:r>
      <w:r w:rsidRPr="00A746E7">
        <w:rPr>
          <w:sz w:val="24"/>
        </w:rPr>
        <w:t xml:space="preserve"> </w:t>
      </w:r>
      <w:r w:rsidR="00A746E7">
        <w:rPr>
          <w:sz w:val="24"/>
        </w:rPr>
        <w:t>ispunjen</w:t>
      </w:r>
      <w:r w:rsidRPr="00A746E7">
        <w:rPr>
          <w:sz w:val="24"/>
        </w:rPr>
        <w:t xml:space="preserve"> </w:t>
      </w:r>
      <w:r>
        <w:rPr>
          <w:sz w:val="24"/>
        </w:rPr>
        <w:t>i</w:t>
      </w:r>
      <w:r w:rsidRPr="00A746E7">
        <w:rPr>
          <w:sz w:val="24"/>
        </w:rPr>
        <w:t xml:space="preserve"> </w:t>
      </w:r>
      <w:r w:rsidR="00A746E7">
        <w:rPr>
          <w:sz w:val="24"/>
        </w:rPr>
        <w:t>potpisan</w:t>
      </w:r>
      <w:r w:rsidRPr="00A746E7">
        <w:rPr>
          <w:sz w:val="24"/>
        </w:rPr>
        <w:t xml:space="preserve"> </w:t>
      </w:r>
      <w:r w:rsidR="00A746E7" w:rsidRPr="00A746E7">
        <w:rPr>
          <w:sz w:val="24"/>
        </w:rPr>
        <w:t xml:space="preserve">Ponudbeni list s </w:t>
      </w:r>
      <w:r w:rsidR="00A746E7">
        <w:rPr>
          <w:sz w:val="24"/>
        </w:rPr>
        <w:t>podacima</w:t>
      </w:r>
      <w:r w:rsidRPr="00A746E7">
        <w:rPr>
          <w:sz w:val="24"/>
        </w:rPr>
        <w:t xml:space="preserve"> </w:t>
      </w:r>
      <w:r>
        <w:rPr>
          <w:sz w:val="24"/>
        </w:rPr>
        <w:t>o</w:t>
      </w:r>
      <w:r w:rsidRPr="00A746E7">
        <w:rPr>
          <w:sz w:val="24"/>
        </w:rPr>
        <w:t xml:space="preserve"> </w:t>
      </w:r>
      <w:r>
        <w:rPr>
          <w:sz w:val="24"/>
        </w:rPr>
        <w:t>zajednici</w:t>
      </w:r>
      <w:r w:rsidRPr="00A746E7">
        <w:rPr>
          <w:sz w:val="24"/>
        </w:rPr>
        <w:t xml:space="preserve"> </w:t>
      </w:r>
      <w:r>
        <w:rPr>
          <w:sz w:val="24"/>
        </w:rPr>
        <w:t>gospodarskih</w:t>
      </w:r>
      <w:r w:rsidRPr="00A746E7">
        <w:rPr>
          <w:sz w:val="24"/>
        </w:rPr>
        <w:t xml:space="preserve"> </w:t>
      </w:r>
      <w:r w:rsidR="00A746E7" w:rsidRPr="00A746E7">
        <w:rPr>
          <w:sz w:val="24"/>
        </w:rPr>
        <w:t xml:space="preserve"> </w:t>
      </w:r>
      <w:r>
        <w:rPr>
          <w:sz w:val="24"/>
        </w:rPr>
        <w:t>subjekata</w:t>
      </w:r>
      <w:r w:rsidRPr="00A746E7">
        <w:rPr>
          <w:sz w:val="24"/>
        </w:rPr>
        <w:t xml:space="preserve"> </w:t>
      </w:r>
      <w:r w:rsidR="00C12E0B" w:rsidRPr="00A746E7">
        <w:rPr>
          <w:sz w:val="24"/>
        </w:rPr>
        <w:t xml:space="preserve">za svaku grupu za koju se </w:t>
      </w:r>
      <w:r w:rsidR="00684683" w:rsidRPr="00A746E7">
        <w:rPr>
          <w:sz w:val="24"/>
        </w:rPr>
        <w:t>dostavlja</w:t>
      </w:r>
      <w:r w:rsidR="00C12E0B" w:rsidRPr="00A746E7">
        <w:rPr>
          <w:sz w:val="24"/>
        </w:rPr>
        <w:t xml:space="preserve"> ponuda </w:t>
      </w:r>
      <w:r w:rsidR="00A746E7">
        <w:rPr>
          <w:sz w:val="24"/>
        </w:rPr>
        <w:t xml:space="preserve">za ponuditelje koji dostavljaju ponudu kao zajednica ponuditelja </w:t>
      </w:r>
      <w:r>
        <w:rPr>
          <w:sz w:val="24"/>
        </w:rPr>
        <w:t>(Prilog</w:t>
      </w:r>
      <w:r w:rsidRPr="00A746E7">
        <w:rPr>
          <w:sz w:val="24"/>
        </w:rPr>
        <w:t xml:space="preserve"> </w:t>
      </w:r>
      <w:r>
        <w:rPr>
          <w:sz w:val="24"/>
        </w:rPr>
        <w:t>2.);</w:t>
      </w:r>
    </w:p>
    <w:p w:rsidR="00163EE3" w:rsidRDefault="00243B79" w:rsidP="00B9463E">
      <w:pPr>
        <w:pStyle w:val="ListParagraph"/>
        <w:numPr>
          <w:ilvl w:val="0"/>
          <w:numId w:val="3"/>
        </w:numPr>
        <w:tabs>
          <w:tab w:val="left" w:pos="938"/>
          <w:tab w:val="left" w:pos="939"/>
        </w:tabs>
        <w:spacing w:line="293" w:lineRule="exact"/>
        <w:ind w:right="158" w:hanging="361"/>
        <w:jc w:val="both"/>
        <w:rPr>
          <w:sz w:val="24"/>
        </w:rPr>
      </w:pPr>
      <w:r>
        <w:rPr>
          <w:sz w:val="24"/>
        </w:rPr>
        <w:t>ako</w:t>
      </w:r>
      <w:r>
        <w:rPr>
          <w:spacing w:val="-2"/>
          <w:sz w:val="24"/>
        </w:rPr>
        <w:t xml:space="preserve"> </w:t>
      </w:r>
      <w:r>
        <w:rPr>
          <w:sz w:val="24"/>
        </w:rPr>
        <w:t>je</w:t>
      </w:r>
      <w:r>
        <w:rPr>
          <w:spacing w:val="-1"/>
          <w:sz w:val="24"/>
        </w:rPr>
        <w:t xml:space="preserve"> </w:t>
      </w:r>
      <w:r>
        <w:rPr>
          <w:sz w:val="24"/>
        </w:rPr>
        <w:t>primjenjivo,</w:t>
      </w:r>
      <w:r>
        <w:rPr>
          <w:spacing w:val="-2"/>
          <w:sz w:val="24"/>
        </w:rPr>
        <w:t xml:space="preserve"> </w:t>
      </w:r>
      <w:r>
        <w:rPr>
          <w:sz w:val="24"/>
        </w:rPr>
        <w:t>ispunjene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potpisane</w:t>
      </w:r>
      <w:r>
        <w:rPr>
          <w:spacing w:val="-5"/>
          <w:sz w:val="24"/>
        </w:rPr>
        <w:t xml:space="preserve"> </w:t>
      </w:r>
      <w:r>
        <w:rPr>
          <w:sz w:val="24"/>
        </w:rPr>
        <w:t>Podatke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podugovarateljima</w:t>
      </w:r>
      <w:r>
        <w:rPr>
          <w:spacing w:val="-3"/>
          <w:sz w:val="24"/>
        </w:rPr>
        <w:t xml:space="preserve"> </w:t>
      </w:r>
      <w:r w:rsidR="00C12E0B">
        <w:rPr>
          <w:spacing w:val="-3"/>
          <w:sz w:val="24"/>
        </w:rPr>
        <w:t xml:space="preserve">za svaku grupu za koju se </w:t>
      </w:r>
      <w:r w:rsidR="00684683">
        <w:rPr>
          <w:spacing w:val="-3"/>
          <w:sz w:val="24"/>
        </w:rPr>
        <w:t>dostavlja</w:t>
      </w:r>
      <w:r w:rsidR="00C12E0B">
        <w:rPr>
          <w:spacing w:val="-3"/>
          <w:sz w:val="24"/>
        </w:rPr>
        <w:t xml:space="preserve"> ponuda </w:t>
      </w:r>
      <w:r>
        <w:rPr>
          <w:sz w:val="24"/>
        </w:rPr>
        <w:t>(Prilog</w:t>
      </w:r>
      <w:r>
        <w:rPr>
          <w:spacing w:val="-2"/>
          <w:sz w:val="24"/>
        </w:rPr>
        <w:t xml:space="preserve"> </w:t>
      </w:r>
      <w:r>
        <w:rPr>
          <w:sz w:val="24"/>
        </w:rPr>
        <w:t>3.);</w:t>
      </w:r>
    </w:p>
    <w:p w:rsidR="00163EE3" w:rsidRDefault="00243B79" w:rsidP="00B9463E">
      <w:pPr>
        <w:pStyle w:val="ListParagraph"/>
        <w:numPr>
          <w:ilvl w:val="0"/>
          <w:numId w:val="3"/>
        </w:numPr>
        <w:tabs>
          <w:tab w:val="left" w:pos="938"/>
          <w:tab w:val="left" w:pos="939"/>
        </w:tabs>
        <w:ind w:right="158" w:hanging="361"/>
        <w:jc w:val="both"/>
        <w:rPr>
          <w:sz w:val="24"/>
        </w:rPr>
      </w:pPr>
      <w:r>
        <w:rPr>
          <w:sz w:val="24"/>
        </w:rPr>
        <w:t>ispunjeni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 w:rsidR="00B9463E">
        <w:rPr>
          <w:sz w:val="24"/>
        </w:rPr>
        <w:t>potpisan</w:t>
      </w:r>
      <w:r>
        <w:rPr>
          <w:spacing w:val="-4"/>
          <w:sz w:val="24"/>
        </w:rPr>
        <w:t xml:space="preserve"> </w:t>
      </w:r>
      <w:r>
        <w:rPr>
          <w:sz w:val="24"/>
        </w:rPr>
        <w:t>Troškovnik</w:t>
      </w:r>
      <w:r>
        <w:rPr>
          <w:spacing w:val="-3"/>
          <w:sz w:val="24"/>
        </w:rPr>
        <w:t xml:space="preserve"> </w:t>
      </w:r>
      <w:r w:rsidR="00B9463E">
        <w:rPr>
          <w:spacing w:val="-3"/>
          <w:sz w:val="24"/>
        </w:rPr>
        <w:t xml:space="preserve">za svaku grupu za koju se </w:t>
      </w:r>
      <w:r w:rsidR="00684683">
        <w:rPr>
          <w:spacing w:val="-3"/>
          <w:sz w:val="24"/>
        </w:rPr>
        <w:t>dostavlja</w:t>
      </w:r>
      <w:r w:rsidR="00B9463E">
        <w:rPr>
          <w:spacing w:val="-3"/>
          <w:sz w:val="24"/>
        </w:rPr>
        <w:t xml:space="preserve"> ponuda </w:t>
      </w:r>
      <w:r>
        <w:rPr>
          <w:sz w:val="24"/>
        </w:rPr>
        <w:t>(Prilog</w:t>
      </w:r>
      <w:r>
        <w:rPr>
          <w:spacing w:val="-2"/>
          <w:sz w:val="24"/>
        </w:rPr>
        <w:t xml:space="preserve"> </w:t>
      </w:r>
      <w:r>
        <w:rPr>
          <w:sz w:val="24"/>
        </w:rPr>
        <w:t>4.);</w:t>
      </w:r>
    </w:p>
    <w:p w:rsidR="00163EE3" w:rsidRDefault="00243B79" w:rsidP="00B9463E">
      <w:pPr>
        <w:pStyle w:val="ListParagraph"/>
        <w:numPr>
          <w:ilvl w:val="0"/>
          <w:numId w:val="3"/>
        </w:numPr>
        <w:tabs>
          <w:tab w:val="left" w:pos="938"/>
          <w:tab w:val="left" w:pos="939"/>
        </w:tabs>
        <w:ind w:right="158" w:hanging="361"/>
        <w:jc w:val="both"/>
        <w:rPr>
          <w:sz w:val="24"/>
        </w:rPr>
      </w:pPr>
      <w:r>
        <w:rPr>
          <w:sz w:val="24"/>
        </w:rPr>
        <w:t>ispunjena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potpisana</w:t>
      </w:r>
      <w:r>
        <w:rPr>
          <w:spacing w:val="-4"/>
          <w:sz w:val="24"/>
        </w:rPr>
        <w:t xml:space="preserve"> </w:t>
      </w:r>
      <w:r>
        <w:rPr>
          <w:sz w:val="24"/>
        </w:rPr>
        <w:t>Izjava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nepostojanju</w:t>
      </w:r>
      <w:r>
        <w:rPr>
          <w:spacing w:val="-3"/>
          <w:sz w:val="24"/>
        </w:rPr>
        <w:t xml:space="preserve"> </w:t>
      </w:r>
      <w:r>
        <w:rPr>
          <w:sz w:val="24"/>
        </w:rPr>
        <w:t>razloga</w:t>
      </w:r>
      <w:r>
        <w:rPr>
          <w:spacing w:val="-1"/>
          <w:sz w:val="24"/>
        </w:rPr>
        <w:t xml:space="preserve"> </w:t>
      </w:r>
      <w:r>
        <w:rPr>
          <w:sz w:val="24"/>
        </w:rPr>
        <w:t>isključenja</w:t>
      </w:r>
      <w:r>
        <w:rPr>
          <w:spacing w:val="-4"/>
          <w:sz w:val="24"/>
        </w:rPr>
        <w:t xml:space="preserve"> </w:t>
      </w:r>
      <w:r w:rsidR="00B9463E">
        <w:rPr>
          <w:spacing w:val="-4"/>
          <w:sz w:val="24"/>
        </w:rPr>
        <w:t xml:space="preserve"> za svaku grupu za koju se </w:t>
      </w:r>
      <w:r w:rsidR="00684683">
        <w:rPr>
          <w:spacing w:val="-4"/>
          <w:sz w:val="24"/>
        </w:rPr>
        <w:t>dostavlja</w:t>
      </w:r>
      <w:r w:rsidR="00B9463E">
        <w:rPr>
          <w:spacing w:val="-4"/>
          <w:sz w:val="24"/>
        </w:rPr>
        <w:t xml:space="preserve"> ponuda </w:t>
      </w:r>
      <w:r>
        <w:rPr>
          <w:sz w:val="24"/>
        </w:rPr>
        <w:t>(Prilog</w:t>
      </w:r>
      <w:r>
        <w:rPr>
          <w:spacing w:val="-5"/>
          <w:sz w:val="24"/>
        </w:rPr>
        <w:t xml:space="preserve"> </w:t>
      </w:r>
      <w:r>
        <w:rPr>
          <w:sz w:val="24"/>
        </w:rPr>
        <w:t>5.);</w:t>
      </w:r>
    </w:p>
    <w:p w:rsidR="00163EE3" w:rsidRPr="00B9463E" w:rsidRDefault="00243B79" w:rsidP="00B9463E">
      <w:pPr>
        <w:pStyle w:val="ListParagraph"/>
        <w:numPr>
          <w:ilvl w:val="0"/>
          <w:numId w:val="3"/>
        </w:numPr>
        <w:tabs>
          <w:tab w:val="left" w:pos="938"/>
          <w:tab w:val="left" w:pos="939"/>
        </w:tabs>
        <w:ind w:right="158" w:hanging="361"/>
        <w:jc w:val="both"/>
        <w:rPr>
          <w:sz w:val="24"/>
        </w:rPr>
      </w:pPr>
      <w:r>
        <w:rPr>
          <w:sz w:val="24"/>
        </w:rPr>
        <w:t>Dokaz</w:t>
      </w:r>
      <w:r w:rsidRPr="00B9463E">
        <w:rPr>
          <w:sz w:val="24"/>
        </w:rPr>
        <w:t xml:space="preserve"> </w:t>
      </w:r>
      <w:r>
        <w:rPr>
          <w:sz w:val="24"/>
        </w:rPr>
        <w:t>sposobnosti</w:t>
      </w:r>
      <w:r w:rsidRPr="00B9463E">
        <w:rPr>
          <w:sz w:val="24"/>
        </w:rPr>
        <w:t xml:space="preserve"> </w:t>
      </w:r>
      <w:r>
        <w:rPr>
          <w:sz w:val="24"/>
        </w:rPr>
        <w:t>za</w:t>
      </w:r>
      <w:r w:rsidRPr="00B9463E">
        <w:rPr>
          <w:sz w:val="24"/>
        </w:rPr>
        <w:t xml:space="preserve"> </w:t>
      </w:r>
      <w:r>
        <w:rPr>
          <w:sz w:val="24"/>
        </w:rPr>
        <w:t>obavljanje</w:t>
      </w:r>
      <w:r w:rsidRPr="00B9463E">
        <w:rPr>
          <w:sz w:val="24"/>
        </w:rPr>
        <w:t xml:space="preserve"> </w:t>
      </w:r>
      <w:r>
        <w:rPr>
          <w:sz w:val="24"/>
        </w:rPr>
        <w:t>profesionalne</w:t>
      </w:r>
      <w:r w:rsidRPr="00B9463E">
        <w:rPr>
          <w:sz w:val="24"/>
        </w:rPr>
        <w:t xml:space="preserve"> </w:t>
      </w:r>
      <w:r>
        <w:rPr>
          <w:sz w:val="24"/>
        </w:rPr>
        <w:t>djelatnosti</w:t>
      </w:r>
      <w:r w:rsidRPr="00B9463E">
        <w:rPr>
          <w:sz w:val="24"/>
        </w:rPr>
        <w:t xml:space="preserve"> </w:t>
      </w:r>
      <w:r w:rsidR="00B9463E" w:rsidRPr="00B9463E">
        <w:rPr>
          <w:sz w:val="24"/>
        </w:rPr>
        <w:t xml:space="preserve">za svaku grupu za koju se podnosi ponuda </w:t>
      </w:r>
      <w:r>
        <w:rPr>
          <w:sz w:val="24"/>
        </w:rPr>
        <w:t>(točka</w:t>
      </w:r>
      <w:r w:rsidRPr="00B9463E">
        <w:rPr>
          <w:sz w:val="24"/>
        </w:rPr>
        <w:t xml:space="preserve"> </w:t>
      </w:r>
      <w:r>
        <w:rPr>
          <w:sz w:val="24"/>
        </w:rPr>
        <w:t>4.1.</w:t>
      </w:r>
      <w:r w:rsidRPr="00B9463E">
        <w:rPr>
          <w:sz w:val="24"/>
        </w:rPr>
        <w:t xml:space="preserve"> </w:t>
      </w:r>
      <w:r>
        <w:rPr>
          <w:sz w:val="24"/>
        </w:rPr>
        <w:t>Poziva</w:t>
      </w:r>
      <w:r w:rsidRPr="00B9463E">
        <w:rPr>
          <w:sz w:val="24"/>
        </w:rPr>
        <w:t xml:space="preserve"> </w:t>
      </w:r>
      <w:r>
        <w:rPr>
          <w:sz w:val="24"/>
        </w:rPr>
        <w:t>na</w:t>
      </w:r>
      <w:r w:rsidR="00B9463E">
        <w:rPr>
          <w:sz w:val="24"/>
        </w:rPr>
        <w:t xml:space="preserve"> </w:t>
      </w:r>
      <w:r w:rsidRPr="00B9463E">
        <w:rPr>
          <w:sz w:val="24"/>
          <w:szCs w:val="24"/>
        </w:rPr>
        <w:t>dostavu ponuda</w:t>
      </w:r>
      <w:r w:rsidRPr="00B9463E">
        <w:t>);</w:t>
      </w:r>
    </w:p>
    <w:p w:rsidR="00163EE3" w:rsidRDefault="00BB1192" w:rsidP="00B9463E">
      <w:pPr>
        <w:pStyle w:val="ListParagraph"/>
        <w:numPr>
          <w:ilvl w:val="0"/>
          <w:numId w:val="3"/>
        </w:numPr>
        <w:tabs>
          <w:tab w:val="left" w:pos="939"/>
        </w:tabs>
        <w:ind w:right="158"/>
        <w:jc w:val="both"/>
        <w:rPr>
          <w:sz w:val="24"/>
        </w:rPr>
      </w:pPr>
      <w:r>
        <w:rPr>
          <w:sz w:val="24"/>
        </w:rPr>
        <w:t xml:space="preserve">Ispunjena i potpisana </w:t>
      </w:r>
      <w:r w:rsidR="00B9463E" w:rsidRPr="00B9463E">
        <w:rPr>
          <w:sz w:val="24"/>
        </w:rPr>
        <w:t xml:space="preserve">Izjava o imenu i prezimenu servisera </w:t>
      </w:r>
      <w:r w:rsidR="00243B79">
        <w:rPr>
          <w:sz w:val="24"/>
        </w:rPr>
        <w:t>(Prilog</w:t>
      </w:r>
      <w:r w:rsidR="00243B79">
        <w:rPr>
          <w:spacing w:val="-2"/>
          <w:sz w:val="24"/>
        </w:rPr>
        <w:t xml:space="preserve"> </w:t>
      </w:r>
      <w:r w:rsidR="00243B79">
        <w:rPr>
          <w:sz w:val="24"/>
        </w:rPr>
        <w:t>6.);</w:t>
      </w:r>
    </w:p>
    <w:p w:rsidR="00163EE3" w:rsidRDefault="00BB1192" w:rsidP="00BB1192">
      <w:pPr>
        <w:pStyle w:val="ListParagraph"/>
        <w:numPr>
          <w:ilvl w:val="0"/>
          <w:numId w:val="3"/>
        </w:numPr>
        <w:tabs>
          <w:tab w:val="left" w:pos="939"/>
        </w:tabs>
        <w:ind w:right="158"/>
        <w:jc w:val="both"/>
        <w:rPr>
          <w:sz w:val="24"/>
        </w:rPr>
      </w:pPr>
      <w:r>
        <w:rPr>
          <w:sz w:val="24"/>
        </w:rPr>
        <w:t>C</w:t>
      </w:r>
      <w:r w:rsidRPr="00BB1192">
        <w:rPr>
          <w:sz w:val="24"/>
        </w:rPr>
        <w:t xml:space="preserve">ertifikat proizvođača opreme ili ovlaštenog zastupnika proizvođača ili drugi jednakovrijedni dokaz proizvođača opreme/ovlaštenog zastupnika proizvođača iz kojeg je razvidno da je serviser </w:t>
      </w:r>
      <w:r>
        <w:rPr>
          <w:sz w:val="24"/>
        </w:rPr>
        <w:t xml:space="preserve">iz Priloga 6. </w:t>
      </w:r>
      <w:r w:rsidRPr="00BB1192">
        <w:rPr>
          <w:sz w:val="24"/>
        </w:rPr>
        <w:t>ovlašten za instalacije, obuke i servis predmetne opreme</w:t>
      </w:r>
      <w:r>
        <w:rPr>
          <w:sz w:val="24"/>
        </w:rPr>
        <w:t xml:space="preserve"> za svaku grupu za koju se </w:t>
      </w:r>
      <w:r w:rsidR="00684683">
        <w:rPr>
          <w:sz w:val="24"/>
        </w:rPr>
        <w:t>dostavlja</w:t>
      </w:r>
      <w:r>
        <w:rPr>
          <w:sz w:val="24"/>
        </w:rPr>
        <w:t xml:space="preserve"> ponuda</w:t>
      </w:r>
      <w:r w:rsidR="00243B79">
        <w:rPr>
          <w:sz w:val="24"/>
        </w:rPr>
        <w:t>;</w:t>
      </w:r>
    </w:p>
    <w:p w:rsidR="00BB1192" w:rsidRDefault="00BB1192" w:rsidP="00BB1192">
      <w:pPr>
        <w:pStyle w:val="ListParagraph"/>
        <w:numPr>
          <w:ilvl w:val="0"/>
          <w:numId w:val="3"/>
        </w:numPr>
        <w:tabs>
          <w:tab w:val="left" w:pos="939"/>
        </w:tabs>
        <w:ind w:right="158"/>
        <w:jc w:val="both"/>
        <w:rPr>
          <w:sz w:val="24"/>
        </w:rPr>
      </w:pPr>
      <w:r>
        <w:rPr>
          <w:sz w:val="24"/>
        </w:rPr>
        <w:t xml:space="preserve">Ispunjene i potpisane Podatke o servisnoj mreži za svaku grupu za koju se </w:t>
      </w:r>
      <w:r w:rsidR="00684683">
        <w:rPr>
          <w:sz w:val="24"/>
        </w:rPr>
        <w:t xml:space="preserve">dostavlja </w:t>
      </w:r>
      <w:r>
        <w:rPr>
          <w:sz w:val="24"/>
        </w:rPr>
        <w:t>ponuda (Prilog 7)</w:t>
      </w:r>
    </w:p>
    <w:p w:rsidR="00163EE3" w:rsidRDefault="00BB1192" w:rsidP="00B9463E">
      <w:pPr>
        <w:pStyle w:val="ListParagraph"/>
        <w:numPr>
          <w:ilvl w:val="0"/>
          <w:numId w:val="3"/>
        </w:numPr>
        <w:tabs>
          <w:tab w:val="left" w:pos="939"/>
        </w:tabs>
        <w:ind w:right="158" w:hanging="361"/>
        <w:jc w:val="both"/>
        <w:rPr>
          <w:sz w:val="24"/>
        </w:rPr>
      </w:pPr>
      <w:r>
        <w:rPr>
          <w:sz w:val="24"/>
        </w:rPr>
        <w:t xml:space="preserve">Ispunjene i </w:t>
      </w:r>
      <w:r w:rsidR="00243B79">
        <w:rPr>
          <w:sz w:val="24"/>
        </w:rPr>
        <w:t>potpisane</w:t>
      </w:r>
      <w:r w:rsidR="00243B79">
        <w:rPr>
          <w:spacing w:val="-3"/>
          <w:sz w:val="24"/>
        </w:rPr>
        <w:t xml:space="preserve"> </w:t>
      </w:r>
      <w:r w:rsidR="00243B79">
        <w:rPr>
          <w:sz w:val="24"/>
        </w:rPr>
        <w:t>Tehničke</w:t>
      </w:r>
      <w:r w:rsidR="00243B79">
        <w:rPr>
          <w:spacing w:val="-1"/>
          <w:sz w:val="24"/>
        </w:rPr>
        <w:t xml:space="preserve"> </w:t>
      </w:r>
      <w:r w:rsidR="00243B79">
        <w:rPr>
          <w:sz w:val="24"/>
        </w:rPr>
        <w:t>specifikacije</w:t>
      </w:r>
      <w:r>
        <w:rPr>
          <w:sz w:val="24"/>
        </w:rPr>
        <w:t xml:space="preserve">/Specifikacije po grupama za svaku grupu za koju se </w:t>
      </w:r>
      <w:r w:rsidR="00684683">
        <w:rPr>
          <w:sz w:val="24"/>
        </w:rPr>
        <w:t>dostavlja</w:t>
      </w:r>
      <w:r>
        <w:rPr>
          <w:sz w:val="24"/>
        </w:rPr>
        <w:t xml:space="preserve"> ponuda</w:t>
      </w:r>
      <w:r w:rsidR="00243B79">
        <w:rPr>
          <w:spacing w:val="-3"/>
          <w:sz w:val="24"/>
        </w:rPr>
        <w:t xml:space="preserve"> </w:t>
      </w:r>
      <w:r w:rsidR="00243B79">
        <w:rPr>
          <w:sz w:val="24"/>
        </w:rPr>
        <w:t>(Prilog</w:t>
      </w:r>
      <w:r w:rsidR="00243B79">
        <w:rPr>
          <w:spacing w:val="-4"/>
          <w:sz w:val="24"/>
        </w:rPr>
        <w:t xml:space="preserve"> </w:t>
      </w:r>
      <w:r w:rsidR="00243B79">
        <w:rPr>
          <w:sz w:val="24"/>
        </w:rPr>
        <w:t>8.)</w:t>
      </w:r>
    </w:p>
    <w:p w:rsidR="00684683" w:rsidRDefault="00684683" w:rsidP="00684683">
      <w:pPr>
        <w:pStyle w:val="ListParagraph"/>
        <w:numPr>
          <w:ilvl w:val="0"/>
          <w:numId w:val="3"/>
        </w:numPr>
        <w:tabs>
          <w:tab w:val="left" w:pos="939"/>
        </w:tabs>
        <w:ind w:right="158"/>
        <w:jc w:val="both"/>
        <w:rPr>
          <w:sz w:val="24"/>
        </w:rPr>
      </w:pPr>
      <w:r w:rsidRPr="00684683">
        <w:rPr>
          <w:sz w:val="24"/>
        </w:rPr>
        <w:t>dokumentaciju s opisom tehničkih karakteristika nuđene robe koja će omogućiti Naručitelju da utvrdi da ponuđena roba zadovoljava tražene uvjete iz dokumenta „</w:t>
      </w:r>
      <w:r>
        <w:rPr>
          <w:sz w:val="24"/>
        </w:rPr>
        <w:t>Specifikacije po grupama</w:t>
      </w:r>
      <w:r w:rsidRPr="00684683">
        <w:rPr>
          <w:sz w:val="24"/>
        </w:rPr>
        <w:t>“</w:t>
      </w:r>
      <w:r>
        <w:rPr>
          <w:sz w:val="24"/>
        </w:rPr>
        <w:t xml:space="preserve"> za svaku grupu za koju se dostavlja ponuda</w:t>
      </w:r>
    </w:p>
    <w:p w:rsidR="00163EE3" w:rsidRDefault="00243B79" w:rsidP="00B9463E">
      <w:pPr>
        <w:pStyle w:val="ListParagraph"/>
        <w:numPr>
          <w:ilvl w:val="0"/>
          <w:numId w:val="3"/>
        </w:numPr>
        <w:tabs>
          <w:tab w:val="left" w:pos="939"/>
        </w:tabs>
        <w:ind w:right="158" w:hanging="361"/>
        <w:jc w:val="both"/>
        <w:rPr>
          <w:sz w:val="24"/>
        </w:rPr>
      </w:pPr>
      <w:r>
        <w:rPr>
          <w:sz w:val="24"/>
        </w:rPr>
        <w:t>ostali</w:t>
      </w:r>
      <w:r>
        <w:rPr>
          <w:spacing w:val="-4"/>
          <w:sz w:val="24"/>
        </w:rPr>
        <w:t xml:space="preserve"> </w:t>
      </w:r>
      <w:r>
        <w:rPr>
          <w:sz w:val="24"/>
        </w:rPr>
        <w:t>dokumenti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dokazi</w:t>
      </w:r>
      <w:r>
        <w:rPr>
          <w:spacing w:val="-4"/>
          <w:sz w:val="24"/>
        </w:rPr>
        <w:t xml:space="preserve"> </w:t>
      </w:r>
      <w:r>
        <w:rPr>
          <w:sz w:val="24"/>
        </w:rPr>
        <w:t>ukoliko ponuditelj</w:t>
      </w:r>
      <w:r>
        <w:rPr>
          <w:spacing w:val="-1"/>
          <w:sz w:val="24"/>
        </w:rPr>
        <w:t xml:space="preserve"> </w:t>
      </w:r>
      <w:r>
        <w:rPr>
          <w:sz w:val="24"/>
        </w:rPr>
        <w:t>smatra da</w:t>
      </w:r>
      <w:r>
        <w:rPr>
          <w:spacing w:val="-3"/>
          <w:sz w:val="24"/>
        </w:rPr>
        <w:t xml:space="preserve"> </w:t>
      </w:r>
      <w:r>
        <w:rPr>
          <w:sz w:val="24"/>
        </w:rPr>
        <w:t>je</w:t>
      </w:r>
      <w:r>
        <w:rPr>
          <w:spacing w:val="-3"/>
          <w:sz w:val="24"/>
        </w:rPr>
        <w:t xml:space="preserve"> </w:t>
      </w:r>
      <w:r>
        <w:rPr>
          <w:sz w:val="24"/>
        </w:rPr>
        <w:t>potrebno.</w:t>
      </w:r>
    </w:p>
    <w:p w:rsidR="00BB1192" w:rsidRDefault="00BB1192" w:rsidP="00BB1192">
      <w:pPr>
        <w:pStyle w:val="ListParagraph"/>
        <w:tabs>
          <w:tab w:val="left" w:pos="939"/>
        </w:tabs>
        <w:ind w:left="938" w:right="158" w:firstLine="0"/>
        <w:jc w:val="both"/>
        <w:rPr>
          <w:sz w:val="24"/>
        </w:rPr>
      </w:pPr>
    </w:p>
    <w:p w:rsidR="00163EE3" w:rsidRDefault="00243B79" w:rsidP="00B9463E">
      <w:pPr>
        <w:pStyle w:val="BodyText"/>
        <w:spacing w:before="26"/>
        <w:ind w:left="218" w:right="158"/>
        <w:jc w:val="both"/>
      </w:pPr>
      <w:r>
        <w:t>Ponuditelj</w:t>
      </w:r>
      <w:r>
        <w:rPr>
          <w:spacing w:val="1"/>
        </w:rPr>
        <w:t xml:space="preserve"> </w:t>
      </w:r>
      <w:r>
        <w:t>mora</w:t>
      </w:r>
      <w:r>
        <w:rPr>
          <w:spacing w:val="1"/>
        </w:rPr>
        <w:t xml:space="preserve"> </w:t>
      </w:r>
      <w:r>
        <w:t>dostaviti</w:t>
      </w:r>
      <w:r>
        <w:rPr>
          <w:spacing w:val="1"/>
        </w:rPr>
        <w:t xml:space="preserve"> </w:t>
      </w:r>
      <w:r>
        <w:t>sve</w:t>
      </w:r>
      <w:r>
        <w:rPr>
          <w:spacing w:val="1"/>
        </w:rPr>
        <w:t xml:space="preserve"> </w:t>
      </w:r>
      <w:r>
        <w:t>dokumente</w:t>
      </w:r>
      <w:r>
        <w:rPr>
          <w:spacing w:val="1"/>
        </w:rPr>
        <w:t xml:space="preserve"> </w:t>
      </w:r>
      <w:r>
        <w:t>tražene</w:t>
      </w:r>
      <w:r>
        <w:rPr>
          <w:spacing w:val="1"/>
        </w:rPr>
        <w:t xml:space="preserve"> </w:t>
      </w:r>
      <w:r>
        <w:t>ovim</w:t>
      </w:r>
      <w:r>
        <w:rPr>
          <w:spacing w:val="1"/>
        </w:rPr>
        <w:t xml:space="preserve"> </w:t>
      </w:r>
      <w:r>
        <w:t>postupkom</w:t>
      </w:r>
      <w:r>
        <w:rPr>
          <w:spacing w:val="1"/>
        </w:rPr>
        <w:t xml:space="preserve"> </w:t>
      </w:r>
      <w:r>
        <w:t>nabave.</w:t>
      </w:r>
      <w:r>
        <w:rPr>
          <w:spacing w:val="55"/>
        </w:rPr>
        <w:t xml:space="preserve"> </w:t>
      </w:r>
      <w:r>
        <w:t>Svi</w:t>
      </w:r>
      <w:r>
        <w:rPr>
          <w:spacing w:val="1"/>
        </w:rPr>
        <w:t xml:space="preserve"> </w:t>
      </w:r>
      <w:r>
        <w:t>dokumenti, bez iznimke, moraju poštovati uvjete i odredbe nabave. Ponude koje nisu u</w:t>
      </w:r>
      <w:r>
        <w:rPr>
          <w:spacing w:val="1"/>
        </w:rPr>
        <w:t xml:space="preserve"> </w:t>
      </w:r>
      <w:r>
        <w:t>skladu</w:t>
      </w:r>
      <w:r>
        <w:rPr>
          <w:spacing w:val="1"/>
        </w:rPr>
        <w:t xml:space="preserve"> </w:t>
      </w:r>
      <w:r>
        <w:t>sa</w:t>
      </w:r>
      <w:r>
        <w:rPr>
          <w:spacing w:val="-2"/>
        </w:rPr>
        <w:t xml:space="preserve"> </w:t>
      </w:r>
      <w:r>
        <w:t>zahtjevima</w:t>
      </w:r>
      <w:r>
        <w:rPr>
          <w:spacing w:val="-2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postupka</w:t>
      </w:r>
      <w:r>
        <w:rPr>
          <w:spacing w:val="1"/>
        </w:rPr>
        <w:t xml:space="preserve"> </w:t>
      </w:r>
      <w:r>
        <w:t>nabave</w:t>
      </w:r>
      <w:r>
        <w:rPr>
          <w:spacing w:val="-1"/>
        </w:rPr>
        <w:t xml:space="preserve"> </w:t>
      </w:r>
      <w:r>
        <w:t>biti</w:t>
      </w:r>
      <w:r>
        <w:rPr>
          <w:spacing w:val="-3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odbijene.</w:t>
      </w:r>
    </w:p>
    <w:p w:rsidR="00163EE3" w:rsidRDefault="00163EE3">
      <w:pPr>
        <w:pStyle w:val="BodyText"/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</w:pPr>
      <w:bookmarkStart w:id="49" w:name="5.2._Način_izrade_ponude"/>
      <w:bookmarkStart w:id="50" w:name="_Toc74903689"/>
      <w:bookmarkEnd w:id="49"/>
      <w:r>
        <w:t>Način</w:t>
      </w:r>
      <w:r>
        <w:rPr>
          <w:spacing w:val="-2"/>
        </w:rPr>
        <w:t xml:space="preserve"> </w:t>
      </w:r>
      <w:r>
        <w:t>izrade</w:t>
      </w:r>
      <w:r>
        <w:rPr>
          <w:spacing w:val="-3"/>
        </w:rPr>
        <w:t xml:space="preserve"> </w:t>
      </w:r>
      <w:r>
        <w:t>ponude</w:t>
      </w:r>
      <w:bookmarkEnd w:id="50"/>
    </w:p>
    <w:p w:rsidR="00163EE3" w:rsidRDefault="00163EE3">
      <w:pPr>
        <w:pStyle w:val="BodyText"/>
        <w:spacing w:before="11"/>
        <w:rPr>
          <w:b/>
          <w:sz w:val="23"/>
        </w:rPr>
      </w:pPr>
    </w:p>
    <w:p w:rsidR="00163EE3" w:rsidRDefault="00243B79">
      <w:pPr>
        <w:pStyle w:val="BodyText"/>
        <w:spacing w:before="1"/>
        <w:ind w:left="218" w:right="215"/>
        <w:jc w:val="both"/>
      </w:pPr>
      <w:r>
        <w:t>Ponuda mora biti izrađena u papirnatom obliku, otisnuta ili pisana neizbrisivom tintom, a</w:t>
      </w:r>
      <w:r>
        <w:rPr>
          <w:spacing w:val="1"/>
        </w:rPr>
        <w:t xml:space="preserve"> </w:t>
      </w:r>
      <w:r>
        <w:t>predaje se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izvorniku. Predaje</w:t>
      </w:r>
      <w:r>
        <w:rPr>
          <w:spacing w:val="-1"/>
        </w:rPr>
        <w:t xml:space="preserve"> </w:t>
      </w:r>
      <w:r>
        <w:t>se jedan</w:t>
      </w:r>
      <w:r>
        <w:rPr>
          <w:spacing w:val="-1"/>
        </w:rPr>
        <w:t xml:space="preserve"> </w:t>
      </w:r>
      <w:r>
        <w:t>original</w:t>
      </w:r>
      <w:r>
        <w:rPr>
          <w:spacing w:val="-2"/>
        </w:rPr>
        <w:t xml:space="preserve"> </w:t>
      </w:r>
      <w:r>
        <w:t>ponude.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ind w:left="218" w:right="213"/>
        <w:jc w:val="both"/>
        <w:rPr>
          <w:b/>
          <w:sz w:val="24"/>
        </w:rPr>
      </w:pPr>
      <w:r>
        <w:rPr>
          <w:b/>
          <w:sz w:val="24"/>
        </w:rPr>
        <w:t>Ponuda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izrađuje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način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čini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cjelinu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Ako</w:t>
      </w:r>
      <w:r>
        <w:rPr>
          <w:spacing w:val="1"/>
          <w:sz w:val="24"/>
        </w:rPr>
        <w:t xml:space="preserve"> </w:t>
      </w:r>
      <w:r>
        <w:rPr>
          <w:sz w:val="24"/>
        </w:rPr>
        <w:t>zbog</w:t>
      </w:r>
      <w:r>
        <w:rPr>
          <w:spacing w:val="1"/>
          <w:sz w:val="24"/>
        </w:rPr>
        <w:t xml:space="preserve"> </w:t>
      </w:r>
      <w:r>
        <w:rPr>
          <w:sz w:val="24"/>
        </w:rPr>
        <w:t>opsega</w:t>
      </w:r>
      <w:r>
        <w:rPr>
          <w:spacing w:val="1"/>
          <w:sz w:val="24"/>
        </w:rPr>
        <w:t xml:space="preserve"> </w:t>
      </w:r>
      <w:r>
        <w:rPr>
          <w:sz w:val="24"/>
        </w:rPr>
        <w:t>ili</w:t>
      </w:r>
      <w:r>
        <w:rPr>
          <w:spacing w:val="1"/>
          <w:sz w:val="24"/>
        </w:rPr>
        <w:t xml:space="preserve"> </w:t>
      </w:r>
      <w:r>
        <w:rPr>
          <w:sz w:val="24"/>
        </w:rPr>
        <w:t>drugih</w:t>
      </w:r>
      <w:r>
        <w:rPr>
          <w:spacing w:val="1"/>
          <w:sz w:val="24"/>
        </w:rPr>
        <w:t xml:space="preserve"> </w:t>
      </w:r>
      <w:r>
        <w:rPr>
          <w:sz w:val="24"/>
        </w:rPr>
        <w:t>objektivnih</w:t>
      </w:r>
      <w:r>
        <w:rPr>
          <w:spacing w:val="1"/>
          <w:sz w:val="24"/>
        </w:rPr>
        <w:t xml:space="preserve"> </w:t>
      </w:r>
      <w:r>
        <w:rPr>
          <w:sz w:val="24"/>
        </w:rPr>
        <w:t>okolnosti ponuda ne može biti izrađena na način da čini cjelinu, onda se izrađuje u dva ili</w:t>
      </w:r>
      <w:r>
        <w:rPr>
          <w:spacing w:val="1"/>
          <w:sz w:val="24"/>
        </w:rPr>
        <w:t xml:space="preserve"> </w:t>
      </w:r>
      <w:r>
        <w:rPr>
          <w:sz w:val="24"/>
        </w:rPr>
        <w:t>više dijelova, a ponuditelj mora u sadržaju ponude navesti od koliko se dijelova ponuda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sastoji. </w:t>
      </w:r>
      <w:r>
        <w:rPr>
          <w:b/>
          <w:sz w:val="24"/>
        </w:rPr>
        <w:t>Ispravci u ponudi moraju biti izrađeni na način da ispravljeni tekst ostane vidljiv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(čitak)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dokaziv.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lastRenderedPageBreak/>
        <w:t>Ispravci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moraju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uz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navod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datuma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biti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potvrđeni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potpisom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ponuditeljem.</w:t>
      </w:r>
    </w:p>
    <w:p w:rsidR="00163EE3" w:rsidRDefault="00163EE3">
      <w:pPr>
        <w:pStyle w:val="BodyText"/>
        <w:spacing w:before="1"/>
        <w:rPr>
          <w:b/>
        </w:rPr>
      </w:pPr>
    </w:p>
    <w:p w:rsidR="00163EE3" w:rsidRPr="00B514CD" w:rsidRDefault="00243B79">
      <w:pPr>
        <w:pStyle w:val="BodyText"/>
        <w:ind w:left="218" w:right="213"/>
        <w:jc w:val="both"/>
        <w:rPr>
          <w:b/>
        </w:rPr>
      </w:pPr>
      <w:r>
        <w:t>Ponuda se dostavlja na hrvatskom i/ili engleskom jeziku, na latiničnom pismu. Ukoliko su</w:t>
      </w:r>
      <w:r>
        <w:rPr>
          <w:spacing w:val="1"/>
        </w:rPr>
        <w:t xml:space="preserve"> </w:t>
      </w:r>
      <w:r>
        <w:t>neki od dokumenata traženih Pozivom na dostavu ponuda na nekom drugom stranom</w:t>
      </w:r>
      <w:r>
        <w:rPr>
          <w:spacing w:val="1"/>
        </w:rPr>
        <w:t xml:space="preserve"> </w:t>
      </w:r>
      <w:r>
        <w:t>jeziku, ponuditelj je dužan dostaviti i prijevod dokumenata/dokaza na hrvatski ili engleski</w:t>
      </w:r>
      <w:r>
        <w:rPr>
          <w:spacing w:val="1"/>
        </w:rPr>
        <w:t xml:space="preserve"> </w:t>
      </w:r>
      <w:r>
        <w:t>jezik.</w:t>
      </w:r>
      <w:r w:rsidR="00B514CD">
        <w:t xml:space="preserve"> </w:t>
      </w:r>
      <w:r w:rsidR="00B514CD" w:rsidRPr="00B514CD">
        <w:rPr>
          <w:b/>
        </w:rPr>
        <w:t xml:space="preserve">Iznimno, Ponuditelj može dostaviti </w:t>
      </w:r>
      <w:r w:rsidR="00B514CD">
        <w:rPr>
          <w:b/>
        </w:rPr>
        <w:t>d</w:t>
      </w:r>
      <w:r w:rsidR="00B514CD" w:rsidRPr="00B514CD">
        <w:rPr>
          <w:b/>
        </w:rPr>
        <w:t>okaz sposobnosti za obavljanje profesionalne djelatnosti</w:t>
      </w:r>
      <w:r w:rsidR="00B514CD">
        <w:rPr>
          <w:b/>
        </w:rPr>
        <w:t xml:space="preserve"> na službenom jeziku države njegova n</w:t>
      </w:r>
      <w:r w:rsidR="002B1B04">
        <w:rPr>
          <w:b/>
        </w:rPr>
        <w:t>a</w:t>
      </w:r>
      <w:r w:rsidR="00B514CD">
        <w:rPr>
          <w:b/>
        </w:rPr>
        <w:t>stana</w:t>
      </w:r>
      <w:r w:rsidR="002B1B04">
        <w:rPr>
          <w:b/>
        </w:rPr>
        <w:t xml:space="preserve"> te će prijevod istog izvršiti naručitelj.</w:t>
      </w:r>
    </w:p>
    <w:p w:rsidR="00163EE3" w:rsidRDefault="00163EE3">
      <w:pPr>
        <w:pStyle w:val="BodyText"/>
        <w:spacing w:before="12"/>
        <w:rPr>
          <w:sz w:val="23"/>
        </w:rPr>
      </w:pPr>
    </w:p>
    <w:p w:rsidR="00163EE3" w:rsidRDefault="00243B79">
      <w:pPr>
        <w:pStyle w:val="BodyText"/>
        <w:ind w:left="218" w:right="215"/>
        <w:jc w:val="both"/>
      </w:pPr>
      <w:r>
        <w:t>Ponuditelj je dužan isporučiti robu u skladu s svim važećim zakonskim</w:t>
      </w:r>
      <w:r>
        <w:rPr>
          <w:spacing w:val="1"/>
        </w:rPr>
        <w:t xml:space="preserve"> </w:t>
      </w:r>
      <w:r>
        <w:t>propisima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pravilima</w:t>
      </w:r>
      <w:r>
        <w:rPr>
          <w:spacing w:val="-2"/>
        </w:rPr>
        <w:t xml:space="preserve"> </w:t>
      </w:r>
      <w:r>
        <w:t>struke.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BodyText"/>
        <w:spacing w:before="1"/>
        <w:ind w:left="218" w:right="214"/>
        <w:jc w:val="both"/>
      </w:pPr>
      <w:r>
        <w:t>Ponuditelj može u svojoj ponudi iskazati cijenu predmeta nabave u hrvatskim kunama</w:t>
      </w:r>
      <w:r>
        <w:rPr>
          <w:spacing w:val="1"/>
        </w:rPr>
        <w:t xml:space="preserve"> </w:t>
      </w:r>
      <w:r>
        <w:t>(HRK) ili eurima (EUR). U slučaju kada je cijena izražena u eurima, za potrebe ocjenjivanja i</w:t>
      </w:r>
      <w:r>
        <w:rPr>
          <w:spacing w:val="-52"/>
        </w:rPr>
        <w:t xml:space="preserve"> </w:t>
      </w:r>
      <w:r>
        <w:t>usporedbi ponuda će biti preračunata u kune prema srednjem tečaju Hrvatske narodne</w:t>
      </w:r>
      <w:r>
        <w:rPr>
          <w:spacing w:val="1"/>
        </w:rPr>
        <w:t xml:space="preserve"> </w:t>
      </w:r>
      <w:r>
        <w:t>banke</w:t>
      </w:r>
      <w:r>
        <w:rPr>
          <w:spacing w:val="1"/>
        </w:rPr>
        <w:t xml:space="preserve"> </w:t>
      </w:r>
      <w:r>
        <w:t>(HNB)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objave</w:t>
      </w:r>
      <w:r>
        <w:rPr>
          <w:spacing w:val="1"/>
        </w:rPr>
        <w:t xml:space="preserve"> </w:t>
      </w:r>
      <w:r>
        <w:t>Poziva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dostavu</w:t>
      </w:r>
      <w:r>
        <w:rPr>
          <w:spacing w:val="1"/>
        </w:rPr>
        <w:t xml:space="preserve"> </w:t>
      </w:r>
      <w:r>
        <w:t>ponuda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web</w:t>
      </w:r>
      <w:r>
        <w:rPr>
          <w:spacing w:val="1"/>
        </w:rPr>
        <w:t xml:space="preserve"> </w:t>
      </w:r>
      <w:r>
        <w:t>stranici</w:t>
      </w:r>
      <w:r>
        <w:rPr>
          <w:spacing w:val="1"/>
        </w:rPr>
        <w:t xml:space="preserve"> </w:t>
      </w:r>
      <w:hyperlink r:id="rId11" w:history="1">
        <w:r w:rsidR="006137CD" w:rsidRPr="008973E3">
          <w:rPr>
            <w:rStyle w:val="Hyperlink"/>
            <w:u w:color="0000FF"/>
          </w:rPr>
          <w:t>www.strukturnifondovi.hr</w:t>
        </w:r>
      </w:hyperlink>
      <w:r>
        <w:t>.</w:t>
      </w:r>
    </w:p>
    <w:p w:rsidR="00163EE3" w:rsidRDefault="00163EE3">
      <w:pPr>
        <w:pStyle w:val="BodyText"/>
        <w:spacing w:before="10"/>
        <w:rPr>
          <w:sz w:val="19"/>
        </w:rPr>
      </w:pPr>
    </w:p>
    <w:p w:rsidR="00163EE3" w:rsidRDefault="00243B79">
      <w:pPr>
        <w:pStyle w:val="BodyText"/>
        <w:spacing w:before="52"/>
        <w:ind w:left="218" w:right="215"/>
        <w:jc w:val="both"/>
      </w:pPr>
      <w:r>
        <w:t>Cijena predmeta nabave piše se brojkama</w:t>
      </w:r>
      <w:r w:rsidR="00BB4861">
        <w:t xml:space="preserve"> u apsolutnom iznosu</w:t>
      </w:r>
      <w:r>
        <w:t>. U cijenu bez poreza na dodanu vrijednost</w:t>
      </w:r>
      <w:r>
        <w:rPr>
          <w:spacing w:val="1"/>
        </w:rPr>
        <w:t xml:space="preserve"> </w:t>
      </w:r>
      <w:r>
        <w:t>moraju</w:t>
      </w:r>
      <w:r>
        <w:rPr>
          <w:spacing w:val="1"/>
        </w:rPr>
        <w:t xml:space="preserve"> </w:t>
      </w:r>
      <w:r>
        <w:t>biti</w:t>
      </w:r>
      <w:r>
        <w:rPr>
          <w:spacing w:val="1"/>
        </w:rPr>
        <w:t xml:space="preserve"> </w:t>
      </w:r>
      <w:r>
        <w:t>uračunati</w:t>
      </w:r>
      <w:r>
        <w:rPr>
          <w:spacing w:val="1"/>
        </w:rPr>
        <w:t xml:space="preserve"> </w:t>
      </w:r>
      <w:r>
        <w:t>svi</w:t>
      </w:r>
      <w:r>
        <w:rPr>
          <w:spacing w:val="1"/>
        </w:rPr>
        <w:t xml:space="preserve"> </w:t>
      </w:r>
      <w:r>
        <w:t>troškovi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popusti.</w:t>
      </w:r>
      <w:r>
        <w:rPr>
          <w:spacing w:val="1"/>
        </w:rPr>
        <w:t xml:space="preserve"> </w:t>
      </w:r>
      <w:r>
        <w:t>Ukoliko</w:t>
      </w:r>
      <w:r>
        <w:rPr>
          <w:spacing w:val="1"/>
        </w:rPr>
        <w:t xml:space="preserve"> </w:t>
      </w:r>
      <w:r>
        <w:t>Ponuditelj</w:t>
      </w:r>
      <w:r>
        <w:rPr>
          <w:spacing w:val="1"/>
        </w:rPr>
        <w:t xml:space="preserve"> </w:t>
      </w:r>
      <w:r>
        <w:t>odobrava</w:t>
      </w:r>
      <w:r>
        <w:rPr>
          <w:spacing w:val="1"/>
        </w:rPr>
        <w:t xml:space="preserve"> </w:t>
      </w:r>
      <w:r>
        <w:t>Naručitelju</w:t>
      </w:r>
      <w:r>
        <w:rPr>
          <w:spacing w:val="1"/>
        </w:rPr>
        <w:t xml:space="preserve"> </w:t>
      </w:r>
      <w:r>
        <w:t>popust, uključit će ga u ukupnu cijenu ponude. Cijena je fiksna i nepromjenjiva tijekom</w:t>
      </w:r>
      <w:r>
        <w:rPr>
          <w:spacing w:val="1"/>
        </w:rPr>
        <w:t xml:space="preserve"> </w:t>
      </w:r>
      <w:r>
        <w:t>trajanja</w:t>
      </w:r>
      <w:r>
        <w:rPr>
          <w:spacing w:val="-1"/>
        </w:rPr>
        <w:t xml:space="preserve"> </w:t>
      </w:r>
      <w:r>
        <w:t>Ugovora.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BodyText"/>
        <w:ind w:left="218" w:right="216"/>
        <w:jc w:val="both"/>
      </w:pPr>
      <w:r>
        <w:t xml:space="preserve">Ponuditelj je u Troškovniku dužan ponuditi, tj. </w:t>
      </w:r>
      <w:r>
        <w:rPr>
          <w:b/>
        </w:rPr>
        <w:t>upisati jediničnu cijenu za svaku stavku,</w:t>
      </w:r>
      <w:r>
        <w:rPr>
          <w:b/>
          <w:spacing w:val="1"/>
        </w:rPr>
        <w:t xml:space="preserve"> </w:t>
      </w:r>
      <w:r>
        <w:t>ukupnu cijenu svake stavke bez poreza na dodanu vrijednost (PDV-a) te ukupnu cijenu</w:t>
      </w:r>
      <w:r>
        <w:rPr>
          <w:spacing w:val="1"/>
        </w:rPr>
        <w:t xml:space="preserve"> </w:t>
      </w:r>
      <w:r>
        <w:t xml:space="preserve">ponude bez poreza na dodanu vrijednosti (PDV-a), </w:t>
      </w:r>
      <w:r>
        <w:rPr>
          <w:b/>
        </w:rPr>
        <w:t xml:space="preserve">iznos PDV-a </w:t>
      </w:r>
      <w:r>
        <w:t>te ukupnu cijenu ponude s</w:t>
      </w:r>
      <w:r>
        <w:rPr>
          <w:spacing w:val="-52"/>
        </w:rPr>
        <w:t xml:space="preserve"> </w:t>
      </w:r>
      <w:r>
        <w:t>porezom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dodanu</w:t>
      </w:r>
      <w:r>
        <w:rPr>
          <w:spacing w:val="-2"/>
        </w:rPr>
        <w:t xml:space="preserve"> </w:t>
      </w:r>
      <w:r>
        <w:t>vrijednost,</w:t>
      </w:r>
      <w:r>
        <w:rPr>
          <w:spacing w:val="-1"/>
        </w:rPr>
        <w:t xml:space="preserve"> </w:t>
      </w:r>
      <w:r>
        <w:t>na način</w:t>
      </w:r>
      <w:r>
        <w:rPr>
          <w:spacing w:val="1"/>
        </w:rPr>
        <w:t xml:space="preserve"> </w:t>
      </w:r>
      <w:r>
        <w:t>kako</w:t>
      </w:r>
      <w:r>
        <w:rPr>
          <w:spacing w:val="-1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to određeno u</w:t>
      </w:r>
      <w:r>
        <w:rPr>
          <w:spacing w:val="-3"/>
        </w:rPr>
        <w:t xml:space="preserve"> </w:t>
      </w:r>
      <w:r>
        <w:t>Prilogu</w:t>
      </w:r>
      <w:r>
        <w:rPr>
          <w:spacing w:val="-2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Troškovnik.</w:t>
      </w:r>
    </w:p>
    <w:p w:rsidR="00163EE3" w:rsidRDefault="00243B79">
      <w:pPr>
        <w:pStyle w:val="BodyText"/>
        <w:ind w:left="218" w:right="214"/>
        <w:jc w:val="both"/>
      </w:pPr>
      <w:r>
        <w:t>Ponuditelj je dužan u Prilogu 4. Ponudbeni list upisati istu navedenu ukupnu cijenu bez</w:t>
      </w:r>
      <w:r>
        <w:rPr>
          <w:spacing w:val="1"/>
        </w:rPr>
        <w:t xml:space="preserve"> </w:t>
      </w:r>
      <w:r>
        <w:t>poreza na dodanu vrijednost (PDV-a), zatim iznos poreza na dodanu vrijednost (PDV-a), te</w:t>
      </w:r>
      <w:r>
        <w:rPr>
          <w:spacing w:val="-52"/>
        </w:rPr>
        <w:t xml:space="preserve"> </w:t>
      </w:r>
      <w:r>
        <w:t>ukupnu</w:t>
      </w:r>
      <w:r>
        <w:rPr>
          <w:spacing w:val="1"/>
        </w:rPr>
        <w:t xml:space="preserve"> </w:t>
      </w:r>
      <w:r>
        <w:t>cijenu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porezom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dodanu</w:t>
      </w:r>
      <w:r>
        <w:rPr>
          <w:spacing w:val="1"/>
        </w:rPr>
        <w:t xml:space="preserve"> </w:t>
      </w:r>
      <w:r>
        <w:t>vrijednost</w:t>
      </w:r>
      <w:r>
        <w:rPr>
          <w:spacing w:val="1"/>
        </w:rPr>
        <w:t xml:space="preserve"> </w:t>
      </w:r>
      <w:r>
        <w:t>(PDV-om)</w:t>
      </w:r>
      <w:r>
        <w:rPr>
          <w:spacing w:val="1"/>
        </w:rPr>
        <w:t xml:space="preserve"> </w:t>
      </w:r>
      <w:r>
        <w:t>iz</w:t>
      </w:r>
      <w:r>
        <w:rPr>
          <w:spacing w:val="1"/>
        </w:rPr>
        <w:t xml:space="preserve"> </w:t>
      </w:r>
      <w:r>
        <w:t>Priloga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Troškovnik,</w:t>
      </w:r>
      <w:r>
        <w:rPr>
          <w:spacing w:val="1"/>
        </w:rPr>
        <w:t xml:space="preserve"> </w:t>
      </w:r>
      <w:r>
        <w:t>zaokruženu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dvije</w:t>
      </w:r>
      <w:r>
        <w:rPr>
          <w:spacing w:val="1"/>
        </w:rPr>
        <w:t xml:space="preserve"> </w:t>
      </w:r>
      <w:r>
        <w:t>decimale.</w:t>
      </w:r>
    </w:p>
    <w:p w:rsidR="00BB4861" w:rsidRDefault="00BB4861">
      <w:pPr>
        <w:pStyle w:val="BodyText"/>
        <w:ind w:left="218" w:right="214"/>
        <w:jc w:val="both"/>
      </w:pPr>
    </w:p>
    <w:p w:rsidR="00163EE3" w:rsidRDefault="00243B79">
      <w:pPr>
        <w:pStyle w:val="BodyText"/>
        <w:spacing w:before="31"/>
        <w:ind w:left="218" w:right="214"/>
        <w:jc w:val="both"/>
      </w:pPr>
      <w:r>
        <w:t>U slučaju da Pon</w:t>
      </w:r>
      <w:r w:rsidR="00BB4861">
        <w:t xml:space="preserve">uditelj navede različite cijene </w:t>
      </w:r>
      <w:r>
        <w:t>u Prilogu 1. Ponudbeni list i Prilogu 4.</w:t>
      </w:r>
      <w:r>
        <w:rPr>
          <w:spacing w:val="1"/>
        </w:rPr>
        <w:t xml:space="preserve"> </w:t>
      </w:r>
      <w:r>
        <w:t>Troškovnik,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obzir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ocjenjivanje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uzeti</w:t>
      </w:r>
      <w:r>
        <w:rPr>
          <w:spacing w:val="1"/>
        </w:rPr>
        <w:t xml:space="preserve"> </w:t>
      </w:r>
      <w:r>
        <w:t>cijena</w:t>
      </w:r>
      <w:r>
        <w:rPr>
          <w:spacing w:val="1"/>
        </w:rPr>
        <w:t xml:space="preserve"> </w:t>
      </w:r>
      <w:r>
        <w:t>koja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navedena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Prilogu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Ponudbeni</w:t>
      </w:r>
      <w:r>
        <w:rPr>
          <w:spacing w:val="-2"/>
        </w:rPr>
        <w:t xml:space="preserve"> </w:t>
      </w:r>
      <w:r>
        <w:t>list.</w:t>
      </w:r>
    </w:p>
    <w:p w:rsidR="00D463F0" w:rsidRDefault="00D463F0">
      <w:pPr>
        <w:pStyle w:val="BodyText"/>
        <w:spacing w:before="31"/>
        <w:ind w:left="218" w:right="214"/>
        <w:jc w:val="both"/>
      </w:pPr>
    </w:p>
    <w:p w:rsidR="00D463F0" w:rsidRDefault="00D463F0" w:rsidP="00D463F0">
      <w:pPr>
        <w:pStyle w:val="Heading1"/>
        <w:numPr>
          <w:ilvl w:val="1"/>
          <w:numId w:val="5"/>
        </w:numPr>
        <w:tabs>
          <w:tab w:val="left" w:pos="785"/>
        </w:tabs>
      </w:pPr>
      <w:bookmarkStart w:id="51" w:name="_Toc74903690"/>
      <w:r>
        <w:t>Rok valjanosti ponude</w:t>
      </w:r>
      <w:bookmarkEnd w:id="51"/>
    </w:p>
    <w:p w:rsidR="00163EE3" w:rsidRDefault="00163EE3">
      <w:pPr>
        <w:pStyle w:val="BodyText"/>
        <w:spacing w:before="2"/>
      </w:pPr>
    </w:p>
    <w:p w:rsidR="00163EE3" w:rsidRPr="004814D4" w:rsidRDefault="00243B79" w:rsidP="004814D4">
      <w:pPr>
        <w:spacing w:before="1"/>
        <w:ind w:left="218" w:right="214"/>
        <w:jc w:val="both"/>
        <w:rPr>
          <w:b/>
          <w:sz w:val="24"/>
        </w:rPr>
      </w:pPr>
      <w:r w:rsidRPr="004814D4">
        <w:rPr>
          <w:b/>
          <w:sz w:val="24"/>
        </w:rPr>
        <w:t xml:space="preserve">Ponuda mora biti valjana minimalno </w:t>
      </w:r>
      <w:r w:rsidR="00816D0E" w:rsidRPr="004814D4">
        <w:rPr>
          <w:b/>
          <w:sz w:val="24"/>
        </w:rPr>
        <w:t>3 mjeseca</w:t>
      </w:r>
      <w:r w:rsidRPr="004814D4">
        <w:rPr>
          <w:b/>
          <w:sz w:val="24"/>
        </w:rPr>
        <w:t xml:space="preserve"> od dana isteka roka za dostavu ponuda</w:t>
      </w:r>
      <w:r w:rsidR="00816D0E" w:rsidRPr="004814D4">
        <w:rPr>
          <w:b/>
          <w:sz w:val="24"/>
        </w:rPr>
        <w:t xml:space="preserve"> za grupu 1, odnosno 6 mjeseci za grupe 2 i 3</w:t>
      </w:r>
      <w:r w:rsidRPr="004814D4">
        <w:rPr>
          <w:b/>
          <w:sz w:val="24"/>
        </w:rPr>
        <w:t>.</w:t>
      </w:r>
    </w:p>
    <w:p w:rsidR="00163EE3" w:rsidRDefault="00163EE3">
      <w:pPr>
        <w:pStyle w:val="BodyText"/>
        <w:spacing w:before="12"/>
        <w:rPr>
          <w:b/>
          <w:sz w:val="23"/>
        </w:rPr>
      </w:pPr>
    </w:p>
    <w:p w:rsidR="00163EE3" w:rsidRDefault="00243B79">
      <w:pPr>
        <w:pStyle w:val="Heading1"/>
        <w:numPr>
          <w:ilvl w:val="0"/>
          <w:numId w:val="5"/>
        </w:numPr>
        <w:tabs>
          <w:tab w:val="left" w:pos="784"/>
          <w:tab w:val="left" w:pos="785"/>
        </w:tabs>
      </w:pPr>
      <w:bookmarkStart w:id="52" w:name="6._NAČIN,_VRIJEME_I_MJESTO_DOSTAVE_PONUD"/>
      <w:bookmarkStart w:id="53" w:name="_Toc74903691"/>
      <w:bookmarkEnd w:id="52"/>
      <w:r>
        <w:t>NAČIN,</w:t>
      </w:r>
      <w:r>
        <w:rPr>
          <w:spacing w:val="-5"/>
        </w:rPr>
        <w:t xml:space="preserve"> </w:t>
      </w:r>
      <w:r>
        <w:t>VRIJEME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MJESTO</w:t>
      </w:r>
      <w:r>
        <w:rPr>
          <w:spacing w:val="-1"/>
        </w:rPr>
        <w:t xml:space="preserve"> </w:t>
      </w:r>
      <w:r>
        <w:t>DOSTAVE</w:t>
      </w:r>
      <w:r>
        <w:rPr>
          <w:spacing w:val="-2"/>
        </w:rPr>
        <w:t xml:space="preserve"> </w:t>
      </w:r>
      <w:r>
        <w:t>PONUDE</w:t>
      </w:r>
      <w:bookmarkEnd w:id="53"/>
    </w:p>
    <w:p w:rsidR="00163EE3" w:rsidRDefault="00163EE3">
      <w:pPr>
        <w:pStyle w:val="BodyText"/>
        <w:spacing w:before="11"/>
        <w:rPr>
          <w:b/>
          <w:sz w:val="23"/>
        </w:rPr>
      </w:pPr>
    </w:p>
    <w:p w:rsidR="00163EE3" w:rsidRDefault="00243B79">
      <w:pPr>
        <w:spacing w:before="1"/>
        <w:ind w:left="218" w:right="214"/>
        <w:jc w:val="both"/>
        <w:rPr>
          <w:sz w:val="24"/>
        </w:rPr>
      </w:pPr>
      <w:r>
        <w:rPr>
          <w:sz w:val="24"/>
        </w:rPr>
        <w:t xml:space="preserve">Ponuda se dostavlja u zatvorenoj omotnici na adresu Naručitelja (Ulica </w:t>
      </w:r>
      <w:r w:rsidR="00855C78">
        <w:rPr>
          <w:sz w:val="24"/>
        </w:rPr>
        <w:t>dr. Stanka Pinjuh 16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HR-</w:t>
      </w:r>
      <w:r w:rsidR="00855C78">
        <w:rPr>
          <w:sz w:val="24"/>
        </w:rPr>
        <w:t>49214</w:t>
      </w:r>
      <w:r>
        <w:rPr>
          <w:sz w:val="24"/>
        </w:rPr>
        <w:t xml:space="preserve"> </w:t>
      </w:r>
      <w:r w:rsidR="00855C78">
        <w:rPr>
          <w:sz w:val="24"/>
        </w:rPr>
        <w:t>Veliko Trgovišće</w:t>
      </w:r>
      <w:r>
        <w:rPr>
          <w:sz w:val="24"/>
        </w:rPr>
        <w:t xml:space="preserve">), </w:t>
      </w:r>
      <w:r>
        <w:rPr>
          <w:b/>
          <w:sz w:val="24"/>
        </w:rPr>
        <w:t xml:space="preserve">i to osobno, putem pošte ili kurirske službe. </w:t>
      </w:r>
      <w:r>
        <w:rPr>
          <w:sz w:val="24"/>
        </w:rPr>
        <w:t>Na omotnici</w:t>
      </w:r>
      <w:r>
        <w:rPr>
          <w:spacing w:val="1"/>
          <w:sz w:val="24"/>
        </w:rPr>
        <w:t xml:space="preserve"> </w:t>
      </w:r>
      <w:r>
        <w:rPr>
          <w:sz w:val="24"/>
        </w:rPr>
        <w:t>ponude</w:t>
      </w:r>
      <w:r>
        <w:rPr>
          <w:spacing w:val="-2"/>
          <w:sz w:val="24"/>
        </w:rPr>
        <w:t xml:space="preserve"> </w:t>
      </w:r>
      <w:r>
        <w:rPr>
          <w:sz w:val="24"/>
        </w:rPr>
        <w:t>mora</w:t>
      </w:r>
      <w:r>
        <w:rPr>
          <w:spacing w:val="-2"/>
          <w:sz w:val="24"/>
        </w:rPr>
        <w:t xml:space="preserve"> </w:t>
      </w:r>
      <w:r>
        <w:rPr>
          <w:sz w:val="24"/>
        </w:rPr>
        <w:t>biti</w:t>
      </w:r>
      <w:r>
        <w:rPr>
          <w:spacing w:val="-2"/>
          <w:sz w:val="24"/>
        </w:rPr>
        <w:t xml:space="preserve"> </w:t>
      </w:r>
      <w:r>
        <w:rPr>
          <w:sz w:val="24"/>
        </w:rPr>
        <w:t>naznačeno:</w:t>
      </w:r>
    </w:p>
    <w:p w:rsidR="00163EE3" w:rsidRDefault="00C129E0">
      <w:pPr>
        <w:pStyle w:val="BodyText"/>
        <w:spacing w:before="9"/>
        <w:rPr>
          <w:sz w:val="20"/>
        </w:rPr>
      </w:pPr>
      <w:r>
        <w:rPr>
          <w:noProof/>
          <w:lang w:eastAsia="hr-HR"/>
        </w:rPr>
        <w:lastRenderedPageBreak/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834390</wp:posOffset>
                </wp:positionH>
                <wp:positionV relativeFrom="paragraph">
                  <wp:posOffset>191135</wp:posOffset>
                </wp:positionV>
                <wp:extent cx="5718175" cy="2051050"/>
                <wp:effectExtent l="0" t="0" r="15875" b="25400"/>
                <wp:wrapTopAndBottom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8175" cy="20510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514CD" w:rsidRDefault="00B514CD">
                            <w:pPr>
                              <w:spacing w:before="2"/>
                              <w:ind w:left="10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Naziv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i adresa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ponuditelja</w:t>
                            </w:r>
                          </w:p>
                          <w:p w:rsidR="00B514CD" w:rsidRDefault="00B514CD">
                            <w:pPr>
                              <w:pStyle w:val="BodyText"/>
                              <w:rPr>
                                <w:b/>
                              </w:rPr>
                            </w:pPr>
                          </w:p>
                          <w:p w:rsidR="00B514CD" w:rsidRDefault="00B514CD">
                            <w:pPr>
                              <w:pStyle w:val="BodyText"/>
                              <w:spacing w:before="11"/>
                              <w:rPr>
                                <w:b/>
                                <w:sz w:val="23"/>
                              </w:rPr>
                            </w:pPr>
                          </w:p>
                          <w:p w:rsidR="00B514CD" w:rsidRDefault="00B514CD" w:rsidP="00855C78">
                            <w:pPr>
                              <w:ind w:left="-1276" w:right="2611" w:firstLine="2899"/>
                              <w:jc w:val="center"/>
                              <w:rPr>
                                <w:b/>
                                <w:spacing w:val="1"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„NE OTVARAJ“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</w:p>
                          <w:p w:rsidR="00B514CD" w:rsidRDefault="00B514CD" w:rsidP="00855C78">
                            <w:pPr>
                              <w:ind w:left="-1276" w:right="2611" w:firstLine="289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EVIDENCIJSKI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BROJ</w:t>
                            </w: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NABAVE: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001/2021</w:t>
                            </w:r>
                          </w:p>
                          <w:p w:rsidR="00B514CD" w:rsidRDefault="00B514CD">
                            <w:pPr>
                              <w:pStyle w:val="BodyText"/>
                            </w:pPr>
                          </w:p>
                          <w:p w:rsidR="00B514CD" w:rsidRDefault="00B514CD">
                            <w:pPr>
                              <w:pStyle w:val="BodyText"/>
                              <w:spacing w:before="12"/>
                              <w:rPr>
                                <w:sz w:val="23"/>
                              </w:rPr>
                            </w:pPr>
                          </w:p>
                          <w:p w:rsidR="00B514CD" w:rsidRDefault="00B514CD">
                            <w:pPr>
                              <w:ind w:right="101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Tvornica tekstila Trgovišće</w:t>
                            </w:r>
                            <w:r>
                              <w:rPr>
                                <w:b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d.o.o. za proizvodnju i trgovinu</w:t>
                            </w:r>
                          </w:p>
                          <w:p w:rsidR="00B514CD" w:rsidRDefault="00B514CD">
                            <w:pPr>
                              <w:pStyle w:val="BodyText"/>
                              <w:ind w:right="101"/>
                              <w:jc w:val="right"/>
                            </w:pPr>
                            <w:r>
                              <w:t>Ulica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dr. Stanka Pinjuh 16</w:t>
                            </w:r>
                          </w:p>
                          <w:p w:rsidR="00B514CD" w:rsidRDefault="00B514CD">
                            <w:pPr>
                              <w:pStyle w:val="BodyText"/>
                              <w:ind w:right="101"/>
                              <w:jc w:val="right"/>
                            </w:pPr>
                            <w:r w:rsidRPr="00855C78">
                              <w:t xml:space="preserve">HR-49214 </w:t>
                            </w:r>
                          </w:p>
                          <w:p w:rsidR="00B514CD" w:rsidRDefault="00B514CD">
                            <w:pPr>
                              <w:pStyle w:val="BodyText"/>
                              <w:ind w:right="101"/>
                              <w:jc w:val="right"/>
                            </w:pPr>
                            <w:r>
                              <w:t>Veliko Trgovišće</w:t>
                            </w:r>
                            <w:r w:rsidRPr="00855C78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5.7pt;margin-top:15.05pt;width:450.25pt;height:161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" filled="f" strokeweight=".48pt">
                <v:textbox inset="0,0,0,0">
                  <w:txbxContent>
                    <w:p w:rsidR="00B514CD" w:rsidRDefault="00B514CD">
                      <w:pPr>
                        <w:spacing w:before="2"/>
                        <w:ind w:left="10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Naziv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i adresa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ponuditelja</w:t>
                      </w:r>
                    </w:p>
                    <w:p w:rsidR="00B514CD" w:rsidRDefault="00B514CD">
                      <w:pPr>
                        <w:pStyle w:val="BodyText"/>
                        <w:rPr>
                          <w:b/>
                        </w:rPr>
                      </w:pPr>
                    </w:p>
                    <w:p w:rsidR="00B514CD" w:rsidRDefault="00B514CD">
                      <w:pPr>
                        <w:pStyle w:val="BodyText"/>
                        <w:spacing w:before="11"/>
                        <w:rPr>
                          <w:b/>
                          <w:sz w:val="23"/>
                        </w:rPr>
                      </w:pPr>
                    </w:p>
                    <w:p w:rsidR="00B514CD" w:rsidRDefault="00B514CD" w:rsidP="00855C78">
                      <w:pPr>
                        <w:ind w:left="-1276" w:right="2611" w:firstLine="2899"/>
                        <w:jc w:val="center"/>
                        <w:rPr>
                          <w:b/>
                          <w:spacing w:val="1"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„NE OTVARAJ“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</w:t>
                      </w:r>
                    </w:p>
                    <w:p w:rsidR="00B514CD" w:rsidRDefault="00B514CD" w:rsidP="00855C78">
                      <w:pPr>
                        <w:ind w:left="-1276" w:right="2611" w:firstLine="2899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EVIDENCIJSKI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BROJ</w:t>
                      </w:r>
                      <w:r>
                        <w:rPr>
                          <w:b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NABAVE:</w:t>
                      </w:r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001/2021</w:t>
                      </w:r>
                    </w:p>
                    <w:p w:rsidR="00B514CD" w:rsidRDefault="00B514CD">
                      <w:pPr>
                        <w:pStyle w:val="BodyText"/>
                      </w:pPr>
                    </w:p>
                    <w:p w:rsidR="00B514CD" w:rsidRDefault="00B514CD">
                      <w:pPr>
                        <w:pStyle w:val="BodyText"/>
                        <w:spacing w:before="12"/>
                        <w:rPr>
                          <w:sz w:val="23"/>
                        </w:rPr>
                      </w:pPr>
                    </w:p>
                    <w:p w:rsidR="00B514CD" w:rsidRDefault="00B514CD">
                      <w:pPr>
                        <w:ind w:right="101"/>
                        <w:jc w:val="righ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Tvornica tekstila </w:t>
                      </w:r>
                      <w:proofErr w:type="spellStart"/>
                      <w:r>
                        <w:rPr>
                          <w:b/>
                          <w:sz w:val="24"/>
                        </w:rPr>
                        <w:t>Trgovišće</w:t>
                      </w:r>
                      <w:proofErr w:type="spellEnd"/>
                      <w:r>
                        <w:rPr>
                          <w:b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d.o.o. za proizvodnju i trgovinu</w:t>
                      </w:r>
                    </w:p>
                    <w:p w:rsidR="00B514CD" w:rsidRDefault="00B514CD">
                      <w:pPr>
                        <w:pStyle w:val="BodyText"/>
                        <w:ind w:right="101"/>
                        <w:jc w:val="right"/>
                      </w:pPr>
                      <w:r>
                        <w:t>Ulica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 xml:space="preserve">dr. Stanka </w:t>
                      </w:r>
                      <w:proofErr w:type="spellStart"/>
                      <w:r>
                        <w:t>Pinjuh</w:t>
                      </w:r>
                      <w:proofErr w:type="spellEnd"/>
                      <w:r>
                        <w:t xml:space="preserve"> 16</w:t>
                      </w:r>
                    </w:p>
                    <w:p w:rsidR="00B514CD" w:rsidRDefault="00B514CD">
                      <w:pPr>
                        <w:pStyle w:val="BodyText"/>
                        <w:ind w:right="101"/>
                        <w:jc w:val="right"/>
                      </w:pPr>
                      <w:r w:rsidRPr="00855C78">
                        <w:t xml:space="preserve">HR-49214 </w:t>
                      </w:r>
                    </w:p>
                    <w:p w:rsidR="00B514CD" w:rsidRDefault="00B514CD">
                      <w:pPr>
                        <w:pStyle w:val="BodyText"/>
                        <w:ind w:right="101"/>
                        <w:jc w:val="right"/>
                      </w:pPr>
                      <w:r>
                        <w:t xml:space="preserve">Veliko </w:t>
                      </w:r>
                      <w:proofErr w:type="spellStart"/>
                      <w:r>
                        <w:t>Trgovišće</w:t>
                      </w:r>
                      <w:proofErr w:type="spellEnd"/>
                      <w:r w:rsidRPr="00855C78"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63EE3" w:rsidRDefault="00163EE3">
      <w:pPr>
        <w:pStyle w:val="BodyText"/>
        <w:spacing w:before="4"/>
        <w:rPr>
          <w:sz w:val="17"/>
        </w:rPr>
      </w:pPr>
    </w:p>
    <w:p w:rsidR="00163EE3" w:rsidRDefault="00243B79">
      <w:pPr>
        <w:spacing w:before="51"/>
        <w:ind w:left="218" w:right="214"/>
        <w:jc w:val="both"/>
        <w:rPr>
          <w:sz w:val="24"/>
        </w:rPr>
      </w:pPr>
      <w:r>
        <w:rPr>
          <w:sz w:val="24"/>
        </w:rPr>
        <w:t>Bez</w:t>
      </w:r>
      <w:r>
        <w:rPr>
          <w:spacing w:val="1"/>
          <w:sz w:val="24"/>
        </w:rPr>
        <w:t xml:space="preserve"> </w:t>
      </w:r>
      <w:r>
        <w:rPr>
          <w:sz w:val="24"/>
        </w:rPr>
        <w:t>obzira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način</w:t>
      </w:r>
      <w:r>
        <w:rPr>
          <w:spacing w:val="1"/>
          <w:sz w:val="24"/>
        </w:rPr>
        <w:t xml:space="preserve"> </w:t>
      </w:r>
      <w:r>
        <w:rPr>
          <w:sz w:val="24"/>
        </w:rPr>
        <w:t>dostave,</w:t>
      </w:r>
      <w:r>
        <w:rPr>
          <w:spacing w:val="1"/>
          <w:sz w:val="24"/>
        </w:rPr>
        <w:t xml:space="preserve"> </w:t>
      </w:r>
      <w:r w:rsidRPr="00E26AF1">
        <w:rPr>
          <w:b/>
          <w:color w:val="C00000"/>
          <w:sz w:val="24"/>
        </w:rPr>
        <w:t>ponuda</w:t>
      </w:r>
      <w:r w:rsidRPr="00E26AF1">
        <w:rPr>
          <w:b/>
          <w:color w:val="C00000"/>
          <w:spacing w:val="1"/>
          <w:sz w:val="24"/>
        </w:rPr>
        <w:t xml:space="preserve"> </w:t>
      </w:r>
      <w:r w:rsidRPr="00E26AF1">
        <w:rPr>
          <w:b/>
          <w:color w:val="C00000"/>
          <w:sz w:val="24"/>
        </w:rPr>
        <w:t>mora</w:t>
      </w:r>
      <w:r w:rsidRPr="00E26AF1">
        <w:rPr>
          <w:b/>
          <w:color w:val="C00000"/>
          <w:spacing w:val="1"/>
          <w:sz w:val="24"/>
        </w:rPr>
        <w:t xml:space="preserve"> </w:t>
      </w:r>
      <w:r w:rsidRPr="00E26AF1">
        <w:rPr>
          <w:b/>
          <w:color w:val="C00000"/>
          <w:sz w:val="24"/>
        </w:rPr>
        <w:t>biti</w:t>
      </w:r>
      <w:r w:rsidRPr="00E26AF1">
        <w:rPr>
          <w:b/>
          <w:color w:val="C00000"/>
          <w:spacing w:val="1"/>
          <w:sz w:val="24"/>
        </w:rPr>
        <w:t xml:space="preserve"> </w:t>
      </w:r>
      <w:r w:rsidRPr="00E26AF1">
        <w:rPr>
          <w:b/>
          <w:color w:val="C00000"/>
          <w:sz w:val="24"/>
        </w:rPr>
        <w:t>zaprimljena</w:t>
      </w:r>
      <w:r w:rsidRPr="00E26AF1">
        <w:rPr>
          <w:b/>
          <w:color w:val="C00000"/>
          <w:spacing w:val="1"/>
          <w:sz w:val="24"/>
        </w:rPr>
        <w:t xml:space="preserve"> </w:t>
      </w:r>
      <w:r w:rsidRPr="00E26AF1">
        <w:rPr>
          <w:b/>
          <w:color w:val="C00000"/>
          <w:sz w:val="24"/>
        </w:rPr>
        <w:t>od</w:t>
      </w:r>
      <w:r w:rsidRPr="00E26AF1">
        <w:rPr>
          <w:b/>
          <w:color w:val="C00000"/>
          <w:spacing w:val="1"/>
          <w:sz w:val="24"/>
        </w:rPr>
        <w:t xml:space="preserve"> </w:t>
      </w:r>
      <w:r w:rsidRPr="00E26AF1">
        <w:rPr>
          <w:b/>
          <w:color w:val="C00000"/>
          <w:sz w:val="24"/>
        </w:rPr>
        <w:t>strane</w:t>
      </w:r>
      <w:r w:rsidRPr="00E26AF1">
        <w:rPr>
          <w:b/>
          <w:color w:val="C00000"/>
          <w:spacing w:val="1"/>
          <w:sz w:val="24"/>
        </w:rPr>
        <w:t xml:space="preserve"> </w:t>
      </w:r>
      <w:r w:rsidRPr="00E26AF1">
        <w:rPr>
          <w:b/>
          <w:color w:val="C00000"/>
          <w:sz w:val="24"/>
        </w:rPr>
        <w:t>Naručitelja</w:t>
      </w:r>
      <w:r w:rsidRPr="00E26AF1">
        <w:rPr>
          <w:b/>
          <w:color w:val="C00000"/>
          <w:spacing w:val="1"/>
          <w:sz w:val="24"/>
        </w:rPr>
        <w:t xml:space="preserve"> </w:t>
      </w:r>
      <w:r w:rsidR="00E26AF1" w:rsidRPr="00E26AF1">
        <w:rPr>
          <w:b/>
          <w:color w:val="C00000"/>
          <w:sz w:val="24"/>
        </w:rPr>
        <w:t>najkasnije 16.07</w:t>
      </w:r>
      <w:r w:rsidR="00816D0E" w:rsidRPr="00E26AF1">
        <w:rPr>
          <w:b/>
          <w:color w:val="C00000"/>
          <w:sz w:val="24"/>
        </w:rPr>
        <w:t>.2021</w:t>
      </w:r>
      <w:r w:rsidRPr="00E26AF1">
        <w:rPr>
          <w:b/>
          <w:color w:val="C00000"/>
          <w:sz w:val="24"/>
        </w:rPr>
        <w:t xml:space="preserve">. godine do 12:00 sati. </w:t>
      </w:r>
      <w:r>
        <w:rPr>
          <w:sz w:val="24"/>
        </w:rPr>
        <w:t>Ponude dostavljene nakon roka za</w:t>
      </w:r>
      <w:r w:rsidR="00855C78">
        <w:rPr>
          <w:sz w:val="24"/>
        </w:rPr>
        <w:t xml:space="preserve"> </w:t>
      </w:r>
      <w:r>
        <w:rPr>
          <w:spacing w:val="-52"/>
          <w:sz w:val="24"/>
        </w:rPr>
        <w:t xml:space="preserve"> </w:t>
      </w:r>
      <w:r>
        <w:rPr>
          <w:sz w:val="24"/>
        </w:rPr>
        <w:t>dostavu ponuda biti će odbijene, neovisno što je datum na pečatu poštanskog ureda ili</w:t>
      </w:r>
      <w:r>
        <w:rPr>
          <w:spacing w:val="1"/>
          <w:sz w:val="24"/>
        </w:rPr>
        <w:t xml:space="preserve"> </w:t>
      </w:r>
      <w:r>
        <w:rPr>
          <w:sz w:val="24"/>
        </w:rPr>
        <w:t>kurirske službe</w:t>
      </w:r>
      <w:r>
        <w:rPr>
          <w:spacing w:val="-2"/>
          <w:sz w:val="24"/>
        </w:rPr>
        <w:t xml:space="preserve"> </w:t>
      </w:r>
      <w:r>
        <w:rPr>
          <w:sz w:val="24"/>
        </w:rPr>
        <w:t>prije</w:t>
      </w:r>
      <w:r>
        <w:rPr>
          <w:spacing w:val="-1"/>
          <w:sz w:val="24"/>
        </w:rPr>
        <w:t xml:space="preserve"> </w:t>
      </w:r>
      <w:r>
        <w:rPr>
          <w:sz w:val="24"/>
        </w:rPr>
        <w:t>roka</w:t>
      </w:r>
      <w:r>
        <w:rPr>
          <w:spacing w:val="-2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dostavu</w:t>
      </w:r>
      <w:r>
        <w:rPr>
          <w:spacing w:val="-1"/>
          <w:sz w:val="24"/>
        </w:rPr>
        <w:t xml:space="preserve"> </w:t>
      </w:r>
      <w:r>
        <w:rPr>
          <w:sz w:val="24"/>
        </w:rPr>
        <w:t>ponude.</w:t>
      </w:r>
    </w:p>
    <w:p w:rsidR="00163EE3" w:rsidRDefault="00163EE3">
      <w:pPr>
        <w:pStyle w:val="BodyText"/>
        <w:spacing w:before="2"/>
      </w:pPr>
    </w:p>
    <w:p w:rsidR="00163EE3" w:rsidRDefault="00243B79">
      <w:pPr>
        <w:ind w:left="218" w:right="215"/>
        <w:jc w:val="both"/>
        <w:rPr>
          <w:b/>
          <w:sz w:val="24"/>
        </w:rPr>
      </w:pPr>
      <w:r>
        <w:rPr>
          <w:sz w:val="24"/>
        </w:rPr>
        <w:t>Ponude</w:t>
      </w:r>
      <w:r>
        <w:rPr>
          <w:spacing w:val="1"/>
          <w:sz w:val="24"/>
        </w:rPr>
        <w:t xml:space="preserve"> </w:t>
      </w:r>
      <w:r>
        <w:rPr>
          <w:sz w:val="24"/>
        </w:rPr>
        <w:t>koje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dostavljaju</w:t>
      </w:r>
      <w:r>
        <w:rPr>
          <w:spacing w:val="1"/>
          <w:sz w:val="24"/>
        </w:rPr>
        <w:t xml:space="preserve"> </w:t>
      </w:r>
      <w:r>
        <w:rPr>
          <w:sz w:val="24"/>
        </w:rPr>
        <w:t>osobno,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mogu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biti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zaprimljene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strane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Naručitelja</w:t>
      </w:r>
      <w:r>
        <w:rPr>
          <w:sz w:val="24"/>
        </w:rPr>
        <w:t>,</w:t>
      </w:r>
      <w:r>
        <w:rPr>
          <w:spacing w:val="54"/>
          <w:sz w:val="24"/>
        </w:rPr>
        <w:t xml:space="preserve"> </w:t>
      </w:r>
      <w:r>
        <w:rPr>
          <w:sz w:val="24"/>
        </w:rPr>
        <w:t>na</w:t>
      </w:r>
      <w:r w:rsidR="0030506C">
        <w:rPr>
          <w:sz w:val="24"/>
        </w:rPr>
        <w:t xml:space="preserve"> </w:t>
      </w:r>
      <w:r>
        <w:rPr>
          <w:spacing w:val="-52"/>
          <w:sz w:val="24"/>
        </w:rPr>
        <w:t xml:space="preserve"> </w:t>
      </w:r>
      <w:r w:rsidR="00816D0E">
        <w:rPr>
          <w:spacing w:val="-52"/>
          <w:sz w:val="24"/>
        </w:rPr>
        <w:t xml:space="preserve"> </w:t>
      </w:r>
      <w:r>
        <w:rPr>
          <w:sz w:val="24"/>
        </w:rPr>
        <w:t xml:space="preserve">adresi Naručitelja (Ulica Pavla Radića 12, HR-35000 Slavonski Brod, </w:t>
      </w:r>
      <w:r>
        <w:rPr>
          <w:b/>
          <w:sz w:val="24"/>
        </w:rPr>
        <w:t>u radno vrijeme, od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ponedjeljka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petka,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</w:t>
      </w:r>
      <w:r>
        <w:rPr>
          <w:b/>
          <w:spacing w:val="-1"/>
          <w:sz w:val="24"/>
        </w:rPr>
        <w:t xml:space="preserve"> </w:t>
      </w:r>
      <w:r w:rsidR="0030506C">
        <w:rPr>
          <w:b/>
          <w:sz w:val="24"/>
        </w:rPr>
        <w:t>razdoblju</w:t>
      </w:r>
      <w:r>
        <w:rPr>
          <w:b/>
          <w:sz w:val="24"/>
        </w:rPr>
        <w:t xml:space="preserve"> od 08:00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1"/>
          <w:sz w:val="24"/>
        </w:rPr>
        <w:t xml:space="preserve"> </w:t>
      </w:r>
      <w:r w:rsidR="0030506C">
        <w:rPr>
          <w:b/>
          <w:sz w:val="24"/>
        </w:rPr>
        <w:t>16</w:t>
      </w:r>
      <w:r>
        <w:rPr>
          <w:b/>
          <w:sz w:val="24"/>
        </w:rPr>
        <w:t>:00 sati.</w:t>
      </w:r>
    </w:p>
    <w:p w:rsidR="00163EE3" w:rsidRDefault="00163EE3">
      <w:pPr>
        <w:pStyle w:val="BodyText"/>
        <w:spacing w:before="11"/>
        <w:rPr>
          <w:b/>
          <w:sz w:val="23"/>
        </w:rPr>
      </w:pPr>
    </w:p>
    <w:p w:rsidR="00163EE3" w:rsidRDefault="00243B79">
      <w:pPr>
        <w:pStyle w:val="BodyText"/>
        <w:ind w:left="218" w:right="214"/>
        <w:jc w:val="both"/>
      </w:pPr>
      <w:r>
        <w:t>Ponuditelj</w:t>
      </w:r>
      <w:r>
        <w:rPr>
          <w:spacing w:val="1"/>
        </w:rPr>
        <w:t xml:space="preserve"> </w:t>
      </w:r>
      <w:r>
        <w:t>samostalno</w:t>
      </w:r>
      <w:r>
        <w:rPr>
          <w:spacing w:val="1"/>
        </w:rPr>
        <w:t xml:space="preserve"> </w:t>
      </w:r>
      <w:r>
        <w:t>određuje</w:t>
      </w:r>
      <w:r>
        <w:rPr>
          <w:spacing w:val="1"/>
        </w:rPr>
        <w:t xml:space="preserve"> </w:t>
      </w:r>
      <w:r>
        <w:t>način</w:t>
      </w:r>
      <w:r>
        <w:rPr>
          <w:spacing w:val="1"/>
        </w:rPr>
        <w:t xml:space="preserve"> </w:t>
      </w:r>
      <w:r>
        <w:t>dostave</w:t>
      </w:r>
      <w:r>
        <w:rPr>
          <w:spacing w:val="1"/>
        </w:rPr>
        <w:t xml:space="preserve"> </w:t>
      </w:r>
      <w:r>
        <w:t>ponude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sam</w:t>
      </w:r>
      <w:r>
        <w:rPr>
          <w:spacing w:val="1"/>
        </w:rPr>
        <w:t xml:space="preserve"> </w:t>
      </w:r>
      <w:r>
        <w:t>snosi</w:t>
      </w:r>
      <w:r>
        <w:rPr>
          <w:spacing w:val="1"/>
        </w:rPr>
        <w:t xml:space="preserve"> </w:t>
      </w:r>
      <w:r>
        <w:t>rizik</w:t>
      </w:r>
      <w:r>
        <w:rPr>
          <w:spacing w:val="1"/>
        </w:rPr>
        <w:t xml:space="preserve"> </w:t>
      </w:r>
      <w:r>
        <w:t>eventualnog</w:t>
      </w:r>
      <w:r>
        <w:rPr>
          <w:spacing w:val="1"/>
        </w:rPr>
        <w:t xml:space="preserve"> </w:t>
      </w:r>
      <w:r>
        <w:t>gubitka</w:t>
      </w:r>
      <w:r>
        <w:rPr>
          <w:spacing w:val="5"/>
        </w:rPr>
        <w:t xml:space="preserve"> </w:t>
      </w:r>
      <w:r>
        <w:t>odnosno</w:t>
      </w:r>
      <w:r>
        <w:rPr>
          <w:spacing w:val="6"/>
        </w:rPr>
        <w:t xml:space="preserve"> </w:t>
      </w:r>
      <w:r>
        <w:t>nepravovremene</w:t>
      </w:r>
      <w:r>
        <w:rPr>
          <w:spacing w:val="6"/>
        </w:rPr>
        <w:t xml:space="preserve"> </w:t>
      </w:r>
      <w:r>
        <w:t>dostave</w:t>
      </w:r>
      <w:r>
        <w:rPr>
          <w:spacing w:val="6"/>
        </w:rPr>
        <w:t xml:space="preserve"> </w:t>
      </w:r>
      <w:r>
        <w:t>ponude.</w:t>
      </w:r>
      <w:r>
        <w:rPr>
          <w:spacing w:val="5"/>
        </w:rPr>
        <w:t xml:space="preserve"> </w:t>
      </w:r>
      <w:r>
        <w:t>Ako</w:t>
      </w:r>
      <w:r>
        <w:rPr>
          <w:spacing w:val="6"/>
        </w:rPr>
        <w:t xml:space="preserve"> </w:t>
      </w:r>
      <w:r>
        <w:t>omotnica</w:t>
      </w:r>
      <w:r>
        <w:rPr>
          <w:spacing w:val="6"/>
        </w:rPr>
        <w:t xml:space="preserve"> </w:t>
      </w:r>
      <w:r>
        <w:t>nije</w:t>
      </w:r>
      <w:r>
        <w:rPr>
          <w:spacing w:val="6"/>
        </w:rPr>
        <w:t xml:space="preserve"> </w:t>
      </w:r>
      <w:r>
        <w:t>označena</w:t>
      </w:r>
      <w:r>
        <w:rPr>
          <w:spacing w:val="6"/>
        </w:rPr>
        <w:t xml:space="preserve"> </w:t>
      </w:r>
      <w:r>
        <w:t>u</w:t>
      </w:r>
      <w:r>
        <w:rPr>
          <w:spacing w:val="7"/>
        </w:rPr>
        <w:t xml:space="preserve"> </w:t>
      </w:r>
      <w:r>
        <w:t>skladu</w:t>
      </w:r>
      <w:r>
        <w:rPr>
          <w:spacing w:val="-52"/>
        </w:rPr>
        <w:t xml:space="preserve"> </w:t>
      </w:r>
      <w:r>
        <w:t>s Pozivom na dostavu ponuda, Naručitelj ne preuzima</w:t>
      </w:r>
      <w:r>
        <w:rPr>
          <w:spacing w:val="1"/>
        </w:rPr>
        <w:t xml:space="preserve"> </w:t>
      </w:r>
      <w:r>
        <w:t>nikakvu odgovornost u slučaju</w:t>
      </w:r>
      <w:r>
        <w:rPr>
          <w:spacing w:val="1"/>
        </w:rPr>
        <w:t xml:space="preserve"> </w:t>
      </w:r>
      <w:r>
        <w:t>gubitka ili preranog otvaranja</w:t>
      </w:r>
      <w:r>
        <w:rPr>
          <w:spacing w:val="-2"/>
        </w:rPr>
        <w:t xml:space="preserve"> </w:t>
      </w:r>
      <w:r>
        <w:t>ponude.</w:t>
      </w:r>
    </w:p>
    <w:p w:rsidR="00163EE3" w:rsidRDefault="00163EE3">
      <w:pPr>
        <w:pStyle w:val="BodyText"/>
        <w:spacing w:before="12"/>
        <w:rPr>
          <w:sz w:val="23"/>
        </w:rPr>
      </w:pPr>
    </w:p>
    <w:p w:rsidR="00163EE3" w:rsidRDefault="00243B79">
      <w:pPr>
        <w:pStyle w:val="BodyText"/>
        <w:ind w:left="218"/>
        <w:jc w:val="both"/>
      </w:pPr>
      <w:r>
        <w:t>Ponude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dokumentacija</w:t>
      </w:r>
      <w:r>
        <w:rPr>
          <w:spacing w:val="-4"/>
        </w:rPr>
        <w:t xml:space="preserve"> </w:t>
      </w:r>
      <w:r>
        <w:t>priložena</w:t>
      </w:r>
      <w:r>
        <w:rPr>
          <w:spacing w:val="-3"/>
        </w:rPr>
        <w:t xml:space="preserve"> </w:t>
      </w:r>
      <w:r>
        <w:t>uz ponude</w:t>
      </w:r>
      <w:r>
        <w:rPr>
          <w:spacing w:val="-2"/>
        </w:rPr>
        <w:t xml:space="preserve"> </w:t>
      </w:r>
      <w:r>
        <w:t>ne</w:t>
      </w:r>
      <w:r>
        <w:rPr>
          <w:spacing w:val="-2"/>
        </w:rPr>
        <w:t xml:space="preserve"> </w:t>
      </w:r>
      <w:r>
        <w:t>vraćaju se</w:t>
      </w:r>
      <w:r>
        <w:rPr>
          <w:spacing w:val="-2"/>
        </w:rPr>
        <w:t xml:space="preserve"> </w:t>
      </w:r>
      <w:r>
        <w:t>ponuditeljima.</w:t>
      </w:r>
    </w:p>
    <w:p w:rsidR="00163EE3" w:rsidRDefault="00163EE3">
      <w:pPr>
        <w:pStyle w:val="BodyText"/>
        <w:spacing w:before="2"/>
      </w:pPr>
    </w:p>
    <w:p w:rsidR="00163EE3" w:rsidRDefault="00243B79">
      <w:pPr>
        <w:pStyle w:val="BodyText"/>
        <w:ind w:left="218" w:right="214"/>
        <w:jc w:val="both"/>
      </w:pPr>
      <w:r>
        <w:t>Ponuditelj</w:t>
      </w:r>
      <w:r>
        <w:rPr>
          <w:spacing w:val="1"/>
        </w:rPr>
        <w:t xml:space="preserve"> </w:t>
      </w:r>
      <w:r>
        <w:t>može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isteka</w:t>
      </w:r>
      <w:r>
        <w:rPr>
          <w:spacing w:val="1"/>
        </w:rPr>
        <w:t xml:space="preserve"> </w:t>
      </w:r>
      <w:r>
        <w:t>roka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dostavu</w:t>
      </w:r>
      <w:r>
        <w:rPr>
          <w:spacing w:val="1"/>
        </w:rPr>
        <w:t xml:space="preserve"> </w:t>
      </w:r>
      <w:r>
        <w:t>ponuda</w:t>
      </w:r>
      <w:r>
        <w:rPr>
          <w:spacing w:val="1"/>
        </w:rPr>
        <w:t xml:space="preserve"> </w:t>
      </w:r>
      <w:r>
        <w:t>dostaviti</w:t>
      </w:r>
      <w:r>
        <w:rPr>
          <w:spacing w:val="1"/>
        </w:rPr>
        <w:t xml:space="preserve"> </w:t>
      </w:r>
      <w:r>
        <w:t>izmjenu</w:t>
      </w:r>
      <w:r>
        <w:rPr>
          <w:spacing w:val="1"/>
        </w:rPr>
        <w:t xml:space="preserve"> </w:t>
      </w:r>
      <w:r>
        <w:t>i/ili</w:t>
      </w:r>
      <w:r>
        <w:rPr>
          <w:spacing w:val="1"/>
        </w:rPr>
        <w:t xml:space="preserve"> </w:t>
      </w:r>
      <w:r>
        <w:t>dopunu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odustati od svoje ponude. Izmjena i/ili dopuna ili odustajanje od ponude, dostavlja se na</w:t>
      </w:r>
      <w:r>
        <w:rPr>
          <w:spacing w:val="1"/>
        </w:rPr>
        <w:t xml:space="preserve"> </w:t>
      </w:r>
      <w:r>
        <w:t>isti</w:t>
      </w:r>
      <w:r>
        <w:rPr>
          <w:spacing w:val="1"/>
        </w:rPr>
        <w:t xml:space="preserve"> </w:t>
      </w:r>
      <w:r>
        <w:t>način</w:t>
      </w:r>
      <w:r>
        <w:rPr>
          <w:spacing w:val="1"/>
        </w:rPr>
        <w:t xml:space="preserve"> </w:t>
      </w:r>
      <w:r>
        <w:t>kao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ponuda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obveznom</w:t>
      </w:r>
      <w:r>
        <w:rPr>
          <w:spacing w:val="1"/>
        </w:rPr>
        <w:t xml:space="preserve"> </w:t>
      </w:r>
      <w:r>
        <w:t>naznakom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radi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izmjeni</w:t>
      </w:r>
      <w:r>
        <w:rPr>
          <w:spacing w:val="1"/>
        </w:rPr>
        <w:t xml:space="preserve"> </w:t>
      </w:r>
      <w:r>
        <w:t>i/ili</w:t>
      </w:r>
      <w:r>
        <w:rPr>
          <w:spacing w:val="1"/>
        </w:rPr>
        <w:t xml:space="preserve"> </w:t>
      </w:r>
      <w:r>
        <w:t>dopuni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odustajanju.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tom</w:t>
      </w:r>
      <w:r>
        <w:rPr>
          <w:spacing w:val="1"/>
        </w:rPr>
        <w:t xml:space="preserve"> </w:t>
      </w:r>
      <w:r>
        <w:t>slučaju</w:t>
      </w:r>
      <w:r>
        <w:rPr>
          <w:spacing w:val="1"/>
        </w:rPr>
        <w:t xml:space="preserve"> </w:t>
      </w:r>
      <w:r>
        <w:t>ponude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otvaraju</w:t>
      </w:r>
      <w:r>
        <w:rPr>
          <w:spacing w:val="1"/>
        </w:rPr>
        <w:t xml:space="preserve"> </w:t>
      </w:r>
      <w:r>
        <w:t>obrnutim</w:t>
      </w:r>
      <w:r>
        <w:rPr>
          <w:spacing w:val="1"/>
        </w:rPr>
        <w:t xml:space="preserve"> </w:t>
      </w:r>
      <w:r>
        <w:t>redoslijedom</w:t>
      </w:r>
      <w:r>
        <w:rPr>
          <w:spacing w:val="1"/>
        </w:rPr>
        <w:t xml:space="preserve"> </w:t>
      </w:r>
      <w:r>
        <w:t>zaprimanja,</w:t>
      </w:r>
      <w:r w:rsidR="0030506C">
        <w:rPr>
          <w:spacing w:val="1"/>
        </w:rPr>
        <w:t xml:space="preserve"> </w:t>
      </w:r>
      <w:r>
        <w:t>a</w:t>
      </w:r>
      <w:r>
        <w:rPr>
          <w:spacing w:val="-52"/>
        </w:rPr>
        <w:t xml:space="preserve"> </w:t>
      </w:r>
      <w:r w:rsidR="0030506C">
        <w:rPr>
          <w:spacing w:val="-52"/>
        </w:rPr>
        <w:t xml:space="preserve">  </w:t>
      </w:r>
      <w:r>
        <w:t>vremenom</w:t>
      </w:r>
      <w:r>
        <w:rPr>
          <w:spacing w:val="-3"/>
        </w:rPr>
        <w:t xml:space="preserve"> </w:t>
      </w:r>
      <w:r>
        <w:t>zaprimanja</w:t>
      </w:r>
      <w:r>
        <w:rPr>
          <w:spacing w:val="-1"/>
        </w:rPr>
        <w:t xml:space="preserve"> </w:t>
      </w:r>
      <w:r>
        <w:t>smatra</w:t>
      </w:r>
      <w:r>
        <w:rPr>
          <w:spacing w:val="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dostava</w:t>
      </w:r>
      <w:r>
        <w:rPr>
          <w:spacing w:val="-2"/>
        </w:rPr>
        <w:t xml:space="preserve"> </w:t>
      </w:r>
      <w:r>
        <w:t>posljednje verzije</w:t>
      </w:r>
      <w:r>
        <w:rPr>
          <w:spacing w:val="-1"/>
        </w:rPr>
        <w:t xml:space="preserve"> </w:t>
      </w:r>
      <w:r>
        <w:t>izmjene</w:t>
      </w:r>
      <w:r>
        <w:rPr>
          <w:spacing w:val="-2"/>
        </w:rPr>
        <w:t xml:space="preserve"> </w:t>
      </w:r>
      <w:r>
        <w:t>ponude.</w:t>
      </w:r>
    </w:p>
    <w:p w:rsidR="00684683" w:rsidRDefault="00684683">
      <w:pPr>
        <w:pStyle w:val="BodyText"/>
        <w:ind w:left="218" w:right="214"/>
        <w:jc w:val="both"/>
      </w:pPr>
    </w:p>
    <w:p w:rsidR="00163EE3" w:rsidRDefault="00243B79">
      <w:pPr>
        <w:pStyle w:val="Heading1"/>
        <w:numPr>
          <w:ilvl w:val="0"/>
          <w:numId w:val="5"/>
        </w:numPr>
        <w:tabs>
          <w:tab w:val="left" w:pos="784"/>
          <w:tab w:val="left" w:pos="785"/>
        </w:tabs>
        <w:spacing w:before="31"/>
      </w:pPr>
      <w:bookmarkStart w:id="54" w:name="7.__KRITERIJI_ZA_ODABIR_PONUDE"/>
      <w:bookmarkStart w:id="55" w:name="_Toc74903692"/>
      <w:bookmarkEnd w:id="54"/>
      <w:r>
        <w:t>KRITERIJI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ODABIR</w:t>
      </w:r>
      <w:r>
        <w:rPr>
          <w:spacing w:val="-4"/>
        </w:rPr>
        <w:t xml:space="preserve"> </w:t>
      </w:r>
      <w:r>
        <w:t>PONUDE</w:t>
      </w:r>
      <w:bookmarkEnd w:id="55"/>
    </w:p>
    <w:p w:rsidR="00163EE3" w:rsidRDefault="00163EE3">
      <w:pPr>
        <w:pStyle w:val="BodyText"/>
        <w:spacing w:before="2"/>
        <w:rPr>
          <w:b/>
        </w:rPr>
      </w:pPr>
    </w:p>
    <w:p w:rsidR="00163EE3" w:rsidRDefault="00243B79">
      <w:pPr>
        <w:pStyle w:val="BodyText"/>
        <w:ind w:left="218"/>
      </w:pPr>
      <w:r>
        <w:rPr>
          <w:u w:val="single"/>
        </w:rPr>
        <w:t>Kriterij</w:t>
      </w:r>
      <w:r>
        <w:rPr>
          <w:spacing w:val="-4"/>
          <w:u w:val="single"/>
        </w:rPr>
        <w:t xml:space="preserve"> </w:t>
      </w:r>
      <w:r>
        <w:rPr>
          <w:u w:val="single"/>
        </w:rPr>
        <w:t>za</w:t>
      </w:r>
      <w:r>
        <w:rPr>
          <w:spacing w:val="-4"/>
          <w:u w:val="single"/>
        </w:rPr>
        <w:t xml:space="preserve"> </w:t>
      </w:r>
      <w:r>
        <w:rPr>
          <w:u w:val="single"/>
        </w:rPr>
        <w:t>odabir</w:t>
      </w:r>
      <w:r>
        <w:rPr>
          <w:spacing w:val="-3"/>
          <w:u w:val="single"/>
        </w:rPr>
        <w:t xml:space="preserve"> </w:t>
      </w:r>
      <w:r>
        <w:rPr>
          <w:u w:val="single"/>
        </w:rPr>
        <w:t>ponude</w:t>
      </w:r>
      <w:r>
        <w:rPr>
          <w:spacing w:val="-3"/>
          <w:u w:val="single"/>
        </w:rPr>
        <w:t xml:space="preserve"> </w:t>
      </w:r>
      <w:r>
        <w:rPr>
          <w:u w:val="single"/>
        </w:rPr>
        <w:t>je</w:t>
      </w:r>
      <w:r>
        <w:rPr>
          <w:spacing w:val="-1"/>
          <w:u w:val="single"/>
        </w:rPr>
        <w:t xml:space="preserve"> </w:t>
      </w:r>
      <w:r>
        <w:rPr>
          <w:u w:val="single"/>
        </w:rPr>
        <w:t>ekonomski</w:t>
      </w:r>
      <w:r>
        <w:rPr>
          <w:spacing w:val="-1"/>
          <w:u w:val="single"/>
        </w:rPr>
        <w:t xml:space="preserve"> </w:t>
      </w:r>
      <w:r>
        <w:rPr>
          <w:u w:val="single"/>
        </w:rPr>
        <w:t>najpovoljnija</w:t>
      </w:r>
      <w:r>
        <w:rPr>
          <w:spacing w:val="-2"/>
          <w:u w:val="single"/>
        </w:rPr>
        <w:t xml:space="preserve"> </w:t>
      </w:r>
      <w:r>
        <w:rPr>
          <w:u w:val="single"/>
        </w:rPr>
        <w:t>ponuda.</w:t>
      </w:r>
    </w:p>
    <w:p w:rsidR="00163EE3" w:rsidRDefault="00163EE3">
      <w:pPr>
        <w:pStyle w:val="BodyText"/>
        <w:spacing w:before="9"/>
        <w:rPr>
          <w:sz w:val="19"/>
        </w:rPr>
      </w:pPr>
    </w:p>
    <w:p w:rsidR="00163EE3" w:rsidRPr="0030506C" w:rsidRDefault="00243B79">
      <w:pPr>
        <w:pStyle w:val="BodyText"/>
        <w:spacing w:before="52"/>
        <w:ind w:left="218" w:right="218"/>
        <w:jc w:val="both"/>
        <w:rPr>
          <w:b/>
        </w:rPr>
      </w:pPr>
      <w:r>
        <w:t>Svaki od kriterija ocjenjuje se zasebno sukladno navedenim zahtjevima, a zbroj bodova</w:t>
      </w:r>
      <w:r>
        <w:rPr>
          <w:spacing w:val="1"/>
        </w:rPr>
        <w:t xml:space="preserve"> </w:t>
      </w:r>
      <w:r>
        <w:t>dodijeljen</w:t>
      </w:r>
      <w:r>
        <w:rPr>
          <w:spacing w:val="-2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svakom</w:t>
      </w:r>
      <w:r>
        <w:rPr>
          <w:spacing w:val="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kriterija</w:t>
      </w:r>
      <w:r>
        <w:rPr>
          <w:spacing w:val="1"/>
        </w:rPr>
        <w:t xml:space="preserve"> </w:t>
      </w:r>
      <w:r>
        <w:t>određuje</w:t>
      </w:r>
      <w:r>
        <w:rPr>
          <w:spacing w:val="-2"/>
        </w:rPr>
        <w:t xml:space="preserve"> </w:t>
      </w:r>
      <w:r>
        <w:t>ukupan</w:t>
      </w:r>
      <w:r>
        <w:rPr>
          <w:spacing w:val="1"/>
        </w:rPr>
        <w:t xml:space="preserve"> </w:t>
      </w:r>
      <w:r>
        <w:t>broj</w:t>
      </w:r>
      <w:r>
        <w:rPr>
          <w:spacing w:val="-3"/>
        </w:rPr>
        <w:t xml:space="preserve"> </w:t>
      </w:r>
      <w:r>
        <w:t>bodova.</w:t>
      </w:r>
      <w:r w:rsidR="0030506C">
        <w:t xml:space="preserve"> </w:t>
      </w:r>
      <w:r w:rsidR="0030506C" w:rsidRPr="0030506C">
        <w:t xml:space="preserve">Ako su dvije ili više valjanih ponuda jednako rangirane prema kriteriju za odabir ponude, naručitelj će odabrati ponudu koja je zaprimljena ranije. </w:t>
      </w:r>
      <w:r w:rsidR="0030506C" w:rsidRPr="0030506C">
        <w:rPr>
          <w:b/>
        </w:rPr>
        <w:t>Kriterij je jednak u svim grupama, a izračun se radi zasebno za svaku Grupu.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BodyText"/>
        <w:spacing w:before="1"/>
        <w:ind w:left="218"/>
        <w:jc w:val="both"/>
      </w:pPr>
      <w:r>
        <w:t>Maksimalan</w:t>
      </w:r>
      <w:r>
        <w:rPr>
          <w:spacing w:val="-1"/>
        </w:rPr>
        <w:t xml:space="preserve"> </w:t>
      </w:r>
      <w:r>
        <w:t>broj</w:t>
      </w:r>
      <w:r>
        <w:rPr>
          <w:spacing w:val="-3"/>
        </w:rPr>
        <w:t xml:space="preserve"> </w:t>
      </w:r>
      <w:r>
        <w:t>bodova</w:t>
      </w:r>
      <w:r>
        <w:rPr>
          <w:spacing w:val="-3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100.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BodyText"/>
        <w:spacing w:before="1"/>
        <w:ind w:left="218"/>
        <w:jc w:val="both"/>
      </w:pPr>
      <w:r>
        <w:t>Svaki</w:t>
      </w:r>
      <w:r>
        <w:rPr>
          <w:spacing w:val="-2"/>
        </w:rPr>
        <w:t xml:space="preserve"> </w:t>
      </w:r>
      <w:r>
        <w:t>kriterij</w:t>
      </w:r>
      <w:r>
        <w:rPr>
          <w:spacing w:val="-4"/>
        </w:rPr>
        <w:t xml:space="preserve"> </w:t>
      </w:r>
      <w:r>
        <w:t>donosi</w:t>
      </w:r>
      <w:r>
        <w:rPr>
          <w:spacing w:val="-4"/>
        </w:rPr>
        <w:t xml:space="preserve"> </w:t>
      </w:r>
      <w:r>
        <w:t>određeni</w:t>
      </w:r>
      <w:r>
        <w:rPr>
          <w:spacing w:val="-1"/>
        </w:rPr>
        <w:t xml:space="preserve"> </w:t>
      </w:r>
      <w:r>
        <w:t>broj</w:t>
      </w:r>
      <w:r>
        <w:rPr>
          <w:spacing w:val="-4"/>
        </w:rPr>
        <w:t xml:space="preserve"> </w:t>
      </w:r>
      <w:r>
        <w:t>bodova</w:t>
      </w:r>
      <w:r>
        <w:rPr>
          <w:spacing w:val="-1"/>
        </w:rPr>
        <w:t xml:space="preserve"> </w:t>
      </w:r>
      <w:r>
        <w:t>kako</w:t>
      </w:r>
      <w:r>
        <w:rPr>
          <w:spacing w:val="-1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prikazano</w:t>
      </w:r>
      <w:r>
        <w:rPr>
          <w:spacing w:val="-2"/>
        </w:rPr>
        <w:t xml:space="preserve"> </w:t>
      </w:r>
      <w:r>
        <w:t>tablicom</w:t>
      </w:r>
      <w:r>
        <w:rPr>
          <w:spacing w:val="-1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nastavku:</w:t>
      </w:r>
    </w:p>
    <w:p w:rsidR="00163EE3" w:rsidRDefault="00163EE3">
      <w:pPr>
        <w:pStyle w:val="BodyText"/>
        <w:spacing w:before="12"/>
        <w:rPr>
          <w:sz w:val="23"/>
        </w:rPr>
      </w:pPr>
    </w:p>
    <w:tbl>
      <w:tblPr>
        <w:tblStyle w:val="TableGrid3"/>
        <w:tblW w:w="8788" w:type="dxa"/>
        <w:tblInd w:w="279" w:type="dxa"/>
        <w:tblLook w:val="04A0" w:firstRow="1" w:lastRow="0" w:firstColumn="1" w:lastColumn="0" w:noHBand="0" w:noVBand="1"/>
      </w:tblPr>
      <w:tblGrid>
        <w:gridCol w:w="3118"/>
        <w:gridCol w:w="1810"/>
        <w:gridCol w:w="3860"/>
      </w:tblGrid>
      <w:tr w:rsidR="00D63FA9" w:rsidRPr="00D63FA9" w:rsidTr="00D63FA9">
        <w:trPr>
          <w:trHeight w:val="340"/>
        </w:trPr>
        <w:tc>
          <w:tcPr>
            <w:tcW w:w="3118" w:type="dxa"/>
            <w:shd w:val="clear" w:color="auto" w:fill="BDD6EE"/>
            <w:tcMar>
              <w:left w:w="108" w:type="dxa"/>
            </w:tcMar>
            <w:vAlign w:val="center"/>
          </w:tcPr>
          <w:p w:rsidR="00D63FA9" w:rsidRPr="00D63FA9" w:rsidRDefault="00D63FA9" w:rsidP="00D63FA9">
            <w:pPr>
              <w:jc w:val="center"/>
              <w:rPr>
                <w:rFonts w:cs="Times New Roman"/>
                <w:b/>
              </w:rPr>
            </w:pPr>
            <w:r w:rsidRPr="00D63FA9">
              <w:rPr>
                <w:rFonts w:cs="Times New Roman"/>
                <w:b/>
              </w:rPr>
              <w:t>Kriterij</w:t>
            </w:r>
          </w:p>
        </w:tc>
        <w:tc>
          <w:tcPr>
            <w:tcW w:w="1810" w:type="dxa"/>
            <w:shd w:val="clear" w:color="auto" w:fill="BDD6EE"/>
            <w:tcMar>
              <w:left w:w="108" w:type="dxa"/>
            </w:tcMar>
            <w:vAlign w:val="center"/>
          </w:tcPr>
          <w:p w:rsidR="00D63FA9" w:rsidRPr="00D63FA9" w:rsidRDefault="00D63FA9" w:rsidP="00D63FA9">
            <w:pPr>
              <w:jc w:val="center"/>
              <w:rPr>
                <w:rFonts w:cs="Times New Roman"/>
                <w:b/>
              </w:rPr>
            </w:pPr>
            <w:r w:rsidRPr="00D63FA9">
              <w:rPr>
                <w:rFonts w:cs="Times New Roman"/>
                <w:b/>
              </w:rPr>
              <w:t>Relativni značaj</w:t>
            </w:r>
          </w:p>
        </w:tc>
        <w:tc>
          <w:tcPr>
            <w:tcW w:w="3860" w:type="dxa"/>
            <w:shd w:val="clear" w:color="auto" w:fill="BDD6EE"/>
            <w:tcMar>
              <w:left w:w="108" w:type="dxa"/>
            </w:tcMar>
            <w:vAlign w:val="center"/>
          </w:tcPr>
          <w:p w:rsidR="00D63FA9" w:rsidRPr="00D63FA9" w:rsidRDefault="00D63FA9" w:rsidP="00D63FA9">
            <w:pPr>
              <w:jc w:val="center"/>
              <w:rPr>
                <w:rFonts w:cs="Times New Roman"/>
                <w:b/>
              </w:rPr>
            </w:pPr>
            <w:r w:rsidRPr="00D63FA9">
              <w:rPr>
                <w:rFonts w:cs="Times New Roman"/>
                <w:b/>
              </w:rPr>
              <w:t>Maksimalan broj bodova po svakom od kriterija</w:t>
            </w:r>
          </w:p>
        </w:tc>
      </w:tr>
      <w:tr w:rsidR="00D63FA9" w:rsidRPr="00D63FA9" w:rsidTr="00D63FA9">
        <w:trPr>
          <w:trHeight w:val="340"/>
        </w:trPr>
        <w:tc>
          <w:tcPr>
            <w:tcW w:w="3118" w:type="dxa"/>
            <w:shd w:val="clear" w:color="auto" w:fill="auto"/>
            <w:tcMar>
              <w:left w:w="108" w:type="dxa"/>
            </w:tcMar>
            <w:vAlign w:val="center"/>
          </w:tcPr>
          <w:p w:rsidR="00D63FA9" w:rsidRPr="00D63FA9" w:rsidRDefault="00D63FA9" w:rsidP="00D63FA9">
            <w:pPr>
              <w:rPr>
                <w:rFonts w:cs="Times New Roman"/>
              </w:rPr>
            </w:pPr>
            <w:r w:rsidRPr="00D63FA9">
              <w:rPr>
                <w:rFonts w:cs="Times New Roman"/>
              </w:rPr>
              <w:t xml:space="preserve">1. Cijena ponude </w:t>
            </w:r>
            <w:r>
              <w:rPr>
                <w:rFonts w:cs="Times New Roman"/>
              </w:rPr>
              <w:t xml:space="preserve">bez PDV-a </w:t>
            </w:r>
            <w:r w:rsidRPr="00D63FA9">
              <w:rPr>
                <w:rFonts w:cs="Times New Roman"/>
              </w:rPr>
              <w:t>(C)</w:t>
            </w:r>
          </w:p>
        </w:tc>
        <w:tc>
          <w:tcPr>
            <w:tcW w:w="1810" w:type="dxa"/>
            <w:shd w:val="clear" w:color="auto" w:fill="auto"/>
            <w:tcMar>
              <w:left w:w="108" w:type="dxa"/>
            </w:tcMar>
            <w:vAlign w:val="center"/>
          </w:tcPr>
          <w:p w:rsidR="00D63FA9" w:rsidRPr="00D63FA9" w:rsidRDefault="00D63FA9" w:rsidP="00D63FA9">
            <w:pPr>
              <w:jc w:val="center"/>
              <w:rPr>
                <w:rFonts w:cs="Times New Roman"/>
              </w:rPr>
            </w:pPr>
            <w:r w:rsidRPr="00D63FA9">
              <w:rPr>
                <w:rFonts w:cs="Times New Roman"/>
              </w:rPr>
              <w:t>80</w:t>
            </w:r>
          </w:p>
        </w:tc>
        <w:tc>
          <w:tcPr>
            <w:tcW w:w="3860" w:type="dxa"/>
            <w:shd w:val="clear" w:color="auto" w:fill="auto"/>
            <w:tcMar>
              <w:left w:w="108" w:type="dxa"/>
            </w:tcMar>
            <w:vAlign w:val="center"/>
          </w:tcPr>
          <w:p w:rsidR="00D63FA9" w:rsidRPr="00D63FA9" w:rsidRDefault="00D63FA9" w:rsidP="00D63FA9">
            <w:pPr>
              <w:jc w:val="center"/>
              <w:rPr>
                <w:rFonts w:cs="Times New Roman"/>
              </w:rPr>
            </w:pPr>
            <w:r w:rsidRPr="00D63FA9">
              <w:rPr>
                <w:rFonts w:cs="Times New Roman"/>
              </w:rPr>
              <w:t>80</w:t>
            </w:r>
          </w:p>
        </w:tc>
      </w:tr>
      <w:tr w:rsidR="00D63FA9" w:rsidRPr="00D63FA9" w:rsidTr="00D63FA9">
        <w:trPr>
          <w:trHeight w:val="340"/>
        </w:trPr>
        <w:tc>
          <w:tcPr>
            <w:tcW w:w="3118" w:type="dxa"/>
            <w:shd w:val="clear" w:color="auto" w:fill="auto"/>
            <w:tcMar>
              <w:left w:w="108" w:type="dxa"/>
            </w:tcMar>
            <w:vAlign w:val="center"/>
          </w:tcPr>
          <w:p w:rsidR="00D63FA9" w:rsidRPr="00D63FA9" w:rsidRDefault="00D63FA9" w:rsidP="00D63FA9">
            <w:pPr>
              <w:rPr>
                <w:rFonts w:cs="Times New Roman"/>
              </w:rPr>
            </w:pPr>
            <w:r w:rsidRPr="00D63FA9">
              <w:rPr>
                <w:rFonts w:cs="Times New Roman"/>
                <w:bCs/>
              </w:rPr>
              <w:t>2. Produženo jamstvo (PJ)</w:t>
            </w:r>
          </w:p>
        </w:tc>
        <w:tc>
          <w:tcPr>
            <w:tcW w:w="1810" w:type="dxa"/>
            <w:shd w:val="clear" w:color="auto" w:fill="auto"/>
            <w:tcMar>
              <w:left w:w="108" w:type="dxa"/>
            </w:tcMar>
            <w:vAlign w:val="center"/>
          </w:tcPr>
          <w:p w:rsidR="00D63FA9" w:rsidRPr="00D63FA9" w:rsidRDefault="00D63FA9" w:rsidP="00D63FA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860" w:type="dxa"/>
            <w:shd w:val="clear" w:color="auto" w:fill="auto"/>
            <w:tcMar>
              <w:left w:w="108" w:type="dxa"/>
            </w:tcMar>
            <w:vAlign w:val="center"/>
          </w:tcPr>
          <w:p w:rsidR="00D63FA9" w:rsidRPr="00D63FA9" w:rsidRDefault="00D63FA9" w:rsidP="00D63FA9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  <w:tr w:rsidR="00D63FA9" w:rsidRPr="00D63FA9" w:rsidTr="00D63FA9">
        <w:trPr>
          <w:trHeight w:val="340"/>
        </w:trPr>
        <w:tc>
          <w:tcPr>
            <w:tcW w:w="4928" w:type="dxa"/>
            <w:gridSpan w:val="2"/>
            <w:shd w:val="clear" w:color="auto" w:fill="BDD6EE"/>
            <w:tcMar>
              <w:left w:w="108" w:type="dxa"/>
            </w:tcMar>
            <w:vAlign w:val="center"/>
          </w:tcPr>
          <w:p w:rsidR="00D63FA9" w:rsidRPr="00D63FA9" w:rsidRDefault="00D63FA9" w:rsidP="00D63FA9">
            <w:pPr>
              <w:jc w:val="center"/>
              <w:rPr>
                <w:rFonts w:cs="Times New Roman"/>
                <w:b/>
              </w:rPr>
            </w:pPr>
            <w:r w:rsidRPr="00D63FA9">
              <w:rPr>
                <w:rFonts w:cs="Times New Roman"/>
                <w:b/>
              </w:rPr>
              <w:t>Maksimalan broj bodova</w:t>
            </w:r>
          </w:p>
        </w:tc>
        <w:tc>
          <w:tcPr>
            <w:tcW w:w="3860" w:type="dxa"/>
            <w:shd w:val="clear" w:color="auto" w:fill="BDD6EE"/>
            <w:tcMar>
              <w:left w:w="108" w:type="dxa"/>
            </w:tcMar>
            <w:vAlign w:val="center"/>
          </w:tcPr>
          <w:p w:rsidR="00D63FA9" w:rsidRPr="00D63FA9" w:rsidRDefault="00D63FA9" w:rsidP="00D63FA9">
            <w:pPr>
              <w:jc w:val="center"/>
              <w:rPr>
                <w:rFonts w:cs="Times New Roman"/>
                <w:b/>
              </w:rPr>
            </w:pPr>
            <w:r w:rsidRPr="00D63FA9">
              <w:rPr>
                <w:rFonts w:cs="Times New Roman"/>
                <w:b/>
              </w:rPr>
              <w:t>100</w:t>
            </w:r>
          </w:p>
        </w:tc>
      </w:tr>
    </w:tbl>
    <w:p w:rsidR="00D63FA9" w:rsidRDefault="00D63FA9">
      <w:pPr>
        <w:pStyle w:val="BodyText"/>
        <w:ind w:left="218" w:right="214"/>
        <w:jc w:val="both"/>
      </w:pPr>
    </w:p>
    <w:p w:rsidR="00163EE3" w:rsidRDefault="00243B79">
      <w:pPr>
        <w:pStyle w:val="BodyText"/>
        <w:ind w:left="218" w:right="214"/>
        <w:jc w:val="both"/>
      </w:pPr>
      <w:r>
        <w:t>Ponuda koja ostvari najveći broj bodova prema definiranim kriterijima biti će odabrana.</w:t>
      </w:r>
      <w:r>
        <w:rPr>
          <w:spacing w:val="1"/>
        </w:rPr>
        <w:t xml:space="preserve"> </w:t>
      </w:r>
      <w:r>
        <w:t>Ako su dvije ili više valjanih ponuda jednako rangirane prema kriteriju za odabir ponude,</w:t>
      </w:r>
      <w:r>
        <w:rPr>
          <w:spacing w:val="1"/>
        </w:rPr>
        <w:t xml:space="preserve"> </w:t>
      </w:r>
      <w:r>
        <w:t>biti</w:t>
      </w:r>
      <w:r>
        <w:rPr>
          <w:spacing w:val="-1"/>
        </w:rPr>
        <w:t xml:space="preserve"> </w:t>
      </w:r>
      <w:r>
        <w:t>će</w:t>
      </w:r>
      <w:r>
        <w:rPr>
          <w:spacing w:val="-1"/>
        </w:rPr>
        <w:t xml:space="preserve"> </w:t>
      </w:r>
      <w:r>
        <w:t>odabrana</w:t>
      </w:r>
      <w:r>
        <w:rPr>
          <w:spacing w:val="-2"/>
        </w:rPr>
        <w:t xml:space="preserve"> </w:t>
      </w:r>
      <w:r>
        <w:t>ponuda</w:t>
      </w:r>
      <w:r>
        <w:rPr>
          <w:spacing w:val="-4"/>
        </w:rPr>
        <w:t xml:space="preserve"> </w:t>
      </w:r>
      <w:r>
        <w:t>koja</w:t>
      </w:r>
      <w:r>
        <w:rPr>
          <w:spacing w:val="1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zaprimljena</w:t>
      </w:r>
      <w:r>
        <w:rPr>
          <w:spacing w:val="-2"/>
        </w:rPr>
        <w:t xml:space="preserve"> </w:t>
      </w:r>
      <w:r>
        <w:t>ranije.</w:t>
      </w:r>
    </w:p>
    <w:p w:rsidR="00163EE3" w:rsidRDefault="00163EE3">
      <w:pPr>
        <w:pStyle w:val="BodyText"/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</w:pPr>
      <w:bookmarkStart w:id="56" w:name="7.1._Cijena_ponude"/>
      <w:bookmarkStart w:id="57" w:name="_Toc74903693"/>
      <w:bookmarkEnd w:id="56"/>
      <w:r>
        <w:t>Cijena</w:t>
      </w:r>
      <w:r>
        <w:rPr>
          <w:spacing w:val="-3"/>
        </w:rPr>
        <w:t xml:space="preserve"> </w:t>
      </w:r>
      <w:r>
        <w:t>ponude</w:t>
      </w:r>
      <w:bookmarkEnd w:id="57"/>
    </w:p>
    <w:p w:rsidR="00163EE3" w:rsidRDefault="00163EE3">
      <w:pPr>
        <w:pStyle w:val="BodyText"/>
        <w:spacing w:before="10"/>
        <w:rPr>
          <w:b/>
          <w:sz w:val="18"/>
        </w:rPr>
      </w:pPr>
    </w:p>
    <w:p w:rsidR="00D63FA9" w:rsidRDefault="00D63FA9" w:rsidP="00D63FA9">
      <w:pPr>
        <w:pStyle w:val="BodyText"/>
        <w:ind w:left="218" w:right="214"/>
        <w:jc w:val="both"/>
      </w:pPr>
      <w:r>
        <w:t xml:space="preserve">Naručitelj kao prvi kriterij određuje cijenu ponude.  </w:t>
      </w:r>
    </w:p>
    <w:p w:rsidR="00D63FA9" w:rsidRDefault="00D63FA9" w:rsidP="00D63FA9">
      <w:pPr>
        <w:pStyle w:val="BodyText"/>
        <w:ind w:left="218" w:right="214"/>
        <w:jc w:val="both"/>
      </w:pPr>
    </w:p>
    <w:p w:rsidR="00D63FA9" w:rsidRDefault="00D63FA9" w:rsidP="00D63FA9">
      <w:pPr>
        <w:pStyle w:val="BodyText"/>
        <w:ind w:left="218" w:right="214"/>
        <w:jc w:val="both"/>
      </w:pPr>
      <w:r>
        <w:t xml:space="preserve">Maksimalni broj bodova koji Ponuditelj može dobiti prema ovom kriteriju je 80. </w:t>
      </w:r>
    </w:p>
    <w:p w:rsidR="00D63FA9" w:rsidRDefault="00D63FA9" w:rsidP="00D63FA9">
      <w:pPr>
        <w:pStyle w:val="BodyText"/>
        <w:ind w:left="218" w:right="214"/>
        <w:jc w:val="both"/>
      </w:pPr>
    </w:p>
    <w:p w:rsidR="00D63FA9" w:rsidRDefault="00D63FA9" w:rsidP="00D63FA9">
      <w:pPr>
        <w:pStyle w:val="BodyText"/>
        <w:ind w:left="218" w:right="214"/>
        <w:jc w:val="both"/>
      </w:pPr>
      <w:r>
        <w:t>Onaj Ponuditelj koji dostavi ponudu s najnižom cijenom dobit će maksimalni broj bodova.</w:t>
      </w:r>
    </w:p>
    <w:p w:rsidR="00D63FA9" w:rsidRDefault="00D63FA9" w:rsidP="00D63FA9">
      <w:pPr>
        <w:pStyle w:val="BodyText"/>
        <w:ind w:left="218" w:right="214"/>
        <w:jc w:val="both"/>
      </w:pPr>
      <w:r>
        <w:t xml:space="preserve"> </w:t>
      </w:r>
    </w:p>
    <w:p w:rsidR="00D63FA9" w:rsidRDefault="00D63FA9" w:rsidP="00D63FA9">
      <w:pPr>
        <w:pStyle w:val="BodyText"/>
        <w:ind w:left="218" w:right="214"/>
        <w:jc w:val="both"/>
      </w:pPr>
      <w:r>
        <w:t xml:space="preserve">Bodovna vrijednost prema ovom kriteriju izračunava se prema sljedećoj formuli: </w:t>
      </w:r>
    </w:p>
    <w:p w:rsidR="00D63FA9" w:rsidRDefault="00D63FA9" w:rsidP="00D63FA9">
      <w:pPr>
        <w:pStyle w:val="BodyText"/>
        <w:spacing w:before="11"/>
      </w:pPr>
      <w:r>
        <w:t xml:space="preserve"> </w:t>
      </w:r>
    </w:p>
    <w:p w:rsidR="00163EE3" w:rsidRPr="00D63FA9" w:rsidRDefault="00D63FA9" w:rsidP="00D63FA9">
      <w:pPr>
        <w:pStyle w:val="BodyText"/>
        <w:ind w:left="218" w:right="214"/>
        <w:jc w:val="center"/>
        <w:rPr>
          <w:b/>
          <w:u w:val="single"/>
        </w:rPr>
      </w:pPr>
      <w:r w:rsidRPr="00D63FA9">
        <w:rPr>
          <w:b/>
          <w:u w:val="single"/>
        </w:rPr>
        <w:t>Broj bo</w:t>
      </w:r>
      <w:r>
        <w:rPr>
          <w:b/>
          <w:u w:val="single"/>
        </w:rPr>
        <w:t>dova = Najniža ponuđena cijena bez PDV-a</w:t>
      </w:r>
      <w:r w:rsidRPr="00D63FA9">
        <w:rPr>
          <w:b/>
          <w:u w:val="single"/>
        </w:rPr>
        <w:t xml:space="preserve">/ cijena ponude </w:t>
      </w:r>
      <w:r>
        <w:rPr>
          <w:b/>
          <w:u w:val="single"/>
        </w:rPr>
        <w:t xml:space="preserve">bez PDV-a </w:t>
      </w:r>
      <w:r w:rsidRPr="00D63FA9">
        <w:rPr>
          <w:b/>
          <w:u w:val="single"/>
        </w:rPr>
        <w:t>* 80</w:t>
      </w:r>
    </w:p>
    <w:p w:rsidR="00D63FA9" w:rsidRPr="00D63FA9" w:rsidRDefault="00D63FA9" w:rsidP="00D63FA9">
      <w:pPr>
        <w:pStyle w:val="BodyText"/>
        <w:ind w:left="218" w:right="214"/>
        <w:jc w:val="both"/>
      </w:pPr>
    </w:p>
    <w:p w:rsidR="00163EE3" w:rsidRDefault="00D63FA9">
      <w:pPr>
        <w:pStyle w:val="Heading1"/>
        <w:numPr>
          <w:ilvl w:val="1"/>
          <w:numId w:val="5"/>
        </w:numPr>
        <w:tabs>
          <w:tab w:val="left" w:pos="785"/>
        </w:tabs>
      </w:pPr>
      <w:bookmarkStart w:id="58" w:name="7.2._Rok_izvršenja_predmeta_nabave"/>
      <w:bookmarkStart w:id="59" w:name="_Toc74903694"/>
      <w:bookmarkEnd w:id="58"/>
      <w:r>
        <w:t>Produženo jamstvo</w:t>
      </w:r>
      <w:bookmarkEnd w:id="59"/>
      <w:r>
        <w:t xml:space="preserve"> </w:t>
      </w:r>
    </w:p>
    <w:p w:rsidR="00163EE3" w:rsidRDefault="00163EE3">
      <w:pPr>
        <w:pStyle w:val="BodyText"/>
        <w:spacing w:before="11"/>
        <w:rPr>
          <w:b/>
          <w:sz w:val="18"/>
        </w:rPr>
      </w:pPr>
    </w:p>
    <w:p w:rsidR="00D63FA9" w:rsidRDefault="00D63FA9" w:rsidP="00D63FA9">
      <w:pPr>
        <w:pStyle w:val="BodyText"/>
        <w:ind w:left="218" w:right="214"/>
        <w:jc w:val="both"/>
      </w:pPr>
      <w:r w:rsidRPr="00D63FA9">
        <w:t xml:space="preserve">Naručitelj kao kriterij određuje produženo jamstvo. Maksimalni broj bodova koji Ponuditelj može </w:t>
      </w:r>
      <w:r>
        <w:t>dobiti prema ovom kriteriju je 2</w:t>
      </w:r>
      <w:r w:rsidRPr="00D63FA9">
        <w:t>0.  Minimalno trajanje jamstva je 1 godina.</w:t>
      </w:r>
    </w:p>
    <w:p w:rsidR="00D63FA9" w:rsidRDefault="00D63FA9" w:rsidP="00D63FA9"/>
    <w:tbl>
      <w:tblPr>
        <w:tblStyle w:val="TableGrid4"/>
        <w:tblW w:w="0" w:type="auto"/>
        <w:tblInd w:w="1980" w:type="dxa"/>
        <w:tblLook w:val="04A0" w:firstRow="1" w:lastRow="0" w:firstColumn="1" w:lastColumn="0" w:noHBand="0" w:noVBand="1"/>
      </w:tblPr>
      <w:tblGrid>
        <w:gridCol w:w="3118"/>
        <w:gridCol w:w="1276"/>
      </w:tblGrid>
      <w:tr w:rsidR="00D63FA9" w:rsidRPr="00D63FA9" w:rsidTr="00FF2BAE">
        <w:trPr>
          <w:trHeight w:val="312"/>
        </w:trPr>
        <w:tc>
          <w:tcPr>
            <w:tcW w:w="3118" w:type="dxa"/>
            <w:vAlign w:val="center"/>
          </w:tcPr>
          <w:p w:rsidR="00D63FA9" w:rsidRPr="00D63FA9" w:rsidRDefault="00D63FA9" w:rsidP="00D63FA9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63FA9">
              <w:rPr>
                <w:rFonts w:cs="Times New Roman"/>
                <w:sz w:val="24"/>
                <w:szCs w:val="24"/>
              </w:rPr>
              <w:t>Produženo jamstvo u godinama</w:t>
            </w:r>
          </w:p>
        </w:tc>
        <w:tc>
          <w:tcPr>
            <w:tcW w:w="1276" w:type="dxa"/>
            <w:vAlign w:val="center"/>
          </w:tcPr>
          <w:p w:rsidR="00D63FA9" w:rsidRPr="00D63FA9" w:rsidRDefault="00D63FA9" w:rsidP="00D63FA9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63FA9">
              <w:rPr>
                <w:rFonts w:cs="Times New Roman"/>
                <w:sz w:val="24"/>
                <w:szCs w:val="24"/>
              </w:rPr>
              <w:t>Bodovi</w:t>
            </w:r>
          </w:p>
        </w:tc>
      </w:tr>
      <w:tr w:rsidR="00D63FA9" w:rsidRPr="00D63FA9" w:rsidTr="00FF2BAE">
        <w:trPr>
          <w:trHeight w:val="312"/>
        </w:trPr>
        <w:tc>
          <w:tcPr>
            <w:tcW w:w="3118" w:type="dxa"/>
            <w:vAlign w:val="center"/>
          </w:tcPr>
          <w:p w:rsidR="00D63FA9" w:rsidRPr="00D63FA9" w:rsidRDefault="00D63FA9" w:rsidP="00D63FA9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63FA9">
              <w:rPr>
                <w:rFonts w:cs="Times New Roman"/>
                <w:sz w:val="24"/>
                <w:szCs w:val="24"/>
              </w:rPr>
              <w:t>2 godine</w:t>
            </w:r>
          </w:p>
        </w:tc>
        <w:tc>
          <w:tcPr>
            <w:tcW w:w="1276" w:type="dxa"/>
            <w:vAlign w:val="center"/>
          </w:tcPr>
          <w:p w:rsidR="00D63FA9" w:rsidRPr="00D63FA9" w:rsidRDefault="00D63FA9" w:rsidP="00D63FA9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63FA9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D63FA9" w:rsidRPr="00D63FA9" w:rsidTr="00FF2BAE">
        <w:trPr>
          <w:trHeight w:val="312"/>
        </w:trPr>
        <w:tc>
          <w:tcPr>
            <w:tcW w:w="3118" w:type="dxa"/>
            <w:vAlign w:val="center"/>
          </w:tcPr>
          <w:p w:rsidR="00D63FA9" w:rsidRPr="00D63FA9" w:rsidRDefault="00D63FA9" w:rsidP="00D63FA9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63FA9">
              <w:rPr>
                <w:rFonts w:cs="Times New Roman"/>
                <w:sz w:val="24"/>
                <w:szCs w:val="24"/>
              </w:rPr>
              <w:t>3 godine</w:t>
            </w:r>
          </w:p>
        </w:tc>
        <w:tc>
          <w:tcPr>
            <w:tcW w:w="1276" w:type="dxa"/>
            <w:vAlign w:val="center"/>
          </w:tcPr>
          <w:p w:rsidR="00D63FA9" w:rsidRPr="00D63FA9" w:rsidRDefault="00D63FA9" w:rsidP="00D63FA9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 w:rsidRPr="00D63FA9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D63FA9" w:rsidRPr="00D63FA9" w:rsidTr="00FF2BAE">
        <w:trPr>
          <w:trHeight w:val="312"/>
        </w:trPr>
        <w:tc>
          <w:tcPr>
            <w:tcW w:w="3118" w:type="dxa"/>
            <w:vAlign w:val="center"/>
          </w:tcPr>
          <w:p w:rsidR="00D63FA9" w:rsidRPr="00D63FA9" w:rsidRDefault="00D63FA9" w:rsidP="00D63FA9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 godine</w:t>
            </w:r>
          </w:p>
        </w:tc>
        <w:tc>
          <w:tcPr>
            <w:tcW w:w="1276" w:type="dxa"/>
            <w:vAlign w:val="center"/>
          </w:tcPr>
          <w:p w:rsidR="00D63FA9" w:rsidRPr="00D63FA9" w:rsidRDefault="00D63FA9" w:rsidP="00D63FA9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</w:tr>
      <w:tr w:rsidR="00D63FA9" w:rsidRPr="00D63FA9" w:rsidTr="00FF2BAE">
        <w:trPr>
          <w:trHeight w:val="312"/>
        </w:trPr>
        <w:tc>
          <w:tcPr>
            <w:tcW w:w="3118" w:type="dxa"/>
            <w:vAlign w:val="center"/>
          </w:tcPr>
          <w:p w:rsidR="00D63FA9" w:rsidRDefault="00D63FA9" w:rsidP="00D63FA9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 godina</w:t>
            </w:r>
          </w:p>
        </w:tc>
        <w:tc>
          <w:tcPr>
            <w:tcW w:w="1276" w:type="dxa"/>
            <w:vAlign w:val="center"/>
          </w:tcPr>
          <w:p w:rsidR="00D63FA9" w:rsidRPr="00D63FA9" w:rsidRDefault="00D63FA9" w:rsidP="00D63FA9">
            <w:pPr>
              <w:contextualSpacing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</w:tr>
    </w:tbl>
    <w:p w:rsidR="00D63FA9" w:rsidRPr="00D63FA9" w:rsidRDefault="00D63FA9" w:rsidP="00D63FA9">
      <w:pPr>
        <w:rPr>
          <w:sz w:val="24"/>
          <w:szCs w:val="24"/>
        </w:rPr>
      </w:pPr>
    </w:p>
    <w:p w:rsidR="00D63FA9" w:rsidRDefault="00D63FA9" w:rsidP="00D63FA9"/>
    <w:p w:rsidR="00D63FA9" w:rsidRPr="00D63FA9" w:rsidRDefault="00D63FA9" w:rsidP="00D63FA9">
      <w:pPr>
        <w:keepNext/>
        <w:keepLines/>
        <w:widowControl/>
        <w:autoSpaceDE/>
        <w:autoSpaceDN/>
        <w:spacing w:after="160"/>
        <w:ind w:left="284"/>
        <w:outlineLvl w:val="4"/>
        <w:rPr>
          <w:rFonts w:eastAsia="Times New Roman"/>
          <w:b/>
          <w:bCs/>
          <w:sz w:val="24"/>
          <w:szCs w:val="24"/>
        </w:rPr>
      </w:pPr>
      <w:r w:rsidRPr="00D63FA9">
        <w:rPr>
          <w:rFonts w:eastAsia="Times New Roman"/>
          <w:b/>
          <w:bCs/>
          <w:sz w:val="24"/>
          <w:szCs w:val="24"/>
        </w:rPr>
        <w:t>Način izračuna ekonomski najpovoljnije ponude</w:t>
      </w:r>
    </w:p>
    <w:p w:rsidR="00D63FA9" w:rsidRPr="00D63FA9" w:rsidRDefault="00D63FA9" w:rsidP="00ED2ABE">
      <w:pPr>
        <w:widowControl/>
        <w:shd w:val="clear" w:color="auto" w:fill="FFE599"/>
        <w:autoSpaceDE/>
        <w:autoSpaceDN/>
        <w:spacing w:line="259" w:lineRule="auto"/>
        <w:ind w:left="284" w:right="158"/>
        <w:jc w:val="center"/>
        <w:rPr>
          <w:rFonts w:cs="Times New Roman"/>
          <w:b/>
          <w:sz w:val="24"/>
          <w:szCs w:val="24"/>
        </w:rPr>
      </w:pPr>
    </w:p>
    <w:p w:rsidR="00D63FA9" w:rsidRPr="00D63FA9" w:rsidRDefault="00D63FA9" w:rsidP="00ED2ABE">
      <w:pPr>
        <w:widowControl/>
        <w:shd w:val="clear" w:color="auto" w:fill="FFE599"/>
        <w:autoSpaceDE/>
        <w:autoSpaceDN/>
        <w:spacing w:line="259" w:lineRule="auto"/>
        <w:ind w:left="284" w:right="158"/>
        <w:jc w:val="center"/>
        <w:rPr>
          <w:rFonts w:cs="Times New Roman"/>
          <w:b/>
          <w:sz w:val="24"/>
          <w:szCs w:val="24"/>
        </w:rPr>
      </w:pPr>
      <w:r w:rsidRPr="00D63FA9">
        <w:rPr>
          <w:rFonts w:cs="Times New Roman"/>
          <w:b/>
          <w:sz w:val="24"/>
          <w:szCs w:val="24"/>
        </w:rPr>
        <w:t>Ukupna ocjena  (UO) = C+</w:t>
      </w:r>
      <w:r w:rsidRPr="00D63FA9">
        <w:rPr>
          <w:rFonts w:cs="Times New Roman"/>
          <w:b/>
          <w:bCs/>
          <w:sz w:val="24"/>
          <w:szCs w:val="24"/>
        </w:rPr>
        <w:t xml:space="preserve"> PJ</w:t>
      </w:r>
    </w:p>
    <w:p w:rsidR="00D63FA9" w:rsidRPr="00D63FA9" w:rsidRDefault="00D63FA9" w:rsidP="00ED2ABE">
      <w:pPr>
        <w:widowControl/>
        <w:shd w:val="clear" w:color="auto" w:fill="FFE599"/>
        <w:autoSpaceDE/>
        <w:autoSpaceDN/>
        <w:spacing w:line="259" w:lineRule="auto"/>
        <w:ind w:left="284" w:right="158"/>
        <w:jc w:val="center"/>
        <w:rPr>
          <w:rFonts w:cs="Times New Roman"/>
          <w:b/>
          <w:sz w:val="24"/>
          <w:szCs w:val="24"/>
        </w:rPr>
      </w:pPr>
    </w:p>
    <w:p w:rsidR="00D63FA9" w:rsidRPr="00D63FA9" w:rsidRDefault="00D63FA9" w:rsidP="00D63FA9">
      <w:pPr>
        <w:widowControl/>
        <w:autoSpaceDE/>
        <w:autoSpaceDN/>
        <w:spacing w:line="259" w:lineRule="auto"/>
        <w:ind w:left="284"/>
        <w:jc w:val="both"/>
        <w:rPr>
          <w:rFonts w:cs="Times New Roman"/>
          <w:sz w:val="24"/>
          <w:szCs w:val="24"/>
        </w:rPr>
      </w:pPr>
    </w:p>
    <w:p w:rsidR="00D63FA9" w:rsidRPr="00D63FA9" w:rsidRDefault="00D63FA9" w:rsidP="00D63FA9">
      <w:pPr>
        <w:widowControl/>
        <w:autoSpaceDE/>
        <w:autoSpaceDN/>
        <w:spacing w:after="160" w:line="259" w:lineRule="auto"/>
        <w:ind w:left="284"/>
        <w:jc w:val="both"/>
        <w:rPr>
          <w:rFonts w:cs="Times New Roman"/>
          <w:sz w:val="24"/>
          <w:szCs w:val="24"/>
        </w:rPr>
      </w:pPr>
      <w:r w:rsidRPr="00D63FA9">
        <w:rPr>
          <w:rFonts w:cs="Times New Roman"/>
          <w:sz w:val="24"/>
          <w:szCs w:val="24"/>
        </w:rPr>
        <w:t>Gdje je:</w:t>
      </w:r>
    </w:p>
    <w:p w:rsidR="00D63FA9" w:rsidRPr="00D63FA9" w:rsidRDefault="00D63FA9" w:rsidP="00D63FA9">
      <w:pPr>
        <w:widowControl/>
        <w:autoSpaceDE/>
        <w:autoSpaceDN/>
        <w:spacing w:after="160" w:line="259" w:lineRule="auto"/>
        <w:ind w:left="284"/>
        <w:jc w:val="both"/>
        <w:rPr>
          <w:rFonts w:cs="Times New Roman"/>
          <w:sz w:val="24"/>
          <w:szCs w:val="24"/>
        </w:rPr>
      </w:pPr>
      <w:r w:rsidRPr="00D63FA9">
        <w:rPr>
          <w:rFonts w:cs="Times New Roman"/>
          <w:sz w:val="24"/>
          <w:szCs w:val="24"/>
        </w:rPr>
        <w:t xml:space="preserve">C – Broj bodova ponude za cijenu ponude, nakon provedenog bodovanja </w:t>
      </w:r>
    </w:p>
    <w:p w:rsidR="00D63FA9" w:rsidRPr="00D63FA9" w:rsidRDefault="00D63FA9" w:rsidP="00D63FA9">
      <w:pPr>
        <w:widowControl/>
        <w:autoSpaceDE/>
        <w:autoSpaceDN/>
        <w:spacing w:after="160" w:line="259" w:lineRule="auto"/>
        <w:ind w:left="284"/>
        <w:jc w:val="both"/>
        <w:rPr>
          <w:rFonts w:cs="Times New Roman"/>
          <w:sz w:val="24"/>
          <w:szCs w:val="24"/>
        </w:rPr>
      </w:pPr>
      <w:r w:rsidRPr="00D63FA9">
        <w:rPr>
          <w:rFonts w:cs="Times New Roman"/>
          <w:sz w:val="24"/>
          <w:szCs w:val="24"/>
        </w:rPr>
        <w:lastRenderedPageBreak/>
        <w:t xml:space="preserve">PJ - Broj bodova ponude za produženo jamstvo </w:t>
      </w:r>
    </w:p>
    <w:p w:rsidR="00D63FA9" w:rsidRPr="00D63FA9" w:rsidRDefault="00D63FA9" w:rsidP="00D63FA9">
      <w:pPr>
        <w:widowControl/>
        <w:autoSpaceDE/>
        <w:autoSpaceDN/>
        <w:spacing w:after="160" w:line="259" w:lineRule="auto"/>
        <w:ind w:left="284"/>
        <w:jc w:val="both"/>
        <w:rPr>
          <w:rFonts w:cs="Times New Roman"/>
          <w:b/>
          <w:color w:val="000000"/>
          <w:sz w:val="24"/>
          <w:szCs w:val="24"/>
        </w:rPr>
      </w:pPr>
      <w:r w:rsidRPr="00D63FA9">
        <w:rPr>
          <w:rFonts w:cs="Times New Roman"/>
          <w:b/>
          <w:color w:val="000000"/>
          <w:sz w:val="24"/>
          <w:szCs w:val="24"/>
        </w:rPr>
        <w:t>Ekonomski najpovoljnija ponuda je ponuda koja ostvari najveći broj bodova.</w:t>
      </w:r>
    </w:p>
    <w:p w:rsidR="00163EE3" w:rsidRDefault="00163EE3" w:rsidP="00D63FA9"/>
    <w:p w:rsidR="00ED2ABE" w:rsidRDefault="00ED2ABE" w:rsidP="00ED2ABE">
      <w:pPr>
        <w:ind w:left="284"/>
        <w:rPr>
          <w:b/>
          <w:u w:val="single"/>
        </w:rPr>
      </w:pPr>
      <w:r w:rsidRPr="00ED2ABE">
        <w:rPr>
          <w:b/>
          <w:u w:val="single"/>
        </w:rPr>
        <w:t>Napomena</w:t>
      </w:r>
      <w:r>
        <w:rPr>
          <w:b/>
          <w:u w:val="single"/>
        </w:rPr>
        <w:t>:</w:t>
      </w:r>
    </w:p>
    <w:p w:rsidR="00ED2ABE" w:rsidRDefault="00ED2ABE" w:rsidP="00ED2ABE">
      <w:pPr>
        <w:ind w:left="284"/>
        <w:rPr>
          <w:b/>
          <w:u w:val="single"/>
        </w:rPr>
      </w:pPr>
    </w:p>
    <w:p w:rsidR="00ED2ABE" w:rsidRDefault="00ED2ABE" w:rsidP="00ED2ABE">
      <w:pPr>
        <w:pStyle w:val="BodyText"/>
        <w:ind w:left="284"/>
      </w:pPr>
      <w:r w:rsidRPr="00ED2ABE">
        <w:t>Jamstveni rok moguće je iskazivati isključivo cijelim brojem (ne decimalnim) u godinama (npr. 2, 3</w:t>
      </w:r>
      <w:r>
        <w:t>, 4, 5, ..</w:t>
      </w:r>
      <w:r w:rsidRPr="00ED2ABE">
        <w:t>.</w:t>
      </w:r>
      <w:r>
        <w:t>, n</w:t>
      </w:r>
      <w:r w:rsidRPr="00ED2ABE">
        <w:t>)</w:t>
      </w:r>
      <w:r>
        <w:t>.</w:t>
      </w:r>
    </w:p>
    <w:p w:rsidR="00ED2ABE" w:rsidRPr="00ED2ABE" w:rsidRDefault="00ED2ABE" w:rsidP="00ED2ABE">
      <w:pPr>
        <w:pStyle w:val="BodyText"/>
        <w:ind w:left="284"/>
      </w:pPr>
    </w:p>
    <w:p w:rsidR="00ED2ABE" w:rsidRDefault="00ED2ABE" w:rsidP="00ED2ABE">
      <w:pPr>
        <w:pStyle w:val="BodyText"/>
        <w:ind w:left="284"/>
      </w:pPr>
      <w:r w:rsidRPr="00ED2ABE">
        <w:t xml:space="preserve">Ako su dvije ili više valjanih ponuda jednako rangirane prema kriteriju za odabir ponude, naručitelj će odabrati ponudu koja je zaprimljena ranije. </w:t>
      </w:r>
    </w:p>
    <w:p w:rsidR="00ED2ABE" w:rsidRDefault="00ED2ABE" w:rsidP="00ED2ABE">
      <w:pPr>
        <w:pStyle w:val="BodyText"/>
        <w:ind w:left="284"/>
      </w:pPr>
    </w:p>
    <w:p w:rsidR="00530F00" w:rsidRDefault="00ED2ABE" w:rsidP="00ED2ABE">
      <w:pPr>
        <w:pStyle w:val="BodyText"/>
        <w:ind w:left="284" w:right="158"/>
      </w:pPr>
      <w:r w:rsidRPr="00ED2ABE">
        <w:t>Ukoliko ponuditelj ponudi produže</w:t>
      </w:r>
      <w:r>
        <w:t>no jamstvo u trajanju dužem od 5 godina</w:t>
      </w:r>
      <w:r w:rsidRPr="00ED2ABE">
        <w:t xml:space="preserve">, smatrat će se da </w:t>
      </w:r>
      <w:r>
        <w:t>je ponudio 5 godina</w:t>
      </w:r>
      <w:r w:rsidRPr="00ED2ABE">
        <w:t>, odnosn</w:t>
      </w:r>
      <w:r>
        <w:t>o ostvaruje po ovom kriteriju 20</w:t>
      </w:r>
      <w:r w:rsidRPr="00ED2ABE">
        <w:t xml:space="preserve"> bodova.</w:t>
      </w:r>
    </w:p>
    <w:p w:rsidR="00530F00" w:rsidRDefault="00530F00" w:rsidP="00530F00"/>
    <w:p w:rsidR="00530F00" w:rsidRDefault="00530F00" w:rsidP="00530F00">
      <w:pPr>
        <w:pStyle w:val="Heading1"/>
        <w:numPr>
          <w:ilvl w:val="1"/>
          <w:numId w:val="5"/>
        </w:numPr>
        <w:tabs>
          <w:tab w:val="left" w:pos="785"/>
        </w:tabs>
      </w:pPr>
      <w:bookmarkStart w:id="60" w:name="_Toc74903695"/>
      <w:r w:rsidRPr="00530F00">
        <w:t>Dokumenti potrebni za utvrđivanje kriterija ekonomski najpovoljnije ponude</w:t>
      </w:r>
      <w:bookmarkEnd w:id="60"/>
    </w:p>
    <w:p w:rsidR="00ED2ABE" w:rsidRDefault="00ED2ABE" w:rsidP="00530F00"/>
    <w:p w:rsidR="00530F00" w:rsidRDefault="00530F00" w:rsidP="008A0D65">
      <w:pPr>
        <w:pStyle w:val="BodyText"/>
        <w:ind w:left="284" w:right="441"/>
        <w:jc w:val="both"/>
      </w:pPr>
      <w:r>
        <w:t>Podatak o cijeni  upisuje se u  Prilog 1 – Ponudbeni list i  Prilog 4: Troškovnik za svaku od grupa za koju se podnosi ponuda.</w:t>
      </w:r>
    </w:p>
    <w:p w:rsidR="00530F00" w:rsidRDefault="00530F00" w:rsidP="008A0D65">
      <w:pPr>
        <w:pStyle w:val="BodyText"/>
        <w:ind w:right="441"/>
      </w:pPr>
    </w:p>
    <w:p w:rsidR="00163EE3" w:rsidRDefault="00530F00" w:rsidP="008A0D65">
      <w:pPr>
        <w:pStyle w:val="BodyText"/>
        <w:tabs>
          <w:tab w:val="left" w:pos="8789"/>
        </w:tabs>
        <w:ind w:left="284" w:right="441"/>
        <w:jc w:val="both"/>
      </w:pPr>
      <w:r>
        <w:t xml:space="preserve">Podatak o jamstvenom roku upisuje se u prilog 8: Specifikacije po grupama za svaku od </w:t>
      </w:r>
      <w:r w:rsidR="008A0D65">
        <w:t>grupa za koje se podnosi ponuda</w:t>
      </w:r>
    </w:p>
    <w:p w:rsidR="008A0D65" w:rsidRDefault="008A0D65" w:rsidP="008A0D65">
      <w:pPr>
        <w:pStyle w:val="BodyText"/>
        <w:tabs>
          <w:tab w:val="left" w:pos="8789"/>
        </w:tabs>
        <w:ind w:left="284" w:right="441"/>
        <w:jc w:val="both"/>
        <w:rPr>
          <w:sz w:val="23"/>
        </w:rPr>
      </w:pPr>
    </w:p>
    <w:p w:rsidR="00163EE3" w:rsidRDefault="00243B79">
      <w:pPr>
        <w:pStyle w:val="Heading1"/>
        <w:numPr>
          <w:ilvl w:val="0"/>
          <w:numId w:val="5"/>
        </w:numPr>
        <w:tabs>
          <w:tab w:val="left" w:pos="784"/>
          <w:tab w:val="left" w:pos="785"/>
        </w:tabs>
        <w:spacing w:before="1"/>
      </w:pPr>
      <w:bookmarkStart w:id="61" w:name="8._OSTALE_ODREDBE"/>
      <w:bookmarkStart w:id="62" w:name="_Toc74903696"/>
      <w:bookmarkEnd w:id="61"/>
      <w:r>
        <w:t>OSTALE</w:t>
      </w:r>
      <w:r>
        <w:rPr>
          <w:spacing w:val="-5"/>
        </w:rPr>
        <w:t xml:space="preserve"> </w:t>
      </w:r>
      <w:r>
        <w:t>ODREDBE</w:t>
      </w:r>
      <w:bookmarkEnd w:id="62"/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</w:pPr>
      <w:bookmarkStart w:id="63" w:name="8.1._Odredbe_koje_se_odnose_na_zajednicu"/>
      <w:bookmarkStart w:id="64" w:name="_Toc74903697"/>
      <w:bookmarkEnd w:id="63"/>
      <w:r>
        <w:t>Odredbe</w:t>
      </w:r>
      <w:r>
        <w:rPr>
          <w:spacing w:val="-5"/>
        </w:rPr>
        <w:t xml:space="preserve"> </w:t>
      </w:r>
      <w:r>
        <w:t>koje</w:t>
      </w:r>
      <w:r>
        <w:rPr>
          <w:spacing w:val="-2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odnose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zajednicu</w:t>
      </w:r>
      <w:r>
        <w:rPr>
          <w:spacing w:val="-3"/>
        </w:rPr>
        <w:t xml:space="preserve"> </w:t>
      </w:r>
      <w:r>
        <w:t>gospodarskih</w:t>
      </w:r>
      <w:r>
        <w:rPr>
          <w:spacing w:val="-1"/>
        </w:rPr>
        <w:t xml:space="preserve"> </w:t>
      </w:r>
      <w:r>
        <w:t>subjekata</w:t>
      </w:r>
      <w:bookmarkEnd w:id="64"/>
    </w:p>
    <w:p w:rsidR="00163EE3" w:rsidRDefault="00163EE3">
      <w:pPr>
        <w:pStyle w:val="BodyText"/>
        <w:spacing w:before="11"/>
        <w:rPr>
          <w:b/>
          <w:sz w:val="23"/>
        </w:rPr>
      </w:pPr>
    </w:p>
    <w:p w:rsidR="00163EE3" w:rsidRDefault="00243B79">
      <w:pPr>
        <w:pStyle w:val="BodyText"/>
        <w:ind w:left="223" w:right="216"/>
        <w:jc w:val="both"/>
      </w:pPr>
      <w:r>
        <w:t>Više gospodarskih subjekata može se udružiti i dostaviti zajedničku ponudu, neovisno o</w:t>
      </w:r>
      <w:r>
        <w:rPr>
          <w:spacing w:val="1"/>
        </w:rPr>
        <w:t xml:space="preserve"> </w:t>
      </w:r>
      <w:r>
        <w:t>uređenju njihova međusobnog odnosa. Odgovornost Ponuditelja iz zajednice Ponuditelja</w:t>
      </w:r>
      <w:r>
        <w:rPr>
          <w:spacing w:val="1"/>
        </w:rPr>
        <w:t xml:space="preserve"> </w:t>
      </w:r>
      <w:r>
        <w:t xml:space="preserve">je solidarna. Ako Ponuditelj nastupa kao Zajednica ponuditelja dužan je popuniti </w:t>
      </w:r>
      <w:r>
        <w:rPr>
          <w:u w:val="single"/>
        </w:rPr>
        <w:t>Prilog 2.</w:t>
      </w:r>
      <w:r>
        <w:rPr>
          <w:spacing w:val="1"/>
        </w:rPr>
        <w:t xml:space="preserve"> </w:t>
      </w:r>
      <w:r>
        <w:rPr>
          <w:u w:val="single"/>
        </w:rPr>
        <w:t>ovog Poziva na dostavu ponuda</w:t>
      </w:r>
      <w:r>
        <w:t>. Ponuditelj koji je samostalno dostavio ponudu ne smije</w:t>
      </w:r>
      <w:r>
        <w:rPr>
          <w:spacing w:val="1"/>
        </w:rPr>
        <w:t xml:space="preserve"> </w:t>
      </w:r>
      <w:r>
        <w:t>istodobno sudjelovati u zajedničkoj ponudi. U zajedničkoj ponudi mora biti navedeno koji</w:t>
      </w:r>
      <w:r>
        <w:rPr>
          <w:spacing w:val="1"/>
        </w:rPr>
        <w:t xml:space="preserve"> </w:t>
      </w:r>
      <w:r>
        <w:t>će dio ugovora o nabavi (predmet, količina, vrijednost i postotni dio) izvršavati pojedini</w:t>
      </w:r>
      <w:r>
        <w:rPr>
          <w:spacing w:val="1"/>
        </w:rPr>
        <w:t xml:space="preserve"> </w:t>
      </w:r>
      <w:r>
        <w:t>član</w:t>
      </w:r>
      <w:r>
        <w:rPr>
          <w:spacing w:val="1"/>
        </w:rPr>
        <w:t xml:space="preserve"> </w:t>
      </w:r>
      <w:r>
        <w:t>zajednice</w:t>
      </w:r>
      <w:r>
        <w:rPr>
          <w:spacing w:val="1"/>
        </w:rPr>
        <w:t xml:space="preserve"> </w:t>
      </w:r>
      <w:r>
        <w:t>ponuditelja.</w:t>
      </w:r>
    </w:p>
    <w:p w:rsidR="00163EE3" w:rsidRDefault="00163EE3">
      <w:pPr>
        <w:pStyle w:val="BodyText"/>
        <w:spacing w:before="1"/>
      </w:pPr>
    </w:p>
    <w:p w:rsidR="00163EE3" w:rsidRDefault="00243B79">
      <w:pPr>
        <w:pStyle w:val="BodyText"/>
        <w:ind w:left="218"/>
      </w:pPr>
      <w:r>
        <w:t>Naručitelj</w:t>
      </w:r>
      <w:r>
        <w:rPr>
          <w:spacing w:val="-4"/>
        </w:rPr>
        <w:t xml:space="preserve"> </w:t>
      </w:r>
      <w:r>
        <w:t>neposredno</w:t>
      </w:r>
      <w:r>
        <w:rPr>
          <w:spacing w:val="-3"/>
        </w:rPr>
        <w:t xml:space="preserve"> </w:t>
      </w:r>
      <w:r>
        <w:t>plaća</w:t>
      </w:r>
      <w:r>
        <w:rPr>
          <w:spacing w:val="-1"/>
        </w:rPr>
        <w:t xml:space="preserve"> </w:t>
      </w:r>
      <w:r>
        <w:t>svakom članu</w:t>
      </w:r>
      <w:r>
        <w:rPr>
          <w:spacing w:val="-3"/>
        </w:rPr>
        <w:t xml:space="preserve"> </w:t>
      </w:r>
      <w:r>
        <w:t>zajednice</w:t>
      </w:r>
      <w:r>
        <w:rPr>
          <w:spacing w:val="-1"/>
        </w:rPr>
        <w:t xml:space="preserve"> </w:t>
      </w:r>
      <w:r>
        <w:t>ponuditelja</w:t>
      </w:r>
      <w:r>
        <w:rPr>
          <w:spacing w:val="-3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onaj</w:t>
      </w:r>
      <w:r>
        <w:rPr>
          <w:spacing w:val="-4"/>
        </w:rPr>
        <w:t xml:space="preserve"> </w:t>
      </w:r>
      <w:r>
        <w:t>dio ugovora</w:t>
      </w:r>
      <w:r>
        <w:rPr>
          <w:spacing w:val="-1"/>
        </w:rPr>
        <w:t xml:space="preserve"> </w:t>
      </w:r>
      <w:r>
        <w:t>koji</w:t>
      </w:r>
    </w:p>
    <w:p w:rsidR="00163EE3" w:rsidRDefault="00243B79">
      <w:pPr>
        <w:pStyle w:val="BodyText"/>
        <w:ind w:left="218"/>
      </w:pPr>
      <w:r>
        <w:t>je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izvršio, ako</w:t>
      </w:r>
      <w:r>
        <w:rPr>
          <w:spacing w:val="-3"/>
        </w:rPr>
        <w:t xml:space="preserve"> </w:t>
      </w:r>
      <w:r>
        <w:t>zajednica ponuditelja</w:t>
      </w:r>
      <w:r>
        <w:rPr>
          <w:spacing w:val="-3"/>
        </w:rPr>
        <w:t xml:space="preserve"> </w:t>
      </w:r>
      <w:r>
        <w:t>ne</w:t>
      </w:r>
      <w:r>
        <w:rPr>
          <w:spacing w:val="-2"/>
        </w:rPr>
        <w:t xml:space="preserve"> </w:t>
      </w:r>
      <w:r>
        <w:t>odredi</w:t>
      </w:r>
      <w:r>
        <w:rPr>
          <w:spacing w:val="-5"/>
        </w:rPr>
        <w:t xml:space="preserve"> </w:t>
      </w:r>
      <w:r>
        <w:t>drugačije.</w:t>
      </w:r>
    </w:p>
    <w:p w:rsidR="00163EE3" w:rsidRDefault="00163EE3">
      <w:pPr>
        <w:pStyle w:val="BodyText"/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</w:pPr>
      <w:bookmarkStart w:id="65" w:name="8.2._Odredbe_koje_se_odnose_na_podugovar"/>
      <w:bookmarkStart w:id="66" w:name="_Toc74903698"/>
      <w:bookmarkEnd w:id="65"/>
      <w:r>
        <w:t>Odredbe</w:t>
      </w:r>
      <w:r>
        <w:rPr>
          <w:spacing w:val="-5"/>
        </w:rPr>
        <w:t xml:space="preserve"> </w:t>
      </w:r>
      <w:r>
        <w:t>koje</w:t>
      </w:r>
      <w:r>
        <w:rPr>
          <w:spacing w:val="-2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odnose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podugovaratelje</w:t>
      </w:r>
      <w:bookmarkEnd w:id="66"/>
    </w:p>
    <w:p w:rsidR="00163EE3" w:rsidRDefault="00163EE3">
      <w:pPr>
        <w:pStyle w:val="BodyText"/>
        <w:spacing w:before="12"/>
        <w:rPr>
          <w:b/>
          <w:sz w:val="23"/>
        </w:rPr>
      </w:pPr>
    </w:p>
    <w:p w:rsidR="00163EE3" w:rsidRDefault="00243B79">
      <w:pPr>
        <w:pStyle w:val="BodyText"/>
        <w:ind w:left="223" w:right="216"/>
        <w:jc w:val="both"/>
      </w:pPr>
      <w:r>
        <w:t>Ponuditelj, odnosno zajednica ponuditelja, koji namjerava ustupiti dio ili dijelove ponude</w:t>
      </w:r>
      <w:r>
        <w:rPr>
          <w:spacing w:val="1"/>
        </w:rPr>
        <w:t xml:space="preserve"> </w:t>
      </w:r>
      <w:r>
        <w:t>podugovarateljima, u svojoj ponudi mora jasno navesti podatke o svim podugovarateljima</w:t>
      </w:r>
      <w:r>
        <w:rPr>
          <w:spacing w:val="-52"/>
        </w:rPr>
        <w:t xml:space="preserve"> </w:t>
      </w:r>
      <w:r>
        <w:t>(naziv i sjedište) i podatke o dijelu ugovora koji namjerava dati u podugovor, te u tu svrhu</w:t>
      </w:r>
      <w:r>
        <w:rPr>
          <w:spacing w:val="1"/>
        </w:rPr>
        <w:t xml:space="preserve"> </w:t>
      </w:r>
      <w:r>
        <w:t>ispuniti i</w:t>
      </w:r>
      <w:r>
        <w:rPr>
          <w:spacing w:val="-2"/>
        </w:rPr>
        <w:t xml:space="preserve"> </w:t>
      </w:r>
      <w:r>
        <w:t>dostaviti</w:t>
      </w:r>
      <w:r>
        <w:rPr>
          <w:spacing w:val="-2"/>
        </w:rPr>
        <w:t xml:space="preserve"> </w:t>
      </w:r>
      <w:r>
        <w:rPr>
          <w:u w:val="single"/>
        </w:rPr>
        <w:t>Prilog</w:t>
      </w:r>
      <w:r>
        <w:rPr>
          <w:spacing w:val="-2"/>
          <w:u w:val="single"/>
        </w:rPr>
        <w:t xml:space="preserve"> </w:t>
      </w:r>
      <w:r>
        <w:rPr>
          <w:u w:val="single"/>
        </w:rPr>
        <w:t>3. ovog Poziva</w:t>
      </w:r>
      <w:r>
        <w:rPr>
          <w:spacing w:val="-3"/>
          <w:u w:val="single"/>
        </w:rPr>
        <w:t xml:space="preserve"> </w:t>
      </w:r>
      <w:r>
        <w:rPr>
          <w:u w:val="single"/>
        </w:rPr>
        <w:t>na</w:t>
      </w:r>
      <w:r>
        <w:rPr>
          <w:spacing w:val="-2"/>
          <w:u w:val="single"/>
        </w:rPr>
        <w:t xml:space="preserve"> </w:t>
      </w:r>
      <w:r>
        <w:rPr>
          <w:u w:val="single"/>
        </w:rPr>
        <w:t>dostavu</w:t>
      </w:r>
      <w:r>
        <w:rPr>
          <w:spacing w:val="1"/>
          <w:u w:val="single"/>
        </w:rPr>
        <w:t xml:space="preserve"> </w:t>
      </w:r>
      <w:r>
        <w:rPr>
          <w:u w:val="single"/>
        </w:rPr>
        <w:t>ponude.</w:t>
      </w:r>
    </w:p>
    <w:p w:rsidR="00163EE3" w:rsidRDefault="00163EE3">
      <w:pPr>
        <w:pStyle w:val="BodyText"/>
        <w:spacing w:before="11"/>
        <w:rPr>
          <w:sz w:val="19"/>
        </w:rPr>
      </w:pPr>
    </w:p>
    <w:p w:rsidR="008A0D65" w:rsidRDefault="00243B79" w:rsidP="00FF2BAE">
      <w:pPr>
        <w:pStyle w:val="BodyText"/>
        <w:ind w:left="223" w:right="216"/>
        <w:jc w:val="both"/>
      </w:pPr>
      <w:r>
        <w:t>Gospodarski</w:t>
      </w:r>
      <w:r w:rsidRPr="00FF2BAE">
        <w:t xml:space="preserve"> </w:t>
      </w:r>
      <w:r>
        <w:t>subjekti</w:t>
      </w:r>
      <w:r w:rsidRPr="00FF2BAE">
        <w:t xml:space="preserve"> </w:t>
      </w:r>
      <w:r>
        <w:t>koji</w:t>
      </w:r>
      <w:r w:rsidRPr="00FF2BAE">
        <w:t xml:space="preserve"> </w:t>
      </w:r>
      <w:r>
        <w:t>namjeravaju</w:t>
      </w:r>
      <w:r w:rsidRPr="00FF2BAE">
        <w:t xml:space="preserve"> </w:t>
      </w:r>
      <w:r>
        <w:t>dati</w:t>
      </w:r>
      <w:r w:rsidRPr="00FF2BAE">
        <w:t xml:space="preserve"> </w:t>
      </w:r>
      <w:r>
        <w:t>dio</w:t>
      </w:r>
      <w:r w:rsidRPr="00FF2BAE">
        <w:t xml:space="preserve"> </w:t>
      </w:r>
      <w:r>
        <w:t>ugovora</w:t>
      </w:r>
      <w:r w:rsidRPr="00FF2BAE">
        <w:t xml:space="preserve"> </w:t>
      </w:r>
      <w:r>
        <w:t>u</w:t>
      </w:r>
      <w:r w:rsidRPr="00FF2BAE">
        <w:t xml:space="preserve"> </w:t>
      </w:r>
      <w:r>
        <w:t>podugovor</w:t>
      </w:r>
      <w:r w:rsidRPr="00FF2BAE">
        <w:t xml:space="preserve"> </w:t>
      </w:r>
      <w:r>
        <w:t>jednom</w:t>
      </w:r>
      <w:r w:rsidRPr="00FF2BAE">
        <w:t xml:space="preserve"> </w:t>
      </w:r>
      <w:r>
        <w:t>ili</w:t>
      </w:r>
      <w:r w:rsidRPr="00FF2BAE">
        <w:t xml:space="preserve"> </w:t>
      </w:r>
      <w:r>
        <w:t>više</w:t>
      </w:r>
      <w:r w:rsidRPr="00FF2BAE">
        <w:t xml:space="preserve"> </w:t>
      </w:r>
      <w:r>
        <w:t>podugovaratelja</w:t>
      </w:r>
      <w:r w:rsidRPr="00FF2BAE">
        <w:t xml:space="preserve"> </w:t>
      </w:r>
      <w:r>
        <w:t>dužni</w:t>
      </w:r>
      <w:r w:rsidRPr="00FF2BAE">
        <w:t xml:space="preserve"> </w:t>
      </w:r>
      <w:r>
        <w:t>su</w:t>
      </w:r>
      <w:r w:rsidRPr="00FF2BAE">
        <w:t xml:space="preserve"> </w:t>
      </w:r>
      <w:r>
        <w:t>u</w:t>
      </w:r>
      <w:r w:rsidRPr="00FF2BAE">
        <w:t xml:space="preserve"> </w:t>
      </w:r>
      <w:r>
        <w:t>ponudi</w:t>
      </w:r>
      <w:r w:rsidRPr="00FF2BAE">
        <w:t xml:space="preserve"> </w:t>
      </w:r>
      <w:r w:rsidR="00FF2BAE" w:rsidRPr="00FF2BAE">
        <w:t xml:space="preserve">za grupu za koju podnose ponudu </w:t>
      </w:r>
      <w:r>
        <w:t>navesti sljedeće</w:t>
      </w:r>
      <w:r w:rsidRPr="00FF2BAE">
        <w:t xml:space="preserve"> </w:t>
      </w:r>
      <w:r>
        <w:t>podatke:</w:t>
      </w:r>
    </w:p>
    <w:p w:rsidR="008A0D65" w:rsidRDefault="008A0D65" w:rsidP="00FF2BAE">
      <w:pPr>
        <w:pStyle w:val="BodyText"/>
        <w:ind w:left="223" w:right="216"/>
        <w:jc w:val="both"/>
      </w:pPr>
    </w:p>
    <w:p w:rsidR="00163EE3" w:rsidRDefault="00243B79" w:rsidP="008A0D65">
      <w:pPr>
        <w:pStyle w:val="ListParagraph"/>
        <w:numPr>
          <w:ilvl w:val="0"/>
          <w:numId w:val="2"/>
        </w:numPr>
        <w:tabs>
          <w:tab w:val="left" w:pos="938"/>
          <w:tab w:val="left" w:pos="939"/>
        </w:tabs>
        <w:spacing w:line="293" w:lineRule="exact"/>
        <w:ind w:hanging="361"/>
        <w:rPr>
          <w:sz w:val="24"/>
        </w:rPr>
      </w:pPr>
      <w:r>
        <w:rPr>
          <w:sz w:val="24"/>
        </w:rPr>
        <w:t>naziv ili</w:t>
      </w:r>
      <w:r w:rsidRPr="008A0D65">
        <w:rPr>
          <w:sz w:val="24"/>
        </w:rPr>
        <w:t xml:space="preserve"> </w:t>
      </w:r>
      <w:r>
        <w:rPr>
          <w:sz w:val="24"/>
        </w:rPr>
        <w:t>tvrtku,</w:t>
      </w:r>
      <w:r w:rsidRPr="008A0D65">
        <w:rPr>
          <w:sz w:val="24"/>
        </w:rPr>
        <w:t xml:space="preserve"> </w:t>
      </w:r>
      <w:r>
        <w:rPr>
          <w:sz w:val="24"/>
        </w:rPr>
        <w:t>sjedište,</w:t>
      </w:r>
      <w:r w:rsidRPr="008A0D65">
        <w:rPr>
          <w:sz w:val="24"/>
        </w:rPr>
        <w:t xml:space="preserve"> </w:t>
      </w:r>
      <w:r>
        <w:rPr>
          <w:sz w:val="24"/>
        </w:rPr>
        <w:t>OIB</w:t>
      </w:r>
      <w:r w:rsidRPr="008A0D65">
        <w:rPr>
          <w:sz w:val="24"/>
        </w:rPr>
        <w:t xml:space="preserve"> </w:t>
      </w:r>
      <w:r>
        <w:rPr>
          <w:sz w:val="24"/>
        </w:rPr>
        <w:t>(ili</w:t>
      </w:r>
      <w:r w:rsidRPr="008A0D65">
        <w:rPr>
          <w:sz w:val="24"/>
        </w:rPr>
        <w:t xml:space="preserve"> </w:t>
      </w:r>
      <w:r>
        <w:rPr>
          <w:sz w:val="24"/>
        </w:rPr>
        <w:t>nacionalni</w:t>
      </w:r>
      <w:r w:rsidRPr="008A0D65">
        <w:rPr>
          <w:sz w:val="24"/>
        </w:rPr>
        <w:t xml:space="preserve"> </w:t>
      </w:r>
      <w:r>
        <w:rPr>
          <w:sz w:val="24"/>
        </w:rPr>
        <w:t>identifikacijski</w:t>
      </w:r>
      <w:r w:rsidRPr="008A0D65">
        <w:rPr>
          <w:sz w:val="24"/>
        </w:rPr>
        <w:t xml:space="preserve"> </w:t>
      </w:r>
      <w:r>
        <w:rPr>
          <w:sz w:val="24"/>
        </w:rPr>
        <w:t>broj</w:t>
      </w:r>
      <w:r w:rsidRPr="008A0D65">
        <w:rPr>
          <w:sz w:val="24"/>
        </w:rPr>
        <w:t xml:space="preserve"> </w:t>
      </w:r>
      <w:r>
        <w:rPr>
          <w:sz w:val="24"/>
        </w:rPr>
        <w:t>prema</w:t>
      </w:r>
      <w:r w:rsidRPr="008A0D65">
        <w:rPr>
          <w:sz w:val="24"/>
        </w:rPr>
        <w:t xml:space="preserve"> </w:t>
      </w:r>
      <w:r>
        <w:rPr>
          <w:sz w:val="24"/>
        </w:rPr>
        <w:t>zemlji</w:t>
      </w:r>
      <w:r w:rsidRPr="008A0D65">
        <w:rPr>
          <w:sz w:val="24"/>
        </w:rPr>
        <w:t xml:space="preserve"> </w:t>
      </w:r>
      <w:r>
        <w:rPr>
          <w:sz w:val="24"/>
        </w:rPr>
        <w:t>sjedišta</w:t>
      </w:r>
      <w:r w:rsidRPr="008A0D65">
        <w:rPr>
          <w:sz w:val="24"/>
        </w:rPr>
        <w:t xml:space="preserve"> </w:t>
      </w:r>
      <w:r>
        <w:rPr>
          <w:sz w:val="24"/>
        </w:rPr>
        <w:t>gospodarskog</w:t>
      </w:r>
      <w:r w:rsidRPr="008A0D65">
        <w:rPr>
          <w:sz w:val="24"/>
        </w:rPr>
        <w:t xml:space="preserve"> </w:t>
      </w:r>
      <w:r>
        <w:rPr>
          <w:sz w:val="24"/>
        </w:rPr>
        <w:t>subjekta,</w:t>
      </w:r>
      <w:r w:rsidRPr="008A0D65">
        <w:rPr>
          <w:sz w:val="24"/>
        </w:rPr>
        <w:t xml:space="preserve"> </w:t>
      </w:r>
      <w:r>
        <w:rPr>
          <w:sz w:val="24"/>
        </w:rPr>
        <w:t>ako</w:t>
      </w:r>
      <w:r w:rsidRPr="008A0D65">
        <w:rPr>
          <w:sz w:val="24"/>
        </w:rPr>
        <w:t xml:space="preserve"> </w:t>
      </w:r>
      <w:r>
        <w:rPr>
          <w:sz w:val="24"/>
        </w:rPr>
        <w:t>je primjenjivo)</w:t>
      </w:r>
      <w:r w:rsidRPr="008A0D65">
        <w:rPr>
          <w:sz w:val="24"/>
        </w:rPr>
        <w:t xml:space="preserve"> </w:t>
      </w:r>
      <w:r>
        <w:rPr>
          <w:sz w:val="24"/>
        </w:rPr>
        <w:t>i</w:t>
      </w:r>
      <w:r w:rsidRPr="008A0D65">
        <w:rPr>
          <w:sz w:val="24"/>
        </w:rPr>
        <w:t xml:space="preserve"> </w:t>
      </w:r>
      <w:r>
        <w:rPr>
          <w:sz w:val="24"/>
        </w:rPr>
        <w:t>broj</w:t>
      </w:r>
      <w:r w:rsidRPr="008A0D65">
        <w:rPr>
          <w:sz w:val="24"/>
        </w:rPr>
        <w:t xml:space="preserve"> </w:t>
      </w:r>
      <w:r>
        <w:rPr>
          <w:sz w:val="24"/>
        </w:rPr>
        <w:t>računa</w:t>
      </w:r>
      <w:r w:rsidRPr="008A0D65">
        <w:rPr>
          <w:sz w:val="24"/>
        </w:rPr>
        <w:t xml:space="preserve"> </w:t>
      </w:r>
      <w:r>
        <w:rPr>
          <w:sz w:val="24"/>
        </w:rPr>
        <w:t>podugovaratelja,</w:t>
      </w:r>
      <w:r w:rsidRPr="008A0D65">
        <w:rPr>
          <w:sz w:val="24"/>
        </w:rPr>
        <w:t xml:space="preserve"> </w:t>
      </w:r>
      <w:r>
        <w:rPr>
          <w:sz w:val="24"/>
        </w:rPr>
        <w:t>i</w:t>
      </w:r>
    </w:p>
    <w:p w:rsidR="00163EE3" w:rsidRDefault="00243B79">
      <w:pPr>
        <w:pStyle w:val="ListParagraph"/>
        <w:numPr>
          <w:ilvl w:val="0"/>
          <w:numId w:val="2"/>
        </w:numPr>
        <w:tabs>
          <w:tab w:val="left" w:pos="938"/>
          <w:tab w:val="left" w:pos="939"/>
        </w:tabs>
        <w:spacing w:line="293" w:lineRule="exact"/>
        <w:ind w:hanging="361"/>
        <w:rPr>
          <w:sz w:val="24"/>
        </w:rPr>
      </w:pPr>
      <w:r>
        <w:rPr>
          <w:sz w:val="24"/>
        </w:rPr>
        <w:t>predmet,</w:t>
      </w:r>
      <w:r>
        <w:rPr>
          <w:spacing w:val="23"/>
          <w:sz w:val="24"/>
        </w:rPr>
        <w:t xml:space="preserve"> </w:t>
      </w:r>
      <w:r>
        <w:rPr>
          <w:sz w:val="24"/>
        </w:rPr>
        <w:t>količinu,</w:t>
      </w:r>
      <w:r>
        <w:rPr>
          <w:spacing w:val="23"/>
          <w:sz w:val="24"/>
        </w:rPr>
        <w:t xml:space="preserve"> </w:t>
      </w:r>
      <w:r>
        <w:rPr>
          <w:sz w:val="24"/>
        </w:rPr>
        <w:t>vrijednost</w:t>
      </w:r>
      <w:r>
        <w:rPr>
          <w:spacing w:val="24"/>
          <w:sz w:val="24"/>
        </w:rPr>
        <w:t xml:space="preserve"> </w:t>
      </w:r>
      <w:r>
        <w:rPr>
          <w:sz w:val="24"/>
        </w:rPr>
        <w:t>podugovora</w:t>
      </w:r>
      <w:r>
        <w:rPr>
          <w:spacing w:val="23"/>
          <w:sz w:val="24"/>
        </w:rPr>
        <w:t xml:space="preserve"> </w:t>
      </w:r>
      <w:r>
        <w:rPr>
          <w:sz w:val="24"/>
        </w:rPr>
        <w:t>i</w:t>
      </w:r>
      <w:r>
        <w:rPr>
          <w:spacing w:val="24"/>
          <w:sz w:val="24"/>
        </w:rPr>
        <w:t xml:space="preserve"> </w:t>
      </w:r>
      <w:r>
        <w:rPr>
          <w:sz w:val="24"/>
        </w:rPr>
        <w:t>postotni</w:t>
      </w:r>
      <w:r>
        <w:rPr>
          <w:spacing w:val="23"/>
          <w:sz w:val="24"/>
        </w:rPr>
        <w:t xml:space="preserve"> </w:t>
      </w:r>
      <w:r>
        <w:rPr>
          <w:sz w:val="24"/>
        </w:rPr>
        <w:t>dio</w:t>
      </w:r>
      <w:r>
        <w:rPr>
          <w:spacing w:val="24"/>
          <w:sz w:val="24"/>
        </w:rPr>
        <w:t xml:space="preserve"> </w:t>
      </w:r>
      <w:r>
        <w:rPr>
          <w:sz w:val="24"/>
        </w:rPr>
        <w:t>ugovora</w:t>
      </w:r>
      <w:r>
        <w:rPr>
          <w:spacing w:val="23"/>
          <w:sz w:val="24"/>
        </w:rPr>
        <w:t xml:space="preserve"> </w:t>
      </w:r>
      <w:r>
        <w:rPr>
          <w:sz w:val="24"/>
        </w:rPr>
        <w:t>o</w:t>
      </w:r>
      <w:r>
        <w:rPr>
          <w:spacing w:val="24"/>
          <w:sz w:val="24"/>
        </w:rPr>
        <w:t xml:space="preserve"> </w:t>
      </w:r>
      <w:r>
        <w:rPr>
          <w:sz w:val="24"/>
        </w:rPr>
        <w:t>nabavi</w:t>
      </w:r>
      <w:r>
        <w:rPr>
          <w:spacing w:val="26"/>
          <w:sz w:val="24"/>
        </w:rPr>
        <w:t xml:space="preserve"> </w:t>
      </w:r>
      <w:r>
        <w:rPr>
          <w:sz w:val="24"/>
        </w:rPr>
        <w:t>koji</w:t>
      </w:r>
      <w:r>
        <w:rPr>
          <w:spacing w:val="25"/>
          <w:sz w:val="24"/>
        </w:rPr>
        <w:t xml:space="preserve"> </w:t>
      </w:r>
      <w:r>
        <w:rPr>
          <w:sz w:val="24"/>
        </w:rPr>
        <w:t>se</w:t>
      </w:r>
    </w:p>
    <w:p w:rsidR="00163EE3" w:rsidRDefault="00243B79">
      <w:pPr>
        <w:pStyle w:val="BodyText"/>
        <w:ind w:left="938"/>
      </w:pPr>
      <w:r>
        <w:t>daje</w:t>
      </w:r>
      <w:r>
        <w:rPr>
          <w:spacing w:val="-2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podugovor.</w:t>
      </w:r>
    </w:p>
    <w:p w:rsidR="00163EE3" w:rsidRDefault="00163EE3">
      <w:pPr>
        <w:pStyle w:val="BodyText"/>
      </w:pPr>
    </w:p>
    <w:p w:rsidR="00163EE3" w:rsidRDefault="00243B79" w:rsidP="00FF2BAE">
      <w:pPr>
        <w:pStyle w:val="BodyText"/>
        <w:ind w:left="223" w:right="216"/>
        <w:jc w:val="both"/>
      </w:pPr>
      <w:r>
        <w:t>Sudjelovanje</w:t>
      </w:r>
      <w:r w:rsidRPr="00FF2BAE">
        <w:t xml:space="preserve"> </w:t>
      </w:r>
      <w:r>
        <w:t>podugovaratelja</w:t>
      </w:r>
      <w:r w:rsidRPr="00FF2BAE">
        <w:t xml:space="preserve"> </w:t>
      </w:r>
      <w:r>
        <w:t>ne</w:t>
      </w:r>
      <w:r w:rsidRPr="00FF2BAE">
        <w:t xml:space="preserve"> </w:t>
      </w:r>
      <w:r>
        <w:t>utječe</w:t>
      </w:r>
      <w:r w:rsidRPr="00FF2BAE">
        <w:t xml:space="preserve"> </w:t>
      </w:r>
      <w:r>
        <w:t>na</w:t>
      </w:r>
      <w:r w:rsidRPr="00FF2BAE">
        <w:t xml:space="preserve"> </w:t>
      </w:r>
      <w:r>
        <w:t>odgovornost</w:t>
      </w:r>
      <w:r w:rsidRPr="00FF2BAE">
        <w:t xml:space="preserve"> </w:t>
      </w:r>
      <w:r>
        <w:t>odabranog</w:t>
      </w:r>
      <w:r w:rsidRPr="00FF2BAE">
        <w:t xml:space="preserve"> </w:t>
      </w:r>
      <w:r>
        <w:t>ponuditelja</w:t>
      </w:r>
      <w:r w:rsidRPr="00FF2BAE">
        <w:t xml:space="preserve"> </w:t>
      </w:r>
      <w:r>
        <w:t>za</w:t>
      </w:r>
      <w:r w:rsidRPr="00FF2BAE">
        <w:t xml:space="preserve"> </w:t>
      </w:r>
      <w:r>
        <w:t>izvršenje</w:t>
      </w:r>
      <w:r w:rsidRPr="00FF2BAE">
        <w:t xml:space="preserve"> </w:t>
      </w:r>
      <w:r>
        <w:t>ugovora.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  <w:spacing w:before="1"/>
      </w:pPr>
      <w:bookmarkStart w:id="67" w:name="8.3._Pregled_i_ocjena_ponuda"/>
      <w:bookmarkStart w:id="68" w:name="_Toc74903699"/>
      <w:bookmarkEnd w:id="67"/>
      <w:r>
        <w:t>Pregled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ocjena</w:t>
      </w:r>
      <w:r>
        <w:rPr>
          <w:spacing w:val="-3"/>
        </w:rPr>
        <w:t xml:space="preserve"> </w:t>
      </w:r>
      <w:r>
        <w:t>ponuda</w:t>
      </w:r>
      <w:bookmarkEnd w:id="68"/>
    </w:p>
    <w:p w:rsidR="00163EE3" w:rsidRDefault="00163EE3">
      <w:pPr>
        <w:pStyle w:val="BodyText"/>
        <w:spacing w:before="11"/>
        <w:rPr>
          <w:b/>
          <w:sz w:val="23"/>
        </w:rPr>
      </w:pPr>
    </w:p>
    <w:p w:rsidR="00163EE3" w:rsidRDefault="00243B79">
      <w:pPr>
        <w:pStyle w:val="BodyText"/>
        <w:spacing w:before="1"/>
        <w:ind w:left="218"/>
      </w:pPr>
      <w:r>
        <w:t>Otvaranje</w:t>
      </w:r>
      <w:r>
        <w:rPr>
          <w:spacing w:val="-4"/>
        </w:rPr>
        <w:t xml:space="preserve"> </w:t>
      </w:r>
      <w:r>
        <w:t>ponuda</w:t>
      </w:r>
      <w:r>
        <w:rPr>
          <w:spacing w:val="-3"/>
        </w:rPr>
        <w:t xml:space="preserve"> </w:t>
      </w:r>
      <w:r>
        <w:t>nije javno.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BodyText"/>
        <w:ind w:left="218" w:right="214"/>
        <w:jc w:val="both"/>
      </w:pPr>
      <w:r>
        <w:t>Nakon</w:t>
      </w:r>
      <w:r>
        <w:rPr>
          <w:spacing w:val="23"/>
        </w:rPr>
        <w:t xml:space="preserve"> </w:t>
      </w:r>
      <w:r>
        <w:t>isteka</w:t>
      </w:r>
      <w:r>
        <w:rPr>
          <w:spacing w:val="23"/>
        </w:rPr>
        <w:t xml:space="preserve"> </w:t>
      </w:r>
      <w:r>
        <w:t>roka</w:t>
      </w:r>
      <w:r>
        <w:rPr>
          <w:spacing w:val="23"/>
        </w:rPr>
        <w:t xml:space="preserve"> </w:t>
      </w:r>
      <w:r>
        <w:t>za</w:t>
      </w:r>
      <w:r>
        <w:rPr>
          <w:spacing w:val="20"/>
        </w:rPr>
        <w:t xml:space="preserve"> </w:t>
      </w:r>
      <w:r>
        <w:t>dostavu</w:t>
      </w:r>
      <w:r>
        <w:rPr>
          <w:spacing w:val="21"/>
        </w:rPr>
        <w:t xml:space="preserve"> </w:t>
      </w:r>
      <w:r>
        <w:t>ponuda</w:t>
      </w:r>
      <w:r>
        <w:rPr>
          <w:spacing w:val="20"/>
        </w:rPr>
        <w:t xml:space="preserve"> </w:t>
      </w:r>
      <w:r>
        <w:t>propisanog</w:t>
      </w:r>
      <w:r>
        <w:rPr>
          <w:spacing w:val="22"/>
        </w:rPr>
        <w:t xml:space="preserve"> </w:t>
      </w:r>
      <w:r>
        <w:t>Pozivom</w:t>
      </w:r>
      <w:r>
        <w:rPr>
          <w:spacing w:val="20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dostavu</w:t>
      </w:r>
      <w:r>
        <w:rPr>
          <w:spacing w:val="21"/>
        </w:rPr>
        <w:t xml:space="preserve"> </w:t>
      </w:r>
      <w:r>
        <w:t>ponuda,</w:t>
      </w:r>
      <w:r>
        <w:rPr>
          <w:spacing w:val="19"/>
        </w:rPr>
        <w:t xml:space="preserve"> </w:t>
      </w:r>
      <w:r>
        <w:t>provjera</w:t>
      </w:r>
      <w:r>
        <w:rPr>
          <w:spacing w:val="-51"/>
        </w:rPr>
        <w:t xml:space="preserve"> </w:t>
      </w:r>
      <w:r>
        <w:t>se sadržaj podnesenih ponuda, uspoređuje ih se s tehničkim specifikacijama</w:t>
      </w:r>
      <w:r w:rsidR="0010496D">
        <w:t xml:space="preserve"> tj. sa specifikacijama po grupama</w:t>
      </w:r>
      <w:r>
        <w:t xml:space="preserve"> te</w:t>
      </w:r>
      <w:r>
        <w:rPr>
          <w:spacing w:val="1"/>
        </w:rPr>
        <w:t xml:space="preserve"> </w:t>
      </w:r>
      <w:r w:rsidR="0010496D">
        <w:rPr>
          <w:spacing w:val="1"/>
        </w:rPr>
        <w:t xml:space="preserve">se </w:t>
      </w:r>
      <w:r>
        <w:t>utvrđuje</w:t>
      </w:r>
      <w:r>
        <w:rPr>
          <w:spacing w:val="-3"/>
        </w:rPr>
        <w:t xml:space="preserve"> </w:t>
      </w:r>
      <w:r>
        <w:t>jesu</w:t>
      </w:r>
      <w:r>
        <w:rPr>
          <w:spacing w:val="-1"/>
        </w:rPr>
        <w:t xml:space="preserve"> </w:t>
      </w:r>
      <w:r>
        <w:t>li</w:t>
      </w:r>
      <w:r>
        <w:rPr>
          <w:spacing w:val="-1"/>
        </w:rPr>
        <w:t xml:space="preserve"> </w:t>
      </w:r>
      <w:r>
        <w:t>ispunjeni svi</w:t>
      </w:r>
      <w:r>
        <w:rPr>
          <w:spacing w:val="-3"/>
        </w:rPr>
        <w:t xml:space="preserve"> </w:t>
      </w:r>
      <w:r>
        <w:t>propisani</w:t>
      </w:r>
      <w:r>
        <w:rPr>
          <w:spacing w:val="-2"/>
        </w:rPr>
        <w:t xml:space="preserve"> </w:t>
      </w:r>
      <w:r>
        <w:t>uvjeti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zahtjevi.</w:t>
      </w:r>
    </w:p>
    <w:p w:rsidR="00163EE3" w:rsidRDefault="00163EE3">
      <w:pPr>
        <w:pStyle w:val="BodyText"/>
        <w:spacing w:before="2"/>
      </w:pPr>
    </w:p>
    <w:p w:rsidR="00163EE3" w:rsidRDefault="00243B79">
      <w:pPr>
        <w:pStyle w:val="BodyText"/>
        <w:ind w:left="218"/>
      </w:pPr>
      <w:r>
        <w:t>U</w:t>
      </w:r>
      <w:r>
        <w:rPr>
          <w:spacing w:val="-2"/>
        </w:rPr>
        <w:t xml:space="preserve"> </w:t>
      </w:r>
      <w:r>
        <w:t>postupku</w:t>
      </w:r>
      <w:r>
        <w:rPr>
          <w:spacing w:val="-3"/>
        </w:rPr>
        <w:t xml:space="preserve"> </w:t>
      </w:r>
      <w:r>
        <w:t>pregleda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ocjene</w:t>
      </w:r>
      <w:r>
        <w:rPr>
          <w:spacing w:val="-3"/>
        </w:rPr>
        <w:t xml:space="preserve"> </w:t>
      </w:r>
      <w:r>
        <w:t>ponuda</w:t>
      </w:r>
      <w:r>
        <w:rPr>
          <w:spacing w:val="-1"/>
        </w:rPr>
        <w:t xml:space="preserve"> </w:t>
      </w:r>
      <w:r>
        <w:t>Naručitelj:</w:t>
      </w:r>
    </w:p>
    <w:p w:rsidR="00163EE3" w:rsidRDefault="00243B79">
      <w:pPr>
        <w:pStyle w:val="ListParagraph"/>
        <w:numPr>
          <w:ilvl w:val="0"/>
          <w:numId w:val="1"/>
        </w:numPr>
        <w:tabs>
          <w:tab w:val="left" w:pos="938"/>
          <w:tab w:val="left" w:pos="939"/>
        </w:tabs>
        <w:ind w:hanging="361"/>
        <w:rPr>
          <w:sz w:val="24"/>
        </w:rPr>
      </w:pPr>
      <w:r>
        <w:rPr>
          <w:sz w:val="24"/>
        </w:rPr>
        <w:t>provjera</w:t>
      </w:r>
      <w:r>
        <w:rPr>
          <w:spacing w:val="-4"/>
          <w:sz w:val="24"/>
        </w:rPr>
        <w:t xml:space="preserve"> </w:t>
      </w:r>
      <w:r>
        <w:rPr>
          <w:sz w:val="24"/>
        </w:rPr>
        <w:t>sadržaj</w:t>
      </w:r>
      <w:r>
        <w:rPr>
          <w:spacing w:val="-3"/>
          <w:sz w:val="24"/>
        </w:rPr>
        <w:t xml:space="preserve"> </w:t>
      </w:r>
      <w:r>
        <w:rPr>
          <w:sz w:val="24"/>
        </w:rPr>
        <w:t>podnesenih</w:t>
      </w:r>
      <w:r>
        <w:rPr>
          <w:spacing w:val="-2"/>
          <w:sz w:val="24"/>
        </w:rPr>
        <w:t xml:space="preserve"> </w:t>
      </w:r>
      <w:r>
        <w:rPr>
          <w:sz w:val="24"/>
        </w:rPr>
        <w:t>ponuda</w:t>
      </w:r>
    </w:p>
    <w:p w:rsidR="00163EE3" w:rsidRDefault="00243B79">
      <w:pPr>
        <w:pStyle w:val="ListParagraph"/>
        <w:numPr>
          <w:ilvl w:val="0"/>
          <w:numId w:val="1"/>
        </w:numPr>
        <w:tabs>
          <w:tab w:val="left" w:pos="938"/>
          <w:tab w:val="left" w:pos="939"/>
        </w:tabs>
        <w:ind w:right="219"/>
        <w:rPr>
          <w:sz w:val="24"/>
        </w:rPr>
      </w:pPr>
      <w:r>
        <w:rPr>
          <w:sz w:val="24"/>
        </w:rPr>
        <w:t>uspoređuje</w:t>
      </w:r>
      <w:r>
        <w:rPr>
          <w:spacing w:val="37"/>
          <w:sz w:val="24"/>
        </w:rPr>
        <w:t xml:space="preserve"> </w:t>
      </w:r>
      <w:r>
        <w:rPr>
          <w:sz w:val="24"/>
        </w:rPr>
        <w:t>sadržaj</w:t>
      </w:r>
      <w:r>
        <w:rPr>
          <w:spacing w:val="37"/>
          <w:sz w:val="24"/>
        </w:rPr>
        <w:t xml:space="preserve"> </w:t>
      </w:r>
      <w:r>
        <w:rPr>
          <w:sz w:val="24"/>
        </w:rPr>
        <w:t>ponuda</w:t>
      </w:r>
      <w:r>
        <w:rPr>
          <w:spacing w:val="37"/>
          <w:sz w:val="24"/>
        </w:rPr>
        <w:t xml:space="preserve"> </w:t>
      </w:r>
      <w:r>
        <w:rPr>
          <w:sz w:val="24"/>
        </w:rPr>
        <w:t>sa</w:t>
      </w:r>
      <w:r>
        <w:rPr>
          <w:spacing w:val="38"/>
          <w:sz w:val="24"/>
        </w:rPr>
        <w:t xml:space="preserve"> </w:t>
      </w:r>
      <w:r>
        <w:rPr>
          <w:sz w:val="24"/>
        </w:rPr>
        <w:t>tehničkim</w:t>
      </w:r>
      <w:r>
        <w:rPr>
          <w:spacing w:val="39"/>
          <w:sz w:val="24"/>
        </w:rPr>
        <w:t xml:space="preserve"> </w:t>
      </w:r>
      <w:r>
        <w:rPr>
          <w:sz w:val="24"/>
        </w:rPr>
        <w:t>specifikacijama</w:t>
      </w:r>
      <w:r>
        <w:rPr>
          <w:spacing w:val="39"/>
          <w:sz w:val="24"/>
        </w:rPr>
        <w:t xml:space="preserve"> </w:t>
      </w:r>
      <w:r>
        <w:rPr>
          <w:sz w:val="24"/>
        </w:rPr>
        <w:t>i/ili</w:t>
      </w:r>
      <w:r>
        <w:rPr>
          <w:spacing w:val="-52"/>
          <w:sz w:val="24"/>
        </w:rPr>
        <w:t xml:space="preserve"> </w:t>
      </w:r>
      <w:r w:rsidR="0010496D">
        <w:rPr>
          <w:spacing w:val="-52"/>
          <w:sz w:val="24"/>
        </w:rPr>
        <w:t xml:space="preserve"> </w:t>
      </w:r>
      <w:r>
        <w:rPr>
          <w:sz w:val="24"/>
        </w:rPr>
        <w:t>svim</w:t>
      </w:r>
      <w:r>
        <w:rPr>
          <w:spacing w:val="-1"/>
          <w:sz w:val="24"/>
        </w:rPr>
        <w:t xml:space="preserve"> </w:t>
      </w:r>
      <w:r>
        <w:rPr>
          <w:sz w:val="24"/>
        </w:rPr>
        <w:t>relevantnim</w:t>
      </w:r>
      <w:r>
        <w:rPr>
          <w:spacing w:val="-2"/>
          <w:sz w:val="24"/>
        </w:rPr>
        <w:t xml:space="preserve"> </w:t>
      </w:r>
      <w:r>
        <w:rPr>
          <w:sz w:val="24"/>
        </w:rPr>
        <w:t>tehničkim</w:t>
      </w:r>
      <w:r>
        <w:rPr>
          <w:spacing w:val="1"/>
          <w:sz w:val="24"/>
        </w:rPr>
        <w:t xml:space="preserve"> </w:t>
      </w:r>
      <w:r>
        <w:rPr>
          <w:sz w:val="24"/>
        </w:rPr>
        <w:t>pojedinostima</w:t>
      </w:r>
      <w:r>
        <w:rPr>
          <w:spacing w:val="-3"/>
          <w:sz w:val="24"/>
        </w:rPr>
        <w:t xml:space="preserve"> </w:t>
      </w:r>
      <w:r>
        <w:rPr>
          <w:sz w:val="24"/>
        </w:rPr>
        <w:t>predmeta</w:t>
      </w:r>
      <w:r>
        <w:rPr>
          <w:spacing w:val="-1"/>
          <w:sz w:val="24"/>
        </w:rPr>
        <w:t xml:space="preserve"> </w:t>
      </w:r>
      <w:r>
        <w:rPr>
          <w:sz w:val="24"/>
        </w:rPr>
        <w:t>nabave,</w:t>
      </w:r>
    </w:p>
    <w:p w:rsidR="00163EE3" w:rsidRDefault="00243B79">
      <w:pPr>
        <w:pStyle w:val="ListParagraph"/>
        <w:numPr>
          <w:ilvl w:val="0"/>
          <w:numId w:val="1"/>
        </w:numPr>
        <w:tabs>
          <w:tab w:val="left" w:pos="938"/>
          <w:tab w:val="left" w:pos="939"/>
        </w:tabs>
        <w:spacing w:line="293" w:lineRule="exact"/>
        <w:ind w:hanging="361"/>
        <w:rPr>
          <w:sz w:val="24"/>
        </w:rPr>
      </w:pPr>
      <w:r>
        <w:rPr>
          <w:sz w:val="24"/>
        </w:rPr>
        <w:t>utvrđuje</w:t>
      </w:r>
      <w:r>
        <w:rPr>
          <w:spacing w:val="13"/>
          <w:sz w:val="24"/>
        </w:rPr>
        <w:t xml:space="preserve"> </w:t>
      </w:r>
      <w:r>
        <w:rPr>
          <w:sz w:val="24"/>
        </w:rPr>
        <w:t>jesu</w:t>
      </w:r>
      <w:r>
        <w:rPr>
          <w:spacing w:val="65"/>
          <w:sz w:val="24"/>
        </w:rPr>
        <w:t xml:space="preserve"> </w:t>
      </w:r>
      <w:r>
        <w:rPr>
          <w:sz w:val="24"/>
        </w:rPr>
        <w:t>li</w:t>
      </w:r>
      <w:r>
        <w:rPr>
          <w:spacing w:val="66"/>
          <w:sz w:val="24"/>
        </w:rPr>
        <w:t xml:space="preserve"> </w:t>
      </w:r>
      <w:r>
        <w:rPr>
          <w:sz w:val="24"/>
        </w:rPr>
        <w:t>ispunjeni</w:t>
      </w:r>
      <w:r>
        <w:rPr>
          <w:spacing w:val="65"/>
          <w:sz w:val="24"/>
        </w:rPr>
        <w:t xml:space="preserve"> </w:t>
      </w:r>
      <w:r>
        <w:rPr>
          <w:sz w:val="24"/>
        </w:rPr>
        <w:t>svi</w:t>
      </w:r>
      <w:r>
        <w:rPr>
          <w:spacing w:val="63"/>
          <w:sz w:val="24"/>
        </w:rPr>
        <w:t xml:space="preserve"> </w:t>
      </w:r>
      <w:r>
        <w:rPr>
          <w:sz w:val="24"/>
        </w:rPr>
        <w:t>propisani</w:t>
      </w:r>
      <w:r>
        <w:rPr>
          <w:spacing w:val="63"/>
          <w:sz w:val="24"/>
        </w:rPr>
        <w:t xml:space="preserve"> </w:t>
      </w:r>
      <w:r>
        <w:rPr>
          <w:sz w:val="24"/>
        </w:rPr>
        <w:t>uvjeti</w:t>
      </w:r>
      <w:r>
        <w:rPr>
          <w:spacing w:val="62"/>
          <w:sz w:val="24"/>
        </w:rPr>
        <w:t xml:space="preserve"> </w:t>
      </w:r>
      <w:r w:rsidR="0010496D">
        <w:rPr>
          <w:sz w:val="24"/>
        </w:rPr>
        <w:t>iz Poziva na dostavu ponuda</w:t>
      </w:r>
      <w:r>
        <w:rPr>
          <w:spacing w:val="65"/>
          <w:sz w:val="24"/>
        </w:rPr>
        <w:t xml:space="preserve"> </w:t>
      </w:r>
      <w:r>
        <w:rPr>
          <w:sz w:val="24"/>
        </w:rPr>
        <w:t>(u</w:t>
      </w:r>
      <w:r>
        <w:rPr>
          <w:spacing w:val="64"/>
          <w:sz w:val="24"/>
        </w:rPr>
        <w:t xml:space="preserve"> </w:t>
      </w:r>
      <w:r>
        <w:rPr>
          <w:sz w:val="24"/>
        </w:rPr>
        <w:t>pogledu</w:t>
      </w:r>
      <w:r>
        <w:rPr>
          <w:spacing w:val="64"/>
          <w:sz w:val="24"/>
        </w:rPr>
        <w:t xml:space="preserve"> </w:t>
      </w:r>
      <w:r>
        <w:rPr>
          <w:sz w:val="24"/>
        </w:rPr>
        <w:t>zadanih</w:t>
      </w:r>
    </w:p>
    <w:p w:rsidR="00163EE3" w:rsidRDefault="00243B79">
      <w:pPr>
        <w:pStyle w:val="BodyText"/>
        <w:ind w:left="938"/>
      </w:pPr>
      <w:r>
        <w:t>rokova</w:t>
      </w:r>
      <w:r>
        <w:rPr>
          <w:spacing w:val="-2"/>
        </w:rPr>
        <w:t xml:space="preserve"> </w:t>
      </w:r>
      <w:r>
        <w:t>zahtijevane</w:t>
      </w:r>
      <w:r>
        <w:rPr>
          <w:spacing w:val="-4"/>
        </w:rPr>
        <w:t xml:space="preserve"> </w:t>
      </w:r>
      <w:r>
        <w:t>dokumentacije,</w:t>
      </w:r>
      <w:r>
        <w:rPr>
          <w:spacing w:val="-1"/>
        </w:rPr>
        <w:t xml:space="preserve"> </w:t>
      </w:r>
      <w:r>
        <w:t>kriterija</w:t>
      </w:r>
      <w:r>
        <w:rPr>
          <w:spacing w:val="-5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odabir).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BodyText"/>
        <w:spacing w:before="1"/>
        <w:ind w:left="218" w:right="213"/>
        <w:jc w:val="both"/>
      </w:pPr>
      <w:r>
        <w:t>Naručitelj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pisanim</w:t>
      </w:r>
      <w:r>
        <w:rPr>
          <w:spacing w:val="1"/>
        </w:rPr>
        <w:t xml:space="preserve"> </w:t>
      </w:r>
      <w:r>
        <w:t>putem</w:t>
      </w:r>
      <w:r>
        <w:rPr>
          <w:spacing w:val="1"/>
        </w:rPr>
        <w:t xml:space="preserve"> </w:t>
      </w:r>
      <w:r>
        <w:t>obavijestiti</w:t>
      </w:r>
      <w:r>
        <w:rPr>
          <w:spacing w:val="1"/>
        </w:rPr>
        <w:t xml:space="preserve"> </w:t>
      </w:r>
      <w:r>
        <w:t>sve</w:t>
      </w:r>
      <w:r>
        <w:rPr>
          <w:spacing w:val="1"/>
        </w:rPr>
        <w:t xml:space="preserve"> </w:t>
      </w:r>
      <w:r>
        <w:t>ponuditelje</w:t>
      </w:r>
      <w:r>
        <w:rPr>
          <w:spacing w:val="1"/>
        </w:rPr>
        <w:t xml:space="preserve"> </w:t>
      </w:r>
      <w:r>
        <w:t>koji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dostavili</w:t>
      </w:r>
      <w:r>
        <w:rPr>
          <w:spacing w:val="1"/>
        </w:rPr>
        <w:t xml:space="preserve"> </w:t>
      </w:r>
      <w:r>
        <w:t>ponudu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odabranom ponuditelju ili poništenju, i to dostavom Odluke o odabiru ponude ili Odluke o</w:t>
      </w:r>
      <w:r>
        <w:rPr>
          <w:spacing w:val="-52"/>
        </w:rPr>
        <w:t xml:space="preserve"> </w:t>
      </w:r>
      <w:r>
        <w:t>poništenju postupka na način koji je moguće dokazati: slanje telefaksom i/ili poštom i/ili</w:t>
      </w:r>
      <w:r>
        <w:rPr>
          <w:spacing w:val="1"/>
        </w:rPr>
        <w:t xml:space="preserve"> </w:t>
      </w:r>
      <w:r>
        <w:t>elektroničkim</w:t>
      </w:r>
      <w:r>
        <w:rPr>
          <w:spacing w:val="-3"/>
        </w:rPr>
        <w:t xml:space="preserve"> </w:t>
      </w:r>
      <w:r>
        <w:t>putem</w:t>
      </w:r>
      <w:r>
        <w:rPr>
          <w:spacing w:val="1"/>
        </w:rPr>
        <w:t xml:space="preserve"> </w:t>
      </w:r>
      <w:r>
        <w:t>ili kombinacijom</w:t>
      </w:r>
      <w:r>
        <w:rPr>
          <w:spacing w:val="-2"/>
        </w:rPr>
        <w:t xml:space="preserve"> </w:t>
      </w:r>
      <w:r>
        <w:t>tih</w:t>
      </w:r>
      <w:r>
        <w:rPr>
          <w:spacing w:val="1"/>
        </w:rPr>
        <w:t xml:space="preserve"> </w:t>
      </w:r>
      <w:r>
        <w:t>sredstava.</w:t>
      </w:r>
    </w:p>
    <w:p w:rsidR="00163EE3" w:rsidRDefault="00163EE3">
      <w:pPr>
        <w:pStyle w:val="BodyText"/>
        <w:spacing w:before="1"/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</w:pPr>
      <w:bookmarkStart w:id="69" w:name="8.4._Pojašnjenja_i_upotpunjavanje_ponuda"/>
      <w:bookmarkStart w:id="70" w:name="_Toc74903700"/>
      <w:bookmarkEnd w:id="69"/>
      <w:r>
        <w:t>Pojašnjenja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upotpunjavanje</w:t>
      </w:r>
      <w:r>
        <w:rPr>
          <w:spacing w:val="-3"/>
        </w:rPr>
        <w:t xml:space="preserve"> </w:t>
      </w:r>
      <w:r>
        <w:t>ponuda</w:t>
      </w:r>
      <w:bookmarkEnd w:id="70"/>
    </w:p>
    <w:p w:rsidR="00163EE3" w:rsidRDefault="00163EE3">
      <w:pPr>
        <w:pStyle w:val="BodyText"/>
        <w:spacing w:before="8"/>
        <w:rPr>
          <w:b/>
          <w:sz w:val="18"/>
        </w:rPr>
      </w:pPr>
    </w:p>
    <w:p w:rsidR="00163EE3" w:rsidRDefault="00243B79">
      <w:pPr>
        <w:pStyle w:val="BodyText"/>
        <w:ind w:left="218" w:right="214"/>
        <w:jc w:val="both"/>
      </w:pPr>
      <w:r>
        <w:t>Ako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informacije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dokumentacija</w:t>
      </w:r>
      <w:r>
        <w:rPr>
          <w:spacing w:val="1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trebao</w:t>
      </w:r>
      <w:r>
        <w:rPr>
          <w:spacing w:val="1"/>
        </w:rPr>
        <w:t xml:space="preserve"> </w:t>
      </w:r>
      <w:r>
        <w:t>dostaviti</w:t>
      </w:r>
      <w:r>
        <w:rPr>
          <w:spacing w:val="1"/>
        </w:rPr>
        <w:t xml:space="preserve"> </w:t>
      </w:r>
      <w:r>
        <w:t>gospodarski</w:t>
      </w:r>
      <w:r>
        <w:rPr>
          <w:spacing w:val="1"/>
        </w:rPr>
        <w:t xml:space="preserve"> </w:t>
      </w:r>
      <w:r>
        <w:t>subjekt</w:t>
      </w:r>
      <w:r>
        <w:rPr>
          <w:spacing w:val="1"/>
        </w:rPr>
        <w:t xml:space="preserve"> </w:t>
      </w:r>
      <w:r>
        <w:t>nepotpuni ili pogrešni ili se takvima čine ili ako nedostaju određeni dokumenti, Naručitelj</w:t>
      </w:r>
      <w:r>
        <w:rPr>
          <w:spacing w:val="1"/>
        </w:rPr>
        <w:t xml:space="preserve"> </w:t>
      </w:r>
      <w:r>
        <w:t>može,</w:t>
      </w:r>
      <w:r>
        <w:rPr>
          <w:spacing w:val="1"/>
        </w:rPr>
        <w:t xml:space="preserve"> </w:t>
      </w:r>
      <w:r>
        <w:t>poštujući</w:t>
      </w:r>
      <w:r>
        <w:rPr>
          <w:spacing w:val="1"/>
        </w:rPr>
        <w:t xml:space="preserve"> </w:t>
      </w:r>
      <w:r>
        <w:t>načela</w:t>
      </w:r>
      <w:r>
        <w:rPr>
          <w:spacing w:val="1"/>
        </w:rPr>
        <w:t xml:space="preserve"> </w:t>
      </w:r>
      <w:r>
        <w:t>jednakog</w:t>
      </w:r>
      <w:r>
        <w:rPr>
          <w:spacing w:val="1"/>
        </w:rPr>
        <w:t xml:space="preserve"> </w:t>
      </w:r>
      <w:r>
        <w:t>tretmana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transparentnosti,</w:t>
      </w:r>
      <w:r>
        <w:rPr>
          <w:spacing w:val="1"/>
        </w:rPr>
        <w:t xml:space="preserve"> </w:t>
      </w:r>
      <w:r>
        <w:t>zahtijevati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dotičnih</w:t>
      </w:r>
      <w:r>
        <w:rPr>
          <w:spacing w:val="1"/>
        </w:rPr>
        <w:t xml:space="preserve"> </w:t>
      </w:r>
      <w:r>
        <w:t>gospodarskih subjekata da dopune, razjasne, upotpune ili dostave nužne informacije ili</w:t>
      </w:r>
      <w:r>
        <w:rPr>
          <w:spacing w:val="1"/>
        </w:rPr>
        <w:t xml:space="preserve"> </w:t>
      </w:r>
      <w:r>
        <w:t>dokumentaciju u primjerenom roku ne kraćem od pet dana. Navedeno postupanje ne</w:t>
      </w:r>
      <w:r>
        <w:rPr>
          <w:spacing w:val="1"/>
        </w:rPr>
        <w:t xml:space="preserve"> </w:t>
      </w:r>
      <w:r>
        <w:t>smije</w:t>
      </w:r>
      <w:r>
        <w:rPr>
          <w:spacing w:val="1"/>
        </w:rPr>
        <w:t xml:space="preserve"> </w:t>
      </w:r>
      <w:r>
        <w:t>dovesti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pregovaranja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vezi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kriterijem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odabir</w:t>
      </w:r>
      <w:r>
        <w:rPr>
          <w:spacing w:val="1"/>
        </w:rPr>
        <w:t xml:space="preserve"> </w:t>
      </w:r>
      <w:r>
        <w:t>ponude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ponuđenim</w:t>
      </w:r>
      <w:r>
        <w:rPr>
          <w:spacing w:val="1"/>
        </w:rPr>
        <w:t xml:space="preserve"> </w:t>
      </w:r>
      <w:r>
        <w:t>predmetom nabave.</w:t>
      </w:r>
    </w:p>
    <w:p w:rsidR="00163EE3" w:rsidRDefault="00163EE3">
      <w:pPr>
        <w:pStyle w:val="BodyText"/>
        <w:spacing w:before="1"/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</w:pPr>
      <w:bookmarkStart w:id="71" w:name="8.5._Jamstva"/>
      <w:bookmarkStart w:id="72" w:name="_Toc74903701"/>
      <w:bookmarkEnd w:id="71"/>
      <w:r>
        <w:t>Jamstva</w:t>
      </w:r>
      <w:bookmarkEnd w:id="72"/>
    </w:p>
    <w:p w:rsidR="00163EE3" w:rsidRDefault="00163EE3">
      <w:pPr>
        <w:pStyle w:val="BodyText"/>
        <w:rPr>
          <w:b/>
        </w:rPr>
      </w:pPr>
    </w:p>
    <w:p w:rsidR="00163EE3" w:rsidRDefault="00243B79">
      <w:pPr>
        <w:pStyle w:val="BodyText"/>
        <w:ind w:left="218"/>
        <w:jc w:val="both"/>
      </w:pPr>
      <w:r>
        <w:t>Naručitelj</w:t>
      </w:r>
      <w:r>
        <w:rPr>
          <w:spacing w:val="-3"/>
        </w:rPr>
        <w:t xml:space="preserve"> </w:t>
      </w:r>
      <w:r>
        <w:t>unutar</w:t>
      </w:r>
      <w:r>
        <w:rPr>
          <w:spacing w:val="-3"/>
        </w:rPr>
        <w:t xml:space="preserve"> </w:t>
      </w:r>
      <w:r>
        <w:t>ove</w:t>
      </w:r>
      <w:r>
        <w:rPr>
          <w:spacing w:val="-1"/>
        </w:rPr>
        <w:t xml:space="preserve"> </w:t>
      </w:r>
      <w:r>
        <w:t>nabave ne</w:t>
      </w:r>
      <w:r>
        <w:rPr>
          <w:spacing w:val="-1"/>
        </w:rPr>
        <w:t xml:space="preserve"> </w:t>
      </w:r>
      <w:r>
        <w:t>traži</w:t>
      </w:r>
      <w:r>
        <w:rPr>
          <w:spacing w:val="-3"/>
        </w:rPr>
        <w:t xml:space="preserve"> </w:t>
      </w:r>
      <w:r>
        <w:t>jamstva</w:t>
      </w:r>
      <w:r>
        <w:rPr>
          <w:spacing w:val="-2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ponuditelja.</w:t>
      </w:r>
    </w:p>
    <w:p w:rsidR="0094057B" w:rsidRDefault="0094057B">
      <w:pPr>
        <w:pStyle w:val="BodyText"/>
        <w:ind w:left="218"/>
        <w:jc w:val="both"/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  <w:spacing w:before="31"/>
      </w:pPr>
      <w:bookmarkStart w:id="73" w:name="8.6.__Rok,_način_i_uvjeti_plaćanja"/>
      <w:bookmarkStart w:id="74" w:name="_Toc74903702"/>
      <w:bookmarkEnd w:id="73"/>
      <w:r>
        <w:t>Rok,</w:t>
      </w:r>
      <w:r>
        <w:rPr>
          <w:spacing w:val="-1"/>
        </w:rPr>
        <w:t xml:space="preserve"> </w:t>
      </w:r>
      <w:r>
        <w:t>način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uvjeti</w:t>
      </w:r>
      <w:r>
        <w:rPr>
          <w:spacing w:val="1"/>
        </w:rPr>
        <w:t xml:space="preserve"> </w:t>
      </w:r>
      <w:r>
        <w:t>plaćanja</w:t>
      </w:r>
      <w:bookmarkEnd w:id="74"/>
    </w:p>
    <w:p w:rsidR="00163EE3" w:rsidRDefault="00163EE3">
      <w:pPr>
        <w:pStyle w:val="BodyText"/>
        <w:spacing w:before="2"/>
        <w:rPr>
          <w:b/>
        </w:rPr>
      </w:pPr>
    </w:p>
    <w:p w:rsidR="00163EE3" w:rsidRDefault="00243B79">
      <w:pPr>
        <w:pStyle w:val="BodyText"/>
        <w:ind w:left="218" w:right="212"/>
        <w:jc w:val="both"/>
      </w:pPr>
      <w:r>
        <w:t>Naručitelj će predmet nabave plaćati u ratama i/ili u cijelosti nakon isporuke/izvršenja</w:t>
      </w:r>
      <w:r>
        <w:rPr>
          <w:spacing w:val="1"/>
        </w:rPr>
        <w:t xml:space="preserve"> </w:t>
      </w:r>
      <w:r>
        <w:lastRenderedPageBreak/>
        <w:t>predmeta</w:t>
      </w:r>
      <w:r>
        <w:rPr>
          <w:spacing w:val="-3"/>
        </w:rPr>
        <w:t xml:space="preserve"> </w:t>
      </w:r>
      <w:r>
        <w:t>nabave</w:t>
      </w:r>
      <w:r>
        <w:rPr>
          <w:spacing w:val="-1"/>
        </w:rPr>
        <w:t xml:space="preserve"> </w:t>
      </w:r>
      <w:r>
        <w:t>temeljem</w:t>
      </w:r>
      <w:r>
        <w:rPr>
          <w:spacing w:val="1"/>
        </w:rPr>
        <w:t xml:space="preserve"> </w:t>
      </w:r>
      <w:r>
        <w:t>računa</w:t>
      </w:r>
      <w:r>
        <w:rPr>
          <w:spacing w:val="-2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roku</w:t>
      </w:r>
      <w:r>
        <w:rPr>
          <w:spacing w:val="-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(petnaest)</w:t>
      </w:r>
      <w:r>
        <w:rPr>
          <w:spacing w:val="-4"/>
        </w:rPr>
        <w:t xml:space="preserve"> </w:t>
      </w:r>
      <w:r>
        <w:t>dana.</w:t>
      </w:r>
    </w:p>
    <w:p w:rsidR="00163EE3" w:rsidRDefault="00163EE3">
      <w:pPr>
        <w:pStyle w:val="BodyText"/>
      </w:pPr>
    </w:p>
    <w:p w:rsidR="00163EE3" w:rsidRDefault="00243B79">
      <w:pPr>
        <w:pStyle w:val="BodyText"/>
        <w:ind w:left="218" w:right="217"/>
        <w:jc w:val="both"/>
      </w:pPr>
      <w:r>
        <w:t>Točna dinamika plaćanja biti će dogovorena između Naručitelja i odabranog ponuditelja,</w:t>
      </w:r>
      <w:r>
        <w:rPr>
          <w:spacing w:val="1"/>
        </w:rPr>
        <w:t xml:space="preserve"> </w:t>
      </w:r>
      <w:r>
        <w:t xml:space="preserve">te </w:t>
      </w:r>
      <w:r w:rsidR="0010496D">
        <w:t xml:space="preserve">će biti </w:t>
      </w:r>
      <w:r>
        <w:t>sastavni</w:t>
      </w:r>
      <w:r>
        <w:rPr>
          <w:spacing w:val="-2"/>
        </w:rPr>
        <w:t xml:space="preserve"> </w:t>
      </w:r>
      <w:r>
        <w:t>dio</w:t>
      </w:r>
      <w:r>
        <w:rPr>
          <w:spacing w:val="1"/>
        </w:rPr>
        <w:t xml:space="preserve"> </w:t>
      </w:r>
      <w:r>
        <w:t>Ugovora.</w:t>
      </w:r>
    </w:p>
    <w:p w:rsidR="00163EE3" w:rsidRDefault="00163EE3">
      <w:pPr>
        <w:pStyle w:val="BodyText"/>
        <w:spacing w:before="11"/>
        <w:rPr>
          <w:sz w:val="23"/>
        </w:rPr>
      </w:pPr>
    </w:p>
    <w:p w:rsidR="00163EE3" w:rsidRDefault="00243B79">
      <w:pPr>
        <w:pStyle w:val="Heading1"/>
        <w:numPr>
          <w:ilvl w:val="1"/>
          <w:numId w:val="5"/>
        </w:numPr>
        <w:tabs>
          <w:tab w:val="left" w:pos="785"/>
        </w:tabs>
      </w:pPr>
      <w:bookmarkStart w:id="75" w:name="8.7._Uputa_o_pravnom_lijeku"/>
      <w:bookmarkStart w:id="76" w:name="_Toc74903703"/>
      <w:bookmarkEnd w:id="75"/>
      <w:r>
        <w:t>Uputa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pravnom</w:t>
      </w:r>
      <w:r>
        <w:rPr>
          <w:spacing w:val="-1"/>
        </w:rPr>
        <w:t xml:space="preserve"> </w:t>
      </w:r>
      <w:r>
        <w:t>lijeku</w:t>
      </w:r>
      <w:bookmarkEnd w:id="76"/>
    </w:p>
    <w:p w:rsidR="00163EE3" w:rsidRDefault="00163EE3">
      <w:pPr>
        <w:pStyle w:val="BodyText"/>
        <w:spacing w:before="1"/>
        <w:rPr>
          <w:b/>
          <w:sz w:val="20"/>
        </w:rPr>
      </w:pPr>
    </w:p>
    <w:p w:rsidR="00163EE3" w:rsidRDefault="00243B79">
      <w:pPr>
        <w:pStyle w:val="BodyText"/>
        <w:ind w:left="218" w:right="214"/>
        <w:jc w:val="both"/>
      </w:pPr>
      <w:r>
        <w:t>Sukladno</w:t>
      </w:r>
      <w:r>
        <w:rPr>
          <w:spacing w:val="1"/>
        </w:rPr>
        <w:t xml:space="preserve"> </w:t>
      </w:r>
      <w:r>
        <w:t>propisanim</w:t>
      </w:r>
      <w:r>
        <w:rPr>
          <w:spacing w:val="1"/>
        </w:rPr>
        <w:t xml:space="preserve"> </w:t>
      </w:r>
      <w:r>
        <w:t>Općim</w:t>
      </w:r>
      <w:r>
        <w:rPr>
          <w:spacing w:val="1"/>
        </w:rPr>
        <w:t xml:space="preserve"> </w:t>
      </w:r>
      <w:r>
        <w:t>uvjetima</w:t>
      </w:r>
      <w:r>
        <w:rPr>
          <w:spacing w:val="1"/>
        </w:rPr>
        <w:t xml:space="preserve"> </w:t>
      </w:r>
      <w:r>
        <w:t>korištenja</w:t>
      </w:r>
      <w:r>
        <w:rPr>
          <w:spacing w:val="1"/>
        </w:rPr>
        <w:t xml:space="preserve"> </w:t>
      </w:r>
      <w:r>
        <w:t>financijskih</w:t>
      </w:r>
      <w:r>
        <w:rPr>
          <w:spacing w:val="1"/>
        </w:rPr>
        <w:t xml:space="preserve"> </w:t>
      </w:r>
      <w:r>
        <w:t>sredstava</w:t>
      </w:r>
      <w:r>
        <w:rPr>
          <w:spacing w:val="1"/>
        </w:rPr>
        <w:t xml:space="preserve"> </w:t>
      </w:r>
      <w:r>
        <w:t>iz</w:t>
      </w:r>
      <w:r>
        <w:rPr>
          <w:spacing w:val="1"/>
        </w:rPr>
        <w:t xml:space="preserve"> </w:t>
      </w:r>
      <w:r>
        <w:t>Strukturnih</w:t>
      </w:r>
      <w:r>
        <w:rPr>
          <w:spacing w:val="1"/>
        </w:rPr>
        <w:t xml:space="preserve"> </w:t>
      </w:r>
      <w:r>
        <w:t>fondova EU i Kohezijskog fonda EU te propisanim uvjetima za provedbu postupaka javne</w:t>
      </w:r>
      <w:r>
        <w:rPr>
          <w:spacing w:val="1"/>
        </w:rPr>
        <w:t xml:space="preserve"> </w:t>
      </w:r>
      <w:r>
        <w:t>nabave za subjekte koji nisu obveznici Zakona o javnoj nabavi, čl. 10.7.4., potencijalni</w:t>
      </w:r>
      <w:r>
        <w:rPr>
          <w:spacing w:val="1"/>
        </w:rPr>
        <w:t xml:space="preserve"> </w:t>
      </w:r>
      <w:r>
        <w:t>ponuditelj/pružatelj</w:t>
      </w:r>
      <w:r>
        <w:rPr>
          <w:spacing w:val="1"/>
        </w:rPr>
        <w:t xml:space="preserve"> </w:t>
      </w:r>
      <w:r>
        <w:t>usluge/izvođač/isporučitelj</w:t>
      </w:r>
      <w:r>
        <w:rPr>
          <w:spacing w:val="1"/>
        </w:rPr>
        <w:t xml:space="preserve"> </w:t>
      </w:r>
      <w:r>
        <w:t>može</w:t>
      </w:r>
      <w:r>
        <w:rPr>
          <w:spacing w:val="1"/>
        </w:rPr>
        <w:t xml:space="preserve"> </w:t>
      </w:r>
      <w:r>
        <w:t>podnijeti</w:t>
      </w:r>
      <w:r>
        <w:rPr>
          <w:spacing w:val="1"/>
        </w:rPr>
        <w:t xml:space="preserve"> </w:t>
      </w:r>
      <w:r>
        <w:t>prigovor</w:t>
      </w:r>
      <w:r>
        <w:rPr>
          <w:spacing w:val="1"/>
        </w:rPr>
        <w:t xml:space="preserve"> </w:t>
      </w:r>
      <w:r>
        <w:t>Posredničkom</w:t>
      </w:r>
      <w:r>
        <w:rPr>
          <w:spacing w:val="1"/>
        </w:rPr>
        <w:t xml:space="preserve"> </w:t>
      </w:r>
      <w:r>
        <w:t>tijelu razine 2 (HAMAG-BICRO) i presliku prigovora Naručitelju na odluku o odabiru ili</w:t>
      </w:r>
      <w:r>
        <w:rPr>
          <w:spacing w:val="1"/>
        </w:rPr>
        <w:t xml:space="preserve"> </w:t>
      </w:r>
      <w:r>
        <w:t>odluku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neprihvaćanju</w:t>
      </w:r>
      <w:r>
        <w:rPr>
          <w:spacing w:val="-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roku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kalendarskih</w:t>
      </w:r>
      <w:r>
        <w:rPr>
          <w:spacing w:val="1"/>
        </w:rPr>
        <w:t xml:space="preserve"> </w:t>
      </w:r>
      <w:r>
        <w:t>dana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dana primitka</w:t>
      </w:r>
      <w:r>
        <w:rPr>
          <w:spacing w:val="-2"/>
        </w:rPr>
        <w:t xml:space="preserve"> </w:t>
      </w:r>
      <w:r>
        <w:t>odluke.</w:t>
      </w:r>
    </w:p>
    <w:sectPr w:rsidR="00163EE3">
      <w:footerReference w:type="default" r:id="rId12"/>
      <w:pgSz w:w="11910" w:h="16850"/>
      <w:pgMar w:top="1100" w:right="1480" w:bottom="1840" w:left="1200" w:header="0" w:footer="16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B30" w:rsidRDefault="00B72B30">
      <w:r>
        <w:separator/>
      </w:r>
    </w:p>
  </w:endnote>
  <w:endnote w:type="continuationSeparator" w:id="0">
    <w:p w:rsidR="00B72B30" w:rsidRDefault="00B72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6410"/>
      <w:docPartObj>
        <w:docPartGallery w:val="Page Numbers (Bottom of Page)"/>
        <w:docPartUnique/>
      </w:docPartObj>
    </w:sdtPr>
    <w:sdtEndPr/>
    <w:sdtContent>
      <w:p w:rsidR="00B514CD" w:rsidRDefault="00B514C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75D">
          <w:rPr>
            <w:noProof/>
          </w:rPr>
          <w:t>3</w:t>
        </w:r>
        <w:r>
          <w:fldChar w:fldCharType="end"/>
        </w:r>
      </w:p>
    </w:sdtContent>
  </w:sdt>
  <w:p w:rsidR="00B514CD" w:rsidRDefault="00B514CD">
    <w:pPr>
      <w:pStyle w:val="Footer"/>
    </w:pPr>
    <w:r w:rsidRPr="00617F6E">
      <w:rPr>
        <w:noProof/>
        <w:lang w:eastAsia="hr-HR"/>
      </w:rPr>
      <w:drawing>
        <wp:anchor distT="0" distB="0" distL="114300" distR="114300" simplePos="0" relativeHeight="251663360" behindDoc="1" locked="0" layoutInCell="1" allowOverlap="1" wp14:anchorId="4C127F11" wp14:editId="7CA19F44">
          <wp:simplePos x="0" y="0"/>
          <wp:positionH relativeFrom="column">
            <wp:posOffset>1720215</wp:posOffset>
          </wp:positionH>
          <wp:positionV relativeFrom="paragraph">
            <wp:posOffset>0</wp:posOffset>
          </wp:positionV>
          <wp:extent cx="961777" cy="677090"/>
          <wp:effectExtent l="0" t="0" r="0" b="8890"/>
          <wp:wrapNone/>
          <wp:docPr id="3" name="Picture 3" descr="logo eu  zajedno do fondova 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" descr="logo eu  zajedno do fondova e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777" cy="677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17F6E">
      <w:rPr>
        <w:noProof/>
        <w:lang w:eastAsia="hr-HR"/>
      </w:rPr>
      <w:drawing>
        <wp:anchor distT="0" distB="0" distL="114300" distR="114300" simplePos="0" relativeHeight="251664384" behindDoc="1" locked="0" layoutInCell="1" allowOverlap="1" wp14:anchorId="307DEE9E" wp14:editId="6A37F4C5">
          <wp:simplePos x="0" y="0"/>
          <wp:positionH relativeFrom="column">
            <wp:posOffset>2936240</wp:posOffset>
          </wp:positionH>
          <wp:positionV relativeFrom="paragraph">
            <wp:posOffset>24765</wp:posOffset>
          </wp:positionV>
          <wp:extent cx="1566657" cy="516835"/>
          <wp:effectExtent l="0" t="0" r="0" b="0"/>
          <wp:wrapNone/>
          <wp:docPr id="4" name="Picture 4" descr="logo eu strukturni fondov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logo eu strukturni fondov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657" cy="516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17F6E"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62EAD21" wp14:editId="47B46EE1">
              <wp:simplePos x="0" y="0"/>
              <wp:positionH relativeFrom="page">
                <wp:posOffset>763270</wp:posOffset>
              </wp:positionH>
              <wp:positionV relativeFrom="paragraph">
                <wp:posOffset>955040</wp:posOffset>
              </wp:positionV>
              <wp:extent cx="6424295" cy="262255"/>
              <wp:effectExtent l="0" t="0" r="0" b="4445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24295" cy="262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14CD" w:rsidRPr="00E14F6C" w:rsidRDefault="00B514CD" w:rsidP="00617F6E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E14F6C">
                            <w:rPr>
                              <w:i/>
                              <w:sz w:val="20"/>
                              <w:szCs w:val="20"/>
                            </w:rPr>
                            <w:t>Projekt je sufinancirala Europska unija iz iz instrumenta Pomoć za oporavak za koheziju i europska područja „REACT-EU”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2EAD2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0.1pt;margin-top:75.2pt;width:505.85pt;height:20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" stroked="f">
              <v:textbox>
                <w:txbxContent>
                  <w:p w:rsidR="00B514CD" w:rsidRPr="00E14F6C" w:rsidRDefault="00B514CD" w:rsidP="00617F6E">
                    <w:pPr>
                      <w:rPr>
                        <w:i/>
                        <w:sz w:val="20"/>
                        <w:szCs w:val="20"/>
                      </w:rPr>
                    </w:pPr>
                    <w:r w:rsidRPr="00E14F6C">
                      <w:rPr>
                        <w:i/>
                        <w:sz w:val="20"/>
                        <w:szCs w:val="20"/>
                      </w:rPr>
                      <w:t xml:space="preserve">Projekt je sufinancirala Europska unija iz </w:t>
                    </w:r>
                    <w:proofErr w:type="spellStart"/>
                    <w:r w:rsidRPr="00E14F6C">
                      <w:rPr>
                        <w:i/>
                        <w:sz w:val="20"/>
                        <w:szCs w:val="20"/>
                      </w:rPr>
                      <w:t>iz</w:t>
                    </w:r>
                    <w:proofErr w:type="spellEnd"/>
                    <w:r w:rsidRPr="00E14F6C">
                      <w:rPr>
                        <w:i/>
                        <w:sz w:val="20"/>
                        <w:szCs w:val="20"/>
                      </w:rPr>
                      <w:t xml:space="preserve"> instrumenta Pomoć za oporavak za koheziju i europska područja „REACT-EU”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1106432"/>
      <w:docPartObj>
        <w:docPartGallery w:val="Page Numbers (Bottom of Page)"/>
        <w:docPartUnique/>
      </w:docPartObj>
    </w:sdtPr>
    <w:sdtEndPr/>
    <w:sdtContent>
      <w:p w:rsidR="00B514CD" w:rsidRDefault="00B514CD">
        <w:pPr>
          <w:pStyle w:val="Footer"/>
          <w:jc w:val="right"/>
        </w:pPr>
        <w:r>
          <w:rPr>
            <w:noProof/>
            <w:lang w:eastAsia="hr-HR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171450</wp:posOffset>
                  </wp:positionV>
                  <wp:extent cx="6424295" cy="995680"/>
                  <wp:effectExtent l="0" t="0" r="0" b="0"/>
                  <wp:wrapNone/>
                  <wp:docPr id="5" name="Group 5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6424295" cy="995680"/>
                            <a:chOff x="0" y="0"/>
                            <a:chExt cx="6424295" cy="995680"/>
                          </a:xfrm>
                        </wpg:grpSpPr>
                        <pic:pic xmlns:pic="http://schemas.openxmlformats.org/drawingml/2006/picture">
                          <pic:nvPicPr>
                            <pic:cNvPr id="2" name="Picture 2" descr="logo eu  zajedno do fondova eu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24025" y="0"/>
                              <a:ext cx="961390" cy="676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7" name="Picture 7" descr="logo eu strukturni fondovi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933700" y="19050"/>
                              <a:ext cx="1566545" cy="516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33425"/>
                              <a:ext cx="6424295" cy="2622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514CD" w:rsidRPr="00E14F6C" w:rsidRDefault="00B514CD" w:rsidP="00993647">
                                <w:pPr>
                                  <w:rPr>
                                    <w:i/>
                                    <w:sz w:val="20"/>
                                    <w:szCs w:val="20"/>
                                  </w:rPr>
                                </w:pPr>
                                <w:r w:rsidRPr="00E14F6C"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>Projekt je sufinancirala Europska unija iz iz instrumenta Pomoć za oporavak za koheziju i europska područja „REACT-EU”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wgp>
                    </a:graphicData>
                  </a:graphic>
                </wp:anchor>
              </w:drawing>
            </mc:Choice>
            <mc:Fallback>
              <w:pict>
                <v:group id="Group 5" o:spid="_x0000_s1028" style="position:absolute;left:0;text-align:left;margin-left:0;margin-top:13.5pt;width:505.85pt;height:78.4pt;z-index:251661312" coordsize="64242,995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" o:spid="_x0000_s1029" type="#_x0000_t75" alt="logo eu  zajedno do fondova eu.jpg" style="position:absolute;left:17240;width:9614;height:6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">
                    <v:imagedata r:id="rId3" o:title="logo eu  zajedno do fondova eu"/>
                    <v:path arrowok="t"/>
                  </v:shape>
                  <v:shape id="Picture 7" o:spid="_x0000_s1030" type="#_x0000_t75" alt="logo eu strukturni fondovi.png" style="position:absolute;left:29337;top:190;width:15665;height:51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">
                    <v:imagedata r:id="rId4" o:title="logo eu strukturni fondovi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1" type="#_x0000_t202" style="position:absolute;top:7334;width:64242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  <v:textbox>
                      <w:txbxContent>
                        <w:p w:rsidR="00562146" w:rsidRPr="00E14F6C" w:rsidRDefault="00562146" w:rsidP="00993647">
                          <w:pPr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E14F6C">
                            <w:rPr>
                              <w:i/>
                              <w:sz w:val="20"/>
                              <w:szCs w:val="20"/>
                            </w:rPr>
                            <w:t xml:space="preserve">Projekt je sufinancirala Europska unija iz </w:t>
                          </w:r>
                          <w:proofErr w:type="spellStart"/>
                          <w:r w:rsidRPr="00E14F6C">
                            <w:rPr>
                              <w:i/>
                              <w:sz w:val="20"/>
                              <w:szCs w:val="20"/>
                            </w:rPr>
                            <w:t>iz</w:t>
                          </w:r>
                          <w:proofErr w:type="spellEnd"/>
                          <w:r w:rsidRPr="00E14F6C">
                            <w:rPr>
                              <w:i/>
                              <w:sz w:val="20"/>
                              <w:szCs w:val="20"/>
                            </w:rPr>
                            <w:t xml:space="preserve"> instrumenta Pomoć za oporavak za koheziju i europska područja „REACT-EU”</w:t>
                          </w:r>
                        </w:p>
                      </w:txbxContent>
                    </v:textbox>
                  </v:shape>
                </v:group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0475D">
          <w:rPr>
            <w:noProof/>
          </w:rPr>
          <w:t>16</w:t>
        </w:r>
        <w:r>
          <w:fldChar w:fldCharType="end"/>
        </w:r>
      </w:p>
    </w:sdtContent>
  </w:sdt>
  <w:p w:rsidR="00B514CD" w:rsidRDefault="00B514CD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B30" w:rsidRDefault="00B72B30">
      <w:r>
        <w:separator/>
      </w:r>
    </w:p>
  </w:footnote>
  <w:footnote w:type="continuationSeparator" w:id="0">
    <w:p w:rsidR="00B72B30" w:rsidRDefault="00B72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7F33"/>
    <w:multiLevelType w:val="hybridMultilevel"/>
    <w:tmpl w:val="2DE638A8"/>
    <w:lvl w:ilvl="0" w:tplc="038A2A56">
      <w:numFmt w:val="bullet"/>
      <w:lvlText w:val="-"/>
      <w:lvlJc w:val="left"/>
      <w:pPr>
        <w:ind w:left="93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8D7C60E8">
      <w:numFmt w:val="bullet"/>
      <w:lvlText w:val="•"/>
      <w:lvlJc w:val="left"/>
      <w:pPr>
        <w:ind w:left="1768" w:hanging="360"/>
      </w:pPr>
      <w:rPr>
        <w:rFonts w:hint="default"/>
        <w:lang w:val="hr-HR" w:eastAsia="en-US" w:bidi="ar-SA"/>
      </w:rPr>
    </w:lvl>
    <w:lvl w:ilvl="2" w:tplc="04D22586">
      <w:numFmt w:val="bullet"/>
      <w:lvlText w:val="•"/>
      <w:lvlJc w:val="left"/>
      <w:pPr>
        <w:ind w:left="2597" w:hanging="360"/>
      </w:pPr>
      <w:rPr>
        <w:rFonts w:hint="default"/>
        <w:lang w:val="hr-HR" w:eastAsia="en-US" w:bidi="ar-SA"/>
      </w:rPr>
    </w:lvl>
    <w:lvl w:ilvl="3" w:tplc="CA081B08">
      <w:numFmt w:val="bullet"/>
      <w:lvlText w:val="•"/>
      <w:lvlJc w:val="left"/>
      <w:pPr>
        <w:ind w:left="3425" w:hanging="360"/>
      </w:pPr>
      <w:rPr>
        <w:rFonts w:hint="default"/>
        <w:lang w:val="hr-HR" w:eastAsia="en-US" w:bidi="ar-SA"/>
      </w:rPr>
    </w:lvl>
    <w:lvl w:ilvl="4" w:tplc="6CB61C80">
      <w:numFmt w:val="bullet"/>
      <w:lvlText w:val="•"/>
      <w:lvlJc w:val="left"/>
      <w:pPr>
        <w:ind w:left="4254" w:hanging="360"/>
      </w:pPr>
      <w:rPr>
        <w:rFonts w:hint="default"/>
        <w:lang w:val="hr-HR" w:eastAsia="en-US" w:bidi="ar-SA"/>
      </w:rPr>
    </w:lvl>
    <w:lvl w:ilvl="5" w:tplc="C3CE6588">
      <w:numFmt w:val="bullet"/>
      <w:lvlText w:val="•"/>
      <w:lvlJc w:val="left"/>
      <w:pPr>
        <w:ind w:left="5083" w:hanging="360"/>
      </w:pPr>
      <w:rPr>
        <w:rFonts w:hint="default"/>
        <w:lang w:val="hr-HR" w:eastAsia="en-US" w:bidi="ar-SA"/>
      </w:rPr>
    </w:lvl>
    <w:lvl w:ilvl="6" w:tplc="AE78E86C">
      <w:numFmt w:val="bullet"/>
      <w:lvlText w:val="•"/>
      <w:lvlJc w:val="left"/>
      <w:pPr>
        <w:ind w:left="5911" w:hanging="360"/>
      </w:pPr>
      <w:rPr>
        <w:rFonts w:hint="default"/>
        <w:lang w:val="hr-HR" w:eastAsia="en-US" w:bidi="ar-SA"/>
      </w:rPr>
    </w:lvl>
    <w:lvl w:ilvl="7" w:tplc="03CE7444">
      <w:numFmt w:val="bullet"/>
      <w:lvlText w:val="•"/>
      <w:lvlJc w:val="left"/>
      <w:pPr>
        <w:ind w:left="6740" w:hanging="360"/>
      </w:pPr>
      <w:rPr>
        <w:rFonts w:hint="default"/>
        <w:lang w:val="hr-HR" w:eastAsia="en-US" w:bidi="ar-SA"/>
      </w:rPr>
    </w:lvl>
    <w:lvl w:ilvl="8" w:tplc="C7CEAACE">
      <w:numFmt w:val="bullet"/>
      <w:lvlText w:val="•"/>
      <w:lvlJc w:val="left"/>
      <w:pPr>
        <w:ind w:left="7569" w:hanging="360"/>
      </w:pPr>
      <w:rPr>
        <w:rFonts w:hint="default"/>
        <w:lang w:val="hr-HR" w:eastAsia="en-US" w:bidi="ar-SA"/>
      </w:rPr>
    </w:lvl>
  </w:abstractNum>
  <w:abstractNum w:abstractNumId="1" w15:restartNumberingAfterBreak="0">
    <w:nsid w:val="12207A7A"/>
    <w:multiLevelType w:val="multilevel"/>
    <w:tmpl w:val="9E7A2AC2"/>
    <w:lvl w:ilvl="0">
      <w:start w:val="1"/>
      <w:numFmt w:val="decimal"/>
      <w:lvlText w:val="%1."/>
      <w:lvlJc w:val="left"/>
      <w:pPr>
        <w:ind w:left="784" w:hanging="567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784" w:hanging="567"/>
      </w:pPr>
      <w:rPr>
        <w:rFonts w:hint="default"/>
        <w:b/>
        <w:bCs/>
        <w:w w:val="100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784" w:hanging="567"/>
      </w:pPr>
      <w:rPr>
        <w:rFonts w:hint="default"/>
        <w:b/>
        <w:bCs/>
        <w:spacing w:val="-2"/>
        <w:w w:val="100"/>
        <w:lang w:val="hr-HR" w:eastAsia="en-US" w:bidi="ar-SA"/>
      </w:rPr>
    </w:lvl>
    <w:lvl w:ilvl="3">
      <w:numFmt w:val="bullet"/>
      <w:lvlText w:val="-"/>
      <w:lvlJc w:val="left"/>
      <w:pPr>
        <w:ind w:left="938" w:hanging="5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4">
      <w:numFmt w:val="bullet"/>
      <w:lvlText w:val="•"/>
      <w:lvlJc w:val="left"/>
      <w:pPr>
        <w:ind w:left="3702" w:hanging="56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622" w:hanging="56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43" w:hanging="56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464" w:hanging="56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384" w:hanging="567"/>
      </w:pPr>
      <w:rPr>
        <w:rFonts w:hint="default"/>
        <w:lang w:val="hr-HR" w:eastAsia="en-US" w:bidi="ar-SA"/>
      </w:rPr>
    </w:lvl>
  </w:abstractNum>
  <w:abstractNum w:abstractNumId="2" w15:restartNumberingAfterBreak="0">
    <w:nsid w:val="1497235F"/>
    <w:multiLevelType w:val="hybridMultilevel"/>
    <w:tmpl w:val="671E5A72"/>
    <w:lvl w:ilvl="0" w:tplc="2F1C8AB6">
      <w:numFmt w:val="bullet"/>
      <w:lvlText w:val="-"/>
      <w:lvlJc w:val="left"/>
      <w:pPr>
        <w:ind w:left="93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CFDE24FA">
      <w:numFmt w:val="bullet"/>
      <w:lvlText w:val="•"/>
      <w:lvlJc w:val="left"/>
      <w:pPr>
        <w:ind w:left="1768" w:hanging="360"/>
      </w:pPr>
      <w:rPr>
        <w:rFonts w:hint="default"/>
        <w:lang w:val="hr-HR" w:eastAsia="en-US" w:bidi="ar-SA"/>
      </w:rPr>
    </w:lvl>
    <w:lvl w:ilvl="2" w:tplc="0C243AC8">
      <w:numFmt w:val="bullet"/>
      <w:lvlText w:val="•"/>
      <w:lvlJc w:val="left"/>
      <w:pPr>
        <w:ind w:left="2597" w:hanging="360"/>
      </w:pPr>
      <w:rPr>
        <w:rFonts w:hint="default"/>
        <w:lang w:val="hr-HR" w:eastAsia="en-US" w:bidi="ar-SA"/>
      </w:rPr>
    </w:lvl>
    <w:lvl w:ilvl="3" w:tplc="772AE0E8">
      <w:numFmt w:val="bullet"/>
      <w:lvlText w:val="•"/>
      <w:lvlJc w:val="left"/>
      <w:pPr>
        <w:ind w:left="3425" w:hanging="360"/>
      </w:pPr>
      <w:rPr>
        <w:rFonts w:hint="default"/>
        <w:lang w:val="hr-HR" w:eastAsia="en-US" w:bidi="ar-SA"/>
      </w:rPr>
    </w:lvl>
    <w:lvl w:ilvl="4" w:tplc="B726BE92">
      <w:numFmt w:val="bullet"/>
      <w:lvlText w:val="•"/>
      <w:lvlJc w:val="left"/>
      <w:pPr>
        <w:ind w:left="4254" w:hanging="360"/>
      </w:pPr>
      <w:rPr>
        <w:rFonts w:hint="default"/>
        <w:lang w:val="hr-HR" w:eastAsia="en-US" w:bidi="ar-SA"/>
      </w:rPr>
    </w:lvl>
    <w:lvl w:ilvl="5" w:tplc="7032BBD2">
      <w:numFmt w:val="bullet"/>
      <w:lvlText w:val="•"/>
      <w:lvlJc w:val="left"/>
      <w:pPr>
        <w:ind w:left="5083" w:hanging="360"/>
      </w:pPr>
      <w:rPr>
        <w:rFonts w:hint="default"/>
        <w:lang w:val="hr-HR" w:eastAsia="en-US" w:bidi="ar-SA"/>
      </w:rPr>
    </w:lvl>
    <w:lvl w:ilvl="6" w:tplc="20BAE9BE">
      <w:numFmt w:val="bullet"/>
      <w:lvlText w:val="•"/>
      <w:lvlJc w:val="left"/>
      <w:pPr>
        <w:ind w:left="5911" w:hanging="360"/>
      </w:pPr>
      <w:rPr>
        <w:rFonts w:hint="default"/>
        <w:lang w:val="hr-HR" w:eastAsia="en-US" w:bidi="ar-SA"/>
      </w:rPr>
    </w:lvl>
    <w:lvl w:ilvl="7" w:tplc="CF929CC4">
      <w:numFmt w:val="bullet"/>
      <w:lvlText w:val="•"/>
      <w:lvlJc w:val="left"/>
      <w:pPr>
        <w:ind w:left="6740" w:hanging="360"/>
      </w:pPr>
      <w:rPr>
        <w:rFonts w:hint="default"/>
        <w:lang w:val="hr-HR" w:eastAsia="en-US" w:bidi="ar-SA"/>
      </w:rPr>
    </w:lvl>
    <w:lvl w:ilvl="8" w:tplc="887803FC">
      <w:numFmt w:val="bullet"/>
      <w:lvlText w:val="•"/>
      <w:lvlJc w:val="left"/>
      <w:pPr>
        <w:ind w:left="7569" w:hanging="360"/>
      </w:pPr>
      <w:rPr>
        <w:rFonts w:hint="default"/>
        <w:lang w:val="hr-HR" w:eastAsia="en-US" w:bidi="ar-SA"/>
      </w:rPr>
    </w:lvl>
  </w:abstractNum>
  <w:abstractNum w:abstractNumId="3" w15:restartNumberingAfterBreak="0">
    <w:nsid w:val="20C31098"/>
    <w:multiLevelType w:val="hybridMultilevel"/>
    <w:tmpl w:val="8DE86898"/>
    <w:lvl w:ilvl="0" w:tplc="B3289B16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83EBC"/>
    <w:multiLevelType w:val="hybridMultilevel"/>
    <w:tmpl w:val="CB5E869C"/>
    <w:lvl w:ilvl="0" w:tplc="926807C8">
      <w:numFmt w:val="bullet"/>
      <w:lvlText w:val="-"/>
      <w:lvlJc w:val="left"/>
      <w:pPr>
        <w:ind w:left="93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C540CB74">
      <w:numFmt w:val="bullet"/>
      <w:lvlText w:val="•"/>
      <w:lvlJc w:val="left"/>
      <w:pPr>
        <w:ind w:left="1768" w:hanging="360"/>
      </w:pPr>
      <w:rPr>
        <w:rFonts w:hint="default"/>
        <w:lang w:val="hr-HR" w:eastAsia="en-US" w:bidi="ar-SA"/>
      </w:rPr>
    </w:lvl>
    <w:lvl w:ilvl="2" w:tplc="98047180">
      <w:numFmt w:val="bullet"/>
      <w:lvlText w:val="•"/>
      <w:lvlJc w:val="left"/>
      <w:pPr>
        <w:ind w:left="2597" w:hanging="360"/>
      </w:pPr>
      <w:rPr>
        <w:rFonts w:hint="default"/>
        <w:lang w:val="hr-HR" w:eastAsia="en-US" w:bidi="ar-SA"/>
      </w:rPr>
    </w:lvl>
    <w:lvl w:ilvl="3" w:tplc="DB421D30">
      <w:numFmt w:val="bullet"/>
      <w:lvlText w:val="•"/>
      <w:lvlJc w:val="left"/>
      <w:pPr>
        <w:ind w:left="3425" w:hanging="360"/>
      </w:pPr>
      <w:rPr>
        <w:rFonts w:hint="default"/>
        <w:lang w:val="hr-HR" w:eastAsia="en-US" w:bidi="ar-SA"/>
      </w:rPr>
    </w:lvl>
    <w:lvl w:ilvl="4" w:tplc="2B3E5D02">
      <w:numFmt w:val="bullet"/>
      <w:lvlText w:val="•"/>
      <w:lvlJc w:val="left"/>
      <w:pPr>
        <w:ind w:left="4254" w:hanging="360"/>
      </w:pPr>
      <w:rPr>
        <w:rFonts w:hint="default"/>
        <w:lang w:val="hr-HR" w:eastAsia="en-US" w:bidi="ar-SA"/>
      </w:rPr>
    </w:lvl>
    <w:lvl w:ilvl="5" w:tplc="8D4655A8">
      <w:numFmt w:val="bullet"/>
      <w:lvlText w:val="•"/>
      <w:lvlJc w:val="left"/>
      <w:pPr>
        <w:ind w:left="5083" w:hanging="360"/>
      </w:pPr>
      <w:rPr>
        <w:rFonts w:hint="default"/>
        <w:lang w:val="hr-HR" w:eastAsia="en-US" w:bidi="ar-SA"/>
      </w:rPr>
    </w:lvl>
    <w:lvl w:ilvl="6" w:tplc="9762039C">
      <w:numFmt w:val="bullet"/>
      <w:lvlText w:val="•"/>
      <w:lvlJc w:val="left"/>
      <w:pPr>
        <w:ind w:left="5911" w:hanging="360"/>
      </w:pPr>
      <w:rPr>
        <w:rFonts w:hint="default"/>
        <w:lang w:val="hr-HR" w:eastAsia="en-US" w:bidi="ar-SA"/>
      </w:rPr>
    </w:lvl>
    <w:lvl w:ilvl="7" w:tplc="B9683E6C">
      <w:numFmt w:val="bullet"/>
      <w:lvlText w:val="•"/>
      <w:lvlJc w:val="left"/>
      <w:pPr>
        <w:ind w:left="6740" w:hanging="360"/>
      </w:pPr>
      <w:rPr>
        <w:rFonts w:hint="default"/>
        <w:lang w:val="hr-HR" w:eastAsia="en-US" w:bidi="ar-SA"/>
      </w:rPr>
    </w:lvl>
    <w:lvl w:ilvl="8" w:tplc="490A654A">
      <w:numFmt w:val="bullet"/>
      <w:lvlText w:val="•"/>
      <w:lvlJc w:val="left"/>
      <w:pPr>
        <w:ind w:left="7569" w:hanging="360"/>
      </w:pPr>
      <w:rPr>
        <w:rFonts w:hint="default"/>
        <w:lang w:val="hr-HR" w:eastAsia="en-US" w:bidi="ar-SA"/>
      </w:rPr>
    </w:lvl>
  </w:abstractNum>
  <w:abstractNum w:abstractNumId="5" w15:restartNumberingAfterBreak="0">
    <w:nsid w:val="569F6488"/>
    <w:multiLevelType w:val="multilevel"/>
    <w:tmpl w:val="DA8250F2"/>
    <w:lvl w:ilvl="0">
      <w:start w:val="1"/>
      <w:numFmt w:val="decimal"/>
      <w:lvlText w:val="%1."/>
      <w:lvlJc w:val="left"/>
      <w:pPr>
        <w:ind w:left="657" w:hanging="44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1099" w:hanging="682"/>
      </w:pPr>
      <w:rPr>
        <w:rFonts w:ascii="Calibri" w:eastAsia="Calibri" w:hAnsi="Calibri" w:cs="Calibri" w:hint="default"/>
        <w:spacing w:val="-1"/>
        <w:w w:val="99"/>
        <w:sz w:val="20"/>
        <w:szCs w:val="20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1099" w:hanging="682"/>
      </w:pPr>
      <w:rPr>
        <w:rFonts w:ascii="Calibri" w:eastAsia="Calibri" w:hAnsi="Calibri" w:cs="Calibri" w:hint="default"/>
        <w:spacing w:val="-1"/>
        <w:w w:val="99"/>
        <w:sz w:val="20"/>
        <w:szCs w:val="20"/>
        <w:lang w:val="hr-HR" w:eastAsia="en-US" w:bidi="ar-SA"/>
      </w:rPr>
    </w:lvl>
    <w:lvl w:ilvl="3">
      <w:numFmt w:val="bullet"/>
      <w:lvlText w:val="•"/>
      <w:lvlJc w:val="left"/>
      <w:pPr>
        <w:ind w:left="2905" w:hanging="682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808" w:hanging="682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11" w:hanging="682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14" w:hanging="682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17" w:hanging="682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420" w:hanging="682"/>
      </w:pPr>
      <w:rPr>
        <w:rFonts w:hint="default"/>
        <w:lang w:val="hr-HR" w:eastAsia="en-US" w:bidi="ar-SA"/>
      </w:rPr>
    </w:lvl>
  </w:abstractNum>
  <w:abstractNum w:abstractNumId="6" w15:restartNumberingAfterBreak="0">
    <w:nsid w:val="7F436F82"/>
    <w:multiLevelType w:val="hybridMultilevel"/>
    <w:tmpl w:val="240A0FC6"/>
    <w:lvl w:ilvl="0" w:tplc="87624B64">
      <w:numFmt w:val="bullet"/>
      <w:lvlText w:val="-"/>
      <w:lvlJc w:val="left"/>
      <w:pPr>
        <w:ind w:left="93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hr-HR" w:eastAsia="en-US" w:bidi="ar-SA"/>
      </w:rPr>
    </w:lvl>
    <w:lvl w:ilvl="1" w:tplc="90B89042">
      <w:numFmt w:val="bullet"/>
      <w:lvlText w:val="•"/>
      <w:lvlJc w:val="left"/>
      <w:pPr>
        <w:ind w:left="1768" w:hanging="360"/>
      </w:pPr>
      <w:rPr>
        <w:rFonts w:hint="default"/>
        <w:lang w:val="hr-HR" w:eastAsia="en-US" w:bidi="ar-SA"/>
      </w:rPr>
    </w:lvl>
    <w:lvl w:ilvl="2" w:tplc="B262F62C">
      <w:numFmt w:val="bullet"/>
      <w:lvlText w:val="•"/>
      <w:lvlJc w:val="left"/>
      <w:pPr>
        <w:ind w:left="2597" w:hanging="360"/>
      </w:pPr>
      <w:rPr>
        <w:rFonts w:hint="default"/>
        <w:lang w:val="hr-HR" w:eastAsia="en-US" w:bidi="ar-SA"/>
      </w:rPr>
    </w:lvl>
    <w:lvl w:ilvl="3" w:tplc="A686F522">
      <w:numFmt w:val="bullet"/>
      <w:lvlText w:val="•"/>
      <w:lvlJc w:val="left"/>
      <w:pPr>
        <w:ind w:left="3425" w:hanging="360"/>
      </w:pPr>
      <w:rPr>
        <w:rFonts w:hint="default"/>
        <w:lang w:val="hr-HR" w:eastAsia="en-US" w:bidi="ar-SA"/>
      </w:rPr>
    </w:lvl>
    <w:lvl w:ilvl="4" w:tplc="DE504536">
      <w:numFmt w:val="bullet"/>
      <w:lvlText w:val="•"/>
      <w:lvlJc w:val="left"/>
      <w:pPr>
        <w:ind w:left="4254" w:hanging="360"/>
      </w:pPr>
      <w:rPr>
        <w:rFonts w:hint="default"/>
        <w:lang w:val="hr-HR" w:eastAsia="en-US" w:bidi="ar-SA"/>
      </w:rPr>
    </w:lvl>
    <w:lvl w:ilvl="5" w:tplc="BF2EEB5A">
      <w:numFmt w:val="bullet"/>
      <w:lvlText w:val="•"/>
      <w:lvlJc w:val="left"/>
      <w:pPr>
        <w:ind w:left="5083" w:hanging="360"/>
      </w:pPr>
      <w:rPr>
        <w:rFonts w:hint="default"/>
        <w:lang w:val="hr-HR" w:eastAsia="en-US" w:bidi="ar-SA"/>
      </w:rPr>
    </w:lvl>
    <w:lvl w:ilvl="6" w:tplc="74567DD8">
      <w:numFmt w:val="bullet"/>
      <w:lvlText w:val="•"/>
      <w:lvlJc w:val="left"/>
      <w:pPr>
        <w:ind w:left="5911" w:hanging="360"/>
      </w:pPr>
      <w:rPr>
        <w:rFonts w:hint="default"/>
        <w:lang w:val="hr-HR" w:eastAsia="en-US" w:bidi="ar-SA"/>
      </w:rPr>
    </w:lvl>
    <w:lvl w:ilvl="7" w:tplc="452AB3BA">
      <w:numFmt w:val="bullet"/>
      <w:lvlText w:val="•"/>
      <w:lvlJc w:val="left"/>
      <w:pPr>
        <w:ind w:left="6740" w:hanging="360"/>
      </w:pPr>
      <w:rPr>
        <w:rFonts w:hint="default"/>
        <w:lang w:val="hr-HR" w:eastAsia="en-US" w:bidi="ar-SA"/>
      </w:rPr>
    </w:lvl>
    <w:lvl w:ilvl="8" w:tplc="539CEFB4">
      <w:numFmt w:val="bullet"/>
      <w:lvlText w:val="•"/>
      <w:lvlJc w:val="left"/>
      <w:pPr>
        <w:ind w:left="7569" w:hanging="360"/>
      </w:pPr>
      <w:rPr>
        <w:rFonts w:hint="default"/>
        <w:lang w:val="hr-HR" w:eastAsia="en-US" w:bidi="ar-SA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E3"/>
    <w:rsid w:val="0010496D"/>
    <w:rsid w:val="00117B09"/>
    <w:rsid w:val="00163EE3"/>
    <w:rsid w:val="00167B55"/>
    <w:rsid w:val="00174D93"/>
    <w:rsid w:val="0018198E"/>
    <w:rsid w:val="00195902"/>
    <w:rsid w:val="00196CC9"/>
    <w:rsid w:val="001C3B16"/>
    <w:rsid w:val="001D4F9B"/>
    <w:rsid w:val="00243B79"/>
    <w:rsid w:val="00253823"/>
    <w:rsid w:val="002B1B04"/>
    <w:rsid w:val="002D0C77"/>
    <w:rsid w:val="0030506C"/>
    <w:rsid w:val="00354FA2"/>
    <w:rsid w:val="00391273"/>
    <w:rsid w:val="003A0098"/>
    <w:rsid w:val="003A53B6"/>
    <w:rsid w:val="00451369"/>
    <w:rsid w:val="004814D4"/>
    <w:rsid w:val="005263D4"/>
    <w:rsid w:val="00530F00"/>
    <w:rsid w:val="005462AD"/>
    <w:rsid w:val="00562146"/>
    <w:rsid w:val="005E1CCD"/>
    <w:rsid w:val="005E6CD8"/>
    <w:rsid w:val="005E6D6B"/>
    <w:rsid w:val="006137CD"/>
    <w:rsid w:val="00614D1F"/>
    <w:rsid w:val="00617F6E"/>
    <w:rsid w:val="00684683"/>
    <w:rsid w:val="006E21F0"/>
    <w:rsid w:val="006E7DAB"/>
    <w:rsid w:val="006F0883"/>
    <w:rsid w:val="00707575"/>
    <w:rsid w:val="007229AF"/>
    <w:rsid w:val="00767060"/>
    <w:rsid w:val="007936CE"/>
    <w:rsid w:val="007F77D7"/>
    <w:rsid w:val="0080475D"/>
    <w:rsid w:val="00816D0E"/>
    <w:rsid w:val="00850678"/>
    <w:rsid w:val="00855C78"/>
    <w:rsid w:val="00893167"/>
    <w:rsid w:val="008A0D65"/>
    <w:rsid w:val="0094057B"/>
    <w:rsid w:val="0097328C"/>
    <w:rsid w:val="00993647"/>
    <w:rsid w:val="009A3FC5"/>
    <w:rsid w:val="00A0501A"/>
    <w:rsid w:val="00A575E7"/>
    <w:rsid w:val="00A746E7"/>
    <w:rsid w:val="00A75572"/>
    <w:rsid w:val="00A84014"/>
    <w:rsid w:val="00A8751B"/>
    <w:rsid w:val="00B26D90"/>
    <w:rsid w:val="00B45C8D"/>
    <w:rsid w:val="00B514CD"/>
    <w:rsid w:val="00B72B30"/>
    <w:rsid w:val="00B9463E"/>
    <w:rsid w:val="00B96517"/>
    <w:rsid w:val="00BB1192"/>
    <w:rsid w:val="00BB4861"/>
    <w:rsid w:val="00BF5F42"/>
    <w:rsid w:val="00C129E0"/>
    <w:rsid w:val="00C12E0B"/>
    <w:rsid w:val="00C14382"/>
    <w:rsid w:val="00C762FD"/>
    <w:rsid w:val="00C914FD"/>
    <w:rsid w:val="00CC1A3A"/>
    <w:rsid w:val="00CF5D2F"/>
    <w:rsid w:val="00CF610F"/>
    <w:rsid w:val="00D463F0"/>
    <w:rsid w:val="00D63FA9"/>
    <w:rsid w:val="00D64FAB"/>
    <w:rsid w:val="00D64FAD"/>
    <w:rsid w:val="00D91DB4"/>
    <w:rsid w:val="00DC0D17"/>
    <w:rsid w:val="00E14F6C"/>
    <w:rsid w:val="00E168CD"/>
    <w:rsid w:val="00E26AF1"/>
    <w:rsid w:val="00E369CF"/>
    <w:rsid w:val="00E37F18"/>
    <w:rsid w:val="00E8116C"/>
    <w:rsid w:val="00E82ED1"/>
    <w:rsid w:val="00ED2ABE"/>
    <w:rsid w:val="00F76236"/>
    <w:rsid w:val="00FD4B95"/>
    <w:rsid w:val="00FF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0B4779"/>
  <w15:docId w15:val="{5EC7F660-3253-4E0A-B9C9-97B74044E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hr-HR"/>
    </w:rPr>
  </w:style>
  <w:style w:type="paragraph" w:styleId="Heading1">
    <w:name w:val="heading 1"/>
    <w:basedOn w:val="Normal"/>
    <w:uiPriority w:val="1"/>
    <w:qFormat/>
    <w:pPr>
      <w:ind w:left="784" w:hanging="567"/>
      <w:outlineLvl w:val="0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3FA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"/>
      <w:ind w:left="657" w:hanging="440"/>
    </w:pPr>
    <w:rPr>
      <w:sz w:val="20"/>
      <w:szCs w:val="20"/>
    </w:rPr>
  </w:style>
  <w:style w:type="paragraph" w:styleId="TOC2">
    <w:name w:val="toc 2"/>
    <w:basedOn w:val="Normal"/>
    <w:uiPriority w:val="1"/>
    <w:qFormat/>
    <w:pPr>
      <w:spacing w:line="243" w:lineRule="exact"/>
      <w:ind w:left="1099" w:hanging="683"/>
    </w:pPr>
    <w:rPr>
      <w:sz w:val="20"/>
      <w:szCs w:val="20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20"/>
      <w:ind w:left="2123" w:right="2123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784" w:hanging="567"/>
    </w:pPr>
  </w:style>
  <w:style w:type="paragraph" w:customStyle="1" w:styleId="TableParagraph">
    <w:name w:val="Table Paragraph"/>
    <w:basedOn w:val="Normal"/>
    <w:uiPriority w:val="1"/>
    <w:qFormat/>
    <w:pPr>
      <w:spacing w:line="272" w:lineRule="exact"/>
      <w:ind w:left="87"/>
      <w:jc w:val="center"/>
    </w:pPr>
  </w:style>
  <w:style w:type="paragraph" w:styleId="Header">
    <w:name w:val="header"/>
    <w:basedOn w:val="Normal"/>
    <w:link w:val="HeaderChar"/>
    <w:uiPriority w:val="99"/>
    <w:unhideWhenUsed/>
    <w:rsid w:val="00243B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3B79"/>
    <w:rPr>
      <w:rFonts w:ascii="Calibri" w:eastAsia="Calibri" w:hAnsi="Calibri" w:cs="Calibri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243B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3B79"/>
    <w:rPr>
      <w:rFonts w:ascii="Calibri" w:eastAsia="Calibri" w:hAnsi="Calibri" w:cs="Calibri"/>
      <w:lang w:val="hr-HR"/>
    </w:rPr>
  </w:style>
  <w:style w:type="paragraph" w:styleId="TOCHeading">
    <w:name w:val="TOC Heading"/>
    <w:basedOn w:val="Heading1"/>
    <w:next w:val="Normal"/>
    <w:uiPriority w:val="39"/>
    <w:unhideWhenUsed/>
    <w:qFormat/>
    <w:rsid w:val="00243B79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243B79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A0501A"/>
    <w:pPr>
      <w:widowControl/>
      <w:autoSpaceDE/>
      <w:autoSpaceDN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05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2D0C77"/>
    <w:pPr>
      <w:widowControl/>
      <w:autoSpaceDE/>
      <w:autoSpaceDN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63FA9"/>
    <w:pPr>
      <w:widowControl/>
      <w:autoSpaceDE/>
      <w:autoSpaceDN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D63FA9"/>
    <w:pPr>
      <w:widowControl/>
      <w:autoSpaceDE/>
      <w:autoSpaceDN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D63FA9"/>
    <w:rPr>
      <w:rFonts w:asciiTheme="majorHAnsi" w:eastAsiaTheme="majorEastAsia" w:hAnsiTheme="majorHAnsi" w:cstheme="majorBidi"/>
      <w:color w:val="365F91" w:themeColor="accent1" w:themeShade="BF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rukturnifondovi.h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tt.hr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tt@ttt.h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69B6D-2F0F-47D4-A251-363322703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4892</Words>
  <Characters>27890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SPIROFLEX</vt:lpstr>
    </vt:vector>
  </TitlesOfParts>
  <Company/>
  <LinksUpToDate>false</LinksUpToDate>
  <CharactersWithSpaces>32717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SPIROFLEX</dc:title>
  <dc:creator>Igor Cretni</dc:creator>
  <cp:lastModifiedBy>TTF</cp:lastModifiedBy>
  <cp:revision>41</cp:revision>
  <dcterms:created xsi:type="dcterms:W3CDTF">2021-06-16T07:58:00Z</dcterms:created>
  <dcterms:modified xsi:type="dcterms:W3CDTF">2021-07-03T15:11:00Z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2021-06-16T00:00:00Z</vt:filetime>
  </property>
</Properties>
</file>