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33F1084F" w:rsidR="00857147" w:rsidRDefault="0020077A" w:rsidP="00CA7ABE">
      <w:pPr>
        <w:pStyle w:val="Standard"/>
        <w:spacing w:line="360" w:lineRule="auto"/>
        <w:jc w:val="center"/>
        <w:rPr>
          <w:rFonts w:ascii="Tahoma" w:hAnsi="Tahoma" w:cs="Tahoma"/>
          <w:b/>
          <w:bCs/>
          <w:sz w:val="20"/>
          <w:szCs w:val="20"/>
        </w:rPr>
      </w:pPr>
      <w:r>
        <w:rPr>
          <w:rFonts w:ascii="Tahoma" w:hAnsi="Tahoma" w:cs="Tahoma"/>
          <w:b/>
          <w:bCs/>
          <w:sz w:val="20"/>
          <w:szCs w:val="20"/>
        </w:rPr>
        <w:t xml:space="preserve">OBRT </w:t>
      </w:r>
      <w:r w:rsidR="00E94A74">
        <w:rPr>
          <w:rFonts w:ascii="Tahoma" w:hAnsi="Tahoma" w:cs="Tahoma"/>
          <w:b/>
          <w:bCs/>
          <w:sz w:val="20"/>
          <w:szCs w:val="20"/>
        </w:rPr>
        <w:t>„</w:t>
      </w:r>
      <w:r>
        <w:rPr>
          <w:rFonts w:ascii="Tahoma" w:hAnsi="Tahoma" w:cs="Tahoma"/>
          <w:b/>
          <w:bCs/>
          <w:sz w:val="20"/>
          <w:szCs w:val="20"/>
        </w:rPr>
        <w:t>STARI GRAD</w:t>
      </w:r>
      <w:r w:rsidR="00E94A74">
        <w:rPr>
          <w:rFonts w:ascii="Tahoma" w:hAnsi="Tahoma" w:cs="Tahoma"/>
          <w:b/>
          <w:bCs/>
          <w:sz w:val="20"/>
          <w:szCs w:val="20"/>
        </w:rPr>
        <w:t>“</w:t>
      </w:r>
    </w:p>
    <w:p w14:paraId="40D88F06" w14:textId="4429854F" w:rsidR="00691502" w:rsidRPr="005F2B1D" w:rsidRDefault="00691502" w:rsidP="00CA7ABE">
      <w:pPr>
        <w:pStyle w:val="Standard"/>
        <w:spacing w:line="360" w:lineRule="auto"/>
        <w:jc w:val="center"/>
        <w:rPr>
          <w:rFonts w:ascii="Tahoma" w:hAnsi="Tahoma" w:cs="Tahoma"/>
          <w:b/>
          <w:bCs/>
          <w:sz w:val="20"/>
          <w:szCs w:val="20"/>
        </w:rPr>
      </w:pPr>
      <w:r w:rsidRPr="005F2B1D">
        <w:rPr>
          <w:rFonts w:ascii="Tahoma" w:hAnsi="Tahoma" w:cs="Tahoma"/>
          <w:b/>
          <w:bCs/>
          <w:sz w:val="20"/>
          <w:szCs w:val="20"/>
          <w:shd w:val="clear" w:color="auto" w:fill="FFFFFF"/>
        </w:rPr>
        <w:t>Vlasnik: Miroslav Francuzević</w:t>
      </w:r>
    </w:p>
    <w:p w14:paraId="06BA92BB" w14:textId="5EAA8AB3" w:rsidR="00D23F13" w:rsidRDefault="0020077A" w:rsidP="00CA7ABE">
      <w:pPr>
        <w:pStyle w:val="Standard"/>
        <w:spacing w:line="360" w:lineRule="auto"/>
        <w:jc w:val="center"/>
        <w:rPr>
          <w:rFonts w:ascii="Tahoma" w:hAnsi="Tahoma" w:cs="Tahoma"/>
          <w:b/>
          <w:bCs/>
          <w:sz w:val="20"/>
          <w:szCs w:val="20"/>
        </w:rPr>
      </w:pPr>
      <w:r>
        <w:rPr>
          <w:rFonts w:ascii="Tahoma" w:hAnsi="Tahoma" w:cs="Tahoma"/>
          <w:b/>
          <w:bCs/>
          <w:sz w:val="20"/>
          <w:szCs w:val="20"/>
        </w:rPr>
        <w:t>Gospodarska zona 12</w:t>
      </w:r>
    </w:p>
    <w:p w14:paraId="177F28B8" w14:textId="2FC4537B" w:rsidR="00D23F13" w:rsidRPr="000B6150" w:rsidRDefault="00D23F13" w:rsidP="00CA7ABE">
      <w:pPr>
        <w:pStyle w:val="Standard"/>
        <w:spacing w:line="360" w:lineRule="auto"/>
        <w:jc w:val="center"/>
        <w:rPr>
          <w:rFonts w:ascii="Tahoma" w:hAnsi="Tahoma" w:cs="Tahoma"/>
          <w:b/>
          <w:sz w:val="20"/>
          <w:szCs w:val="20"/>
        </w:rPr>
      </w:pPr>
      <w:r>
        <w:rPr>
          <w:rFonts w:ascii="Tahoma" w:hAnsi="Tahoma" w:cs="Tahoma"/>
          <w:b/>
          <w:bCs/>
          <w:sz w:val="20"/>
          <w:szCs w:val="20"/>
        </w:rPr>
        <w:t>3</w:t>
      </w:r>
      <w:r w:rsidR="0020077A">
        <w:rPr>
          <w:rFonts w:ascii="Tahoma" w:hAnsi="Tahoma" w:cs="Tahoma"/>
          <w:b/>
          <w:bCs/>
          <w:sz w:val="20"/>
          <w:szCs w:val="20"/>
        </w:rPr>
        <w:t>2</w:t>
      </w:r>
      <w:r>
        <w:rPr>
          <w:rFonts w:ascii="Tahoma" w:hAnsi="Tahoma" w:cs="Tahoma"/>
          <w:b/>
          <w:bCs/>
          <w:sz w:val="20"/>
          <w:szCs w:val="20"/>
        </w:rPr>
        <w:t xml:space="preserve">000 </w:t>
      </w:r>
      <w:r w:rsidR="0020077A">
        <w:rPr>
          <w:rFonts w:ascii="Tahoma" w:hAnsi="Tahoma" w:cs="Tahoma"/>
          <w:b/>
          <w:bCs/>
          <w:sz w:val="20"/>
          <w:szCs w:val="20"/>
        </w:rPr>
        <w:t>VUKOVAR</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0BDE9077" w:rsidR="00D35EE1" w:rsidRPr="00F35E02" w:rsidRDefault="00F65F68">
      <w:pPr>
        <w:pStyle w:val="Naslov1"/>
        <w:spacing w:line="360" w:lineRule="auto"/>
        <w:rPr>
          <w:rFonts w:ascii="Tahoma" w:hAnsi="Tahoma" w:cs="Tahoma"/>
          <w:b/>
          <w:bCs/>
          <w:sz w:val="24"/>
          <w:szCs w:val="24"/>
        </w:rPr>
      </w:pPr>
      <w:r>
        <w:rPr>
          <w:rFonts w:ascii="Tahoma" w:hAnsi="Tahoma" w:cs="Tahoma"/>
          <w:b/>
          <w:bCs/>
          <w:sz w:val="24"/>
          <w:szCs w:val="24"/>
        </w:rPr>
        <w:t>POZIV NA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3C4AD3A4" w:rsidR="00D35EE1" w:rsidRPr="00F35E02" w:rsidRDefault="003B72C7" w:rsidP="00930949">
      <w:pPr>
        <w:jc w:val="center"/>
        <w:rPr>
          <w:rFonts w:ascii="Tahoma" w:hAnsi="Tahoma" w:cs="Tahoma"/>
          <w:sz w:val="24"/>
          <w:szCs w:val="24"/>
        </w:rPr>
      </w:pPr>
      <w:r w:rsidRPr="00F35E02">
        <w:rPr>
          <w:rFonts w:ascii="Tahoma" w:hAnsi="Tahoma" w:cs="Tahoma"/>
          <w:b/>
          <w:sz w:val="24"/>
          <w:szCs w:val="24"/>
        </w:rPr>
        <w:t>„</w:t>
      </w:r>
      <w:r w:rsidR="00B437C9">
        <w:rPr>
          <w:rFonts w:ascii="Tahoma" w:hAnsi="Tahoma" w:cs="Tahoma"/>
          <w:b/>
          <w:sz w:val="24"/>
          <w:szCs w:val="24"/>
        </w:rPr>
        <w:t xml:space="preserve">ULAGANJE U OBNOVLJIVE IZVORE ENERGIJE U </w:t>
      </w:r>
      <w:r w:rsidR="00CD1643">
        <w:rPr>
          <w:rFonts w:ascii="Tahoma" w:hAnsi="Tahoma" w:cs="Tahoma"/>
          <w:b/>
          <w:sz w:val="24"/>
          <w:szCs w:val="24"/>
        </w:rPr>
        <w:t>OBRTU STARI GRAD</w:t>
      </w:r>
      <w:r w:rsidR="00930949" w:rsidRPr="00F35E02">
        <w:rPr>
          <w:rFonts w:ascii="Tahoma" w:hAnsi="Tahoma" w:cs="Tahoma"/>
          <w:b/>
          <w:sz w:val="24"/>
          <w:szCs w:val="24"/>
        </w:rPr>
        <w:t>“</w:t>
      </w:r>
    </w:p>
    <w:p w14:paraId="4E4C7B22" w14:textId="77777777" w:rsidR="00D35EE1" w:rsidRPr="00DF77A9" w:rsidRDefault="005D6A81">
      <w:pPr>
        <w:pStyle w:val="Standard"/>
        <w:tabs>
          <w:tab w:val="left" w:pos="7740"/>
          <w:tab w:val="right" w:pos="9638"/>
        </w:tabs>
        <w:spacing w:line="360" w:lineRule="auto"/>
        <w:rPr>
          <w:rFonts w:ascii="Tahoma" w:hAnsi="Tahoma" w:cs="Tahoma"/>
        </w:rPr>
      </w:pPr>
      <w:r w:rsidRPr="00DF77A9">
        <w:rPr>
          <w:rFonts w:ascii="Tahoma" w:hAnsi="Tahoma" w:cs="Tahoma"/>
          <w:b/>
          <w:bCs/>
          <w:sz w:val="24"/>
          <w:szCs w:val="24"/>
        </w:rPr>
        <w:tab/>
      </w:r>
    </w:p>
    <w:p w14:paraId="671CAC21" w14:textId="77777777" w:rsidR="00D35EE1" w:rsidRPr="00DF77A9" w:rsidRDefault="00D35EE1">
      <w:pPr>
        <w:pStyle w:val="Standard"/>
        <w:tabs>
          <w:tab w:val="left" w:pos="7740"/>
        </w:tabs>
        <w:spacing w:line="360" w:lineRule="auto"/>
        <w:rPr>
          <w:rFonts w:ascii="Tahoma" w:hAnsi="Tahoma" w:cs="Tahoma"/>
          <w:sz w:val="32"/>
          <w:szCs w:val="32"/>
        </w:rPr>
      </w:pPr>
    </w:p>
    <w:p w14:paraId="639D2505" w14:textId="77777777" w:rsidR="00CA7ABE" w:rsidRPr="000B6150" w:rsidRDefault="00CA7ABE" w:rsidP="000B6150">
      <w:pPr>
        <w:pStyle w:val="Standard"/>
        <w:tabs>
          <w:tab w:val="left" w:pos="6368"/>
        </w:tabs>
        <w:spacing w:line="360" w:lineRule="auto"/>
        <w:rPr>
          <w:rFonts w:ascii="Tahoma" w:hAnsi="Tahoma" w:cs="Tahoma"/>
          <w:sz w:val="32"/>
          <w:szCs w:val="32"/>
        </w:rPr>
      </w:pP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510D7E2D" w:rsidR="00CA7ABE" w:rsidRDefault="00CA7AB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77777777" w:rsidR="00584E12" w:rsidRPr="00DF77A9" w:rsidRDefault="00584E12">
      <w:pPr>
        <w:pStyle w:val="Standard"/>
        <w:tabs>
          <w:tab w:val="left" w:pos="7740"/>
        </w:tabs>
        <w:spacing w:line="360" w:lineRule="auto"/>
        <w:rPr>
          <w:rFonts w:ascii="Tahoma" w:hAnsi="Tahoma" w:cs="Tahoma"/>
          <w:sz w:val="32"/>
          <w:szCs w:val="32"/>
        </w:rPr>
      </w:pPr>
    </w:p>
    <w:p w14:paraId="65782432" w14:textId="77777777" w:rsidR="00584E12" w:rsidRPr="00DF77A9" w:rsidRDefault="00584E12">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35097EC1" w14:textId="42CE519F" w:rsidR="00D35EE1" w:rsidRPr="00DF77A9" w:rsidRDefault="00657073" w:rsidP="004635DD">
      <w:pPr>
        <w:pStyle w:val="Standard"/>
        <w:jc w:val="center"/>
        <w:rPr>
          <w:rFonts w:ascii="Tahoma" w:hAnsi="Tahoma" w:cs="Tahoma"/>
          <w:sz w:val="20"/>
          <w:szCs w:val="20"/>
        </w:rPr>
      </w:pPr>
      <w:r>
        <w:rPr>
          <w:rFonts w:ascii="Tahoma" w:hAnsi="Tahoma" w:cs="Tahoma"/>
          <w:sz w:val="20"/>
          <w:szCs w:val="20"/>
        </w:rPr>
        <w:t>Vukovar</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00060C29" w:rsidRPr="00DF77A9">
        <w:rPr>
          <w:rFonts w:ascii="Tahoma" w:hAnsi="Tahoma" w:cs="Tahoma"/>
          <w:sz w:val="20"/>
          <w:szCs w:val="20"/>
        </w:rPr>
        <w:t>21</w:t>
      </w:r>
      <w:r w:rsidR="005D6A81" w:rsidRPr="00DF77A9">
        <w:rPr>
          <w:rFonts w:ascii="Tahoma" w:hAnsi="Tahoma" w:cs="Tahoma"/>
          <w:sz w:val="20"/>
          <w:szCs w:val="20"/>
        </w:rPr>
        <w:t>. godine</w:t>
      </w:r>
    </w:p>
    <w:p w14:paraId="4850819D" w14:textId="77777777" w:rsidR="004635DD" w:rsidRPr="00DF77A9" w:rsidRDefault="004635DD" w:rsidP="004635DD">
      <w:pPr>
        <w:pStyle w:val="Standard"/>
        <w:rPr>
          <w:rFonts w:ascii="Tahoma" w:hAnsi="Tahoma" w:cs="Tahoma"/>
          <w:sz w:val="20"/>
          <w:szCs w:val="20"/>
        </w:rPr>
      </w:pP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794832">
      <w:pPr>
        <w:pStyle w:val="Standard"/>
        <w:numPr>
          <w:ilvl w:val="0"/>
          <w:numId w:val="30"/>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794832">
      <w:pPr>
        <w:pStyle w:val="Standard"/>
        <w:numPr>
          <w:ilvl w:val="1"/>
          <w:numId w:val="34"/>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F1AD2C3"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094E2F"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EE678F">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7B3DBF">
      <w:pPr>
        <w:pStyle w:val="Standard"/>
        <w:numPr>
          <w:ilvl w:val="0"/>
          <w:numId w:val="35"/>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794832">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8246DA">
      <w:pPr>
        <w:pStyle w:val="Standard"/>
        <w:numPr>
          <w:ilvl w:val="1"/>
          <w:numId w:val="65"/>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26104BC4"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D27EF0" w:rsidRPr="00D27EF0">
        <w:rPr>
          <w:rFonts w:ascii="Tahoma" w:hAnsi="Tahoma" w:cs="Tahoma"/>
          <w:kern w:val="0"/>
          <w:sz w:val="20"/>
          <w:szCs w:val="20"/>
          <w:shd w:val="clear" w:color="auto" w:fill="FFFFFF"/>
        </w:rPr>
        <w:t>Poziv</w:t>
      </w:r>
      <w:r w:rsidR="00D27EF0">
        <w:rPr>
          <w:rFonts w:ascii="Tahoma" w:hAnsi="Tahoma" w:cs="Tahoma"/>
          <w:kern w:val="0"/>
          <w:sz w:val="20"/>
          <w:szCs w:val="20"/>
          <w:shd w:val="clear" w:color="auto" w:fill="FFFFFF"/>
        </w:rPr>
        <w:t>a</w:t>
      </w:r>
      <w:r w:rsidR="00D27EF0" w:rsidRPr="00D27EF0">
        <w:rPr>
          <w:rFonts w:ascii="Tahoma" w:hAnsi="Tahoma" w:cs="Tahoma"/>
          <w:kern w:val="0"/>
          <w:sz w:val="20"/>
          <w:szCs w:val="20"/>
          <w:shd w:val="clear" w:color="auto" w:fill="FFFFFF"/>
        </w:rPr>
        <w:t xml:space="preserve"> na dostavu ponuda</w:t>
      </w:r>
      <w:r w:rsidR="000C3B3B" w:rsidRPr="00DF77A9">
        <w:rPr>
          <w:rFonts w:ascii="Tahoma" w:hAnsi="Tahoma" w:cs="Tahoma"/>
          <w:sz w:val="20"/>
          <w:szCs w:val="20"/>
        </w:rPr>
        <w:t xml:space="preserve"> </w:t>
      </w:r>
    </w:p>
    <w:p w14:paraId="3053A2A7" w14:textId="10CD5518" w:rsidR="00D35EE1" w:rsidRDefault="00961E62" w:rsidP="007F6972">
      <w:pPr>
        <w:pStyle w:val="Standard"/>
        <w:numPr>
          <w:ilvl w:val="1"/>
          <w:numId w:val="65"/>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21D58892" w:rsidR="00503965" w:rsidRPr="00DF77A9"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DF77A9">
        <w:rPr>
          <w:rFonts w:ascii="Tahoma" w:hAnsi="Tahoma" w:cs="Tahoma"/>
          <w:sz w:val="20"/>
          <w:szCs w:val="20"/>
          <w:lang w:eastAsia="hr-HR"/>
        </w:rPr>
        <w:t xml:space="preserve">KRITERIJI ZA ODABIR I NAČIN IZRAČUNA </w:t>
      </w:r>
      <w:r w:rsidR="00476C2C" w:rsidRPr="00DF77A9">
        <w:rPr>
          <w:rFonts w:ascii="Tahoma" w:hAnsi="Tahoma" w:cs="Tahoma"/>
          <w:sz w:val="20"/>
          <w:szCs w:val="20"/>
        </w:rPr>
        <w:t xml:space="preserve">OCJENE PONUDE </w:t>
      </w:r>
    </w:p>
    <w:p w14:paraId="2DAE5247" w14:textId="1183D887" w:rsidR="00AD4B6E" w:rsidRPr="00DF77A9"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lastRenderedPageBreak/>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83252B">
      <w:pPr>
        <w:pStyle w:val="Naslov1"/>
        <w:pageBreakBefore/>
        <w:numPr>
          <w:ilvl w:val="0"/>
          <w:numId w:val="8"/>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3B72C7">
      <w:pPr>
        <w:pStyle w:val="Standard"/>
        <w:numPr>
          <w:ilvl w:val="1"/>
          <w:numId w:val="8"/>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3CA33EB4"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137215">
        <w:rPr>
          <w:rFonts w:ascii="Tahoma" w:hAnsi="Tahoma" w:cs="Tahoma"/>
          <w:sz w:val="20"/>
          <w:szCs w:val="20"/>
        </w:rPr>
        <w:t xml:space="preserve">OBRT ZA TRGOVINU I IZRADU AMBALAŽE OD PLASTIKE </w:t>
      </w:r>
      <w:r w:rsidR="00AE0CC0">
        <w:rPr>
          <w:rFonts w:ascii="Tahoma" w:hAnsi="Tahoma" w:cs="Tahoma"/>
          <w:sz w:val="20"/>
          <w:szCs w:val="20"/>
        </w:rPr>
        <w:t>„</w:t>
      </w:r>
      <w:r w:rsidR="00137215">
        <w:rPr>
          <w:rFonts w:ascii="Tahoma" w:hAnsi="Tahoma" w:cs="Tahoma"/>
          <w:sz w:val="20"/>
          <w:szCs w:val="20"/>
        </w:rPr>
        <w:t>STARI GRAD</w:t>
      </w:r>
      <w:r w:rsidR="00AE0CC0">
        <w:rPr>
          <w:rFonts w:ascii="Tahoma" w:hAnsi="Tahoma" w:cs="Tahoma"/>
          <w:sz w:val="20"/>
          <w:szCs w:val="20"/>
        </w:rPr>
        <w:t>“</w:t>
      </w:r>
      <w:r w:rsidR="00691502">
        <w:rPr>
          <w:rFonts w:ascii="Tahoma" w:hAnsi="Tahoma" w:cs="Tahoma"/>
          <w:sz w:val="20"/>
          <w:szCs w:val="20"/>
        </w:rPr>
        <w:t>, vlasnik: Miroslav Francuzević</w:t>
      </w:r>
    </w:p>
    <w:p w14:paraId="648F864F" w14:textId="6BAB0AC4"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137215">
        <w:rPr>
          <w:rFonts w:ascii="Tahoma" w:hAnsi="Tahoma" w:cs="Tahoma"/>
          <w:sz w:val="20"/>
          <w:szCs w:val="20"/>
        </w:rPr>
        <w:t>Gospodarska zona 12</w:t>
      </w:r>
      <w:r w:rsidR="009B5712" w:rsidRPr="0001158B">
        <w:rPr>
          <w:rFonts w:ascii="Tahoma" w:hAnsi="Tahoma" w:cs="Tahoma"/>
          <w:sz w:val="20"/>
          <w:szCs w:val="20"/>
        </w:rPr>
        <w:t>, 3</w:t>
      </w:r>
      <w:r w:rsidR="00137215">
        <w:rPr>
          <w:rFonts w:ascii="Tahoma" w:hAnsi="Tahoma" w:cs="Tahoma"/>
          <w:sz w:val="20"/>
          <w:szCs w:val="20"/>
        </w:rPr>
        <w:t>2</w:t>
      </w:r>
      <w:r w:rsidR="009B5712" w:rsidRPr="0001158B">
        <w:rPr>
          <w:rFonts w:ascii="Tahoma" w:hAnsi="Tahoma" w:cs="Tahoma"/>
          <w:sz w:val="20"/>
          <w:szCs w:val="20"/>
        </w:rPr>
        <w:t xml:space="preserve">000 </w:t>
      </w:r>
      <w:r w:rsidR="0016157B">
        <w:rPr>
          <w:rFonts w:ascii="Tahoma" w:hAnsi="Tahoma" w:cs="Tahoma"/>
          <w:sz w:val="20"/>
          <w:szCs w:val="20"/>
        </w:rPr>
        <w:t>Vukovar</w:t>
      </w:r>
      <w:r w:rsidRPr="0001158B">
        <w:rPr>
          <w:rFonts w:ascii="Tahoma" w:hAnsi="Tahoma" w:cs="Tahoma"/>
          <w:sz w:val="20"/>
          <w:szCs w:val="20"/>
        </w:rPr>
        <w:t xml:space="preserve">  </w:t>
      </w:r>
    </w:p>
    <w:p w14:paraId="71207085" w14:textId="5F50D07E" w:rsidR="003B72C7" w:rsidRPr="00A173EB"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0D11B7">
        <w:rPr>
          <w:rFonts w:ascii="Tahoma" w:hAnsi="Tahoma" w:cs="Tahoma"/>
          <w:sz w:val="20"/>
          <w:szCs w:val="20"/>
        </w:rPr>
        <w:t>5</w:t>
      </w:r>
      <w:r w:rsidR="00BC2C32">
        <w:rPr>
          <w:rFonts w:ascii="Tahoma" w:hAnsi="Tahoma" w:cs="Tahoma"/>
          <w:sz w:val="20"/>
          <w:szCs w:val="20"/>
        </w:rPr>
        <w:t>8235764306</w:t>
      </w:r>
      <w:r w:rsidRPr="00A173EB">
        <w:rPr>
          <w:rFonts w:ascii="Tahoma" w:hAnsi="Tahoma" w:cs="Tahoma"/>
          <w:sz w:val="20"/>
          <w:szCs w:val="20"/>
        </w:rPr>
        <w:t xml:space="preserve">          </w:t>
      </w:r>
    </w:p>
    <w:p w14:paraId="048986C5" w14:textId="54B64EE1" w:rsidR="003B72C7" w:rsidRPr="00DC1F7C" w:rsidRDefault="003B72C7" w:rsidP="003B72C7">
      <w:pPr>
        <w:pStyle w:val="Standard"/>
        <w:spacing w:line="276" w:lineRule="auto"/>
        <w:ind w:left="709"/>
        <w:rPr>
          <w:rFonts w:ascii="Tahoma" w:hAnsi="Tahoma" w:cs="Tahoma"/>
          <w:sz w:val="20"/>
          <w:szCs w:val="20"/>
        </w:rPr>
      </w:pPr>
      <w:r w:rsidRPr="00DC1F7C">
        <w:rPr>
          <w:rFonts w:ascii="Tahoma" w:hAnsi="Tahoma" w:cs="Tahoma"/>
          <w:sz w:val="20"/>
          <w:szCs w:val="20"/>
        </w:rPr>
        <w:t>IBAN:</w:t>
      </w:r>
      <w:r w:rsidRPr="00DC1F7C">
        <w:rPr>
          <w:rFonts w:ascii="Tahoma" w:hAnsi="Tahoma" w:cs="Tahoma"/>
          <w:sz w:val="20"/>
          <w:szCs w:val="20"/>
        </w:rPr>
        <w:tab/>
      </w:r>
      <w:r w:rsidRPr="00DC1F7C">
        <w:rPr>
          <w:rFonts w:ascii="Tahoma" w:hAnsi="Tahoma" w:cs="Tahoma"/>
          <w:sz w:val="20"/>
          <w:szCs w:val="20"/>
        </w:rPr>
        <w:tab/>
      </w:r>
      <w:r w:rsidRPr="00DC1F7C">
        <w:rPr>
          <w:rFonts w:ascii="Tahoma" w:hAnsi="Tahoma" w:cs="Tahoma"/>
          <w:sz w:val="20"/>
          <w:szCs w:val="20"/>
        </w:rPr>
        <w:tab/>
      </w:r>
      <w:r w:rsidR="00DC1F7C" w:rsidRPr="00DC1F7C">
        <w:rPr>
          <w:rFonts w:ascii="Tahoma" w:hAnsi="Tahoma" w:cs="Tahoma"/>
          <w:sz w:val="20"/>
          <w:szCs w:val="20"/>
          <w:shd w:val="clear" w:color="auto" w:fill="FFFFFF"/>
        </w:rPr>
        <w:t>HR6023400091150177231</w:t>
      </w:r>
    </w:p>
    <w:p w14:paraId="2B03EF23" w14:textId="00476B46"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(0)</w:t>
      </w:r>
      <w:r w:rsidR="009B5712" w:rsidRPr="0001158B">
        <w:rPr>
          <w:rFonts w:ascii="Tahoma" w:hAnsi="Tahoma" w:cs="Tahoma"/>
          <w:sz w:val="20"/>
          <w:szCs w:val="20"/>
        </w:rPr>
        <w:t>3</w:t>
      </w:r>
      <w:r w:rsidR="00BC2C32">
        <w:rPr>
          <w:rFonts w:ascii="Tahoma" w:hAnsi="Tahoma" w:cs="Tahoma"/>
          <w:sz w:val="20"/>
          <w:szCs w:val="20"/>
        </w:rPr>
        <w:t>2</w:t>
      </w:r>
      <w:r w:rsidR="009B5712" w:rsidRPr="0001158B">
        <w:rPr>
          <w:rFonts w:ascii="Tahoma" w:hAnsi="Tahoma" w:cs="Tahoma"/>
          <w:sz w:val="20"/>
          <w:szCs w:val="20"/>
        </w:rPr>
        <w:t xml:space="preserve"> </w:t>
      </w:r>
      <w:r w:rsidR="00BC2C32">
        <w:rPr>
          <w:rFonts w:ascii="Tahoma" w:hAnsi="Tahoma" w:cs="Tahoma"/>
          <w:sz w:val="20"/>
          <w:szCs w:val="20"/>
        </w:rPr>
        <w:t>414</w:t>
      </w:r>
      <w:r w:rsidR="009B5712" w:rsidRPr="0001158B">
        <w:rPr>
          <w:rFonts w:ascii="Tahoma" w:hAnsi="Tahoma" w:cs="Tahoma"/>
          <w:sz w:val="20"/>
          <w:szCs w:val="20"/>
        </w:rPr>
        <w:t>-</w:t>
      </w:r>
      <w:r w:rsidR="00BC2C32">
        <w:rPr>
          <w:rFonts w:ascii="Tahoma" w:hAnsi="Tahoma" w:cs="Tahoma"/>
          <w:sz w:val="20"/>
          <w:szCs w:val="20"/>
        </w:rPr>
        <w:t>859</w:t>
      </w:r>
    </w:p>
    <w:p w14:paraId="1B61BFB4" w14:textId="018A842F" w:rsidR="003B72C7" w:rsidRPr="0001013B"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2E3967" w:rsidRPr="000D65A5">
          <w:rPr>
            <w:rStyle w:val="Hiperveza"/>
            <w:rFonts w:ascii="Roboto" w:hAnsi="Roboto" w:cs="Times New Roman"/>
            <w:sz w:val="21"/>
            <w:szCs w:val="21"/>
            <w:lang w:eastAsia="hr-HR"/>
          </w:rPr>
          <w:t>dodo_franc@hotmail.com</w:t>
        </w:r>
      </w:hyperlink>
    </w:p>
    <w:p w14:paraId="10042CB8" w14:textId="3406B574" w:rsidR="003B72C7" w:rsidRPr="00824AEE" w:rsidRDefault="003B72C7" w:rsidP="003B72C7">
      <w:pPr>
        <w:jc w:val="both"/>
        <w:rPr>
          <w:rFonts w:ascii="Tahoma" w:hAnsi="Tahoma" w:cs="Tahoma"/>
        </w:rPr>
      </w:pPr>
      <w:r w:rsidRPr="00824AEE">
        <w:rPr>
          <w:rFonts w:ascii="Tahoma" w:hAnsi="Tahoma" w:cs="Tahoma"/>
        </w:rPr>
        <w:t xml:space="preserve">           Internetska adresa:     </w:t>
      </w:r>
      <w:r w:rsidRPr="00824AEE">
        <w:rPr>
          <w:rFonts w:ascii="Tahoma" w:hAnsi="Tahoma" w:cs="Tahoma"/>
        </w:rPr>
        <w:tab/>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42B1B68C"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D95143">
        <w:rPr>
          <w:rFonts w:ascii="Tahoma" w:hAnsi="Tahoma" w:cs="Tahoma"/>
          <w:sz w:val="20"/>
          <w:szCs w:val="20"/>
        </w:rPr>
        <w:t>Manu</w:t>
      </w:r>
      <w:r w:rsidR="008E5066">
        <w:rPr>
          <w:rFonts w:ascii="Tahoma" w:hAnsi="Tahoma" w:cs="Tahoma"/>
          <w:sz w:val="20"/>
          <w:szCs w:val="20"/>
        </w:rPr>
        <w:t>el Fran</w:t>
      </w:r>
      <w:r w:rsidR="00691502">
        <w:rPr>
          <w:rFonts w:ascii="Tahoma" w:hAnsi="Tahoma" w:cs="Tahoma"/>
          <w:sz w:val="20"/>
          <w:szCs w:val="20"/>
        </w:rPr>
        <w:t>c</w:t>
      </w:r>
      <w:r w:rsidR="008E5066">
        <w:rPr>
          <w:rFonts w:ascii="Tahoma" w:hAnsi="Tahoma" w:cs="Tahoma"/>
          <w:sz w:val="20"/>
          <w:szCs w:val="20"/>
        </w:rPr>
        <w:t>uzević</w:t>
      </w:r>
    </w:p>
    <w:p w14:paraId="08AB7A15" w14:textId="3B9F187C"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Pr="00C23FFE">
        <w:rPr>
          <w:rFonts w:ascii="Tahoma" w:hAnsi="Tahoma" w:cs="Tahoma"/>
          <w:color w:val="auto"/>
          <w:sz w:val="20"/>
          <w:szCs w:val="20"/>
        </w:rPr>
        <w:tab/>
      </w:r>
      <w:r w:rsidR="008E5066">
        <w:rPr>
          <w:rFonts w:ascii="Tahoma" w:hAnsi="Tahoma" w:cs="Tahoma"/>
          <w:color w:val="auto"/>
          <w:sz w:val="20"/>
          <w:szCs w:val="20"/>
        </w:rPr>
        <w:t>+385 99 732 1265</w:t>
      </w:r>
    </w:p>
    <w:p w14:paraId="35772C61" w14:textId="0AC78EDF"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hyperlink r:id="rId10" w:history="1">
        <w:r w:rsidR="006C31FC" w:rsidRPr="000D65A5">
          <w:rPr>
            <w:rStyle w:val="Hiperveza"/>
            <w:rFonts w:ascii="Tahoma" w:hAnsi="Tahoma" w:cs="Tahoma"/>
            <w:sz w:val="20"/>
            <w:szCs w:val="20"/>
          </w:rPr>
          <w:t>dodo_franc@hotmail.com</w:t>
        </w:r>
      </w:hyperlink>
      <w:r w:rsidR="008E5066">
        <w:rPr>
          <w:rFonts w:ascii="Tahoma" w:hAnsi="Tahoma" w:cs="Tahoma"/>
          <w:sz w:val="20"/>
          <w:szCs w:val="20"/>
        </w:rPr>
        <w:t xml:space="preserve"> </w:t>
      </w:r>
    </w:p>
    <w:p w14:paraId="37EE5A48" w14:textId="0F6055E2"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D27EF0">
        <w:rPr>
          <w:rFonts w:ascii="Tahoma" w:hAnsi="Tahoma" w:cs="Tahoma"/>
        </w:rPr>
        <w:t xml:space="preserve">aj </w:t>
      </w:r>
      <w:r w:rsidR="00D27EF0" w:rsidRPr="00D27EF0">
        <w:rPr>
          <w:rFonts w:ascii="Tahoma" w:hAnsi="Tahoma" w:cs="Tahoma"/>
          <w:kern w:val="0"/>
          <w:shd w:val="clear" w:color="auto" w:fill="FFFFFF"/>
        </w:rPr>
        <w:t>Poziv na dostavu ponuda</w:t>
      </w:r>
      <w:r w:rsidR="00D27EF0">
        <w:rPr>
          <w:rFonts w:ascii="Tahoma" w:hAnsi="Tahoma" w:cs="Tahoma"/>
        </w:rPr>
        <w:t xml:space="preserve"> </w:t>
      </w:r>
      <w:r w:rsidRPr="0001158B">
        <w:rPr>
          <w:rFonts w:ascii="Tahoma" w:hAnsi="Tahoma" w:cs="Tahoma"/>
        </w:rPr>
        <w:t xml:space="preserve">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1"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7F360F">
      <w:pPr>
        <w:pStyle w:val="Stil28"/>
        <w:spacing w:before="120" w:line="240" w:lineRule="auto"/>
        <w:ind w:left="0" w:firstLine="0"/>
        <w:rPr>
          <w:rFonts w:ascii="Tahoma" w:hAnsi="Tahoma"/>
          <w:color w:val="FF0000"/>
          <w:sz w:val="20"/>
          <w:szCs w:val="20"/>
        </w:rPr>
      </w:pPr>
    </w:p>
    <w:p w14:paraId="6F08E621" w14:textId="1E7B1EA3" w:rsidR="0083252B" w:rsidRPr="00AA56CE" w:rsidRDefault="007F360F" w:rsidP="0083252B">
      <w:pPr>
        <w:pStyle w:val="Standard"/>
        <w:numPr>
          <w:ilvl w:val="1"/>
          <w:numId w:val="9"/>
        </w:numPr>
        <w:spacing w:line="276" w:lineRule="auto"/>
        <w:ind w:left="357" w:hanging="357"/>
        <w:jc w:val="both"/>
        <w:rPr>
          <w:rFonts w:ascii="Tahoma" w:hAnsi="Tahoma" w:cs="Tahoma"/>
          <w:b/>
          <w:color w:val="FF0000"/>
          <w:sz w:val="20"/>
          <w:szCs w:val="20"/>
        </w:rPr>
      </w:pPr>
      <w:r w:rsidRPr="00F01713">
        <w:rPr>
          <w:rFonts w:ascii="Tahoma" w:hAnsi="Tahoma" w:cs="Tahoma"/>
          <w:b/>
          <w:sz w:val="20"/>
          <w:szCs w:val="20"/>
        </w:rPr>
        <w:t>Popis povezanih subjekata</w:t>
      </w:r>
      <w:r w:rsidR="0083252B" w:rsidRPr="00F01713">
        <w:rPr>
          <w:rFonts w:ascii="Tahoma" w:hAnsi="Tahoma" w:cs="Tahoma"/>
          <w:b/>
          <w:sz w:val="20"/>
          <w:szCs w:val="20"/>
        </w:rPr>
        <w:t xml:space="preserve"> s kojima je u sukobu interesa </w:t>
      </w:r>
    </w:p>
    <w:p w14:paraId="745307D0" w14:textId="77777777" w:rsidR="00AD7EBC" w:rsidRPr="00AD7EBC" w:rsidRDefault="00AD7EBC" w:rsidP="00AD7EBC">
      <w:pPr>
        <w:pStyle w:val="Standard"/>
        <w:spacing w:line="276" w:lineRule="auto"/>
        <w:ind w:left="357"/>
        <w:jc w:val="both"/>
        <w:rPr>
          <w:rFonts w:ascii="Tahoma" w:hAnsi="Tahoma" w:cs="Tahoma"/>
          <w:b/>
          <w:sz w:val="20"/>
          <w:szCs w:val="20"/>
        </w:rPr>
      </w:pPr>
    </w:p>
    <w:p w14:paraId="5E54467D" w14:textId="087B140A" w:rsidR="00AA56CE" w:rsidRPr="00A2546C" w:rsidRDefault="002E3967" w:rsidP="00FD6932">
      <w:pPr>
        <w:pStyle w:val="Odlomakpopisa"/>
        <w:numPr>
          <w:ilvl w:val="0"/>
          <w:numId w:val="53"/>
        </w:numPr>
        <w:shd w:val="clear" w:color="auto" w:fill="FFFFFF"/>
        <w:suppressAutoHyphens w:val="0"/>
        <w:autoSpaceDN/>
        <w:spacing w:after="0" w:line="240" w:lineRule="auto"/>
        <w:ind w:left="839" w:hanging="357"/>
        <w:textAlignment w:val="auto"/>
        <w:rPr>
          <w:rFonts w:ascii="Tahoma" w:hAnsi="Tahoma" w:cs="Tahoma"/>
          <w:sz w:val="20"/>
          <w:szCs w:val="20"/>
        </w:rPr>
      </w:pPr>
      <w:r w:rsidRPr="00A2546C">
        <w:rPr>
          <w:rFonts w:ascii="Tahoma" w:hAnsi="Tahoma" w:cs="Tahoma"/>
          <w:sz w:val="20"/>
          <w:szCs w:val="20"/>
        </w:rPr>
        <w:t xml:space="preserve">DAM, trgovačko </w:t>
      </w:r>
      <w:r w:rsidR="00E85339" w:rsidRPr="00A2546C">
        <w:rPr>
          <w:rFonts w:ascii="Tahoma" w:hAnsi="Tahoma" w:cs="Tahoma"/>
          <w:sz w:val="20"/>
          <w:szCs w:val="20"/>
        </w:rPr>
        <w:t>– ugostiteljski obrt, vlasnik Dejan Fran</w:t>
      </w:r>
      <w:r w:rsidR="006622EE" w:rsidRPr="00A2546C">
        <w:rPr>
          <w:rFonts w:ascii="Tahoma" w:hAnsi="Tahoma" w:cs="Tahoma"/>
          <w:sz w:val="20"/>
          <w:szCs w:val="20"/>
        </w:rPr>
        <w:t>cuzević, Tr</w:t>
      </w:r>
      <w:r w:rsidR="00DC1F7C">
        <w:rPr>
          <w:rFonts w:ascii="Tahoma" w:hAnsi="Tahoma" w:cs="Tahoma"/>
          <w:sz w:val="20"/>
          <w:szCs w:val="20"/>
        </w:rPr>
        <w:t>g</w:t>
      </w:r>
      <w:r w:rsidR="006622EE" w:rsidRPr="00A2546C">
        <w:rPr>
          <w:rFonts w:ascii="Tahoma" w:hAnsi="Tahoma" w:cs="Tahoma"/>
          <w:sz w:val="20"/>
          <w:szCs w:val="20"/>
        </w:rPr>
        <w:t xml:space="preserve"> Republike Hrvatske</w:t>
      </w:r>
      <w:r w:rsidR="00A2546C" w:rsidRPr="00A2546C">
        <w:rPr>
          <w:rFonts w:ascii="Tahoma" w:hAnsi="Tahoma" w:cs="Tahoma"/>
          <w:sz w:val="20"/>
          <w:szCs w:val="20"/>
        </w:rPr>
        <w:t xml:space="preserve"> – lokal broj 7, Vukovar</w:t>
      </w:r>
    </w:p>
    <w:p w14:paraId="729ECDE6" w14:textId="77777777" w:rsidR="00A2546C" w:rsidRPr="00A2546C" w:rsidRDefault="00A2546C" w:rsidP="00A2546C">
      <w:pPr>
        <w:pStyle w:val="Odlomakpopisa"/>
        <w:shd w:val="clear" w:color="auto" w:fill="FFFFFF"/>
        <w:suppressAutoHyphens w:val="0"/>
        <w:autoSpaceDN/>
        <w:spacing w:after="0" w:line="240" w:lineRule="auto"/>
        <w:ind w:left="839"/>
        <w:textAlignment w:val="auto"/>
        <w:rPr>
          <w:rFonts w:ascii="Tahoma" w:hAnsi="Tahoma" w:cs="Tahoma"/>
        </w:rPr>
      </w:pPr>
    </w:p>
    <w:p w14:paraId="1DE7FCF2" w14:textId="1C138D59" w:rsidR="00D35EE1" w:rsidRPr="00335356" w:rsidRDefault="005D6A81" w:rsidP="00794832">
      <w:pPr>
        <w:pStyle w:val="Standard"/>
        <w:numPr>
          <w:ilvl w:val="1"/>
          <w:numId w:val="9"/>
        </w:numPr>
        <w:spacing w:line="276" w:lineRule="auto"/>
        <w:ind w:left="357" w:hanging="357"/>
        <w:jc w:val="both"/>
        <w:rPr>
          <w:rFonts w:ascii="Tahoma" w:hAnsi="Tahoma" w:cs="Tahoma"/>
          <w:sz w:val="20"/>
          <w:szCs w:val="20"/>
        </w:rPr>
      </w:pPr>
      <w:r w:rsidRPr="00335356">
        <w:rPr>
          <w:rFonts w:ascii="Tahoma" w:hAnsi="Tahoma" w:cs="Tahoma"/>
          <w:b/>
          <w:bCs/>
          <w:sz w:val="20"/>
          <w:szCs w:val="20"/>
        </w:rPr>
        <w:t>Procijenjena vrijednost nabave</w:t>
      </w:r>
    </w:p>
    <w:p w14:paraId="67DF8317" w14:textId="44394781" w:rsidR="00D35EE1" w:rsidRPr="00335356" w:rsidRDefault="00A24FBE">
      <w:pPr>
        <w:pStyle w:val="Standard"/>
        <w:spacing w:before="120" w:line="276" w:lineRule="auto"/>
        <w:ind w:left="708"/>
        <w:jc w:val="both"/>
        <w:rPr>
          <w:rFonts w:ascii="Tahoma" w:hAnsi="Tahoma" w:cs="Tahoma"/>
          <w:sz w:val="20"/>
          <w:szCs w:val="20"/>
        </w:rPr>
      </w:pPr>
      <w:r>
        <w:rPr>
          <w:rFonts w:ascii="Tahoma" w:hAnsi="Tahoma" w:cs="Tahoma"/>
          <w:sz w:val="20"/>
          <w:szCs w:val="20"/>
        </w:rPr>
        <w:t>1.904.915,00</w:t>
      </w:r>
      <w:r w:rsidR="003B72C7" w:rsidRPr="00335356">
        <w:rPr>
          <w:rFonts w:ascii="Tahoma" w:hAnsi="Tahoma" w:cs="Tahoma"/>
          <w:sz w:val="20"/>
          <w:szCs w:val="20"/>
        </w:rPr>
        <w:t xml:space="preserve"> kuna bez PDV-a. </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794832">
      <w:pPr>
        <w:pStyle w:val="Standard"/>
        <w:numPr>
          <w:ilvl w:val="1"/>
          <w:numId w:val="9"/>
        </w:numPr>
        <w:spacing w:line="276" w:lineRule="auto"/>
        <w:ind w:left="709" w:hanging="709"/>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48D03671" w:rsidR="00440A46" w:rsidRPr="00106A49" w:rsidRDefault="00106A49" w:rsidP="00235E70">
      <w:pPr>
        <w:pStyle w:val="Stil28"/>
        <w:spacing w:before="120" w:line="240" w:lineRule="auto"/>
        <w:ind w:left="709" w:firstLine="0"/>
        <w:rPr>
          <w:rFonts w:ascii="Times New Roman" w:hAnsi="Times New Roman"/>
          <w:color w:val="FF0000"/>
          <w:sz w:val="24"/>
        </w:rPr>
      </w:pPr>
      <w:r w:rsidRPr="0065561C">
        <w:rPr>
          <w:rFonts w:ascii="Tahoma" w:hAnsi="Tahoma"/>
          <w:sz w:val="20"/>
          <w:szCs w:val="20"/>
        </w:rPr>
        <w:t>Ugovor o izvođenju radova sukladno uvjetima i zahtjevima ov</w:t>
      </w:r>
      <w:r w:rsidR="005054C5">
        <w:rPr>
          <w:rFonts w:ascii="Tahoma" w:hAnsi="Tahoma"/>
          <w:sz w:val="20"/>
          <w:szCs w:val="20"/>
        </w:rPr>
        <w:t xml:space="preserve">og </w:t>
      </w:r>
      <w:r w:rsidR="005054C5" w:rsidRPr="00D27EF0">
        <w:rPr>
          <w:rFonts w:ascii="Tahoma" w:hAnsi="Tahoma"/>
          <w:sz w:val="20"/>
          <w:szCs w:val="20"/>
          <w:shd w:val="clear" w:color="auto" w:fill="FFFFFF"/>
        </w:rPr>
        <w:t>Poziv</w:t>
      </w:r>
      <w:r w:rsidR="005054C5">
        <w:rPr>
          <w:rFonts w:ascii="Tahoma" w:hAnsi="Tahoma"/>
          <w:sz w:val="20"/>
          <w:szCs w:val="20"/>
          <w:shd w:val="clear" w:color="auto" w:fill="FFFFFF"/>
        </w:rPr>
        <w:t>a</w:t>
      </w:r>
      <w:r w:rsidR="005054C5" w:rsidRPr="00D27EF0">
        <w:rPr>
          <w:rFonts w:ascii="Tahoma" w:hAnsi="Tahoma"/>
          <w:sz w:val="20"/>
          <w:szCs w:val="20"/>
          <w:shd w:val="clear" w:color="auto" w:fill="FFFFFF"/>
        </w:rPr>
        <w:t xml:space="preserve"> na dostavu ponuda</w:t>
      </w:r>
      <w:r w:rsidR="00E051C0">
        <w:rPr>
          <w:rFonts w:ascii="Times New Roman" w:hAnsi="Times New Roman" w:cs="Times New Roman"/>
          <w:sz w:val="24"/>
        </w:rPr>
        <w:t>.</w:t>
      </w:r>
      <w:r w:rsidR="00D67000" w:rsidRPr="00106A49">
        <w:rPr>
          <w:rFonts w:ascii="Times New Roman" w:hAnsi="Times New Roman"/>
          <w:color w:val="FF0000"/>
          <w:sz w:val="24"/>
        </w:rPr>
        <w:br w:type="page"/>
      </w:r>
    </w:p>
    <w:p w14:paraId="62931CEA" w14:textId="51260FCB" w:rsidR="00D35EE1" w:rsidRPr="00335356" w:rsidRDefault="005D6A81" w:rsidP="00B5450B">
      <w:pPr>
        <w:pStyle w:val="Naslov1"/>
        <w:numPr>
          <w:ilvl w:val="0"/>
          <w:numId w:val="9"/>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19A2AD25" w:rsidR="00D35EE1" w:rsidRPr="00815D61" w:rsidRDefault="00AD1EA3" w:rsidP="000D19A3">
      <w:pPr>
        <w:pStyle w:val="Bezproreda"/>
        <w:spacing w:before="120"/>
        <w:ind w:left="720"/>
        <w:jc w:val="both"/>
        <w:rPr>
          <w:rFonts w:ascii="Tahoma" w:hAnsi="Tahoma" w:cs="Tahoma"/>
          <w:sz w:val="20"/>
          <w:szCs w:val="20"/>
        </w:rPr>
      </w:pPr>
      <w:r w:rsidRPr="00815D61">
        <w:rPr>
          <w:rFonts w:ascii="Tahoma" w:hAnsi="Tahoma" w:cs="Tahoma"/>
          <w:sz w:val="20"/>
          <w:szCs w:val="20"/>
        </w:rPr>
        <w:t xml:space="preserve">Predmet nabave </w:t>
      </w:r>
      <w:r w:rsidR="00235E70" w:rsidRPr="00815D61">
        <w:rPr>
          <w:rFonts w:ascii="Tahoma" w:hAnsi="Tahoma" w:cs="Tahoma"/>
          <w:sz w:val="20"/>
          <w:szCs w:val="20"/>
        </w:rPr>
        <w:t>je</w:t>
      </w:r>
      <w:r w:rsidR="00BE7162" w:rsidRPr="00815D61">
        <w:rPr>
          <w:rFonts w:ascii="Tahoma" w:hAnsi="Tahoma" w:cs="Tahoma"/>
          <w:sz w:val="20"/>
          <w:szCs w:val="20"/>
        </w:rPr>
        <w:t xml:space="preserve"> </w:t>
      </w:r>
      <w:r w:rsidR="000D19A3" w:rsidRPr="00815D61">
        <w:rPr>
          <w:rFonts w:ascii="Tahoma" w:hAnsi="Tahoma" w:cs="Tahoma"/>
          <w:sz w:val="20"/>
          <w:szCs w:val="20"/>
        </w:rPr>
        <w:t xml:space="preserve">izgradnja elektrane za proizvodnju električne energije. </w:t>
      </w:r>
      <w:r w:rsidR="00D75F13" w:rsidRPr="00815D61">
        <w:rPr>
          <w:rFonts w:ascii="Tahoma" w:hAnsi="Tahoma" w:cs="Tahoma"/>
          <w:sz w:val="20"/>
          <w:szCs w:val="20"/>
        </w:rPr>
        <w:t>Naručitelj provodi Projekt</w:t>
      </w:r>
      <w:r w:rsidR="00493673" w:rsidRPr="00815D61">
        <w:rPr>
          <w:rFonts w:ascii="Tahoma" w:hAnsi="Tahoma" w:cs="Tahoma"/>
          <w:sz w:val="20"/>
          <w:szCs w:val="20"/>
        </w:rPr>
        <w:t xml:space="preserve"> </w:t>
      </w:r>
      <w:r w:rsidR="00235E70" w:rsidRPr="00815D61">
        <w:rPr>
          <w:rFonts w:ascii="Tahoma" w:eastAsia="Times New Roman" w:hAnsi="Tahoma" w:cs="Tahoma"/>
          <w:sz w:val="20"/>
          <w:szCs w:val="20"/>
        </w:rPr>
        <w:t>–</w:t>
      </w:r>
      <w:r w:rsidR="00727879" w:rsidRPr="00815D61">
        <w:rPr>
          <w:rFonts w:ascii="Tahoma" w:eastAsia="Times New Roman" w:hAnsi="Tahoma" w:cs="Tahoma"/>
          <w:sz w:val="20"/>
          <w:szCs w:val="20"/>
        </w:rPr>
        <w:t xml:space="preserve"> „</w:t>
      </w:r>
      <w:r w:rsidR="00D94E87" w:rsidRPr="00815D61">
        <w:rPr>
          <w:rFonts w:ascii="Tahoma" w:eastAsia="Times New Roman" w:hAnsi="Tahoma" w:cs="Tahoma"/>
          <w:sz w:val="20"/>
          <w:szCs w:val="20"/>
        </w:rPr>
        <w:t xml:space="preserve">Ulaganje </w:t>
      </w:r>
      <w:r w:rsidR="00815D61" w:rsidRPr="00815D61">
        <w:rPr>
          <w:rFonts w:ascii="Tahoma" w:eastAsia="Times New Roman" w:hAnsi="Tahoma" w:cs="Tahoma"/>
          <w:sz w:val="20"/>
          <w:szCs w:val="20"/>
        </w:rPr>
        <w:t>u obnovljive izvore energije u obrtu Stari grad</w:t>
      </w:r>
      <w:r w:rsidR="00727879" w:rsidRPr="00815D61">
        <w:rPr>
          <w:rFonts w:ascii="Tahoma" w:eastAsia="Times New Roman" w:hAnsi="Tahoma" w:cs="Tahoma"/>
          <w:sz w:val="20"/>
          <w:szCs w:val="20"/>
        </w:rPr>
        <w:t>“</w:t>
      </w:r>
      <w:r w:rsidR="00493673" w:rsidRPr="00815D61">
        <w:rPr>
          <w:rFonts w:ascii="Tahoma" w:eastAsia="Times New Roman" w:hAnsi="Tahoma" w:cs="Tahoma"/>
          <w:sz w:val="20"/>
          <w:szCs w:val="20"/>
        </w:rPr>
        <w:t>,</w:t>
      </w:r>
      <w:r w:rsidR="00727879" w:rsidRPr="00815D61">
        <w:rPr>
          <w:rFonts w:ascii="Tahoma" w:eastAsia="Times New Roman" w:hAnsi="Tahoma" w:cs="Tahoma"/>
          <w:sz w:val="20"/>
          <w:szCs w:val="20"/>
        </w:rPr>
        <w:t xml:space="preserve"> </w:t>
      </w:r>
      <w:r w:rsidR="00D75F13" w:rsidRPr="00815D61">
        <w:rPr>
          <w:rFonts w:ascii="Tahoma" w:hAnsi="Tahoma" w:cs="Tahoma"/>
          <w:sz w:val="20"/>
          <w:szCs w:val="20"/>
        </w:rPr>
        <w:t xml:space="preserve">referentne oznake </w:t>
      </w:r>
      <w:r w:rsidR="001D7A96" w:rsidRPr="00815D61">
        <w:rPr>
          <w:rFonts w:ascii="Tahoma" w:hAnsi="Tahoma" w:cs="Tahoma"/>
          <w:sz w:val="20"/>
          <w:szCs w:val="20"/>
        </w:rPr>
        <w:t xml:space="preserve">projekta </w:t>
      </w:r>
      <w:r w:rsidR="000D19A3" w:rsidRPr="00815D61">
        <w:rPr>
          <w:rFonts w:ascii="Tahoma" w:hAnsi="Tahoma" w:cs="Tahoma"/>
          <w:sz w:val="20"/>
          <w:szCs w:val="20"/>
        </w:rPr>
        <w:t>KK.04.1.</w:t>
      </w:r>
      <w:r w:rsidR="001D7A96" w:rsidRPr="00815D61">
        <w:rPr>
          <w:rFonts w:ascii="Tahoma" w:hAnsi="Tahoma" w:cs="Tahoma"/>
          <w:sz w:val="20"/>
          <w:szCs w:val="20"/>
        </w:rPr>
        <w:t>1</w:t>
      </w:r>
      <w:r w:rsidR="000D19A3" w:rsidRPr="00815D61">
        <w:rPr>
          <w:rFonts w:ascii="Tahoma" w:hAnsi="Tahoma" w:cs="Tahoma"/>
          <w:sz w:val="20"/>
          <w:szCs w:val="20"/>
        </w:rPr>
        <w:t>.03</w:t>
      </w:r>
      <w:r w:rsidR="001D7A96" w:rsidRPr="00815D61">
        <w:rPr>
          <w:rFonts w:ascii="Tahoma" w:hAnsi="Tahoma" w:cs="Tahoma"/>
          <w:sz w:val="20"/>
          <w:szCs w:val="20"/>
        </w:rPr>
        <w:t>.0</w:t>
      </w:r>
      <w:r w:rsidR="00815D61" w:rsidRPr="00815D61">
        <w:rPr>
          <w:rFonts w:ascii="Tahoma" w:hAnsi="Tahoma" w:cs="Tahoma"/>
          <w:sz w:val="20"/>
          <w:szCs w:val="20"/>
        </w:rPr>
        <w:t>113</w:t>
      </w:r>
      <w:r w:rsidR="000D19A3" w:rsidRPr="00815D61">
        <w:rPr>
          <w:rFonts w:ascii="Tahoma" w:hAnsi="Tahoma" w:cs="Tahoma"/>
          <w:sz w:val="20"/>
          <w:szCs w:val="20"/>
        </w:rPr>
        <w:t xml:space="preserve"> </w:t>
      </w:r>
      <w:r w:rsidR="003B1DAC" w:rsidRPr="00815D61">
        <w:rPr>
          <w:rFonts w:ascii="Tahoma" w:hAnsi="Tahoma" w:cs="Tahoma"/>
          <w:sz w:val="20"/>
          <w:szCs w:val="20"/>
        </w:rPr>
        <w:t>u sklopu</w:t>
      </w:r>
      <w:r w:rsidR="00585E16" w:rsidRPr="00815D61">
        <w:rPr>
          <w:rFonts w:ascii="Tahoma" w:hAnsi="Tahoma" w:cs="Tahoma"/>
          <w:sz w:val="20"/>
          <w:szCs w:val="20"/>
        </w:rPr>
        <w:t xml:space="preserve"> </w:t>
      </w:r>
      <w:r w:rsidR="00D75F13" w:rsidRPr="00815D61">
        <w:rPr>
          <w:rFonts w:ascii="Tahoma" w:hAnsi="Tahoma" w:cs="Tahoma"/>
          <w:sz w:val="20"/>
          <w:szCs w:val="20"/>
        </w:rPr>
        <w:t>Poziv</w:t>
      </w:r>
      <w:r w:rsidR="00585E16" w:rsidRPr="00815D61">
        <w:rPr>
          <w:rFonts w:ascii="Tahoma" w:hAnsi="Tahoma" w:cs="Tahoma"/>
          <w:sz w:val="20"/>
          <w:szCs w:val="20"/>
        </w:rPr>
        <w:t>a</w:t>
      </w:r>
      <w:r w:rsidR="00D75F13" w:rsidRPr="00815D61">
        <w:rPr>
          <w:rFonts w:ascii="Tahoma" w:hAnsi="Tahoma" w:cs="Tahoma"/>
          <w:sz w:val="20"/>
          <w:szCs w:val="20"/>
        </w:rPr>
        <w:t xml:space="preserve"> za dostavu projektnih prijedloga „Povećanje energetske učinkovitosti i korištenja obnovljivih izvora energije u proizvodnim industrijama“.</w:t>
      </w:r>
    </w:p>
    <w:p w14:paraId="436E0F27" w14:textId="77777777" w:rsidR="000D19A3" w:rsidRPr="00335356" w:rsidRDefault="000D19A3" w:rsidP="000D19A3">
      <w:pPr>
        <w:pStyle w:val="Bezproreda"/>
        <w:spacing w:before="120"/>
        <w:ind w:left="720"/>
        <w:jc w:val="both"/>
        <w:rPr>
          <w:rFonts w:ascii="Tahoma" w:hAnsi="Tahoma" w:cs="Tahoma"/>
          <w:color w:val="FF0000"/>
          <w:sz w:val="20"/>
          <w:szCs w:val="20"/>
        </w:rPr>
      </w:pPr>
    </w:p>
    <w:bookmarkEnd w:id="0"/>
    <w:p w14:paraId="47F133C4" w14:textId="77777777"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5CE90841"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 xml:space="preserve">PRILOGU 1 </w:t>
      </w:r>
      <w:r w:rsidR="005054C5" w:rsidRPr="00D27EF0">
        <w:rPr>
          <w:rFonts w:ascii="Tahoma" w:hAnsi="Tahoma" w:cs="Tahoma"/>
          <w:kern w:val="0"/>
          <w:sz w:val="20"/>
          <w:szCs w:val="20"/>
          <w:shd w:val="clear" w:color="auto" w:fill="FFFFFF"/>
        </w:rPr>
        <w:t>Poziv</w:t>
      </w:r>
      <w:r w:rsidR="005054C5">
        <w:rPr>
          <w:rFonts w:ascii="Tahoma" w:hAnsi="Tahoma" w:cs="Tahoma"/>
          <w:kern w:val="0"/>
          <w:sz w:val="20"/>
          <w:szCs w:val="20"/>
          <w:shd w:val="clear" w:color="auto" w:fill="FFFFFF"/>
        </w:rPr>
        <w:t>a</w:t>
      </w:r>
      <w:r w:rsidR="005054C5" w:rsidRPr="00D27EF0">
        <w:rPr>
          <w:rFonts w:ascii="Tahoma" w:hAnsi="Tahoma" w:cs="Tahoma"/>
          <w:kern w:val="0"/>
          <w:sz w:val="20"/>
          <w:szCs w:val="20"/>
          <w:shd w:val="clear" w:color="auto" w:fill="FFFFFF"/>
        </w:rPr>
        <w:t xml:space="preserve">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sz w:val="20"/>
          <w:szCs w:val="20"/>
        </w:rPr>
        <w:t>Dozvoljenost nuđenja predmeta nabave po grupama</w:t>
      </w:r>
    </w:p>
    <w:p w14:paraId="0DFE1BEE" w14:textId="77777777" w:rsidR="00D35EE1" w:rsidRPr="00335356" w:rsidRDefault="005D6A81">
      <w:pPr>
        <w:pStyle w:val="Standard"/>
        <w:spacing w:before="120"/>
        <w:ind w:left="357" w:firstLine="346"/>
        <w:rPr>
          <w:rFonts w:ascii="Tahoma" w:hAnsi="Tahoma" w:cs="Tahoma"/>
          <w:sz w:val="20"/>
          <w:szCs w:val="20"/>
        </w:rPr>
      </w:pPr>
      <w:r w:rsidRPr="00335356">
        <w:rPr>
          <w:rFonts w:ascii="Tahoma" w:hAnsi="Tahoma" w:cs="Tahoma"/>
          <w:sz w:val="20"/>
          <w:szCs w:val="20"/>
        </w:rPr>
        <w:t>Nije dozvoljeno nuđenje predmeta nabave po grupama.</w:t>
      </w:r>
    </w:p>
    <w:p w14:paraId="68822B70" w14:textId="77777777" w:rsidR="00D35EE1" w:rsidRPr="00CA7ABE" w:rsidRDefault="005D6A81" w:rsidP="00AD1EA3">
      <w:pPr>
        <w:pStyle w:val="Standard"/>
        <w:spacing w:before="120"/>
        <w:ind w:left="709" w:hanging="6"/>
        <w:jc w:val="both"/>
        <w:rPr>
          <w:rFonts w:ascii="Tahoma" w:hAnsi="Tahoma" w:cs="Tahoma"/>
          <w:sz w:val="20"/>
          <w:szCs w:val="20"/>
        </w:rPr>
      </w:pPr>
      <w:r w:rsidRPr="00CA7ABE">
        <w:rPr>
          <w:rFonts w:ascii="Tahoma" w:hAnsi="Tahoma" w:cs="Tahoma"/>
          <w:sz w:val="20"/>
          <w:szCs w:val="20"/>
        </w:rPr>
        <w:t>Predmet nabave nije p</w:t>
      </w:r>
      <w:r w:rsidR="00AD1EA3" w:rsidRPr="00CA7ABE">
        <w:rPr>
          <w:rFonts w:ascii="Tahoma" w:hAnsi="Tahoma" w:cs="Tahoma"/>
          <w:sz w:val="20"/>
          <w:szCs w:val="20"/>
        </w:rPr>
        <w:t xml:space="preserve">odijeljen na grupe jer </w:t>
      </w:r>
      <w:r w:rsidRPr="00CA7ABE">
        <w:rPr>
          <w:rFonts w:ascii="Tahoma" w:hAnsi="Tahoma" w:cs="Tahoma"/>
          <w:sz w:val="20"/>
          <w:szCs w:val="20"/>
        </w:rPr>
        <w:t xml:space="preserve">predstavlja jednu tehnički, tehnološki, oblikovno i funkcionalno odredivu cjelinu.  </w:t>
      </w:r>
    </w:p>
    <w:p w14:paraId="64C94772" w14:textId="77777777" w:rsidR="00D35EE1" w:rsidRPr="00335356" w:rsidRDefault="00D35EE1">
      <w:pPr>
        <w:pStyle w:val="Bezproreda"/>
        <w:spacing w:line="312" w:lineRule="auto"/>
        <w:ind w:left="709"/>
        <w:jc w:val="both"/>
        <w:rPr>
          <w:rFonts w:ascii="Tahoma" w:hAnsi="Tahoma" w:cs="Tahoma"/>
          <w:b/>
          <w:bCs/>
          <w:sz w:val="20"/>
          <w:szCs w:val="20"/>
        </w:rPr>
      </w:pPr>
    </w:p>
    <w:p w14:paraId="18C6BF80"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0BB44765"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PRILOGU 1 - Troškovnik koji čini sastavni dio ov</w:t>
      </w:r>
      <w:r w:rsidR="005054C5">
        <w:rPr>
          <w:rFonts w:ascii="Tahoma" w:hAnsi="Tahoma" w:cs="Tahoma"/>
          <w:sz w:val="20"/>
          <w:szCs w:val="20"/>
        </w:rPr>
        <w:t xml:space="preserve">og </w:t>
      </w:r>
      <w:r w:rsidR="005054C5" w:rsidRPr="00D27EF0">
        <w:rPr>
          <w:rFonts w:ascii="Tahoma" w:hAnsi="Tahoma" w:cs="Tahoma"/>
          <w:kern w:val="0"/>
          <w:sz w:val="20"/>
          <w:szCs w:val="20"/>
          <w:shd w:val="clear" w:color="auto" w:fill="FFFFFF"/>
        </w:rPr>
        <w:t>Poziv</w:t>
      </w:r>
      <w:r w:rsidR="005054C5">
        <w:rPr>
          <w:rFonts w:ascii="Tahoma" w:hAnsi="Tahoma" w:cs="Tahoma"/>
          <w:kern w:val="0"/>
          <w:sz w:val="20"/>
          <w:szCs w:val="20"/>
          <w:shd w:val="clear" w:color="auto" w:fill="FFFFFF"/>
        </w:rPr>
        <w:t>a</w:t>
      </w:r>
      <w:r w:rsidR="005054C5" w:rsidRPr="00D27EF0">
        <w:rPr>
          <w:rFonts w:ascii="Tahoma" w:hAnsi="Tahoma" w:cs="Tahoma"/>
          <w:kern w:val="0"/>
          <w:sz w:val="20"/>
          <w:szCs w:val="20"/>
          <w:shd w:val="clear" w:color="auto" w:fill="FFFFFF"/>
        </w:rPr>
        <w:t xml:space="preserve"> na dostavu ponuda</w:t>
      </w:r>
      <w:r w:rsidRPr="00335356">
        <w:rPr>
          <w:rFonts w:ascii="Tahoma" w:hAnsi="Tahoma" w:cs="Tahoma"/>
          <w:sz w:val="20"/>
          <w:szCs w:val="20"/>
        </w:rPr>
        <w:t>.</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Troškovnik</w:t>
      </w:r>
    </w:p>
    <w:p w14:paraId="201D6899" w14:textId="1A9A379C"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4E47F9" w:rsidRPr="00D27EF0">
        <w:rPr>
          <w:rFonts w:ascii="Tahoma" w:hAnsi="Tahoma" w:cs="Tahoma"/>
          <w:kern w:val="0"/>
          <w:sz w:val="20"/>
          <w:szCs w:val="20"/>
          <w:shd w:val="clear" w:color="auto" w:fill="FFFFFF"/>
        </w:rPr>
        <w:t>Poziv</w:t>
      </w:r>
      <w:r w:rsidR="004E47F9">
        <w:rPr>
          <w:rFonts w:ascii="Tahoma" w:hAnsi="Tahoma" w:cs="Tahoma"/>
          <w:kern w:val="0"/>
          <w:sz w:val="20"/>
          <w:szCs w:val="20"/>
          <w:shd w:val="clear" w:color="auto" w:fill="FFFFFF"/>
        </w:rPr>
        <w:t>a</w:t>
      </w:r>
      <w:r w:rsidR="004E47F9" w:rsidRPr="00D27EF0">
        <w:rPr>
          <w:rFonts w:ascii="Tahoma" w:hAnsi="Tahoma" w:cs="Tahoma"/>
          <w:kern w:val="0"/>
          <w:sz w:val="20"/>
          <w:szCs w:val="20"/>
          <w:shd w:val="clear" w:color="auto" w:fill="FFFFFF"/>
        </w:rPr>
        <w:t xml:space="preserve"> na dostavu ponuda</w:t>
      </w:r>
      <w:r w:rsidRPr="00335356">
        <w:rPr>
          <w:rFonts w:ascii="Tahoma" w:hAnsi="Tahoma" w:cs="Tahoma"/>
          <w:sz w:val="20"/>
          <w:szCs w:val="20"/>
        </w:rPr>
        <w:t xml:space="preserve"> 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 xml:space="preserve">je zajedno sa </w:t>
      </w:r>
      <w:r w:rsidR="004E47F9" w:rsidRPr="00D27EF0">
        <w:rPr>
          <w:rFonts w:ascii="Tahoma" w:hAnsi="Tahoma" w:cs="Tahoma"/>
          <w:kern w:val="0"/>
          <w:sz w:val="20"/>
          <w:szCs w:val="20"/>
          <w:shd w:val="clear" w:color="auto" w:fill="FFFFFF"/>
        </w:rPr>
        <w:t>Poziv</w:t>
      </w:r>
      <w:r w:rsidR="004E47F9">
        <w:rPr>
          <w:rFonts w:ascii="Tahoma" w:hAnsi="Tahoma" w:cs="Tahoma"/>
          <w:kern w:val="0"/>
          <w:sz w:val="20"/>
          <w:szCs w:val="20"/>
          <w:shd w:val="clear" w:color="auto" w:fill="FFFFFF"/>
        </w:rPr>
        <w:t xml:space="preserve">om </w:t>
      </w:r>
      <w:r w:rsidR="004E47F9" w:rsidRPr="00D27EF0">
        <w:rPr>
          <w:rFonts w:ascii="Tahoma" w:hAnsi="Tahoma" w:cs="Tahoma"/>
          <w:kern w:val="0"/>
          <w:sz w:val="20"/>
          <w:szCs w:val="20"/>
          <w:shd w:val="clear" w:color="auto" w:fill="FFFFFF"/>
        </w:rPr>
        <w:t xml:space="preserve">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2"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.xlxs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3537A8B7" w:rsidR="00A617FC" w:rsidRPr="00335356" w:rsidRDefault="00C14778" w:rsidP="00E35E93">
      <w:pPr>
        <w:pStyle w:val="Standard"/>
        <w:spacing w:before="120"/>
        <w:ind w:left="708"/>
        <w:jc w:val="both"/>
        <w:rPr>
          <w:rFonts w:ascii="Tahoma" w:hAnsi="Tahoma" w:cs="Tahoma"/>
          <w:sz w:val="20"/>
          <w:szCs w:val="20"/>
        </w:rPr>
      </w:pPr>
      <w:r>
        <w:rPr>
          <w:rFonts w:ascii="Tahoma" w:hAnsi="Tahoma" w:cs="Tahoma"/>
          <w:sz w:val="20"/>
          <w:szCs w:val="20"/>
        </w:rPr>
        <w:t xml:space="preserve">Gospodarska zona 12, 32000 Vukovar, Vukovarsko – srijemska </w:t>
      </w:r>
      <w:r w:rsidR="00AB384C">
        <w:rPr>
          <w:rFonts w:ascii="Tahoma" w:hAnsi="Tahoma" w:cs="Tahoma"/>
          <w:sz w:val="20"/>
          <w:szCs w:val="20"/>
        </w:rPr>
        <w:t xml:space="preserve">županija, </w:t>
      </w:r>
      <w:r w:rsidR="00A617FC" w:rsidRPr="00335356">
        <w:rPr>
          <w:rFonts w:ascii="Tahoma" w:hAnsi="Tahoma" w:cs="Tahoma"/>
          <w:sz w:val="20"/>
          <w:szCs w:val="20"/>
        </w:rPr>
        <w:t>Republika Hrvatska.</w:t>
      </w:r>
    </w:p>
    <w:p w14:paraId="6E93B8ED" w14:textId="77777777" w:rsidR="00D35EE1" w:rsidRPr="00335356" w:rsidRDefault="00D35EE1">
      <w:pPr>
        <w:pStyle w:val="Standard"/>
        <w:jc w:val="both"/>
        <w:rPr>
          <w:rFonts w:ascii="Tahoma" w:hAnsi="Tahoma" w:cs="Tahoma"/>
          <w:color w:val="FF0000"/>
          <w:sz w:val="20"/>
          <w:szCs w:val="20"/>
        </w:rPr>
      </w:pPr>
    </w:p>
    <w:p w14:paraId="230AB00C" w14:textId="4C72B37F" w:rsidR="00C32089" w:rsidRPr="00C32089" w:rsidRDefault="007775D6" w:rsidP="00C32089">
      <w:pPr>
        <w:pStyle w:val="Bezproreda"/>
        <w:numPr>
          <w:ilvl w:val="1"/>
          <w:numId w:val="9"/>
        </w:numPr>
        <w:ind w:left="709" w:hanging="709"/>
        <w:jc w:val="both"/>
        <w:rPr>
          <w:rFonts w:ascii="Tahoma" w:hAnsi="Tahoma" w:cs="Tahoma"/>
          <w:sz w:val="20"/>
          <w:szCs w:val="20"/>
        </w:rPr>
      </w:pPr>
      <w:r w:rsidRPr="00335356">
        <w:rPr>
          <w:rFonts w:ascii="Tahoma" w:hAnsi="Tahoma" w:cs="Tahoma"/>
          <w:b/>
          <w:bCs/>
          <w:sz w:val="20"/>
          <w:szCs w:val="20"/>
        </w:rPr>
        <w:t>Rok</w:t>
      </w:r>
      <w:r w:rsidR="00FD0201" w:rsidRPr="00335356">
        <w:rPr>
          <w:rFonts w:ascii="Tahoma" w:hAnsi="Tahoma" w:cs="Tahoma"/>
          <w:b/>
          <w:bCs/>
          <w:sz w:val="20"/>
          <w:szCs w:val="20"/>
        </w:rPr>
        <w:t xml:space="preserve"> početka i završetka</w:t>
      </w:r>
      <w:r w:rsidRPr="00335356">
        <w:rPr>
          <w:rFonts w:ascii="Tahoma" w:hAnsi="Tahoma" w:cs="Tahoma"/>
          <w:b/>
          <w:bCs/>
          <w:sz w:val="20"/>
          <w:szCs w:val="20"/>
        </w:rPr>
        <w:t xml:space="preserve"> </w:t>
      </w:r>
      <w:r w:rsidR="00F31703" w:rsidRPr="00335356">
        <w:rPr>
          <w:rFonts w:ascii="Tahoma" w:hAnsi="Tahoma" w:cs="Tahoma"/>
          <w:b/>
          <w:bCs/>
          <w:sz w:val="20"/>
          <w:szCs w:val="20"/>
        </w:rPr>
        <w:t>izvođenja radova</w:t>
      </w:r>
    </w:p>
    <w:p w14:paraId="4C07B940" w14:textId="77777777" w:rsidR="00C32089" w:rsidRPr="007F5B01" w:rsidRDefault="00C32089" w:rsidP="00C32089">
      <w:pPr>
        <w:autoSpaceDE w:val="0"/>
        <w:adjustRightInd w:val="0"/>
        <w:spacing w:before="120"/>
        <w:ind w:left="709"/>
        <w:jc w:val="both"/>
        <w:rPr>
          <w:rFonts w:ascii="Tahoma" w:hAnsi="Tahoma" w:cs="Tahoma"/>
        </w:rPr>
      </w:pPr>
      <w:r w:rsidRPr="007F5B01">
        <w:rPr>
          <w:rFonts w:ascii="Tahoma" w:hAnsi="Tahoma" w:cs="Tahoma"/>
        </w:rPr>
        <w:t xml:space="preserve">Rok izvođenja radova je </w:t>
      </w:r>
      <w:r w:rsidRPr="007F5B01">
        <w:rPr>
          <w:rFonts w:ascii="Tahoma" w:hAnsi="Tahoma" w:cs="Tahoma"/>
          <w:b/>
          <w:bCs/>
        </w:rPr>
        <w:t>60 kalendarskih dana</w:t>
      </w:r>
      <w:r w:rsidRPr="007F5B01">
        <w:rPr>
          <w:rFonts w:ascii="Tahoma" w:hAnsi="Tahoma" w:cs="Tahoma"/>
        </w:rPr>
        <w:t xml:space="preserve"> od dana uvođenja u posao.</w:t>
      </w: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B5450B">
      <w:pPr>
        <w:pStyle w:val="Naslov1"/>
        <w:pageBreakBefore/>
        <w:numPr>
          <w:ilvl w:val="0"/>
          <w:numId w:val="9"/>
        </w:numPr>
        <w:spacing w:before="120"/>
        <w:ind w:left="1077" w:hanging="357"/>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51A745AD"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4E47F9">
        <w:rPr>
          <w:rFonts w:ascii="Tahoma" w:hAnsi="Tahoma" w:cs="Tahoma"/>
          <w:sz w:val="20"/>
          <w:szCs w:val="20"/>
        </w:rPr>
        <w:t>ama</w:t>
      </w:r>
      <w:r w:rsidRPr="00B5450B">
        <w:rPr>
          <w:rFonts w:ascii="Tahoma" w:hAnsi="Tahoma" w:cs="Tahoma"/>
          <w:sz w:val="20"/>
          <w:szCs w:val="20"/>
        </w:rPr>
        <w:t xml:space="preserve"> ovoga poglavlja</w:t>
      </w:r>
      <w:r w:rsidR="004E47F9">
        <w:rPr>
          <w:rFonts w:ascii="Tahoma" w:hAnsi="Tahoma" w:cs="Tahoma"/>
          <w:sz w:val="20"/>
          <w:szCs w:val="20"/>
        </w:rPr>
        <w:t xml:space="preserve"> </w:t>
      </w:r>
      <w:r w:rsidR="004E47F9" w:rsidRPr="00D27EF0">
        <w:rPr>
          <w:rFonts w:ascii="Tahoma" w:hAnsi="Tahoma" w:cs="Tahoma"/>
          <w:kern w:val="0"/>
          <w:sz w:val="20"/>
          <w:szCs w:val="20"/>
          <w:shd w:val="clear" w:color="auto" w:fill="FFFFFF"/>
        </w:rPr>
        <w:t>Poziv</w:t>
      </w:r>
      <w:r w:rsidR="004E47F9">
        <w:rPr>
          <w:rFonts w:ascii="Tahoma" w:hAnsi="Tahoma" w:cs="Tahoma"/>
          <w:kern w:val="0"/>
          <w:sz w:val="20"/>
          <w:szCs w:val="20"/>
          <w:shd w:val="clear" w:color="auto" w:fill="FFFFFF"/>
        </w:rPr>
        <w:t>a</w:t>
      </w:r>
      <w:r w:rsidR="004E47F9" w:rsidRPr="00D27EF0">
        <w:rPr>
          <w:rFonts w:ascii="Tahoma" w:hAnsi="Tahoma" w:cs="Tahoma"/>
          <w:kern w:val="0"/>
          <w:sz w:val="20"/>
          <w:szCs w:val="20"/>
          <w:shd w:val="clear" w:color="auto" w:fill="FFFFFF"/>
        </w:rPr>
        <w:t xml:space="preserve"> na dostavu ponuda</w:t>
      </w:r>
      <w:r w:rsidR="004E47F9">
        <w:rPr>
          <w:rFonts w:ascii="Tahoma" w:hAnsi="Tahoma" w:cs="Tahoma"/>
          <w:sz w:val="20"/>
          <w:szCs w:val="20"/>
        </w:rPr>
        <w:t xml:space="preserve"> </w:t>
      </w:r>
      <w:r w:rsidRPr="00B5450B">
        <w:rPr>
          <w:rFonts w:ascii="Tahoma" w:hAnsi="Tahoma" w:cs="Tahoma"/>
          <w:sz w:val="20"/>
          <w:szCs w:val="20"/>
        </w:rPr>
        <w:t>utvrđuju se:</w:t>
      </w:r>
    </w:p>
    <w:p w14:paraId="7CA67377"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794832">
      <w:pPr>
        <w:pStyle w:val="Standard"/>
        <w:numPr>
          <w:ilvl w:val="2"/>
          <w:numId w:val="6"/>
        </w:numPr>
        <w:spacing w:after="48"/>
        <w:ind w:left="1134" w:hanging="709"/>
        <w:jc w:val="both"/>
        <w:rPr>
          <w:rFonts w:ascii="Tahoma" w:hAnsi="Tahoma" w:cs="Tahoma"/>
          <w:sz w:val="20"/>
          <w:szCs w:val="20"/>
        </w:rPr>
      </w:pPr>
      <w:r w:rsidRPr="00B5450B">
        <w:rPr>
          <w:rFonts w:ascii="Tahoma" w:hAnsi="Tahoma" w:cs="Tahoma"/>
          <w:b/>
          <w:sz w:val="20"/>
          <w:szCs w:val="20"/>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794832">
      <w:pPr>
        <w:pStyle w:val="Standard"/>
        <w:numPr>
          <w:ilvl w:val="0"/>
          <w:numId w:val="32"/>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794832">
      <w:pPr>
        <w:pStyle w:val="Standard"/>
        <w:numPr>
          <w:ilvl w:val="2"/>
          <w:numId w:val="6"/>
        </w:numPr>
        <w:ind w:left="1134" w:hanging="708"/>
        <w:jc w:val="both"/>
        <w:rPr>
          <w:rFonts w:ascii="Tahoma" w:hAnsi="Tahoma" w:cs="Tahoma"/>
          <w:sz w:val="20"/>
          <w:szCs w:val="20"/>
        </w:rPr>
      </w:pPr>
      <w:bookmarkStart w:id="2" w:name="_Hlk66455328"/>
      <w:r w:rsidRPr="00B5450B">
        <w:rPr>
          <w:rFonts w:ascii="Tahoma" w:hAnsi="Tahoma" w:cs="Tahoma"/>
          <w:b/>
          <w:sz w:val="20"/>
          <w:szCs w:val="20"/>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794832">
      <w:pPr>
        <w:pStyle w:val="Standard"/>
        <w:numPr>
          <w:ilvl w:val="2"/>
          <w:numId w:val="6"/>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nastan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180259">
      <w:pPr>
        <w:pStyle w:val="Standard"/>
        <w:numPr>
          <w:ilvl w:val="2"/>
          <w:numId w:val="6"/>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794832">
      <w:pPr>
        <w:pStyle w:val="Odlomakpopisa"/>
        <w:numPr>
          <w:ilvl w:val="1"/>
          <w:numId w:val="6"/>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8807AF">
      <w:pPr>
        <w:pStyle w:val="Naslov1"/>
        <w:pageBreakBefore/>
        <w:numPr>
          <w:ilvl w:val="0"/>
          <w:numId w:val="6"/>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14376">
      <w:pPr>
        <w:pStyle w:val="Textbody"/>
        <w:numPr>
          <w:ilvl w:val="1"/>
          <w:numId w:val="63"/>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27883882" w:rsidR="0046546A"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 xml:space="preserve">Kako bi dokazao svoju sposobnost sukladno ovoj točki </w:t>
      </w:r>
      <w:r w:rsidR="004E47F9" w:rsidRPr="00D27EF0">
        <w:rPr>
          <w:rFonts w:ascii="Tahoma" w:hAnsi="Tahoma" w:cs="Tahoma"/>
          <w:kern w:val="0"/>
          <w:sz w:val="20"/>
          <w:szCs w:val="20"/>
          <w:shd w:val="clear" w:color="auto" w:fill="FFFFFF"/>
        </w:rPr>
        <w:t>Poziv</w:t>
      </w:r>
      <w:r w:rsidR="004E47F9">
        <w:rPr>
          <w:rFonts w:ascii="Tahoma" w:hAnsi="Tahoma" w:cs="Tahoma"/>
          <w:kern w:val="0"/>
          <w:sz w:val="20"/>
          <w:szCs w:val="20"/>
          <w:shd w:val="clear" w:color="auto" w:fill="FFFFFF"/>
        </w:rPr>
        <w:t>a</w:t>
      </w:r>
      <w:r w:rsidR="004E47F9" w:rsidRPr="00D27EF0">
        <w:rPr>
          <w:rFonts w:ascii="Tahoma" w:hAnsi="Tahoma" w:cs="Tahoma"/>
          <w:kern w:val="0"/>
          <w:sz w:val="20"/>
          <w:szCs w:val="20"/>
          <w:shd w:val="clear" w:color="auto" w:fill="FFFFFF"/>
        </w:rPr>
        <w:t xml:space="preserve"> na dostavu ponuda</w:t>
      </w:r>
      <w:r w:rsidR="004E47F9">
        <w:rPr>
          <w:rFonts w:ascii="Tahoma" w:hAnsi="Tahoma" w:cs="Tahoma"/>
          <w:sz w:val="20"/>
          <w:szCs w:val="20"/>
        </w:rPr>
        <w:t xml:space="preserve"> </w:t>
      </w:r>
      <w:r w:rsidRPr="00E3314C">
        <w:rPr>
          <w:rFonts w:ascii="Tahoma" w:hAnsi="Tahoma" w:cs="Tahoma"/>
          <w:sz w:val="20"/>
          <w:szCs w:val="20"/>
        </w:rPr>
        <w:t xml:space="preserve">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09066F56"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841CE3">
        <w:rPr>
          <w:rFonts w:ascii="Tahoma" w:hAnsi="Tahoma" w:cs="Tahoma"/>
        </w:rPr>
        <w:t>og</w:t>
      </w:r>
      <w:r w:rsidRPr="00E3314C">
        <w:rPr>
          <w:rFonts w:ascii="Tahoma" w:hAnsi="Tahoma" w:cs="Tahoma"/>
        </w:rPr>
        <w:t xml:space="preserve"> </w:t>
      </w:r>
      <w:r w:rsidR="00841CE3" w:rsidRPr="00D27EF0">
        <w:rPr>
          <w:rFonts w:ascii="Tahoma" w:hAnsi="Tahoma" w:cs="Tahoma"/>
          <w:kern w:val="0"/>
          <w:shd w:val="clear" w:color="auto" w:fill="FFFFFF"/>
        </w:rPr>
        <w:t>Poziv</w:t>
      </w:r>
      <w:r w:rsidR="00841CE3">
        <w:rPr>
          <w:rFonts w:ascii="Tahoma" w:hAnsi="Tahoma" w:cs="Tahoma"/>
          <w:kern w:val="0"/>
          <w:shd w:val="clear" w:color="auto" w:fill="FFFFFF"/>
        </w:rPr>
        <w:t>a</w:t>
      </w:r>
      <w:r w:rsidR="00841CE3" w:rsidRPr="00D27EF0">
        <w:rPr>
          <w:rFonts w:ascii="Tahoma" w:hAnsi="Tahoma" w:cs="Tahoma"/>
          <w:kern w:val="0"/>
          <w:shd w:val="clear" w:color="auto" w:fill="FFFFFF"/>
        </w:rPr>
        <w:t xml:space="preserve"> na dostavu ponuda</w:t>
      </w:r>
      <w:r w:rsidRPr="00E3314C">
        <w:rPr>
          <w:rFonts w:ascii="Tahoma" w:hAnsi="Tahoma" w:cs="Tahoma"/>
        </w:rPr>
        <w:t>, osloniti na sposobnost drugih subjekata bez obzira na pravnu prirodu njihova međusobnog odnosa.</w:t>
      </w:r>
    </w:p>
    <w:p w14:paraId="1F3FDD23" w14:textId="637EFEC6"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841CE3">
        <w:rPr>
          <w:rFonts w:ascii="Tahoma" w:hAnsi="Tahoma" w:cs="Tahoma"/>
        </w:rPr>
        <w:t xml:space="preserve">og </w:t>
      </w:r>
      <w:r w:rsidR="00841CE3" w:rsidRPr="00D27EF0">
        <w:rPr>
          <w:rFonts w:ascii="Tahoma" w:hAnsi="Tahoma" w:cs="Tahoma"/>
          <w:kern w:val="0"/>
          <w:shd w:val="clear" w:color="auto" w:fill="FFFFFF"/>
        </w:rPr>
        <w:t>Poziv</w:t>
      </w:r>
      <w:r w:rsidR="00841CE3">
        <w:rPr>
          <w:rFonts w:ascii="Tahoma" w:hAnsi="Tahoma" w:cs="Tahoma"/>
          <w:kern w:val="0"/>
          <w:shd w:val="clear" w:color="auto" w:fill="FFFFFF"/>
        </w:rPr>
        <w:t>a</w:t>
      </w:r>
      <w:r w:rsidR="00841CE3" w:rsidRPr="00D27EF0">
        <w:rPr>
          <w:rFonts w:ascii="Tahoma" w:hAnsi="Tahoma" w:cs="Tahoma"/>
          <w:kern w:val="0"/>
          <w:shd w:val="clear" w:color="auto" w:fill="FFFFFF"/>
        </w:rPr>
        <w:t xml:space="preserve">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096424E7"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w:t>
      </w:r>
      <w:r w:rsidR="00841CE3">
        <w:rPr>
          <w:rFonts w:ascii="Tahoma" w:hAnsi="Tahoma" w:cs="Tahoma"/>
        </w:rPr>
        <w:t xml:space="preserve">om </w:t>
      </w:r>
      <w:r w:rsidR="00841CE3" w:rsidRPr="00D27EF0">
        <w:rPr>
          <w:rFonts w:ascii="Tahoma" w:hAnsi="Tahoma" w:cs="Tahoma"/>
          <w:kern w:val="0"/>
          <w:shd w:val="clear" w:color="auto" w:fill="FFFFFF"/>
        </w:rPr>
        <w:t>Poziv</w:t>
      </w:r>
      <w:r w:rsidR="00841CE3">
        <w:rPr>
          <w:rFonts w:ascii="Tahoma" w:hAnsi="Tahoma" w:cs="Tahoma"/>
          <w:kern w:val="0"/>
          <w:shd w:val="clear" w:color="auto" w:fill="FFFFFF"/>
        </w:rPr>
        <w:t>u</w:t>
      </w:r>
      <w:r w:rsidR="00841CE3" w:rsidRPr="00D27EF0">
        <w:rPr>
          <w:rFonts w:ascii="Tahoma" w:hAnsi="Tahoma" w:cs="Tahoma"/>
          <w:kern w:val="0"/>
          <w:shd w:val="clear" w:color="auto" w:fill="FFFFFF"/>
        </w:rPr>
        <w:t xml:space="preserve"> na dostavu ponuda</w:t>
      </w:r>
      <w:r w:rsidRPr="00E3314C">
        <w:rPr>
          <w:rFonts w:ascii="Tahoma" w:hAnsi="Tahoma" w:cs="Tahoma"/>
        </w:rPr>
        <w:t xml:space="preserve">. </w:t>
      </w:r>
    </w:p>
    <w:p w14:paraId="027ECD11" w14:textId="65206FDA"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7910D1">
        <w:rPr>
          <w:rFonts w:ascii="Tahoma" w:hAnsi="Tahoma" w:cs="Tahoma"/>
        </w:rPr>
        <w:t>i</w:t>
      </w:r>
      <w:r w:rsidRPr="00E3314C">
        <w:rPr>
          <w:rFonts w:ascii="Tahoma" w:hAnsi="Tahoma" w:cs="Tahoma"/>
        </w:rPr>
        <w:t xml:space="preserve">m </w:t>
      </w:r>
      <w:r w:rsidR="007910D1" w:rsidRPr="00D27EF0">
        <w:rPr>
          <w:rFonts w:ascii="Tahoma" w:hAnsi="Tahoma" w:cs="Tahoma"/>
          <w:kern w:val="0"/>
          <w:shd w:val="clear" w:color="auto" w:fill="FFFFFF"/>
        </w:rPr>
        <w:t>Poziv</w:t>
      </w:r>
      <w:r w:rsidR="007910D1">
        <w:rPr>
          <w:rFonts w:ascii="Tahoma" w:hAnsi="Tahoma" w:cs="Tahoma"/>
          <w:kern w:val="0"/>
          <w:shd w:val="clear" w:color="auto" w:fill="FFFFFF"/>
        </w:rPr>
        <w:t>om</w:t>
      </w:r>
      <w:r w:rsidR="007910D1" w:rsidRPr="00D27EF0">
        <w:rPr>
          <w:rFonts w:ascii="Tahoma" w:hAnsi="Tahoma" w:cs="Tahoma"/>
          <w:kern w:val="0"/>
          <w:shd w:val="clear" w:color="auto" w:fill="FFFFFF"/>
        </w:rPr>
        <w:t xml:space="preserve"> na dostavu ponuda</w:t>
      </w:r>
      <w:r w:rsidR="00C62DF9">
        <w:rPr>
          <w:rFonts w:ascii="Tahoma" w:hAnsi="Tahoma" w:cs="Tahoma"/>
          <w:kern w:val="0"/>
          <w:shd w:val="clear" w:color="auto" w:fill="FFFFFF"/>
        </w:rPr>
        <w:t>,</w:t>
      </w:r>
      <w:r w:rsidRPr="00E3314C">
        <w:rPr>
          <w:rFonts w:ascii="Tahoma" w:hAnsi="Tahoma" w:cs="Tahoma"/>
        </w:rPr>
        <w:t xml:space="preserve"> zahtijevati će od gospodarskog subjekta da zamijeni subjekt na čiju se sposobnost oslonio radi dokazivanja kriterija za odabir. </w:t>
      </w:r>
    </w:p>
    <w:p w14:paraId="558DC610" w14:textId="10575198"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C62DF9">
        <w:rPr>
          <w:rFonts w:ascii="Tahoma" w:hAnsi="Tahoma" w:cs="Tahoma"/>
          <w:sz w:val="20"/>
          <w:szCs w:val="20"/>
        </w:rPr>
        <w:t>i</w:t>
      </w:r>
      <w:r w:rsidRPr="00E3314C">
        <w:rPr>
          <w:rFonts w:ascii="Tahoma" w:hAnsi="Tahoma" w:cs="Tahoma"/>
          <w:sz w:val="20"/>
          <w:szCs w:val="20"/>
        </w:rPr>
        <w:t>m</w:t>
      </w:r>
      <w:r w:rsidR="00C62DF9">
        <w:rPr>
          <w:rFonts w:ascii="Tahoma" w:hAnsi="Tahoma" w:cs="Tahoma"/>
          <w:sz w:val="20"/>
          <w:szCs w:val="20"/>
        </w:rPr>
        <w:t xml:space="preserve"> </w:t>
      </w:r>
      <w:r w:rsidR="00C62DF9" w:rsidRPr="00D27EF0">
        <w:rPr>
          <w:rFonts w:ascii="Tahoma" w:hAnsi="Tahoma" w:cs="Tahoma"/>
          <w:kern w:val="0"/>
          <w:sz w:val="20"/>
          <w:szCs w:val="20"/>
          <w:shd w:val="clear" w:color="auto" w:fill="FFFFFF"/>
        </w:rPr>
        <w:t>Poziv</w:t>
      </w:r>
      <w:r w:rsidR="00C62DF9">
        <w:rPr>
          <w:rFonts w:ascii="Tahoma" w:hAnsi="Tahoma" w:cs="Tahoma"/>
          <w:kern w:val="0"/>
          <w:sz w:val="20"/>
          <w:szCs w:val="20"/>
          <w:shd w:val="clear" w:color="auto" w:fill="FFFFFF"/>
        </w:rPr>
        <w:t>om</w:t>
      </w:r>
      <w:r w:rsidR="00C62DF9" w:rsidRPr="00D27EF0">
        <w:rPr>
          <w:rFonts w:ascii="Tahoma" w:hAnsi="Tahoma" w:cs="Tahoma"/>
          <w:kern w:val="0"/>
          <w:sz w:val="20"/>
          <w:szCs w:val="20"/>
          <w:shd w:val="clear" w:color="auto" w:fill="FFFFFF"/>
        </w:rPr>
        <w:t xml:space="preserve">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8246DA">
      <w:pPr>
        <w:pStyle w:val="Naslov1"/>
        <w:pageBreakBefore/>
        <w:numPr>
          <w:ilvl w:val="0"/>
          <w:numId w:val="63"/>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77777777"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Ponuda ponuditelja mora sadržavati:</w:t>
      </w:r>
    </w:p>
    <w:p w14:paraId="0078ED3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7777777" w:rsidR="00944E0E" w:rsidRPr="006F536F" w:rsidRDefault="00B66481" w:rsidP="00794832">
      <w:pPr>
        <w:widowControl/>
        <w:numPr>
          <w:ilvl w:val="0"/>
          <w:numId w:val="54"/>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55787B1B" w14:textId="06BC7B1B" w:rsidR="00B66481" w:rsidRPr="006F536F" w:rsidRDefault="00E51EAB" w:rsidP="00794832">
      <w:pPr>
        <w:widowControl/>
        <w:numPr>
          <w:ilvl w:val="0"/>
          <w:numId w:val="54"/>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C62DF9">
        <w:rPr>
          <w:rFonts w:ascii="Tahoma" w:hAnsi="Tahoma" w:cs="Tahoma"/>
          <w:b/>
          <w:bCs/>
        </w:rPr>
        <w:t xml:space="preserve">Pozivom na dostavu ponuda </w:t>
      </w:r>
      <w:r w:rsidR="0046587F">
        <w:rPr>
          <w:rFonts w:ascii="Tahoma" w:hAnsi="Tahoma" w:cs="Tahoma"/>
          <w:b/>
          <w:bCs/>
        </w:rPr>
        <w:t>(izjave, popisi itd).</w:t>
      </w:r>
    </w:p>
    <w:p w14:paraId="479FBF9A" w14:textId="1E2353A6"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434B21">
        <w:rPr>
          <w:rFonts w:ascii="Tahoma" w:hAnsi="Tahoma" w:cs="Tahoma"/>
        </w:rPr>
        <w:t xml:space="preserve">og </w:t>
      </w:r>
      <w:r w:rsidR="00434B21" w:rsidRPr="00D27EF0">
        <w:rPr>
          <w:rFonts w:ascii="Tahoma" w:hAnsi="Tahoma" w:cs="Tahoma"/>
          <w:kern w:val="0"/>
          <w:shd w:val="clear" w:color="auto" w:fill="FFFFFF"/>
        </w:rPr>
        <w:t>Poziv</w:t>
      </w:r>
      <w:r w:rsidR="00434B21">
        <w:rPr>
          <w:rFonts w:ascii="Tahoma" w:hAnsi="Tahoma" w:cs="Tahoma"/>
          <w:kern w:val="0"/>
          <w:shd w:val="clear" w:color="auto" w:fill="FFFFFF"/>
        </w:rPr>
        <w:t>a</w:t>
      </w:r>
      <w:r w:rsidR="00434B21" w:rsidRPr="00D27EF0">
        <w:rPr>
          <w:rFonts w:ascii="Tahoma" w:hAnsi="Tahoma" w:cs="Tahoma"/>
          <w:kern w:val="0"/>
          <w:shd w:val="clear" w:color="auto" w:fill="FFFFFF"/>
        </w:rPr>
        <w:t xml:space="preserve">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6F6C62B4"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434B21">
        <w:rPr>
          <w:rFonts w:ascii="Tahoma" w:hAnsi="Tahoma" w:cs="Tahoma"/>
        </w:rPr>
        <w:t xml:space="preserve">og </w:t>
      </w:r>
      <w:r w:rsidR="00434B21" w:rsidRPr="00D27EF0">
        <w:rPr>
          <w:rFonts w:ascii="Tahoma" w:hAnsi="Tahoma" w:cs="Tahoma"/>
          <w:kern w:val="0"/>
          <w:shd w:val="clear" w:color="auto" w:fill="FFFFFF"/>
        </w:rPr>
        <w:t>Poziv</w:t>
      </w:r>
      <w:r w:rsidR="00434B21">
        <w:rPr>
          <w:rFonts w:ascii="Tahoma" w:hAnsi="Tahoma" w:cs="Tahoma"/>
          <w:kern w:val="0"/>
          <w:shd w:val="clear" w:color="auto" w:fill="FFFFFF"/>
        </w:rPr>
        <w:t>a</w:t>
      </w:r>
      <w:r w:rsidR="00434B21" w:rsidRPr="00D27EF0">
        <w:rPr>
          <w:rFonts w:ascii="Tahoma" w:hAnsi="Tahoma" w:cs="Tahoma"/>
          <w:kern w:val="0"/>
          <w:shd w:val="clear" w:color="auto" w:fill="FFFFFF"/>
        </w:rPr>
        <w:t xml:space="preserve"> na dostavu ponuda</w:t>
      </w:r>
      <w:r w:rsidRPr="006F536F">
        <w:rPr>
          <w:rFonts w:ascii="Tahoma" w:hAnsi="Tahoma" w:cs="Tahoma"/>
        </w:rPr>
        <w:t xml:space="preserve">, te ne smije mijenjati i nadopunjavati tekst </w:t>
      </w:r>
      <w:r w:rsidR="00434B21" w:rsidRPr="00D27EF0">
        <w:rPr>
          <w:rFonts w:ascii="Tahoma" w:hAnsi="Tahoma" w:cs="Tahoma"/>
          <w:kern w:val="0"/>
          <w:shd w:val="clear" w:color="auto" w:fill="FFFFFF"/>
        </w:rPr>
        <w:t>Poziv</w:t>
      </w:r>
      <w:r w:rsidR="00434B21">
        <w:rPr>
          <w:rFonts w:ascii="Tahoma" w:hAnsi="Tahoma" w:cs="Tahoma"/>
          <w:kern w:val="0"/>
          <w:shd w:val="clear" w:color="auto" w:fill="FFFFFF"/>
        </w:rPr>
        <w:t>a</w:t>
      </w:r>
      <w:r w:rsidR="00434B21" w:rsidRPr="00D27EF0">
        <w:rPr>
          <w:rFonts w:ascii="Tahoma" w:hAnsi="Tahoma" w:cs="Tahoma"/>
          <w:kern w:val="0"/>
          <w:shd w:val="clear" w:color="auto" w:fill="FFFFFF"/>
        </w:rPr>
        <w:t xml:space="preserve"> na dostavu ponuda</w:t>
      </w:r>
      <w:r w:rsidR="00434B21">
        <w:rPr>
          <w:rFonts w:ascii="Tahoma" w:hAnsi="Tahoma" w:cs="Tahoma"/>
          <w:kern w:val="0"/>
          <w:shd w:val="clear" w:color="auto" w:fill="FFFFFF"/>
        </w:rPr>
        <w:t>.</w:t>
      </w:r>
      <w:r w:rsidR="00434B21">
        <w:rPr>
          <w:rFonts w:ascii="Tahoma" w:hAnsi="Tahoma" w:cs="Tahoma"/>
        </w:rPr>
        <w:t xml:space="preserve"> </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23703D94"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434B21" w:rsidRPr="00D27EF0">
        <w:rPr>
          <w:rFonts w:ascii="Tahoma" w:hAnsi="Tahoma" w:cs="Tahoma"/>
          <w:kern w:val="0"/>
          <w:shd w:val="clear" w:color="auto" w:fill="FFFFFF"/>
        </w:rPr>
        <w:t>Poziv</w:t>
      </w:r>
      <w:r w:rsidR="00434B21">
        <w:rPr>
          <w:rFonts w:ascii="Tahoma" w:hAnsi="Tahoma" w:cs="Tahoma"/>
          <w:kern w:val="0"/>
          <w:shd w:val="clear" w:color="auto" w:fill="FFFFFF"/>
        </w:rPr>
        <w:t>a</w:t>
      </w:r>
      <w:r w:rsidR="00434B21" w:rsidRPr="00D27EF0">
        <w:rPr>
          <w:rFonts w:ascii="Tahoma" w:hAnsi="Tahoma" w:cs="Tahoma"/>
          <w:kern w:val="0"/>
          <w:shd w:val="clear" w:color="auto" w:fill="FFFFFF"/>
        </w:rPr>
        <w:t xml:space="preserve"> na dostavu </w:t>
      </w:r>
      <w:r w:rsidR="00127A18">
        <w:rPr>
          <w:rFonts w:ascii="Tahoma" w:hAnsi="Tahoma" w:cs="Tahoma"/>
          <w:kern w:val="0"/>
          <w:shd w:val="clear" w:color="auto" w:fill="FFFFFF"/>
        </w:rPr>
        <w:t>ponuda</w:t>
      </w:r>
      <w:r w:rsidRPr="006F536F">
        <w:rPr>
          <w:rFonts w:ascii="Tahoma" w:hAnsi="Tahoma" w:cs="Tahoma"/>
        </w:rPr>
        <w:t xml:space="preserve"> 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6B353A96"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645C85" w:rsidRPr="003B5FFD">
        <w:rPr>
          <w:rFonts w:ascii="Tahoma" w:hAnsi="Tahoma" w:cs="Tahoma"/>
          <w:b/>
          <w:bCs/>
        </w:rPr>
        <w:t xml:space="preserve">Obrt za trgovinu i izradu ambalaže od plastike Stari Grad, Gospodarska zona 12, </w:t>
      </w:r>
      <w:r w:rsidR="003B5FFD" w:rsidRPr="003B5FFD">
        <w:rPr>
          <w:rFonts w:ascii="Tahoma" w:hAnsi="Tahoma" w:cs="Tahoma"/>
          <w:b/>
          <w:bCs/>
        </w:rPr>
        <w:t xml:space="preserve">32 000 Vukovar. </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225E1BCF"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BE43EC">
      <w:pPr>
        <w:pStyle w:val="Odlomakpopisa"/>
        <w:numPr>
          <w:ilvl w:val="1"/>
          <w:numId w:val="66"/>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884FD1">
      <w:pPr>
        <w:pStyle w:val="Standard"/>
        <w:numPr>
          <w:ilvl w:val="1"/>
          <w:numId w:val="66"/>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.xlsx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2ABB9464" w14:textId="365AD536" w:rsidR="00D35EE1" w:rsidRPr="006F536F" w:rsidRDefault="00004EFC" w:rsidP="00004EFC">
      <w:pPr>
        <w:pStyle w:val="Standard"/>
        <w:spacing w:before="120"/>
        <w:jc w:val="both"/>
        <w:rPr>
          <w:rFonts w:ascii="Tahoma" w:hAnsi="Tahoma" w:cs="Tahoma"/>
          <w:b/>
          <w:bCs/>
          <w:sz w:val="20"/>
          <w:szCs w:val="20"/>
          <w:u w:val="single"/>
          <w:lang w:eastAsia="hr-HR"/>
        </w:rPr>
      </w:pPr>
      <w:r>
        <w:rPr>
          <w:rFonts w:ascii="Tahoma" w:hAnsi="Tahoma" w:cs="Tahoma"/>
          <w:sz w:val="20"/>
          <w:szCs w:val="20"/>
          <w:lang w:eastAsia="hr-HR"/>
        </w:rPr>
        <w:t xml:space="preserve"> </w:t>
      </w:r>
      <w:r>
        <w:rPr>
          <w:rFonts w:ascii="Tahoma" w:hAnsi="Tahoma" w:cs="Tahoma"/>
          <w:sz w:val="20"/>
          <w:szCs w:val="20"/>
          <w:lang w:eastAsia="hr-HR"/>
        </w:rPr>
        <w:tab/>
        <w:t xml:space="preserve">  </w:t>
      </w:r>
      <w:r w:rsidR="00920E4F">
        <w:rPr>
          <w:rFonts w:ascii="Tahoma" w:hAnsi="Tahoma" w:cs="Tahoma"/>
          <w:sz w:val="20"/>
          <w:szCs w:val="20"/>
          <w:lang w:eastAsia="hr-HR"/>
        </w:rPr>
        <w:t xml:space="preserve">    </w:t>
      </w:r>
      <w:r w:rsidR="005D6A81" w:rsidRPr="006F536F">
        <w:rPr>
          <w:rFonts w:ascii="Tahoma" w:hAnsi="Tahoma" w:cs="Tahoma"/>
          <w:sz w:val="20"/>
          <w:szCs w:val="20"/>
          <w:lang w:eastAsia="hr-HR"/>
        </w:rPr>
        <w:t>Kriterij za odabir ponude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5D6A81" w:rsidRPr="006F536F">
        <w:rPr>
          <w:rFonts w:ascii="Tahoma" w:hAnsi="Tahoma" w:cs="Tahoma"/>
          <w:b/>
          <w:bCs/>
          <w:sz w:val="20"/>
          <w:szCs w:val="20"/>
          <w:u w:val="single"/>
          <w:lang w:eastAsia="hr-HR"/>
        </w:rPr>
        <w:t>.</w:t>
      </w:r>
    </w:p>
    <w:p w14:paraId="79387EE4" w14:textId="5C24720F"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ODABIR I </w:t>
      </w:r>
      <w:r w:rsidR="00920E4F">
        <w:rPr>
          <w:rFonts w:ascii="Tahoma" w:hAnsi="Tahoma" w:cs="Tahoma"/>
          <w:sz w:val="20"/>
          <w:szCs w:val="20"/>
          <w:lang w:eastAsia="hr-HR"/>
        </w:rPr>
        <w:t xml:space="preserve">  </w:t>
      </w:r>
      <w:r w:rsidRPr="006F536F">
        <w:rPr>
          <w:rFonts w:ascii="Tahoma" w:hAnsi="Tahoma" w:cs="Tahoma"/>
          <w:sz w:val="20"/>
          <w:szCs w:val="20"/>
          <w:lang w:eastAsia="hr-HR"/>
        </w:rPr>
        <w:t>NAČIN IZRAČUNA OCJENE PONUDE.</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AF18BF">
        <w:rPr>
          <w:rFonts w:ascii="Tahoma" w:hAnsi="Tahoma" w:cs="Tahoma"/>
          <w:b/>
          <w:bCs/>
          <w:sz w:val="20"/>
          <w:szCs w:val="20"/>
        </w:rPr>
        <w:t>Rok valjanost ponude</w:t>
      </w:r>
    </w:p>
    <w:p w14:paraId="67B47CF5" w14:textId="49706817" w:rsidR="00D35EE1" w:rsidRPr="006F536F" w:rsidRDefault="002C28B5" w:rsidP="002C28B5">
      <w:pPr>
        <w:pStyle w:val="Standard"/>
        <w:spacing w:before="120" w:line="276" w:lineRule="auto"/>
        <w:ind w:left="295" w:firstLine="708"/>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005D6A81"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005D6A81"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005D6A81" w:rsidRPr="00775990">
        <w:rPr>
          <w:rFonts w:ascii="Tahoma" w:hAnsi="Tahoma" w:cs="Tahoma"/>
          <w:b/>
          <w:bCs/>
          <w:sz w:val="20"/>
          <w:szCs w:val="20"/>
          <w:u w:val="single"/>
        </w:rPr>
        <w:t>) dana</w:t>
      </w:r>
      <w:r w:rsidR="005D6A81" w:rsidRPr="00775990">
        <w:rPr>
          <w:rFonts w:ascii="Tahoma" w:hAnsi="Tahoma" w:cs="Tahoma"/>
          <w:sz w:val="20"/>
          <w:szCs w:val="20"/>
        </w:rPr>
        <w:t xml:space="preserve"> </w:t>
      </w:r>
      <w:r w:rsidR="005D6A81" w:rsidRPr="0065561C">
        <w:rPr>
          <w:rFonts w:ascii="Tahoma" w:hAnsi="Tahoma" w:cs="Tahoma"/>
          <w:sz w:val="20"/>
          <w:szCs w:val="20"/>
        </w:rPr>
        <w:t xml:space="preserve">od </w:t>
      </w:r>
      <w:r w:rsidR="005D6A81"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8246DA">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03E2F734"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 </w:t>
      </w:r>
      <w:r w:rsidR="00127A18" w:rsidRPr="00D27EF0">
        <w:rPr>
          <w:rFonts w:ascii="Tahoma" w:hAnsi="Tahoma" w:cs="Tahoma"/>
          <w:sz w:val="20"/>
          <w:szCs w:val="20"/>
          <w:shd w:val="clear" w:color="auto" w:fill="FFFFFF"/>
        </w:rPr>
        <w:t>Poziv</w:t>
      </w:r>
      <w:r w:rsidR="00127A18">
        <w:rPr>
          <w:rFonts w:ascii="Tahoma" w:hAnsi="Tahoma" w:cs="Tahoma"/>
          <w:sz w:val="20"/>
          <w:szCs w:val="20"/>
          <w:shd w:val="clear" w:color="auto" w:fill="FFFFFF"/>
          <w:lang w:val="hr-HR"/>
        </w:rPr>
        <w:t>a</w:t>
      </w:r>
      <w:r w:rsidR="00127A18" w:rsidRPr="00D27EF0">
        <w:rPr>
          <w:rFonts w:ascii="Tahoma" w:hAnsi="Tahoma" w:cs="Tahoma"/>
          <w:sz w:val="20"/>
          <w:szCs w:val="20"/>
          <w:shd w:val="clear" w:color="auto" w:fill="FFFFFF"/>
        </w:rPr>
        <w:t xml:space="preserve"> na dostavu </w:t>
      </w:r>
      <w:r w:rsidR="00127A18">
        <w:rPr>
          <w:rFonts w:ascii="Tahoma" w:hAnsi="Tahoma" w:cs="Tahoma"/>
          <w:sz w:val="20"/>
          <w:szCs w:val="20"/>
          <w:shd w:val="clear" w:color="auto" w:fill="FFFFFF"/>
          <w:lang w:val="hr-HR"/>
        </w:rPr>
        <w:t>ponuda</w:t>
      </w:r>
      <w:r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0EA76D5F" w:rsidR="00BD233E" w:rsidRPr="0011466E" w:rsidRDefault="00BD233E" w:rsidP="00092F2D">
      <w:pPr>
        <w:spacing w:after="48"/>
        <w:ind w:left="708"/>
        <w:jc w:val="both"/>
        <w:rPr>
          <w:rFonts w:ascii="Tahoma" w:hAnsi="Tahoma" w:cs="Tahoma"/>
        </w:rPr>
      </w:pPr>
      <w:r w:rsidRPr="0011466E">
        <w:rPr>
          <w:rFonts w:ascii="Tahoma" w:hAnsi="Tahoma" w:cs="Tahoma"/>
        </w:rPr>
        <w:t xml:space="preserve">Uz navedene zahtjeve iz ove podtočke, ugovaratelj Naručitelju dostavlja podatke i dokumente sukladno ovoj točci </w:t>
      </w:r>
      <w:r w:rsidR="00127A18" w:rsidRPr="00D27EF0">
        <w:rPr>
          <w:rFonts w:ascii="Tahoma" w:hAnsi="Tahoma" w:cs="Tahoma"/>
          <w:kern w:val="0"/>
          <w:shd w:val="clear" w:color="auto" w:fill="FFFFFF"/>
        </w:rPr>
        <w:t>Poziv</w:t>
      </w:r>
      <w:r w:rsidR="00127A18">
        <w:rPr>
          <w:rFonts w:ascii="Tahoma" w:hAnsi="Tahoma" w:cs="Tahoma"/>
          <w:kern w:val="0"/>
          <w:shd w:val="clear" w:color="auto" w:fill="FFFFFF"/>
        </w:rPr>
        <w:t>a</w:t>
      </w:r>
      <w:r w:rsidR="00127A18" w:rsidRPr="00D27EF0">
        <w:rPr>
          <w:rFonts w:ascii="Tahoma" w:hAnsi="Tahoma" w:cs="Tahoma"/>
          <w:kern w:val="0"/>
          <w:shd w:val="clear" w:color="auto" w:fill="FFFFFF"/>
        </w:rPr>
        <w:t xml:space="preserve"> na dostavu ponuda</w:t>
      </w:r>
      <w:r w:rsidRPr="0011466E">
        <w:rPr>
          <w:rFonts w:ascii="Tahoma" w:hAnsi="Tahoma" w:cs="Tahoma"/>
          <w:b/>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9C6FBE">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9C6FBE">
      <w:pPr>
        <w:pStyle w:val="Standard"/>
        <w:numPr>
          <w:ilvl w:val="2"/>
          <w:numId w:val="67"/>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4A8AAFD4" w:rsidR="0090034E" w:rsidRPr="005A2A2D" w:rsidRDefault="00092F2D" w:rsidP="00C040C9">
      <w:pPr>
        <w:pStyle w:val="Standard"/>
        <w:spacing w:before="120"/>
        <w:ind w:left="1276"/>
        <w:jc w:val="both"/>
        <w:rPr>
          <w:rFonts w:ascii="Tahoma" w:hAnsi="Tahoma" w:cs="Tahoma"/>
          <w:sz w:val="20"/>
          <w:szCs w:val="20"/>
        </w:rPr>
      </w:pPr>
      <w:r>
        <w:rPr>
          <w:rFonts w:ascii="Tahoma" w:hAnsi="Tahoma" w:cs="Tahoma"/>
          <w:sz w:val="20"/>
          <w:szCs w:val="20"/>
        </w:rPr>
        <w:t xml:space="preserve">Jamstvo za ozbiljnost ponude mora biti u obliku </w:t>
      </w:r>
      <w:r w:rsidRPr="00C040C9">
        <w:rPr>
          <w:rFonts w:ascii="Tahoma" w:hAnsi="Tahoma" w:cs="Tahoma"/>
          <w:b/>
          <w:bCs/>
          <w:sz w:val="20"/>
          <w:szCs w:val="20"/>
          <w:u w:val="single"/>
        </w:rPr>
        <w:t>bjanko zadužnice</w:t>
      </w:r>
      <w:r>
        <w:rPr>
          <w:rFonts w:ascii="Tahoma" w:hAnsi="Tahoma" w:cs="Tahoma"/>
          <w:sz w:val="20"/>
          <w:szCs w:val="20"/>
        </w:rPr>
        <w:t xml:space="preserve"> </w:t>
      </w:r>
      <w:r w:rsidR="00A57444">
        <w:rPr>
          <w:rFonts w:ascii="Tahoma" w:hAnsi="Tahoma" w:cs="Tahoma"/>
          <w:sz w:val="20"/>
          <w:szCs w:val="20"/>
        </w:rPr>
        <w:t xml:space="preserve">na kojoj je kao korisnik naznačen </w:t>
      </w:r>
      <w:r w:rsidR="001F1D02">
        <w:rPr>
          <w:rFonts w:ascii="Tahoma" w:hAnsi="Tahoma" w:cs="Tahoma"/>
          <w:sz w:val="20"/>
          <w:szCs w:val="20"/>
        </w:rPr>
        <w:t xml:space="preserve">Obrt za trgovinu i </w:t>
      </w:r>
      <w:r w:rsidR="00A91F7B">
        <w:rPr>
          <w:rFonts w:ascii="Tahoma" w:hAnsi="Tahoma" w:cs="Tahoma"/>
          <w:sz w:val="20"/>
          <w:szCs w:val="20"/>
        </w:rPr>
        <w:t>izradu ambalaže od plastike Stari grad, Gospodarska zona 12, 32 000 Vukovar</w:t>
      </w:r>
      <w:r w:rsidR="00A57444" w:rsidRPr="005A2A2D">
        <w:rPr>
          <w:rFonts w:ascii="Tahoma" w:hAnsi="Tahoma" w:cs="Tahoma"/>
          <w:sz w:val="20"/>
          <w:szCs w:val="20"/>
        </w:rPr>
        <w:t xml:space="preserve">, u iznosu od minimalno </w:t>
      </w:r>
      <w:r w:rsidR="00B519D7">
        <w:rPr>
          <w:rFonts w:ascii="Tahoma" w:hAnsi="Tahoma" w:cs="Tahoma"/>
          <w:b/>
          <w:bCs/>
          <w:sz w:val="20"/>
          <w:szCs w:val="20"/>
          <w:u w:val="single"/>
        </w:rPr>
        <w:t>5</w:t>
      </w:r>
      <w:r w:rsidRPr="005A2A2D">
        <w:rPr>
          <w:rFonts w:ascii="Tahoma" w:hAnsi="Tahoma" w:cs="Tahoma"/>
          <w:b/>
          <w:bCs/>
          <w:sz w:val="20"/>
          <w:szCs w:val="20"/>
          <w:u w:val="single"/>
        </w:rPr>
        <w:t>0</w:t>
      </w:r>
      <w:r w:rsidR="00CB55EE" w:rsidRPr="005A2A2D">
        <w:rPr>
          <w:rFonts w:ascii="Tahoma" w:hAnsi="Tahoma" w:cs="Tahoma"/>
          <w:b/>
          <w:bCs/>
          <w:sz w:val="20"/>
          <w:szCs w:val="20"/>
          <w:u w:val="single"/>
        </w:rPr>
        <w:t>.000,00 (</w:t>
      </w:r>
      <w:r w:rsidR="0090034E" w:rsidRPr="005A2A2D">
        <w:rPr>
          <w:rFonts w:ascii="Tahoma" w:hAnsi="Tahoma" w:cs="Tahoma"/>
          <w:b/>
          <w:bCs/>
          <w:i/>
          <w:sz w:val="20"/>
          <w:szCs w:val="20"/>
          <w:u w:val="single"/>
        </w:rPr>
        <w:t>slovima</w:t>
      </w:r>
      <w:r w:rsidRPr="005A2A2D">
        <w:rPr>
          <w:rFonts w:ascii="Tahoma" w:hAnsi="Tahoma" w:cs="Tahoma"/>
          <w:b/>
          <w:bCs/>
          <w:i/>
          <w:sz w:val="20"/>
          <w:szCs w:val="20"/>
          <w:u w:val="single"/>
        </w:rPr>
        <w:t xml:space="preserve">: </w:t>
      </w:r>
      <w:r w:rsidR="00B519D7">
        <w:rPr>
          <w:rFonts w:ascii="Tahoma" w:hAnsi="Tahoma" w:cs="Tahoma"/>
          <w:b/>
          <w:bCs/>
          <w:i/>
          <w:sz w:val="20"/>
          <w:szCs w:val="20"/>
          <w:u w:val="single"/>
        </w:rPr>
        <w:t>pedeset</w:t>
      </w:r>
      <w:r w:rsidRPr="005A2A2D">
        <w:rPr>
          <w:rFonts w:ascii="Tahoma" w:hAnsi="Tahoma" w:cs="Tahoma"/>
          <w:b/>
          <w:bCs/>
          <w:i/>
          <w:sz w:val="20"/>
          <w:szCs w:val="20"/>
          <w:u w:val="single"/>
        </w:rPr>
        <w:t>tisuća</w:t>
      </w:r>
      <w:r w:rsidR="00810C7B">
        <w:rPr>
          <w:rFonts w:ascii="Tahoma" w:hAnsi="Tahoma" w:cs="Tahoma"/>
          <w:b/>
          <w:bCs/>
          <w:i/>
          <w:sz w:val="20"/>
          <w:szCs w:val="20"/>
          <w:u w:val="single"/>
        </w:rPr>
        <w:t>kuna</w:t>
      </w:r>
      <w:r w:rsidR="00996FC3" w:rsidRPr="005A2A2D">
        <w:rPr>
          <w:rFonts w:ascii="Tahoma" w:hAnsi="Tahoma" w:cs="Tahoma"/>
          <w:b/>
          <w:bCs/>
          <w:i/>
          <w:sz w:val="20"/>
          <w:szCs w:val="20"/>
          <w:u w:val="single"/>
        </w:rPr>
        <w:t>inulalipa</w:t>
      </w:r>
      <w:r w:rsidR="00CB55EE" w:rsidRPr="005A2A2D">
        <w:rPr>
          <w:rFonts w:ascii="Tahoma" w:hAnsi="Tahoma" w:cs="Tahoma"/>
          <w:b/>
          <w:bCs/>
          <w:sz w:val="20"/>
          <w:szCs w:val="20"/>
          <w:u w:val="single"/>
        </w:rPr>
        <w:t>)</w:t>
      </w:r>
      <w:r w:rsidR="00CB55EE" w:rsidRPr="005A2A2D">
        <w:rPr>
          <w:rFonts w:ascii="Tahoma" w:hAnsi="Tahoma" w:cs="Tahoma"/>
          <w:sz w:val="20"/>
          <w:szCs w:val="20"/>
        </w:rPr>
        <w:t xml:space="preserve">, </w:t>
      </w:r>
      <w:r w:rsidR="00A57444" w:rsidRPr="005A2A2D">
        <w:rPr>
          <w:rFonts w:ascii="Tahoma" w:hAnsi="Tahoma" w:cs="Tahoma"/>
          <w:sz w:val="20"/>
          <w:szCs w:val="20"/>
        </w:rPr>
        <w:t xml:space="preserve">s rokom valjanosti jamstva jednakim ili dužim od roka </w:t>
      </w:r>
      <w:r w:rsidR="000649A4" w:rsidRPr="005A2A2D">
        <w:rPr>
          <w:rFonts w:ascii="Tahoma" w:hAnsi="Tahoma" w:cs="Tahoma"/>
          <w:sz w:val="20"/>
          <w:szCs w:val="20"/>
        </w:rPr>
        <w:t>valjanosti</w:t>
      </w:r>
      <w:r w:rsidR="00A57444" w:rsidRPr="005A2A2D">
        <w:rPr>
          <w:rFonts w:ascii="Tahoma" w:hAnsi="Tahoma" w:cs="Tahoma"/>
          <w:sz w:val="20"/>
          <w:szCs w:val="20"/>
        </w:rPr>
        <w:t xml:space="preserve"> ponude ili </w:t>
      </w:r>
      <w:r w:rsidR="00C040C9">
        <w:rPr>
          <w:rFonts w:ascii="Tahoma" w:hAnsi="Tahoma" w:cs="Tahoma"/>
          <w:sz w:val="20"/>
          <w:szCs w:val="20"/>
        </w:rPr>
        <w:t xml:space="preserve">u obliku </w:t>
      </w:r>
      <w:r w:rsidR="00A57444" w:rsidRPr="00C040C9">
        <w:rPr>
          <w:rFonts w:ascii="Tahoma" w:hAnsi="Tahoma" w:cs="Tahoma"/>
          <w:b/>
          <w:bCs/>
          <w:sz w:val="20"/>
          <w:szCs w:val="20"/>
          <w:u w:val="single"/>
        </w:rPr>
        <w:t>potvrd</w:t>
      </w:r>
      <w:r w:rsidR="00C040C9" w:rsidRPr="00C040C9">
        <w:rPr>
          <w:rFonts w:ascii="Tahoma" w:hAnsi="Tahoma" w:cs="Tahoma"/>
          <w:b/>
          <w:bCs/>
          <w:sz w:val="20"/>
          <w:szCs w:val="20"/>
          <w:u w:val="single"/>
        </w:rPr>
        <w:t>e</w:t>
      </w:r>
      <w:r w:rsidR="00A57444" w:rsidRPr="00C040C9">
        <w:rPr>
          <w:rFonts w:ascii="Tahoma" w:hAnsi="Tahoma" w:cs="Tahoma"/>
          <w:b/>
          <w:bCs/>
          <w:sz w:val="20"/>
          <w:szCs w:val="20"/>
          <w:u w:val="single"/>
        </w:rPr>
        <w:t xml:space="preserve"> o uplati beskamatnog depozita u istom iznosu</w:t>
      </w:r>
      <w:r w:rsidR="00A57444" w:rsidRPr="005A2A2D">
        <w:rPr>
          <w:rFonts w:ascii="Tahoma" w:hAnsi="Tahoma" w:cs="Tahoma"/>
          <w:sz w:val="20"/>
          <w:szCs w:val="20"/>
        </w:rPr>
        <w:t xml:space="preserve"> n</w:t>
      </w:r>
      <w:r w:rsidR="00A57444" w:rsidRPr="00224EA3">
        <w:rPr>
          <w:rFonts w:ascii="Tahoma" w:hAnsi="Tahoma" w:cs="Tahoma"/>
          <w:sz w:val="20"/>
          <w:szCs w:val="20"/>
        </w:rPr>
        <w:t xml:space="preserve">a žiro-račun </w:t>
      </w:r>
      <w:bookmarkStart w:id="3" w:name="_Hlk66456082"/>
      <w:r w:rsidR="00A57444" w:rsidRPr="00224EA3">
        <w:rPr>
          <w:rFonts w:ascii="Tahoma" w:hAnsi="Tahoma" w:cs="Tahoma"/>
          <w:sz w:val="20"/>
          <w:szCs w:val="20"/>
        </w:rPr>
        <w:t xml:space="preserve">Naručitelja </w:t>
      </w:r>
      <w:r w:rsidR="004D4750" w:rsidRPr="00224EA3">
        <w:rPr>
          <w:rFonts w:ascii="Tahoma" w:hAnsi="Tahoma" w:cs="Tahoma"/>
          <w:sz w:val="20"/>
          <w:szCs w:val="20"/>
          <w:shd w:val="clear" w:color="auto" w:fill="FFFFFF"/>
        </w:rPr>
        <w:t>HR6023400091150177231</w:t>
      </w:r>
      <w:r w:rsidR="00224EA3" w:rsidRPr="00224EA3">
        <w:rPr>
          <w:rFonts w:ascii="Tahoma" w:hAnsi="Tahoma" w:cs="Tahoma"/>
          <w:sz w:val="20"/>
          <w:szCs w:val="20"/>
          <w:shd w:val="clear" w:color="auto" w:fill="FFFFFF"/>
        </w:rPr>
        <w:t xml:space="preserve"> kod Privredne banke Zagreb d.d.</w:t>
      </w:r>
      <w:bookmarkEnd w:id="3"/>
      <w:r w:rsidR="00224EA3">
        <w:rPr>
          <w:rFonts w:ascii="Tahoma" w:hAnsi="Tahoma" w:cs="Tahoma"/>
          <w:color w:val="FF0000"/>
          <w:sz w:val="20"/>
          <w:szCs w:val="20"/>
          <w:shd w:val="clear" w:color="auto" w:fill="FFFFFF"/>
        </w:rPr>
        <w:t xml:space="preserve"> </w:t>
      </w:r>
      <w:r w:rsidR="00A57444" w:rsidRPr="005A2A2D">
        <w:rPr>
          <w:rFonts w:ascii="Tahoma" w:hAnsi="Tahoma" w:cs="Tahoma"/>
          <w:sz w:val="20"/>
          <w:szCs w:val="20"/>
        </w:rPr>
        <w:t>uz naznačeni opis plaćanja „Novčani polog za ozbiljnost ponude.“</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51AD4EA6"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3C7BFFB4" w14:textId="77777777" w:rsidR="00A25779" w:rsidRPr="005A2A2D" w:rsidRDefault="005D6A81"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7560FD00"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xml:space="preserve">, ovjerene od strane javnog bilježnika, u izvorniku, i popunjene sukladno </w:t>
      </w:r>
      <w:r w:rsidR="005C1060" w:rsidRPr="005A2A2D">
        <w:rPr>
          <w:rFonts w:ascii="Tahoma" w:hAnsi="Tahoma" w:cs="Tahoma"/>
          <w:sz w:val="20"/>
          <w:szCs w:val="20"/>
        </w:rPr>
        <w:lastRenderedPageBreak/>
        <w:t>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uplati beskamatnog depozita u istom iznosu</w:t>
      </w:r>
      <w:r w:rsidR="000649A4" w:rsidRPr="005A2A2D">
        <w:rPr>
          <w:rFonts w:ascii="Tahoma" w:hAnsi="Tahoma" w:cs="Tahoma"/>
          <w:sz w:val="20"/>
          <w:szCs w:val="20"/>
        </w:rPr>
        <w:t xml:space="preserve"> na žiro-račun Naručitelja</w:t>
      </w:r>
      <w:r w:rsidR="00C040C9" w:rsidRPr="00C040C9">
        <w:rPr>
          <w:rFonts w:ascii="Tahoma" w:hAnsi="Tahoma" w:cs="Tahoma"/>
          <w:sz w:val="20"/>
          <w:szCs w:val="20"/>
        </w:rPr>
        <w:t xml:space="preserve"> </w:t>
      </w:r>
      <w:r w:rsidR="00224EA3" w:rsidRPr="00224EA3">
        <w:rPr>
          <w:rFonts w:ascii="Tahoma" w:hAnsi="Tahoma" w:cs="Tahoma"/>
          <w:sz w:val="20"/>
          <w:szCs w:val="20"/>
          <w:shd w:val="clear" w:color="auto" w:fill="FFFFFF"/>
        </w:rPr>
        <w:t>HR6023400091150177231 kod Privredne banke Zagreb d.d.</w:t>
      </w:r>
      <w:r w:rsidR="00224EA3">
        <w:rPr>
          <w:rFonts w:ascii="Tahoma" w:hAnsi="Tahoma" w:cs="Tahoma"/>
          <w:color w:val="FF0000"/>
          <w:sz w:val="20"/>
          <w:szCs w:val="20"/>
          <w:shd w:val="clear" w:color="auto" w:fill="FFFFFF"/>
        </w:rPr>
        <w:t xml:space="preserve"> </w:t>
      </w:r>
      <w:r w:rsidR="000649A4" w:rsidRPr="005A2A2D">
        <w:rPr>
          <w:rFonts w:ascii="Tahoma" w:hAnsi="Tahoma" w:cs="Tahoma"/>
          <w:sz w:val="20"/>
          <w:szCs w:val="20"/>
        </w:rPr>
        <w:t xml:space="preserve">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1832555F" w:rsidR="005C1060" w:rsidRPr="005A2A2D"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3558A4C1"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C040C9" w:rsidRPr="00C040C9">
        <w:rPr>
          <w:rFonts w:ascii="Tahoma" w:hAnsi="Tahoma" w:cs="Tahoma"/>
          <w:sz w:val="20"/>
          <w:szCs w:val="20"/>
        </w:rPr>
        <w:t xml:space="preserve"> </w:t>
      </w:r>
      <w:r w:rsidR="007F73F2" w:rsidRPr="00224EA3">
        <w:rPr>
          <w:rFonts w:ascii="Tahoma" w:hAnsi="Tahoma" w:cs="Tahoma"/>
          <w:sz w:val="20"/>
          <w:szCs w:val="20"/>
          <w:shd w:val="clear" w:color="auto" w:fill="FFFFFF"/>
        </w:rPr>
        <w:t>HR6023400091150177231 kod Privredne banke Zagreb d.d.</w:t>
      </w:r>
      <w:r w:rsidR="007F73F2">
        <w:rPr>
          <w:rFonts w:ascii="Tahoma" w:hAnsi="Tahoma" w:cs="Tahoma"/>
          <w:color w:val="FF0000"/>
          <w:sz w:val="20"/>
          <w:szCs w:val="20"/>
          <w:shd w:val="clear" w:color="auto" w:fill="FFFFFF"/>
        </w:rPr>
        <w:t xml:space="preserve"> </w:t>
      </w:r>
      <w:r w:rsidR="005A2A2D" w:rsidRPr="005A2A2D">
        <w:rPr>
          <w:rFonts w:ascii="Tahoma" w:hAnsi="Tahoma" w:cs="Tahoma"/>
          <w:sz w:val="20"/>
          <w:szCs w:val="20"/>
        </w:rPr>
        <w:t>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78D0A18C" w14:textId="7B1BDE41" w:rsidR="00624C29" w:rsidRPr="005A2A2D" w:rsidRDefault="00624C29" w:rsidP="00FF0978">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9C6FBE">
      <w:pPr>
        <w:pStyle w:val="Standard"/>
        <w:numPr>
          <w:ilvl w:val="1"/>
          <w:numId w:val="67"/>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354DB9FC"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ED3DBC">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4228B47B"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ED3DBC">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610D0D" w:rsidRPr="0062527A">
        <w:rPr>
          <w:rFonts w:ascii="Tahoma" w:hAnsi="Tahoma" w:cs="Tahoma"/>
          <w:b/>
          <w:bCs/>
          <w:sz w:val="20"/>
          <w:szCs w:val="20"/>
        </w:rPr>
        <w:t>Obrt Stari Grad, Gospodarska zona 12, 32 000 Vukovar.</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7F9B23CA"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ovo</w:t>
      </w:r>
      <w:r w:rsidR="00651F32">
        <w:rPr>
          <w:rFonts w:ascii="Tahoma" w:hAnsi="Tahoma" w:cs="Tahoma"/>
          <w:sz w:val="20"/>
          <w:szCs w:val="20"/>
        </w:rPr>
        <w:t xml:space="preserve">m </w:t>
      </w:r>
      <w:r w:rsidR="00651F32" w:rsidRPr="00D27EF0">
        <w:rPr>
          <w:rFonts w:ascii="Tahoma" w:hAnsi="Tahoma" w:cs="Tahoma"/>
          <w:kern w:val="0"/>
          <w:sz w:val="20"/>
          <w:szCs w:val="20"/>
          <w:shd w:val="clear" w:color="auto" w:fill="FFFFFF"/>
        </w:rPr>
        <w:t>Poziv</w:t>
      </w:r>
      <w:r w:rsidR="00651F32">
        <w:rPr>
          <w:rFonts w:ascii="Tahoma" w:hAnsi="Tahoma" w:cs="Tahoma"/>
          <w:kern w:val="0"/>
          <w:sz w:val="20"/>
          <w:szCs w:val="20"/>
          <w:shd w:val="clear" w:color="auto" w:fill="FFFFFF"/>
        </w:rPr>
        <w:t>u</w:t>
      </w:r>
      <w:r w:rsidR="00651F32" w:rsidRPr="00D27EF0">
        <w:rPr>
          <w:rFonts w:ascii="Tahoma" w:hAnsi="Tahoma" w:cs="Tahoma"/>
          <w:kern w:val="0"/>
          <w:sz w:val="20"/>
          <w:szCs w:val="20"/>
          <w:shd w:val="clear" w:color="auto" w:fill="FFFFFF"/>
        </w:rPr>
        <w:t xml:space="preserve">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67ECBBE8" w14:textId="02AB4E91" w:rsidR="00FA21EC"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 xml:space="preserve">izvedene radove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 xml:space="preserve">dana od dana zaprimanja i ovjere situacije od strane nadzornog inženjera i odgovorne osobe Naručitelja, na IBAN izvođača ili podugovaratelja. </w:t>
      </w: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6BC0DC92" w:rsidR="00C2689D" w:rsidRPr="00241023" w:rsidRDefault="005D6A81" w:rsidP="009C6FBE">
      <w:pPr>
        <w:pStyle w:val="Standard"/>
        <w:numPr>
          <w:ilvl w:val="1"/>
          <w:numId w:val="67"/>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651F32">
        <w:rPr>
          <w:rFonts w:ascii="Tahoma" w:hAnsi="Tahoma" w:cs="Tahoma"/>
          <w:b/>
          <w:bCs/>
          <w:sz w:val="20"/>
          <w:szCs w:val="20"/>
        </w:rPr>
        <w:t>Poziva na dostavu ponuda</w:t>
      </w:r>
    </w:p>
    <w:p w14:paraId="60DAB03E" w14:textId="77777777" w:rsidR="00241023" w:rsidRPr="00C040C9" w:rsidRDefault="00241023" w:rsidP="00241023">
      <w:pPr>
        <w:pStyle w:val="Standard"/>
        <w:spacing w:before="120"/>
        <w:ind w:left="720"/>
        <w:jc w:val="both"/>
        <w:rPr>
          <w:rFonts w:ascii="Tahoma" w:hAnsi="Tahoma" w:cs="Tahoma"/>
          <w:sz w:val="20"/>
          <w:szCs w:val="20"/>
        </w:rPr>
      </w:pPr>
    </w:p>
    <w:p w14:paraId="081E9111" w14:textId="49BDBC25" w:rsidR="00C2689D" w:rsidRPr="00C040C9" w:rsidRDefault="00C2689D" w:rsidP="00241023">
      <w:pPr>
        <w:pStyle w:val="Standard"/>
        <w:ind w:left="709"/>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651F32">
        <w:rPr>
          <w:rFonts w:ascii="Tahoma" w:hAnsi="Tahoma" w:cs="Tahoma"/>
          <w:sz w:val="20"/>
          <w:szCs w:val="20"/>
        </w:rPr>
        <w:t xml:space="preserve">aj Poziv na dostavu ponuda </w:t>
      </w:r>
      <w:r w:rsidRPr="00C040C9">
        <w:rPr>
          <w:rFonts w:ascii="Tahoma" w:hAnsi="Tahoma" w:cs="Tahoma"/>
          <w:sz w:val="20"/>
          <w:szCs w:val="20"/>
        </w:rPr>
        <w:t>d</w:t>
      </w:r>
      <w:r w:rsidR="007F360F" w:rsidRPr="00C040C9">
        <w:rPr>
          <w:rFonts w:ascii="Tahoma" w:hAnsi="Tahoma" w:cs="Tahoma"/>
          <w:sz w:val="20"/>
          <w:szCs w:val="20"/>
        </w:rPr>
        <w:t>o isteka roka za dostavu ponuda.</w:t>
      </w:r>
    </w:p>
    <w:p w14:paraId="17AFF858" w14:textId="60CAF786" w:rsidR="00C2689D" w:rsidRPr="00C040C9" w:rsidRDefault="00C2689D" w:rsidP="00241023">
      <w:pPr>
        <w:ind w:left="709"/>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241023">
        <w:rPr>
          <w:rFonts w:ascii="Tahoma" w:hAnsi="Tahoma" w:cs="Tahoma"/>
        </w:rPr>
        <w:t>i</w:t>
      </w:r>
      <w:r w:rsidR="006C2A08" w:rsidRPr="00C040C9">
        <w:rPr>
          <w:rFonts w:ascii="Tahoma" w:hAnsi="Tahoma" w:cs="Tahoma"/>
        </w:rPr>
        <w:t xml:space="preserve">m </w:t>
      </w:r>
      <w:r w:rsidR="00241023" w:rsidRPr="00D27EF0">
        <w:rPr>
          <w:rFonts w:ascii="Tahoma" w:hAnsi="Tahoma" w:cs="Tahoma"/>
          <w:kern w:val="0"/>
          <w:shd w:val="clear" w:color="auto" w:fill="FFFFFF"/>
        </w:rPr>
        <w:lastRenderedPageBreak/>
        <w:t>Poziv</w:t>
      </w:r>
      <w:r w:rsidR="00241023">
        <w:rPr>
          <w:rFonts w:ascii="Tahoma" w:hAnsi="Tahoma" w:cs="Tahoma"/>
          <w:kern w:val="0"/>
          <w:shd w:val="clear" w:color="auto" w:fill="FFFFFF"/>
        </w:rPr>
        <w:t>om</w:t>
      </w:r>
      <w:r w:rsidR="00241023" w:rsidRPr="00D27EF0">
        <w:rPr>
          <w:rFonts w:ascii="Tahoma" w:hAnsi="Tahoma" w:cs="Tahoma"/>
          <w:kern w:val="0"/>
          <w:shd w:val="clear" w:color="auto" w:fill="FFFFFF"/>
        </w:rPr>
        <w:t xml:space="preserve">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3B3F5209" w:rsidR="00D35EE1" w:rsidRPr="0011466E" w:rsidRDefault="0083252B" w:rsidP="00ED287C">
      <w:pPr>
        <w:pStyle w:val="Standard"/>
        <w:numPr>
          <w:ilvl w:val="1"/>
          <w:numId w:val="67"/>
        </w:numPr>
        <w:spacing w:before="120"/>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3408FC41" w:rsidR="00CC78AD" w:rsidRPr="0011466E" w:rsidRDefault="00DB1BA1" w:rsidP="00ED287C">
      <w:pPr>
        <w:pStyle w:val="Stil28"/>
        <w:spacing w:before="120" w:line="240" w:lineRule="auto"/>
        <w:ind w:left="708"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 sukladno uvjetima i zahtjevima ov</w:t>
      </w:r>
      <w:r w:rsidR="00B76E90">
        <w:rPr>
          <w:rFonts w:ascii="Tahoma" w:hAnsi="Tahoma"/>
          <w:sz w:val="20"/>
          <w:szCs w:val="20"/>
        </w:rPr>
        <w:t xml:space="preserve">og </w:t>
      </w:r>
      <w:r w:rsidR="00B76E90" w:rsidRPr="00D27EF0">
        <w:rPr>
          <w:rFonts w:ascii="Tahoma" w:hAnsi="Tahoma"/>
          <w:sz w:val="20"/>
          <w:szCs w:val="20"/>
          <w:shd w:val="clear" w:color="auto" w:fill="FFFFFF"/>
        </w:rPr>
        <w:t>Poziv</w:t>
      </w:r>
      <w:r w:rsidR="00B76E90">
        <w:rPr>
          <w:rFonts w:ascii="Tahoma" w:hAnsi="Tahoma"/>
          <w:sz w:val="20"/>
          <w:szCs w:val="20"/>
          <w:shd w:val="clear" w:color="auto" w:fill="FFFFFF"/>
        </w:rPr>
        <w:t>a</w:t>
      </w:r>
      <w:r w:rsidR="00B76E90" w:rsidRPr="00D27EF0">
        <w:rPr>
          <w:rFonts w:ascii="Tahoma" w:hAnsi="Tahoma"/>
          <w:sz w:val="20"/>
          <w:szCs w:val="20"/>
          <w:shd w:val="clear" w:color="auto" w:fill="FFFFFF"/>
        </w:rPr>
        <w:t xml:space="preserve"> na dostavu ponuda</w:t>
      </w:r>
      <w:r w:rsidR="00306E10">
        <w:rPr>
          <w:rFonts w:ascii="Tahoma" w:hAnsi="Tahoma"/>
          <w:sz w:val="20"/>
          <w:szCs w:val="20"/>
        </w:rPr>
        <w:t>.</w:t>
      </w:r>
    </w:p>
    <w:p w14:paraId="598EF19A" w14:textId="0363E5E6" w:rsidR="00DB1BA1" w:rsidRPr="0011466E" w:rsidRDefault="00CC78AD" w:rsidP="00ED287C">
      <w:pPr>
        <w:spacing w:before="120"/>
        <w:ind w:left="708"/>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ED287C">
      <w:pPr>
        <w:spacing w:before="120"/>
        <w:ind w:left="505" w:firstLine="203"/>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9C6FBE">
      <w:pPr>
        <w:pStyle w:val="Naslov1"/>
        <w:pageBreakBefore/>
        <w:numPr>
          <w:ilvl w:val="0"/>
          <w:numId w:val="67"/>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9C6FBE">
      <w:pPr>
        <w:pStyle w:val="Odlomakpopisa"/>
        <w:numPr>
          <w:ilvl w:val="1"/>
          <w:numId w:val="67"/>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A295A3B"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 </w:t>
      </w:r>
      <w:r w:rsidR="004E63AF" w:rsidRPr="008675E0">
        <w:rPr>
          <w:rFonts w:ascii="Tahoma" w:hAnsi="Tahoma" w:cs="Tahoma"/>
          <w:sz w:val="20"/>
          <w:szCs w:val="20"/>
          <w:lang w:eastAsia="hr-HR"/>
        </w:rPr>
        <w:t xml:space="preserve">KRITERIJI ZA ODABIR I NAČIN IZRAČUNA </w:t>
      </w:r>
      <w:r w:rsidR="004E63AF" w:rsidRPr="008675E0">
        <w:rPr>
          <w:rFonts w:ascii="Tahoma" w:hAnsi="Tahoma" w:cs="Tahoma"/>
          <w:sz w:val="20"/>
          <w:szCs w:val="20"/>
        </w:rPr>
        <w:t xml:space="preserve">OCJENE PONUDE </w:t>
      </w:r>
    </w:p>
    <w:p w14:paraId="65842DF2" w14:textId="77777777" w:rsidR="004E63AF" w:rsidRPr="0065561C"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5FE8464B"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B76E90">
        <w:rPr>
          <w:rFonts w:ascii="Tahoma" w:hAnsi="Tahoma" w:cs="Tahoma"/>
          <w:sz w:val="20"/>
          <w:szCs w:val="20"/>
        </w:rPr>
        <w:t xml:space="preserve">og </w:t>
      </w:r>
      <w:r w:rsidR="00B76E90" w:rsidRPr="00D27EF0">
        <w:rPr>
          <w:rFonts w:ascii="Tahoma" w:hAnsi="Tahoma" w:cs="Tahoma"/>
          <w:kern w:val="0"/>
          <w:sz w:val="20"/>
          <w:szCs w:val="20"/>
          <w:shd w:val="clear" w:color="auto" w:fill="FFFFFF"/>
        </w:rPr>
        <w:t>Poziv</w:t>
      </w:r>
      <w:r w:rsidR="00B76E90">
        <w:rPr>
          <w:rFonts w:ascii="Tahoma" w:hAnsi="Tahoma" w:cs="Tahoma"/>
          <w:kern w:val="0"/>
          <w:sz w:val="20"/>
          <w:szCs w:val="20"/>
          <w:shd w:val="clear" w:color="auto" w:fill="FFFFFF"/>
        </w:rPr>
        <w:t>a</w:t>
      </w:r>
      <w:r w:rsidR="00B76E90" w:rsidRPr="00D27EF0">
        <w:rPr>
          <w:rFonts w:ascii="Tahoma" w:hAnsi="Tahoma" w:cs="Tahoma"/>
          <w:kern w:val="0"/>
          <w:sz w:val="20"/>
          <w:szCs w:val="20"/>
          <w:shd w:val="clear" w:color="auto" w:fill="FFFFFF"/>
        </w:rPr>
        <w:t xml:space="preserve"> na dostavu ponuda</w:t>
      </w:r>
      <w:r w:rsidR="00DB1BA1" w:rsidRPr="009378A4">
        <w:rPr>
          <w:rFonts w:ascii="Tahoma" w:hAnsi="Tahoma" w:cs="Tahoma"/>
          <w:sz w:val="20"/>
          <w:szCs w:val="20"/>
        </w:rPr>
        <w:t xml:space="preserve"> </w:t>
      </w:r>
      <w:r w:rsidRPr="009378A4">
        <w:rPr>
          <w:rFonts w:ascii="Tahoma" w:hAnsi="Tahoma" w:cs="Tahoma"/>
          <w:sz w:val="20"/>
          <w:szCs w:val="20"/>
        </w:rPr>
        <w:t xml:space="preserve">putem </w:t>
      </w:r>
      <w:hyperlink r:id="rId13"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.xlxs</w:t>
      </w:r>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77777777"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KRITERIJI ODABIRA I NAČIN IZRAČUNA OCJENE PONUDE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7AC18EDB"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7923BD">
        <w:rPr>
          <w:rFonts w:ascii="Tahoma" w:hAnsi="Tahoma" w:cs="Tahoma"/>
          <w:bCs/>
          <w:sz w:val="20"/>
          <w:szCs w:val="20"/>
        </w:rPr>
        <w:t>45</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0213909F"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 xml:space="preserve">– </w:t>
      </w:r>
      <w:r w:rsidR="00F3424B">
        <w:rPr>
          <w:rFonts w:ascii="Tahoma" w:hAnsi="Tahoma" w:cs="Tahoma"/>
          <w:bCs/>
          <w:sz w:val="20"/>
          <w:szCs w:val="20"/>
        </w:rPr>
        <w:t>5</w:t>
      </w:r>
      <w:r w:rsidR="007923BD">
        <w:rPr>
          <w:rFonts w:ascii="Tahoma" w:hAnsi="Tahoma" w:cs="Tahoma"/>
          <w:bCs/>
          <w:sz w:val="20"/>
          <w:szCs w:val="20"/>
        </w:rPr>
        <w:t>5</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794832">
      <w:pPr>
        <w:pStyle w:val="Standard"/>
        <w:numPr>
          <w:ilvl w:val="0"/>
          <w:numId w:val="49"/>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628E5967"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Cp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Cmin</w:t>
      </w:r>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0F79210A"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CB4F85">
        <w:rPr>
          <w:rFonts w:ascii="Tahoma" w:hAnsi="Tahoma" w:cs="Tahoma"/>
          <w:b/>
          <w:u w:val="single"/>
        </w:rPr>
        <w:t>45</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794832">
      <w:pPr>
        <w:pStyle w:val="Odlomakpopisa"/>
        <w:numPr>
          <w:ilvl w:val="0"/>
          <w:numId w:val="47"/>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3FAA982B"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r w:rsidRPr="00A036F1">
        <w:rPr>
          <w:rFonts w:ascii="Tahoma" w:hAnsi="Tahoma" w:cs="Tahoma"/>
          <w:sz w:val="20"/>
          <w:szCs w:val="20"/>
        </w:rPr>
        <w:t>JRmax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r w:rsidRPr="00A036F1">
        <w:rPr>
          <w:rFonts w:ascii="Tahoma" w:hAnsi="Tahoma" w:cs="Tahoma"/>
          <w:sz w:val="20"/>
          <w:szCs w:val="20"/>
        </w:rPr>
        <w:t>JRpon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256C178A"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CB4F85">
        <w:rPr>
          <w:rFonts w:ascii="Tahoma" w:hAnsi="Tahoma" w:cs="Tahoma"/>
          <w:b/>
          <w:sz w:val="20"/>
          <w:szCs w:val="20"/>
          <w:u w:val="single"/>
        </w:rPr>
        <w:t>3</w:t>
      </w:r>
      <w:r w:rsidR="00781733">
        <w:rPr>
          <w:rFonts w:ascii="Tahoma" w:hAnsi="Tahoma" w:cs="Tahoma"/>
          <w:b/>
          <w:sz w:val="20"/>
          <w:szCs w:val="20"/>
          <w:u w:val="single"/>
        </w:rPr>
        <w:t>5</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2ECFCD3A" w14:textId="074442F9" w:rsidR="002A4702" w:rsidRDefault="00973649" w:rsidP="00A746F1">
      <w:pPr>
        <w:pStyle w:val="Odlomakpopisa"/>
        <w:numPr>
          <w:ilvl w:val="0"/>
          <w:numId w:val="47"/>
        </w:numPr>
        <w:spacing w:before="120" w:after="0" w:line="240" w:lineRule="auto"/>
        <w:jc w:val="both"/>
        <w:rPr>
          <w:rFonts w:ascii="Tahoma" w:hAnsi="Tahoma" w:cs="Tahoma"/>
          <w:b/>
          <w:u w:val="single"/>
        </w:rPr>
      </w:pPr>
      <w:r>
        <w:rPr>
          <w:rFonts w:ascii="Tahoma" w:hAnsi="Tahoma" w:cs="Tahoma"/>
          <w:b/>
          <w:u w:val="single"/>
        </w:rPr>
        <w:t xml:space="preserve"> 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4831FCE8"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w:lastRenderedPageBreak/>
            <m:t>PI=20x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r w:rsidRPr="00547DFC">
        <w:rPr>
          <w:rFonts w:ascii="Tahoma" w:hAnsi="Tahoma" w:cs="Tahoma"/>
          <w:sz w:val="20"/>
          <w:szCs w:val="20"/>
        </w:rPr>
        <w:t>PImax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r w:rsidRPr="00547DFC">
        <w:rPr>
          <w:rFonts w:ascii="Tahoma" w:hAnsi="Tahoma" w:cs="Tahoma"/>
          <w:sz w:val="20"/>
          <w:szCs w:val="20"/>
        </w:rPr>
        <w:t>PIpon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25005140"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1156D0">
        <w:rPr>
          <w:rFonts w:ascii="Tahoma" w:hAnsi="Tahoma" w:cs="Tahoma"/>
          <w:b/>
          <w:sz w:val="20"/>
          <w:szCs w:val="20"/>
          <w:u w:val="single"/>
        </w:rPr>
        <w:t>2</w:t>
      </w:r>
      <w:r w:rsidR="00CB4F85">
        <w:rPr>
          <w:rFonts w:ascii="Tahoma" w:hAnsi="Tahoma" w:cs="Tahoma"/>
          <w:b/>
          <w:sz w:val="20"/>
          <w:szCs w:val="20"/>
          <w:u w:val="single"/>
        </w:rPr>
        <w:t>0</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75329486"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4"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(ime i prezime)                                                               (mjesto)</w:t>
      </w:r>
    </w:p>
    <w:p w14:paraId="69CB94C0" w14:textId="77777777" w:rsidR="000A52F6" w:rsidRPr="00A369D1" w:rsidRDefault="000A52F6" w:rsidP="000A52F6">
      <w:pPr>
        <w:pStyle w:val="Default"/>
        <w:spacing w:before="60"/>
        <w:jc w:val="both"/>
        <w:rPr>
          <w:rFonts w:ascii="Tahoma" w:hAnsi="Tahoma" w:cs="Tahoma"/>
          <w:color w:val="auto"/>
          <w:sz w:val="20"/>
          <w:szCs w:val="20"/>
        </w:rPr>
      </w:pPr>
      <w:r w:rsidRPr="00A369D1">
        <w:rPr>
          <w:rFonts w:ascii="Tahoma" w:hAnsi="Tahoma" w:cs="Tahoma"/>
          <w:color w:val="auto"/>
          <w:sz w:val="20"/>
          <w:szCs w:val="20"/>
        </w:rPr>
        <w:t xml:space="preserve">osobna iskaznica broj/broj putovnice: _____________________________________ </w:t>
      </w:r>
      <w:r w:rsidRPr="00A369D1">
        <w:rPr>
          <w:rFonts w:ascii="Tahoma" w:hAnsi="Tahoma" w:cs="Tahoma"/>
          <w:color w:val="auto"/>
          <w:sz w:val="20"/>
          <w:szCs w:val="20"/>
        </w:rPr>
        <w:tab/>
        <w:t xml:space="preserve">izdana od strane __________________________, kao osoba po zakonu ovlaštena za zastupanje pravne osobe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(naziv i sjedište gospodarskog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1"/>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4"/>
    <w:p w14:paraId="782FB436" w14:textId="0BF50601" w:rsidR="000A52F6" w:rsidRPr="00A369D1" w:rsidRDefault="000A52F6" w:rsidP="00794832">
      <w:pPr>
        <w:pStyle w:val="Odlomakpopisa"/>
        <w:numPr>
          <w:ilvl w:val="0"/>
          <w:numId w:val="51"/>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43D53398" w:rsidR="000A52F6" w:rsidRPr="00A369D1" w:rsidRDefault="000A52F6" w:rsidP="00794832">
      <w:pPr>
        <w:pStyle w:val="Odlomakpopisa"/>
        <w:numPr>
          <w:ilvl w:val="0"/>
          <w:numId w:val="51"/>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00B76E90">
        <w:rPr>
          <w:rFonts w:ascii="Tahoma" w:hAnsi="Tahoma" w:cs="Tahoma"/>
          <w:sz w:val="20"/>
          <w:szCs w:val="20"/>
        </w:rPr>
        <w:t xml:space="preserve"> </w:t>
      </w:r>
      <w:r w:rsidR="00B76E90" w:rsidRPr="00D27EF0">
        <w:rPr>
          <w:rFonts w:ascii="Tahoma" w:hAnsi="Tahoma" w:cs="Tahoma"/>
          <w:kern w:val="0"/>
          <w:sz w:val="20"/>
          <w:szCs w:val="20"/>
          <w:shd w:val="clear" w:color="auto" w:fill="FFFFFF"/>
        </w:rPr>
        <w:t>Poziv</w:t>
      </w:r>
      <w:r w:rsidR="00B76E90">
        <w:rPr>
          <w:rFonts w:ascii="Tahoma" w:hAnsi="Tahoma" w:cs="Tahoma"/>
          <w:kern w:val="0"/>
          <w:sz w:val="20"/>
          <w:szCs w:val="20"/>
          <w:shd w:val="clear" w:color="auto" w:fill="FFFFFF"/>
        </w:rPr>
        <w:t>a</w:t>
      </w:r>
      <w:r w:rsidR="00B76E90" w:rsidRPr="00D27EF0">
        <w:rPr>
          <w:rFonts w:ascii="Tahoma" w:hAnsi="Tahoma" w:cs="Tahoma"/>
          <w:kern w:val="0"/>
          <w:sz w:val="20"/>
          <w:szCs w:val="20"/>
          <w:shd w:val="clear" w:color="auto" w:fill="FFFFFF"/>
        </w:rPr>
        <w:t xml:space="preserve"> na dostavu ponuda</w:t>
      </w:r>
      <w:r w:rsidRPr="00A369D1">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5" w:name="OLE_LINK94"/>
            <w:bookmarkStart w:id="6" w:name="OLE_LINK95"/>
            <w:bookmarkStart w:id="7"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8" w:name="OLE_LINK91"/>
      <w:bookmarkStart w:id="9" w:name="OLE_LINK92"/>
      <w:bookmarkStart w:id="10" w:name="OLE_LINK93"/>
      <w:bookmarkEnd w:id="5"/>
      <w:bookmarkEnd w:id="6"/>
      <w:bookmarkEnd w:id="7"/>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1" w:name="OLE_LINK87"/>
            <w:bookmarkStart w:id="12"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8"/>
      <w:bookmarkEnd w:id="9"/>
      <w:bookmarkEnd w:id="10"/>
      <w:bookmarkEnd w:id="11"/>
      <w:bookmarkEnd w:id="12"/>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77777777" w:rsidR="00A369D1" w:rsidRPr="00A369D1" w:rsidRDefault="00A369D1"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4"/>
      <w:footerReference w:type="default" r:id="rId15"/>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CB02" w14:textId="77777777" w:rsidR="00452AAD" w:rsidRDefault="00452AAD">
      <w:r>
        <w:separator/>
      </w:r>
    </w:p>
  </w:endnote>
  <w:endnote w:type="continuationSeparator" w:id="0">
    <w:p w14:paraId="352692E0" w14:textId="77777777" w:rsidR="00452AAD" w:rsidRDefault="0045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834C" w14:textId="77777777" w:rsidR="00452AAD" w:rsidRDefault="00452AAD">
      <w:r>
        <w:rPr>
          <w:color w:val="000000"/>
        </w:rPr>
        <w:separator/>
      </w:r>
    </w:p>
  </w:footnote>
  <w:footnote w:type="continuationSeparator" w:id="0">
    <w:p w14:paraId="32FD1F12" w14:textId="77777777" w:rsidR="00452AAD" w:rsidRDefault="00452AAD">
      <w:r>
        <w:continuationSeparator/>
      </w:r>
    </w:p>
  </w:footnote>
  <w:footnote w:id="1">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5157B9A1" w:rsidR="002C5BC8" w:rsidRPr="00DF77A9" w:rsidRDefault="00F00963"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sidR="00F65F68">
      <w:rPr>
        <w:rFonts w:ascii="Tahoma" w:hAnsi="Tahoma" w:cs="Tahoma"/>
        <w:sz w:val="16"/>
        <w:szCs w:val="16"/>
      </w:rPr>
      <w:t>1</w:t>
    </w:r>
    <w:r w:rsidR="002C5BC8" w:rsidRPr="00DF77A9">
      <w:rPr>
        <w:rFonts w:ascii="Tahoma" w:hAnsi="Tahoma" w:cs="Tahoma"/>
        <w:sz w:val="16"/>
        <w:szCs w:val="16"/>
      </w:rPr>
      <w:t>.03</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62AA692A"/>
    <w:lvl w:ilvl="0">
      <w:start w:val="3"/>
      <w:numFmt w:val="decimal"/>
      <w:lvlText w:val="%1."/>
      <w:lvlJc w:val="left"/>
      <w:pPr>
        <w:ind w:left="540" w:hanging="540"/>
      </w:pPr>
      <w:rPr>
        <w:rFonts w:ascii="Tahoma" w:hAnsi="Tahoma" w:cs="Tahoma" w:hint="default"/>
        <w:b/>
        <w:sz w:val="28"/>
        <w:szCs w:val="28"/>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D42467"/>
    <w:multiLevelType w:val="multilevel"/>
    <w:tmpl w:val="739207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4832A17"/>
    <w:multiLevelType w:val="multilevel"/>
    <w:tmpl w:val="51B4DE14"/>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1" w15:restartNumberingAfterBreak="0">
    <w:nsid w:val="4FCA4AFE"/>
    <w:multiLevelType w:val="multilevel"/>
    <w:tmpl w:val="132E0F2E"/>
    <w:lvl w:ilvl="0">
      <w:start w:val="5"/>
      <w:numFmt w:val="decimal"/>
      <w:lvlText w:val="%1."/>
      <w:lvlJc w:val="left"/>
      <w:pPr>
        <w:ind w:left="384" w:hanging="384"/>
      </w:pPr>
      <w:rPr>
        <w:rFonts w:hint="default"/>
        <w:b/>
        <w:sz w:val="28"/>
        <w:szCs w:val="28"/>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4"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A826914"/>
    <w:multiLevelType w:val="multilevel"/>
    <w:tmpl w:val="6ADCD48A"/>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2D6053"/>
    <w:multiLevelType w:val="multilevel"/>
    <w:tmpl w:val="5CD0119A"/>
    <w:lvl w:ilvl="0">
      <w:start w:val="5"/>
      <w:numFmt w:val="decimal"/>
      <w:lvlText w:val="%1."/>
      <w:lvlJc w:val="left"/>
      <w:pPr>
        <w:ind w:left="384" w:hanging="38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3"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0943F66"/>
    <w:multiLevelType w:val="multilevel"/>
    <w:tmpl w:val="3DC88068"/>
    <w:lvl w:ilvl="0">
      <w:start w:val="4"/>
      <w:numFmt w:val="decimal"/>
      <w:lvlText w:val="%1."/>
      <w:lvlJc w:val="left"/>
      <w:pPr>
        <w:ind w:left="3927" w:hanging="384"/>
      </w:pPr>
      <w:rPr>
        <w:rFonts w:hint="default"/>
        <w:b/>
        <w:bCs/>
        <w:sz w:val="28"/>
        <w:szCs w:val="28"/>
      </w:rPr>
    </w:lvl>
    <w:lvl w:ilvl="1">
      <w:start w:val="3"/>
      <w:numFmt w:val="decimal"/>
      <w:lvlText w:val="%1.%2."/>
      <w:lvlJc w:val="left"/>
      <w:pPr>
        <w:ind w:left="100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53" w15:restartNumberingAfterBreak="0">
    <w:nsid w:val="731C39C0"/>
    <w:multiLevelType w:val="multilevel"/>
    <w:tmpl w:val="896699C6"/>
    <w:lvl w:ilvl="0">
      <w:start w:val="5"/>
      <w:numFmt w:val="decimal"/>
      <w:lvlText w:val="%1."/>
      <w:lvlJc w:val="left"/>
      <w:pPr>
        <w:ind w:left="384" w:hanging="384"/>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4"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962D29"/>
    <w:multiLevelType w:val="multilevel"/>
    <w:tmpl w:val="59A46A66"/>
    <w:lvl w:ilvl="0">
      <w:start w:val="5"/>
      <w:numFmt w:val="decimal"/>
      <w:lvlText w:val="%1."/>
      <w:lvlJc w:val="left"/>
      <w:pPr>
        <w:ind w:left="384" w:hanging="384"/>
      </w:pPr>
      <w:rPr>
        <w:rFonts w:hint="default"/>
      </w:rPr>
    </w:lvl>
    <w:lvl w:ilvl="1">
      <w:start w:val="3"/>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7"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1"/>
  </w:num>
  <w:num w:numId="2">
    <w:abstractNumId w:val="19"/>
  </w:num>
  <w:num w:numId="3">
    <w:abstractNumId w:val="2"/>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9"/>
  </w:num>
  <w:num w:numId="5">
    <w:abstractNumId w:val="44"/>
    <w:lvlOverride w:ilvl="0">
      <w:lvl w:ilvl="0">
        <w:numFmt w:val="bullet"/>
        <w:lvlText w:val="-"/>
        <w:lvlJc w:val="left"/>
        <w:rPr>
          <w:rFonts w:ascii="Arial" w:eastAsia="Times New Roman" w:hAnsi="Arial"/>
          <w:color w:val="00000A"/>
        </w:rPr>
      </w:lvl>
    </w:lvlOverride>
  </w:num>
  <w:num w:numId="6">
    <w:abstractNumId w:val="1"/>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7">
    <w:abstractNumId w:val="17"/>
  </w:num>
  <w:num w:numId="8">
    <w:abstractNumId w:val="55"/>
  </w:num>
  <w:num w:numId="9">
    <w:abstractNumId w:val="26"/>
    <w:lvlOverride w:ilvl="0">
      <w:lvl w:ilvl="0">
        <w:numFmt w:val="decimal"/>
        <w:lvlText w:val=""/>
        <w:lvlJc w:val="left"/>
      </w:lvl>
    </w:lvlOverride>
    <w:lvlOverride w:ilvl="1">
      <w:lvl w:ilvl="1">
        <w:start w:val="3"/>
        <w:numFmt w:val="decimal"/>
        <w:lvlText w:val="%1.%2."/>
        <w:lvlJc w:val="left"/>
        <w:rPr>
          <w:b/>
          <w:bCs/>
          <w:color w:val="auto"/>
        </w:rPr>
      </w:lvl>
    </w:lvlOverride>
  </w:num>
  <w:num w:numId="10">
    <w:abstractNumId w:val="45"/>
  </w:num>
  <w:num w:numId="11">
    <w:abstractNumId w:val="35"/>
    <w:lvlOverride w:ilvl="0">
      <w:lvl w:ilvl="0">
        <w:start w:val="5"/>
        <w:numFmt w:val="decimal"/>
        <w:lvlText w:val="%1."/>
        <w:lvlJc w:val="left"/>
        <w:rPr>
          <w:rFonts w:ascii="Tahoma" w:hAnsi="Tahoma" w:cs="Tahoma" w:hint="default"/>
          <w:b w:val="0"/>
          <w:sz w:val="20"/>
          <w:szCs w:val="20"/>
        </w:rPr>
      </w:lvl>
    </w:lvlOverride>
    <w:lvlOverride w:ilvl="1">
      <w:lvl w:ilvl="1">
        <w:start w:val="1"/>
        <w:numFmt w:val="decimal"/>
        <w:lvlText w:val="%1.%2."/>
        <w:lvlJc w:val="left"/>
        <w:rPr>
          <w:rFonts w:ascii="Tahoma" w:hAnsi="Tahoma" w:cs="Tahoma" w:hint="default"/>
          <w:sz w:val="20"/>
          <w:szCs w:val="20"/>
        </w:rPr>
      </w:lvl>
    </w:lvlOverride>
  </w:num>
  <w:num w:numId="12">
    <w:abstractNumId w:val="34"/>
  </w:num>
  <w:num w:numId="13">
    <w:abstractNumId w:val="36"/>
  </w:num>
  <w:num w:numId="14">
    <w:abstractNumId w:val="20"/>
  </w:num>
  <w:num w:numId="15">
    <w:abstractNumId w:val="15"/>
  </w:num>
  <w:num w:numId="16">
    <w:abstractNumId w:val="29"/>
  </w:num>
  <w:num w:numId="17">
    <w:abstractNumId w:val="5"/>
  </w:num>
  <w:num w:numId="18">
    <w:abstractNumId w:val="54"/>
  </w:num>
  <w:num w:numId="19">
    <w:abstractNumId w:val="37"/>
  </w:num>
  <w:num w:numId="20">
    <w:abstractNumId w:val="13"/>
  </w:num>
  <w:num w:numId="21">
    <w:abstractNumId w:val="50"/>
  </w:num>
  <w:num w:numId="22">
    <w:abstractNumId w:val="52"/>
  </w:num>
  <w:num w:numId="23">
    <w:abstractNumId w:val="38"/>
  </w:num>
  <w:num w:numId="24">
    <w:abstractNumId w:val="25"/>
  </w:num>
  <w:num w:numId="25">
    <w:abstractNumId w:val="23"/>
  </w:num>
  <w:num w:numId="26">
    <w:abstractNumId w:val="28"/>
  </w:num>
  <w:num w:numId="27">
    <w:abstractNumId w:val="21"/>
  </w:num>
  <w:num w:numId="28">
    <w:abstractNumId w:val="48"/>
  </w:num>
  <w:num w:numId="29">
    <w:abstractNumId w:val="43"/>
  </w:num>
  <w:num w:numId="30">
    <w:abstractNumId w:val="17"/>
    <w:lvlOverride w:ilvl="0">
      <w:startOverride w:val="1"/>
      <w:lvl w:ilvl="0">
        <w:start w:val="1"/>
        <w:numFmt w:val="decimal"/>
        <w:lvlText w:val="%1."/>
        <w:lvlJc w:val="left"/>
        <w:rPr>
          <w:rFonts w:ascii="Tahoma" w:hAnsi="Tahoma" w:cs="Tahoma" w:hint="default"/>
          <w:sz w:val="20"/>
          <w:szCs w:val="20"/>
        </w:rPr>
      </w:lvl>
    </w:lvlOverride>
  </w:num>
  <w:num w:numId="31">
    <w:abstractNumId w:val="55"/>
  </w:num>
  <w:num w:numId="32">
    <w:abstractNumId w:val="22"/>
  </w:num>
  <w:num w:numId="33">
    <w:abstractNumId w:val="44"/>
  </w:num>
  <w:num w:numId="34">
    <w:abstractNumId w:val="8"/>
  </w:num>
  <w:num w:numId="35">
    <w:abstractNumId w:val="42"/>
  </w:num>
  <w:num w:numId="36">
    <w:abstractNumId w:val="1"/>
  </w:num>
  <w:num w:numId="37">
    <w:abstractNumId w:val="2"/>
  </w:num>
  <w:num w:numId="38">
    <w:abstractNumId w:val="3"/>
  </w:num>
  <w:num w:numId="39">
    <w:abstractNumId w:val="6"/>
  </w:num>
  <w:num w:numId="40">
    <w:abstractNumId w:val="11"/>
  </w:num>
  <w:num w:numId="41">
    <w:abstractNumId w:val="12"/>
  </w:num>
  <w:num w:numId="42">
    <w:abstractNumId w:val="26"/>
  </w:num>
  <w:num w:numId="43">
    <w:abstractNumId w:val="35"/>
  </w:num>
  <w:num w:numId="44">
    <w:abstractNumId w:val="49"/>
  </w:num>
  <w:num w:numId="45">
    <w:abstractNumId w:val="55"/>
  </w:num>
  <w:num w:numId="46">
    <w:abstractNumId w:val="57"/>
  </w:num>
  <w:num w:numId="47">
    <w:abstractNumId w:val="46"/>
  </w:num>
  <w:num w:numId="48">
    <w:abstractNumId w:val="7"/>
  </w:num>
  <w:num w:numId="49">
    <w:abstractNumId w:val="46"/>
    <w:lvlOverride w:ilvl="0">
      <w:startOverride w:val="1"/>
      <w:lvl w:ilvl="0">
        <w:start w:val="1"/>
        <w:numFmt w:val="decimal"/>
        <w:lvlText w:val="%1."/>
        <w:lvlJc w:val="left"/>
        <w:pPr>
          <w:ind w:left="720" w:hanging="360"/>
        </w:pPr>
      </w:lvl>
    </w:lvlOverride>
  </w:num>
  <w:num w:numId="50">
    <w:abstractNumId w:val="10"/>
  </w:num>
  <w:num w:numId="51">
    <w:abstractNumId w:val="27"/>
  </w:num>
  <w:num w:numId="52">
    <w:abstractNumId w:val="0"/>
  </w:num>
  <w:num w:numId="53">
    <w:abstractNumId w:val="30"/>
  </w:num>
  <w:num w:numId="54">
    <w:abstractNumId w:val="18"/>
  </w:num>
  <w:num w:numId="55">
    <w:abstractNumId w:val="33"/>
  </w:num>
  <w:num w:numId="56">
    <w:abstractNumId w:val="39"/>
  </w:num>
  <w:num w:numId="57">
    <w:abstractNumId w:val="24"/>
  </w:num>
  <w:num w:numId="58">
    <w:abstractNumId w:val="40"/>
  </w:num>
  <w:num w:numId="59">
    <w:abstractNumId w:val="56"/>
  </w:num>
  <w:num w:numId="60">
    <w:abstractNumId w:val="51"/>
  </w:num>
  <w:num w:numId="61">
    <w:abstractNumId w:val="53"/>
  </w:num>
  <w:num w:numId="62">
    <w:abstractNumId w:val="31"/>
  </w:num>
  <w:num w:numId="63">
    <w:abstractNumId w:val="47"/>
  </w:num>
  <w:num w:numId="64">
    <w:abstractNumId w:val="14"/>
  </w:num>
  <w:num w:numId="65">
    <w:abstractNumId w:val="16"/>
  </w:num>
  <w:num w:numId="66">
    <w:abstractNumId w:val="4"/>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4EFC"/>
    <w:rsid w:val="00007075"/>
    <w:rsid w:val="0001013B"/>
    <w:rsid w:val="0001158B"/>
    <w:rsid w:val="00013777"/>
    <w:rsid w:val="00020672"/>
    <w:rsid w:val="00023827"/>
    <w:rsid w:val="000317B7"/>
    <w:rsid w:val="0003235C"/>
    <w:rsid w:val="00032DAE"/>
    <w:rsid w:val="00033F0B"/>
    <w:rsid w:val="00041FFA"/>
    <w:rsid w:val="00042932"/>
    <w:rsid w:val="00056B0B"/>
    <w:rsid w:val="00060BC2"/>
    <w:rsid w:val="00060C29"/>
    <w:rsid w:val="00063C36"/>
    <w:rsid w:val="000649A4"/>
    <w:rsid w:val="000671AC"/>
    <w:rsid w:val="00083AE8"/>
    <w:rsid w:val="00083FFE"/>
    <w:rsid w:val="00092F2D"/>
    <w:rsid w:val="00094E2F"/>
    <w:rsid w:val="0009739C"/>
    <w:rsid w:val="000A0E07"/>
    <w:rsid w:val="000A27AA"/>
    <w:rsid w:val="000A52F6"/>
    <w:rsid w:val="000A5739"/>
    <w:rsid w:val="000A5F1D"/>
    <w:rsid w:val="000B2126"/>
    <w:rsid w:val="000B2E40"/>
    <w:rsid w:val="000B516C"/>
    <w:rsid w:val="000B6150"/>
    <w:rsid w:val="000B6E74"/>
    <w:rsid w:val="000C14DA"/>
    <w:rsid w:val="000C2ED6"/>
    <w:rsid w:val="000C3B3B"/>
    <w:rsid w:val="000C58C9"/>
    <w:rsid w:val="000C738A"/>
    <w:rsid w:val="000C7CA5"/>
    <w:rsid w:val="000D11B7"/>
    <w:rsid w:val="000D19A3"/>
    <w:rsid w:val="000D7398"/>
    <w:rsid w:val="000E2768"/>
    <w:rsid w:val="000E3E63"/>
    <w:rsid w:val="000F0EC8"/>
    <w:rsid w:val="000F30C2"/>
    <w:rsid w:val="000F70E4"/>
    <w:rsid w:val="00106A49"/>
    <w:rsid w:val="001072ED"/>
    <w:rsid w:val="00110488"/>
    <w:rsid w:val="001117BD"/>
    <w:rsid w:val="00112D5F"/>
    <w:rsid w:val="001131F4"/>
    <w:rsid w:val="0011466E"/>
    <w:rsid w:val="001156D0"/>
    <w:rsid w:val="0011627F"/>
    <w:rsid w:val="001226F6"/>
    <w:rsid w:val="00126C72"/>
    <w:rsid w:val="001278C0"/>
    <w:rsid w:val="00127A18"/>
    <w:rsid w:val="001338CC"/>
    <w:rsid w:val="00133A6B"/>
    <w:rsid w:val="001353E3"/>
    <w:rsid w:val="00137215"/>
    <w:rsid w:val="00137376"/>
    <w:rsid w:val="00141BB9"/>
    <w:rsid w:val="001454B5"/>
    <w:rsid w:val="0016157B"/>
    <w:rsid w:val="001706A0"/>
    <w:rsid w:val="00174883"/>
    <w:rsid w:val="00175C68"/>
    <w:rsid w:val="00177AC5"/>
    <w:rsid w:val="00180259"/>
    <w:rsid w:val="00180512"/>
    <w:rsid w:val="001823A5"/>
    <w:rsid w:val="00186C48"/>
    <w:rsid w:val="00196590"/>
    <w:rsid w:val="001A501C"/>
    <w:rsid w:val="001B1594"/>
    <w:rsid w:val="001B7A64"/>
    <w:rsid w:val="001D00E0"/>
    <w:rsid w:val="001D10D2"/>
    <w:rsid w:val="001D5539"/>
    <w:rsid w:val="001D79ED"/>
    <w:rsid w:val="001D7A96"/>
    <w:rsid w:val="001E1877"/>
    <w:rsid w:val="001E71CC"/>
    <w:rsid w:val="001F1D02"/>
    <w:rsid w:val="001F3137"/>
    <w:rsid w:val="001F650D"/>
    <w:rsid w:val="0020077A"/>
    <w:rsid w:val="00200848"/>
    <w:rsid w:val="002023AF"/>
    <w:rsid w:val="00202EB7"/>
    <w:rsid w:val="00203C68"/>
    <w:rsid w:val="00203CE8"/>
    <w:rsid w:val="0020647D"/>
    <w:rsid w:val="00216F72"/>
    <w:rsid w:val="00223EB3"/>
    <w:rsid w:val="00224EA3"/>
    <w:rsid w:val="00227766"/>
    <w:rsid w:val="00230517"/>
    <w:rsid w:val="0023146F"/>
    <w:rsid w:val="00232E11"/>
    <w:rsid w:val="00234C25"/>
    <w:rsid w:val="00235E70"/>
    <w:rsid w:val="00241023"/>
    <w:rsid w:val="002417DC"/>
    <w:rsid w:val="00242130"/>
    <w:rsid w:val="00244943"/>
    <w:rsid w:val="00244CE1"/>
    <w:rsid w:val="00245E20"/>
    <w:rsid w:val="002541AD"/>
    <w:rsid w:val="0025455F"/>
    <w:rsid w:val="00260D9A"/>
    <w:rsid w:val="002625FC"/>
    <w:rsid w:val="00262E40"/>
    <w:rsid w:val="00271584"/>
    <w:rsid w:val="0027359B"/>
    <w:rsid w:val="00273E5F"/>
    <w:rsid w:val="00274FEE"/>
    <w:rsid w:val="002750CB"/>
    <w:rsid w:val="00276FE3"/>
    <w:rsid w:val="0028272E"/>
    <w:rsid w:val="002831DC"/>
    <w:rsid w:val="0028480D"/>
    <w:rsid w:val="00286ADB"/>
    <w:rsid w:val="00287C28"/>
    <w:rsid w:val="002A22E5"/>
    <w:rsid w:val="002A4702"/>
    <w:rsid w:val="002A6F1A"/>
    <w:rsid w:val="002B72E0"/>
    <w:rsid w:val="002C28B5"/>
    <w:rsid w:val="002C5BC8"/>
    <w:rsid w:val="002D4E47"/>
    <w:rsid w:val="002D6735"/>
    <w:rsid w:val="002E1214"/>
    <w:rsid w:val="002E1A60"/>
    <w:rsid w:val="002E2705"/>
    <w:rsid w:val="002E3967"/>
    <w:rsid w:val="002F0B66"/>
    <w:rsid w:val="002F2592"/>
    <w:rsid w:val="002F386C"/>
    <w:rsid w:val="002F3AD8"/>
    <w:rsid w:val="002F53BE"/>
    <w:rsid w:val="00302C3D"/>
    <w:rsid w:val="00306E10"/>
    <w:rsid w:val="00321CC7"/>
    <w:rsid w:val="00321D3F"/>
    <w:rsid w:val="00326128"/>
    <w:rsid w:val="00330268"/>
    <w:rsid w:val="00335356"/>
    <w:rsid w:val="003356A0"/>
    <w:rsid w:val="00335A0F"/>
    <w:rsid w:val="003423CA"/>
    <w:rsid w:val="00346872"/>
    <w:rsid w:val="00346E53"/>
    <w:rsid w:val="00347B3E"/>
    <w:rsid w:val="0035175A"/>
    <w:rsid w:val="00365C81"/>
    <w:rsid w:val="003679B7"/>
    <w:rsid w:val="00372BC1"/>
    <w:rsid w:val="00383551"/>
    <w:rsid w:val="00386205"/>
    <w:rsid w:val="00386986"/>
    <w:rsid w:val="00393870"/>
    <w:rsid w:val="003956AD"/>
    <w:rsid w:val="003A3C58"/>
    <w:rsid w:val="003A5C0E"/>
    <w:rsid w:val="003A7795"/>
    <w:rsid w:val="003B1331"/>
    <w:rsid w:val="003B1DAC"/>
    <w:rsid w:val="003B5FFD"/>
    <w:rsid w:val="003B72C7"/>
    <w:rsid w:val="003C0466"/>
    <w:rsid w:val="003C3844"/>
    <w:rsid w:val="003C4EA5"/>
    <w:rsid w:val="003D11CA"/>
    <w:rsid w:val="003D7773"/>
    <w:rsid w:val="003D7825"/>
    <w:rsid w:val="003E09CA"/>
    <w:rsid w:val="003E4C6E"/>
    <w:rsid w:val="003E50D9"/>
    <w:rsid w:val="003E5981"/>
    <w:rsid w:val="003F1CF6"/>
    <w:rsid w:val="003F1EC6"/>
    <w:rsid w:val="003F281F"/>
    <w:rsid w:val="003F447F"/>
    <w:rsid w:val="0040129C"/>
    <w:rsid w:val="00401BEE"/>
    <w:rsid w:val="00404FFE"/>
    <w:rsid w:val="0040506E"/>
    <w:rsid w:val="00412F5F"/>
    <w:rsid w:val="004134A9"/>
    <w:rsid w:val="00416BF9"/>
    <w:rsid w:val="00422B79"/>
    <w:rsid w:val="0042401D"/>
    <w:rsid w:val="00424A44"/>
    <w:rsid w:val="00426D8F"/>
    <w:rsid w:val="00432FCA"/>
    <w:rsid w:val="004339FC"/>
    <w:rsid w:val="00433DC0"/>
    <w:rsid w:val="00434B21"/>
    <w:rsid w:val="00440A46"/>
    <w:rsid w:val="00447C35"/>
    <w:rsid w:val="00450219"/>
    <w:rsid w:val="00450854"/>
    <w:rsid w:val="00452AAD"/>
    <w:rsid w:val="00454E06"/>
    <w:rsid w:val="00461F40"/>
    <w:rsid w:val="004635DD"/>
    <w:rsid w:val="0046546A"/>
    <w:rsid w:val="0046587F"/>
    <w:rsid w:val="00465C61"/>
    <w:rsid w:val="00476C2C"/>
    <w:rsid w:val="00481152"/>
    <w:rsid w:val="0048360F"/>
    <w:rsid w:val="004847D0"/>
    <w:rsid w:val="004875C2"/>
    <w:rsid w:val="00487C83"/>
    <w:rsid w:val="00491BCE"/>
    <w:rsid w:val="00493673"/>
    <w:rsid w:val="004951CD"/>
    <w:rsid w:val="004A07D0"/>
    <w:rsid w:val="004A19DD"/>
    <w:rsid w:val="004B0C53"/>
    <w:rsid w:val="004B13C3"/>
    <w:rsid w:val="004B17A8"/>
    <w:rsid w:val="004C682A"/>
    <w:rsid w:val="004D042B"/>
    <w:rsid w:val="004D4750"/>
    <w:rsid w:val="004D588D"/>
    <w:rsid w:val="004D5F26"/>
    <w:rsid w:val="004E47F9"/>
    <w:rsid w:val="004E63AF"/>
    <w:rsid w:val="004F0860"/>
    <w:rsid w:val="004F5676"/>
    <w:rsid w:val="00503965"/>
    <w:rsid w:val="00503AED"/>
    <w:rsid w:val="005054C5"/>
    <w:rsid w:val="005150A3"/>
    <w:rsid w:val="00516B75"/>
    <w:rsid w:val="00520A5A"/>
    <w:rsid w:val="00520AFE"/>
    <w:rsid w:val="00527725"/>
    <w:rsid w:val="0053125A"/>
    <w:rsid w:val="00533959"/>
    <w:rsid w:val="00536546"/>
    <w:rsid w:val="005371ED"/>
    <w:rsid w:val="00540608"/>
    <w:rsid w:val="005409CA"/>
    <w:rsid w:val="00543591"/>
    <w:rsid w:val="0054432D"/>
    <w:rsid w:val="0054447C"/>
    <w:rsid w:val="005447FB"/>
    <w:rsid w:val="005477C7"/>
    <w:rsid w:val="00547DFC"/>
    <w:rsid w:val="00550C0C"/>
    <w:rsid w:val="005544A2"/>
    <w:rsid w:val="0055634F"/>
    <w:rsid w:val="0056104A"/>
    <w:rsid w:val="00561698"/>
    <w:rsid w:val="00562CE4"/>
    <w:rsid w:val="00566B9F"/>
    <w:rsid w:val="0057272D"/>
    <w:rsid w:val="005733B1"/>
    <w:rsid w:val="00577AFA"/>
    <w:rsid w:val="00581E83"/>
    <w:rsid w:val="00584E12"/>
    <w:rsid w:val="00585E16"/>
    <w:rsid w:val="00595145"/>
    <w:rsid w:val="00595AAA"/>
    <w:rsid w:val="005A239A"/>
    <w:rsid w:val="005A2A2D"/>
    <w:rsid w:val="005A34BE"/>
    <w:rsid w:val="005A49A8"/>
    <w:rsid w:val="005A65E7"/>
    <w:rsid w:val="005B27BC"/>
    <w:rsid w:val="005B5296"/>
    <w:rsid w:val="005B593A"/>
    <w:rsid w:val="005C1060"/>
    <w:rsid w:val="005C16E5"/>
    <w:rsid w:val="005C5E2D"/>
    <w:rsid w:val="005C6DCC"/>
    <w:rsid w:val="005C7FD3"/>
    <w:rsid w:val="005D2709"/>
    <w:rsid w:val="005D2AFB"/>
    <w:rsid w:val="005D3F4D"/>
    <w:rsid w:val="005D5C8B"/>
    <w:rsid w:val="005D6270"/>
    <w:rsid w:val="005D6A81"/>
    <w:rsid w:val="005D7B76"/>
    <w:rsid w:val="005E1039"/>
    <w:rsid w:val="005E11A1"/>
    <w:rsid w:val="005F2B1D"/>
    <w:rsid w:val="00605440"/>
    <w:rsid w:val="00610D0D"/>
    <w:rsid w:val="0061375B"/>
    <w:rsid w:val="00614376"/>
    <w:rsid w:val="00615764"/>
    <w:rsid w:val="00615FA1"/>
    <w:rsid w:val="00621BE3"/>
    <w:rsid w:val="006226DE"/>
    <w:rsid w:val="00624C29"/>
    <w:rsid w:val="0062527A"/>
    <w:rsid w:val="0062550A"/>
    <w:rsid w:val="006263C2"/>
    <w:rsid w:val="006314CC"/>
    <w:rsid w:val="00637022"/>
    <w:rsid w:val="006408C3"/>
    <w:rsid w:val="0064428C"/>
    <w:rsid w:val="00645C85"/>
    <w:rsid w:val="00645CB2"/>
    <w:rsid w:val="00645F66"/>
    <w:rsid w:val="00651113"/>
    <w:rsid w:val="00651F32"/>
    <w:rsid w:val="00653DCA"/>
    <w:rsid w:val="00654A65"/>
    <w:rsid w:val="0065561C"/>
    <w:rsid w:val="00657073"/>
    <w:rsid w:val="006618CC"/>
    <w:rsid w:val="006622EE"/>
    <w:rsid w:val="00664D0C"/>
    <w:rsid w:val="0066542F"/>
    <w:rsid w:val="00666E2A"/>
    <w:rsid w:val="00670334"/>
    <w:rsid w:val="00670413"/>
    <w:rsid w:val="006704E6"/>
    <w:rsid w:val="006753DD"/>
    <w:rsid w:val="00682A46"/>
    <w:rsid w:val="00685105"/>
    <w:rsid w:val="00685CCB"/>
    <w:rsid w:val="00691502"/>
    <w:rsid w:val="006965CB"/>
    <w:rsid w:val="006A01CC"/>
    <w:rsid w:val="006A7D14"/>
    <w:rsid w:val="006B077D"/>
    <w:rsid w:val="006B734A"/>
    <w:rsid w:val="006C06FB"/>
    <w:rsid w:val="006C2A08"/>
    <w:rsid w:val="006C31FC"/>
    <w:rsid w:val="006D1190"/>
    <w:rsid w:val="006D39A4"/>
    <w:rsid w:val="006D63BF"/>
    <w:rsid w:val="006E0EAC"/>
    <w:rsid w:val="006E4665"/>
    <w:rsid w:val="006E559D"/>
    <w:rsid w:val="006E7286"/>
    <w:rsid w:val="006F3217"/>
    <w:rsid w:val="006F536F"/>
    <w:rsid w:val="0070085F"/>
    <w:rsid w:val="00700AC7"/>
    <w:rsid w:val="00700E69"/>
    <w:rsid w:val="007017F4"/>
    <w:rsid w:val="00711079"/>
    <w:rsid w:val="007116E1"/>
    <w:rsid w:val="00713AC1"/>
    <w:rsid w:val="00716D86"/>
    <w:rsid w:val="00720A92"/>
    <w:rsid w:val="00721205"/>
    <w:rsid w:val="00722462"/>
    <w:rsid w:val="00722515"/>
    <w:rsid w:val="007228D8"/>
    <w:rsid w:val="00722EB9"/>
    <w:rsid w:val="007272CA"/>
    <w:rsid w:val="00727879"/>
    <w:rsid w:val="00730F1D"/>
    <w:rsid w:val="007313E4"/>
    <w:rsid w:val="0073259A"/>
    <w:rsid w:val="00736145"/>
    <w:rsid w:val="00740082"/>
    <w:rsid w:val="00742A1F"/>
    <w:rsid w:val="00754FB6"/>
    <w:rsid w:val="007560BB"/>
    <w:rsid w:val="00757BC0"/>
    <w:rsid w:val="00757C5C"/>
    <w:rsid w:val="0076334C"/>
    <w:rsid w:val="00765CEC"/>
    <w:rsid w:val="00766F0D"/>
    <w:rsid w:val="007728D2"/>
    <w:rsid w:val="007730DB"/>
    <w:rsid w:val="00775990"/>
    <w:rsid w:val="007775D6"/>
    <w:rsid w:val="00781733"/>
    <w:rsid w:val="007910D1"/>
    <w:rsid w:val="007915F9"/>
    <w:rsid w:val="00791D3F"/>
    <w:rsid w:val="007923BD"/>
    <w:rsid w:val="00794832"/>
    <w:rsid w:val="00796011"/>
    <w:rsid w:val="007969F1"/>
    <w:rsid w:val="007A06DD"/>
    <w:rsid w:val="007A20EA"/>
    <w:rsid w:val="007B29EB"/>
    <w:rsid w:val="007B36D2"/>
    <w:rsid w:val="007B3DBF"/>
    <w:rsid w:val="007B3E1A"/>
    <w:rsid w:val="007B3E30"/>
    <w:rsid w:val="007B606C"/>
    <w:rsid w:val="007C24F2"/>
    <w:rsid w:val="007C2B73"/>
    <w:rsid w:val="007D1E80"/>
    <w:rsid w:val="007E0334"/>
    <w:rsid w:val="007E60A3"/>
    <w:rsid w:val="007E75BA"/>
    <w:rsid w:val="007E7724"/>
    <w:rsid w:val="007E7DF7"/>
    <w:rsid w:val="007F360F"/>
    <w:rsid w:val="007F5B01"/>
    <w:rsid w:val="007F6972"/>
    <w:rsid w:val="007F73F2"/>
    <w:rsid w:val="008013EA"/>
    <w:rsid w:val="008021A2"/>
    <w:rsid w:val="00802EBB"/>
    <w:rsid w:val="00810C7B"/>
    <w:rsid w:val="00813EF3"/>
    <w:rsid w:val="00815D61"/>
    <w:rsid w:val="0082426B"/>
    <w:rsid w:val="008246DA"/>
    <w:rsid w:val="00824AEE"/>
    <w:rsid w:val="00825748"/>
    <w:rsid w:val="008275E4"/>
    <w:rsid w:val="008311A3"/>
    <w:rsid w:val="0083252B"/>
    <w:rsid w:val="00834550"/>
    <w:rsid w:val="008402DE"/>
    <w:rsid w:val="00841CE3"/>
    <w:rsid w:val="0084278A"/>
    <w:rsid w:val="00847237"/>
    <w:rsid w:val="00853239"/>
    <w:rsid w:val="00854639"/>
    <w:rsid w:val="00857147"/>
    <w:rsid w:val="0086193D"/>
    <w:rsid w:val="00862588"/>
    <w:rsid w:val="00863521"/>
    <w:rsid w:val="008675E0"/>
    <w:rsid w:val="0087364C"/>
    <w:rsid w:val="00880439"/>
    <w:rsid w:val="008807AF"/>
    <w:rsid w:val="008825DB"/>
    <w:rsid w:val="00884508"/>
    <w:rsid w:val="00884FD1"/>
    <w:rsid w:val="00884FD4"/>
    <w:rsid w:val="00886657"/>
    <w:rsid w:val="00891B16"/>
    <w:rsid w:val="0089257A"/>
    <w:rsid w:val="00897362"/>
    <w:rsid w:val="008A378D"/>
    <w:rsid w:val="008B1B3D"/>
    <w:rsid w:val="008B7252"/>
    <w:rsid w:val="008C16B8"/>
    <w:rsid w:val="008E5066"/>
    <w:rsid w:val="008E50B0"/>
    <w:rsid w:val="008E68AD"/>
    <w:rsid w:val="008F3046"/>
    <w:rsid w:val="0090034E"/>
    <w:rsid w:val="00900BD9"/>
    <w:rsid w:val="009052D2"/>
    <w:rsid w:val="00911064"/>
    <w:rsid w:val="00915EC7"/>
    <w:rsid w:val="00916A01"/>
    <w:rsid w:val="00920E4F"/>
    <w:rsid w:val="00925177"/>
    <w:rsid w:val="00930949"/>
    <w:rsid w:val="0093682E"/>
    <w:rsid w:val="009378A4"/>
    <w:rsid w:val="00937F38"/>
    <w:rsid w:val="009402BF"/>
    <w:rsid w:val="00944E0E"/>
    <w:rsid w:val="00946676"/>
    <w:rsid w:val="00950CBF"/>
    <w:rsid w:val="0095265A"/>
    <w:rsid w:val="009554CC"/>
    <w:rsid w:val="009564B8"/>
    <w:rsid w:val="00957F7B"/>
    <w:rsid w:val="00961E62"/>
    <w:rsid w:val="009634AA"/>
    <w:rsid w:val="009645DE"/>
    <w:rsid w:val="0096670B"/>
    <w:rsid w:val="009672EC"/>
    <w:rsid w:val="009716B5"/>
    <w:rsid w:val="00973649"/>
    <w:rsid w:val="00973C06"/>
    <w:rsid w:val="009741EB"/>
    <w:rsid w:val="00980013"/>
    <w:rsid w:val="00984880"/>
    <w:rsid w:val="00991181"/>
    <w:rsid w:val="00991F65"/>
    <w:rsid w:val="009923F9"/>
    <w:rsid w:val="00996FC3"/>
    <w:rsid w:val="009A22C3"/>
    <w:rsid w:val="009A2948"/>
    <w:rsid w:val="009A6DC3"/>
    <w:rsid w:val="009B310B"/>
    <w:rsid w:val="009B35F5"/>
    <w:rsid w:val="009B3CFD"/>
    <w:rsid w:val="009B5712"/>
    <w:rsid w:val="009B7625"/>
    <w:rsid w:val="009C3CE3"/>
    <w:rsid w:val="009C59A1"/>
    <w:rsid w:val="009C683B"/>
    <w:rsid w:val="009C6FBE"/>
    <w:rsid w:val="009C79B2"/>
    <w:rsid w:val="009D31B1"/>
    <w:rsid w:val="009D33C9"/>
    <w:rsid w:val="009D6593"/>
    <w:rsid w:val="009D7EC5"/>
    <w:rsid w:val="009E0C41"/>
    <w:rsid w:val="009E0C50"/>
    <w:rsid w:val="009E6F85"/>
    <w:rsid w:val="009F07E1"/>
    <w:rsid w:val="009F2DCD"/>
    <w:rsid w:val="009F5660"/>
    <w:rsid w:val="00A02E9F"/>
    <w:rsid w:val="00A036F1"/>
    <w:rsid w:val="00A0670C"/>
    <w:rsid w:val="00A06C7C"/>
    <w:rsid w:val="00A07C1E"/>
    <w:rsid w:val="00A117FC"/>
    <w:rsid w:val="00A1311A"/>
    <w:rsid w:val="00A173EB"/>
    <w:rsid w:val="00A22D11"/>
    <w:rsid w:val="00A236CF"/>
    <w:rsid w:val="00A24FBE"/>
    <w:rsid w:val="00A250E1"/>
    <w:rsid w:val="00A2546C"/>
    <w:rsid w:val="00A25779"/>
    <w:rsid w:val="00A26E12"/>
    <w:rsid w:val="00A276F4"/>
    <w:rsid w:val="00A3082F"/>
    <w:rsid w:val="00A32ED4"/>
    <w:rsid w:val="00A369D1"/>
    <w:rsid w:val="00A37F8E"/>
    <w:rsid w:val="00A41742"/>
    <w:rsid w:val="00A42FC6"/>
    <w:rsid w:val="00A443EE"/>
    <w:rsid w:val="00A45EF2"/>
    <w:rsid w:val="00A46024"/>
    <w:rsid w:val="00A467DC"/>
    <w:rsid w:val="00A4766F"/>
    <w:rsid w:val="00A5440E"/>
    <w:rsid w:val="00A55381"/>
    <w:rsid w:val="00A55EA0"/>
    <w:rsid w:val="00A57444"/>
    <w:rsid w:val="00A616D5"/>
    <w:rsid w:val="00A617FC"/>
    <w:rsid w:val="00A705ED"/>
    <w:rsid w:val="00A711BC"/>
    <w:rsid w:val="00A74644"/>
    <w:rsid w:val="00A746F1"/>
    <w:rsid w:val="00A77E78"/>
    <w:rsid w:val="00A80C4D"/>
    <w:rsid w:val="00A80E18"/>
    <w:rsid w:val="00A814A7"/>
    <w:rsid w:val="00A87C88"/>
    <w:rsid w:val="00A91F7B"/>
    <w:rsid w:val="00A96E89"/>
    <w:rsid w:val="00AA1A91"/>
    <w:rsid w:val="00AA27C5"/>
    <w:rsid w:val="00AA56CE"/>
    <w:rsid w:val="00AA5931"/>
    <w:rsid w:val="00AB384C"/>
    <w:rsid w:val="00AB470E"/>
    <w:rsid w:val="00AB5C46"/>
    <w:rsid w:val="00AB5D37"/>
    <w:rsid w:val="00AB6B2A"/>
    <w:rsid w:val="00AC42E7"/>
    <w:rsid w:val="00AD1EA3"/>
    <w:rsid w:val="00AD4201"/>
    <w:rsid w:val="00AD4B6E"/>
    <w:rsid w:val="00AD7EBC"/>
    <w:rsid w:val="00AE05BD"/>
    <w:rsid w:val="00AE0BDA"/>
    <w:rsid w:val="00AE0CC0"/>
    <w:rsid w:val="00AF18BF"/>
    <w:rsid w:val="00AF1F1F"/>
    <w:rsid w:val="00AF47DC"/>
    <w:rsid w:val="00AF70C9"/>
    <w:rsid w:val="00B03D26"/>
    <w:rsid w:val="00B04BF6"/>
    <w:rsid w:val="00B163D0"/>
    <w:rsid w:val="00B1701A"/>
    <w:rsid w:val="00B21489"/>
    <w:rsid w:val="00B220D8"/>
    <w:rsid w:val="00B2349C"/>
    <w:rsid w:val="00B32A1E"/>
    <w:rsid w:val="00B34666"/>
    <w:rsid w:val="00B35250"/>
    <w:rsid w:val="00B35C4A"/>
    <w:rsid w:val="00B37B64"/>
    <w:rsid w:val="00B437C9"/>
    <w:rsid w:val="00B50C8D"/>
    <w:rsid w:val="00B519D7"/>
    <w:rsid w:val="00B53D3D"/>
    <w:rsid w:val="00B5450B"/>
    <w:rsid w:val="00B557EB"/>
    <w:rsid w:val="00B63772"/>
    <w:rsid w:val="00B65828"/>
    <w:rsid w:val="00B66481"/>
    <w:rsid w:val="00B66532"/>
    <w:rsid w:val="00B73308"/>
    <w:rsid w:val="00B76E90"/>
    <w:rsid w:val="00B86E10"/>
    <w:rsid w:val="00B92665"/>
    <w:rsid w:val="00B94F23"/>
    <w:rsid w:val="00BA56FD"/>
    <w:rsid w:val="00BB4170"/>
    <w:rsid w:val="00BB7148"/>
    <w:rsid w:val="00BC2C32"/>
    <w:rsid w:val="00BC5462"/>
    <w:rsid w:val="00BD233E"/>
    <w:rsid w:val="00BD42EA"/>
    <w:rsid w:val="00BE43EC"/>
    <w:rsid w:val="00BE7162"/>
    <w:rsid w:val="00BE739E"/>
    <w:rsid w:val="00BE7BED"/>
    <w:rsid w:val="00BF2F0F"/>
    <w:rsid w:val="00BF57EA"/>
    <w:rsid w:val="00BF5F8C"/>
    <w:rsid w:val="00C01CAB"/>
    <w:rsid w:val="00C02F34"/>
    <w:rsid w:val="00C0357B"/>
    <w:rsid w:val="00C040C9"/>
    <w:rsid w:val="00C05901"/>
    <w:rsid w:val="00C14778"/>
    <w:rsid w:val="00C14F9F"/>
    <w:rsid w:val="00C23FFE"/>
    <w:rsid w:val="00C2689D"/>
    <w:rsid w:val="00C269A5"/>
    <w:rsid w:val="00C307B6"/>
    <w:rsid w:val="00C32089"/>
    <w:rsid w:val="00C32B64"/>
    <w:rsid w:val="00C337E8"/>
    <w:rsid w:val="00C340C0"/>
    <w:rsid w:val="00C36DA7"/>
    <w:rsid w:val="00C408F9"/>
    <w:rsid w:val="00C443F0"/>
    <w:rsid w:val="00C54EC2"/>
    <w:rsid w:val="00C551FC"/>
    <w:rsid w:val="00C626D6"/>
    <w:rsid w:val="00C62DF9"/>
    <w:rsid w:val="00C7081E"/>
    <w:rsid w:val="00C71AAE"/>
    <w:rsid w:val="00C747AC"/>
    <w:rsid w:val="00C8260F"/>
    <w:rsid w:val="00C837C8"/>
    <w:rsid w:val="00C84751"/>
    <w:rsid w:val="00C913E3"/>
    <w:rsid w:val="00C9374B"/>
    <w:rsid w:val="00C940F5"/>
    <w:rsid w:val="00C94D18"/>
    <w:rsid w:val="00C94DB5"/>
    <w:rsid w:val="00CA1A15"/>
    <w:rsid w:val="00CA440C"/>
    <w:rsid w:val="00CA44B1"/>
    <w:rsid w:val="00CA772F"/>
    <w:rsid w:val="00CA7ABE"/>
    <w:rsid w:val="00CB00FA"/>
    <w:rsid w:val="00CB115E"/>
    <w:rsid w:val="00CB1A79"/>
    <w:rsid w:val="00CB1E18"/>
    <w:rsid w:val="00CB4F85"/>
    <w:rsid w:val="00CB55EE"/>
    <w:rsid w:val="00CC1B8C"/>
    <w:rsid w:val="00CC3C75"/>
    <w:rsid w:val="00CC78AD"/>
    <w:rsid w:val="00CD04E5"/>
    <w:rsid w:val="00CD05A9"/>
    <w:rsid w:val="00CD0B12"/>
    <w:rsid w:val="00CD0EE2"/>
    <w:rsid w:val="00CD1643"/>
    <w:rsid w:val="00CD19B7"/>
    <w:rsid w:val="00CF2CA1"/>
    <w:rsid w:val="00CF79FC"/>
    <w:rsid w:val="00D02235"/>
    <w:rsid w:val="00D029C4"/>
    <w:rsid w:val="00D03694"/>
    <w:rsid w:val="00D1008C"/>
    <w:rsid w:val="00D10E78"/>
    <w:rsid w:val="00D12F83"/>
    <w:rsid w:val="00D14710"/>
    <w:rsid w:val="00D174FF"/>
    <w:rsid w:val="00D17915"/>
    <w:rsid w:val="00D1794C"/>
    <w:rsid w:val="00D17B52"/>
    <w:rsid w:val="00D23BD5"/>
    <w:rsid w:val="00D23F13"/>
    <w:rsid w:val="00D25480"/>
    <w:rsid w:val="00D27217"/>
    <w:rsid w:val="00D27EF0"/>
    <w:rsid w:val="00D35EE1"/>
    <w:rsid w:val="00D40516"/>
    <w:rsid w:val="00D46562"/>
    <w:rsid w:val="00D50BA0"/>
    <w:rsid w:val="00D57AE7"/>
    <w:rsid w:val="00D64517"/>
    <w:rsid w:val="00D66FD9"/>
    <w:rsid w:val="00D67000"/>
    <w:rsid w:val="00D710F0"/>
    <w:rsid w:val="00D715C9"/>
    <w:rsid w:val="00D72C06"/>
    <w:rsid w:val="00D72CFA"/>
    <w:rsid w:val="00D74641"/>
    <w:rsid w:val="00D75F13"/>
    <w:rsid w:val="00D82FDF"/>
    <w:rsid w:val="00D8479E"/>
    <w:rsid w:val="00D85AF5"/>
    <w:rsid w:val="00D85BAB"/>
    <w:rsid w:val="00D87BC2"/>
    <w:rsid w:val="00D94606"/>
    <w:rsid w:val="00D9484C"/>
    <w:rsid w:val="00D94A4B"/>
    <w:rsid w:val="00D94D32"/>
    <w:rsid w:val="00D94E87"/>
    <w:rsid w:val="00D95143"/>
    <w:rsid w:val="00DA0252"/>
    <w:rsid w:val="00DA7D9F"/>
    <w:rsid w:val="00DA7E56"/>
    <w:rsid w:val="00DB1BA1"/>
    <w:rsid w:val="00DB5D6F"/>
    <w:rsid w:val="00DB6690"/>
    <w:rsid w:val="00DC0C08"/>
    <w:rsid w:val="00DC1F7C"/>
    <w:rsid w:val="00DC3B6B"/>
    <w:rsid w:val="00DC4C61"/>
    <w:rsid w:val="00DC6395"/>
    <w:rsid w:val="00DC75CB"/>
    <w:rsid w:val="00DD6ED1"/>
    <w:rsid w:val="00DD73A2"/>
    <w:rsid w:val="00DE03D8"/>
    <w:rsid w:val="00DE512F"/>
    <w:rsid w:val="00DE5759"/>
    <w:rsid w:val="00DE79B0"/>
    <w:rsid w:val="00DF77A9"/>
    <w:rsid w:val="00DF791F"/>
    <w:rsid w:val="00DF7B55"/>
    <w:rsid w:val="00E0371E"/>
    <w:rsid w:val="00E047E4"/>
    <w:rsid w:val="00E04E04"/>
    <w:rsid w:val="00E051C0"/>
    <w:rsid w:val="00E0639C"/>
    <w:rsid w:val="00E2011C"/>
    <w:rsid w:val="00E20A2A"/>
    <w:rsid w:val="00E227F8"/>
    <w:rsid w:val="00E23C56"/>
    <w:rsid w:val="00E26B7D"/>
    <w:rsid w:val="00E309F9"/>
    <w:rsid w:val="00E33054"/>
    <w:rsid w:val="00E3314C"/>
    <w:rsid w:val="00E35E93"/>
    <w:rsid w:val="00E37A1F"/>
    <w:rsid w:val="00E43E57"/>
    <w:rsid w:val="00E47279"/>
    <w:rsid w:val="00E472F4"/>
    <w:rsid w:val="00E4741F"/>
    <w:rsid w:val="00E51EAB"/>
    <w:rsid w:val="00E5426B"/>
    <w:rsid w:val="00E549E5"/>
    <w:rsid w:val="00E54B26"/>
    <w:rsid w:val="00E55528"/>
    <w:rsid w:val="00E55C75"/>
    <w:rsid w:val="00E5622F"/>
    <w:rsid w:val="00E57B20"/>
    <w:rsid w:val="00E62FAB"/>
    <w:rsid w:val="00E636A2"/>
    <w:rsid w:val="00E73369"/>
    <w:rsid w:val="00E7367D"/>
    <w:rsid w:val="00E77AFF"/>
    <w:rsid w:val="00E85339"/>
    <w:rsid w:val="00E87670"/>
    <w:rsid w:val="00E87B2F"/>
    <w:rsid w:val="00E94A74"/>
    <w:rsid w:val="00E9595E"/>
    <w:rsid w:val="00E96143"/>
    <w:rsid w:val="00EA05D1"/>
    <w:rsid w:val="00EA503E"/>
    <w:rsid w:val="00EA50B0"/>
    <w:rsid w:val="00EB02AC"/>
    <w:rsid w:val="00EB03BE"/>
    <w:rsid w:val="00EB09CD"/>
    <w:rsid w:val="00EB2F40"/>
    <w:rsid w:val="00EB4935"/>
    <w:rsid w:val="00EC0CA6"/>
    <w:rsid w:val="00EC0E8A"/>
    <w:rsid w:val="00EC2FD4"/>
    <w:rsid w:val="00EC6995"/>
    <w:rsid w:val="00ED2399"/>
    <w:rsid w:val="00ED287C"/>
    <w:rsid w:val="00ED3DBC"/>
    <w:rsid w:val="00ED7F6C"/>
    <w:rsid w:val="00EE46C6"/>
    <w:rsid w:val="00EE678F"/>
    <w:rsid w:val="00EF3590"/>
    <w:rsid w:val="00F00963"/>
    <w:rsid w:val="00F01713"/>
    <w:rsid w:val="00F0184C"/>
    <w:rsid w:val="00F01AB9"/>
    <w:rsid w:val="00F03AE9"/>
    <w:rsid w:val="00F077DF"/>
    <w:rsid w:val="00F1240F"/>
    <w:rsid w:val="00F147B6"/>
    <w:rsid w:val="00F17029"/>
    <w:rsid w:val="00F17192"/>
    <w:rsid w:val="00F20D5F"/>
    <w:rsid w:val="00F23977"/>
    <w:rsid w:val="00F31703"/>
    <w:rsid w:val="00F32C6D"/>
    <w:rsid w:val="00F3424B"/>
    <w:rsid w:val="00F35E02"/>
    <w:rsid w:val="00F405F9"/>
    <w:rsid w:val="00F411DE"/>
    <w:rsid w:val="00F41AC9"/>
    <w:rsid w:val="00F42149"/>
    <w:rsid w:val="00F47E8B"/>
    <w:rsid w:val="00F5212B"/>
    <w:rsid w:val="00F52612"/>
    <w:rsid w:val="00F52C87"/>
    <w:rsid w:val="00F57B7C"/>
    <w:rsid w:val="00F61CCD"/>
    <w:rsid w:val="00F65F68"/>
    <w:rsid w:val="00F670B0"/>
    <w:rsid w:val="00F73AEE"/>
    <w:rsid w:val="00F73D5A"/>
    <w:rsid w:val="00F74251"/>
    <w:rsid w:val="00F751DF"/>
    <w:rsid w:val="00F77906"/>
    <w:rsid w:val="00F77E53"/>
    <w:rsid w:val="00F81DD6"/>
    <w:rsid w:val="00F8290B"/>
    <w:rsid w:val="00F86FB4"/>
    <w:rsid w:val="00F87027"/>
    <w:rsid w:val="00F90383"/>
    <w:rsid w:val="00F93807"/>
    <w:rsid w:val="00F940B4"/>
    <w:rsid w:val="00FA07B6"/>
    <w:rsid w:val="00FA1AA1"/>
    <w:rsid w:val="00FA21EC"/>
    <w:rsid w:val="00FA4713"/>
    <w:rsid w:val="00FA474F"/>
    <w:rsid w:val="00FA4CD6"/>
    <w:rsid w:val="00FB230B"/>
    <w:rsid w:val="00FB39B4"/>
    <w:rsid w:val="00FB506F"/>
    <w:rsid w:val="00FC7028"/>
    <w:rsid w:val="00FC70C2"/>
    <w:rsid w:val="00FC79BA"/>
    <w:rsid w:val="00FD0201"/>
    <w:rsid w:val="00FD380F"/>
    <w:rsid w:val="00FD500D"/>
    <w:rsid w:val="00FE037E"/>
    <w:rsid w:val="00FE0806"/>
    <w:rsid w:val="00FF0601"/>
    <w:rsid w:val="00FF0978"/>
    <w:rsid w:val="00FF1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40"/>
      </w:numPr>
    </w:pPr>
  </w:style>
  <w:style w:type="numbering" w:customStyle="1" w:styleId="WWNum4">
    <w:name w:val="WWNum4"/>
    <w:basedOn w:val="Bezpopisa"/>
    <w:pPr>
      <w:numPr>
        <w:numId w:val="37"/>
      </w:numPr>
    </w:pPr>
  </w:style>
  <w:style w:type="numbering" w:customStyle="1" w:styleId="WWNum5">
    <w:name w:val="WWNum5"/>
    <w:basedOn w:val="Bezpopisa"/>
    <w:pPr>
      <w:numPr>
        <w:numId w:val="41"/>
      </w:numPr>
    </w:pPr>
  </w:style>
  <w:style w:type="numbering" w:customStyle="1" w:styleId="WWNum6">
    <w:name w:val="WWNum6"/>
    <w:basedOn w:val="Bezpopisa"/>
    <w:pPr>
      <w:numPr>
        <w:numId w:val="4"/>
      </w:numPr>
    </w:pPr>
  </w:style>
  <w:style w:type="numbering" w:customStyle="1" w:styleId="WWNum7">
    <w:name w:val="WWNum7"/>
    <w:basedOn w:val="Bezpopisa"/>
    <w:pPr>
      <w:numPr>
        <w:numId w:val="33"/>
      </w:numPr>
    </w:pPr>
  </w:style>
  <w:style w:type="numbering" w:customStyle="1" w:styleId="WWNum8">
    <w:name w:val="WWNum8"/>
    <w:basedOn w:val="Bezpopisa"/>
    <w:pPr>
      <w:numPr>
        <w:numId w:val="36"/>
      </w:numPr>
    </w:pPr>
  </w:style>
  <w:style w:type="numbering" w:customStyle="1" w:styleId="WWNum9">
    <w:name w:val="WWNum9"/>
    <w:basedOn w:val="Bezpopisa"/>
    <w:pPr>
      <w:numPr>
        <w:numId w:val="39"/>
      </w:numPr>
    </w:pPr>
  </w:style>
  <w:style w:type="numbering" w:customStyle="1" w:styleId="WWNum10">
    <w:name w:val="WWNum10"/>
    <w:basedOn w:val="Bezpopisa"/>
    <w:pPr>
      <w:numPr>
        <w:numId w:val="46"/>
      </w:numPr>
    </w:pPr>
  </w:style>
  <w:style w:type="numbering" w:customStyle="1" w:styleId="WWNum11">
    <w:name w:val="WWNum11"/>
    <w:basedOn w:val="Bezpopisa"/>
    <w:pPr>
      <w:numPr>
        <w:numId w:val="7"/>
      </w:numPr>
    </w:pPr>
  </w:style>
  <w:style w:type="numbering" w:customStyle="1" w:styleId="WWNum12">
    <w:name w:val="WWNum12"/>
    <w:basedOn w:val="Bezpopisa"/>
    <w:pPr>
      <w:numPr>
        <w:numId w:val="8"/>
      </w:numPr>
    </w:pPr>
  </w:style>
  <w:style w:type="numbering" w:customStyle="1" w:styleId="WWNum13">
    <w:name w:val="WWNum13"/>
    <w:basedOn w:val="Bezpopisa"/>
    <w:pPr>
      <w:numPr>
        <w:numId w:val="42"/>
      </w:numPr>
    </w:pPr>
  </w:style>
  <w:style w:type="numbering" w:customStyle="1" w:styleId="WWNum14">
    <w:name w:val="WWNum14"/>
    <w:basedOn w:val="Bezpopisa"/>
    <w:pPr>
      <w:numPr>
        <w:numId w:val="10"/>
      </w:numPr>
    </w:pPr>
  </w:style>
  <w:style w:type="numbering" w:customStyle="1" w:styleId="WWNum15">
    <w:name w:val="WWNum15"/>
    <w:basedOn w:val="Bezpopisa"/>
    <w:pPr>
      <w:numPr>
        <w:numId w:val="43"/>
      </w:numPr>
    </w:pPr>
  </w:style>
  <w:style w:type="numbering" w:customStyle="1" w:styleId="WWNum16">
    <w:name w:val="WWNum16"/>
    <w:basedOn w:val="Bezpopisa"/>
    <w:pPr>
      <w:numPr>
        <w:numId w:val="44"/>
      </w:numPr>
    </w:pPr>
  </w:style>
  <w:style w:type="numbering" w:customStyle="1" w:styleId="WWNum17">
    <w:name w:val="WWNum17"/>
    <w:basedOn w:val="Bezpopisa"/>
    <w:pPr>
      <w:numPr>
        <w:numId w:val="12"/>
      </w:numPr>
    </w:pPr>
  </w:style>
  <w:style w:type="numbering" w:customStyle="1" w:styleId="WWNum18">
    <w:name w:val="WWNum18"/>
    <w:basedOn w:val="Bezpopisa"/>
    <w:pPr>
      <w:numPr>
        <w:numId w:val="13"/>
      </w:numPr>
    </w:pPr>
  </w:style>
  <w:style w:type="numbering" w:customStyle="1" w:styleId="WWNum19">
    <w:name w:val="WWNum19"/>
    <w:basedOn w:val="Bezpopisa"/>
    <w:pPr>
      <w:numPr>
        <w:numId w:val="14"/>
      </w:numPr>
    </w:pPr>
  </w:style>
  <w:style w:type="numbering" w:customStyle="1" w:styleId="WWNum20">
    <w:name w:val="WWNum20"/>
    <w:basedOn w:val="Bezpopisa"/>
    <w:pPr>
      <w:numPr>
        <w:numId w:val="15"/>
      </w:numPr>
    </w:pPr>
  </w:style>
  <w:style w:type="numbering" w:customStyle="1" w:styleId="WWNum21">
    <w:name w:val="WWNum21"/>
    <w:basedOn w:val="Bezpopisa"/>
    <w:pPr>
      <w:numPr>
        <w:numId w:val="16"/>
      </w:numPr>
    </w:pPr>
  </w:style>
  <w:style w:type="numbering" w:customStyle="1" w:styleId="WWNum22">
    <w:name w:val="WWNum22"/>
    <w:basedOn w:val="Bezpopisa"/>
    <w:pPr>
      <w:numPr>
        <w:numId w:val="17"/>
      </w:numPr>
    </w:pPr>
  </w:style>
  <w:style w:type="numbering" w:customStyle="1" w:styleId="WWNum23">
    <w:name w:val="WWNum23"/>
    <w:basedOn w:val="Bezpopisa"/>
    <w:pPr>
      <w:numPr>
        <w:numId w:val="18"/>
      </w:numPr>
    </w:pPr>
  </w:style>
  <w:style w:type="numbering" w:customStyle="1" w:styleId="WWNum24">
    <w:name w:val="WWNum24"/>
    <w:basedOn w:val="Bezpopisa"/>
    <w:pPr>
      <w:numPr>
        <w:numId w:val="19"/>
      </w:numPr>
    </w:pPr>
  </w:style>
  <w:style w:type="numbering" w:customStyle="1" w:styleId="WWNum25">
    <w:name w:val="WWNum25"/>
    <w:basedOn w:val="Bezpopisa"/>
    <w:pPr>
      <w:numPr>
        <w:numId w:val="20"/>
      </w:numPr>
    </w:pPr>
  </w:style>
  <w:style w:type="numbering" w:customStyle="1" w:styleId="WWNum26">
    <w:name w:val="WWNum26"/>
    <w:basedOn w:val="Bezpopisa"/>
    <w:pPr>
      <w:numPr>
        <w:numId w:val="21"/>
      </w:numPr>
    </w:pPr>
  </w:style>
  <w:style w:type="numbering" w:customStyle="1" w:styleId="WWNum27">
    <w:name w:val="WWNum27"/>
    <w:basedOn w:val="Bezpopisa"/>
    <w:pPr>
      <w:numPr>
        <w:numId w:val="22"/>
      </w:numPr>
    </w:pPr>
  </w:style>
  <w:style w:type="numbering" w:customStyle="1" w:styleId="WWNum28">
    <w:name w:val="WWNum28"/>
    <w:basedOn w:val="Bezpopisa"/>
    <w:pPr>
      <w:numPr>
        <w:numId w:val="23"/>
      </w:numPr>
    </w:pPr>
  </w:style>
  <w:style w:type="numbering" w:customStyle="1" w:styleId="WWNum29">
    <w:name w:val="WWNum29"/>
    <w:basedOn w:val="Bezpopisa"/>
    <w:pPr>
      <w:numPr>
        <w:numId w:val="24"/>
      </w:numPr>
    </w:pPr>
  </w:style>
  <w:style w:type="numbering" w:customStyle="1" w:styleId="WWNum30">
    <w:name w:val="WWNum30"/>
    <w:basedOn w:val="Bezpopisa"/>
    <w:pPr>
      <w:numPr>
        <w:numId w:val="25"/>
      </w:numPr>
    </w:pPr>
  </w:style>
  <w:style w:type="numbering" w:customStyle="1" w:styleId="WWNum31">
    <w:name w:val="WWNum31"/>
    <w:basedOn w:val="Bezpopisa"/>
    <w:pPr>
      <w:numPr>
        <w:numId w:val="26"/>
      </w:numPr>
    </w:pPr>
  </w:style>
  <w:style w:type="numbering" w:customStyle="1" w:styleId="WWNum32">
    <w:name w:val="WWNum32"/>
    <w:basedOn w:val="Bezpopisa"/>
    <w:pPr>
      <w:numPr>
        <w:numId w:val="27"/>
      </w:numPr>
    </w:pPr>
  </w:style>
  <w:style w:type="numbering" w:customStyle="1" w:styleId="WWNum33">
    <w:name w:val="WWNum33"/>
    <w:basedOn w:val="Bezpopisa"/>
    <w:pPr>
      <w:numPr>
        <w:numId w:val="28"/>
      </w:numPr>
    </w:pPr>
  </w:style>
  <w:style w:type="numbering" w:customStyle="1" w:styleId="WWNum34">
    <w:name w:val="WWNum34"/>
    <w:basedOn w:val="Bezpopisa"/>
    <w:pPr>
      <w:numPr>
        <w:numId w:val="38"/>
      </w:numPr>
    </w:pPr>
  </w:style>
  <w:style w:type="numbering" w:customStyle="1" w:styleId="WWNum35">
    <w:name w:val="WWNum35"/>
    <w:basedOn w:val="Bezpopisa"/>
    <w:pPr>
      <w:numPr>
        <w:numId w:val="29"/>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7"/>
      </w:numPr>
    </w:pPr>
  </w:style>
  <w:style w:type="numbering" w:customStyle="1" w:styleId="WWNum47">
    <w:name w:val="WWNum47"/>
    <w:basedOn w:val="Bezpopisa"/>
    <w:rsid w:val="005E11A1"/>
    <w:pPr>
      <w:numPr>
        <w:numId w:val="48"/>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do_franc@hotmail.com" TargetMode="External"/><Relationship Id="rId4" Type="http://schemas.openxmlformats.org/officeDocument/2006/relationships/settings" Target="settings.xml"/><Relationship Id="rId9" Type="http://schemas.openxmlformats.org/officeDocument/2006/relationships/hyperlink" Target="mailto:dodo_franc@hot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5622</Words>
  <Characters>32051</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ZP</dc:creator>
  <cp:lastModifiedBy>Zvonimir Prgomet</cp:lastModifiedBy>
  <cp:revision>9</cp:revision>
  <cp:lastPrinted>2021-07-21T19:15:00Z</cp:lastPrinted>
  <dcterms:created xsi:type="dcterms:W3CDTF">2021-07-21T19:14:00Z</dcterms:created>
  <dcterms:modified xsi:type="dcterms:W3CDTF">2021-07-29T10:43:00Z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