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9584D" w14:textId="5C68FA23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>Prilog 4. Izjava  o tehničkoj sposobnosti</w:t>
      </w:r>
    </w:p>
    <w:p w14:paraId="067D69E7" w14:textId="77777777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>- Popis izvršenih usluga</w:t>
      </w:r>
    </w:p>
    <w:p w14:paraId="145473ED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  <w:lang w:eastAsia="hr-HR"/>
        </w:rPr>
        <w:t xml:space="preserve">Pod punom materijalnom, kaznenom i moralnom odgovornošću, ja, </w:t>
      </w:r>
    </w:p>
    <w:p w14:paraId="06EFF6A3" w14:textId="08958E19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="0073590C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3ED56CC8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i/>
          <w:sz w:val="20"/>
          <w:szCs w:val="20"/>
          <w:lang w:eastAsia="hr-HR"/>
        </w:rPr>
        <w:t>(ime i prezime, adresa prebivališta, OIB ili nacionalni identifikacijski broj prema mjestu prebivališta)</w:t>
      </w:r>
    </w:p>
    <w:p w14:paraId="1CBB1CE2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  <w:lang w:eastAsia="hr-HR"/>
        </w:rPr>
        <w:t xml:space="preserve">u svojstvu osobe ovlaštene za zastupanje gospodarskog subjekta </w:t>
      </w:r>
    </w:p>
    <w:p w14:paraId="514FD6FA" w14:textId="7CB42BD0" w:rsidR="001E5320" w:rsidRPr="001E5320" w:rsidRDefault="001E5320" w:rsidP="001E5320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="0073590C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7EF71C98" w14:textId="77777777" w:rsidR="001E5320" w:rsidRPr="001E5320" w:rsidRDefault="001E5320" w:rsidP="001E532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hr-HR"/>
        </w:rPr>
      </w:pPr>
    </w:p>
    <w:p w14:paraId="6910E302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i/>
          <w:sz w:val="20"/>
          <w:szCs w:val="20"/>
          <w:lang w:eastAsia="hr-HR"/>
        </w:rPr>
        <w:t>(naziv ili tvrtka, sjedište, OIB ili nacionalni identifikacijski broj prema mjestu sjedišta gospodarskog subjekta)</w:t>
      </w:r>
    </w:p>
    <w:p w14:paraId="47E1C43A" w14:textId="5545988F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izjavljujem da je predmetni gospodarski subjekt u godini u kojoj je započeo postupak nabave </w:t>
      </w:r>
      <w:r w:rsidR="00DD555C">
        <w:rPr>
          <w:rFonts w:ascii="Arial" w:eastAsia="Times New Roman" w:hAnsi="Arial" w:cs="Arial"/>
          <w:sz w:val="20"/>
          <w:szCs w:val="20"/>
          <w:lang w:eastAsia="hr-HR"/>
        </w:rPr>
        <w:t xml:space="preserve">(2021.) 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i tijekom 3 godine koje prethode toj godini </w:t>
      </w:r>
      <w:r w:rsidR="00DD555C">
        <w:rPr>
          <w:rFonts w:ascii="Arial" w:eastAsia="Times New Roman" w:hAnsi="Arial" w:cs="Arial"/>
          <w:sz w:val="20"/>
          <w:szCs w:val="20"/>
          <w:lang w:eastAsia="hr-HR"/>
        </w:rPr>
        <w:t xml:space="preserve">(2020., 2019. i 2018.) </w:t>
      </w:r>
      <w:r w:rsidR="00763D37">
        <w:rPr>
          <w:rFonts w:ascii="Arial" w:eastAsia="Times New Roman" w:hAnsi="Arial" w:cs="Arial"/>
          <w:sz w:val="20"/>
          <w:szCs w:val="20"/>
          <w:lang w:eastAsia="hr-HR"/>
        </w:rPr>
        <w:t>izvršio usluge</w:t>
      </w:r>
      <w:r w:rsidR="00A66A1B" w:rsidRPr="00A66A1B">
        <w:rPr>
          <w:rFonts w:ascii="Arial" w:eastAsia="Times New Roman" w:hAnsi="Arial" w:cs="Arial"/>
          <w:sz w:val="20"/>
          <w:szCs w:val="20"/>
          <w:lang w:eastAsia="hr-HR"/>
        </w:rPr>
        <w:t xml:space="preserve"> iste ili slične predmetu nabave čija kumulativna vrijednost bez PDV-a je 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jednaka ili veća </w:t>
      </w:r>
      <w:r w:rsidR="00DD555C" w:rsidRPr="00DD555C">
        <w:rPr>
          <w:rFonts w:ascii="Arial" w:eastAsia="Times New Roman" w:hAnsi="Arial" w:cs="Arial"/>
          <w:sz w:val="20"/>
          <w:szCs w:val="20"/>
          <w:lang w:eastAsia="hr-HR"/>
        </w:rPr>
        <w:t>od procijenjene vrijednosti nabave bez PDV-a (</w:t>
      </w:r>
      <w:r w:rsidR="006576AC" w:rsidRPr="006576AC">
        <w:rPr>
          <w:rFonts w:ascii="Arial" w:eastAsia="Times New Roman" w:hAnsi="Arial" w:cs="Arial"/>
          <w:sz w:val="20"/>
          <w:szCs w:val="20"/>
          <w:lang w:eastAsia="hr-HR"/>
        </w:rPr>
        <w:t xml:space="preserve">275.750,00 </w:t>
      </w:r>
      <w:r w:rsidR="00DD555C" w:rsidRPr="00DD555C">
        <w:rPr>
          <w:rFonts w:ascii="Arial" w:eastAsia="Times New Roman" w:hAnsi="Arial" w:cs="Arial"/>
          <w:sz w:val="20"/>
          <w:szCs w:val="20"/>
          <w:lang w:eastAsia="hr-HR"/>
        </w:rPr>
        <w:t>HRK)</w:t>
      </w:r>
      <w:r w:rsidR="0073590C">
        <w:rPr>
          <w:rFonts w:ascii="Arial" w:eastAsia="Times New Roman" w:hAnsi="Arial" w:cs="Arial"/>
          <w:sz w:val="20"/>
          <w:szCs w:val="20"/>
          <w:lang w:eastAsia="hr-HR"/>
        </w:rPr>
        <w:t>.</w:t>
      </w:r>
    </w:p>
    <w:p w14:paraId="3B31D29E" w14:textId="77777777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169C04F" w14:textId="73F8D434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Za izračun zbrojene vrijednosti izvršenih usluga uzimaju se u obzir sljedeće, maksimalno </w:t>
      </w:r>
      <w:r w:rsidR="001B18D6">
        <w:rPr>
          <w:rFonts w:ascii="Arial" w:eastAsia="Times New Roman" w:hAnsi="Arial" w:cs="Arial"/>
          <w:sz w:val="20"/>
          <w:szCs w:val="20"/>
          <w:lang w:eastAsia="hr-HR"/>
        </w:rPr>
        <w:t>3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 reference: </w:t>
      </w:r>
    </w:p>
    <w:p w14:paraId="5103400F" w14:textId="4E0CB9A4" w:rsid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93AA364" w14:textId="77777777" w:rsidR="000512F9" w:rsidRPr="001E5320" w:rsidRDefault="000512F9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Style w:val="Reetkatablice1"/>
        <w:tblW w:w="14743" w:type="dxa"/>
        <w:tblInd w:w="-147" w:type="dxa"/>
        <w:tblLook w:val="04A0" w:firstRow="1" w:lastRow="0" w:firstColumn="1" w:lastColumn="0" w:noHBand="0" w:noVBand="1"/>
      </w:tblPr>
      <w:tblGrid>
        <w:gridCol w:w="4395"/>
        <w:gridCol w:w="3685"/>
        <w:gridCol w:w="3698"/>
        <w:gridCol w:w="2965"/>
      </w:tblGrid>
      <w:tr w:rsidR="001B18D6" w:rsidRPr="008220D5" w14:paraId="143FAF0C" w14:textId="05F59198" w:rsidTr="008220D5">
        <w:trPr>
          <w:trHeight w:val="455"/>
        </w:trPr>
        <w:tc>
          <w:tcPr>
            <w:tcW w:w="4395" w:type="dxa"/>
          </w:tcPr>
          <w:p w14:paraId="04BD637C" w14:textId="77777777" w:rsidR="001B18D6" w:rsidRPr="008220D5" w:rsidRDefault="001B18D6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D9E2F3" w:themeFill="accent1" w:themeFillTint="33"/>
          </w:tcPr>
          <w:p w14:paraId="709E376D" w14:textId="77777777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Referenca 1</w:t>
            </w:r>
          </w:p>
        </w:tc>
        <w:tc>
          <w:tcPr>
            <w:tcW w:w="3698" w:type="dxa"/>
            <w:shd w:val="clear" w:color="auto" w:fill="D9E2F3" w:themeFill="accent1" w:themeFillTint="33"/>
          </w:tcPr>
          <w:p w14:paraId="00C15753" w14:textId="77777777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Referenca 2</w:t>
            </w:r>
          </w:p>
        </w:tc>
        <w:tc>
          <w:tcPr>
            <w:tcW w:w="2965" w:type="dxa"/>
            <w:shd w:val="clear" w:color="auto" w:fill="D9E2F3" w:themeFill="accent1" w:themeFillTint="33"/>
          </w:tcPr>
          <w:p w14:paraId="38DF364E" w14:textId="0F088193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Referenca 3</w:t>
            </w:r>
          </w:p>
        </w:tc>
      </w:tr>
      <w:tr w:rsidR="001B18D6" w:rsidRPr="001E5320" w14:paraId="473CA88A" w14:textId="6633301E" w:rsidTr="008220D5">
        <w:trPr>
          <w:trHeight w:val="866"/>
        </w:trPr>
        <w:tc>
          <w:tcPr>
            <w:tcW w:w="4395" w:type="dxa"/>
            <w:shd w:val="clear" w:color="auto" w:fill="D9E2F3" w:themeFill="accent1" w:themeFillTint="33"/>
          </w:tcPr>
          <w:p w14:paraId="6A2B130F" w14:textId="63DAAFBE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Predmet usluge - naziv</w:t>
            </w:r>
          </w:p>
        </w:tc>
        <w:tc>
          <w:tcPr>
            <w:tcW w:w="3685" w:type="dxa"/>
          </w:tcPr>
          <w:p w14:paraId="11871888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06C4CEC2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54C9CA4F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1E5320" w14:paraId="5D9F02C3" w14:textId="5C63299D" w:rsidTr="008220D5">
        <w:trPr>
          <w:trHeight w:val="704"/>
        </w:trPr>
        <w:tc>
          <w:tcPr>
            <w:tcW w:w="4395" w:type="dxa"/>
            <w:shd w:val="clear" w:color="auto" w:fill="D9E2F3" w:themeFill="accent1" w:themeFillTint="33"/>
          </w:tcPr>
          <w:p w14:paraId="7D1A9B95" w14:textId="579505A2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Vrijednost usluga bez PDV-a</w:t>
            </w:r>
          </w:p>
        </w:tc>
        <w:tc>
          <w:tcPr>
            <w:tcW w:w="3685" w:type="dxa"/>
          </w:tcPr>
          <w:p w14:paraId="00CFA116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38638982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634061F8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1E5320" w14:paraId="608BB8D7" w14:textId="37FB638D" w:rsidTr="008220D5">
        <w:trPr>
          <w:trHeight w:val="704"/>
        </w:trPr>
        <w:tc>
          <w:tcPr>
            <w:tcW w:w="4395" w:type="dxa"/>
            <w:shd w:val="clear" w:color="auto" w:fill="D9E2F3" w:themeFill="accent1" w:themeFillTint="33"/>
          </w:tcPr>
          <w:p w14:paraId="3839E388" w14:textId="77777777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usluga iz kojeg je vidljivo da se radi o uslugama istim ili sličnim predmetu nabave</w:t>
            </w:r>
          </w:p>
        </w:tc>
        <w:tc>
          <w:tcPr>
            <w:tcW w:w="3685" w:type="dxa"/>
          </w:tcPr>
          <w:p w14:paraId="1FDAB971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2508E025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4226E6BF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1E5320" w14:paraId="6F878F2B" w14:textId="696F1503" w:rsidTr="008220D5">
        <w:trPr>
          <w:trHeight w:val="306"/>
        </w:trPr>
        <w:tc>
          <w:tcPr>
            <w:tcW w:w="4395" w:type="dxa"/>
            <w:shd w:val="clear" w:color="auto" w:fill="D9E2F3" w:themeFill="accent1" w:themeFillTint="33"/>
          </w:tcPr>
          <w:p w14:paraId="1AEBDCE0" w14:textId="1D2F2720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R</w:t>
            </w:r>
            <w:r w:rsidR="00EB0A3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ok</w:t>
            </w: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izvršenja</w:t>
            </w:r>
          </w:p>
          <w:p w14:paraId="6B3F024B" w14:textId="65854933" w:rsidR="0073590C" w:rsidRPr="008220D5" w:rsidRDefault="0073590C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47F08D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41E4546C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6585F5F2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1E5320" w14:paraId="41C58253" w14:textId="5F39274B" w:rsidTr="008220D5">
        <w:trPr>
          <w:trHeight w:val="708"/>
        </w:trPr>
        <w:tc>
          <w:tcPr>
            <w:tcW w:w="4395" w:type="dxa"/>
            <w:shd w:val="clear" w:color="auto" w:fill="D9E2F3" w:themeFill="accent1" w:themeFillTint="33"/>
          </w:tcPr>
          <w:p w14:paraId="3E8C5FF4" w14:textId="339DE299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Naziv druge ugovorne strane (naručitelja) osob</w:t>
            </w:r>
            <w:r w:rsid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</w:t>
            </w: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za kontakt</w:t>
            </w:r>
            <w:r w:rsid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kontakt poda</w:t>
            </w:r>
            <w:r w:rsid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ci </w:t>
            </w: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naručitelja</w:t>
            </w:r>
          </w:p>
        </w:tc>
        <w:tc>
          <w:tcPr>
            <w:tcW w:w="3685" w:type="dxa"/>
          </w:tcPr>
          <w:p w14:paraId="2A49ECE2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71115A63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2EA5550B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1257574" w14:textId="0B05EA20" w:rsid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7CF39208" w14:textId="77777777" w:rsidR="008220D5" w:rsidRPr="001E5320" w:rsidRDefault="008220D5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2517D209" w14:textId="30129155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bookmarkStart w:id="0" w:name="_Hlk533045160"/>
      <w:r w:rsidRPr="001E5320">
        <w:rPr>
          <w:rFonts w:ascii="Arial" w:eastAsia="Calibri" w:hAnsi="Arial" w:cs="Arial"/>
          <w:sz w:val="20"/>
          <w:szCs w:val="20"/>
        </w:rPr>
        <w:t>U ______________, __/__/202</w:t>
      </w:r>
      <w:r w:rsidR="00DD555C">
        <w:rPr>
          <w:rFonts w:ascii="Arial" w:eastAsia="Calibri" w:hAnsi="Arial" w:cs="Arial"/>
          <w:sz w:val="20"/>
          <w:szCs w:val="20"/>
        </w:rPr>
        <w:t>1</w:t>
      </w:r>
      <w:r w:rsidRPr="001E5320">
        <w:rPr>
          <w:rFonts w:ascii="Arial" w:eastAsia="Calibri" w:hAnsi="Arial" w:cs="Arial"/>
          <w:sz w:val="20"/>
          <w:szCs w:val="20"/>
        </w:rPr>
        <w:t>.</w:t>
      </w:r>
      <w:r w:rsidRPr="001E5320">
        <w:rPr>
          <w:rFonts w:ascii="Arial" w:eastAsia="Calibri" w:hAnsi="Arial" w:cs="Arial"/>
          <w:sz w:val="20"/>
          <w:szCs w:val="20"/>
        </w:rPr>
        <w:tab/>
      </w:r>
    </w:p>
    <w:p w14:paraId="1DE17684" w14:textId="348E4B4D" w:rsidR="001E5320" w:rsidRPr="001E5320" w:rsidRDefault="001E5320" w:rsidP="001E5320">
      <w:pPr>
        <w:spacing w:after="200" w:line="240" w:lineRule="auto"/>
        <w:ind w:left="5040" w:firstLine="720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______________________________</w:t>
      </w:r>
      <w:r w:rsidR="001B18D6">
        <w:rPr>
          <w:rFonts w:ascii="Arial" w:eastAsia="Calibri" w:hAnsi="Arial" w:cs="Arial"/>
          <w:sz w:val="20"/>
          <w:szCs w:val="20"/>
        </w:rPr>
        <w:t>________________</w:t>
      </w:r>
      <w:r w:rsidR="0073590C">
        <w:rPr>
          <w:rFonts w:ascii="Arial" w:eastAsia="Calibri" w:hAnsi="Arial" w:cs="Arial"/>
          <w:sz w:val="20"/>
          <w:szCs w:val="20"/>
        </w:rPr>
        <w:t>____________________________</w:t>
      </w:r>
    </w:p>
    <w:p w14:paraId="6D8C7839" w14:textId="60F21BE9" w:rsidR="001E5320" w:rsidRPr="001E5320" w:rsidRDefault="001E5320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(Ime, prezime, potpis</w:t>
      </w:r>
      <w:bookmarkEnd w:id="0"/>
      <w:r w:rsidR="001B18D6">
        <w:rPr>
          <w:rFonts w:ascii="Arial" w:eastAsia="Calibri" w:hAnsi="Arial" w:cs="Arial"/>
          <w:sz w:val="20"/>
          <w:szCs w:val="20"/>
        </w:rPr>
        <w:t>)</w:t>
      </w:r>
    </w:p>
    <w:p w14:paraId="2D7D9D5D" w14:textId="77777777" w:rsidR="00210F70" w:rsidRDefault="00210F70"/>
    <w:sectPr w:rsidR="00210F70" w:rsidSect="001B18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C8DB5" w14:textId="77777777" w:rsidR="002E19C7" w:rsidRDefault="002E19C7">
      <w:pPr>
        <w:spacing w:after="0" w:line="240" w:lineRule="auto"/>
      </w:pPr>
      <w:r>
        <w:separator/>
      </w:r>
    </w:p>
  </w:endnote>
  <w:endnote w:type="continuationSeparator" w:id="0">
    <w:p w14:paraId="143CB249" w14:textId="77777777" w:rsidR="002E19C7" w:rsidRDefault="002E1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2C9EC" w14:textId="77777777" w:rsidR="00DE709C" w:rsidRDefault="00DE7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0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2E19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E179E" w14:textId="77777777" w:rsidR="00DE709C" w:rsidRDefault="00DE7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B1EDA" w14:textId="77777777" w:rsidR="002E19C7" w:rsidRDefault="002E19C7">
      <w:pPr>
        <w:spacing w:after="0" w:line="240" w:lineRule="auto"/>
      </w:pPr>
      <w:r>
        <w:separator/>
      </w:r>
    </w:p>
  </w:footnote>
  <w:footnote w:type="continuationSeparator" w:id="0">
    <w:p w14:paraId="48DEA54D" w14:textId="77777777" w:rsidR="002E19C7" w:rsidRDefault="002E1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BFFC1" w14:textId="77777777" w:rsidR="00DE709C" w:rsidRDefault="00DE70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77777777" w:rsidR="009F252F" w:rsidRDefault="001E5320" w:rsidP="00D72FF9">
    <w:pPr>
      <w:pStyle w:val="Header"/>
      <w:jc w:val="center"/>
    </w:pPr>
    <w:r w:rsidRPr="0034480B">
      <w:rPr>
        <w:noProof/>
        <w:lang w:eastAsia="hr-HR"/>
      </w:rPr>
      <w:drawing>
        <wp:inline distT="0" distB="0" distL="0" distR="0" wp14:anchorId="26487AD7" wp14:editId="459D57BB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9D8FA" w14:textId="77777777" w:rsidR="00DE709C" w:rsidRDefault="00DE70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512F9"/>
    <w:rsid w:val="00063042"/>
    <w:rsid w:val="000838F4"/>
    <w:rsid w:val="000A03FA"/>
    <w:rsid w:val="000A14BE"/>
    <w:rsid w:val="000F6381"/>
    <w:rsid w:val="000F6D46"/>
    <w:rsid w:val="00140925"/>
    <w:rsid w:val="001B18D6"/>
    <w:rsid w:val="001E5320"/>
    <w:rsid w:val="00210F70"/>
    <w:rsid w:val="00243977"/>
    <w:rsid w:val="002E19C7"/>
    <w:rsid w:val="00316660"/>
    <w:rsid w:val="003C6AD8"/>
    <w:rsid w:val="003D2133"/>
    <w:rsid w:val="00472854"/>
    <w:rsid w:val="004840E7"/>
    <w:rsid w:val="005D6A73"/>
    <w:rsid w:val="005E65C5"/>
    <w:rsid w:val="006101AB"/>
    <w:rsid w:val="006576AC"/>
    <w:rsid w:val="0073590C"/>
    <w:rsid w:val="00755B87"/>
    <w:rsid w:val="00763D37"/>
    <w:rsid w:val="0081287E"/>
    <w:rsid w:val="008220D5"/>
    <w:rsid w:val="00A66A1B"/>
    <w:rsid w:val="00AD4588"/>
    <w:rsid w:val="00B4718D"/>
    <w:rsid w:val="00C61631"/>
    <w:rsid w:val="00DD555C"/>
    <w:rsid w:val="00DE709C"/>
    <w:rsid w:val="00DF6246"/>
    <w:rsid w:val="00E00006"/>
    <w:rsid w:val="00E24CFE"/>
    <w:rsid w:val="00EB0A3D"/>
    <w:rsid w:val="00EB5409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3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0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0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0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2021-02-12T12:55:00Z</dcterms:created>
  <dcterms:modified xsi:type="dcterms:W3CDTF">2021-06-15T14:21:00Z</dcterms:modified>
</cp:coreProperties>
</file>