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6CB4" w14:textId="77777777" w:rsidR="009322D3" w:rsidRPr="00DA5F2A" w:rsidRDefault="009322D3" w:rsidP="00DA5F2A">
      <w:pPr>
        <w:pStyle w:val="Heading1"/>
        <w:keepNext/>
        <w:keepLines/>
        <w:spacing w:before="240" w:beforeAutospacing="0" w:after="240" w:afterAutospacing="0"/>
        <w:ind w:left="432" w:hanging="432"/>
        <w:rPr>
          <w:rFonts w:ascii="Arial Nova Light" w:hAnsi="Arial Nova Light"/>
          <w:kern w:val="0"/>
          <w:sz w:val="28"/>
          <w:szCs w:val="28"/>
          <w:lang w:val="en-AU" w:eastAsia="en-US"/>
        </w:rPr>
      </w:pPr>
      <w:bookmarkStart w:id="0" w:name="_Toc457399784"/>
      <w:r w:rsidRPr="00DA5F2A">
        <w:rPr>
          <w:rFonts w:ascii="Arial Nova Light" w:hAnsi="Arial Nova Light"/>
          <w:kern w:val="0"/>
          <w:sz w:val="28"/>
          <w:szCs w:val="28"/>
          <w:lang w:val="en-AU" w:eastAsia="en-US"/>
        </w:rPr>
        <w:t>FORM 2. Bid sheet ( community of bidders )</w:t>
      </w:r>
      <w:bookmarkEnd w:id="0"/>
    </w:p>
    <w:p w14:paraId="28A113F4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9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5"/>
        <w:gridCol w:w="6095"/>
      </w:tblGrid>
      <w:tr w:rsidR="009322D3" w:rsidRPr="009322D3" w14:paraId="16A15C88" w14:textId="77777777" w:rsidTr="009322D3">
        <w:trPr>
          <w:trHeight w:val="85"/>
        </w:trPr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733F5" w14:textId="77777777" w:rsidR="009322D3" w:rsidRPr="009322D3" w:rsidRDefault="009322D3" w:rsidP="0093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1" w:name="_Toc453555863"/>
            <w:bookmarkStart w:id="2" w:name="_Toc453555780"/>
            <w:bookmarkStart w:id="3" w:name="_Toc457399785"/>
            <w:bookmarkEnd w:id="1"/>
            <w:bookmarkEnd w:id="2"/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CLIENT:</w:t>
            </w:r>
            <w:bookmarkEnd w:id="3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1204F" w14:textId="665E4B32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 xml:space="preserve">SERTO-BEL </w:t>
            </w:r>
            <w:r w:rsidR="00880668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d.o.o.</w:t>
            </w:r>
          </w:p>
        </w:tc>
      </w:tr>
      <w:tr w:rsidR="009322D3" w:rsidRPr="009322D3" w14:paraId="37AFBEBD" w14:textId="77777777" w:rsidTr="009322D3"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77B1D" w14:textId="77777777" w:rsidR="009322D3" w:rsidRPr="009322D3" w:rsidRDefault="009322D3" w:rsidP="0093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4" w:name="_Toc453555864"/>
            <w:bookmarkStart w:id="5" w:name="_Toc453555781"/>
            <w:bookmarkStart w:id="6" w:name="_Toc457399786"/>
            <w:bookmarkEnd w:id="4"/>
            <w:bookmarkEnd w:id="5"/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SUBJECT OF SUPPLY:</w:t>
            </w:r>
            <w:bookmarkEnd w:id="6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AD9BB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Procurement of CNC laser for metal processing</w:t>
            </w:r>
          </w:p>
        </w:tc>
      </w:tr>
      <w:tr w:rsidR="009322D3" w:rsidRPr="009322D3" w14:paraId="2FAE1E96" w14:textId="77777777" w:rsidTr="009322D3"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53066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7" w:name="_Toc453555865"/>
            <w:bookmarkStart w:id="8" w:name="_Toc453555782"/>
            <w:bookmarkStart w:id="9" w:name="_Toc457399787"/>
            <w:bookmarkEnd w:id="7"/>
            <w:bookmarkEnd w:id="8"/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PROCUREMENT RECORD NUMBER:</w:t>
            </w:r>
            <w:bookmarkEnd w:id="9"/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EADCB" w14:textId="6A0B78FE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01-</w:t>
            </w:r>
            <w:r w:rsidR="00880668">
              <w:rPr>
                <w:rFonts w:ascii="Arial Nova Light" w:eastAsia="Times New Roman" w:hAnsi="Arial Nova Light" w:cs="Times New Roman"/>
                <w:lang w:eastAsia="hr-HR"/>
              </w:rPr>
              <w:t>2021</w:t>
            </w:r>
          </w:p>
        </w:tc>
      </w:tr>
    </w:tbl>
    <w:p w14:paraId="45D8322A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tbl>
      <w:tblPr>
        <w:tblW w:w="9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0"/>
      </w:tblGrid>
      <w:tr w:rsidR="009322D3" w:rsidRPr="009322D3" w14:paraId="0A1B0489" w14:textId="77777777" w:rsidTr="009322D3">
        <w:tc>
          <w:tcPr>
            <w:tcW w:w="9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94EA7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i/>
                <w:iCs/>
                <w:sz w:val="28"/>
                <w:szCs w:val="28"/>
                <w:lang w:eastAsia="hr-HR"/>
              </w:rPr>
              <w:t>OFFER SHEET</w:t>
            </w:r>
          </w:p>
        </w:tc>
      </w:tr>
    </w:tbl>
    <w:p w14:paraId="3FF86DDF" w14:textId="425A0C7B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p w14:paraId="389BE4E5" w14:textId="77777777" w:rsidR="009322D3" w:rsidRPr="009322D3" w:rsidRDefault="009322D3" w:rsidP="009322D3">
      <w:pPr>
        <w:spacing w:line="238" w:lineRule="atLeast"/>
        <w:rPr>
          <w:rFonts w:ascii="Times New Roman" w:eastAsia="Times New Roman" w:hAnsi="Times New Roman" w:cs="Times New Roman"/>
          <w:color w:val="000000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Name (company) and registered office of the tenderer 1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5074"/>
      </w:tblGrid>
      <w:tr w:rsidR="009322D3" w:rsidRPr="009322D3" w14:paraId="7F3E53EA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8F9B6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Community of bidders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090C3" w14:textId="4B2479E5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 </w:t>
            </w:r>
            <w:r w:rsidR="004E7A8D">
              <w:rPr>
                <w:rFonts w:ascii="Arial Nova Light" w:eastAsia="Times New Roman" w:hAnsi="Arial Nova Light" w:cs="Times New Roman"/>
                <w:lang w:eastAsia="hr-HR"/>
              </w:rPr>
              <w:t>YES</w:t>
            </w:r>
          </w:p>
        </w:tc>
      </w:tr>
      <w:tr w:rsidR="009322D3" w:rsidRPr="009322D3" w14:paraId="033040EE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6385D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>Member of the community of bidders 1 (Bidder) </w:t>
            </w: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D011A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05271B43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78EF3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3EBBB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02E1A55C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D80E7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OIB: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6F429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101B5760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17372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IBAN: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698A8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6C1B2042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3B866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Bidder in the VAT system (circle):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5CF36" w14:textId="46A3DBB8" w:rsidR="009322D3" w:rsidRPr="009322D3" w:rsidRDefault="009322D3" w:rsidP="0093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 xml:space="preserve">  YES </w:t>
            </w:r>
            <w:r w:rsidR="00B04A79">
              <w:rPr>
                <w:rFonts w:ascii="Arial Nova Light" w:eastAsia="Times New Roman" w:hAnsi="Arial Nova Light" w:cs="Times New Roman"/>
                <w:lang w:eastAsia="hr-HR"/>
              </w:rPr>
              <w:t xml:space="preserve">                </w:t>
            </w: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NO</w:t>
            </w:r>
          </w:p>
        </w:tc>
      </w:tr>
      <w:tr w:rsidR="009322D3" w:rsidRPr="009322D3" w14:paraId="76F38E45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1756A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Mail delivery 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26403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159C2DB5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5DC55" w14:textId="77777777" w:rsidR="009322D3" w:rsidRPr="009322D3" w:rsidRDefault="009322D3" w:rsidP="0093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Contact person of the bidder, telephone, fax, e-mail: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9F0B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2C5DBB5A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241E3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validity period *:</w:t>
            </w:r>
          </w:p>
          <w:p w14:paraId="3CF65FBB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16"/>
                <w:szCs w:val="16"/>
                <w:lang w:eastAsia="hr-HR"/>
              </w:rPr>
              <w:t>(not less than 60 days from the deadline for submission of bids)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36099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5A1D36A5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94982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Warranty period (in months)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5C396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4C72F5C4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63A06" w14:textId="77777777" w:rsidR="009322D3" w:rsidRPr="009322D3" w:rsidRDefault="009322D3" w:rsidP="0093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Part of the contract to be executed by a member of the community of bidders</w:t>
            </w:r>
          </w:p>
          <w:p w14:paraId="28ACC91B" w14:textId="77777777" w:rsidR="009322D3" w:rsidRPr="009322D3" w:rsidRDefault="009322D3" w:rsidP="00932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(specify subject, quantity, value and percentage):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BCAE2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6492EACF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7346F591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0447AAE0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714B485A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tbl>
      <w:tblPr>
        <w:tblW w:w="9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451"/>
        <w:gridCol w:w="2243"/>
        <w:gridCol w:w="3883"/>
      </w:tblGrid>
      <w:tr w:rsidR="009322D3" w:rsidRPr="009322D3" w14:paraId="2301AC7E" w14:textId="77777777" w:rsidTr="009322D3">
        <w:trPr>
          <w:trHeight w:val="340"/>
        </w:trPr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390F7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Place and date</w:t>
            </w:r>
          </w:p>
        </w:tc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D3FB4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25742865" w14:textId="77777777" w:rsidTr="009322D3">
        <w:trPr>
          <w:trHeight w:val="340"/>
        </w:trPr>
        <w:tc>
          <w:tcPr>
            <w:tcW w:w="59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317EC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For a member of the community of bidders: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96A6A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043675D1" w14:textId="77777777" w:rsidTr="009322D3">
        <w:trPr>
          <w:trHeight w:val="817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E73E5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1AF103CB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B2FE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A853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33E796D7" w14:textId="77777777" w:rsidTr="009322D3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281AF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lastRenderedPageBreak/>
              <w:t>print the name and surname of the authorized person of the bidder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5D73D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MP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F0FA3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signature of the authorized person</w:t>
            </w:r>
          </w:p>
        </w:tc>
      </w:tr>
    </w:tbl>
    <w:p w14:paraId="5692798A" w14:textId="1730EF19" w:rsidR="009322D3" w:rsidRDefault="009322D3" w:rsidP="009322D3">
      <w:pPr>
        <w:spacing w:after="0" w:line="346" w:lineRule="atLeast"/>
        <w:rPr>
          <w:rFonts w:ascii="Arial Nova Light" w:eastAsia="Times New Roman" w:hAnsi="Arial Nova Light" w:cs="Times New Roman"/>
          <w:b/>
          <w:bCs/>
          <w:color w:val="000000"/>
          <w:sz w:val="32"/>
          <w:szCs w:val="32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sz w:val="32"/>
          <w:szCs w:val="32"/>
          <w:lang w:eastAsia="hr-HR"/>
        </w:rPr>
        <w:t> </w:t>
      </w:r>
    </w:p>
    <w:p w14:paraId="4B514FF9" w14:textId="0975DEA6" w:rsidR="00B04A79" w:rsidRDefault="00B04A79" w:rsidP="009322D3">
      <w:pPr>
        <w:spacing w:after="0" w:line="346" w:lineRule="atLeast"/>
        <w:rPr>
          <w:rFonts w:ascii="Arial Nova Light" w:eastAsia="Times New Roman" w:hAnsi="Arial Nova Light" w:cs="Times New Roman"/>
          <w:b/>
          <w:bCs/>
          <w:color w:val="000000"/>
          <w:sz w:val="32"/>
          <w:szCs w:val="32"/>
          <w:lang w:eastAsia="hr-HR"/>
        </w:rPr>
      </w:pPr>
    </w:p>
    <w:p w14:paraId="09EB3BF5" w14:textId="77777777" w:rsidR="00B04A79" w:rsidRPr="009322D3" w:rsidRDefault="00B04A79" w:rsidP="009322D3">
      <w:pPr>
        <w:spacing w:after="0" w:line="34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hr-HR"/>
        </w:rPr>
      </w:pPr>
    </w:p>
    <w:p w14:paraId="4C4D8F41" w14:textId="77777777" w:rsidR="009322D3" w:rsidRPr="009322D3" w:rsidRDefault="009322D3" w:rsidP="009322D3">
      <w:pPr>
        <w:spacing w:line="238" w:lineRule="atLeast"/>
        <w:rPr>
          <w:rFonts w:ascii="Times New Roman" w:eastAsia="Times New Roman" w:hAnsi="Times New Roman" w:cs="Times New Roman"/>
          <w:color w:val="000000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Name (company) and registered office of the tenderer 2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5074"/>
      </w:tblGrid>
      <w:tr w:rsidR="00B04A79" w:rsidRPr="009322D3" w14:paraId="2F4AA5F1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D8E93" w14:textId="1EDEBE54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Community of bidders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36EB4" w14:textId="261C6C8A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 </w:t>
            </w:r>
            <w:r>
              <w:rPr>
                <w:rFonts w:ascii="Arial Nova Light" w:eastAsia="Times New Roman" w:hAnsi="Arial Nova Light" w:cs="Times New Roman"/>
                <w:lang w:eastAsia="hr-HR"/>
              </w:rPr>
              <w:t>YES</w:t>
            </w:r>
          </w:p>
        </w:tc>
      </w:tr>
      <w:tr w:rsidR="00B04A79" w:rsidRPr="009322D3" w14:paraId="3E12B240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CCB04" w14:textId="18AB1D94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 xml:space="preserve">Member of the community of bidders </w:t>
            </w:r>
            <w:r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>2</w:t>
            </w:r>
            <w:r w:rsidRPr="009322D3"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 xml:space="preserve"> (Bidder) </w:t>
            </w: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548B3" w14:textId="64D78812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2A1A1656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D1611" w14:textId="053BE71E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47BB2" w14:textId="2DA16ECE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6BCDBAC4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79D56" w14:textId="09D28598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OIB: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BB9A4" w14:textId="1999723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2A2AB176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2EA83" w14:textId="02743785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IBAN: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B806E" w14:textId="0F44BAC1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346E9E43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6C9DE" w14:textId="270A60B1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Bidder in the VAT system (circle):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B26DC" w14:textId="406359BA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 xml:space="preserve">  YES </w:t>
            </w:r>
            <w:r>
              <w:rPr>
                <w:rFonts w:ascii="Arial Nova Light" w:eastAsia="Times New Roman" w:hAnsi="Arial Nova Light" w:cs="Times New Roman"/>
                <w:lang w:eastAsia="hr-HR"/>
              </w:rPr>
              <w:t xml:space="preserve">                </w:t>
            </w: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NO</w:t>
            </w:r>
          </w:p>
        </w:tc>
      </w:tr>
      <w:tr w:rsidR="00B04A79" w:rsidRPr="009322D3" w14:paraId="58E96E5A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A501A" w14:textId="4EF767A4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Mail delivery 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FAE2B" w14:textId="04B5C37D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731F0F32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B5E85" w14:textId="00F40322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Contact person of the bidder, telephone, fax, e-mail: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5D668" w14:textId="359BA752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106DF6D9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9B25E" w14:textId="77777777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validity period *:</w:t>
            </w:r>
          </w:p>
          <w:p w14:paraId="7EF2D21A" w14:textId="5CBC9E7B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16"/>
                <w:szCs w:val="16"/>
                <w:lang w:eastAsia="hr-HR"/>
              </w:rPr>
              <w:t>(not less than 60 days from the deadline for submission of bids)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32562" w14:textId="10DD0EF6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2CCF5E13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398EE" w14:textId="3C154B64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Warranty period (in months)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EC1D8" w14:textId="6CA9AB38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1EEF95E4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FF068" w14:textId="77777777" w:rsidR="00B04A79" w:rsidRPr="009322D3" w:rsidRDefault="00B04A79" w:rsidP="00B04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Part of the contract to be executed by a member of the community of bidders</w:t>
            </w:r>
          </w:p>
          <w:p w14:paraId="2DB9401C" w14:textId="49C6A9BC" w:rsidR="00B04A79" w:rsidRPr="009322D3" w:rsidRDefault="00B04A79" w:rsidP="00B04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(specify subject, quantity, value and percentage):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31AF4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350DDD14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6FE72B51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07E95F09" w14:textId="1275C794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68561974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tbl>
      <w:tblPr>
        <w:tblW w:w="9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451"/>
        <w:gridCol w:w="2243"/>
        <w:gridCol w:w="3883"/>
      </w:tblGrid>
      <w:tr w:rsidR="009322D3" w:rsidRPr="009322D3" w14:paraId="23A37EE4" w14:textId="77777777" w:rsidTr="009322D3">
        <w:trPr>
          <w:trHeight w:val="340"/>
        </w:trPr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B57DF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Place and date</w:t>
            </w:r>
          </w:p>
        </w:tc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6F2F6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52784CC4" w14:textId="77777777" w:rsidTr="009322D3">
        <w:trPr>
          <w:trHeight w:val="340"/>
        </w:trPr>
        <w:tc>
          <w:tcPr>
            <w:tcW w:w="59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7BB28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For a member of the community of bidders: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3CE91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4831BF5A" w14:textId="77777777" w:rsidTr="009322D3">
        <w:trPr>
          <w:trHeight w:val="817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5EEF7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064D6BED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20FA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062FA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30F89E64" w14:textId="77777777" w:rsidTr="009322D3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6B1D1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print the name and surname of the authorized person of the bidder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07BC3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MP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8C3B4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signature of the authorized person</w:t>
            </w:r>
          </w:p>
        </w:tc>
      </w:tr>
    </w:tbl>
    <w:p w14:paraId="4CE13F8A" w14:textId="77777777" w:rsidR="009322D3" w:rsidRPr="009322D3" w:rsidRDefault="009322D3" w:rsidP="009322D3">
      <w:pPr>
        <w:spacing w:after="0" w:line="238" w:lineRule="atLeast"/>
        <w:rPr>
          <w:rFonts w:ascii="Times New Roman" w:eastAsia="Times New Roman" w:hAnsi="Times New Roman" w:cs="Times New Roman"/>
          <w:color w:val="000000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p w14:paraId="784F6978" w14:textId="77777777" w:rsidR="009322D3" w:rsidRPr="009322D3" w:rsidRDefault="009322D3" w:rsidP="009322D3">
      <w:pPr>
        <w:spacing w:after="0" w:line="238" w:lineRule="atLeast"/>
        <w:rPr>
          <w:rFonts w:ascii="Times New Roman" w:eastAsia="Times New Roman" w:hAnsi="Times New Roman" w:cs="Times New Roman"/>
          <w:color w:val="000000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 </w:t>
      </w:r>
    </w:p>
    <w:p w14:paraId="198E26B8" w14:textId="77777777" w:rsidR="009322D3" w:rsidRPr="009322D3" w:rsidRDefault="009322D3" w:rsidP="009322D3">
      <w:pPr>
        <w:spacing w:line="238" w:lineRule="atLeast"/>
        <w:rPr>
          <w:rFonts w:ascii="Times New Roman" w:eastAsia="Times New Roman" w:hAnsi="Times New Roman" w:cs="Times New Roman"/>
          <w:color w:val="000000"/>
          <w:lang w:eastAsia="hr-HR"/>
        </w:rPr>
      </w:pPr>
      <w:r w:rsidRPr="009322D3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Name (company) and registered office of the tenderer 3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5074"/>
      </w:tblGrid>
      <w:tr w:rsidR="00B04A79" w:rsidRPr="009322D3" w14:paraId="58D0D388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019B6" w14:textId="25A4A981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Community of bidders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75626" w14:textId="72137990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 </w:t>
            </w:r>
            <w:r>
              <w:rPr>
                <w:rFonts w:ascii="Arial Nova Light" w:eastAsia="Times New Roman" w:hAnsi="Arial Nova Light" w:cs="Times New Roman"/>
                <w:lang w:eastAsia="hr-HR"/>
              </w:rPr>
              <w:t>YES</w:t>
            </w:r>
          </w:p>
        </w:tc>
      </w:tr>
      <w:tr w:rsidR="00B04A79" w:rsidRPr="009322D3" w14:paraId="52226E96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FFF8A" w14:textId="2E2668B6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 xml:space="preserve">Member of the community of bidders </w:t>
            </w:r>
            <w:r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>3</w:t>
            </w:r>
            <w:r w:rsidRPr="009322D3">
              <w:rPr>
                <w:rFonts w:ascii="Arial Nova Light" w:eastAsia="Times New Roman" w:hAnsi="Arial Nova Light" w:cs="Times New Roman"/>
                <w:b/>
                <w:bCs/>
                <w:u w:val="single"/>
                <w:lang w:eastAsia="hr-HR"/>
              </w:rPr>
              <w:t xml:space="preserve"> (Bidder) </w:t>
            </w: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B49FE" w14:textId="594E03D5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3178DDC0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95E1E" w14:textId="148990F3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C4E69" w14:textId="6487A375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23F73100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FCCCB" w14:textId="297C7480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OIB: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04A83" w14:textId="3525AFDA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50E43682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F8352" w14:textId="56A98AC6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IBAN: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DD515" w14:textId="75C75453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41F96C65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BF5B0" w14:textId="06974EBD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Bidder in the VAT system (circle):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D4053" w14:textId="262ADAC4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 xml:space="preserve">  YES </w:t>
            </w:r>
            <w:r>
              <w:rPr>
                <w:rFonts w:ascii="Arial Nova Light" w:eastAsia="Times New Roman" w:hAnsi="Arial Nova Light" w:cs="Times New Roman"/>
                <w:lang w:eastAsia="hr-HR"/>
              </w:rPr>
              <w:t xml:space="preserve">                </w:t>
            </w: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NO</w:t>
            </w:r>
          </w:p>
        </w:tc>
      </w:tr>
      <w:tr w:rsidR="00B04A79" w:rsidRPr="009322D3" w14:paraId="21759D78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03A08" w14:textId="790E94BE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Mail delivery address: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F087E" w14:textId="5A3D8990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20CE109E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2011C" w14:textId="11A918FE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Contact person of the bidder, telephone, fax, e-mail: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1650B" w14:textId="20A0F69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4E8EA897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A7D01" w14:textId="77777777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validity period *:</w:t>
            </w:r>
          </w:p>
          <w:p w14:paraId="1C604B07" w14:textId="342A6D53" w:rsidR="00B04A79" w:rsidRPr="009322D3" w:rsidRDefault="00B04A79" w:rsidP="00B04A7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16"/>
                <w:szCs w:val="16"/>
                <w:lang w:eastAsia="hr-HR"/>
              </w:rPr>
              <w:t>(not less than 60 days from the deadline for submission of bids)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B05EA" w14:textId="4DB94AB0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11F6EABB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686BD" w14:textId="54566372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Warranty period (in months)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BF15B" w14:textId="42EAD6D2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B04A79" w:rsidRPr="009322D3" w14:paraId="46DE4089" w14:textId="77777777" w:rsidTr="009322D3"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42D03" w14:textId="77777777" w:rsidR="00B04A79" w:rsidRPr="009322D3" w:rsidRDefault="00B04A79" w:rsidP="00B04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Part of the contract to be executed by a member of the community of bidders</w:t>
            </w:r>
          </w:p>
          <w:p w14:paraId="01480DF3" w14:textId="09BF8138" w:rsidR="00B04A79" w:rsidRPr="009322D3" w:rsidRDefault="00B04A79" w:rsidP="00B04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(specify subject, quantity, value and percentage):</w:t>
            </w:r>
          </w:p>
        </w:tc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9DC51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5BA5E5E4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06714D33" w14:textId="77777777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  <w:p w14:paraId="117B6BAB" w14:textId="43AB4A2F" w:rsidR="00B04A79" w:rsidRPr="009322D3" w:rsidRDefault="00B04A79" w:rsidP="00B04A7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575E9133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tbl>
      <w:tblPr>
        <w:tblW w:w="9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451"/>
        <w:gridCol w:w="2243"/>
        <w:gridCol w:w="3883"/>
      </w:tblGrid>
      <w:tr w:rsidR="009322D3" w:rsidRPr="009322D3" w14:paraId="2A93A73E" w14:textId="77777777" w:rsidTr="009322D3">
        <w:trPr>
          <w:trHeight w:val="340"/>
        </w:trPr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52BAA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Place and date</w:t>
            </w:r>
          </w:p>
        </w:tc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9064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12AB2EBB" w14:textId="77777777" w:rsidTr="009322D3">
        <w:trPr>
          <w:trHeight w:val="340"/>
        </w:trPr>
        <w:tc>
          <w:tcPr>
            <w:tcW w:w="59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3C53E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For a member of the community of bidders: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2E5EB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195FF553" w14:textId="77777777" w:rsidTr="009322D3">
        <w:trPr>
          <w:trHeight w:val="817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C84EA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62F3DBB3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041F0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E5AD7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1D3CADD8" w14:textId="77777777" w:rsidTr="009322D3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33783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print the name and surname of the authorized person of the bidder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56592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MP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668BB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signature of the authorized person</w:t>
            </w:r>
          </w:p>
        </w:tc>
      </w:tr>
    </w:tbl>
    <w:p w14:paraId="3BE5FE20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p w14:paraId="0152F67C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5670"/>
      </w:tblGrid>
      <w:tr w:rsidR="009322D3" w:rsidRPr="009322D3" w14:paraId="30A7E632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692E4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price in HRK or EUR without VAT: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E163C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7A95FC98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6E34F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VAT amount: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B0AB1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6C64374C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83A51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price in HRK or EUR with VAT: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2333B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44A5E3F1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A48C8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Offer validity period *:</w:t>
            </w:r>
          </w:p>
          <w:p w14:paraId="2EB70955" w14:textId="7E79A9AF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(not less than 60 days from the deadline for submission of bids)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DD234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7D20E00D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6603B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Warranty period (in months)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67C70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9322D3" w:rsidRPr="009322D3" w14:paraId="017D1237" w14:textId="77777777" w:rsidTr="009322D3">
        <w:tc>
          <w:tcPr>
            <w:tcW w:w="4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04D3A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lang w:eastAsia="hr-HR"/>
              </w:rPr>
              <w:t>Place and date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FA9AC" w14:textId="77777777" w:rsidR="009322D3" w:rsidRPr="009322D3" w:rsidRDefault="009322D3" w:rsidP="009322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</w:tbl>
    <w:p w14:paraId="36307C95" w14:textId="77777777" w:rsidR="009322D3" w:rsidRPr="009322D3" w:rsidRDefault="009322D3" w:rsidP="009322D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FF0000"/>
          <w:sz w:val="20"/>
          <w:szCs w:val="20"/>
          <w:lang w:eastAsia="hr-HR"/>
        </w:rPr>
        <w:t> </w:t>
      </w:r>
    </w:p>
    <w:p w14:paraId="7D28273C" w14:textId="07A1B95B" w:rsidR="009322D3" w:rsidRPr="009322D3" w:rsidRDefault="009322D3" w:rsidP="009322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000000"/>
          <w:lang w:eastAsia="hr-HR"/>
        </w:rPr>
        <w:t>By signing, we confirm that we have studied and understood the Bidding Documents and all the conditions of the bidding and that we are submitting a bid whose technical specifications are described in the Bidding and Bidding Documents, all in accordance with the provisions of the Bidding Documents.</w:t>
      </w:r>
    </w:p>
    <w:p w14:paraId="08761C91" w14:textId="77777777" w:rsidR="009322D3" w:rsidRPr="009322D3" w:rsidRDefault="009322D3" w:rsidP="009322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9322D3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9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2694"/>
        <w:gridCol w:w="3883"/>
      </w:tblGrid>
      <w:tr w:rsidR="009322D3" w:rsidRPr="009322D3" w14:paraId="6A4B70A5" w14:textId="77777777" w:rsidTr="009322D3">
        <w:trPr>
          <w:trHeight w:val="340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8C37" w14:textId="77777777" w:rsidR="009322D3" w:rsidRPr="009322D3" w:rsidRDefault="009322D3" w:rsidP="009322D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9F3E5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E70D4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0E95314C" w14:textId="77777777" w:rsidTr="009322D3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D5EE7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469EB283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  <w:p w14:paraId="51332953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537E9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EA88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9322D3" w:rsidRPr="009322D3" w14:paraId="6EE6CC17" w14:textId="77777777" w:rsidTr="009322D3">
        <w:trPr>
          <w:trHeight w:val="264"/>
        </w:trPr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0DEB2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print the name and surname of the authorized person of the bidder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BFAFA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MP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81805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signature of the authorized person</w:t>
            </w:r>
          </w:p>
          <w:p w14:paraId="5FDE516E" w14:textId="77777777" w:rsidR="009322D3" w:rsidRPr="009322D3" w:rsidRDefault="009322D3" w:rsidP="009322D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322D3">
              <w:rPr>
                <w:rFonts w:ascii="Arial Nova Light" w:eastAsia="Times New Roman" w:hAnsi="Arial Nova Light" w:cs="Times New Roman"/>
                <w:sz w:val="20"/>
                <w:szCs w:val="20"/>
                <w:lang w:eastAsia="hr-HR"/>
              </w:rPr>
              <w:t>holder of the community of bidders</w:t>
            </w:r>
          </w:p>
        </w:tc>
      </w:tr>
    </w:tbl>
    <w:p w14:paraId="3A726028" w14:textId="006C5873" w:rsidR="009322D3" w:rsidRDefault="009322D3" w:rsidP="00D06E44">
      <w:pPr>
        <w:spacing w:before="120" w:after="0" w:line="240" w:lineRule="auto"/>
      </w:pPr>
      <w:r w:rsidRPr="009322D3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sectPr w:rsidR="009322D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8F04" w14:textId="77777777" w:rsidR="00880668" w:rsidRDefault="00880668" w:rsidP="00880668">
      <w:pPr>
        <w:spacing w:after="0" w:line="240" w:lineRule="auto"/>
      </w:pPr>
      <w:r>
        <w:separator/>
      </w:r>
    </w:p>
  </w:endnote>
  <w:endnote w:type="continuationSeparator" w:id="0">
    <w:p w14:paraId="2E8B7DF6" w14:textId="77777777" w:rsidR="00880668" w:rsidRDefault="00880668" w:rsidP="00880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BDCA" w14:textId="77777777" w:rsidR="00C72918" w:rsidRPr="00C20A5C" w:rsidRDefault="00C72918" w:rsidP="00C72918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C20A5C">
      <w:rPr>
        <w:rFonts w:ascii="Arial Nova Light" w:hAnsi="Arial Nova Light"/>
      </w:rPr>
      <w:fldChar w:fldCharType="begin"/>
    </w:r>
    <w:r w:rsidRPr="00C20A5C">
      <w:rPr>
        <w:rFonts w:ascii="Arial Nova Light" w:hAnsi="Arial Nova Light"/>
      </w:rPr>
      <w:instrText>PAGE</w:instrText>
    </w:r>
    <w:r w:rsidRPr="00C20A5C">
      <w:rPr>
        <w:rFonts w:ascii="Arial Nova Light" w:hAnsi="Arial Nova Light"/>
      </w:rPr>
      <w:fldChar w:fldCharType="separate"/>
    </w:r>
    <w:r w:rsidRPr="00C20A5C">
      <w:rPr>
        <w:rFonts w:ascii="Arial Nova Light" w:hAnsi="Arial Nova Light"/>
      </w:rPr>
      <w:t>1</w:t>
    </w:r>
    <w:r w:rsidRPr="00C20A5C">
      <w:rPr>
        <w:rFonts w:ascii="Arial Nova Light" w:hAnsi="Arial Nova Light"/>
      </w:rPr>
      <w:fldChar w:fldCharType="end"/>
    </w:r>
    <w:r w:rsidRPr="00C20A5C">
      <w:rPr>
        <w:rFonts w:ascii="Arial Nova Light" w:eastAsia="Calibri" w:hAnsi="Arial Nova Light" w:cs="Calibri"/>
        <w:sz w:val="20"/>
        <w:szCs w:val="20"/>
      </w:rPr>
      <w:t>/</w:t>
    </w:r>
    <w:r w:rsidRPr="00C20A5C">
      <w:rPr>
        <w:rFonts w:ascii="Arial Nova Light" w:hAnsi="Arial Nova Light"/>
      </w:rPr>
      <w:fldChar w:fldCharType="begin"/>
    </w:r>
    <w:r w:rsidRPr="00C20A5C">
      <w:rPr>
        <w:rFonts w:ascii="Arial Nova Light" w:hAnsi="Arial Nova Light"/>
      </w:rPr>
      <w:instrText>NUMPAGES</w:instrText>
    </w:r>
    <w:r w:rsidRPr="00C20A5C">
      <w:rPr>
        <w:rFonts w:ascii="Arial Nova Light" w:hAnsi="Arial Nova Light"/>
      </w:rPr>
      <w:fldChar w:fldCharType="separate"/>
    </w:r>
    <w:r w:rsidRPr="00C20A5C">
      <w:rPr>
        <w:rFonts w:ascii="Arial Nova Light" w:hAnsi="Arial Nova Light"/>
      </w:rPr>
      <w:t>1</w:t>
    </w:r>
    <w:r w:rsidRPr="00C20A5C">
      <w:rPr>
        <w:rFonts w:ascii="Arial Nova Light" w:hAnsi="Arial Nova Light"/>
      </w:rPr>
      <w:fldChar w:fldCharType="end"/>
    </w:r>
  </w:p>
  <w:p w14:paraId="6A1A0763" w14:textId="77777777" w:rsidR="00C72918" w:rsidRPr="00C20A5C" w:rsidRDefault="00C72918" w:rsidP="00C72918">
    <w:pPr>
      <w:pStyle w:val="Footer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0D58" w14:textId="77777777" w:rsidR="00880668" w:rsidRDefault="00880668" w:rsidP="00880668">
      <w:pPr>
        <w:spacing w:after="0" w:line="240" w:lineRule="auto"/>
      </w:pPr>
      <w:r>
        <w:separator/>
      </w:r>
    </w:p>
  </w:footnote>
  <w:footnote w:type="continuationSeparator" w:id="0">
    <w:p w14:paraId="78ACF3D1" w14:textId="77777777" w:rsidR="00880668" w:rsidRDefault="00880668" w:rsidP="00880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19A2" w14:textId="07D8BCFD" w:rsidR="00880668" w:rsidRDefault="00880668" w:rsidP="00880668">
    <w:pPr>
      <w:shd w:val="clear" w:color="auto" w:fill="FFFFFF"/>
      <w:spacing w:before="709" w:after="0" w:line="288" w:lineRule="atLeast"/>
    </w:pP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Form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2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                                                      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EV: Procurement 01/202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3"/>
    <w:rsid w:val="004E7A8D"/>
    <w:rsid w:val="00880668"/>
    <w:rsid w:val="009322D3"/>
    <w:rsid w:val="00B04A79"/>
    <w:rsid w:val="00C20A5C"/>
    <w:rsid w:val="00C72918"/>
    <w:rsid w:val="00D06E44"/>
    <w:rsid w:val="00DA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9A7A"/>
  <w15:chartTrackingRefBased/>
  <w15:docId w15:val="{EEA73C24-012D-410C-80DC-6F649EC8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932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22D3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93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ctivity-link">
    <w:name w:val="activity-link"/>
    <w:basedOn w:val="DefaultParagraphFont"/>
    <w:rsid w:val="009322D3"/>
  </w:style>
  <w:style w:type="paragraph" w:styleId="Header">
    <w:name w:val="header"/>
    <w:basedOn w:val="Normal"/>
    <w:link w:val="HeaderChar"/>
    <w:uiPriority w:val="99"/>
    <w:unhideWhenUsed/>
    <w:rsid w:val="008806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668"/>
  </w:style>
  <w:style w:type="paragraph" w:styleId="Footer">
    <w:name w:val="footer"/>
    <w:basedOn w:val="Normal"/>
    <w:link w:val="FooterChar"/>
    <w:uiPriority w:val="99"/>
    <w:unhideWhenUsed/>
    <w:rsid w:val="008806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755">
          <w:marLeft w:val="0"/>
          <w:marRight w:val="0"/>
          <w:marTop w:val="0"/>
          <w:marBottom w:val="0"/>
          <w:divBdr>
            <w:top w:val="single" w:sz="6" w:space="8" w:color="EEEEEE"/>
            <w:left w:val="single" w:sz="6" w:space="11" w:color="EEEEEE"/>
            <w:bottom w:val="single" w:sz="6" w:space="8" w:color="EEEEEE"/>
            <w:right w:val="single" w:sz="6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Cvijanović</dc:creator>
  <cp:keywords/>
  <dc:description/>
  <cp:lastModifiedBy>Sara Cvijanović</cp:lastModifiedBy>
  <cp:revision>8</cp:revision>
  <dcterms:created xsi:type="dcterms:W3CDTF">2021-06-21T07:53:00Z</dcterms:created>
  <dcterms:modified xsi:type="dcterms:W3CDTF">2021-06-21T08:59:00Z</dcterms:modified>
</cp:coreProperties>
</file>