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B23C0" w14:textId="77777777" w:rsidR="00876F52" w:rsidRDefault="00876F52">
      <w:pPr>
        <w:pStyle w:val="Heading1"/>
        <w:rPr>
          <w:rFonts w:ascii="Tahoma" w:hAnsi="Tahoma" w:cs="Tahoma"/>
          <w:b/>
          <w:sz w:val="28"/>
          <w:szCs w:val="28"/>
        </w:rPr>
      </w:pPr>
    </w:p>
    <w:p w14:paraId="3A8755EA" w14:textId="77777777" w:rsidR="00876F52" w:rsidRDefault="00876F52">
      <w:pPr>
        <w:rPr>
          <w:rFonts w:ascii="Tahoma" w:hAnsi="Tahoma" w:cs="Tahoma"/>
          <w:lang w:val="hr-HR"/>
        </w:rPr>
      </w:pPr>
    </w:p>
    <w:p w14:paraId="74F7D1B0" w14:textId="77777777" w:rsidR="00876F52" w:rsidRDefault="00876F52">
      <w:pPr>
        <w:rPr>
          <w:rFonts w:ascii="Tahoma" w:hAnsi="Tahoma" w:cs="Tahoma"/>
          <w:lang w:val="hr-HR"/>
        </w:rPr>
      </w:pPr>
    </w:p>
    <w:p w14:paraId="62344B6A" w14:textId="77777777" w:rsidR="00876F52" w:rsidRDefault="00876F52">
      <w:pPr>
        <w:rPr>
          <w:rFonts w:ascii="Tahoma" w:hAnsi="Tahoma" w:cs="Tahoma"/>
          <w:lang w:val="hr-HR"/>
        </w:rPr>
      </w:pPr>
    </w:p>
    <w:p w14:paraId="0B3E12BA" w14:textId="77777777" w:rsidR="00876F52" w:rsidRPr="00AE577C" w:rsidRDefault="00AE577C" w:rsidP="00AE577C">
      <w:pPr>
        <w:jc w:val="center"/>
        <w:rPr>
          <w:rFonts w:asciiTheme="minorHAnsi" w:hAnsiTheme="minorHAnsi" w:cstheme="minorHAnsi"/>
          <w:sz w:val="36"/>
          <w:szCs w:val="36"/>
          <w:lang w:val="hr-HR"/>
        </w:rPr>
      </w:pPr>
      <w:r w:rsidRPr="00AE577C">
        <w:rPr>
          <w:rFonts w:asciiTheme="minorHAnsi" w:hAnsiTheme="minorHAnsi" w:cstheme="minorHAnsi"/>
          <w:sz w:val="36"/>
          <w:szCs w:val="36"/>
          <w:lang w:val="hr-HR"/>
        </w:rPr>
        <w:t>TEHNIČKE I FUNKCIONALNE SPECIFIKACIJE SUSTAVA I OPREME</w:t>
      </w:r>
    </w:p>
    <w:p w14:paraId="67612EA7" w14:textId="77777777" w:rsidR="00876F52" w:rsidRPr="00AE577C" w:rsidRDefault="00876F52">
      <w:pPr>
        <w:rPr>
          <w:rFonts w:asciiTheme="minorHAnsi" w:hAnsiTheme="minorHAnsi" w:cstheme="minorHAnsi"/>
          <w:sz w:val="36"/>
          <w:szCs w:val="36"/>
          <w:lang w:val="hr-HR"/>
        </w:rPr>
      </w:pPr>
    </w:p>
    <w:p w14:paraId="1647A8A4" w14:textId="77777777" w:rsidR="00876F52" w:rsidRPr="00AE577C" w:rsidRDefault="00876F52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561D6B9A" w14:textId="77777777" w:rsidR="00876F52" w:rsidRPr="00AE577C" w:rsidRDefault="00876F52">
      <w:pPr>
        <w:rPr>
          <w:rFonts w:asciiTheme="minorHAnsi" w:hAnsiTheme="minorHAnsi" w:cstheme="minorHAnsi"/>
          <w:lang w:val="hr-HR"/>
        </w:rPr>
      </w:pPr>
    </w:p>
    <w:p w14:paraId="41B5CC7C" w14:textId="77777777" w:rsidR="00876F52" w:rsidRPr="00AE577C" w:rsidRDefault="00876F52">
      <w:pPr>
        <w:rPr>
          <w:rFonts w:asciiTheme="minorHAnsi" w:hAnsiTheme="minorHAnsi" w:cstheme="minorHAnsi"/>
          <w:lang w:val="hr-HR"/>
        </w:rPr>
      </w:pPr>
    </w:p>
    <w:p w14:paraId="76728D35" w14:textId="77777777" w:rsidR="00876F52" w:rsidRPr="00AE577C" w:rsidRDefault="00876F52">
      <w:pPr>
        <w:rPr>
          <w:rFonts w:asciiTheme="minorHAnsi" w:hAnsiTheme="minorHAnsi" w:cstheme="minorHAnsi"/>
          <w:lang w:val="hr-HR"/>
        </w:rPr>
      </w:pPr>
    </w:p>
    <w:p w14:paraId="23A01421" w14:textId="77777777" w:rsidR="00876F52" w:rsidRPr="00AE577C" w:rsidRDefault="00876F52">
      <w:pPr>
        <w:rPr>
          <w:rFonts w:asciiTheme="minorHAnsi" w:hAnsiTheme="minorHAnsi" w:cstheme="minorHAnsi"/>
          <w:lang w:val="hr-HR"/>
        </w:rPr>
      </w:pPr>
    </w:p>
    <w:p w14:paraId="4F3102CA" w14:textId="223659AF" w:rsidR="00AE577C" w:rsidRDefault="00AE577C" w:rsidP="00AE577C">
      <w:pPr>
        <w:keepLines/>
        <w:ind w:firstLine="3"/>
        <w:jc w:val="center"/>
        <w:rPr>
          <w:rFonts w:asciiTheme="minorHAnsi" w:hAnsiTheme="minorHAnsi" w:cstheme="minorHAnsi"/>
          <w:bCs/>
          <w:noProof/>
          <w:sz w:val="24"/>
          <w:szCs w:val="24"/>
        </w:rPr>
      </w:pPr>
      <w:r w:rsidRPr="00AE577C">
        <w:rPr>
          <w:rFonts w:asciiTheme="minorHAnsi" w:hAnsiTheme="minorHAnsi" w:cstheme="minorHAnsi"/>
          <w:bCs/>
          <w:noProof/>
          <w:sz w:val="24"/>
          <w:szCs w:val="24"/>
        </w:rPr>
        <w:t xml:space="preserve">NAZIV PROJEKTA: Ulaganje u informacijsku </w:t>
      </w:r>
      <w:r w:rsidR="00801FA4">
        <w:rPr>
          <w:rFonts w:asciiTheme="minorHAnsi" w:hAnsiTheme="minorHAnsi" w:cstheme="minorHAnsi"/>
          <w:bCs/>
          <w:noProof/>
          <w:sz w:val="24"/>
          <w:szCs w:val="24"/>
        </w:rPr>
        <w:t>i</w:t>
      </w:r>
      <w:r w:rsidRPr="00AE577C">
        <w:rPr>
          <w:rFonts w:asciiTheme="minorHAnsi" w:hAnsiTheme="minorHAnsi" w:cstheme="minorHAnsi"/>
          <w:bCs/>
          <w:noProof/>
          <w:sz w:val="24"/>
          <w:szCs w:val="24"/>
        </w:rPr>
        <w:t xml:space="preserve"> komunikacijsku tehnologiju društva </w:t>
      </w:r>
      <w:r w:rsidR="0011698F">
        <w:rPr>
          <w:rFonts w:asciiTheme="minorHAnsi" w:hAnsiTheme="minorHAnsi" w:cstheme="minorHAnsi"/>
          <w:bCs/>
          <w:noProof/>
          <w:sz w:val="24"/>
          <w:szCs w:val="24"/>
        </w:rPr>
        <w:t>HOTEL DEFIN d.o.o.</w:t>
      </w:r>
    </w:p>
    <w:p w14:paraId="6E0CD642" w14:textId="77777777" w:rsidR="00801FA4" w:rsidRPr="00AE577C" w:rsidRDefault="00801FA4" w:rsidP="00AE577C">
      <w:pPr>
        <w:keepLines/>
        <w:ind w:firstLine="3"/>
        <w:jc w:val="center"/>
        <w:rPr>
          <w:rFonts w:asciiTheme="minorHAnsi" w:hAnsiTheme="minorHAnsi" w:cstheme="minorHAnsi"/>
          <w:bCs/>
          <w:noProof/>
          <w:sz w:val="24"/>
          <w:szCs w:val="24"/>
        </w:rPr>
      </w:pPr>
    </w:p>
    <w:p w14:paraId="25ACDB73" w14:textId="17DF8CEB" w:rsidR="00801FA4" w:rsidRDefault="00AE577C" w:rsidP="00AE577C">
      <w:pPr>
        <w:keepLines/>
        <w:ind w:left="567" w:hanging="567"/>
        <w:jc w:val="center"/>
        <w:rPr>
          <w:rFonts w:asciiTheme="minorHAnsi" w:hAnsiTheme="minorHAnsi" w:cstheme="minorHAnsi"/>
          <w:bCs/>
          <w:noProof/>
          <w:sz w:val="24"/>
          <w:szCs w:val="24"/>
        </w:rPr>
      </w:pPr>
      <w:r w:rsidRPr="00AE577C">
        <w:rPr>
          <w:rFonts w:asciiTheme="minorHAnsi" w:hAnsiTheme="minorHAnsi" w:cstheme="minorHAnsi"/>
          <w:bCs/>
          <w:noProof/>
          <w:sz w:val="24"/>
          <w:szCs w:val="24"/>
        </w:rPr>
        <w:t xml:space="preserve">NAZIV NABAVE: </w:t>
      </w:r>
      <w:r w:rsidR="00801FA4" w:rsidRPr="00801FA4">
        <w:rPr>
          <w:rFonts w:asciiTheme="minorHAnsi" w:hAnsiTheme="minorHAnsi" w:cstheme="minorHAnsi"/>
          <w:bCs/>
          <w:noProof/>
          <w:sz w:val="24"/>
          <w:szCs w:val="24"/>
        </w:rPr>
        <w:t xml:space="preserve">Nabava </w:t>
      </w:r>
      <w:r w:rsidR="0011698F">
        <w:rPr>
          <w:rFonts w:asciiTheme="minorHAnsi" w:hAnsiTheme="minorHAnsi" w:cstheme="minorHAnsi"/>
          <w:bCs/>
          <w:noProof/>
          <w:sz w:val="24"/>
          <w:szCs w:val="24"/>
        </w:rPr>
        <w:t>računalne i komunikacijske opreme</w:t>
      </w:r>
    </w:p>
    <w:p w14:paraId="7F5E43B1" w14:textId="77777777" w:rsidR="00801FA4" w:rsidRDefault="00801FA4" w:rsidP="00AE577C">
      <w:pPr>
        <w:keepLines/>
        <w:ind w:left="567" w:hanging="567"/>
        <w:jc w:val="center"/>
        <w:rPr>
          <w:rFonts w:asciiTheme="minorHAnsi" w:hAnsiTheme="minorHAnsi" w:cstheme="minorHAnsi"/>
          <w:bCs/>
          <w:noProof/>
          <w:sz w:val="24"/>
          <w:szCs w:val="24"/>
        </w:rPr>
      </w:pPr>
    </w:p>
    <w:p w14:paraId="3B59855A" w14:textId="445B5242" w:rsidR="00AE577C" w:rsidRPr="00AE577C" w:rsidRDefault="00AE577C" w:rsidP="00AE577C">
      <w:pPr>
        <w:keepLines/>
        <w:ind w:left="567" w:hanging="567"/>
        <w:jc w:val="center"/>
        <w:rPr>
          <w:rFonts w:asciiTheme="minorHAnsi" w:hAnsiTheme="minorHAnsi" w:cstheme="minorHAnsi"/>
          <w:bCs/>
          <w:noProof/>
          <w:sz w:val="24"/>
          <w:szCs w:val="24"/>
        </w:rPr>
      </w:pPr>
      <w:r w:rsidRPr="00AE577C">
        <w:rPr>
          <w:rFonts w:asciiTheme="minorHAnsi" w:hAnsiTheme="minorHAnsi" w:cstheme="minorHAnsi"/>
          <w:bCs/>
          <w:noProof/>
          <w:sz w:val="24"/>
          <w:szCs w:val="24"/>
        </w:rPr>
        <w:t>EVIDENCIJSKI BROJ NABAVE: NAB0</w:t>
      </w:r>
      <w:r w:rsidR="0011698F">
        <w:rPr>
          <w:rFonts w:asciiTheme="minorHAnsi" w:hAnsiTheme="minorHAnsi" w:cstheme="minorHAnsi"/>
          <w:bCs/>
          <w:noProof/>
          <w:sz w:val="24"/>
          <w:szCs w:val="24"/>
        </w:rPr>
        <w:t>2</w:t>
      </w:r>
    </w:p>
    <w:p w14:paraId="745DA775" w14:textId="77777777" w:rsidR="00876F52" w:rsidRPr="00AE577C" w:rsidRDefault="00876F52">
      <w:pPr>
        <w:rPr>
          <w:rFonts w:asciiTheme="minorHAnsi" w:hAnsiTheme="minorHAnsi" w:cstheme="minorHAnsi"/>
          <w:lang w:val="hr-HR"/>
        </w:rPr>
      </w:pPr>
    </w:p>
    <w:p w14:paraId="47EE2492" w14:textId="77777777" w:rsidR="00876F52" w:rsidRDefault="00876F52">
      <w:pPr>
        <w:rPr>
          <w:rFonts w:ascii="Tahoma" w:hAnsi="Tahoma" w:cs="Tahoma"/>
          <w:lang w:val="hr-HR"/>
        </w:rPr>
      </w:pPr>
    </w:p>
    <w:p w14:paraId="15FDD2A1" w14:textId="77777777" w:rsidR="00876F52" w:rsidRDefault="00876F52">
      <w:pPr>
        <w:rPr>
          <w:rFonts w:ascii="Tahoma" w:hAnsi="Tahoma" w:cs="Tahoma"/>
          <w:lang w:val="hr-HR"/>
        </w:rPr>
      </w:pPr>
    </w:p>
    <w:p w14:paraId="421CB822" w14:textId="77777777" w:rsidR="005503A9" w:rsidRDefault="005503A9">
      <w:pPr>
        <w:rPr>
          <w:rFonts w:ascii="Tahoma" w:hAnsi="Tahoma" w:cs="Tahoma"/>
          <w:lang w:val="hr-HR"/>
        </w:rPr>
      </w:pPr>
    </w:p>
    <w:p w14:paraId="62D0CBD6" w14:textId="77777777" w:rsidR="005503A9" w:rsidRDefault="005503A9">
      <w:pPr>
        <w:rPr>
          <w:rFonts w:ascii="Tahoma" w:hAnsi="Tahoma" w:cs="Tahoma"/>
          <w:lang w:val="hr-HR"/>
        </w:rPr>
      </w:pPr>
    </w:p>
    <w:p w14:paraId="7F28C8A0" w14:textId="77777777" w:rsidR="005503A9" w:rsidRDefault="005503A9">
      <w:pPr>
        <w:rPr>
          <w:rFonts w:ascii="Tahoma" w:hAnsi="Tahoma" w:cs="Tahoma"/>
          <w:lang w:val="hr-HR"/>
        </w:rPr>
      </w:pPr>
    </w:p>
    <w:p w14:paraId="5AA593F1" w14:textId="77777777" w:rsidR="00876F52" w:rsidRPr="00AE577C" w:rsidRDefault="00876F52">
      <w:pPr>
        <w:rPr>
          <w:rFonts w:asciiTheme="minorHAnsi" w:hAnsiTheme="minorHAnsi" w:cstheme="minorHAnsi"/>
          <w:lang w:val="hr-HR"/>
        </w:rPr>
      </w:pPr>
    </w:p>
    <w:p w14:paraId="1D295B18" w14:textId="77777777" w:rsidR="00876F52" w:rsidRPr="00AE577C" w:rsidRDefault="00876F52">
      <w:pPr>
        <w:rPr>
          <w:rFonts w:asciiTheme="minorHAnsi" w:hAnsiTheme="minorHAnsi" w:cstheme="minorHAnsi"/>
          <w:b/>
          <w:bCs/>
          <w:i/>
          <w:iCs/>
          <w:lang w:val="hr-HR"/>
        </w:rPr>
      </w:pPr>
    </w:p>
    <w:p w14:paraId="569879B0" w14:textId="77777777" w:rsidR="00876F52" w:rsidRPr="00AE577C" w:rsidRDefault="00AE577C">
      <w:pPr>
        <w:rPr>
          <w:rFonts w:asciiTheme="minorHAnsi" w:hAnsiTheme="minorHAnsi" w:cstheme="minorHAnsi"/>
          <w:b/>
          <w:bCs/>
          <w:i/>
          <w:iCs/>
          <w:lang w:val="hr-HR"/>
        </w:rPr>
      </w:pPr>
      <w:r w:rsidRPr="00AE577C">
        <w:rPr>
          <w:rFonts w:asciiTheme="minorHAnsi" w:hAnsiTheme="minorHAnsi" w:cstheme="minorHAnsi"/>
          <w:b/>
          <w:bCs/>
          <w:i/>
          <w:iCs/>
          <w:lang w:val="hr-HR"/>
        </w:rPr>
        <w:t xml:space="preserve">NAPOMENA: </w:t>
      </w:r>
    </w:p>
    <w:p w14:paraId="32814A34" w14:textId="77777777" w:rsidR="00AE577C" w:rsidRPr="00AE577C" w:rsidRDefault="00AE577C">
      <w:pPr>
        <w:rPr>
          <w:rFonts w:asciiTheme="minorHAnsi" w:hAnsiTheme="minorHAnsi" w:cstheme="minorHAnsi"/>
          <w:b/>
          <w:bCs/>
          <w:i/>
          <w:iCs/>
          <w:lang w:val="hr-HR"/>
        </w:rPr>
      </w:pPr>
    </w:p>
    <w:p w14:paraId="25086AA2" w14:textId="1C9580C6" w:rsidR="00AE577C" w:rsidRPr="00AE577C" w:rsidRDefault="00AE577C" w:rsidP="00AE577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  <w:lang w:val="hr-HR"/>
        </w:rPr>
      </w:pPr>
      <w:r w:rsidRPr="00AE577C">
        <w:rPr>
          <w:rFonts w:asciiTheme="minorHAnsi" w:hAnsiTheme="minorHAnsi" w:cstheme="minorHAnsi"/>
          <w:b/>
          <w:bCs/>
          <w:i/>
          <w:iCs/>
          <w:sz w:val="24"/>
          <w:szCs w:val="24"/>
          <w:lang w:val="hr-HR"/>
        </w:rPr>
        <w:t>Ako nije drugačije definirano, zahtjevi definirani ovim</w:t>
      </w:r>
      <w:r w:rsidR="00E74E22">
        <w:rPr>
          <w:rFonts w:asciiTheme="minorHAnsi" w:hAnsiTheme="minorHAnsi" w:cstheme="minorHAnsi"/>
          <w:b/>
          <w:bCs/>
          <w:i/>
          <w:iCs/>
          <w:sz w:val="24"/>
          <w:szCs w:val="24"/>
          <w:lang w:val="hr-HR"/>
        </w:rPr>
        <w:t xml:space="preserve"> T</w:t>
      </w:r>
      <w:r w:rsidRPr="00AE577C">
        <w:rPr>
          <w:rFonts w:asciiTheme="minorHAnsi" w:hAnsiTheme="minorHAnsi" w:cstheme="minorHAnsi"/>
          <w:b/>
          <w:bCs/>
          <w:i/>
          <w:iCs/>
          <w:sz w:val="24"/>
          <w:szCs w:val="24"/>
          <w:lang w:val="hr-HR"/>
        </w:rPr>
        <w:t>ehničkim specifikacijama predstavljaju minimalne tehničke karakteristike koje ponuđena roba ili usluga mora zadovoljavati.</w:t>
      </w:r>
    </w:p>
    <w:p w14:paraId="4EEF961A" w14:textId="77777777" w:rsidR="00AE577C" w:rsidRPr="00AE577C" w:rsidRDefault="00AE577C" w:rsidP="00AE577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  <w:lang w:val="hr-HR"/>
        </w:rPr>
      </w:pPr>
    </w:p>
    <w:p w14:paraId="585E47B3" w14:textId="77777777" w:rsidR="00AE577C" w:rsidRPr="00AE577C" w:rsidRDefault="00AE577C" w:rsidP="00AE577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  <w:lang w:val="hr-HR"/>
        </w:rPr>
      </w:pPr>
      <w:r w:rsidRPr="00AE577C">
        <w:rPr>
          <w:rFonts w:asciiTheme="minorHAnsi" w:hAnsiTheme="minorHAnsi" w:cstheme="minorHAnsi"/>
          <w:b/>
          <w:bCs/>
          <w:i/>
          <w:iCs/>
          <w:sz w:val="24"/>
          <w:szCs w:val="24"/>
          <w:lang w:val="hr-HR"/>
        </w:rPr>
        <w:t>Za sve tehničke specifikacije koje upućuju na proizvod određenog proizvođača podrazumijeva se da se odnose na taj proizvod ili jednakovrijedan proizvod.</w:t>
      </w:r>
    </w:p>
    <w:p w14:paraId="33F17937" w14:textId="77777777" w:rsidR="00AE577C" w:rsidRPr="00AE577C" w:rsidRDefault="00AE577C" w:rsidP="00AE577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  <w:lang w:val="hr-HR"/>
        </w:rPr>
      </w:pPr>
    </w:p>
    <w:p w14:paraId="51C40EFE" w14:textId="77777777" w:rsidR="00AE577C" w:rsidRPr="00AE577C" w:rsidRDefault="00AE577C" w:rsidP="00AE577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  <w:lang w:val="hr-HR"/>
        </w:rPr>
      </w:pPr>
      <w:r w:rsidRPr="00AE577C">
        <w:rPr>
          <w:rFonts w:asciiTheme="minorHAnsi" w:hAnsiTheme="minorHAnsi" w:cstheme="minorHAnsi"/>
          <w:b/>
          <w:bCs/>
          <w:i/>
          <w:iCs/>
          <w:sz w:val="24"/>
          <w:szCs w:val="24"/>
          <w:lang w:val="hr-HR"/>
        </w:rPr>
        <w:t>Ponuditelj je dužan naznačiti sadrži li proizvod tražene minimalne karakteristike te upisati ponuđene vrijednosti za svaku traženu karakteristiku.</w:t>
      </w:r>
    </w:p>
    <w:p w14:paraId="69800235" w14:textId="77777777" w:rsidR="00AE577C" w:rsidRPr="00AE577C" w:rsidRDefault="00AE577C" w:rsidP="00AE577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  <w:lang w:val="hr-HR"/>
        </w:rPr>
      </w:pPr>
      <w:r w:rsidRPr="00AE577C">
        <w:rPr>
          <w:rFonts w:asciiTheme="minorHAnsi" w:hAnsiTheme="minorHAnsi" w:cstheme="minorHAnsi"/>
          <w:b/>
          <w:bCs/>
          <w:i/>
          <w:iCs/>
          <w:sz w:val="24"/>
          <w:szCs w:val="24"/>
          <w:lang w:val="hr-HR"/>
        </w:rPr>
        <w:t>Ponuditelj ovjerava i potpisuje tehničke specifikacije za sve proizvode koji su predmet nabave određene grupe nabave za koju daje svoju ponudu.</w:t>
      </w:r>
    </w:p>
    <w:p w14:paraId="6EE1A695" w14:textId="77777777" w:rsidR="00876F52" w:rsidRPr="00AE577C" w:rsidRDefault="00876F52">
      <w:pPr>
        <w:rPr>
          <w:rFonts w:asciiTheme="minorHAnsi" w:hAnsiTheme="minorHAnsi" w:cstheme="minorHAnsi"/>
          <w:lang w:val="hr-HR"/>
        </w:rPr>
      </w:pPr>
    </w:p>
    <w:p w14:paraId="61C0A195" w14:textId="77777777" w:rsidR="00AE577C" w:rsidRDefault="00AE577C" w:rsidP="00AE577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4"/>
          <w:szCs w:val="24"/>
          <w:lang w:val="hr-HR"/>
        </w:rPr>
      </w:pPr>
      <w:r w:rsidRPr="00AE577C">
        <w:rPr>
          <w:rFonts w:asciiTheme="minorHAnsi" w:hAnsiTheme="minorHAnsi" w:cstheme="minorHAnsi"/>
          <w:b/>
          <w:bCs/>
          <w:i/>
          <w:iCs/>
          <w:sz w:val="24"/>
          <w:szCs w:val="24"/>
          <w:lang w:val="hr-HR"/>
        </w:rPr>
        <w:t>Za grupe proizvoda za koje ne nudi ponudu, Ponuditelj ostavlja prazna polja ili naznaku „nije ponuđeno“ ili može brisati tablicu grupe koju ne nudi.</w:t>
      </w:r>
    </w:p>
    <w:p w14:paraId="3603A9EB" w14:textId="77777777" w:rsidR="00876F52" w:rsidRPr="00AE577C" w:rsidRDefault="00876F52">
      <w:pPr>
        <w:rPr>
          <w:rFonts w:asciiTheme="minorHAnsi" w:hAnsiTheme="minorHAnsi" w:cstheme="minorHAnsi"/>
          <w:lang w:val="hr-HR"/>
        </w:rPr>
      </w:pPr>
    </w:p>
    <w:p w14:paraId="276281A1" w14:textId="77777777" w:rsidR="00876F52" w:rsidRDefault="00876F52">
      <w:bookmarkStart w:id="0" w:name="OLE_LINK1"/>
      <w:bookmarkEnd w:id="0"/>
    </w:p>
    <w:p w14:paraId="0B1450AD" w14:textId="77777777" w:rsidR="00876F52" w:rsidRDefault="00876F52" w:rsidP="00446923"/>
    <w:p w14:paraId="2567BE43" w14:textId="6B74B2CF" w:rsidR="00DF4D75" w:rsidRDefault="00DF4D75">
      <w:pPr>
        <w:suppressAutoHyphens w:val="0"/>
      </w:pPr>
    </w:p>
    <w:tbl>
      <w:tblPr>
        <w:tblpPr w:leftFromText="180" w:rightFromText="180" w:vertAnchor="text" w:horzAnchor="margin" w:tblpXSpec="center" w:tblpY="-178"/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4"/>
        <w:gridCol w:w="1418"/>
        <w:gridCol w:w="3244"/>
      </w:tblGrid>
      <w:tr w:rsidR="00C35254" w14:paraId="64FCAA9C" w14:textId="77777777" w:rsidTr="0012531A">
        <w:trPr>
          <w:cantSplit/>
          <w:tblHeader/>
        </w:trPr>
        <w:tc>
          <w:tcPr>
            <w:tcW w:w="709" w:type="dxa"/>
            <w:shd w:val="clear" w:color="auto" w:fill="E6E6E6"/>
          </w:tcPr>
          <w:p w14:paraId="100C2B84" w14:textId="77777777" w:rsidR="00C35254" w:rsidRDefault="00C35254" w:rsidP="00C35254">
            <w:pPr>
              <w:snapToGrid w:val="0"/>
              <w:rPr>
                <w:rFonts w:ascii="Tahoma" w:hAnsi="Tahoma" w:cs="Tahoma"/>
                <w:b/>
                <w:lang w:val="hr-HR"/>
              </w:rPr>
            </w:pPr>
            <w:r>
              <w:rPr>
                <w:rFonts w:ascii="Tahoma" w:hAnsi="Tahoma" w:cs="Tahoma"/>
                <w:b/>
                <w:lang w:val="hr-HR"/>
              </w:rPr>
              <w:t>Br.</w:t>
            </w:r>
          </w:p>
        </w:tc>
        <w:tc>
          <w:tcPr>
            <w:tcW w:w="3964" w:type="dxa"/>
            <w:shd w:val="clear" w:color="auto" w:fill="E6E6E6"/>
          </w:tcPr>
          <w:p w14:paraId="3DEE1AA7" w14:textId="77777777" w:rsidR="00C35254" w:rsidRDefault="00C35254" w:rsidP="00C35254">
            <w:pPr>
              <w:snapToGrid w:val="0"/>
              <w:rPr>
                <w:rFonts w:ascii="Tahoma" w:hAnsi="Tahoma" w:cs="Tahoma"/>
                <w:b/>
                <w:lang w:val="hr-HR"/>
              </w:rPr>
            </w:pPr>
            <w:r>
              <w:rPr>
                <w:rFonts w:ascii="Tahoma" w:hAnsi="Tahoma" w:cs="Tahoma"/>
                <w:b/>
                <w:lang w:val="hr-HR"/>
              </w:rPr>
              <w:t>Tražene tehničke i funkcionalne specifikacije traženog sustava i rješenja</w:t>
            </w:r>
          </w:p>
        </w:tc>
        <w:tc>
          <w:tcPr>
            <w:tcW w:w="1418" w:type="dxa"/>
            <w:shd w:val="clear" w:color="auto" w:fill="E6E6E6"/>
          </w:tcPr>
          <w:p w14:paraId="72815F3E" w14:textId="77777777" w:rsidR="00C35254" w:rsidRDefault="00C35254" w:rsidP="00C35254">
            <w:pPr>
              <w:snapToGrid w:val="0"/>
              <w:rPr>
                <w:rFonts w:ascii="Tahoma" w:hAnsi="Tahoma" w:cs="Tahoma"/>
                <w:b/>
                <w:lang w:val="hr-HR"/>
              </w:rPr>
            </w:pPr>
            <w:r>
              <w:rPr>
                <w:rFonts w:ascii="Tahoma" w:hAnsi="Tahoma" w:cs="Tahoma"/>
                <w:b/>
                <w:lang w:val="hr-HR"/>
              </w:rPr>
              <w:t>Ponuđeno</w:t>
            </w:r>
          </w:p>
          <w:p w14:paraId="682FC0E9" w14:textId="77777777" w:rsidR="00C35254" w:rsidRDefault="00C35254" w:rsidP="00C35254">
            <w:pPr>
              <w:snapToGrid w:val="0"/>
              <w:rPr>
                <w:rFonts w:ascii="Tahoma" w:hAnsi="Tahoma" w:cs="Tahoma"/>
                <w:b/>
                <w:lang w:val="hr-HR"/>
              </w:rPr>
            </w:pPr>
            <w:r>
              <w:rPr>
                <w:rFonts w:ascii="Tahoma" w:hAnsi="Tahoma" w:cs="Tahoma"/>
                <w:b/>
                <w:lang w:val="hr-HR"/>
              </w:rPr>
              <w:t>DA / NE</w:t>
            </w:r>
          </w:p>
        </w:tc>
        <w:tc>
          <w:tcPr>
            <w:tcW w:w="3244" w:type="dxa"/>
            <w:shd w:val="clear" w:color="auto" w:fill="E6E6E6"/>
          </w:tcPr>
          <w:p w14:paraId="0B08A05C" w14:textId="77777777" w:rsidR="00C35254" w:rsidRDefault="00C35254" w:rsidP="00C35254">
            <w:pPr>
              <w:snapToGrid w:val="0"/>
              <w:rPr>
                <w:rFonts w:ascii="Tahoma" w:hAnsi="Tahoma" w:cs="Tahoma"/>
                <w:b/>
                <w:lang w:val="hr-HR"/>
              </w:rPr>
            </w:pPr>
            <w:r>
              <w:rPr>
                <w:rFonts w:ascii="Tahoma" w:hAnsi="Tahoma" w:cs="Tahoma"/>
                <w:b/>
                <w:lang w:val="hr-HR"/>
              </w:rPr>
              <w:t>Ponuđene karakteristike</w:t>
            </w:r>
          </w:p>
        </w:tc>
      </w:tr>
      <w:tr w:rsidR="00C35254" w:rsidRPr="005503A9" w14:paraId="01F13D75" w14:textId="77777777" w:rsidTr="002235B7">
        <w:trPr>
          <w:cantSplit/>
          <w:trHeight w:val="400"/>
          <w:tblHeader/>
        </w:trPr>
        <w:tc>
          <w:tcPr>
            <w:tcW w:w="9335" w:type="dxa"/>
            <w:gridSpan w:val="4"/>
            <w:shd w:val="clear" w:color="auto" w:fill="E6E6E6"/>
          </w:tcPr>
          <w:p w14:paraId="4C29FD8F" w14:textId="054C0EF6" w:rsidR="00C35254" w:rsidRPr="005503A9" w:rsidRDefault="0011698F" w:rsidP="00C35254">
            <w:pPr>
              <w:snapToGrid w:val="0"/>
              <w:rPr>
                <w:rFonts w:ascii="Tahoma" w:hAnsi="Tahoma" w:cs="Tahoma"/>
                <w:b/>
                <w:sz w:val="24"/>
                <w:szCs w:val="24"/>
                <w:lang w:val="hr-HR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  <w:lang w:val="hr-HR"/>
              </w:rPr>
              <w:t>NABAVA RAČUNALNE I KOMUNIKACIJSKE OPREME</w:t>
            </w:r>
          </w:p>
        </w:tc>
      </w:tr>
      <w:tr w:rsidR="00C35254" w:rsidRPr="005503A9" w14:paraId="126AE501" w14:textId="77777777" w:rsidTr="00C35254">
        <w:trPr>
          <w:cantSplit/>
        </w:trPr>
        <w:tc>
          <w:tcPr>
            <w:tcW w:w="9335" w:type="dxa"/>
            <w:gridSpan w:val="4"/>
            <w:shd w:val="clear" w:color="auto" w:fill="F2F2F2" w:themeFill="background1" w:themeFillShade="F2"/>
          </w:tcPr>
          <w:p w14:paraId="1ECF5133" w14:textId="527FE7BA" w:rsidR="00C35254" w:rsidRPr="00EE4B7B" w:rsidRDefault="0012531A" w:rsidP="00C35254">
            <w:pPr>
              <w:snapToGrid w:val="0"/>
              <w:rPr>
                <w:rFonts w:ascii="Tahoma" w:hAnsi="Tahoma" w:cs="Tahoma"/>
                <w:b/>
                <w:bCs/>
                <w:sz w:val="24"/>
                <w:szCs w:val="24"/>
                <w:highlight w:val="yellow"/>
                <w:lang w:val="hr-HR"/>
              </w:rPr>
            </w:pPr>
            <w:r w:rsidRPr="00EE4B7B">
              <w:rPr>
                <w:rFonts w:ascii="Tahoma" w:eastAsiaTheme="minorHAnsi" w:hAnsi="Tahoma" w:cs="Tahoma"/>
                <w:b/>
                <w:bCs/>
                <w:sz w:val="24"/>
                <w:szCs w:val="24"/>
                <w:lang w:eastAsia="en-US"/>
              </w:rPr>
              <w:t xml:space="preserve">GRUPA </w:t>
            </w:r>
            <w:r w:rsidR="0011698F">
              <w:rPr>
                <w:rFonts w:ascii="Tahoma" w:eastAsiaTheme="minorHAnsi" w:hAnsi="Tahoma" w:cs="Tahoma"/>
                <w:b/>
                <w:bCs/>
                <w:sz w:val="24"/>
                <w:szCs w:val="24"/>
                <w:lang w:eastAsia="en-US"/>
              </w:rPr>
              <w:t xml:space="preserve">1 – NABAVA, INSTALACIJA I ADEKVATNA INTEGRACIJA </w:t>
            </w:r>
            <w:r w:rsidR="006631B8">
              <w:rPr>
                <w:rFonts w:ascii="Tahoma" w:eastAsiaTheme="minorHAnsi" w:hAnsi="Tahoma" w:cs="Tahoma"/>
                <w:b/>
                <w:bCs/>
                <w:sz w:val="24"/>
                <w:szCs w:val="24"/>
                <w:lang w:eastAsia="en-US"/>
              </w:rPr>
              <w:t>8</w:t>
            </w:r>
            <w:r w:rsidR="0011698F">
              <w:rPr>
                <w:rFonts w:ascii="Tahoma" w:eastAsiaTheme="minorHAnsi" w:hAnsi="Tahoma" w:cs="Tahoma"/>
                <w:b/>
                <w:bCs/>
                <w:sz w:val="24"/>
                <w:szCs w:val="24"/>
                <w:lang w:eastAsia="en-US"/>
              </w:rPr>
              <w:t xml:space="preserve"> RADNIH STANICA</w:t>
            </w:r>
          </w:p>
        </w:tc>
      </w:tr>
      <w:tr w:rsidR="00C35254" w14:paraId="46B99FA2" w14:textId="77777777" w:rsidTr="00C35254">
        <w:trPr>
          <w:cantSplit/>
        </w:trPr>
        <w:tc>
          <w:tcPr>
            <w:tcW w:w="9335" w:type="dxa"/>
            <w:gridSpan w:val="4"/>
            <w:shd w:val="clear" w:color="auto" w:fill="auto"/>
          </w:tcPr>
          <w:p w14:paraId="29E008D1" w14:textId="5113B196" w:rsidR="00C35254" w:rsidRPr="005503A9" w:rsidRDefault="00C35254" w:rsidP="00C35254">
            <w:pPr>
              <w:pStyle w:val="Naslov2"/>
              <w:rPr>
                <w:rFonts w:ascii="Tahoma" w:hAnsi="Tahoma" w:cs="Tahoma"/>
                <w:b w:val="0"/>
                <w:bCs/>
                <w:sz w:val="22"/>
                <w:szCs w:val="22"/>
              </w:rPr>
            </w:pPr>
            <w:r w:rsidRPr="005503A9">
              <w:rPr>
                <w:rFonts w:ascii="Tahoma" w:hAnsi="Tahoma" w:cs="Tahoma"/>
                <w:b w:val="0"/>
                <w:bCs/>
                <w:sz w:val="22"/>
                <w:szCs w:val="22"/>
              </w:rPr>
              <w:t>A.</w:t>
            </w:r>
            <w:r w:rsidRPr="005503A9">
              <w:rPr>
                <w:rFonts w:ascii="Tahoma" w:eastAsia="Tahoma" w:hAnsi="Tahoma" w:cs="Tahoma"/>
                <w:b w:val="0"/>
                <w:bCs/>
                <w:sz w:val="22"/>
                <w:szCs w:val="22"/>
              </w:rPr>
              <w:t xml:space="preserve"> </w:t>
            </w:r>
            <w:r w:rsidRPr="005503A9">
              <w:rPr>
                <w:rFonts w:ascii="Tahoma" w:hAnsi="Tahoma" w:cs="Tahoma"/>
                <w:b w:val="0"/>
                <w:bCs/>
                <w:sz w:val="22"/>
                <w:szCs w:val="22"/>
              </w:rPr>
              <w:t>Tehničke</w:t>
            </w:r>
            <w:r w:rsidRPr="005503A9">
              <w:rPr>
                <w:rFonts w:ascii="Tahoma" w:eastAsia="Tahoma" w:hAnsi="Tahoma" w:cs="Tahoma"/>
                <w:b w:val="0"/>
                <w:bCs/>
                <w:sz w:val="22"/>
                <w:szCs w:val="22"/>
              </w:rPr>
              <w:t xml:space="preserve"> </w:t>
            </w:r>
            <w:r w:rsidRPr="005503A9">
              <w:rPr>
                <w:rFonts w:ascii="Tahoma" w:hAnsi="Tahoma" w:cs="Tahoma"/>
                <w:b w:val="0"/>
                <w:bCs/>
                <w:sz w:val="22"/>
                <w:szCs w:val="22"/>
              </w:rPr>
              <w:t>karakteristike</w:t>
            </w:r>
            <w:r w:rsidRPr="005503A9">
              <w:rPr>
                <w:rFonts w:ascii="Tahoma" w:eastAsia="Tahoma" w:hAnsi="Tahoma" w:cs="Tahoma"/>
                <w:b w:val="0"/>
                <w:bCs/>
                <w:sz w:val="22"/>
                <w:szCs w:val="22"/>
              </w:rPr>
              <w:t xml:space="preserve"> </w:t>
            </w:r>
            <w:r w:rsidR="0095727E">
              <w:rPr>
                <w:rFonts w:ascii="Tahoma" w:eastAsia="Tahoma" w:hAnsi="Tahoma" w:cs="Tahoma"/>
                <w:b w:val="0"/>
                <w:bCs/>
                <w:sz w:val="22"/>
                <w:szCs w:val="22"/>
              </w:rPr>
              <w:t xml:space="preserve">ponuđene </w:t>
            </w:r>
            <w:r w:rsidR="00105814">
              <w:rPr>
                <w:rFonts w:ascii="Tahoma" w:hAnsi="Tahoma" w:cs="Tahoma"/>
                <w:b w:val="0"/>
                <w:bCs/>
                <w:sz w:val="22"/>
                <w:szCs w:val="22"/>
              </w:rPr>
              <w:t>opreme</w:t>
            </w:r>
          </w:p>
          <w:p w14:paraId="12BF0F46" w14:textId="77777777" w:rsidR="00C35254" w:rsidRDefault="00C35254" w:rsidP="00C35254">
            <w:pPr>
              <w:snapToGrid w:val="0"/>
              <w:rPr>
                <w:rFonts w:ascii="Tahoma" w:hAnsi="Tahoma" w:cs="Tahoma"/>
                <w:lang w:val="hr-HR"/>
              </w:rPr>
            </w:pPr>
          </w:p>
        </w:tc>
      </w:tr>
      <w:tr w:rsidR="00C35254" w14:paraId="0AE791F7" w14:textId="77777777" w:rsidTr="0012531A">
        <w:trPr>
          <w:cantSplit/>
          <w:trHeight w:val="1605"/>
        </w:trPr>
        <w:tc>
          <w:tcPr>
            <w:tcW w:w="709" w:type="dxa"/>
            <w:shd w:val="clear" w:color="auto" w:fill="auto"/>
          </w:tcPr>
          <w:p w14:paraId="5A2DF453" w14:textId="77777777" w:rsidR="00C35254" w:rsidRPr="005503A9" w:rsidRDefault="00C35254" w:rsidP="00C35254">
            <w:pPr>
              <w:pStyle w:val="Naslov2"/>
              <w:rPr>
                <w:rFonts w:ascii="Tahoma" w:hAnsi="Tahoma" w:cs="Tahoma"/>
                <w:b w:val="0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bCs/>
                <w:sz w:val="22"/>
                <w:szCs w:val="22"/>
              </w:rPr>
              <w:t>1</w:t>
            </w:r>
          </w:p>
        </w:tc>
        <w:tc>
          <w:tcPr>
            <w:tcW w:w="3964" w:type="dxa"/>
            <w:shd w:val="clear" w:color="auto" w:fill="auto"/>
          </w:tcPr>
          <w:p w14:paraId="3002F243" w14:textId="77777777" w:rsidR="00C35254" w:rsidRPr="00C35254" w:rsidRDefault="00C35254" w:rsidP="00C35254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proofErr w:type="spellStart"/>
            <w:r w:rsidRPr="00C35254">
              <w:rPr>
                <w:rFonts w:ascii="Tahoma" w:hAnsi="Tahoma" w:cs="Tahoma"/>
                <w:lang w:eastAsia="hr-HR"/>
              </w:rPr>
              <w:t>Nabava</w:t>
            </w:r>
            <w:proofErr w:type="spellEnd"/>
            <w:r w:rsidRPr="00C35254">
              <w:rPr>
                <w:rFonts w:ascii="Tahoma" w:hAnsi="Tahoma" w:cs="Tahoma"/>
                <w:lang w:eastAsia="hr-HR"/>
              </w:rPr>
              <w:t xml:space="preserve">, </w:t>
            </w:r>
            <w:proofErr w:type="spellStart"/>
            <w:r w:rsidRPr="00C35254">
              <w:rPr>
                <w:rFonts w:ascii="Tahoma" w:hAnsi="Tahoma" w:cs="Tahoma"/>
                <w:lang w:eastAsia="hr-HR"/>
              </w:rPr>
              <w:t>instalacija</w:t>
            </w:r>
            <w:proofErr w:type="spellEnd"/>
            <w:r w:rsidRPr="00C35254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C35254">
              <w:rPr>
                <w:rFonts w:ascii="Tahoma" w:hAnsi="Tahoma" w:cs="Tahoma"/>
                <w:lang w:eastAsia="hr-HR"/>
              </w:rPr>
              <w:t>i</w:t>
            </w:r>
            <w:proofErr w:type="spellEnd"/>
          </w:p>
          <w:p w14:paraId="7C14D392" w14:textId="3429B8B0" w:rsidR="00C35254" w:rsidRPr="00DC1A9A" w:rsidRDefault="00C35254" w:rsidP="00C35254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proofErr w:type="spellStart"/>
            <w:r w:rsidRPr="00DC1A9A">
              <w:rPr>
                <w:rFonts w:ascii="Tahoma" w:hAnsi="Tahoma" w:cs="Tahoma"/>
                <w:lang w:eastAsia="hr-HR"/>
              </w:rPr>
              <w:t>adekvatna</w:t>
            </w:r>
            <w:proofErr w:type="spellEnd"/>
            <w:r w:rsidRPr="00DC1A9A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DC1A9A">
              <w:rPr>
                <w:rFonts w:ascii="Tahoma" w:hAnsi="Tahoma" w:cs="Tahoma"/>
                <w:lang w:eastAsia="hr-HR"/>
              </w:rPr>
              <w:t>integracija</w:t>
            </w:r>
            <w:proofErr w:type="spellEnd"/>
            <w:r w:rsidRPr="00DC1A9A">
              <w:rPr>
                <w:rFonts w:ascii="Tahoma" w:hAnsi="Tahoma" w:cs="Tahoma"/>
                <w:lang w:eastAsia="hr-HR"/>
              </w:rPr>
              <w:t xml:space="preserve"> </w:t>
            </w:r>
            <w:r w:rsidR="006631B8" w:rsidRPr="00DC1A9A">
              <w:rPr>
                <w:rFonts w:ascii="Tahoma" w:hAnsi="Tahoma" w:cs="Tahoma"/>
                <w:lang w:eastAsia="hr-HR"/>
              </w:rPr>
              <w:t>8</w:t>
            </w:r>
          </w:p>
          <w:p w14:paraId="46058312" w14:textId="4408F154" w:rsidR="00C35254" w:rsidRPr="00DC1A9A" w:rsidRDefault="00C35254" w:rsidP="00C35254">
            <w:pPr>
              <w:pStyle w:val="Naslov2"/>
              <w:rPr>
                <w:rFonts w:ascii="Tahoma" w:hAnsi="Tahoma" w:cs="Tahoma"/>
                <w:b w:val="0"/>
                <w:sz w:val="20"/>
                <w:lang w:eastAsia="hr-HR"/>
              </w:rPr>
            </w:pPr>
            <w:r w:rsidRPr="00DC1A9A">
              <w:rPr>
                <w:rFonts w:ascii="Tahoma" w:hAnsi="Tahoma" w:cs="Tahoma"/>
                <w:b w:val="0"/>
                <w:sz w:val="20"/>
                <w:lang w:eastAsia="hr-HR"/>
              </w:rPr>
              <w:t>radnih stanica</w:t>
            </w:r>
          </w:p>
          <w:p w14:paraId="34C0FF89" w14:textId="77777777" w:rsidR="0011698F" w:rsidRPr="0011698F" w:rsidRDefault="0011698F" w:rsidP="0011698F">
            <w:pPr>
              <w:pStyle w:val="Naslov2"/>
              <w:rPr>
                <w:rFonts w:ascii="Tahoma" w:hAnsi="Tahoma" w:cs="Tahoma"/>
                <w:b w:val="0"/>
                <w:bCs/>
                <w:sz w:val="20"/>
                <w:lang w:eastAsia="hr-HR"/>
              </w:rPr>
            </w:pPr>
          </w:p>
          <w:p w14:paraId="6B17FF96" w14:textId="0FEB971F" w:rsidR="0011698F" w:rsidRPr="0011698F" w:rsidRDefault="0011698F" w:rsidP="0011698F">
            <w:pPr>
              <w:pStyle w:val="Naslov2"/>
              <w:rPr>
                <w:rFonts w:ascii="Tahoma" w:hAnsi="Tahoma" w:cs="Tahoma"/>
                <w:b w:val="0"/>
                <w:bCs/>
                <w:sz w:val="20"/>
                <w:lang w:eastAsia="hr-HR"/>
              </w:rPr>
            </w:pPr>
            <w:r w:rsidRPr="0011698F">
              <w:rPr>
                <w:rFonts w:ascii="Tahoma" w:hAnsi="Tahoma" w:cs="Tahoma"/>
                <w:b w:val="0"/>
                <w:bCs/>
                <w:sz w:val="20"/>
                <w:lang w:eastAsia="hr-HR"/>
              </w:rPr>
              <w:t xml:space="preserve">Procesor: </w:t>
            </w:r>
            <w:r w:rsidR="00EB567E">
              <w:rPr>
                <w:rFonts w:ascii="Tahoma" w:hAnsi="Tahoma" w:cs="Tahoma"/>
                <w:b w:val="0"/>
                <w:bCs/>
                <w:sz w:val="20"/>
                <w:lang w:eastAsia="hr-HR"/>
              </w:rPr>
              <w:t>min</w:t>
            </w:r>
            <w:r w:rsidR="00E74E22">
              <w:rPr>
                <w:rFonts w:ascii="Tahoma" w:hAnsi="Tahoma" w:cs="Tahoma"/>
                <w:b w:val="0"/>
                <w:bCs/>
                <w:sz w:val="20"/>
                <w:lang w:eastAsia="hr-HR"/>
              </w:rPr>
              <w:t>imalno 8 fizičke jezgre i minimalno 3 MB privatne memorije</w:t>
            </w:r>
          </w:p>
          <w:p w14:paraId="12B50F03" w14:textId="5DE3EDEB" w:rsidR="0011698F" w:rsidRDefault="0011698F" w:rsidP="0011698F">
            <w:pPr>
              <w:pStyle w:val="Naslov2"/>
              <w:rPr>
                <w:rFonts w:ascii="Tahoma" w:hAnsi="Tahoma" w:cs="Tahoma"/>
                <w:b w:val="0"/>
                <w:bCs/>
                <w:sz w:val="20"/>
                <w:lang w:eastAsia="hr-HR"/>
              </w:rPr>
            </w:pPr>
            <w:r w:rsidRPr="0011698F">
              <w:rPr>
                <w:rFonts w:ascii="Tahoma" w:hAnsi="Tahoma" w:cs="Tahoma"/>
                <w:b w:val="0"/>
                <w:bCs/>
                <w:sz w:val="20"/>
                <w:lang w:eastAsia="hr-HR"/>
              </w:rPr>
              <w:t xml:space="preserve">Memorija (RAM): </w:t>
            </w:r>
            <w:r w:rsidR="00EB567E">
              <w:rPr>
                <w:rFonts w:ascii="Tahoma" w:hAnsi="Tahoma" w:cs="Tahoma"/>
                <w:b w:val="0"/>
                <w:bCs/>
                <w:sz w:val="20"/>
                <w:lang w:eastAsia="hr-HR"/>
              </w:rPr>
              <w:t>min</w:t>
            </w:r>
            <w:r w:rsidR="00E74E22">
              <w:rPr>
                <w:rFonts w:ascii="Tahoma" w:hAnsi="Tahoma" w:cs="Tahoma"/>
                <w:b w:val="0"/>
                <w:bCs/>
                <w:sz w:val="20"/>
                <w:lang w:eastAsia="hr-HR"/>
              </w:rPr>
              <w:t xml:space="preserve">imalno </w:t>
            </w:r>
            <w:r>
              <w:rPr>
                <w:rFonts w:ascii="Tahoma" w:hAnsi="Tahoma" w:cs="Tahoma"/>
                <w:b w:val="0"/>
                <w:bCs/>
                <w:sz w:val="20"/>
                <w:lang w:eastAsia="hr-HR"/>
              </w:rPr>
              <w:t>4</w:t>
            </w:r>
            <w:r w:rsidRPr="0011698F">
              <w:rPr>
                <w:rFonts w:ascii="Tahoma" w:hAnsi="Tahoma" w:cs="Tahoma"/>
                <w:b w:val="0"/>
                <w:bCs/>
                <w:sz w:val="20"/>
                <w:lang w:eastAsia="hr-HR"/>
              </w:rPr>
              <w:t>G</w:t>
            </w:r>
            <w:r w:rsidR="00E74E22">
              <w:rPr>
                <w:rFonts w:ascii="Tahoma" w:hAnsi="Tahoma" w:cs="Tahoma"/>
                <w:b w:val="0"/>
                <w:bCs/>
                <w:sz w:val="20"/>
                <w:lang w:eastAsia="hr-HR"/>
              </w:rPr>
              <w:t>B</w:t>
            </w:r>
          </w:p>
          <w:p w14:paraId="0C2B44BD" w14:textId="37DBE085" w:rsidR="00E74E22" w:rsidRDefault="00E74E22" w:rsidP="0011698F">
            <w:pPr>
              <w:pStyle w:val="Naslov2"/>
              <w:rPr>
                <w:rFonts w:ascii="Tahoma" w:hAnsi="Tahoma" w:cs="Tahoma"/>
                <w:b w:val="0"/>
                <w:bCs/>
                <w:sz w:val="20"/>
                <w:lang w:eastAsia="hr-HR"/>
              </w:rPr>
            </w:pPr>
            <w:r>
              <w:rPr>
                <w:rFonts w:ascii="Tahoma" w:hAnsi="Tahoma" w:cs="Tahoma"/>
                <w:b w:val="0"/>
                <w:bCs/>
                <w:sz w:val="20"/>
                <w:lang w:eastAsia="hr-HR"/>
              </w:rPr>
              <w:t xml:space="preserve">Memorija tvrdog diska: minimalno 1TB </w:t>
            </w:r>
          </w:p>
          <w:p w14:paraId="0941149A" w14:textId="0FD1BD73" w:rsidR="00E74E22" w:rsidRPr="0011698F" w:rsidRDefault="00E74E22" w:rsidP="0011698F">
            <w:pPr>
              <w:pStyle w:val="Naslov2"/>
              <w:rPr>
                <w:rFonts w:ascii="Tahoma" w:hAnsi="Tahoma" w:cs="Tahoma"/>
                <w:b w:val="0"/>
                <w:bCs/>
                <w:sz w:val="20"/>
                <w:lang w:eastAsia="hr-HR"/>
              </w:rPr>
            </w:pPr>
            <w:r>
              <w:rPr>
                <w:rFonts w:ascii="Tahoma" w:hAnsi="Tahoma" w:cs="Tahoma"/>
                <w:b w:val="0"/>
                <w:bCs/>
                <w:sz w:val="20"/>
                <w:lang w:eastAsia="hr-HR"/>
              </w:rPr>
              <w:t>Memorija grafičke kartice: minimalno 2GB</w:t>
            </w:r>
          </w:p>
          <w:p w14:paraId="6C78E239" w14:textId="77777777" w:rsidR="0011698F" w:rsidRPr="0011698F" w:rsidRDefault="0011698F" w:rsidP="0011698F">
            <w:pPr>
              <w:pStyle w:val="Naslov2"/>
              <w:rPr>
                <w:rFonts w:ascii="Tahoma" w:hAnsi="Tahoma" w:cs="Tahoma"/>
                <w:b w:val="0"/>
                <w:bCs/>
                <w:sz w:val="20"/>
                <w:lang w:eastAsia="hr-HR"/>
              </w:rPr>
            </w:pPr>
          </w:p>
          <w:p w14:paraId="748B96F8" w14:textId="41120947" w:rsidR="0011698F" w:rsidRDefault="0011698F" w:rsidP="0011698F">
            <w:pPr>
              <w:pStyle w:val="Naslov2"/>
              <w:rPr>
                <w:rFonts w:ascii="Tahoma" w:hAnsi="Tahoma" w:cs="Tahoma"/>
                <w:b w:val="0"/>
                <w:bCs/>
                <w:sz w:val="20"/>
                <w:lang w:eastAsia="hr-HR"/>
              </w:rPr>
            </w:pPr>
            <w:r w:rsidRPr="0011698F">
              <w:rPr>
                <w:rFonts w:ascii="Tahoma" w:hAnsi="Tahoma" w:cs="Tahoma"/>
                <w:b w:val="0"/>
                <w:bCs/>
                <w:sz w:val="20"/>
                <w:lang w:eastAsia="hr-HR"/>
              </w:rPr>
              <w:t xml:space="preserve">Monitor: dijagonala ekrana </w:t>
            </w:r>
            <w:r w:rsidR="00EB567E">
              <w:rPr>
                <w:rFonts w:ascii="Tahoma" w:hAnsi="Tahoma" w:cs="Tahoma"/>
                <w:b w:val="0"/>
                <w:bCs/>
                <w:sz w:val="20"/>
                <w:lang w:eastAsia="hr-HR"/>
              </w:rPr>
              <w:t>min</w:t>
            </w:r>
            <w:r w:rsidR="00E74E22">
              <w:rPr>
                <w:rFonts w:ascii="Tahoma" w:hAnsi="Tahoma" w:cs="Tahoma"/>
                <w:b w:val="0"/>
                <w:bCs/>
                <w:sz w:val="20"/>
                <w:lang w:eastAsia="hr-HR"/>
              </w:rPr>
              <w:t xml:space="preserve">imalno </w:t>
            </w:r>
            <w:r>
              <w:rPr>
                <w:rFonts w:ascii="Tahoma" w:hAnsi="Tahoma" w:cs="Tahoma"/>
                <w:b w:val="0"/>
                <w:bCs/>
                <w:sz w:val="20"/>
                <w:lang w:eastAsia="hr-HR"/>
              </w:rPr>
              <w:t>21,5</w:t>
            </w:r>
            <w:r w:rsidRPr="0011698F">
              <w:rPr>
                <w:rFonts w:ascii="Tahoma" w:hAnsi="Tahoma" w:cs="Tahoma"/>
                <w:b w:val="0"/>
                <w:bCs/>
                <w:sz w:val="20"/>
                <w:lang w:eastAsia="hr-HR"/>
              </w:rPr>
              <w:t xml:space="preserve">“ </w:t>
            </w:r>
          </w:p>
          <w:p w14:paraId="04BAA0A4" w14:textId="77777777" w:rsidR="0011698F" w:rsidRDefault="0011698F" w:rsidP="0011698F">
            <w:pPr>
              <w:pStyle w:val="Naslov2"/>
              <w:rPr>
                <w:rFonts w:ascii="Tahoma" w:hAnsi="Tahoma" w:cs="Tahoma"/>
                <w:b w:val="0"/>
                <w:bCs/>
                <w:sz w:val="20"/>
                <w:lang w:eastAsia="hr-HR"/>
              </w:rPr>
            </w:pPr>
          </w:p>
          <w:p w14:paraId="6A56BAB7" w14:textId="19D786D3" w:rsidR="0011698F" w:rsidRDefault="0011698F" w:rsidP="0011698F">
            <w:pPr>
              <w:pStyle w:val="Naslov2"/>
              <w:rPr>
                <w:rFonts w:ascii="Tahoma" w:hAnsi="Tahoma" w:cs="Tahoma"/>
                <w:b w:val="0"/>
                <w:bCs/>
                <w:sz w:val="20"/>
                <w:lang w:eastAsia="hr-HR"/>
              </w:rPr>
            </w:pPr>
            <w:r w:rsidRPr="0011698F">
              <w:rPr>
                <w:rFonts w:ascii="Tahoma" w:hAnsi="Tahoma" w:cs="Tahoma"/>
                <w:b w:val="0"/>
                <w:bCs/>
                <w:sz w:val="20"/>
                <w:lang w:eastAsia="hr-HR"/>
              </w:rPr>
              <w:t>Garancija: mi</w:t>
            </w:r>
            <w:r w:rsidR="00E74E22">
              <w:rPr>
                <w:rFonts w:ascii="Tahoma" w:hAnsi="Tahoma" w:cs="Tahoma"/>
                <w:b w:val="0"/>
                <w:bCs/>
                <w:sz w:val="20"/>
                <w:lang w:eastAsia="hr-HR"/>
              </w:rPr>
              <w:t>nimalno 2</w:t>
            </w:r>
            <w:r w:rsidRPr="0011698F">
              <w:rPr>
                <w:rFonts w:ascii="Tahoma" w:hAnsi="Tahoma" w:cs="Tahoma"/>
                <w:b w:val="0"/>
                <w:bCs/>
                <w:sz w:val="20"/>
                <w:lang w:eastAsia="hr-HR"/>
              </w:rPr>
              <w:t xml:space="preserve"> godina</w:t>
            </w:r>
          </w:p>
          <w:p w14:paraId="21494D88" w14:textId="77777777" w:rsidR="00C35254" w:rsidRPr="005503A9" w:rsidRDefault="00C35254" w:rsidP="00C35254">
            <w:pPr>
              <w:pStyle w:val="Naslov2"/>
              <w:rPr>
                <w:rFonts w:ascii="Tahoma" w:hAnsi="Tahoma" w:cs="Tahoma"/>
                <w:b w:val="0"/>
                <w:bCs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1430118E" w14:textId="77777777" w:rsidR="00C35254" w:rsidRPr="005503A9" w:rsidRDefault="00C35254" w:rsidP="00C35254">
            <w:pPr>
              <w:pStyle w:val="Naslov2"/>
              <w:rPr>
                <w:rFonts w:ascii="Tahoma" w:hAnsi="Tahoma" w:cs="Tahoma"/>
                <w:b w:val="0"/>
                <w:bCs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131E4271" w14:textId="77777777" w:rsidR="00C35254" w:rsidRPr="005503A9" w:rsidRDefault="00C35254" w:rsidP="00C35254">
            <w:pPr>
              <w:pStyle w:val="Naslov2"/>
              <w:rPr>
                <w:rFonts w:ascii="Tahoma" w:hAnsi="Tahoma" w:cs="Tahoma"/>
                <w:b w:val="0"/>
                <w:bCs/>
                <w:sz w:val="22"/>
                <w:szCs w:val="22"/>
              </w:rPr>
            </w:pPr>
          </w:p>
        </w:tc>
      </w:tr>
    </w:tbl>
    <w:p w14:paraId="17810970" w14:textId="77777777" w:rsidR="00C53B3E" w:rsidRDefault="00C53B3E" w:rsidP="00446923"/>
    <w:p w14:paraId="59DC4734" w14:textId="77777777" w:rsidR="00A93BAE" w:rsidRDefault="00A93BAE" w:rsidP="00C53B3E">
      <w:pPr>
        <w:rPr>
          <w:sz w:val="22"/>
        </w:rPr>
      </w:pPr>
    </w:p>
    <w:p w14:paraId="72A48143" w14:textId="7BF9F500" w:rsidR="00A93BAE" w:rsidRDefault="00A93BAE" w:rsidP="00C53B3E">
      <w:pPr>
        <w:rPr>
          <w:sz w:val="22"/>
        </w:rPr>
      </w:pPr>
    </w:p>
    <w:p w14:paraId="3F390D0B" w14:textId="0AB62535" w:rsidR="002235B7" w:rsidRDefault="002235B7" w:rsidP="00C53B3E">
      <w:pPr>
        <w:rPr>
          <w:sz w:val="22"/>
        </w:rPr>
      </w:pPr>
    </w:p>
    <w:p w14:paraId="08BE1D4D" w14:textId="0076CB8C" w:rsidR="002235B7" w:rsidRDefault="002235B7" w:rsidP="00C53B3E">
      <w:pPr>
        <w:rPr>
          <w:sz w:val="22"/>
        </w:rPr>
      </w:pPr>
    </w:p>
    <w:p w14:paraId="686B72A7" w14:textId="7D1A64BB" w:rsidR="002235B7" w:rsidRDefault="002235B7" w:rsidP="00C53B3E">
      <w:pPr>
        <w:rPr>
          <w:sz w:val="22"/>
        </w:rPr>
      </w:pPr>
    </w:p>
    <w:p w14:paraId="78974D18" w14:textId="5F7598F6" w:rsidR="002235B7" w:rsidRDefault="002235B7" w:rsidP="00C53B3E">
      <w:pPr>
        <w:rPr>
          <w:sz w:val="22"/>
        </w:rPr>
      </w:pPr>
    </w:p>
    <w:p w14:paraId="3D7A1053" w14:textId="0ED11CC4" w:rsidR="002235B7" w:rsidRDefault="002235B7" w:rsidP="00C53B3E">
      <w:pPr>
        <w:rPr>
          <w:sz w:val="22"/>
        </w:rPr>
      </w:pPr>
    </w:p>
    <w:p w14:paraId="0749522A" w14:textId="22E1C943" w:rsidR="002235B7" w:rsidRDefault="002235B7" w:rsidP="00C53B3E">
      <w:pPr>
        <w:rPr>
          <w:sz w:val="22"/>
        </w:rPr>
      </w:pPr>
    </w:p>
    <w:p w14:paraId="4AF2C510" w14:textId="5E7ED9B7" w:rsidR="002235B7" w:rsidRDefault="002235B7" w:rsidP="00C53B3E">
      <w:pPr>
        <w:rPr>
          <w:sz w:val="22"/>
        </w:rPr>
      </w:pPr>
    </w:p>
    <w:p w14:paraId="437338B1" w14:textId="3652B7C4" w:rsidR="002235B7" w:rsidRDefault="002235B7" w:rsidP="00C53B3E">
      <w:pPr>
        <w:rPr>
          <w:sz w:val="22"/>
        </w:rPr>
      </w:pPr>
    </w:p>
    <w:p w14:paraId="1E60AF66" w14:textId="7E35A3AF" w:rsidR="002235B7" w:rsidRDefault="002235B7" w:rsidP="00C53B3E">
      <w:pPr>
        <w:rPr>
          <w:sz w:val="22"/>
        </w:rPr>
      </w:pPr>
    </w:p>
    <w:p w14:paraId="6AD5634A" w14:textId="174EEB52" w:rsidR="002235B7" w:rsidRDefault="002235B7" w:rsidP="00C53B3E">
      <w:pPr>
        <w:rPr>
          <w:sz w:val="22"/>
        </w:rPr>
      </w:pPr>
    </w:p>
    <w:p w14:paraId="49A66FBF" w14:textId="1119CCC1" w:rsidR="002235B7" w:rsidRDefault="002235B7" w:rsidP="00C53B3E">
      <w:pPr>
        <w:rPr>
          <w:sz w:val="22"/>
        </w:rPr>
      </w:pPr>
    </w:p>
    <w:p w14:paraId="25D0BDD7" w14:textId="540F9DA6" w:rsidR="002235B7" w:rsidRDefault="002235B7" w:rsidP="00C53B3E">
      <w:pPr>
        <w:rPr>
          <w:sz w:val="22"/>
        </w:rPr>
      </w:pPr>
    </w:p>
    <w:p w14:paraId="761FBA26" w14:textId="3A3543A2" w:rsidR="002235B7" w:rsidRDefault="002235B7" w:rsidP="00C53B3E">
      <w:pPr>
        <w:rPr>
          <w:sz w:val="22"/>
        </w:rPr>
      </w:pPr>
    </w:p>
    <w:p w14:paraId="28707332" w14:textId="7D001ABB" w:rsidR="002235B7" w:rsidRDefault="002235B7" w:rsidP="00C53B3E">
      <w:pPr>
        <w:rPr>
          <w:sz w:val="22"/>
        </w:rPr>
      </w:pPr>
    </w:p>
    <w:p w14:paraId="080E6269" w14:textId="2AE20DF8" w:rsidR="002235B7" w:rsidRDefault="002235B7" w:rsidP="00C53B3E">
      <w:pPr>
        <w:rPr>
          <w:sz w:val="22"/>
        </w:rPr>
      </w:pPr>
    </w:p>
    <w:p w14:paraId="3D3EA2EF" w14:textId="26FD7B60" w:rsidR="002235B7" w:rsidRDefault="002235B7" w:rsidP="00C53B3E">
      <w:pPr>
        <w:rPr>
          <w:sz w:val="22"/>
        </w:rPr>
      </w:pPr>
    </w:p>
    <w:p w14:paraId="6572CF77" w14:textId="008DEDEA" w:rsidR="002235B7" w:rsidRDefault="002235B7" w:rsidP="00C53B3E">
      <w:pPr>
        <w:rPr>
          <w:sz w:val="22"/>
        </w:rPr>
      </w:pPr>
    </w:p>
    <w:p w14:paraId="5FECC9C7" w14:textId="77777777" w:rsidR="002235B7" w:rsidRDefault="002235B7" w:rsidP="00C53B3E">
      <w:pPr>
        <w:rPr>
          <w:sz w:val="22"/>
        </w:rPr>
      </w:pPr>
    </w:p>
    <w:p w14:paraId="2BFFCC58" w14:textId="77777777" w:rsidR="00A93BAE" w:rsidRDefault="00A93BAE" w:rsidP="00C53B3E">
      <w:pPr>
        <w:rPr>
          <w:sz w:val="22"/>
        </w:rPr>
      </w:pPr>
    </w:p>
    <w:tbl>
      <w:tblPr>
        <w:tblpPr w:leftFromText="180" w:rightFromText="180" w:vertAnchor="text" w:horzAnchor="margin" w:tblpXSpec="center" w:tblpY="79"/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531"/>
        <w:gridCol w:w="992"/>
        <w:gridCol w:w="3103"/>
      </w:tblGrid>
      <w:tr w:rsidR="00AD04F6" w14:paraId="36D4F022" w14:textId="77777777" w:rsidTr="002235B7">
        <w:trPr>
          <w:cantSplit/>
          <w:tblHeader/>
        </w:trPr>
        <w:tc>
          <w:tcPr>
            <w:tcW w:w="709" w:type="dxa"/>
            <w:shd w:val="clear" w:color="auto" w:fill="E6E6E6"/>
          </w:tcPr>
          <w:p w14:paraId="0C2F80FF" w14:textId="77777777" w:rsidR="00AD04F6" w:rsidRDefault="00AD04F6" w:rsidP="00AD04F6">
            <w:pPr>
              <w:snapToGrid w:val="0"/>
              <w:rPr>
                <w:rFonts w:ascii="Tahoma" w:hAnsi="Tahoma" w:cs="Tahoma"/>
                <w:b/>
                <w:lang w:val="hr-HR"/>
              </w:rPr>
            </w:pPr>
            <w:r>
              <w:rPr>
                <w:rFonts w:ascii="Tahoma" w:hAnsi="Tahoma" w:cs="Tahoma"/>
                <w:b/>
                <w:lang w:val="hr-HR"/>
              </w:rPr>
              <w:lastRenderedPageBreak/>
              <w:t>Br.</w:t>
            </w:r>
          </w:p>
        </w:tc>
        <w:tc>
          <w:tcPr>
            <w:tcW w:w="4531" w:type="dxa"/>
            <w:shd w:val="clear" w:color="auto" w:fill="E6E6E6"/>
          </w:tcPr>
          <w:p w14:paraId="15745F1A" w14:textId="77777777" w:rsidR="00AD04F6" w:rsidRDefault="00AD04F6" w:rsidP="00AD04F6">
            <w:pPr>
              <w:snapToGrid w:val="0"/>
              <w:rPr>
                <w:rFonts w:ascii="Tahoma" w:hAnsi="Tahoma" w:cs="Tahoma"/>
                <w:b/>
                <w:lang w:val="hr-HR"/>
              </w:rPr>
            </w:pPr>
            <w:r>
              <w:rPr>
                <w:rFonts w:ascii="Tahoma" w:hAnsi="Tahoma" w:cs="Tahoma"/>
                <w:b/>
                <w:lang w:val="hr-HR"/>
              </w:rPr>
              <w:t>Tražene tehničke i funkcionalne specifikacije traženog sustava i rješenja</w:t>
            </w:r>
          </w:p>
        </w:tc>
        <w:tc>
          <w:tcPr>
            <w:tcW w:w="992" w:type="dxa"/>
            <w:shd w:val="clear" w:color="auto" w:fill="E6E6E6"/>
          </w:tcPr>
          <w:p w14:paraId="2C711F38" w14:textId="77777777" w:rsidR="00AD04F6" w:rsidRDefault="00AD04F6" w:rsidP="00AD04F6">
            <w:pPr>
              <w:snapToGrid w:val="0"/>
              <w:rPr>
                <w:rFonts w:ascii="Tahoma" w:hAnsi="Tahoma" w:cs="Tahoma"/>
                <w:b/>
                <w:lang w:val="hr-HR"/>
              </w:rPr>
            </w:pPr>
            <w:r>
              <w:rPr>
                <w:rFonts w:ascii="Tahoma" w:hAnsi="Tahoma" w:cs="Tahoma"/>
                <w:b/>
                <w:lang w:val="hr-HR"/>
              </w:rPr>
              <w:t>Ponuđeno</w:t>
            </w:r>
          </w:p>
          <w:p w14:paraId="0AC778B8" w14:textId="77777777" w:rsidR="00AD04F6" w:rsidRDefault="00AD04F6" w:rsidP="00AD04F6">
            <w:pPr>
              <w:snapToGrid w:val="0"/>
              <w:rPr>
                <w:rFonts w:ascii="Tahoma" w:hAnsi="Tahoma" w:cs="Tahoma"/>
                <w:b/>
                <w:lang w:val="hr-HR"/>
              </w:rPr>
            </w:pPr>
            <w:r>
              <w:rPr>
                <w:rFonts w:ascii="Tahoma" w:hAnsi="Tahoma" w:cs="Tahoma"/>
                <w:b/>
                <w:lang w:val="hr-HR"/>
              </w:rPr>
              <w:t>DA / NE</w:t>
            </w:r>
          </w:p>
        </w:tc>
        <w:tc>
          <w:tcPr>
            <w:tcW w:w="3103" w:type="dxa"/>
            <w:shd w:val="clear" w:color="auto" w:fill="E6E6E6"/>
          </w:tcPr>
          <w:p w14:paraId="216EE85D" w14:textId="77777777" w:rsidR="00AD04F6" w:rsidRDefault="00AD04F6" w:rsidP="00AD04F6">
            <w:pPr>
              <w:snapToGrid w:val="0"/>
              <w:rPr>
                <w:rFonts w:ascii="Tahoma" w:hAnsi="Tahoma" w:cs="Tahoma"/>
                <w:b/>
                <w:lang w:val="hr-HR"/>
              </w:rPr>
            </w:pPr>
            <w:r>
              <w:rPr>
                <w:rFonts w:ascii="Tahoma" w:hAnsi="Tahoma" w:cs="Tahoma"/>
                <w:b/>
                <w:lang w:val="hr-HR"/>
              </w:rPr>
              <w:t>Ponuđene karakteristike</w:t>
            </w:r>
          </w:p>
        </w:tc>
      </w:tr>
      <w:tr w:rsidR="00AD04F6" w:rsidRPr="005503A9" w14:paraId="6A8F9E5F" w14:textId="77777777" w:rsidTr="002235B7">
        <w:trPr>
          <w:cantSplit/>
          <w:trHeight w:val="437"/>
          <w:tblHeader/>
        </w:trPr>
        <w:tc>
          <w:tcPr>
            <w:tcW w:w="9335" w:type="dxa"/>
            <w:gridSpan w:val="4"/>
            <w:shd w:val="clear" w:color="auto" w:fill="E6E6E6"/>
          </w:tcPr>
          <w:p w14:paraId="220D129C" w14:textId="4F4BD3DF" w:rsidR="00AD04F6" w:rsidRPr="005503A9" w:rsidRDefault="002235B7" w:rsidP="00AD04F6">
            <w:pPr>
              <w:snapToGrid w:val="0"/>
              <w:rPr>
                <w:rFonts w:ascii="Tahoma" w:hAnsi="Tahoma" w:cs="Tahoma"/>
                <w:b/>
                <w:sz w:val="24"/>
                <w:szCs w:val="24"/>
                <w:lang w:val="hr-HR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  <w:lang w:val="hr-HR"/>
              </w:rPr>
              <w:t>NABAVA RAČUNALNE I KOMUNIKACIJSKE OPREME</w:t>
            </w:r>
          </w:p>
        </w:tc>
      </w:tr>
      <w:tr w:rsidR="00AD04F6" w:rsidRPr="005503A9" w14:paraId="0F870463" w14:textId="77777777" w:rsidTr="00AD04F6">
        <w:trPr>
          <w:cantSplit/>
        </w:trPr>
        <w:tc>
          <w:tcPr>
            <w:tcW w:w="9335" w:type="dxa"/>
            <w:gridSpan w:val="4"/>
            <w:shd w:val="clear" w:color="auto" w:fill="F2F2F2" w:themeFill="background1" w:themeFillShade="F2"/>
          </w:tcPr>
          <w:p w14:paraId="22BB8917" w14:textId="1E068A72" w:rsidR="00AD04F6" w:rsidRPr="00EE4B7B" w:rsidRDefault="00AD04F6" w:rsidP="00AD04F6">
            <w:pPr>
              <w:snapToGrid w:val="0"/>
              <w:rPr>
                <w:rFonts w:ascii="Tahoma" w:hAnsi="Tahoma" w:cs="Tahoma"/>
                <w:b/>
                <w:bCs/>
                <w:sz w:val="24"/>
                <w:szCs w:val="24"/>
                <w:highlight w:val="yellow"/>
                <w:lang w:val="hr-HR"/>
              </w:rPr>
            </w:pPr>
            <w:r w:rsidRPr="00EE4B7B">
              <w:rPr>
                <w:rFonts w:ascii="Tahoma" w:eastAsiaTheme="minorHAnsi" w:hAnsi="Tahoma" w:cs="Tahoma"/>
                <w:b/>
                <w:bCs/>
                <w:sz w:val="24"/>
                <w:szCs w:val="24"/>
                <w:lang w:eastAsia="en-US"/>
              </w:rPr>
              <w:t xml:space="preserve">GRUPA </w:t>
            </w:r>
            <w:r w:rsidR="002235B7">
              <w:rPr>
                <w:rFonts w:ascii="Tahoma" w:eastAsiaTheme="minorHAnsi" w:hAnsi="Tahoma" w:cs="Tahoma"/>
                <w:b/>
                <w:bCs/>
                <w:sz w:val="24"/>
                <w:szCs w:val="24"/>
                <w:lang w:eastAsia="en-US"/>
              </w:rPr>
              <w:t>2 – NABAVA AKTIVNE I PASIVNE MREŽE</w:t>
            </w:r>
            <w:r w:rsidRPr="00EE4B7B">
              <w:rPr>
                <w:rFonts w:ascii="Tahoma" w:eastAsiaTheme="minorHAnsi" w:hAnsi="Tahoma" w:cs="Tahoma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D04F6" w14:paraId="797C0EE7" w14:textId="77777777" w:rsidTr="00AD04F6">
        <w:trPr>
          <w:cantSplit/>
        </w:trPr>
        <w:tc>
          <w:tcPr>
            <w:tcW w:w="9335" w:type="dxa"/>
            <w:gridSpan w:val="4"/>
            <w:shd w:val="clear" w:color="auto" w:fill="auto"/>
          </w:tcPr>
          <w:p w14:paraId="49BFF2F3" w14:textId="77777777" w:rsidR="00AD04F6" w:rsidRPr="00920975" w:rsidRDefault="00AD04F6" w:rsidP="00AD04F6">
            <w:pPr>
              <w:pStyle w:val="Naslov2"/>
              <w:rPr>
                <w:rFonts w:ascii="Tahoma" w:hAnsi="Tahoma" w:cs="Tahoma"/>
                <w:b w:val="0"/>
                <w:bCs/>
                <w:sz w:val="22"/>
                <w:szCs w:val="22"/>
              </w:rPr>
            </w:pPr>
            <w:r w:rsidRPr="00920975">
              <w:rPr>
                <w:rFonts w:ascii="Tahoma" w:hAnsi="Tahoma" w:cs="Tahoma"/>
                <w:b w:val="0"/>
                <w:bCs/>
                <w:sz w:val="22"/>
                <w:szCs w:val="22"/>
              </w:rPr>
              <w:t>A.</w:t>
            </w:r>
            <w:r w:rsidRPr="00920975">
              <w:rPr>
                <w:rFonts w:ascii="Tahoma" w:eastAsia="Tahoma" w:hAnsi="Tahoma" w:cs="Tahoma"/>
                <w:b w:val="0"/>
                <w:bCs/>
                <w:sz w:val="22"/>
                <w:szCs w:val="22"/>
              </w:rPr>
              <w:t xml:space="preserve"> </w:t>
            </w:r>
            <w:r w:rsidRPr="00920975">
              <w:rPr>
                <w:rFonts w:ascii="Tahoma" w:hAnsi="Tahoma" w:cs="Tahoma"/>
                <w:b w:val="0"/>
                <w:bCs/>
                <w:sz w:val="22"/>
                <w:szCs w:val="22"/>
              </w:rPr>
              <w:t>Tehničke</w:t>
            </w:r>
            <w:r w:rsidRPr="00920975">
              <w:rPr>
                <w:rFonts w:ascii="Tahoma" w:eastAsia="Tahoma" w:hAnsi="Tahoma" w:cs="Tahoma"/>
                <w:b w:val="0"/>
                <w:bCs/>
                <w:sz w:val="22"/>
                <w:szCs w:val="22"/>
              </w:rPr>
              <w:t xml:space="preserve"> </w:t>
            </w:r>
            <w:r w:rsidRPr="00920975">
              <w:rPr>
                <w:rFonts w:ascii="Tahoma" w:hAnsi="Tahoma" w:cs="Tahoma"/>
                <w:b w:val="0"/>
                <w:bCs/>
                <w:sz w:val="22"/>
                <w:szCs w:val="22"/>
              </w:rPr>
              <w:t>karakteristike</w:t>
            </w:r>
            <w:r w:rsidRPr="00920975">
              <w:rPr>
                <w:rFonts w:ascii="Tahoma" w:eastAsia="Tahoma" w:hAnsi="Tahoma" w:cs="Tahoma"/>
                <w:b w:val="0"/>
                <w:bCs/>
                <w:sz w:val="22"/>
                <w:szCs w:val="22"/>
              </w:rPr>
              <w:t xml:space="preserve"> </w:t>
            </w:r>
            <w:r w:rsidRPr="00920975">
              <w:rPr>
                <w:rFonts w:ascii="Tahoma" w:hAnsi="Tahoma" w:cs="Tahoma"/>
                <w:b w:val="0"/>
                <w:bCs/>
                <w:sz w:val="22"/>
                <w:szCs w:val="22"/>
              </w:rPr>
              <w:t>ponuđene opreme</w:t>
            </w:r>
          </w:p>
          <w:p w14:paraId="63D83BD4" w14:textId="77777777" w:rsidR="00AD04F6" w:rsidRDefault="00AD04F6" w:rsidP="00AD04F6">
            <w:pPr>
              <w:snapToGrid w:val="0"/>
              <w:rPr>
                <w:rFonts w:ascii="Tahoma" w:hAnsi="Tahoma" w:cs="Tahoma"/>
                <w:lang w:val="hr-HR"/>
              </w:rPr>
            </w:pPr>
          </w:p>
        </w:tc>
      </w:tr>
      <w:tr w:rsidR="00AD04F6" w14:paraId="196C2030" w14:textId="77777777" w:rsidTr="002235B7">
        <w:trPr>
          <w:cantSplit/>
          <w:trHeight w:val="3910"/>
        </w:trPr>
        <w:tc>
          <w:tcPr>
            <w:tcW w:w="709" w:type="dxa"/>
            <w:shd w:val="clear" w:color="auto" w:fill="auto"/>
          </w:tcPr>
          <w:p w14:paraId="27549A6C" w14:textId="77777777" w:rsidR="00AD04F6" w:rsidRPr="005503A9" w:rsidRDefault="00AD04F6" w:rsidP="00AD04F6">
            <w:pPr>
              <w:pStyle w:val="Naslov2"/>
              <w:rPr>
                <w:rFonts w:ascii="Tahoma" w:hAnsi="Tahoma" w:cs="Tahoma"/>
                <w:b w:val="0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bCs/>
                <w:sz w:val="22"/>
                <w:szCs w:val="22"/>
              </w:rPr>
              <w:t>1</w:t>
            </w:r>
          </w:p>
        </w:tc>
        <w:tc>
          <w:tcPr>
            <w:tcW w:w="4531" w:type="dxa"/>
            <w:shd w:val="clear" w:color="auto" w:fill="auto"/>
          </w:tcPr>
          <w:p w14:paraId="7611899A" w14:textId="77777777" w:rsidR="002235B7" w:rsidRPr="002235B7" w:rsidRDefault="002235B7" w:rsidP="008116E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eastAsia="hr-HR"/>
              </w:rPr>
            </w:pPr>
            <w:proofErr w:type="spellStart"/>
            <w:r w:rsidRPr="002235B7">
              <w:rPr>
                <w:rFonts w:ascii="Tahoma" w:hAnsi="Tahoma" w:cs="Tahoma"/>
                <w:lang w:eastAsia="hr-HR"/>
              </w:rPr>
              <w:t>Mrežna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oprema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(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aktivna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pasivna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)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omogućuje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bolju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komunikaciju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unutra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poslovanja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protoka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podataka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serverom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sobama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.  </w:t>
            </w:r>
          </w:p>
          <w:p w14:paraId="2BBC7ED5" w14:textId="77777777" w:rsidR="002235B7" w:rsidRPr="002235B7" w:rsidRDefault="002235B7" w:rsidP="008116E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eastAsia="hr-HR"/>
              </w:rPr>
            </w:pPr>
          </w:p>
          <w:p w14:paraId="5F565B49" w14:textId="19D8C2F9" w:rsidR="002235B7" w:rsidRPr="002235B7" w:rsidRDefault="002235B7" w:rsidP="008116E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eastAsia="hr-HR"/>
              </w:rPr>
            </w:pPr>
            <w:proofErr w:type="spellStart"/>
            <w:r w:rsidRPr="002235B7">
              <w:rPr>
                <w:rFonts w:ascii="Tahoma" w:hAnsi="Tahoma" w:cs="Tahoma"/>
                <w:lang w:eastAsia="hr-HR"/>
              </w:rPr>
              <w:t>Pasivna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oprema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se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sastoji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od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kablova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,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konektora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,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razvodnog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panela (patch panel, switching panel, punch-down panel),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komunikacijskih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ormara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sustava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za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napajanje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električnom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energijom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(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vodovi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,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sklopke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naponske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letve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,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sustav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za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hlađenje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>).</w:t>
            </w:r>
          </w:p>
          <w:p w14:paraId="708E91C0" w14:textId="0EF8EE44" w:rsidR="002235B7" w:rsidRPr="002235B7" w:rsidRDefault="002235B7" w:rsidP="008116E1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lang w:eastAsia="hr-HR"/>
              </w:rPr>
            </w:pPr>
            <w:proofErr w:type="spellStart"/>
            <w:r w:rsidRPr="002235B7">
              <w:rPr>
                <w:rFonts w:ascii="Tahoma" w:hAnsi="Tahoma" w:cs="Tahoma"/>
                <w:lang w:eastAsia="hr-HR"/>
              </w:rPr>
              <w:t>Oprema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obuhvaća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sustav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pametnih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soba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čitačima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kartica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spajanjem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na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server,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te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ostalom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dodatnom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opremom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koja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će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omogućavati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gostima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iz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privatnosti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sobe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siguran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brz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pristup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svim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ponudama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uslugama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hotela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(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welness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,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restoran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,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putovanja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(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izleti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)) bez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kontaktiranja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osoblja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hotela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>.</w:t>
            </w:r>
          </w:p>
          <w:p w14:paraId="7C0BF2CC" w14:textId="77777777" w:rsidR="002235B7" w:rsidRPr="002235B7" w:rsidRDefault="002235B7" w:rsidP="00AD04F6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</w:p>
          <w:p w14:paraId="346D945D" w14:textId="77777777" w:rsidR="002235B7" w:rsidRPr="002235B7" w:rsidRDefault="002235B7" w:rsidP="00AD04F6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</w:p>
          <w:p w14:paraId="4D0199D2" w14:textId="22C47A6B" w:rsidR="002235B7" w:rsidRPr="002235B7" w:rsidRDefault="002235B7" w:rsidP="002235B7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r>
              <w:rPr>
                <w:rFonts w:ascii="Tahoma" w:hAnsi="Tahoma" w:cs="Tahoma"/>
                <w:lang w:eastAsia="hr-HR"/>
              </w:rPr>
              <w:t xml:space="preserve">-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Kablovi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r w:rsidR="0082040A">
              <w:rPr>
                <w:rFonts w:ascii="Tahoma" w:hAnsi="Tahoma" w:cs="Tahoma"/>
                <w:lang w:eastAsia="hr-HR"/>
              </w:rPr>
              <w:t xml:space="preserve">– 1 </w:t>
            </w:r>
            <w:proofErr w:type="spellStart"/>
            <w:r w:rsidR="0082040A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5176E63A" w14:textId="5DEF96CE" w:rsidR="002235B7" w:rsidRPr="002235B7" w:rsidRDefault="002235B7" w:rsidP="002235B7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r w:rsidRPr="002235B7">
              <w:rPr>
                <w:rFonts w:ascii="Tahoma" w:hAnsi="Tahoma" w:cs="Tahoma"/>
                <w:lang w:eastAsia="hr-HR"/>
              </w:rPr>
              <w:t xml:space="preserve">-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Konektori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r w:rsidR="0082040A">
              <w:rPr>
                <w:rFonts w:ascii="Tahoma" w:hAnsi="Tahoma" w:cs="Tahoma"/>
                <w:lang w:eastAsia="hr-HR"/>
              </w:rPr>
              <w:t xml:space="preserve">– 1 </w:t>
            </w:r>
            <w:proofErr w:type="spellStart"/>
            <w:r w:rsidR="0082040A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596B3036" w14:textId="4800B3CA" w:rsidR="002235B7" w:rsidRPr="002235B7" w:rsidRDefault="002235B7" w:rsidP="002235B7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r w:rsidRPr="002235B7">
              <w:rPr>
                <w:rFonts w:ascii="Tahoma" w:hAnsi="Tahoma" w:cs="Tahoma"/>
                <w:lang w:eastAsia="hr-HR"/>
              </w:rPr>
              <w:t xml:space="preserve">-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Razvodni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paneli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r w:rsidR="0082040A">
              <w:rPr>
                <w:rFonts w:ascii="Tahoma" w:hAnsi="Tahoma" w:cs="Tahoma"/>
                <w:lang w:eastAsia="hr-HR"/>
              </w:rPr>
              <w:t xml:space="preserve">– 1 </w:t>
            </w:r>
            <w:proofErr w:type="spellStart"/>
            <w:r w:rsidR="0082040A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00256C1A" w14:textId="441931A5" w:rsidR="002235B7" w:rsidRPr="002235B7" w:rsidRDefault="002235B7" w:rsidP="002235B7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r w:rsidRPr="002235B7">
              <w:rPr>
                <w:rFonts w:ascii="Tahoma" w:hAnsi="Tahoma" w:cs="Tahoma"/>
                <w:lang w:eastAsia="hr-HR"/>
              </w:rPr>
              <w:t xml:space="preserve">-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Komunikacijski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ormari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r w:rsidR="0082040A">
              <w:rPr>
                <w:rFonts w:ascii="Tahoma" w:hAnsi="Tahoma" w:cs="Tahoma"/>
                <w:lang w:eastAsia="hr-HR"/>
              </w:rPr>
              <w:t xml:space="preserve">– 1 </w:t>
            </w:r>
            <w:proofErr w:type="spellStart"/>
            <w:r w:rsidR="0082040A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36B0C4D0" w14:textId="0ECB8DBA" w:rsidR="002235B7" w:rsidRPr="002235B7" w:rsidRDefault="002235B7" w:rsidP="002235B7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r w:rsidRPr="002235B7">
              <w:rPr>
                <w:rFonts w:ascii="Tahoma" w:hAnsi="Tahoma" w:cs="Tahoma"/>
                <w:lang w:eastAsia="hr-HR"/>
              </w:rPr>
              <w:t xml:space="preserve">-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Sustav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za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napajanje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električnom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energijom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– </w:t>
            </w:r>
            <w:r w:rsidR="0082040A">
              <w:rPr>
                <w:rFonts w:ascii="Tahoma" w:hAnsi="Tahoma" w:cs="Tahoma"/>
                <w:lang w:eastAsia="hr-HR"/>
              </w:rPr>
              <w:t xml:space="preserve">1 </w:t>
            </w:r>
            <w:proofErr w:type="spellStart"/>
            <w:r w:rsidR="0082040A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367B2F37" w14:textId="2AA3D19C" w:rsidR="002235B7" w:rsidRPr="002235B7" w:rsidRDefault="002235B7" w:rsidP="002235B7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r w:rsidRPr="002235B7">
              <w:rPr>
                <w:rFonts w:ascii="Tahoma" w:hAnsi="Tahoma" w:cs="Tahoma"/>
                <w:lang w:eastAsia="hr-HR"/>
              </w:rPr>
              <w:t xml:space="preserve">-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Sustav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za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hlađenje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– </w:t>
            </w:r>
            <w:r w:rsidR="0082040A">
              <w:rPr>
                <w:rFonts w:ascii="Tahoma" w:hAnsi="Tahoma" w:cs="Tahoma"/>
                <w:lang w:eastAsia="hr-HR"/>
              </w:rPr>
              <w:t xml:space="preserve">1 </w:t>
            </w:r>
            <w:proofErr w:type="spellStart"/>
            <w:r w:rsidR="0082040A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4397A20B" w14:textId="02867ABC" w:rsidR="002235B7" w:rsidRPr="002235B7" w:rsidRDefault="002235B7" w:rsidP="002235B7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r w:rsidRPr="002235B7">
              <w:rPr>
                <w:rFonts w:ascii="Tahoma" w:hAnsi="Tahoma" w:cs="Tahoma"/>
                <w:lang w:eastAsia="hr-HR"/>
              </w:rPr>
              <w:t xml:space="preserve">-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Dimotični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sustav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integracija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sobama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r w:rsidR="0082040A">
              <w:rPr>
                <w:rFonts w:ascii="Tahoma" w:hAnsi="Tahoma" w:cs="Tahoma"/>
                <w:lang w:eastAsia="hr-HR"/>
              </w:rPr>
              <w:t xml:space="preserve">– 1 </w:t>
            </w:r>
            <w:proofErr w:type="spellStart"/>
            <w:r w:rsidR="0082040A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2B305989" w14:textId="7BE1872A" w:rsidR="002235B7" w:rsidRPr="002235B7" w:rsidRDefault="002235B7" w:rsidP="002235B7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r w:rsidRPr="002235B7">
              <w:rPr>
                <w:rFonts w:ascii="Tahoma" w:hAnsi="Tahoma" w:cs="Tahoma"/>
                <w:lang w:eastAsia="hr-HR"/>
              </w:rPr>
              <w:t xml:space="preserve">- </w:t>
            </w:r>
            <w:proofErr w:type="spellStart"/>
            <w:r w:rsidR="00E74E22">
              <w:rPr>
                <w:rFonts w:ascii="Tahoma" w:hAnsi="Tahoma" w:cs="Tahoma"/>
                <w:lang w:eastAsia="hr-HR"/>
              </w:rPr>
              <w:t>Razdjeljnik</w:t>
            </w:r>
            <w:proofErr w:type="spellEnd"/>
            <w:r w:rsidR="00E74E22">
              <w:rPr>
                <w:rFonts w:ascii="Tahoma" w:hAnsi="Tahoma" w:cs="Tahoma"/>
                <w:lang w:eastAsia="hr-HR"/>
              </w:rPr>
              <w:t xml:space="preserve"> (switch) s </w:t>
            </w:r>
            <w:proofErr w:type="spellStart"/>
            <w:r w:rsidR="00E74E22">
              <w:rPr>
                <w:rFonts w:ascii="Tahoma" w:hAnsi="Tahoma" w:cs="Tahoma"/>
                <w:lang w:eastAsia="hr-HR"/>
              </w:rPr>
              <w:t>minimalno</w:t>
            </w:r>
            <w:proofErr w:type="spellEnd"/>
            <w:r w:rsidR="00E74E22">
              <w:rPr>
                <w:rFonts w:ascii="Tahoma" w:hAnsi="Tahoma" w:cs="Tahoma"/>
                <w:lang w:eastAsia="hr-HR"/>
              </w:rPr>
              <w:t xml:space="preserve"> 5 </w:t>
            </w:r>
            <w:proofErr w:type="spellStart"/>
            <w:r w:rsidR="00E74E22">
              <w:rPr>
                <w:rFonts w:ascii="Tahoma" w:hAnsi="Tahoma" w:cs="Tahoma"/>
                <w:lang w:eastAsia="hr-HR"/>
              </w:rPr>
              <w:t>portova</w:t>
            </w:r>
            <w:proofErr w:type="spellEnd"/>
            <w:r w:rsidR="00E74E22">
              <w:rPr>
                <w:rFonts w:ascii="Tahoma" w:hAnsi="Tahoma" w:cs="Tahoma"/>
                <w:lang w:eastAsia="hr-HR"/>
              </w:rPr>
              <w:t xml:space="preserve"> </w:t>
            </w:r>
            <w:r w:rsidR="0082040A">
              <w:rPr>
                <w:rFonts w:ascii="Tahoma" w:hAnsi="Tahoma" w:cs="Tahoma"/>
                <w:lang w:eastAsia="hr-HR"/>
              </w:rPr>
              <w:t xml:space="preserve">– 1 </w:t>
            </w:r>
            <w:proofErr w:type="spellStart"/>
            <w:r w:rsidR="0082040A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6CAE6C55" w14:textId="423DBA6D" w:rsidR="002235B7" w:rsidRPr="002235B7" w:rsidRDefault="002235B7" w:rsidP="002235B7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r w:rsidRPr="002235B7">
              <w:rPr>
                <w:rFonts w:ascii="Tahoma" w:hAnsi="Tahoma" w:cs="Tahoma"/>
                <w:lang w:eastAsia="hr-HR"/>
              </w:rPr>
              <w:t xml:space="preserve">- Router </w:t>
            </w:r>
            <w:r w:rsidR="00E74E22">
              <w:rPr>
                <w:rFonts w:ascii="Tahoma" w:hAnsi="Tahoma" w:cs="Tahoma"/>
                <w:lang w:eastAsia="hr-HR"/>
              </w:rPr>
              <w:t xml:space="preserve">s </w:t>
            </w:r>
            <w:proofErr w:type="spellStart"/>
            <w:r w:rsidR="00E74E22">
              <w:rPr>
                <w:rFonts w:ascii="Tahoma" w:hAnsi="Tahoma" w:cs="Tahoma"/>
                <w:lang w:eastAsia="hr-HR"/>
              </w:rPr>
              <w:t>minimalno</w:t>
            </w:r>
            <w:proofErr w:type="spellEnd"/>
            <w:r w:rsidR="00E74E22">
              <w:rPr>
                <w:rFonts w:ascii="Tahoma" w:hAnsi="Tahoma" w:cs="Tahoma"/>
                <w:lang w:eastAsia="hr-HR"/>
              </w:rPr>
              <w:t xml:space="preserve"> 3 porta </w:t>
            </w:r>
            <w:r w:rsidRPr="002235B7">
              <w:rPr>
                <w:rFonts w:ascii="Tahoma" w:hAnsi="Tahoma" w:cs="Tahoma"/>
                <w:lang w:eastAsia="hr-HR"/>
              </w:rPr>
              <w:t xml:space="preserve">– </w:t>
            </w:r>
            <w:r w:rsidR="0082040A">
              <w:rPr>
                <w:rFonts w:ascii="Tahoma" w:hAnsi="Tahoma" w:cs="Tahoma"/>
                <w:lang w:eastAsia="hr-HR"/>
              </w:rPr>
              <w:t xml:space="preserve">1 </w:t>
            </w:r>
            <w:proofErr w:type="spellStart"/>
            <w:r w:rsidR="0082040A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7A7EEC0A" w14:textId="03908EF2" w:rsidR="002235B7" w:rsidRPr="002235B7" w:rsidRDefault="002235B7" w:rsidP="002235B7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r w:rsidRPr="002235B7">
              <w:rPr>
                <w:rFonts w:ascii="Tahoma" w:hAnsi="Tahoma" w:cs="Tahoma"/>
                <w:lang w:eastAsia="hr-HR"/>
              </w:rPr>
              <w:t xml:space="preserve">- Touch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paneli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za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inteligentne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sobe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– 10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kom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– </w:t>
            </w:r>
          </w:p>
          <w:p w14:paraId="0D3C8656" w14:textId="7E417E20" w:rsidR="002235B7" w:rsidRPr="002235B7" w:rsidRDefault="002235B7" w:rsidP="002235B7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r w:rsidRPr="002235B7">
              <w:rPr>
                <w:rFonts w:ascii="Tahoma" w:hAnsi="Tahoma" w:cs="Tahoma"/>
                <w:lang w:eastAsia="hr-HR"/>
              </w:rPr>
              <w:t xml:space="preserve">- Modul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digitalnih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kartica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– </w:t>
            </w:r>
            <w:r w:rsidR="0082040A">
              <w:rPr>
                <w:rFonts w:ascii="Tahoma" w:hAnsi="Tahoma" w:cs="Tahoma"/>
                <w:lang w:eastAsia="hr-HR"/>
              </w:rPr>
              <w:t xml:space="preserve">1 </w:t>
            </w:r>
            <w:proofErr w:type="spellStart"/>
            <w:r w:rsidR="0082040A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673A24DE" w14:textId="3E445666" w:rsidR="002235B7" w:rsidRPr="002235B7" w:rsidRDefault="002235B7" w:rsidP="002235B7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r w:rsidRPr="002235B7">
              <w:rPr>
                <w:rFonts w:ascii="Tahoma" w:hAnsi="Tahoma" w:cs="Tahoma"/>
                <w:lang w:eastAsia="hr-HR"/>
              </w:rPr>
              <w:t xml:space="preserve">- Modul za </w:t>
            </w:r>
            <w:proofErr w:type="spellStart"/>
            <w:r w:rsidR="00E74E22">
              <w:rPr>
                <w:rFonts w:ascii="Tahoma" w:hAnsi="Tahoma" w:cs="Tahoma"/>
                <w:lang w:eastAsia="hr-HR"/>
              </w:rPr>
              <w:t>bežični</w:t>
            </w:r>
            <w:proofErr w:type="spellEnd"/>
            <w:r w:rsidR="00E74E22">
              <w:rPr>
                <w:rFonts w:ascii="Tahoma" w:hAnsi="Tahoma" w:cs="Tahoma"/>
                <w:lang w:eastAsia="hr-HR"/>
              </w:rPr>
              <w:t xml:space="preserve"> internet</w:t>
            </w:r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spajanja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kartica</w:t>
            </w:r>
            <w:proofErr w:type="spellEnd"/>
            <w:proofErr w:type="gramStart"/>
            <w:r w:rsidRPr="002235B7">
              <w:rPr>
                <w:rFonts w:ascii="Tahoma" w:hAnsi="Tahoma" w:cs="Tahoma"/>
                <w:lang w:eastAsia="hr-HR"/>
              </w:rPr>
              <w:t xml:space="preserve">-  </w:t>
            </w:r>
            <w:r w:rsidR="0082040A">
              <w:rPr>
                <w:rFonts w:ascii="Tahoma" w:hAnsi="Tahoma" w:cs="Tahoma"/>
                <w:lang w:eastAsia="hr-HR"/>
              </w:rPr>
              <w:t>1</w:t>
            </w:r>
            <w:proofErr w:type="gramEnd"/>
            <w:r w:rsidR="0082040A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="0082040A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2C320D2F" w14:textId="77777777" w:rsidR="002235B7" w:rsidRPr="002235B7" w:rsidRDefault="002235B7" w:rsidP="00AD04F6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</w:p>
          <w:p w14:paraId="17FF66FF" w14:textId="77777777" w:rsidR="0082040A" w:rsidRDefault="0082040A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r w:rsidRPr="002235B7">
              <w:rPr>
                <w:rFonts w:ascii="Tahoma" w:hAnsi="Tahoma" w:cs="Tahoma"/>
                <w:lang w:eastAsia="hr-HR"/>
              </w:rPr>
              <w:t xml:space="preserve">- Info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konzola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>/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interaktivni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kiosk</w:t>
            </w:r>
            <w:r>
              <w:rPr>
                <w:rFonts w:ascii="Tahoma" w:hAnsi="Tahoma" w:cs="Tahoma"/>
                <w:lang w:eastAsia="hr-HR"/>
              </w:rPr>
              <w:t>:</w:t>
            </w:r>
          </w:p>
          <w:p w14:paraId="681F6CC0" w14:textId="7D852B38" w:rsidR="0082040A" w:rsidRDefault="0082040A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proofErr w:type="spellStart"/>
            <w:r>
              <w:rPr>
                <w:rFonts w:ascii="Tahoma" w:hAnsi="Tahoma" w:cs="Tahoma"/>
                <w:lang w:eastAsia="hr-HR"/>
              </w:rPr>
              <w:t>r</w:t>
            </w:r>
            <w:r w:rsidRPr="002235B7">
              <w:rPr>
                <w:rFonts w:ascii="Tahoma" w:hAnsi="Tahoma" w:cs="Tahoma"/>
                <w:lang w:eastAsia="hr-HR"/>
              </w:rPr>
              <w:t>ačunalo</w:t>
            </w:r>
            <w:proofErr w:type="spellEnd"/>
            <w:r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eastAsia="hr-HR"/>
              </w:rPr>
              <w:t>memorije</w:t>
            </w:r>
            <w:proofErr w:type="spellEnd"/>
            <w:r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eastAsia="hr-HR"/>
              </w:rPr>
              <w:t>min</w:t>
            </w:r>
            <w:r w:rsidR="00E74E22">
              <w:rPr>
                <w:rFonts w:ascii="Tahoma" w:hAnsi="Tahoma" w:cs="Tahoma"/>
                <w:lang w:eastAsia="hr-HR"/>
              </w:rPr>
              <w:t>imalno</w:t>
            </w:r>
            <w:proofErr w:type="spellEnd"/>
            <w:r w:rsidR="00E74E22">
              <w:rPr>
                <w:rFonts w:ascii="Tahoma" w:hAnsi="Tahoma" w:cs="Tahoma"/>
                <w:lang w:eastAsia="hr-HR"/>
              </w:rPr>
              <w:t xml:space="preserve"> </w:t>
            </w:r>
            <w:r>
              <w:rPr>
                <w:rFonts w:ascii="Tahoma" w:hAnsi="Tahoma" w:cs="Tahoma"/>
                <w:lang w:eastAsia="hr-HR"/>
              </w:rPr>
              <w:t>4GB</w:t>
            </w:r>
            <w:r w:rsidRPr="002235B7">
              <w:rPr>
                <w:rFonts w:ascii="Tahoma" w:hAnsi="Tahoma" w:cs="Tahoma"/>
                <w:lang w:eastAsia="hr-HR"/>
              </w:rPr>
              <w:t>,</w:t>
            </w:r>
            <w:r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eastAsia="hr-HR"/>
              </w:rPr>
              <w:t>kapacitivni</w:t>
            </w:r>
            <w:proofErr w:type="spellEnd"/>
            <w:r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eastAsia="hr-HR"/>
              </w:rPr>
              <w:t>zaslon</w:t>
            </w:r>
            <w:proofErr w:type="spellEnd"/>
            <w:r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eastAsia="hr-HR"/>
              </w:rPr>
              <w:t>dijaganola</w:t>
            </w:r>
            <w:proofErr w:type="spellEnd"/>
            <w:r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eastAsia="hr-HR"/>
              </w:rPr>
              <w:t>ekrana</w:t>
            </w:r>
            <w:proofErr w:type="spellEnd"/>
            <w:r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eastAsia="hr-HR"/>
              </w:rPr>
              <w:t>min</w:t>
            </w:r>
            <w:r w:rsidR="00E74E22">
              <w:rPr>
                <w:rFonts w:ascii="Tahoma" w:hAnsi="Tahoma" w:cs="Tahoma"/>
                <w:lang w:eastAsia="hr-HR"/>
              </w:rPr>
              <w:t>imalno</w:t>
            </w:r>
            <w:proofErr w:type="spellEnd"/>
            <w:r w:rsidR="00E74E22">
              <w:rPr>
                <w:rFonts w:ascii="Tahoma" w:hAnsi="Tahoma" w:cs="Tahoma"/>
                <w:lang w:eastAsia="hr-HR"/>
              </w:rPr>
              <w:t xml:space="preserve"> </w:t>
            </w:r>
            <w:r>
              <w:rPr>
                <w:rFonts w:ascii="Tahoma" w:hAnsi="Tahoma" w:cs="Tahoma"/>
                <w:lang w:eastAsia="hr-HR"/>
              </w:rPr>
              <w:t>27”</w:t>
            </w:r>
            <w:r w:rsidR="00EB567E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="00EB567E">
              <w:rPr>
                <w:rFonts w:ascii="Tahoma" w:hAnsi="Tahoma" w:cs="Tahoma"/>
                <w:lang w:eastAsia="hr-HR"/>
              </w:rPr>
              <w:t>ili</w:t>
            </w:r>
            <w:proofErr w:type="spellEnd"/>
            <w:r w:rsidR="00EB567E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="00EB567E">
              <w:rPr>
                <w:rFonts w:ascii="Tahoma" w:hAnsi="Tahoma" w:cs="Tahoma"/>
                <w:lang w:eastAsia="hr-HR"/>
              </w:rPr>
              <w:t>jednakovrijedno</w:t>
            </w:r>
            <w:proofErr w:type="spellEnd"/>
          </w:p>
          <w:p w14:paraId="0E4BC4D1" w14:textId="68ACCEB7" w:rsidR="0082040A" w:rsidRDefault="0082040A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proofErr w:type="spellStart"/>
            <w:r w:rsidRPr="002235B7">
              <w:rPr>
                <w:rFonts w:ascii="Tahoma" w:hAnsi="Tahoma" w:cs="Tahoma"/>
                <w:lang w:eastAsia="hr-HR"/>
              </w:rPr>
              <w:t>komunikacijski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modul</w:t>
            </w:r>
            <w:proofErr w:type="spellEnd"/>
          </w:p>
          <w:p w14:paraId="5CBEB861" w14:textId="48833D83" w:rsidR="0082040A" w:rsidRDefault="0082040A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proofErr w:type="spellStart"/>
            <w:r>
              <w:rPr>
                <w:rFonts w:ascii="Tahoma" w:hAnsi="Tahoma" w:cs="Tahoma"/>
                <w:lang w:eastAsia="hr-HR"/>
              </w:rPr>
              <w:t>termalni</w:t>
            </w:r>
            <w:proofErr w:type="spellEnd"/>
            <w:r w:rsidRPr="002235B7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Pr="002235B7">
              <w:rPr>
                <w:rFonts w:ascii="Tahoma" w:hAnsi="Tahoma" w:cs="Tahoma"/>
                <w:lang w:eastAsia="hr-HR"/>
              </w:rPr>
              <w:t>p</w:t>
            </w:r>
            <w:r>
              <w:rPr>
                <w:rFonts w:ascii="Tahoma" w:hAnsi="Tahoma" w:cs="Tahoma"/>
                <w:lang w:eastAsia="hr-HR"/>
              </w:rPr>
              <w:t>isač</w:t>
            </w:r>
            <w:proofErr w:type="spellEnd"/>
            <w:r>
              <w:rPr>
                <w:rFonts w:ascii="Tahoma" w:hAnsi="Tahoma" w:cs="Tahoma"/>
                <w:lang w:eastAsia="hr-HR"/>
              </w:rPr>
              <w:t xml:space="preserve"> za </w:t>
            </w:r>
            <w:proofErr w:type="spellStart"/>
            <w:r>
              <w:rPr>
                <w:rFonts w:ascii="Tahoma" w:hAnsi="Tahoma" w:cs="Tahoma"/>
                <w:lang w:eastAsia="hr-HR"/>
              </w:rPr>
              <w:t>ispis</w:t>
            </w:r>
            <w:proofErr w:type="spellEnd"/>
          </w:p>
          <w:p w14:paraId="6DDBAE2B" w14:textId="7C1F20B0" w:rsidR="0082040A" w:rsidRDefault="0082040A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r>
              <w:rPr>
                <w:rFonts w:ascii="Tahoma" w:hAnsi="Tahoma" w:cs="Tahoma"/>
                <w:lang w:eastAsia="hr-HR"/>
              </w:rPr>
              <w:t xml:space="preserve">desktop </w:t>
            </w:r>
            <w:proofErr w:type="spellStart"/>
            <w:r>
              <w:rPr>
                <w:rFonts w:ascii="Tahoma" w:hAnsi="Tahoma" w:cs="Tahoma"/>
                <w:lang w:eastAsia="hr-HR"/>
              </w:rPr>
              <w:t>stalak</w:t>
            </w:r>
            <w:proofErr w:type="spellEnd"/>
          </w:p>
          <w:p w14:paraId="5135FF16" w14:textId="78D80EA2" w:rsidR="0082040A" w:rsidRDefault="0082040A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</w:p>
          <w:p w14:paraId="13B65078" w14:textId="77777777" w:rsidR="00E74E22" w:rsidRDefault="00E74E22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</w:p>
          <w:p w14:paraId="377561F3" w14:textId="20A54246" w:rsidR="0082040A" w:rsidRDefault="0082040A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r>
              <w:rPr>
                <w:rFonts w:ascii="Tahoma" w:hAnsi="Tahoma" w:cs="Tahoma"/>
                <w:lang w:eastAsia="hr-HR"/>
              </w:rPr>
              <w:lastRenderedPageBreak/>
              <w:t>- Server:</w:t>
            </w:r>
          </w:p>
          <w:p w14:paraId="7EEC2FB3" w14:textId="0F4B6D82" w:rsidR="0082040A" w:rsidRDefault="00E74E22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proofErr w:type="spellStart"/>
            <w:r>
              <w:rPr>
                <w:rFonts w:ascii="Tahoma" w:hAnsi="Tahoma" w:cs="Tahoma"/>
                <w:lang w:eastAsia="hr-HR"/>
              </w:rPr>
              <w:t>m</w:t>
            </w:r>
            <w:r w:rsidR="0082040A">
              <w:rPr>
                <w:rFonts w:ascii="Tahoma" w:hAnsi="Tahoma" w:cs="Tahoma"/>
                <w:lang w:eastAsia="hr-HR"/>
              </w:rPr>
              <w:t>in</w:t>
            </w:r>
            <w:r>
              <w:rPr>
                <w:rFonts w:ascii="Tahoma" w:hAnsi="Tahoma" w:cs="Tahoma"/>
                <w:lang w:eastAsia="hr-HR"/>
              </w:rPr>
              <w:t>imalno</w:t>
            </w:r>
            <w:proofErr w:type="spellEnd"/>
            <w:r>
              <w:rPr>
                <w:rFonts w:ascii="Tahoma" w:hAnsi="Tahoma" w:cs="Tahoma"/>
                <w:lang w:eastAsia="hr-HR"/>
              </w:rPr>
              <w:t xml:space="preserve"> </w:t>
            </w:r>
            <w:r w:rsidR="0082040A">
              <w:rPr>
                <w:rFonts w:ascii="Tahoma" w:hAnsi="Tahoma" w:cs="Tahoma"/>
                <w:lang w:eastAsia="hr-HR"/>
              </w:rPr>
              <w:t xml:space="preserve">16 GB </w:t>
            </w:r>
            <w:proofErr w:type="spellStart"/>
            <w:r w:rsidR="0082040A">
              <w:rPr>
                <w:rFonts w:ascii="Tahoma" w:hAnsi="Tahoma" w:cs="Tahoma"/>
                <w:lang w:eastAsia="hr-HR"/>
              </w:rPr>
              <w:t>memorije</w:t>
            </w:r>
            <w:proofErr w:type="spellEnd"/>
          </w:p>
          <w:p w14:paraId="11A2A36B" w14:textId="7C7E13CF" w:rsidR="008603A5" w:rsidRDefault="00E74E22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proofErr w:type="spellStart"/>
            <w:r>
              <w:rPr>
                <w:rFonts w:ascii="Tahoma" w:hAnsi="Tahoma" w:cs="Tahoma"/>
                <w:lang w:eastAsia="hr-HR"/>
              </w:rPr>
              <w:t>brzina</w:t>
            </w:r>
            <w:proofErr w:type="spellEnd"/>
            <w:r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="008603A5">
              <w:rPr>
                <w:rFonts w:ascii="Tahoma" w:hAnsi="Tahoma" w:cs="Tahoma"/>
                <w:lang w:eastAsia="hr-HR"/>
              </w:rPr>
              <w:t>procesor</w:t>
            </w:r>
            <w:proofErr w:type="spellEnd"/>
            <w:r w:rsidR="00EB567E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="00EB567E">
              <w:rPr>
                <w:rFonts w:ascii="Tahoma" w:hAnsi="Tahoma" w:cs="Tahoma"/>
                <w:lang w:eastAsia="hr-HR"/>
              </w:rPr>
              <w:t>min</w:t>
            </w:r>
            <w:r>
              <w:rPr>
                <w:rFonts w:ascii="Tahoma" w:hAnsi="Tahoma" w:cs="Tahoma"/>
                <w:lang w:eastAsia="hr-HR"/>
              </w:rPr>
              <w:t>imalno</w:t>
            </w:r>
            <w:proofErr w:type="spellEnd"/>
            <w:r w:rsidR="00EB567E">
              <w:rPr>
                <w:rFonts w:ascii="Tahoma" w:hAnsi="Tahoma" w:cs="Tahoma"/>
                <w:lang w:eastAsia="hr-HR"/>
              </w:rPr>
              <w:t xml:space="preserve"> </w:t>
            </w:r>
            <w:r w:rsidR="002D6315">
              <w:rPr>
                <w:rFonts w:ascii="Tahoma" w:hAnsi="Tahoma" w:cs="Tahoma"/>
                <w:lang w:eastAsia="hr-HR"/>
              </w:rPr>
              <w:t>2,10 GHz</w:t>
            </w:r>
          </w:p>
          <w:p w14:paraId="36C095DA" w14:textId="3B71C949" w:rsidR="008603A5" w:rsidRDefault="008603A5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proofErr w:type="spellStart"/>
            <w:r>
              <w:rPr>
                <w:rFonts w:ascii="Tahoma" w:hAnsi="Tahoma" w:cs="Tahoma"/>
                <w:lang w:eastAsia="hr-HR"/>
              </w:rPr>
              <w:t>jamstvo</w:t>
            </w:r>
            <w:proofErr w:type="spellEnd"/>
            <w:r>
              <w:rPr>
                <w:rFonts w:ascii="Tahoma" w:hAnsi="Tahoma" w:cs="Tahoma"/>
                <w:lang w:eastAsia="hr-HR"/>
              </w:rPr>
              <w:t xml:space="preserve">: </w:t>
            </w:r>
            <w:proofErr w:type="spellStart"/>
            <w:r w:rsidR="00EB567E">
              <w:rPr>
                <w:rFonts w:ascii="Tahoma" w:hAnsi="Tahoma" w:cs="Tahoma"/>
                <w:lang w:eastAsia="hr-HR"/>
              </w:rPr>
              <w:t>min</w:t>
            </w:r>
            <w:r w:rsidR="00E74E22">
              <w:rPr>
                <w:rFonts w:ascii="Tahoma" w:hAnsi="Tahoma" w:cs="Tahoma"/>
                <w:lang w:eastAsia="hr-HR"/>
              </w:rPr>
              <w:t>imalno</w:t>
            </w:r>
            <w:proofErr w:type="spellEnd"/>
            <w:r w:rsidR="00E74E22">
              <w:rPr>
                <w:rFonts w:ascii="Tahoma" w:hAnsi="Tahoma" w:cs="Tahoma"/>
                <w:lang w:eastAsia="hr-HR"/>
              </w:rPr>
              <w:t xml:space="preserve"> 2</w:t>
            </w:r>
            <w:r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eastAsia="hr-HR"/>
              </w:rPr>
              <w:t>godine</w:t>
            </w:r>
            <w:proofErr w:type="spellEnd"/>
          </w:p>
          <w:p w14:paraId="66DD3878" w14:textId="2D73C4BE" w:rsidR="00F45F1B" w:rsidRDefault="00EB567E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proofErr w:type="spellStart"/>
            <w:r>
              <w:rPr>
                <w:rFonts w:ascii="Tahoma" w:hAnsi="Tahoma" w:cs="Tahoma"/>
                <w:lang w:eastAsia="hr-HR"/>
              </w:rPr>
              <w:t>min</w:t>
            </w:r>
            <w:r w:rsidR="00E74E22">
              <w:rPr>
                <w:rFonts w:ascii="Tahoma" w:hAnsi="Tahoma" w:cs="Tahoma"/>
                <w:lang w:eastAsia="hr-HR"/>
              </w:rPr>
              <w:t>imalno</w:t>
            </w:r>
            <w:proofErr w:type="spellEnd"/>
            <w:r w:rsidR="00E74E22">
              <w:rPr>
                <w:rFonts w:ascii="Tahoma" w:hAnsi="Tahoma" w:cs="Tahoma"/>
                <w:lang w:eastAsia="hr-HR"/>
              </w:rPr>
              <w:t xml:space="preserve"> </w:t>
            </w:r>
            <w:r w:rsidR="00A14C29">
              <w:rPr>
                <w:rFonts w:ascii="Tahoma" w:hAnsi="Tahoma" w:cs="Tahoma"/>
                <w:lang w:eastAsia="hr-HR"/>
              </w:rPr>
              <w:t>480 GB SS</w:t>
            </w:r>
            <w:r w:rsidR="00E74E22">
              <w:rPr>
                <w:rFonts w:ascii="Tahoma" w:hAnsi="Tahoma" w:cs="Tahoma"/>
                <w:lang w:eastAsia="hr-HR"/>
              </w:rPr>
              <w:t>D</w:t>
            </w:r>
            <w:r w:rsidR="00A14C29">
              <w:rPr>
                <w:rFonts w:ascii="Tahoma" w:hAnsi="Tahoma" w:cs="Tahoma"/>
                <w:lang w:eastAsia="hr-HR"/>
              </w:rPr>
              <w:t xml:space="preserve"> – 2 </w:t>
            </w:r>
            <w:proofErr w:type="spellStart"/>
            <w:r w:rsidR="00A14C29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4983D08B" w14:textId="7E8C1DE2" w:rsidR="00A14C29" w:rsidRDefault="00EB567E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proofErr w:type="spellStart"/>
            <w:r>
              <w:rPr>
                <w:rFonts w:ascii="Tahoma" w:hAnsi="Tahoma" w:cs="Tahoma"/>
                <w:lang w:eastAsia="hr-HR"/>
              </w:rPr>
              <w:t>mi</w:t>
            </w:r>
            <w:r w:rsidR="00E74E22">
              <w:rPr>
                <w:rFonts w:ascii="Tahoma" w:hAnsi="Tahoma" w:cs="Tahoma"/>
                <w:lang w:eastAsia="hr-HR"/>
              </w:rPr>
              <w:t>nimalno</w:t>
            </w:r>
            <w:proofErr w:type="spellEnd"/>
            <w:r w:rsidR="00E74E22">
              <w:rPr>
                <w:rFonts w:ascii="Tahoma" w:hAnsi="Tahoma" w:cs="Tahoma"/>
                <w:lang w:eastAsia="hr-HR"/>
              </w:rPr>
              <w:t xml:space="preserve"> </w:t>
            </w:r>
            <w:r w:rsidR="00A14C29">
              <w:rPr>
                <w:rFonts w:ascii="Tahoma" w:hAnsi="Tahoma" w:cs="Tahoma"/>
                <w:lang w:eastAsia="hr-HR"/>
              </w:rPr>
              <w:t xml:space="preserve">2,4 TB </w:t>
            </w:r>
            <w:proofErr w:type="gramStart"/>
            <w:r w:rsidR="00A14C29">
              <w:rPr>
                <w:rFonts w:ascii="Tahoma" w:hAnsi="Tahoma" w:cs="Tahoma"/>
                <w:lang w:eastAsia="hr-HR"/>
              </w:rPr>
              <w:t>HDD  –</w:t>
            </w:r>
            <w:proofErr w:type="gramEnd"/>
            <w:r w:rsidR="00A14C29">
              <w:rPr>
                <w:rFonts w:ascii="Tahoma" w:hAnsi="Tahoma" w:cs="Tahoma"/>
                <w:lang w:eastAsia="hr-HR"/>
              </w:rPr>
              <w:t xml:space="preserve"> 2 </w:t>
            </w:r>
            <w:proofErr w:type="spellStart"/>
            <w:r w:rsidR="00A14C29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0C82D2BC" w14:textId="5E395A49" w:rsidR="00A14C29" w:rsidRDefault="00EB567E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proofErr w:type="spellStart"/>
            <w:r>
              <w:rPr>
                <w:rFonts w:ascii="Tahoma" w:hAnsi="Tahoma" w:cs="Tahoma"/>
                <w:lang w:eastAsia="hr-HR"/>
              </w:rPr>
              <w:t>min</w:t>
            </w:r>
            <w:r w:rsidR="00E74E22">
              <w:rPr>
                <w:rFonts w:ascii="Tahoma" w:hAnsi="Tahoma" w:cs="Tahoma"/>
                <w:lang w:eastAsia="hr-HR"/>
              </w:rPr>
              <w:t>imalno</w:t>
            </w:r>
            <w:proofErr w:type="spellEnd"/>
            <w:r>
              <w:rPr>
                <w:rFonts w:ascii="Tahoma" w:hAnsi="Tahoma" w:cs="Tahoma"/>
                <w:lang w:eastAsia="hr-HR"/>
              </w:rPr>
              <w:t xml:space="preserve"> </w:t>
            </w:r>
            <w:r w:rsidR="00A14C29">
              <w:rPr>
                <w:rFonts w:ascii="Tahoma" w:hAnsi="Tahoma" w:cs="Tahoma"/>
                <w:lang w:eastAsia="hr-HR"/>
              </w:rPr>
              <w:t>HPE</w:t>
            </w:r>
            <w:r>
              <w:rPr>
                <w:rFonts w:ascii="Tahoma" w:hAnsi="Tahoma" w:cs="Tahoma"/>
                <w:lang w:eastAsia="hr-HR"/>
              </w:rPr>
              <w:t xml:space="preserve"> </w:t>
            </w:r>
            <w:r w:rsidR="00A14C29">
              <w:rPr>
                <w:rFonts w:ascii="Tahoma" w:hAnsi="Tahoma" w:cs="Tahoma"/>
                <w:lang w:eastAsia="hr-HR"/>
              </w:rPr>
              <w:t xml:space="preserve">16 GB </w:t>
            </w:r>
            <w:proofErr w:type="spellStart"/>
            <w:r w:rsidR="00A14C29">
              <w:rPr>
                <w:rFonts w:ascii="Tahoma" w:hAnsi="Tahoma" w:cs="Tahoma"/>
                <w:lang w:eastAsia="hr-HR"/>
              </w:rPr>
              <w:t>ili</w:t>
            </w:r>
            <w:proofErr w:type="spellEnd"/>
            <w:r w:rsidR="00A14C29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="00A14C29">
              <w:rPr>
                <w:rFonts w:ascii="Tahoma" w:hAnsi="Tahoma" w:cs="Tahoma"/>
                <w:lang w:eastAsia="hr-HR"/>
              </w:rPr>
              <w:t>jednakovrijedno</w:t>
            </w:r>
            <w:proofErr w:type="spellEnd"/>
            <w:r w:rsidR="00A14C29">
              <w:rPr>
                <w:rFonts w:ascii="Tahoma" w:hAnsi="Tahoma" w:cs="Tahoma"/>
                <w:lang w:eastAsia="hr-HR"/>
              </w:rPr>
              <w:t xml:space="preserve"> – 1 </w:t>
            </w:r>
            <w:proofErr w:type="spellStart"/>
            <w:r w:rsidR="00A14C29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3A2CB21B" w14:textId="1CC7E0F6" w:rsidR="00A14C29" w:rsidRDefault="00EB567E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proofErr w:type="spellStart"/>
            <w:r>
              <w:rPr>
                <w:rFonts w:ascii="Tahoma" w:hAnsi="Tahoma" w:cs="Tahoma"/>
                <w:lang w:eastAsia="hr-HR"/>
              </w:rPr>
              <w:t>min</w:t>
            </w:r>
            <w:r w:rsidR="00E74E22">
              <w:rPr>
                <w:rFonts w:ascii="Tahoma" w:hAnsi="Tahoma" w:cs="Tahoma"/>
                <w:lang w:eastAsia="hr-HR"/>
              </w:rPr>
              <w:t>imalno</w:t>
            </w:r>
            <w:proofErr w:type="spellEnd"/>
            <w:r>
              <w:rPr>
                <w:rFonts w:ascii="Tahoma" w:hAnsi="Tahoma" w:cs="Tahoma"/>
                <w:lang w:eastAsia="hr-HR"/>
              </w:rPr>
              <w:t xml:space="preserve"> </w:t>
            </w:r>
            <w:r w:rsidR="00A14C29">
              <w:rPr>
                <w:rFonts w:ascii="Tahoma" w:hAnsi="Tahoma" w:cs="Tahoma"/>
                <w:lang w:eastAsia="hr-HR"/>
              </w:rPr>
              <w:t xml:space="preserve">Windows Server 2019 </w:t>
            </w:r>
            <w:proofErr w:type="spellStart"/>
            <w:r w:rsidR="00A14C29">
              <w:rPr>
                <w:rFonts w:ascii="Tahoma" w:hAnsi="Tahoma" w:cs="Tahoma"/>
                <w:lang w:eastAsia="hr-HR"/>
              </w:rPr>
              <w:t>ili</w:t>
            </w:r>
            <w:proofErr w:type="spellEnd"/>
            <w:r w:rsidR="00A14C29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="00A14C29">
              <w:rPr>
                <w:rFonts w:ascii="Tahoma" w:hAnsi="Tahoma" w:cs="Tahoma"/>
                <w:lang w:eastAsia="hr-HR"/>
              </w:rPr>
              <w:t>jednakovrijedno</w:t>
            </w:r>
            <w:proofErr w:type="spellEnd"/>
            <w:r w:rsidR="00A14C29">
              <w:rPr>
                <w:rFonts w:ascii="Tahoma" w:hAnsi="Tahoma" w:cs="Tahoma"/>
                <w:lang w:eastAsia="hr-HR"/>
              </w:rPr>
              <w:t xml:space="preserve"> – 1 </w:t>
            </w:r>
            <w:proofErr w:type="spellStart"/>
            <w:r w:rsidR="00A14C29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07C65D36" w14:textId="7A67AB05" w:rsidR="002D6315" w:rsidRDefault="00EB567E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proofErr w:type="spellStart"/>
            <w:r>
              <w:rPr>
                <w:rFonts w:ascii="Tahoma" w:hAnsi="Tahoma" w:cs="Tahoma"/>
                <w:lang w:eastAsia="hr-HR"/>
              </w:rPr>
              <w:t>min</w:t>
            </w:r>
            <w:r w:rsidR="00E74E22">
              <w:rPr>
                <w:rFonts w:ascii="Tahoma" w:hAnsi="Tahoma" w:cs="Tahoma"/>
                <w:lang w:eastAsia="hr-HR"/>
              </w:rPr>
              <w:t>imalno</w:t>
            </w:r>
            <w:proofErr w:type="spellEnd"/>
            <w:r w:rsidR="00E74E22">
              <w:rPr>
                <w:rFonts w:ascii="Tahoma" w:hAnsi="Tahoma" w:cs="Tahoma"/>
                <w:lang w:eastAsia="hr-HR"/>
              </w:rPr>
              <w:t xml:space="preserve"> </w:t>
            </w:r>
            <w:r w:rsidR="002D6315">
              <w:rPr>
                <w:rFonts w:ascii="Tahoma" w:hAnsi="Tahoma" w:cs="Tahoma"/>
                <w:lang w:eastAsia="hr-HR"/>
              </w:rPr>
              <w:t xml:space="preserve">5 User Cal </w:t>
            </w:r>
            <w:proofErr w:type="spellStart"/>
            <w:r w:rsidR="002D6315">
              <w:rPr>
                <w:rFonts w:ascii="Tahoma" w:hAnsi="Tahoma" w:cs="Tahoma"/>
                <w:lang w:eastAsia="hr-HR"/>
              </w:rPr>
              <w:t>ili</w:t>
            </w:r>
            <w:proofErr w:type="spellEnd"/>
            <w:r w:rsidR="002D6315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="002D6315">
              <w:rPr>
                <w:rFonts w:ascii="Tahoma" w:hAnsi="Tahoma" w:cs="Tahoma"/>
                <w:lang w:eastAsia="hr-HR"/>
              </w:rPr>
              <w:t>jednakovrijedno</w:t>
            </w:r>
            <w:proofErr w:type="spellEnd"/>
            <w:r w:rsidR="002D6315">
              <w:rPr>
                <w:rFonts w:ascii="Tahoma" w:hAnsi="Tahoma" w:cs="Tahoma"/>
                <w:lang w:eastAsia="hr-HR"/>
              </w:rPr>
              <w:t xml:space="preserve"> – 2 </w:t>
            </w:r>
            <w:proofErr w:type="spellStart"/>
            <w:r w:rsidR="002D6315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031FB7D1" w14:textId="5D8D069D" w:rsidR="002D6315" w:rsidRDefault="00EB567E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proofErr w:type="spellStart"/>
            <w:r>
              <w:rPr>
                <w:rFonts w:ascii="Tahoma" w:hAnsi="Tahoma" w:cs="Tahoma"/>
                <w:lang w:eastAsia="hr-HR"/>
              </w:rPr>
              <w:t>min</w:t>
            </w:r>
            <w:r w:rsidR="00E74E22">
              <w:rPr>
                <w:rFonts w:ascii="Tahoma" w:hAnsi="Tahoma" w:cs="Tahoma"/>
                <w:lang w:eastAsia="hr-HR"/>
              </w:rPr>
              <w:t>imalno</w:t>
            </w:r>
            <w:proofErr w:type="spellEnd"/>
            <w:r w:rsidR="00E74E22">
              <w:rPr>
                <w:rFonts w:ascii="Tahoma" w:hAnsi="Tahoma" w:cs="Tahoma"/>
                <w:lang w:eastAsia="hr-HR"/>
              </w:rPr>
              <w:t xml:space="preserve"> </w:t>
            </w:r>
            <w:r w:rsidR="002D6315">
              <w:rPr>
                <w:rFonts w:ascii="Tahoma" w:hAnsi="Tahoma" w:cs="Tahoma"/>
                <w:lang w:eastAsia="hr-HR"/>
              </w:rPr>
              <w:t xml:space="preserve">5 User RDS Cal – 2 </w:t>
            </w:r>
            <w:proofErr w:type="spellStart"/>
            <w:r w:rsidR="002D6315">
              <w:rPr>
                <w:rFonts w:ascii="Tahoma" w:hAnsi="Tahoma" w:cs="Tahoma"/>
                <w:lang w:eastAsia="hr-HR"/>
              </w:rPr>
              <w:t>kom</w:t>
            </w:r>
            <w:proofErr w:type="spellEnd"/>
          </w:p>
          <w:p w14:paraId="41504102" w14:textId="18E798BD" w:rsidR="002D6315" w:rsidRDefault="00EB567E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  <w:proofErr w:type="spellStart"/>
            <w:r>
              <w:rPr>
                <w:rFonts w:ascii="Tahoma" w:hAnsi="Tahoma" w:cs="Tahoma"/>
                <w:lang w:eastAsia="hr-HR"/>
              </w:rPr>
              <w:t>min</w:t>
            </w:r>
            <w:r w:rsidR="00E74E22">
              <w:rPr>
                <w:rFonts w:ascii="Tahoma" w:hAnsi="Tahoma" w:cs="Tahoma"/>
                <w:lang w:eastAsia="hr-HR"/>
              </w:rPr>
              <w:t>imalno</w:t>
            </w:r>
            <w:proofErr w:type="spellEnd"/>
            <w:r w:rsidR="00E74E22">
              <w:rPr>
                <w:rFonts w:ascii="Tahoma" w:hAnsi="Tahoma" w:cs="Tahoma"/>
                <w:lang w:eastAsia="hr-HR"/>
              </w:rPr>
              <w:t xml:space="preserve"> </w:t>
            </w:r>
            <w:r w:rsidR="002D6315">
              <w:rPr>
                <w:rFonts w:ascii="Tahoma" w:hAnsi="Tahoma" w:cs="Tahoma"/>
                <w:lang w:eastAsia="hr-HR"/>
              </w:rPr>
              <w:t xml:space="preserve">Office Home and Business </w:t>
            </w:r>
            <w:proofErr w:type="spellStart"/>
            <w:r w:rsidR="002D6315">
              <w:rPr>
                <w:rFonts w:ascii="Tahoma" w:hAnsi="Tahoma" w:cs="Tahoma"/>
                <w:lang w:eastAsia="hr-HR"/>
              </w:rPr>
              <w:t>Medialess</w:t>
            </w:r>
            <w:proofErr w:type="spellEnd"/>
            <w:r w:rsidR="002D6315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="002D6315">
              <w:rPr>
                <w:rFonts w:ascii="Tahoma" w:hAnsi="Tahoma" w:cs="Tahoma"/>
                <w:lang w:eastAsia="hr-HR"/>
              </w:rPr>
              <w:t>ili</w:t>
            </w:r>
            <w:proofErr w:type="spellEnd"/>
            <w:r w:rsidR="002D6315">
              <w:rPr>
                <w:rFonts w:ascii="Tahoma" w:hAnsi="Tahoma" w:cs="Tahoma"/>
                <w:lang w:eastAsia="hr-HR"/>
              </w:rPr>
              <w:t xml:space="preserve"> </w:t>
            </w:r>
            <w:proofErr w:type="spellStart"/>
            <w:r w:rsidR="002D6315">
              <w:rPr>
                <w:rFonts w:ascii="Tahoma" w:hAnsi="Tahoma" w:cs="Tahoma"/>
                <w:lang w:eastAsia="hr-HR"/>
              </w:rPr>
              <w:t>jednakovrijedno</w:t>
            </w:r>
            <w:proofErr w:type="spellEnd"/>
            <w:r w:rsidR="002D6315">
              <w:rPr>
                <w:rFonts w:ascii="Tahoma" w:hAnsi="Tahoma" w:cs="Tahoma"/>
                <w:lang w:eastAsia="hr-HR"/>
              </w:rPr>
              <w:t xml:space="preserve"> – 1 </w:t>
            </w:r>
            <w:proofErr w:type="spellStart"/>
            <w:r w:rsidR="002D6315">
              <w:rPr>
                <w:rFonts w:ascii="Tahoma" w:hAnsi="Tahoma" w:cs="Tahoma"/>
                <w:lang w:eastAsia="hr-HR"/>
              </w:rPr>
              <w:t>kom</w:t>
            </w:r>
            <w:proofErr w:type="spellEnd"/>
            <w:r w:rsidR="002D6315">
              <w:rPr>
                <w:rFonts w:ascii="Tahoma" w:hAnsi="Tahoma" w:cs="Tahoma"/>
                <w:lang w:eastAsia="hr-HR"/>
              </w:rPr>
              <w:t xml:space="preserve"> </w:t>
            </w:r>
          </w:p>
          <w:p w14:paraId="14BBB63D" w14:textId="004AFB56" w:rsidR="00A14C29" w:rsidRDefault="00A14C29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</w:p>
          <w:p w14:paraId="5798B60F" w14:textId="77777777" w:rsidR="00A14C29" w:rsidRDefault="00A14C29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</w:p>
          <w:p w14:paraId="77B593A0" w14:textId="0BED478E" w:rsidR="00A14C29" w:rsidRDefault="00A14C29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</w:p>
          <w:p w14:paraId="28DED1C1" w14:textId="77777777" w:rsidR="00A14C29" w:rsidRDefault="00A14C29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</w:p>
          <w:p w14:paraId="08BBD65B" w14:textId="77777777" w:rsidR="0082040A" w:rsidRPr="002235B7" w:rsidRDefault="0082040A" w:rsidP="0082040A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</w:p>
          <w:p w14:paraId="3A7561BD" w14:textId="77777777" w:rsidR="002235B7" w:rsidRDefault="002235B7" w:rsidP="00AD04F6">
            <w:pPr>
              <w:suppressAutoHyphens w:val="0"/>
              <w:autoSpaceDE w:val="0"/>
              <w:autoSpaceDN w:val="0"/>
              <w:adjustRightInd w:val="0"/>
              <w:rPr>
                <w:rFonts w:ascii="Tahoma" w:hAnsi="Tahoma" w:cs="Tahoma"/>
                <w:lang w:eastAsia="hr-HR"/>
              </w:rPr>
            </w:pPr>
          </w:p>
          <w:p w14:paraId="3C8B9302" w14:textId="77777777" w:rsidR="00AD04F6" w:rsidRPr="00920975" w:rsidRDefault="00AD04F6" w:rsidP="00AD04F6">
            <w:pPr>
              <w:rPr>
                <w:lang w:val="hr-HR"/>
              </w:rPr>
            </w:pPr>
          </w:p>
        </w:tc>
        <w:tc>
          <w:tcPr>
            <w:tcW w:w="992" w:type="dxa"/>
            <w:shd w:val="clear" w:color="auto" w:fill="auto"/>
          </w:tcPr>
          <w:p w14:paraId="5193803A" w14:textId="77777777" w:rsidR="00AD04F6" w:rsidRPr="005503A9" w:rsidRDefault="00AD04F6" w:rsidP="00AD04F6">
            <w:pPr>
              <w:pStyle w:val="Naslov2"/>
              <w:rPr>
                <w:rFonts w:ascii="Tahoma" w:hAnsi="Tahoma" w:cs="Tahoma"/>
                <w:b w:val="0"/>
                <w:bCs/>
                <w:sz w:val="22"/>
                <w:szCs w:val="22"/>
              </w:rPr>
            </w:pPr>
          </w:p>
        </w:tc>
        <w:tc>
          <w:tcPr>
            <w:tcW w:w="3103" w:type="dxa"/>
            <w:shd w:val="clear" w:color="auto" w:fill="auto"/>
          </w:tcPr>
          <w:p w14:paraId="22AB1C5F" w14:textId="77777777" w:rsidR="00AD04F6" w:rsidRPr="005503A9" w:rsidRDefault="00AD04F6" w:rsidP="00AD04F6">
            <w:pPr>
              <w:pStyle w:val="Naslov2"/>
              <w:rPr>
                <w:rFonts w:ascii="Tahoma" w:hAnsi="Tahoma" w:cs="Tahoma"/>
                <w:b w:val="0"/>
                <w:bCs/>
                <w:sz w:val="22"/>
                <w:szCs w:val="22"/>
              </w:rPr>
            </w:pPr>
          </w:p>
        </w:tc>
      </w:tr>
    </w:tbl>
    <w:p w14:paraId="6AB3350D" w14:textId="6F3AECE5" w:rsidR="008639B8" w:rsidRDefault="008639B8" w:rsidP="00C53B3E">
      <w:pPr>
        <w:rPr>
          <w:sz w:val="22"/>
        </w:rPr>
      </w:pPr>
    </w:p>
    <w:p w14:paraId="198D7547" w14:textId="62D8E5C1" w:rsidR="008639B8" w:rsidRDefault="008639B8" w:rsidP="00C53B3E">
      <w:pPr>
        <w:rPr>
          <w:sz w:val="22"/>
        </w:rPr>
      </w:pPr>
    </w:p>
    <w:p w14:paraId="4543361E" w14:textId="3E7FE3A2" w:rsidR="008639B8" w:rsidRDefault="008639B8" w:rsidP="00C53B3E">
      <w:pPr>
        <w:rPr>
          <w:sz w:val="22"/>
        </w:rPr>
      </w:pPr>
    </w:p>
    <w:sectPr w:rsidR="008639B8">
      <w:headerReference w:type="default" r:id="rId8"/>
      <w:footerReference w:type="default" r:id="rId9"/>
      <w:pgSz w:w="11906" w:h="16838"/>
      <w:pgMar w:top="1440" w:right="991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1FCE8" w14:textId="77777777" w:rsidR="00183C21" w:rsidRDefault="00183C21">
      <w:r>
        <w:separator/>
      </w:r>
    </w:p>
  </w:endnote>
  <w:endnote w:type="continuationSeparator" w:id="0">
    <w:p w14:paraId="3F2160B6" w14:textId="77777777" w:rsidR="00183C21" w:rsidRDefault="00183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CRO_Dutch-Norm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um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r_Dutch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AD2CC" w14:textId="77777777" w:rsidR="008C3414" w:rsidRDefault="008C3414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27</w:t>
    </w:r>
    <w:r>
      <w:fldChar w:fldCharType="end"/>
    </w:r>
  </w:p>
  <w:p w14:paraId="2EC5E382" w14:textId="68A2155A" w:rsidR="008C3414" w:rsidRDefault="00E74E22" w:rsidP="00E74E22">
    <w:pPr>
      <w:pStyle w:val="Footer"/>
      <w:jc w:val="center"/>
    </w:pPr>
    <w:r>
      <w:t>Projekt je sufinancirala Europska unija iz Europskog fonda za regionalni razvoj</w:t>
    </w:r>
  </w:p>
  <w:p w14:paraId="2D1A1D99" w14:textId="59AD0023" w:rsidR="00E74E22" w:rsidRDefault="00E74E22" w:rsidP="00E74E22">
    <w:pPr>
      <w:pStyle w:val="Footer"/>
      <w:jc w:val="center"/>
    </w:pPr>
    <w:r>
      <w:t xml:space="preserve">Pravna napomena: Sadržaj ovog dokumenta isključiva je odgovornost društva Hotel Delfin </w:t>
    </w:r>
    <w:proofErr w:type="spellStart"/>
    <w:r>
      <w:t>d.o.o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0B779" w14:textId="77777777" w:rsidR="00183C21" w:rsidRDefault="00183C21">
      <w:r>
        <w:separator/>
      </w:r>
    </w:p>
  </w:footnote>
  <w:footnote w:type="continuationSeparator" w:id="0">
    <w:p w14:paraId="38F44B09" w14:textId="77777777" w:rsidR="00183C21" w:rsidRDefault="00183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1276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0804"/>
      <w:gridCol w:w="236"/>
      <w:gridCol w:w="236"/>
    </w:tblGrid>
    <w:tr w:rsidR="008C3414" w:rsidRPr="001C6AD3" w14:paraId="768BD371" w14:textId="77777777" w:rsidTr="002E69B0">
      <w:tc>
        <w:tcPr>
          <w:tcW w:w="10818" w:type="dxa"/>
        </w:tcPr>
        <w:p w14:paraId="0E449124" w14:textId="669E5FBE" w:rsidR="008C3414" w:rsidRPr="00A23E9D" w:rsidRDefault="008C3414" w:rsidP="00AE577C">
          <w:pPr>
            <w:jc w:val="center"/>
            <w:rPr>
              <w:rFonts w:asciiTheme="minorHAnsi" w:hAnsiTheme="minorHAnsi" w:cstheme="minorHAnsi"/>
              <w:b/>
              <w:bCs/>
              <w:i/>
              <w:iCs/>
            </w:rPr>
          </w:pPr>
          <w:r>
            <w:rPr>
              <w:rFonts w:asciiTheme="minorHAnsi" w:hAnsiTheme="minorHAnsi" w:cstheme="minorHAnsi"/>
              <w:b/>
              <w:bCs/>
              <w:i/>
              <w:iCs/>
            </w:rPr>
            <w:t xml:space="preserve">                                                                                                                         </w:t>
          </w:r>
          <w:proofErr w:type="spellStart"/>
          <w:r w:rsidRPr="00A23E9D">
            <w:rPr>
              <w:rFonts w:asciiTheme="minorHAnsi" w:hAnsiTheme="minorHAnsi" w:cstheme="minorHAnsi"/>
              <w:b/>
              <w:bCs/>
              <w:i/>
              <w:iCs/>
            </w:rPr>
            <w:t>Prilog</w:t>
          </w:r>
          <w:proofErr w:type="spellEnd"/>
          <w:r w:rsidRPr="00A23E9D">
            <w:rPr>
              <w:rFonts w:asciiTheme="minorHAnsi" w:hAnsiTheme="minorHAnsi" w:cstheme="minorHAnsi"/>
              <w:b/>
              <w:bCs/>
              <w:i/>
              <w:iCs/>
            </w:rPr>
            <w:t xml:space="preserve"> 2 </w:t>
          </w:r>
          <w:proofErr w:type="spellStart"/>
          <w:r w:rsidR="00E74E22">
            <w:rPr>
              <w:rFonts w:asciiTheme="minorHAnsi" w:hAnsiTheme="minorHAnsi" w:cstheme="minorHAnsi"/>
              <w:b/>
              <w:bCs/>
              <w:i/>
              <w:iCs/>
            </w:rPr>
            <w:t>T</w:t>
          </w:r>
          <w:r>
            <w:rPr>
              <w:rFonts w:asciiTheme="minorHAnsi" w:hAnsiTheme="minorHAnsi" w:cstheme="minorHAnsi"/>
              <w:b/>
              <w:bCs/>
              <w:i/>
              <w:iCs/>
            </w:rPr>
            <w:t>ehničke</w:t>
          </w:r>
          <w:proofErr w:type="spellEnd"/>
          <w:r>
            <w:rPr>
              <w:rFonts w:asciiTheme="minorHAnsi" w:hAnsiTheme="minorHAnsi" w:cstheme="minorHAnsi"/>
              <w:b/>
              <w:bCs/>
              <w:i/>
              <w:iCs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bCs/>
              <w:i/>
              <w:iCs/>
            </w:rPr>
            <w:t>specifikacije</w:t>
          </w:r>
          <w:proofErr w:type="spellEnd"/>
          <w:r>
            <w:rPr>
              <w:rFonts w:asciiTheme="minorHAnsi" w:hAnsiTheme="minorHAnsi" w:cstheme="minorHAnsi"/>
              <w:b/>
              <w:bCs/>
              <w:i/>
              <w:iCs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bCs/>
              <w:i/>
              <w:iCs/>
            </w:rPr>
            <w:t>opreme</w:t>
          </w:r>
          <w:proofErr w:type="spellEnd"/>
        </w:p>
      </w:tc>
      <w:tc>
        <w:tcPr>
          <w:tcW w:w="236" w:type="dxa"/>
        </w:tcPr>
        <w:p w14:paraId="7780D7D5" w14:textId="77777777" w:rsidR="008C3414" w:rsidRPr="001C6AD3" w:rsidRDefault="008C3414" w:rsidP="00AE577C">
          <w:pPr>
            <w:jc w:val="center"/>
          </w:pPr>
        </w:p>
        <w:p w14:paraId="24E50AB4" w14:textId="77777777" w:rsidR="008C3414" w:rsidRPr="001C6AD3" w:rsidRDefault="008C3414" w:rsidP="00AE577C">
          <w:pPr>
            <w:jc w:val="center"/>
          </w:pPr>
        </w:p>
      </w:tc>
      <w:tc>
        <w:tcPr>
          <w:tcW w:w="222" w:type="dxa"/>
        </w:tcPr>
        <w:p w14:paraId="01D86CD8" w14:textId="77777777" w:rsidR="008C3414" w:rsidRPr="001C6AD3" w:rsidRDefault="008C3414" w:rsidP="00AE577C">
          <w:pPr>
            <w:jc w:val="center"/>
          </w:pPr>
        </w:p>
        <w:p w14:paraId="66D43896" w14:textId="77777777" w:rsidR="008C3414" w:rsidRPr="001C6AD3" w:rsidRDefault="008C3414" w:rsidP="00AE577C">
          <w:pPr>
            <w:jc w:val="center"/>
          </w:pPr>
        </w:p>
      </w:tc>
    </w:tr>
    <w:tr w:rsidR="008C3414" w:rsidRPr="001C6AD3" w14:paraId="2E96D1B8" w14:textId="77777777" w:rsidTr="002E69B0">
      <w:tc>
        <w:tcPr>
          <w:tcW w:w="10818" w:type="dxa"/>
        </w:tcPr>
        <w:p w14:paraId="6D3B9E0B" w14:textId="77777777" w:rsidR="008C3414" w:rsidRPr="00A23E9D" w:rsidRDefault="008C3414" w:rsidP="00AE577C">
          <w:pPr>
            <w:jc w:val="center"/>
            <w:rPr>
              <w:rFonts w:asciiTheme="minorHAnsi" w:hAnsiTheme="minorHAnsi" w:cstheme="minorHAnsi"/>
              <w:b/>
              <w:bCs/>
              <w:i/>
              <w:iCs/>
            </w:rPr>
          </w:pPr>
        </w:p>
      </w:tc>
      <w:tc>
        <w:tcPr>
          <w:tcW w:w="236" w:type="dxa"/>
        </w:tcPr>
        <w:p w14:paraId="232AFFEA" w14:textId="77777777" w:rsidR="008C3414" w:rsidRPr="001C6AD3" w:rsidRDefault="008C3414" w:rsidP="00AE577C">
          <w:pPr>
            <w:jc w:val="center"/>
          </w:pPr>
        </w:p>
      </w:tc>
      <w:tc>
        <w:tcPr>
          <w:tcW w:w="222" w:type="dxa"/>
        </w:tcPr>
        <w:p w14:paraId="43A8677C" w14:textId="77777777" w:rsidR="008C3414" w:rsidRPr="001C6AD3" w:rsidRDefault="008C3414" w:rsidP="00AE577C">
          <w:pPr>
            <w:jc w:val="center"/>
          </w:pPr>
        </w:p>
      </w:tc>
    </w:tr>
  </w:tbl>
  <w:p w14:paraId="6AF8593B" w14:textId="77777777" w:rsidR="008C3414" w:rsidRDefault="008C3414">
    <w:pPr>
      <w:pStyle w:val="WW-Default"/>
      <w:ind w:left="-567"/>
    </w:pPr>
  </w:p>
  <w:p w14:paraId="54842105" w14:textId="77777777" w:rsidR="008C3414" w:rsidRDefault="008C3414">
    <w:pPr>
      <w:pStyle w:val="Header"/>
      <w:tabs>
        <w:tab w:val="clear" w:pos="8306"/>
        <w:tab w:val="right" w:pos="9072"/>
      </w:tabs>
      <w:ind w:left="-567"/>
      <w:rPr>
        <w:rFonts w:ascii="Tahoma" w:hAnsi="Tahoma" w:cs="Tahoma"/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6"/>
    <w:lvl w:ilvl="0">
      <w:start w:val="1"/>
      <w:numFmt w:val="upperLetter"/>
      <w:pStyle w:val="Styleheading310pt"/>
      <w:lvlText w:val="%1."/>
      <w:lvlJc w:val="left"/>
      <w:pPr>
        <w:tabs>
          <w:tab w:val="num" w:pos="2061"/>
        </w:tabs>
        <w:ind w:left="2061" w:hanging="360"/>
      </w:pPr>
    </w:lvl>
    <w:lvl w:ilvl="1">
      <w:start w:val="1"/>
      <w:numFmt w:val="decimal"/>
      <w:lvlText w:val="%1.%2."/>
      <w:lvlJc w:val="left"/>
      <w:pPr>
        <w:tabs>
          <w:tab w:val="num" w:pos="1019"/>
        </w:tabs>
        <w:ind w:left="1454" w:hanging="432"/>
      </w:pPr>
      <w:rPr>
        <w:rFonts w:ascii="Garamond" w:hAnsi="Garamond" w:cs="Garamond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17"/>
        </w:tabs>
        <w:ind w:left="2301" w:hanging="504"/>
      </w:pPr>
    </w:lvl>
    <w:lvl w:ilvl="3">
      <w:start w:val="1"/>
      <w:numFmt w:val="decimal"/>
      <w:lvlText w:val="%1.%2.%3.%4."/>
      <w:lvlJc w:val="left"/>
      <w:pPr>
        <w:tabs>
          <w:tab w:val="num" w:pos="3237"/>
        </w:tabs>
        <w:ind w:left="2805" w:hanging="648"/>
      </w:p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3309" w:hanging="792"/>
      </w:p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381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431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397"/>
        </w:tabs>
        <w:ind w:left="482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17"/>
        </w:tabs>
        <w:ind w:left="5397" w:hanging="144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lowerLetter"/>
      <w:pStyle w:val="heading4CharChar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bullet"/>
      <w:pStyle w:val="nabrajanje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lowerLetter"/>
      <w:pStyle w:val="Styleheading3Left25cmFirstline0cm1"/>
      <w:lvlText w:val="%1)"/>
      <w:lvlJc w:val="left"/>
      <w:pPr>
        <w:tabs>
          <w:tab w:val="num" w:pos="3479"/>
        </w:tabs>
        <w:ind w:left="3479" w:hanging="1778"/>
      </w:pPr>
    </w:lvl>
  </w:abstractNum>
  <w:abstractNum w:abstractNumId="6" w15:restartNumberingAfterBreak="0">
    <w:nsid w:val="00000007"/>
    <w:multiLevelType w:val="singleLevel"/>
    <w:tmpl w:val="00000007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21"/>
    <w:lvl w:ilvl="0">
      <w:start w:val="1"/>
      <w:numFmt w:val="upperRoman"/>
      <w:pStyle w:val="Response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upperRoman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00000009"/>
    <w:multiLevelType w:val="multilevel"/>
    <w:tmpl w:val="00000009"/>
    <w:name w:val="WW8Num24"/>
    <w:lvl w:ilvl="0">
      <w:start w:val="1"/>
      <w:numFmt w:val="decimal"/>
      <w:pStyle w:val="Index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000000A"/>
    <w:multiLevelType w:val="singleLevel"/>
    <w:tmpl w:val="0000000A"/>
    <w:name w:val="WW8Num35"/>
    <w:lvl w:ilvl="0">
      <w:start w:val="1"/>
      <w:numFmt w:val="bullet"/>
      <w:pStyle w:val="Checklist"/>
      <w:lvlText w:val=""/>
      <w:lvlJc w:val="left"/>
      <w:pPr>
        <w:tabs>
          <w:tab w:val="num" w:pos="1778"/>
        </w:tabs>
        <w:ind w:left="1778" w:hanging="360"/>
      </w:pPr>
      <w:rPr>
        <w:rFonts w:ascii="Wingdings" w:hAnsi="Wingdings" w:cs="Wingdings"/>
        <w:sz w:val="24"/>
      </w:rPr>
    </w:lvl>
  </w:abstractNum>
  <w:abstractNum w:abstractNumId="10" w15:restartNumberingAfterBreak="0">
    <w:nsid w:val="0000000B"/>
    <w:multiLevelType w:val="singleLevel"/>
    <w:tmpl w:val="0000000B"/>
    <w:name w:val="WW8Num38"/>
    <w:lvl w:ilvl="0">
      <w:start w:val="1"/>
      <w:numFmt w:val="decimal"/>
      <w:pStyle w:val="Responsecontent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C"/>
    <w:multiLevelType w:val="multilevel"/>
    <w:tmpl w:val="0000000C"/>
    <w:name w:val="WW8Num41"/>
    <w:lvl w:ilvl="0">
      <w:start w:val="1"/>
      <w:numFmt w:val="none"/>
      <w:pStyle w:val="StyleHeading2AutoCharCharCharChar"/>
      <w:suff w:val="nothing"/>
      <w:lvlText w:val="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596"/>
        </w:tabs>
        <w:ind w:left="596" w:hanging="454"/>
      </w:pPr>
      <w:rPr>
        <w:b/>
      </w:rPr>
    </w:lvl>
    <w:lvl w:ilvl="2">
      <w:start w:val="1"/>
      <w:numFmt w:val="decimal"/>
      <w:lvlText w:val="%2.%3."/>
      <w:lvlJc w:val="left"/>
      <w:pPr>
        <w:tabs>
          <w:tab w:val="num" w:pos="879"/>
        </w:tabs>
        <w:ind w:left="879" w:hanging="737"/>
      </w:pPr>
    </w:lvl>
    <w:lvl w:ilvl="3">
      <w:start w:val="1"/>
      <w:numFmt w:val="decimal"/>
      <w:lvlText w:val="%2.%3.%4."/>
      <w:lvlJc w:val="left"/>
      <w:pPr>
        <w:tabs>
          <w:tab w:val="num" w:pos="992"/>
        </w:tabs>
        <w:ind w:left="992" w:hanging="850"/>
      </w:pPr>
    </w:lvl>
    <w:lvl w:ilvl="4">
      <w:start w:val="1"/>
      <w:numFmt w:val="decimal"/>
      <w:lvlText w:val=".%2.%3.%4.%5"/>
      <w:lvlJc w:val="left"/>
      <w:pPr>
        <w:tabs>
          <w:tab w:val="num" w:pos="1150"/>
        </w:tabs>
        <w:ind w:left="1150" w:hanging="1008"/>
      </w:pPr>
    </w:lvl>
    <w:lvl w:ilvl="5">
      <w:start w:val="1"/>
      <w:numFmt w:val="decimal"/>
      <w:lvlText w:val=".%2.%3.%4.%5.%6"/>
      <w:lvlJc w:val="left"/>
      <w:pPr>
        <w:tabs>
          <w:tab w:val="num" w:pos="1294"/>
        </w:tabs>
        <w:ind w:left="1294" w:hanging="1152"/>
      </w:pPr>
    </w:lvl>
    <w:lvl w:ilvl="6">
      <w:start w:val="1"/>
      <w:numFmt w:val="decimal"/>
      <w:lvlText w:val=".%2.%3.%4.%5.%6.%7"/>
      <w:lvlJc w:val="left"/>
      <w:pPr>
        <w:tabs>
          <w:tab w:val="num" w:pos="1438"/>
        </w:tabs>
        <w:ind w:left="1438" w:hanging="1296"/>
      </w:pPr>
    </w:lvl>
    <w:lvl w:ilvl="7">
      <w:start w:val="1"/>
      <w:numFmt w:val="decimal"/>
      <w:lvlText w:val=".%2.%3.%4.%5.%6.%7.%8"/>
      <w:lvlJc w:val="left"/>
      <w:pPr>
        <w:tabs>
          <w:tab w:val="num" w:pos="1582"/>
        </w:tabs>
        <w:ind w:left="1582" w:hanging="1440"/>
      </w:pPr>
    </w:lvl>
    <w:lvl w:ilvl="8">
      <w:start w:val="1"/>
      <w:numFmt w:val="decimal"/>
      <w:lvlText w:val=".%2.%3.%4.%5.%6.%7.%8.%9"/>
      <w:lvlJc w:val="left"/>
      <w:pPr>
        <w:tabs>
          <w:tab w:val="num" w:pos="1726"/>
        </w:tabs>
        <w:ind w:left="1726" w:hanging="1584"/>
      </w:pPr>
    </w:lvl>
  </w:abstractNum>
  <w:abstractNum w:abstractNumId="12" w15:restartNumberingAfterBreak="0">
    <w:nsid w:val="0000000D"/>
    <w:multiLevelType w:val="singleLevel"/>
    <w:tmpl w:val="0000000D"/>
    <w:name w:val="WW8Num42"/>
    <w:lvl w:ilvl="0">
      <w:start w:val="1"/>
      <w:numFmt w:val="bullet"/>
      <w:pStyle w:val="ListaOznaen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singleLevel"/>
    <w:tmpl w:val="0000000E"/>
    <w:name w:val="WW8Num43"/>
    <w:lvl w:ilvl="0">
      <w:start w:val="1"/>
      <w:numFmt w:val="bullet"/>
      <w:pStyle w:val="bullet2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multilevel"/>
    <w:tmpl w:val="0000000F"/>
    <w:name w:val="WW8StyleNum"/>
    <w:lvl w:ilvl="0">
      <w:numFmt w:val="decimal"/>
      <w:pStyle w:val="Grafikeoznake2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StyleNum1"/>
    <w:lvl w:ilvl="0">
      <w:start w:val="1"/>
      <w:numFmt w:val="none"/>
      <w:pStyle w:val="Punkter"/>
      <w:suff w:val="nothing"/>
      <w:lvlText w:val="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StyleNum2"/>
    <w:lvl w:ilvl="0">
      <w:start w:val="1"/>
      <w:numFmt w:val="none"/>
      <w:pStyle w:val="EY-StdTaboEinr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StyleNum3"/>
    <w:lvl w:ilvl="0">
      <w:start w:val="1"/>
      <w:numFmt w:val="none"/>
      <w:pStyle w:val="EY-StdoEinr6pt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StyleNum4"/>
    <w:lvl w:ilvl="0">
      <w:start w:val="1"/>
      <w:numFmt w:val="none"/>
      <w:pStyle w:val="EY-StdoEinr3pt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StyleNum5"/>
    <w:lvl w:ilvl="0">
      <w:start w:val="1"/>
      <w:numFmt w:val="none"/>
      <w:pStyle w:val="EY-Std-Einr3pt"/>
      <w:suff w:val="nothing"/>
      <w:lvlText w:val="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StyleNum6"/>
    <w:lvl w:ilvl="0">
      <w:start w:val="1"/>
      <w:numFmt w:val="none"/>
      <w:pStyle w:val="EY-Std-Einr1pt"/>
      <w:suff w:val="nothing"/>
      <w:lvlText w:val="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StyleNum7"/>
    <w:lvl w:ilvl="0">
      <w:start w:val="1"/>
      <w:numFmt w:val="none"/>
      <w:pStyle w:val="EY-StdoEinr9pt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StyleNum8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26C048C7"/>
    <w:multiLevelType w:val="hybridMultilevel"/>
    <w:tmpl w:val="0A12AC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9C7147"/>
    <w:multiLevelType w:val="hybridMultilevel"/>
    <w:tmpl w:val="209C7B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F43625"/>
    <w:multiLevelType w:val="hybridMultilevel"/>
    <w:tmpl w:val="9F0E84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81C48"/>
    <w:multiLevelType w:val="hybridMultilevel"/>
    <w:tmpl w:val="46B271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233FE0"/>
    <w:multiLevelType w:val="hybridMultilevel"/>
    <w:tmpl w:val="5DD4EB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7"/>
  </w:num>
  <w:num w:numId="25">
    <w:abstractNumId w:val="26"/>
  </w:num>
  <w:num w:numId="26">
    <w:abstractNumId w:val="24"/>
  </w:num>
  <w:num w:numId="27">
    <w:abstractNumId w:val="23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8FA"/>
    <w:rsid w:val="0000363E"/>
    <w:rsid w:val="00007BD8"/>
    <w:rsid w:val="00031EDA"/>
    <w:rsid w:val="000471D7"/>
    <w:rsid w:val="000559A7"/>
    <w:rsid w:val="00086149"/>
    <w:rsid w:val="00090E4A"/>
    <w:rsid w:val="000A2AAC"/>
    <w:rsid w:val="000A69DC"/>
    <w:rsid w:val="000B4679"/>
    <w:rsid w:val="000C550D"/>
    <w:rsid w:val="000D7C88"/>
    <w:rsid w:val="000E0F9E"/>
    <w:rsid w:val="000E4B52"/>
    <w:rsid w:val="00105814"/>
    <w:rsid w:val="001069DE"/>
    <w:rsid w:val="00107D92"/>
    <w:rsid w:val="0011698F"/>
    <w:rsid w:val="0012531A"/>
    <w:rsid w:val="00132011"/>
    <w:rsid w:val="00136979"/>
    <w:rsid w:val="00142364"/>
    <w:rsid w:val="00146965"/>
    <w:rsid w:val="001710E9"/>
    <w:rsid w:val="001830D8"/>
    <w:rsid w:val="0018382F"/>
    <w:rsid w:val="00183C21"/>
    <w:rsid w:val="001A6D33"/>
    <w:rsid w:val="001D5EAA"/>
    <w:rsid w:val="001E6610"/>
    <w:rsid w:val="001F1C04"/>
    <w:rsid w:val="00214608"/>
    <w:rsid w:val="00214B83"/>
    <w:rsid w:val="002235B7"/>
    <w:rsid w:val="00224DE0"/>
    <w:rsid w:val="00225F84"/>
    <w:rsid w:val="00231526"/>
    <w:rsid w:val="002342A0"/>
    <w:rsid w:val="002372CB"/>
    <w:rsid w:val="002375E4"/>
    <w:rsid w:val="00244E0D"/>
    <w:rsid w:val="00245277"/>
    <w:rsid w:val="00272244"/>
    <w:rsid w:val="00293760"/>
    <w:rsid w:val="002A0025"/>
    <w:rsid w:val="002D6315"/>
    <w:rsid w:val="002E2A1A"/>
    <w:rsid w:val="002E69B0"/>
    <w:rsid w:val="002F0267"/>
    <w:rsid w:val="002F02FB"/>
    <w:rsid w:val="003158CA"/>
    <w:rsid w:val="00341B3D"/>
    <w:rsid w:val="00353687"/>
    <w:rsid w:val="003579E3"/>
    <w:rsid w:val="0036039B"/>
    <w:rsid w:val="00376A59"/>
    <w:rsid w:val="00377417"/>
    <w:rsid w:val="00377438"/>
    <w:rsid w:val="00380E4A"/>
    <w:rsid w:val="003817B7"/>
    <w:rsid w:val="003931BD"/>
    <w:rsid w:val="003934AA"/>
    <w:rsid w:val="003A5E88"/>
    <w:rsid w:val="003C4306"/>
    <w:rsid w:val="003C4FB1"/>
    <w:rsid w:val="00412AA2"/>
    <w:rsid w:val="0042624F"/>
    <w:rsid w:val="00440FCC"/>
    <w:rsid w:val="00446923"/>
    <w:rsid w:val="00464742"/>
    <w:rsid w:val="00472A19"/>
    <w:rsid w:val="0048552F"/>
    <w:rsid w:val="00492306"/>
    <w:rsid w:val="004926EE"/>
    <w:rsid w:val="00494368"/>
    <w:rsid w:val="004A1676"/>
    <w:rsid w:val="004C3475"/>
    <w:rsid w:val="004C6ACB"/>
    <w:rsid w:val="004D1E6F"/>
    <w:rsid w:val="004D52F4"/>
    <w:rsid w:val="00505BEB"/>
    <w:rsid w:val="00506DDC"/>
    <w:rsid w:val="00527344"/>
    <w:rsid w:val="0052753B"/>
    <w:rsid w:val="005366C6"/>
    <w:rsid w:val="00541A7E"/>
    <w:rsid w:val="005503A9"/>
    <w:rsid w:val="005634EE"/>
    <w:rsid w:val="005F480B"/>
    <w:rsid w:val="00604306"/>
    <w:rsid w:val="00615331"/>
    <w:rsid w:val="006158A8"/>
    <w:rsid w:val="00621D9D"/>
    <w:rsid w:val="00622A5C"/>
    <w:rsid w:val="006343CA"/>
    <w:rsid w:val="006351E7"/>
    <w:rsid w:val="00635EB1"/>
    <w:rsid w:val="00642762"/>
    <w:rsid w:val="00642C61"/>
    <w:rsid w:val="006476B0"/>
    <w:rsid w:val="006631B8"/>
    <w:rsid w:val="006641BC"/>
    <w:rsid w:val="00676E0B"/>
    <w:rsid w:val="00683282"/>
    <w:rsid w:val="006A50B0"/>
    <w:rsid w:val="006C03E3"/>
    <w:rsid w:val="006C7A9B"/>
    <w:rsid w:val="00701E41"/>
    <w:rsid w:val="00704586"/>
    <w:rsid w:val="0070469F"/>
    <w:rsid w:val="007065B2"/>
    <w:rsid w:val="00723D3E"/>
    <w:rsid w:val="007278A4"/>
    <w:rsid w:val="00761082"/>
    <w:rsid w:val="007634BD"/>
    <w:rsid w:val="00771AF0"/>
    <w:rsid w:val="00776039"/>
    <w:rsid w:val="00777F27"/>
    <w:rsid w:val="00783A01"/>
    <w:rsid w:val="00784ECB"/>
    <w:rsid w:val="007C3F74"/>
    <w:rsid w:val="00801424"/>
    <w:rsid w:val="00801FA4"/>
    <w:rsid w:val="008116E1"/>
    <w:rsid w:val="00813DA3"/>
    <w:rsid w:val="0082040A"/>
    <w:rsid w:val="008206F1"/>
    <w:rsid w:val="00830795"/>
    <w:rsid w:val="00832BFC"/>
    <w:rsid w:val="00842E7F"/>
    <w:rsid w:val="008475F3"/>
    <w:rsid w:val="008545BE"/>
    <w:rsid w:val="0086009A"/>
    <w:rsid w:val="008603A5"/>
    <w:rsid w:val="008639B8"/>
    <w:rsid w:val="008732B0"/>
    <w:rsid w:val="00876F52"/>
    <w:rsid w:val="00893C36"/>
    <w:rsid w:val="008B5A41"/>
    <w:rsid w:val="008C1BB2"/>
    <w:rsid w:val="008C3414"/>
    <w:rsid w:val="008F6B4E"/>
    <w:rsid w:val="00901455"/>
    <w:rsid w:val="009062EB"/>
    <w:rsid w:val="009133DD"/>
    <w:rsid w:val="00920975"/>
    <w:rsid w:val="009323F6"/>
    <w:rsid w:val="00932403"/>
    <w:rsid w:val="0094026D"/>
    <w:rsid w:val="0095727E"/>
    <w:rsid w:val="00970633"/>
    <w:rsid w:val="00990380"/>
    <w:rsid w:val="009A114C"/>
    <w:rsid w:val="009B4944"/>
    <w:rsid w:val="009B4C23"/>
    <w:rsid w:val="009E25D0"/>
    <w:rsid w:val="00A05B0C"/>
    <w:rsid w:val="00A06C5F"/>
    <w:rsid w:val="00A07350"/>
    <w:rsid w:val="00A14C29"/>
    <w:rsid w:val="00A441FD"/>
    <w:rsid w:val="00A5189D"/>
    <w:rsid w:val="00A52968"/>
    <w:rsid w:val="00A7283E"/>
    <w:rsid w:val="00A739EE"/>
    <w:rsid w:val="00A73B06"/>
    <w:rsid w:val="00A93BAE"/>
    <w:rsid w:val="00AA7613"/>
    <w:rsid w:val="00AB0B99"/>
    <w:rsid w:val="00AB2E20"/>
    <w:rsid w:val="00AC08C5"/>
    <w:rsid w:val="00AC1008"/>
    <w:rsid w:val="00AC21A1"/>
    <w:rsid w:val="00AC49BE"/>
    <w:rsid w:val="00AD04F6"/>
    <w:rsid w:val="00AD4CEF"/>
    <w:rsid w:val="00AD6D68"/>
    <w:rsid w:val="00AE2011"/>
    <w:rsid w:val="00AE577C"/>
    <w:rsid w:val="00AF0751"/>
    <w:rsid w:val="00AF6F6C"/>
    <w:rsid w:val="00AF7191"/>
    <w:rsid w:val="00B17A96"/>
    <w:rsid w:val="00B22C6A"/>
    <w:rsid w:val="00B25E3C"/>
    <w:rsid w:val="00B45C58"/>
    <w:rsid w:val="00B46824"/>
    <w:rsid w:val="00B53CAD"/>
    <w:rsid w:val="00B56EF7"/>
    <w:rsid w:val="00B8037A"/>
    <w:rsid w:val="00BC20F9"/>
    <w:rsid w:val="00C218FA"/>
    <w:rsid w:val="00C259C3"/>
    <w:rsid w:val="00C35254"/>
    <w:rsid w:val="00C50B43"/>
    <w:rsid w:val="00C52D05"/>
    <w:rsid w:val="00C53B3E"/>
    <w:rsid w:val="00C54900"/>
    <w:rsid w:val="00C55078"/>
    <w:rsid w:val="00C72081"/>
    <w:rsid w:val="00C8034C"/>
    <w:rsid w:val="00C866D7"/>
    <w:rsid w:val="00C86ED1"/>
    <w:rsid w:val="00C91BFB"/>
    <w:rsid w:val="00C96790"/>
    <w:rsid w:val="00CB5CE8"/>
    <w:rsid w:val="00CE11DD"/>
    <w:rsid w:val="00CF3CA6"/>
    <w:rsid w:val="00D132BB"/>
    <w:rsid w:val="00D20BC5"/>
    <w:rsid w:val="00D2652B"/>
    <w:rsid w:val="00D47818"/>
    <w:rsid w:val="00D7182E"/>
    <w:rsid w:val="00D828AA"/>
    <w:rsid w:val="00D84B7C"/>
    <w:rsid w:val="00D8540E"/>
    <w:rsid w:val="00D857B0"/>
    <w:rsid w:val="00D87C25"/>
    <w:rsid w:val="00D91A81"/>
    <w:rsid w:val="00DB191B"/>
    <w:rsid w:val="00DC1A9A"/>
    <w:rsid w:val="00DC56F0"/>
    <w:rsid w:val="00DD2D9A"/>
    <w:rsid w:val="00DD4187"/>
    <w:rsid w:val="00DD5EE8"/>
    <w:rsid w:val="00DF4D75"/>
    <w:rsid w:val="00E25C6D"/>
    <w:rsid w:val="00E363B2"/>
    <w:rsid w:val="00E40123"/>
    <w:rsid w:val="00E439AE"/>
    <w:rsid w:val="00E46B70"/>
    <w:rsid w:val="00E54A7C"/>
    <w:rsid w:val="00E568F5"/>
    <w:rsid w:val="00E6645C"/>
    <w:rsid w:val="00E74A11"/>
    <w:rsid w:val="00E74E22"/>
    <w:rsid w:val="00E81F84"/>
    <w:rsid w:val="00E825D9"/>
    <w:rsid w:val="00E94DC8"/>
    <w:rsid w:val="00EA75D1"/>
    <w:rsid w:val="00EB0C11"/>
    <w:rsid w:val="00EB567E"/>
    <w:rsid w:val="00EC3F77"/>
    <w:rsid w:val="00EE4B7B"/>
    <w:rsid w:val="00EF6D9C"/>
    <w:rsid w:val="00F02F74"/>
    <w:rsid w:val="00F142E8"/>
    <w:rsid w:val="00F3334C"/>
    <w:rsid w:val="00F41325"/>
    <w:rsid w:val="00F45F1B"/>
    <w:rsid w:val="00F47ACE"/>
    <w:rsid w:val="00F7063C"/>
    <w:rsid w:val="00F97409"/>
    <w:rsid w:val="00FB304E"/>
    <w:rsid w:val="00FB5336"/>
    <w:rsid w:val="00FC0A25"/>
    <w:rsid w:val="00FD6CE7"/>
    <w:rsid w:val="00FF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1D242F75"/>
  <w15:chartTrackingRefBased/>
  <w15:docId w15:val="{5DCCE6D4-0590-4DED-8F12-29C14FD98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en-US" w:eastAsia="zh-CN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  <w:lang w:val="hr-HR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32"/>
      <w:lang w:val="hr-HR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  <w:lang w:val="hr-HR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 w:cs="Arial"/>
      <w:b/>
      <w:sz w:val="24"/>
      <w:lang w:val="hr-HR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sz w:val="22"/>
      <w:lang w:val="hr-HR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i/>
      <w:sz w:val="22"/>
      <w:lang w:val="hr-HR"/>
    </w:rPr>
  </w:style>
  <w:style w:type="paragraph" w:styleId="Heading7">
    <w:name w:val="heading 7"/>
    <w:basedOn w:val="Normal"/>
    <w:next w:val="Normal"/>
    <w:qFormat/>
    <w:pPr>
      <w:keepNext/>
      <w:tabs>
        <w:tab w:val="left" w:pos="2490"/>
      </w:tabs>
      <w:ind w:left="2490" w:hanging="360"/>
      <w:jc w:val="both"/>
      <w:outlineLvl w:val="6"/>
    </w:pPr>
    <w:rPr>
      <w:b/>
      <w:sz w:val="22"/>
      <w:lang w:val="en-GB"/>
    </w:rPr>
  </w:style>
  <w:style w:type="paragraph" w:styleId="Heading8">
    <w:name w:val="heading 8"/>
    <w:basedOn w:val="Normal"/>
    <w:next w:val="Normal"/>
    <w:qFormat/>
    <w:pPr>
      <w:keepNext/>
      <w:ind w:left="1872" w:firstLine="708"/>
      <w:jc w:val="both"/>
      <w:outlineLvl w:val="7"/>
    </w:pPr>
    <w:rPr>
      <w:b/>
      <w:color w:val="FF00FF"/>
      <w:lang w:val="en-GB"/>
    </w:rPr>
  </w:style>
  <w:style w:type="paragraph" w:styleId="Heading9">
    <w:name w:val="heading 9"/>
    <w:basedOn w:val="Normal"/>
    <w:next w:val="Normal"/>
    <w:qFormat/>
    <w:pPr>
      <w:keepNext/>
      <w:ind w:left="360"/>
      <w:jc w:val="center"/>
      <w:outlineLvl w:val="8"/>
    </w:pPr>
    <w:rPr>
      <w:b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2z0">
    <w:name w:val="WW8Num2z0"/>
    <w:rPr>
      <w:b/>
    </w:rPr>
  </w:style>
  <w:style w:type="character" w:customStyle="1" w:styleId="WW8Num2z1">
    <w:name w:val="WW8Num2z1"/>
    <w:rPr>
      <w:rFonts w:ascii="Symbol" w:hAnsi="Symbol" w:cs="Symbol"/>
      <w:b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1">
    <w:name w:val="WW8Num6z1"/>
    <w:rPr>
      <w:rFonts w:ascii="Garamond" w:hAnsi="Garamond" w:cs="Garamond"/>
      <w:b/>
      <w:i w:val="0"/>
      <w:sz w:val="24"/>
      <w:szCs w:val="24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Times New Roman" w:eastAsia="Times New Roman" w:hAnsi="Times New Roman" w:cs="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2z0">
    <w:name w:val="WW8Num22z0"/>
    <w:rPr>
      <w:rFonts w:ascii="Wingdings" w:hAnsi="Wingdings" w:cs="Wingdings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5z0">
    <w:name w:val="WW8Num25z0"/>
    <w:rPr>
      <w:rFonts w:ascii="Wingdings" w:hAnsi="Wingdings" w:cs="Wingdings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Wingdings" w:hAnsi="Wingdings" w:cs="Wingdings"/>
    </w:rPr>
  </w:style>
  <w:style w:type="character" w:customStyle="1" w:styleId="WW8Num29z1">
    <w:name w:val="WW8Num29z1"/>
    <w:rPr>
      <w:rFonts w:ascii="Times New Roman" w:eastAsia="Times New Roman" w:hAnsi="Times New Roman" w:cs="Times New Roman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Times New Roman" w:eastAsia="Times New Roman" w:hAnsi="Times New Roman" w:cs="Times New Roman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4">
    <w:name w:val="WW8Num31z4"/>
    <w:rPr>
      <w:rFonts w:ascii="Courier New" w:hAnsi="Courier New" w:cs="Courier New"/>
    </w:rPr>
  </w:style>
  <w:style w:type="character" w:customStyle="1" w:styleId="WW8Num32z0">
    <w:name w:val="WW8Num32z0"/>
    <w:rPr>
      <w:b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1">
    <w:name w:val="WW8Num34z1"/>
    <w:rPr>
      <w:rFonts w:ascii="Times New Roman" w:eastAsia="Times New Roman" w:hAnsi="Times New Roman" w:cs="Times New Roman"/>
    </w:rPr>
  </w:style>
  <w:style w:type="character" w:customStyle="1" w:styleId="WW8Num35z0">
    <w:name w:val="WW8Num35z0"/>
    <w:rPr>
      <w:rFonts w:ascii="Wingdings" w:hAnsi="Wingdings" w:cs="Wingdings"/>
      <w:sz w:val="24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b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4">
    <w:name w:val="WW8Num37z4"/>
    <w:rPr>
      <w:rFonts w:ascii="Courier New" w:hAnsi="Courier New" w:cs="Courier New"/>
    </w:rPr>
  </w:style>
  <w:style w:type="character" w:customStyle="1" w:styleId="WW8Num39z1">
    <w:name w:val="WW8Num39z1"/>
    <w:rPr>
      <w:rFonts w:ascii="Times New Roman" w:eastAsia="Times New Roman" w:hAnsi="Times New Roman" w:cs="Times New Roman"/>
    </w:rPr>
  </w:style>
  <w:style w:type="character" w:customStyle="1" w:styleId="WW8Num40z0">
    <w:name w:val="WW8Num40z0"/>
    <w:rPr>
      <w:rFonts w:ascii="Symbol" w:eastAsia="Calibri" w:hAnsi="Symbol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1">
    <w:name w:val="WW8Num41z1"/>
    <w:rPr>
      <w:b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Monotype Corsiva" w:hAnsi="Monotype Corsiva" w:cs="Monotype Corsiva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Zadanifontodlomka1">
    <w:name w:val="Zadani font odlomka1"/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Zadanifontodlomka1"/>
  </w:style>
  <w:style w:type="character" w:customStyle="1" w:styleId="Style12pt">
    <w:name w:val="Style 12 pt"/>
    <w:rPr>
      <w:position w:val="0"/>
      <w:sz w:val="24"/>
      <w:szCs w:val="24"/>
      <w:vertAlign w:val="baseline"/>
    </w:rPr>
  </w:style>
  <w:style w:type="character" w:customStyle="1" w:styleId="Naslov1Char1">
    <w:name w:val="Naslov 1 Char1"/>
    <w:rPr>
      <w:sz w:val="24"/>
      <w:lang w:val="hr-HR" w:bidi="ar-SA"/>
    </w:rPr>
  </w:style>
  <w:style w:type="character" w:customStyle="1" w:styleId="TijelotekstaChar">
    <w:name w:val="Tijelo teksta Char"/>
    <w:rPr>
      <w:rFonts w:ascii="CRO_Dutch-Normal" w:hAnsi="CRO_Dutch-Normal" w:cs="CRO_Dutch-Normal"/>
      <w:sz w:val="24"/>
      <w:lang w:val="en-US" w:bidi="ar-SA"/>
    </w:rPr>
  </w:style>
  <w:style w:type="character" w:customStyle="1" w:styleId="CharChar6">
    <w:name w:val="Char Char6"/>
    <w:rPr>
      <w:b/>
      <w:kern w:val="1"/>
      <w:sz w:val="28"/>
      <w:lang w:val="en-US" w:bidi="ar-SA"/>
    </w:rPr>
  </w:style>
  <w:style w:type="character" w:customStyle="1" w:styleId="CharChar5">
    <w:name w:val="Char Char5"/>
    <w:rPr>
      <w:lang w:val="en-US" w:bidi="ar-SA"/>
    </w:rPr>
  </w:style>
  <w:style w:type="character" w:customStyle="1" w:styleId="Referencakomentara1">
    <w:name w:val="Referenca komentara1"/>
    <w:rPr>
      <w:sz w:val="16"/>
      <w:szCs w:val="16"/>
    </w:rPr>
  </w:style>
  <w:style w:type="character" w:customStyle="1" w:styleId="heading4CharCharChar">
    <w:name w:val="heading 4 Char Char Char"/>
    <w:rPr>
      <w:rFonts w:ascii="Garamond" w:hAnsi="Garamond" w:cs="Arial"/>
      <w:b/>
      <w:sz w:val="22"/>
      <w:szCs w:val="24"/>
      <w:lang w:val="hr-HR" w:bidi="ar-SA"/>
    </w:rPr>
  </w:style>
  <w:style w:type="character" w:customStyle="1" w:styleId="heading4CharCharCharCharCharCharChar">
    <w:name w:val="heading 4 Char Char Char Char Char Char Char"/>
    <w:rPr>
      <w:rFonts w:ascii="Garamond" w:hAnsi="Garamond" w:cs="Arial"/>
      <w:b/>
      <w:sz w:val="22"/>
      <w:szCs w:val="24"/>
      <w:lang w:val="hr-HR" w:bidi="ar-SA"/>
    </w:rPr>
  </w:style>
  <w:style w:type="character" w:customStyle="1" w:styleId="BodytextCharCharCharChar">
    <w:name w:val="Body text Char Char Char Char"/>
    <w:rPr>
      <w:rFonts w:ascii="Arial" w:hAnsi="Arial" w:cs="Arial"/>
      <w:sz w:val="22"/>
      <w:szCs w:val="24"/>
      <w:lang w:val="hr-HR" w:bidi="ar-SA"/>
    </w:rPr>
  </w:style>
  <w:style w:type="character" w:customStyle="1" w:styleId="angela2CharCharCharChar">
    <w:name w:val="angela2 Char Char Char Char"/>
    <w:rPr>
      <w:rFonts w:ascii="Garamond" w:hAnsi="Garamond" w:cs="Arial"/>
      <w:b/>
      <w:bCs/>
      <w:iCs/>
      <w:smallCaps/>
      <w:sz w:val="28"/>
      <w:szCs w:val="24"/>
      <w:u w:val="single"/>
      <w:lang w:val="hr-HR" w:bidi="ar-SA"/>
    </w:rPr>
  </w:style>
  <w:style w:type="character" w:customStyle="1" w:styleId="FootnoteCharacters">
    <w:name w:val="Footnote Characters"/>
    <w:rPr>
      <w:vertAlign w:val="superscript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Heading1Char">
    <w:name w:val="Heading 1 Char"/>
    <w:rPr>
      <w:rFonts w:ascii="Arial" w:hAnsi="Arial" w:cs="Arial"/>
      <w:b/>
      <w:smallCaps/>
      <w:sz w:val="28"/>
      <w:szCs w:val="28"/>
      <w:lang w:val="en-US" w:bidi="ar-SA"/>
    </w:rPr>
  </w:style>
  <w:style w:type="character" w:customStyle="1" w:styleId="StyleHeading112ptChar">
    <w:name w:val="Style Heading 1 + 12 pt Char"/>
    <w:rPr>
      <w:rFonts w:ascii="Arial" w:hAnsi="Arial" w:cs="Arial"/>
      <w:b/>
      <w:bCs/>
      <w:smallCaps/>
      <w:sz w:val="24"/>
      <w:szCs w:val="28"/>
      <w:lang w:val="en-US" w:bidi="ar-SA"/>
    </w:rPr>
  </w:style>
  <w:style w:type="character" w:customStyle="1" w:styleId="BodyTextChar">
    <w:name w:val="Body Text Char"/>
    <w:rPr>
      <w:rFonts w:ascii="Arial" w:hAnsi="Arial" w:cs="Arial"/>
      <w:sz w:val="22"/>
      <w:lang w:val="en-GB" w:bidi="ar-SA"/>
    </w:rPr>
  </w:style>
  <w:style w:type="character" w:customStyle="1" w:styleId="Naslov2Char">
    <w:name w:val="Naslov 2 Char"/>
    <w:rPr>
      <w:sz w:val="32"/>
      <w:lang w:val="hr-HR" w:bidi="ar-SA"/>
    </w:rPr>
  </w:style>
  <w:style w:type="character" w:customStyle="1" w:styleId="angela3CharCharChar">
    <w:name w:val="angela3 Char Char Char"/>
    <w:rPr>
      <w:rFonts w:ascii="Garamond" w:hAnsi="Garamond" w:cs="Arial"/>
      <w:b/>
      <w:bCs/>
      <w:i/>
      <w:iCs/>
      <w:sz w:val="24"/>
      <w:szCs w:val="28"/>
      <w:lang w:val="hr-HR" w:bidi="ar-SA"/>
    </w:rPr>
  </w:style>
  <w:style w:type="character" w:customStyle="1" w:styleId="StyleHeading2AutoCharCharCharCharChar">
    <w:name w:val="Style Heading 2 + Auto Char Char Char Char Char"/>
    <w:rPr>
      <w:rFonts w:ascii="Arial" w:hAnsi="Arial" w:cs="Arial"/>
      <w:b/>
      <w:bCs/>
      <w:smallCaps/>
      <w:color w:val="000000"/>
      <w:sz w:val="28"/>
      <w:szCs w:val="28"/>
      <w:lang w:val="en-GB" w:bidi="ar-SA"/>
    </w:rPr>
  </w:style>
  <w:style w:type="character" w:customStyle="1" w:styleId="heading4CharCharCharCharChar">
    <w:name w:val="heading 4 Char Char Char Char Char"/>
    <w:rPr>
      <w:rFonts w:ascii="Garamond" w:hAnsi="Garamond" w:cs="Arial"/>
      <w:b/>
      <w:sz w:val="22"/>
      <w:szCs w:val="24"/>
      <w:lang w:val="hr-HR" w:bidi="ar-SA"/>
    </w:rPr>
  </w:style>
  <w:style w:type="character" w:customStyle="1" w:styleId="style64">
    <w:name w:val="style64"/>
    <w:basedOn w:val="Zadanifontodlomka1"/>
  </w:style>
  <w:style w:type="character" w:styleId="Strong">
    <w:name w:val="Strong"/>
    <w:qFormat/>
    <w:rPr>
      <w:b/>
      <w:bCs/>
      <w:color w:val="000000"/>
    </w:rPr>
  </w:style>
  <w:style w:type="character" w:customStyle="1" w:styleId="PodnojeChar">
    <w:name w:val="Podnožje Char"/>
    <w:rPr>
      <w:lang w:val="hr-HR" w:bidi="ar-SA"/>
    </w:rPr>
  </w:style>
  <w:style w:type="character" w:customStyle="1" w:styleId="NaslovChar">
    <w:name w:val="Naslov Char"/>
    <w:rPr>
      <w:b/>
      <w:kern w:val="1"/>
      <w:sz w:val="28"/>
      <w:lang w:val="hr-HR" w:bidi="ar-SA"/>
    </w:rPr>
  </w:style>
  <w:style w:type="character" w:customStyle="1" w:styleId="Naslov1Char">
    <w:name w:val="Naslov 1 Char"/>
    <w:rPr>
      <w:b/>
      <w:kern w:val="1"/>
      <w:sz w:val="28"/>
      <w:lang w:val="hr-HR" w:bidi="ar-SA"/>
    </w:rPr>
  </w:style>
  <w:style w:type="character" w:customStyle="1" w:styleId="PodnaslovChar">
    <w:name w:val="Podnaslov Char"/>
    <w:rPr>
      <w:b/>
      <w:sz w:val="24"/>
      <w:lang w:val="hr-HR" w:bidi="ar-SA"/>
    </w:rPr>
  </w:style>
  <w:style w:type="paragraph" w:customStyle="1" w:styleId="Heading">
    <w:name w:val="Heading"/>
    <w:basedOn w:val="Normal"/>
    <w:next w:val="BodyText"/>
    <w:pPr>
      <w:jc w:val="center"/>
    </w:pPr>
    <w:rPr>
      <w:b/>
      <w:bCs/>
      <w:sz w:val="32"/>
      <w:szCs w:val="24"/>
      <w:lang w:val="hr-HR"/>
    </w:rPr>
  </w:style>
  <w:style w:type="paragraph" w:styleId="BodyText">
    <w:name w:val="Body Text"/>
    <w:basedOn w:val="Normal"/>
    <w:pPr>
      <w:jc w:val="both"/>
    </w:pPr>
    <w:rPr>
      <w:rFonts w:ascii="CRO_Dutch-Normal" w:hAnsi="CRO_Dutch-Normal" w:cs="CRO_Dutch-Normal"/>
      <w:sz w:val="24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Body">
    <w:name w:val="Body"/>
    <w:basedOn w:val="Normal"/>
    <w:pPr>
      <w:spacing w:after="120" w:line="240" w:lineRule="atLeast"/>
      <w:ind w:left="720"/>
      <w:jc w:val="both"/>
    </w:pPr>
    <w:rPr>
      <w:sz w:val="24"/>
      <w:lang w:val="hr-HR"/>
    </w:rPr>
  </w:style>
  <w:style w:type="paragraph" w:customStyle="1" w:styleId="Style3">
    <w:name w:val="Style3"/>
    <w:basedOn w:val="Normal"/>
    <w:pPr>
      <w:spacing w:before="120" w:after="120"/>
      <w:ind w:left="709" w:hanging="352"/>
      <w:jc w:val="both"/>
    </w:pPr>
    <w:rPr>
      <w:b/>
      <w:sz w:val="24"/>
      <w:lang w:val="en-AU"/>
    </w:rPr>
  </w:style>
  <w:style w:type="paragraph" w:customStyle="1" w:styleId="Styleabcd">
    <w:name w:val="Styleabcd"/>
    <w:basedOn w:val="Normal"/>
    <w:pPr>
      <w:tabs>
        <w:tab w:val="left" w:pos="3402"/>
      </w:tabs>
      <w:spacing w:after="120" w:line="240" w:lineRule="atLeast"/>
      <w:ind w:left="1514" w:hanging="794"/>
      <w:jc w:val="both"/>
    </w:pPr>
    <w:rPr>
      <w:sz w:val="24"/>
      <w:lang w:val="hr-HR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jc w:val="both"/>
    </w:pPr>
    <w:rPr>
      <w:sz w:val="24"/>
      <w:lang w:val="en-GB"/>
    </w:rPr>
  </w:style>
  <w:style w:type="paragraph" w:styleId="FootnoteText">
    <w:name w:val="footnote text"/>
    <w:basedOn w:val="Normal"/>
    <w:pPr>
      <w:jc w:val="both"/>
    </w:pPr>
    <w:rPr>
      <w:lang w:val="en-GB"/>
    </w:rPr>
  </w:style>
  <w:style w:type="paragraph" w:customStyle="1" w:styleId="Tekstbalonia1">
    <w:name w:val="Tekst balončića1"/>
    <w:basedOn w:val="Normal"/>
    <w:rPr>
      <w:rFonts w:ascii="Tahoma" w:hAnsi="Tahoma" w:cs="Tahoma"/>
      <w:sz w:val="16"/>
      <w:szCs w:val="16"/>
    </w:rPr>
  </w:style>
  <w:style w:type="paragraph" w:customStyle="1" w:styleId="Grafikeoznake21">
    <w:name w:val="Grafičke oznake 21"/>
    <w:basedOn w:val="Normal"/>
    <w:pPr>
      <w:numPr>
        <w:numId w:val="15"/>
      </w:numPr>
      <w:tabs>
        <w:tab w:val="left" w:pos="643"/>
      </w:tabs>
      <w:ind w:left="643" w:hanging="360"/>
    </w:pPr>
    <w:rPr>
      <w:lang w:val="hr-HR"/>
    </w:rPr>
  </w:style>
  <w:style w:type="paragraph" w:customStyle="1" w:styleId="Tijeloteksta21">
    <w:name w:val="Tijelo teksta 21"/>
    <w:basedOn w:val="Normal"/>
    <w:pPr>
      <w:spacing w:after="120"/>
      <w:ind w:left="283"/>
    </w:pPr>
    <w:rPr>
      <w:lang w:val="hr-HR"/>
    </w:rPr>
  </w:style>
  <w:style w:type="paragraph" w:customStyle="1" w:styleId="Obinouvueno1">
    <w:name w:val="Obično uvučeno1"/>
    <w:basedOn w:val="Normal"/>
    <w:pPr>
      <w:ind w:left="720"/>
    </w:pPr>
    <w:rPr>
      <w:lang w:val="hr-HR"/>
    </w:rPr>
  </w:style>
  <w:style w:type="paragraph" w:customStyle="1" w:styleId="ShortReturnAddress">
    <w:name w:val="Short Return Address"/>
    <w:basedOn w:val="Normal"/>
    <w:rPr>
      <w:lang w:val="hr-HR"/>
    </w:rPr>
  </w:style>
  <w:style w:type="paragraph" w:styleId="Signature">
    <w:name w:val="Signature"/>
    <w:basedOn w:val="Normal"/>
    <w:pPr>
      <w:ind w:left="4252"/>
    </w:pPr>
    <w:rPr>
      <w:lang w:val="hr-HR"/>
    </w:rPr>
  </w:style>
  <w:style w:type="paragraph" w:customStyle="1" w:styleId="PPLine">
    <w:name w:val="PP Line"/>
    <w:basedOn w:val="Signature"/>
  </w:style>
  <w:style w:type="paragraph" w:customStyle="1" w:styleId="Tijeloteksta-uvlaka21">
    <w:name w:val="Tijelo teksta - uvlaka 21"/>
    <w:basedOn w:val="Normal"/>
    <w:pPr>
      <w:tabs>
        <w:tab w:val="left" w:pos="360"/>
      </w:tabs>
      <w:ind w:left="360" w:hanging="360"/>
      <w:jc w:val="both"/>
    </w:pPr>
    <w:rPr>
      <w:b/>
      <w:color w:val="0000FF"/>
      <w:sz w:val="22"/>
      <w:lang w:val="en-GB"/>
    </w:rPr>
  </w:style>
  <w:style w:type="paragraph" w:styleId="BodyTextIndent">
    <w:name w:val="Body Text Indent"/>
    <w:basedOn w:val="Normal"/>
    <w:pPr>
      <w:spacing w:after="120"/>
      <w:ind w:left="283"/>
    </w:pPr>
    <w:rPr>
      <w:lang w:val="hr-HR"/>
    </w:rPr>
  </w:style>
  <w:style w:type="paragraph" w:customStyle="1" w:styleId="Tijeloteksta31">
    <w:name w:val="Tijelo teksta 31"/>
    <w:basedOn w:val="Normal"/>
    <w:pPr>
      <w:jc w:val="both"/>
    </w:pPr>
    <w:rPr>
      <w:color w:val="0000FF"/>
      <w:sz w:val="22"/>
      <w:lang w:val="en-GB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lang w:val="hr-HR"/>
    </w:rPr>
  </w:style>
  <w:style w:type="paragraph" w:customStyle="1" w:styleId="Naslov-1">
    <w:name w:val="Naslov-1"/>
    <w:basedOn w:val="Normal"/>
    <w:pPr>
      <w:jc w:val="both"/>
    </w:pPr>
    <w:rPr>
      <w:b/>
      <w:bCs/>
      <w:sz w:val="40"/>
      <w:szCs w:val="40"/>
      <w:lang w:val="de-DE"/>
    </w:rPr>
  </w:style>
  <w:style w:type="paragraph" w:customStyle="1" w:styleId="Naslov-2">
    <w:name w:val="Naslov-2"/>
    <w:basedOn w:val="Normal"/>
    <w:pPr>
      <w:spacing w:after="60"/>
      <w:ind w:left="720"/>
    </w:pPr>
    <w:rPr>
      <w:b/>
      <w:bCs/>
      <w:sz w:val="28"/>
      <w:szCs w:val="28"/>
      <w:lang w:val="de-DE"/>
    </w:rPr>
  </w:style>
  <w:style w:type="paragraph" w:customStyle="1" w:styleId="Naslov-3">
    <w:name w:val="Naslov-3"/>
    <w:basedOn w:val="Normal"/>
    <w:pPr>
      <w:spacing w:after="120"/>
      <w:ind w:left="720"/>
    </w:pPr>
    <w:rPr>
      <w:sz w:val="22"/>
      <w:szCs w:val="22"/>
      <w:lang w:val="hr-HR"/>
    </w:rPr>
  </w:style>
  <w:style w:type="paragraph" w:styleId="TOC3">
    <w:name w:val="toc 3"/>
    <w:basedOn w:val="Normal"/>
    <w:next w:val="Normal"/>
    <w:pPr>
      <w:ind w:left="400"/>
    </w:pPr>
    <w:rPr>
      <w:lang w:val="hr-HR"/>
    </w:rPr>
  </w:style>
  <w:style w:type="paragraph" w:styleId="TOC1">
    <w:name w:val="toc 1"/>
    <w:basedOn w:val="Normal"/>
    <w:next w:val="Normal"/>
    <w:pPr>
      <w:tabs>
        <w:tab w:val="left" w:pos="426"/>
        <w:tab w:val="right" w:leader="dot" w:pos="9356"/>
      </w:tabs>
    </w:pPr>
    <w:rPr>
      <w:lang w:val="hr-HR"/>
    </w:rPr>
  </w:style>
  <w:style w:type="paragraph" w:styleId="TOC2">
    <w:name w:val="toc 2"/>
    <w:basedOn w:val="Normal"/>
    <w:next w:val="Normal"/>
    <w:pPr>
      <w:tabs>
        <w:tab w:val="left" w:pos="720"/>
        <w:tab w:val="right" w:leader="dot" w:pos="9356"/>
      </w:tabs>
      <w:ind w:left="709" w:hanging="509"/>
    </w:pPr>
    <w:rPr>
      <w:lang w:val="hr-HR"/>
    </w:rPr>
  </w:style>
  <w:style w:type="paragraph" w:customStyle="1" w:styleId="Obinitekst1">
    <w:name w:val="Obični tekst1"/>
    <w:basedOn w:val="Normal"/>
    <w:rPr>
      <w:rFonts w:ascii="Courier New" w:hAnsi="Courier New" w:cs="Courier New"/>
      <w:lang w:val="en-GB"/>
    </w:rPr>
  </w:style>
  <w:style w:type="paragraph" w:customStyle="1" w:styleId="Odlomakpopisa1">
    <w:name w:val="Odlomak popisa1"/>
    <w:basedOn w:val="Normal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hr-HR"/>
    </w:rPr>
  </w:style>
  <w:style w:type="paragraph" w:customStyle="1" w:styleId="msolistparagraph0">
    <w:name w:val="msolistparagraph"/>
    <w:basedOn w:val="Normal"/>
    <w:pPr>
      <w:spacing w:after="120"/>
      <w:ind w:left="720"/>
      <w:jc w:val="both"/>
    </w:pPr>
    <w:rPr>
      <w:rFonts w:ascii="Calibri" w:hAnsi="Calibri" w:cs="Calibri"/>
      <w:sz w:val="22"/>
      <w:szCs w:val="22"/>
      <w:lang w:val="hr-HR"/>
    </w:rPr>
  </w:style>
  <w:style w:type="paragraph" w:customStyle="1" w:styleId="Punkter">
    <w:name w:val="Punkter"/>
    <w:basedOn w:val="Normal"/>
    <w:pPr>
      <w:widowControl w:val="0"/>
      <w:numPr>
        <w:numId w:val="16"/>
      </w:numPr>
      <w:overflowPunct w:val="0"/>
      <w:autoSpaceDE w:val="0"/>
      <w:spacing w:after="60"/>
      <w:textAlignment w:val="baseline"/>
    </w:pPr>
    <w:rPr>
      <w:rFonts w:ascii="Calibri" w:hAnsi="Calibri" w:cs="Calibri"/>
      <w:sz w:val="24"/>
      <w:lang w:val="en-GB"/>
    </w:rPr>
  </w:style>
  <w:style w:type="paragraph" w:customStyle="1" w:styleId="EY-StandT6pt">
    <w:name w:val="EY-Stand./T+ 6pt"/>
    <w:basedOn w:val="Normal"/>
    <w:pPr>
      <w:widowControl w:val="0"/>
      <w:spacing w:before="120"/>
      <w:ind w:left="851"/>
      <w:jc w:val="both"/>
    </w:pPr>
    <w:rPr>
      <w:rFonts w:ascii="Garamond" w:hAnsi="Garamond" w:cs="Garamond"/>
      <w:sz w:val="24"/>
      <w:lang w:val="en-GB"/>
    </w:rPr>
  </w:style>
  <w:style w:type="paragraph" w:customStyle="1" w:styleId="Opisslike1">
    <w:name w:val="Opis slike1"/>
    <w:basedOn w:val="Normal"/>
    <w:next w:val="Normal"/>
    <w:pPr>
      <w:widowControl w:val="0"/>
      <w:spacing w:before="120" w:after="120"/>
      <w:jc w:val="both"/>
    </w:pPr>
    <w:rPr>
      <w:rFonts w:ascii="Garamond" w:hAnsi="Garamond" w:cs="Garamond"/>
      <w:b/>
      <w:sz w:val="24"/>
      <w:lang w:val="en-GB"/>
    </w:rPr>
  </w:style>
  <w:style w:type="paragraph" w:customStyle="1" w:styleId="EY-StdTaboEinr">
    <w:name w:val="EY-Std.Tab o Einr."/>
    <w:basedOn w:val="Normal"/>
    <w:pPr>
      <w:widowControl w:val="0"/>
      <w:numPr>
        <w:numId w:val="17"/>
      </w:numPr>
      <w:spacing w:before="40" w:after="40"/>
      <w:jc w:val="both"/>
    </w:pPr>
    <w:rPr>
      <w:rFonts w:ascii="Garamond" w:hAnsi="Garamond" w:cs="Garamond"/>
      <w:sz w:val="24"/>
      <w:lang w:val="en-GB"/>
    </w:rPr>
  </w:style>
  <w:style w:type="paragraph" w:customStyle="1" w:styleId="EY-StdTabUS">
    <w:name w:val="EY-Std.Tab.US"/>
    <w:basedOn w:val="Normal"/>
    <w:pPr>
      <w:widowControl w:val="0"/>
      <w:spacing w:before="120" w:after="120"/>
      <w:ind w:firstLine="101"/>
      <w:jc w:val="center"/>
    </w:pPr>
    <w:rPr>
      <w:rFonts w:ascii="Garamond" w:hAnsi="Garamond" w:cs="Garamond"/>
      <w:b/>
      <w:sz w:val="24"/>
      <w:lang w:val="en-GB"/>
    </w:rPr>
  </w:style>
  <w:style w:type="paragraph" w:customStyle="1" w:styleId="Tabletext">
    <w:name w:val="Tabletext"/>
    <w:basedOn w:val="Normal"/>
    <w:pPr>
      <w:keepLines/>
      <w:widowControl w:val="0"/>
      <w:spacing w:after="120" w:line="240" w:lineRule="atLeast"/>
    </w:pPr>
    <w:rPr>
      <w:lang w:val="hr-HR"/>
    </w:rPr>
  </w:style>
  <w:style w:type="paragraph" w:customStyle="1" w:styleId="Tekstkomentara1">
    <w:name w:val="Tekst komentara1"/>
    <w:basedOn w:val="Normal"/>
    <w:rPr>
      <w:lang w:val="hr-HR"/>
    </w:rPr>
  </w:style>
  <w:style w:type="paragraph" w:customStyle="1" w:styleId="DocumentSubject">
    <w:name w:val="Document Subject"/>
    <w:pPr>
      <w:widowControl w:val="0"/>
      <w:suppressAutoHyphens/>
      <w:overflowPunct w:val="0"/>
      <w:autoSpaceDE w:val="0"/>
      <w:textAlignment w:val="baseline"/>
    </w:pPr>
    <w:rPr>
      <w:sz w:val="24"/>
      <w:lang w:val="en-US" w:eastAsia="zh-CN"/>
    </w:rPr>
  </w:style>
  <w:style w:type="paragraph" w:customStyle="1" w:styleId="StyleHeading2Right025cm">
    <w:name w:val="Style Heading 2 + Right:  025 cm"/>
    <w:basedOn w:val="Heading2"/>
    <w:pPr>
      <w:keepLines/>
      <w:tabs>
        <w:tab w:val="left" w:pos="1800"/>
      </w:tabs>
      <w:overflowPunct w:val="0"/>
      <w:autoSpaceDE w:val="0"/>
      <w:spacing w:before="480" w:after="480"/>
      <w:ind w:left="1800" w:right="57" w:hanging="720"/>
      <w:jc w:val="left"/>
      <w:textAlignment w:val="baseline"/>
    </w:pPr>
    <w:rPr>
      <w:rFonts w:ascii="Arial" w:hAnsi="Arial" w:cs="Arial"/>
      <w:b/>
      <w:bCs/>
      <w:smallCaps/>
      <w:sz w:val="26"/>
      <w:szCs w:val="26"/>
      <w:lang w:val="en-AU"/>
    </w:rPr>
  </w:style>
  <w:style w:type="paragraph" w:customStyle="1" w:styleId="Tabletext0">
    <w:name w:val="Table text"/>
    <w:basedOn w:val="Normal"/>
    <w:pPr>
      <w:spacing w:before="60" w:after="60" w:line="360" w:lineRule="auto"/>
    </w:pPr>
    <w:rPr>
      <w:rFonts w:ascii="Arial" w:hAnsi="Arial" w:cs="Arial"/>
      <w:sz w:val="18"/>
      <w:lang w:val="hr-HR"/>
    </w:rPr>
  </w:style>
  <w:style w:type="paragraph" w:customStyle="1" w:styleId="heading4CharChar">
    <w:name w:val="heading 4 Char Char"/>
    <w:basedOn w:val="Normal"/>
    <w:pPr>
      <w:numPr>
        <w:numId w:val="4"/>
      </w:numPr>
    </w:pPr>
    <w:rPr>
      <w:rFonts w:ascii="Garamond" w:hAnsi="Garamond" w:cs="Arial"/>
      <w:b/>
      <w:sz w:val="22"/>
      <w:szCs w:val="24"/>
      <w:lang w:val="hr-HR"/>
    </w:rPr>
  </w:style>
  <w:style w:type="paragraph" w:customStyle="1" w:styleId="sheading3">
    <w:name w:val="s heading 3"/>
    <w:basedOn w:val="heading4CharChar"/>
    <w:pPr>
      <w:ind w:left="1701" w:firstLine="0"/>
    </w:pPr>
    <w:rPr>
      <w:rFonts w:cs="Times New Roman"/>
      <w:bCs/>
      <w:szCs w:val="20"/>
    </w:rPr>
  </w:style>
  <w:style w:type="paragraph" w:customStyle="1" w:styleId="Styleheading410pt">
    <w:name w:val="Style heading 4 + 10 pt"/>
    <w:basedOn w:val="heading4CharChar"/>
    <w:rPr>
      <w:bCs/>
      <w:sz w:val="20"/>
    </w:rPr>
  </w:style>
  <w:style w:type="paragraph" w:customStyle="1" w:styleId="heading4CharCharCharCharCharChar">
    <w:name w:val="heading 4 Char Char Char Char Char Char"/>
    <w:basedOn w:val="Normal"/>
    <w:pPr>
      <w:tabs>
        <w:tab w:val="left" w:pos="1800"/>
      </w:tabs>
      <w:ind w:left="1800" w:hanging="360"/>
    </w:pPr>
    <w:rPr>
      <w:rFonts w:ascii="Garamond" w:hAnsi="Garamond" w:cs="Arial"/>
      <w:b/>
      <w:sz w:val="22"/>
      <w:szCs w:val="24"/>
      <w:lang w:val="hr-HR"/>
    </w:rPr>
  </w:style>
  <w:style w:type="paragraph" w:customStyle="1" w:styleId="Stil1">
    <w:name w:val="Stil1"/>
    <w:basedOn w:val="Heading5"/>
    <w:rPr>
      <w:b/>
      <w:bCs/>
      <w:i/>
      <w:iCs/>
      <w:sz w:val="26"/>
      <w:szCs w:val="26"/>
    </w:rPr>
  </w:style>
  <w:style w:type="paragraph" w:customStyle="1" w:styleId="Stil2">
    <w:name w:val="Stil2"/>
    <w:basedOn w:val="Heading5"/>
    <w:pPr>
      <w:tabs>
        <w:tab w:val="left" w:pos="3600"/>
      </w:tabs>
      <w:ind w:left="3600" w:hanging="360"/>
    </w:pPr>
    <w:rPr>
      <w:b/>
      <w:bCs/>
      <w:i/>
      <w:iCs/>
      <w:sz w:val="26"/>
      <w:szCs w:val="26"/>
    </w:rPr>
  </w:style>
  <w:style w:type="paragraph" w:customStyle="1" w:styleId="Stil3">
    <w:name w:val="Stil3"/>
    <w:basedOn w:val="Heading5"/>
    <w:pPr>
      <w:tabs>
        <w:tab w:val="left" w:pos="1440"/>
      </w:tabs>
      <w:ind w:left="1440" w:hanging="1440"/>
    </w:pPr>
    <w:rPr>
      <w:b/>
      <w:bCs/>
      <w:i/>
      <w:iCs/>
      <w:sz w:val="26"/>
      <w:szCs w:val="26"/>
    </w:rPr>
  </w:style>
  <w:style w:type="paragraph" w:customStyle="1" w:styleId="Stil4">
    <w:name w:val="Stil4"/>
    <w:basedOn w:val="Heading5"/>
    <w:rPr>
      <w:b/>
      <w:bCs/>
      <w:i/>
      <w:iCs/>
      <w:sz w:val="26"/>
      <w:szCs w:val="26"/>
    </w:rPr>
  </w:style>
  <w:style w:type="paragraph" w:customStyle="1" w:styleId="Stil5">
    <w:name w:val="Stil5"/>
    <w:basedOn w:val="Heading5"/>
    <w:next w:val="Heading5"/>
    <w:rPr>
      <w:b/>
      <w:bCs/>
      <w:i/>
      <w:iCs/>
      <w:sz w:val="26"/>
      <w:szCs w:val="26"/>
    </w:rPr>
  </w:style>
  <w:style w:type="paragraph" w:customStyle="1" w:styleId="Stil6">
    <w:name w:val="Stil6"/>
    <w:basedOn w:val="Heading5"/>
    <w:next w:val="Heading5"/>
    <w:rPr>
      <w:rFonts w:ascii="Arial" w:hAnsi="Arial" w:cs="Arial"/>
      <w:b/>
      <w:bCs/>
      <w:i/>
      <w:iCs/>
      <w:sz w:val="26"/>
      <w:szCs w:val="26"/>
    </w:rPr>
  </w:style>
  <w:style w:type="paragraph" w:customStyle="1" w:styleId="Stil7">
    <w:name w:val="Stil7"/>
    <w:basedOn w:val="Normal"/>
    <w:next w:val="Heading5"/>
    <w:rPr>
      <w:rFonts w:ascii="Arial" w:hAnsi="Arial" w:cs="Arial"/>
      <w:sz w:val="24"/>
      <w:szCs w:val="24"/>
      <w:lang w:val="hr-HR"/>
    </w:rPr>
  </w:style>
  <w:style w:type="paragraph" w:customStyle="1" w:styleId="Stil8">
    <w:name w:val="Stil8"/>
    <w:basedOn w:val="Normal"/>
    <w:rPr>
      <w:rFonts w:ascii="Arial" w:hAnsi="Arial" w:cs="Arial"/>
      <w:sz w:val="22"/>
      <w:szCs w:val="24"/>
      <w:lang w:val="hr-HR"/>
    </w:rPr>
  </w:style>
  <w:style w:type="paragraph" w:customStyle="1" w:styleId="Stil9">
    <w:name w:val="Stil9"/>
    <w:basedOn w:val="Heading5"/>
    <w:next w:val="Heading5"/>
    <w:rPr>
      <w:rFonts w:ascii="Arial" w:hAnsi="Arial" w:cs="Arial"/>
      <w:b/>
      <w:bCs/>
      <w:i/>
      <w:iCs/>
      <w:szCs w:val="26"/>
    </w:rPr>
  </w:style>
  <w:style w:type="paragraph" w:customStyle="1" w:styleId="ListaOznaena">
    <w:name w:val="Lista Označena"/>
    <w:basedOn w:val="Normal"/>
    <w:pPr>
      <w:numPr>
        <w:numId w:val="13"/>
      </w:numPr>
    </w:pPr>
    <w:rPr>
      <w:sz w:val="24"/>
      <w:szCs w:val="24"/>
      <w:lang w:val="hr-HR"/>
    </w:rPr>
  </w:style>
  <w:style w:type="paragraph" w:customStyle="1" w:styleId="Stil10">
    <w:name w:val="Stil10"/>
    <w:basedOn w:val="Heading4"/>
    <w:next w:val="Normal"/>
    <w:rPr>
      <w:rFonts w:ascii="Times New Roman" w:hAnsi="Times New Roman" w:cs="Times New Roman"/>
      <w:bCs/>
      <w:sz w:val="28"/>
      <w:szCs w:val="28"/>
    </w:rPr>
  </w:style>
  <w:style w:type="paragraph" w:styleId="TOC4">
    <w:name w:val="toc 4"/>
    <w:basedOn w:val="Normal"/>
    <w:next w:val="Normal"/>
    <w:pPr>
      <w:ind w:left="720"/>
    </w:pPr>
    <w:rPr>
      <w:sz w:val="18"/>
      <w:szCs w:val="18"/>
      <w:lang w:val="hr-HR"/>
    </w:rPr>
  </w:style>
  <w:style w:type="paragraph" w:styleId="TOC5">
    <w:name w:val="toc 5"/>
    <w:basedOn w:val="Normal"/>
    <w:next w:val="Normal"/>
    <w:pPr>
      <w:ind w:left="960"/>
    </w:pPr>
    <w:rPr>
      <w:sz w:val="18"/>
      <w:szCs w:val="18"/>
      <w:lang w:val="hr-HR"/>
    </w:rPr>
  </w:style>
  <w:style w:type="paragraph" w:customStyle="1" w:styleId="BodytextCharCharChar">
    <w:name w:val="Body text Char Char Char"/>
    <w:basedOn w:val="Normal"/>
    <w:pPr>
      <w:spacing w:before="60" w:after="60" w:line="360" w:lineRule="auto"/>
      <w:jc w:val="both"/>
    </w:pPr>
    <w:rPr>
      <w:rFonts w:ascii="Arial" w:hAnsi="Arial" w:cs="Arial"/>
      <w:sz w:val="22"/>
      <w:szCs w:val="24"/>
      <w:lang w:val="hr-HR"/>
    </w:rPr>
  </w:style>
  <w:style w:type="paragraph" w:customStyle="1" w:styleId="angela2CharCharChar">
    <w:name w:val="angela2 Char Char Char"/>
    <w:basedOn w:val="Heading2"/>
    <w:pPr>
      <w:tabs>
        <w:tab w:val="left" w:pos="720"/>
      </w:tabs>
      <w:spacing w:before="240" w:after="120"/>
      <w:ind w:left="720" w:hanging="720"/>
      <w:jc w:val="both"/>
    </w:pPr>
    <w:rPr>
      <w:rFonts w:ascii="Garamond" w:hAnsi="Garamond" w:cs="Arial"/>
      <w:b/>
      <w:bCs/>
      <w:iCs/>
      <w:smallCaps/>
      <w:sz w:val="28"/>
      <w:szCs w:val="24"/>
      <w:u w:val="single"/>
    </w:rPr>
  </w:style>
  <w:style w:type="paragraph" w:customStyle="1" w:styleId="Kartadokumenta1">
    <w:name w:val="Karta dokumenta1"/>
    <w:basedOn w:val="Normal"/>
    <w:pPr>
      <w:shd w:val="clear" w:color="auto" w:fill="000080"/>
      <w:spacing w:before="120" w:after="120"/>
      <w:jc w:val="both"/>
    </w:pPr>
    <w:rPr>
      <w:rFonts w:ascii="Tahoma" w:hAnsi="Tahoma" w:cs="Tahoma"/>
      <w:lang w:val="hr-HR"/>
    </w:rPr>
  </w:style>
  <w:style w:type="paragraph" w:styleId="TOC6">
    <w:name w:val="toc 6"/>
    <w:basedOn w:val="Normal"/>
    <w:next w:val="Normal"/>
    <w:pPr>
      <w:ind w:left="1200"/>
    </w:pPr>
    <w:rPr>
      <w:sz w:val="18"/>
      <w:szCs w:val="18"/>
      <w:lang w:val="hr-HR"/>
    </w:rPr>
  </w:style>
  <w:style w:type="paragraph" w:styleId="TOC7">
    <w:name w:val="toc 7"/>
    <w:basedOn w:val="Normal"/>
    <w:next w:val="Normal"/>
    <w:pPr>
      <w:ind w:left="1440"/>
    </w:pPr>
    <w:rPr>
      <w:sz w:val="18"/>
      <w:szCs w:val="18"/>
      <w:lang w:val="hr-HR"/>
    </w:rPr>
  </w:style>
  <w:style w:type="paragraph" w:styleId="TOC8">
    <w:name w:val="toc 8"/>
    <w:basedOn w:val="Normal"/>
    <w:next w:val="Normal"/>
    <w:pPr>
      <w:ind w:left="1680"/>
    </w:pPr>
    <w:rPr>
      <w:sz w:val="18"/>
      <w:szCs w:val="18"/>
      <w:lang w:val="hr-HR"/>
    </w:rPr>
  </w:style>
  <w:style w:type="paragraph" w:styleId="TOC9">
    <w:name w:val="toc 9"/>
    <w:basedOn w:val="Normal"/>
    <w:next w:val="Normal"/>
    <w:pPr>
      <w:ind w:left="1920"/>
    </w:pPr>
    <w:rPr>
      <w:sz w:val="18"/>
      <w:szCs w:val="18"/>
      <w:lang w:val="hr-HR"/>
    </w:rPr>
  </w:style>
  <w:style w:type="paragraph" w:customStyle="1" w:styleId="Comment">
    <w:name w:val="Comment"/>
    <w:basedOn w:val="Normal"/>
    <w:next w:val="BodyText"/>
    <w:pPr>
      <w:spacing w:before="120" w:after="120"/>
      <w:jc w:val="both"/>
    </w:pPr>
    <w:rPr>
      <w:rFonts w:ascii="Arial" w:hAnsi="Arial" w:cs="Arial"/>
      <w:i/>
      <w:sz w:val="22"/>
      <w:lang w:val="hr-HR"/>
    </w:rPr>
  </w:style>
  <w:style w:type="paragraph" w:customStyle="1" w:styleId="Naslov1">
    <w:name w:val="Naslov1"/>
    <w:basedOn w:val="Normal"/>
    <w:next w:val="Podnaslov"/>
    <w:qFormat/>
    <w:pPr>
      <w:spacing w:before="480" w:after="360"/>
      <w:jc w:val="center"/>
    </w:pPr>
    <w:rPr>
      <w:rFonts w:ascii="Arial" w:hAnsi="Arial" w:cs="Arial"/>
      <w:b/>
      <w:sz w:val="56"/>
      <w:lang w:val="hr-HR"/>
    </w:rPr>
  </w:style>
  <w:style w:type="paragraph" w:customStyle="1" w:styleId="Podnaslov">
    <w:name w:val="Pod naslov"/>
    <w:basedOn w:val="Naslov1"/>
    <w:pPr>
      <w:spacing w:before="240" w:after="240"/>
    </w:pPr>
    <w:rPr>
      <w:sz w:val="36"/>
    </w:rPr>
  </w:style>
  <w:style w:type="paragraph" w:customStyle="1" w:styleId="Projectname">
    <w:name w:val="Project name"/>
    <w:basedOn w:val="Podnaslov"/>
    <w:next w:val="Podnaslov"/>
    <w:pPr>
      <w:tabs>
        <w:tab w:val="left" w:pos="1560"/>
      </w:tabs>
      <w:ind w:left="1560" w:right="3259" w:hanging="1560"/>
      <w:jc w:val="left"/>
    </w:pPr>
    <w:rPr>
      <w:szCs w:val="36"/>
    </w:rPr>
  </w:style>
  <w:style w:type="paragraph" w:customStyle="1" w:styleId="Clientname">
    <w:name w:val="Client name"/>
    <w:basedOn w:val="Podnaslov"/>
    <w:rPr>
      <w:bCs/>
      <w:sz w:val="40"/>
      <w:szCs w:val="40"/>
    </w:rPr>
  </w:style>
  <w:style w:type="paragraph" w:customStyle="1" w:styleId="Indeks41">
    <w:name w:val="Indeks 41"/>
    <w:basedOn w:val="Normal"/>
    <w:next w:val="Normal"/>
    <w:pPr>
      <w:tabs>
        <w:tab w:val="right" w:leader="dot" w:pos="3960"/>
      </w:tabs>
      <w:spacing w:before="120" w:after="120"/>
      <w:ind w:left="200" w:hanging="200"/>
      <w:jc w:val="both"/>
    </w:pPr>
    <w:rPr>
      <w:rFonts w:ascii="Arial" w:hAnsi="Arial" w:cs="Arial"/>
      <w:b/>
      <w:sz w:val="22"/>
      <w:lang w:val="hr-HR"/>
    </w:rPr>
  </w:style>
  <w:style w:type="paragraph" w:customStyle="1" w:styleId="StyleHeading112pt">
    <w:name w:val="Style Heading 1 + 12 pt"/>
    <w:basedOn w:val="Heading1"/>
    <w:pPr>
      <w:pageBreakBefore/>
      <w:pBdr>
        <w:bottom w:val="single" w:sz="8" w:space="1" w:color="000000"/>
      </w:pBdr>
      <w:tabs>
        <w:tab w:val="left" w:pos="432"/>
      </w:tabs>
      <w:spacing w:before="480" w:after="360" w:line="360" w:lineRule="auto"/>
      <w:ind w:left="432" w:hanging="432"/>
    </w:pPr>
    <w:rPr>
      <w:rFonts w:ascii="Arial" w:hAnsi="Arial" w:cs="Arial"/>
      <w:b/>
      <w:bCs/>
      <w:smallCaps/>
      <w:szCs w:val="28"/>
    </w:rPr>
  </w:style>
  <w:style w:type="paragraph" w:customStyle="1" w:styleId="TableTitle">
    <w:name w:val="Table Title"/>
    <w:basedOn w:val="BodyText"/>
    <w:pPr>
      <w:suppressAutoHyphens w:val="0"/>
      <w:spacing w:before="60" w:after="60" w:line="360" w:lineRule="auto"/>
    </w:pPr>
    <w:rPr>
      <w:rFonts w:ascii="Arial" w:hAnsi="Arial" w:cs="Arial"/>
      <w:b/>
      <w:bCs/>
      <w:sz w:val="20"/>
      <w:lang w:val="hr-HR"/>
    </w:rPr>
  </w:style>
  <w:style w:type="paragraph" w:customStyle="1" w:styleId="Responsecontent">
    <w:name w:val="Response content"/>
    <w:basedOn w:val="Normal"/>
    <w:next w:val="BodyText"/>
    <w:pPr>
      <w:numPr>
        <w:numId w:val="11"/>
      </w:numPr>
      <w:spacing w:before="120" w:after="120" w:line="360" w:lineRule="auto"/>
      <w:jc w:val="both"/>
    </w:pPr>
    <w:rPr>
      <w:rFonts w:ascii="Arial" w:hAnsi="Arial" w:cs="Arial"/>
      <w:b/>
      <w:sz w:val="24"/>
      <w:lang w:val="hr-HR"/>
    </w:rPr>
  </w:style>
  <w:style w:type="paragraph" w:customStyle="1" w:styleId="Resptitles">
    <w:name w:val="Resp titles"/>
    <w:basedOn w:val="BodyText"/>
    <w:next w:val="BodyText"/>
    <w:pPr>
      <w:suppressAutoHyphens w:val="0"/>
      <w:spacing w:before="240" w:after="120" w:line="360" w:lineRule="auto"/>
    </w:pPr>
    <w:rPr>
      <w:rFonts w:ascii="Arial" w:hAnsi="Arial" w:cs="Arial"/>
      <w:b/>
      <w:bCs/>
      <w:lang w:val="hr-HR"/>
    </w:rPr>
  </w:style>
  <w:style w:type="paragraph" w:customStyle="1" w:styleId="Responseheading1">
    <w:name w:val="Response heading 1"/>
    <w:basedOn w:val="Normal"/>
    <w:next w:val="BodyText"/>
    <w:pPr>
      <w:keepNext/>
      <w:numPr>
        <w:numId w:val="8"/>
      </w:numPr>
      <w:tabs>
        <w:tab w:val="left" w:pos="567"/>
      </w:tabs>
      <w:spacing w:before="240" w:after="120" w:line="360" w:lineRule="auto"/>
      <w:ind w:left="357" w:hanging="357"/>
      <w:jc w:val="both"/>
    </w:pPr>
    <w:rPr>
      <w:rFonts w:ascii="Arial" w:hAnsi="Arial" w:cs="Arial"/>
      <w:b/>
      <w:sz w:val="22"/>
      <w:lang w:val="hr-HR"/>
    </w:rPr>
  </w:style>
  <w:style w:type="paragraph" w:customStyle="1" w:styleId="Responseheading2">
    <w:name w:val="Response heading 2"/>
    <w:basedOn w:val="Normal"/>
    <w:next w:val="BodyText"/>
    <w:pPr>
      <w:keepNext/>
      <w:tabs>
        <w:tab w:val="num" w:pos="360"/>
      </w:tabs>
      <w:spacing w:before="120" w:after="120" w:line="360" w:lineRule="auto"/>
      <w:ind w:left="431" w:hanging="431"/>
      <w:jc w:val="both"/>
    </w:pPr>
    <w:rPr>
      <w:rFonts w:ascii="Arial" w:hAnsi="Arial" w:cs="Arial"/>
      <w:b/>
      <w:i/>
      <w:lang w:val="hr-HR"/>
    </w:rPr>
  </w:style>
  <w:style w:type="paragraph" w:customStyle="1" w:styleId="bullet2">
    <w:name w:val="bullet 2"/>
    <w:basedOn w:val="Normal"/>
    <w:pPr>
      <w:numPr>
        <w:numId w:val="14"/>
      </w:numPr>
      <w:spacing w:before="80" w:after="120"/>
      <w:jc w:val="both"/>
    </w:pPr>
    <w:rPr>
      <w:rFonts w:ascii="Garamond" w:hAnsi="Garamond" w:cs="Garamond"/>
      <w:sz w:val="24"/>
      <w:lang w:val="hr-HR"/>
    </w:rPr>
  </w:style>
  <w:style w:type="paragraph" w:customStyle="1" w:styleId="WW-Heading">
    <w:name w:val="WW-Heading"/>
    <w:basedOn w:val="Normal"/>
    <w:pPr>
      <w:keepNext/>
      <w:widowControl w:val="0"/>
      <w:spacing w:before="120" w:after="120"/>
      <w:jc w:val="both"/>
    </w:pPr>
    <w:rPr>
      <w:rFonts w:ascii="Garamond" w:hAnsi="Garamond" w:cs="Garamond"/>
      <w:i/>
      <w:sz w:val="22"/>
      <w:lang w:val="hr-HR"/>
    </w:rPr>
  </w:style>
  <w:style w:type="paragraph" w:customStyle="1" w:styleId="EY-StdoEinr6pt">
    <w:name w:val="EY-Std. o Einr./6pt"/>
    <w:basedOn w:val="Normal"/>
    <w:pPr>
      <w:widowControl w:val="0"/>
      <w:numPr>
        <w:numId w:val="18"/>
      </w:numPr>
      <w:tabs>
        <w:tab w:val="left" w:pos="360"/>
      </w:tabs>
      <w:spacing w:before="120" w:after="120"/>
      <w:ind w:left="1701" w:right="425" w:hanging="425"/>
      <w:jc w:val="both"/>
    </w:pPr>
    <w:rPr>
      <w:rFonts w:ascii="Garamond" w:hAnsi="Garamond" w:cs="Arial"/>
      <w:sz w:val="24"/>
      <w:szCs w:val="24"/>
      <w:lang w:val="en-GB"/>
    </w:rPr>
  </w:style>
  <w:style w:type="paragraph" w:customStyle="1" w:styleId="EY-StdGraphik-S">
    <w:name w:val="EY-Std.Graphik-ÜS"/>
    <w:basedOn w:val="Normal"/>
    <w:pPr>
      <w:widowControl w:val="0"/>
      <w:spacing w:before="360" w:after="120"/>
      <w:ind w:left="851"/>
      <w:jc w:val="center"/>
    </w:pPr>
    <w:rPr>
      <w:rFonts w:ascii="Garamond" w:hAnsi="Garamond" w:cs="Arial"/>
      <w:b/>
      <w:sz w:val="24"/>
      <w:szCs w:val="24"/>
      <w:lang w:val="en-GB"/>
    </w:rPr>
  </w:style>
  <w:style w:type="paragraph" w:customStyle="1" w:styleId="EY-StdTabzeile">
    <w:name w:val="EY-Std.Tab.zeile"/>
    <w:basedOn w:val="Normal"/>
    <w:pPr>
      <w:widowControl w:val="0"/>
      <w:spacing w:before="40" w:after="40"/>
      <w:ind w:firstLine="101"/>
      <w:jc w:val="both"/>
    </w:pPr>
    <w:rPr>
      <w:rFonts w:ascii="Garamond" w:hAnsi="Garamond" w:cs="Arial"/>
      <w:sz w:val="24"/>
      <w:szCs w:val="24"/>
      <w:lang w:val="en-GB"/>
    </w:rPr>
  </w:style>
  <w:style w:type="paragraph" w:customStyle="1" w:styleId="EY-StdoEinr3pt">
    <w:name w:val="EY-Std. o Einr./3pt"/>
    <w:basedOn w:val="Normal"/>
    <w:pPr>
      <w:widowControl w:val="0"/>
      <w:numPr>
        <w:numId w:val="19"/>
      </w:numPr>
      <w:tabs>
        <w:tab w:val="left" w:pos="360"/>
      </w:tabs>
      <w:spacing w:before="60" w:after="120"/>
      <w:ind w:left="1701" w:right="425" w:hanging="425"/>
      <w:jc w:val="both"/>
    </w:pPr>
    <w:rPr>
      <w:rFonts w:ascii="Garamond" w:hAnsi="Garamond" w:cs="Arial"/>
      <w:sz w:val="24"/>
      <w:szCs w:val="24"/>
      <w:lang w:val="en-GB"/>
    </w:rPr>
  </w:style>
  <w:style w:type="paragraph" w:customStyle="1" w:styleId="EY-StandT0pt">
    <w:name w:val="EY-Stand./T+ 0pt"/>
    <w:basedOn w:val="Normal"/>
    <w:pPr>
      <w:spacing w:before="120" w:after="120"/>
      <w:ind w:left="850"/>
      <w:jc w:val="both"/>
    </w:pPr>
    <w:rPr>
      <w:rFonts w:ascii="Garamond" w:hAnsi="Garamond" w:cs="Arial"/>
      <w:sz w:val="24"/>
      <w:szCs w:val="24"/>
      <w:lang w:val="en-GB"/>
    </w:rPr>
  </w:style>
  <w:style w:type="paragraph" w:customStyle="1" w:styleId="EY-StandT12pt">
    <w:name w:val="EY-Stand./T+12pt"/>
    <w:basedOn w:val="EY-StandT6pt"/>
    <w:pPr>
      <w:widowControl/>
      <w:spacing w:before="240" w:after="120" w:line="360" w:lineRule="auto"/>
      <w:ind w:left="709"/>
    </w:pPr>
    <w:rPr>
      <w:rFonts w:cs="Arial"/>
      <w:szCs w:val="24"/>
    </w:rPr>
  </w:style>
  <w:style w:type="paragraph" w:customStyle="1" w:styleId="EY-StandT12ptfett">
    <w:name w:val="EY-Stand./T+12pt fett"/>
    <w:basedOn w:val="EY-StandT12pt"/>
    <w:next w:val="EY-StandT6pt"/>
    <w:pPr>
      <w:jc w:val="left"/>
    </w:pPr>
    <w:rPr>
      <w:b/>
    </w:rPr>
  </w:style>
  <w:style w:type="paragraph" w:customStyle="1" w:styleId="EY-Std-Einr3pt">
    <w:name w:val="EY-Std.- Einr. /3pt"/>
    <w:basedOn w:val="Normal"/>
    <w:pPr>
      <w:numPr>
        <w:numId w:val="20"/>
      </w:numPr>
      <w:spacing w:before="60" w:after="120"/>
      <w:ind w:left="2300" w:right="567" w:hanging="457"/>
      <w:jc w:val="both"/>
    </w:pPr>
    <w:rPr>
      <w:rFonts w:ascii="Garamond" w:hAnsi="Garamond" w:cs="Arial"/>
      <w:sz w:val="24"/>
      <w:szCs w:val="24"/>
      <w:lang w:val="en-GB"/>
    </w:rPr>
  </w:style>
  <w:style w:type="paragraph" w:customStyle="1" w:styleId="EY-Std-Einr1pt">
    <w:name w:val="EY-Std.- Einr./1pt"/>
    <w:basedOn w:val="Normal"/>
    <w:pPr>
      <w:numPr>
        <w:numId w:val="21"/>
      </w:numPr>
      <w:spacing w:before="120" w:after="120"/>
      <w:ind w:left="2300" w:right="448" w:hanging="457"/>
      <w:jc w:val="both"/>
    </w:pPr>
    <w:rPr>
      <w:rFonts w:ascii="Garamond" w:hAnsi="Garamond" w:cs="Arial"/>
      <w:sz w:val="24"/>
      <w:szCs w:val="24"/>
      <w:lang w:val="en-GB"/>
    </w:rPr>
  </w:style>
  <w:style w:type="paragraph" w:customStyle="1" w:styleId="EY-StdoEinr9pt">
    <w:name w:val="EY-Std. o Einr./9pt"/>
    <w:basedOn w:val="Normal"/>
    <w:pPr>
      <w:numPr>
        <w:numId w:val="22"/>
      </w:numPr>
      <w:tabs>
        <w:tab w:val="left" w:pos="360"/>
      </w:tabs>
      <w:spacing w:before="180" w:after="120"/>
      <w:ind w:left="1701" w:right="425" w:hanging="425"/>
      <w:jc w:val="both"/>
    </w:pPr>
    <w:rPr>
      <w:rFonts w:ascii="Garamond" w:hAnsi="Garamond" w:cs="Arial"/>
      <w:sz w:val="24"/>
      <w:szCs w:val="24"/>
      <w:lang w:val="en-GB"/>
    </w:rPr>
  </w:style>
  <w:style w:type="paragraph" w:customStyle="1" w:styleId="Standard">
    <w:name w:val="Standard"/>
    <w:pPr>
      <w:widowControl w:val="0"/>
      <w:suppressAutoHyphens/>
    </w:pPr>
    <w:rPr>
      <w:lang w:val="de-DE" w:eastAsia="zh-CN"/>
    </w:rPr>
  </w:style>
  <w:style w:type="paragraph" w:customStyle="1" w:styleId="berschrift1">
    <w:name w:val="Überschrift 1"/>
    <w:basedOn w:val="Standard"/>
    <w:next w:val="Standard"/>
    <w:pPr>
      <w:keepNext/>
    </w:pPr>
    <w:rPr>
      <w:rFonts w:ascii="Optimum" w:hAnsi="Optimum" w:cs="Optimum"/>
      <w:b/>
      <w:sz w:val="22"/>
    </w:rPr>
  </w:style>
  <w:style w:type="paragraph" w:customStyle="1" w:styleId="Textkrper">
    <w:name w:val="Textkörper"/>
    <w:basedOn w:val="Standard"/>
    <w:rPr>
      <w:rFonts w:ascii="Optimum" w:hAnsi="Optimum" w:cs="Optimum"/>
      <w:sz w:val="22"/>
    </w:rPr>
  </w:style>
  <w:style w:type="paragraph" w:customStyle="1" w:styleId="Grafikeoznake31">
    <w:name w:val="Grafičke oznake 31"/>
    <w:basedOn w:val="Normal"/>
    <w:pPr>
      <w:tabs>
        <w:tab w:val="left" w:pos="720"/>
        <w:tab w:val="left" w:pos="1134"/>
      </w:tabs>
      <w:spacing w:before="30" w:after="30"/>
      <w:ind w:left="1135" w:hanging="284"/>
      <w:jc w:val="both"/>
    </w:pPr>
    <w:rPr>
      <w:rFonts w:ascii="Arial" w:hAnsi="Arial" w:cs="Arial"/>
      <w:sz w:val="22"/>
      <w:szCs w:val="24"/>
      <w:lang w:val="hr-HR"/>
    </w:rPr>
  </w:style>
  <w:style w:type="paragraph" w:customStyle="1" w:styleId="Nabrajanje0">
    <w:name w:val="Nabrajanje"/>
    <w:basedOn w:val="Normal"/>
    <w:pPr>
      <w:keepNext/>
      <w:widowControl w:val="0"/>
      <w:tabs>
        <w:tab w:val="left" w:pos="-1985"/>
        <w:tab w:val="left" w:pos="-630"/>
        <w:tab w:val="left" w:pos="-540"/>
        <w:tab w:val="left" w:pos="-90"/>
        <w:tab w:val="left" w:pos="0"/>
      </w:tabs>
      <w:spacing w:before="120" w:after="120"/>
      <w:jc w:val="both"/>
    </w:pPr>
    <w:rPr>
      <w:rFonts w:ascii="Garamond" w:eastAsia="Hr_Dutch" w:hAnsi="Garamond" w:cs="Garamond"/>
      <w:color w:val="000000"/>
      <w:sz w:val="24"/>
      <w:lang w:val="hr-HR"/>
    </w:rPr>
  </w:style>
  <w:style w:type="paragraph" w:customStyle="1" w:styleId="nabrajanje">
    <w:name w:val="nabrajanje"/>
    <w:basedOn w:val="Normal"/>
    <w:pPr>
      <w:numPr>
        <w:numId w:val="5"/>
      </w:numPr>
      <w:spacing w:before="120" w:after="120"/>
      <w:jc w:val="both"/>
    </w:pPr>
    <w:rPr>
      <w:rFonts w:ascii="Garamond" w:hAnsi="Garamond" w:cs="Garamond"/>
      <w:lang w:val="hr-HR"/>
    </w:rPr>
  </w:style>
  <w:style w:type="paragraph" w:styleId="Index1">
    <w:name w:val="index 1"/>
    <w:basedOn w:val="Normal"/>
    <w:next w:val="Normal"/>
    <w:pPr>
      <w:numPr>
        <w:numId w:val="9"/>
      </w:numPr>
      <w:spacing w:before="240" w:after="120"/>
      <w:jc w:val="both"/>
    </w:pPr>
    <w:rPr>
      <w:rFonts w:ascii="Arial" w:hAnsi="Arial" w:cs="Arial"/>
      <w:b/>
      <w:color w:val="800000"/>
      <w:sz w:val="32"/>
      <w:lang w:val="nl-NL"/>
    </w:rPr>
  </w:style>
  <w:style w:type="paragraph" w:customStyle="1" w:styleId="Style1">
    <w:name w:val="Style1"/>
    <w:basedOn w:val="Heading1"/>
    <w:pPr>
      <w:numPr>
        <w:numId w:val="1"/>
      </w:numPr>
      <w:spacing w:before="240" w:after="60"/>
    </w:pPr>
    <w:rPr>
      <w:rFonts w:ascii="Garamond" w:hAnsi="Garamond" w:cs="Arial"/>
      <w:b/>
      <w:bCs/>
      <w:kern w:val="1"/>
      <w:sz w:val="28"/>
      <w:szCs w:val="28"/>
      <w:u w:val="single"/>
      <w:lang w:val="en-GB"/>
    </w:rPr>
  </w:style>
  <w:style w:type="paragraph" w:customStyle="1" w:styleId="Style2">
    <w:name w:val="Style2"/>
    <w:basedOn w:val="Heading1"/>
    <w:pPr>
      <w:spacing w:before="240" w:after="60"/>
    </w:pPr>
    <w:rPr>
      <w:rFonts w:ascii="Garamond" w:hAnsi="Garamond" w:cs="Arial"/>
      <w:b/>
      <w:bCs/>
      <w:kern w:val="1"/>
      <w:sz w:val="28"/>
      <w:szCs w:val="24"/>
      <w:u w:val="single"/>
    </w:rPr>
  </w:style>
  <w:style w:type="paragraph" w:customStyle="1" w:styleId="Heading11">
    <w:name w:val="Heading 11"/>
    <w:pPr>
      <w:suppressAutoHyphens/>
      <w:spacing w:before="240" w:after="240"/>
    </w:pPr>
    <w:rPr>
      <w:rFonts w:ascii="Arial" w:hAnsi="Arial" w:cs="Arial"/>
      <w:b/>
      <w:bCs/>
      <w:i/>
      <w:kern w:val="1"/>
      <w:sz w:val="28"/>
      <w:szCs w:val="24"/>
      <w:u w:val="single"/>
      <w:lang w:eastAsia="zh-CN"/>
    </w:rPr>
  </w:style>
  <w:style w:type="paragraph" w:customStyle="1" w:styleId="Styleheading3Left25cmFirstline0cm">
    <w:name w:val="Style heading 3 + Left:  25 cm First line:  0 cm"/>
    <w:basedOn w:val="Normal"/>
    <w:pPr>
      <w:tabs>
        <w:tab w:val="left" w:pos="360"/>
      </w:tabs>
      <w:spacing w:before="120" w:after="120"/>
      <w:ind w:left="360" w:hanging="360"/>
      <w:jc w:val="both"/>
    </w:pPr>
    <w:rPr>
      <w:rFonts w:ascii="Garamond" w:hAnsi="Garamond" w:cs="Garamond"/>
      <w:b/>
      <w:bCs/>
      <w:sz w:val="22"/>
      <w:lang w:val="hr-HR"/>
    </w:rPr>
  </w:style>
  <w:style w:type="paragraph" w:customStyle="1" w:styleId="Styleheading3Left25cmFirstline0cm1">
    <w:name w:val="Style heading 3 + Left:  25 cm First line:  0 cm1"/>
    <w:basedOn w:val="Normal"/>
    <w:pPr>
      <w:numPr>
        <w:numId w:val="6"/>
      </w:numPr>
      <w:tabs>
        <w:tab w:val="left" w:pos="360"/>
        <w:tab w:val="left" w:pos="502"/>
        <w:tab w:val="left" w:pos="720"/>
        <w:tab w:val="left" w:pos="1430"/>
        <w:tab w:val="left" w:pos="1800"/>
        <w:tab w:val="left" w:pos="2061"/>
      </w:tabs>
      <w:spacing w:before="120" w:after="120"/>
      <w:ind w:left="360" w:hanging="360"/>
      <w:jc w:val="both"/>
    </w:pPr>
    <w:rPr>
      <w:rFonts w:ascii="Garamond" w:hAnsi="Garamond" w:cs="Garamond"/>
      <w:b/>
      <w:bCs/>
      <w:sz w:val="22"/>
      <w:lang w:val="hr-HR"/>
    </w:rPr>
  </w:style>
  <w:style w:type="paragraph" w:customStyle="1" w:styleId="StyleGaramond11ptJustified">
    <w:name w:val="Style Garamond 11 pt Justified"/>
    <w:basedOn w:val="Normal"/>
    <w:pPr>
      <w:spacing w:before="120" w:after="120" w:line="360" w:lineRule="auto"/>
      <w:jc w:val="both"/>
    </w:pPr>
    <w:rPr>
      <w:rFonts w:ascii="Garamond" w:hAnsi="Garamond" w:cs="Garamond"/>
      <w:sz w:val="24"/>
      <w:lang w:val="hr-HR"/>
    </w:rPr>
  </w:style>
  <w:style w:type="paragraph" w:customStyle="1" w:styleId="Styleheading310pt">
    <w:name w:val="Style heading 3 + 10 pt"/>
    <w:basedOn w:val="Normal"/>
    <w:pPr>
      <w:numPr>
        <w:numId w:val="2"/>
      </w:numPr>
      <w:tabs>
        <w:tab w:val="left" w:pos="283"/>
        <w:tab w:val="left" w:pos="360"/>
        <w:tab w:val="left" w:pos="502"/>
        <w:tab w:val="left" w:pos="720"/>
      </w:tabs>
      <w:spacing w:before="120" w:after="120"/>
      <w:ind w:left="360" w:firstLine="0"/>
      <w:jc w:val="both"/>
    </w:pPr>
    <w:rPr>
      <w:rFonts w:ascii="Garamond" w:hAnsi="Garamond" w:cs="Arial"/>
      <w:b/>
      <w:bCs/>
      <w:sz w:val="22"/>
      <w:szCs w:val="24"/>
      <w:lang w:val="hr-HR"/>
    </w:rPr>
  </w:style>
  <w:style w:type="paragraph" w:customStyle="1" w:styleId="Styleheading410pt1">
    <w:name w:val="Style heading 4 + 10 pt1"/>
    <w:basedOn w:val="Normal"/>
    <w:pPr>
      <w:tabs>
        <w:tab w:val="left" w:pos="360"/>
        <w:tab w:val="left" w:pos="432"/>
      </w:tabs>
      <w:spacing w:before="120" w:after="120"/>
      <w:ind w:left="2664" w:hanging="432"/>
      <w:jc w:val="both"/>
    </w:pPr>
    <w:rPr>
      <w:rFonts w:ascii="Garamond" w:hAnsi="Garamond" w:cs="Arial"/>
      <w:b/>
      <w:bCs/>
      <w:szCs w:val="24"/>
      <w:lang w:val="hr-HR"/>
    </w:rPr>
  </w:style>
  <w:style w:type="paragraph" w:customStyle="1" w:styleId="angela3CharChar">
    <w:name w:val="angela3 Char Char"/>
    <w:basedOn w:val="Heading3"/>
    <w:pPr>
      <w:tabs>
        <w:tab w:val="left" w:pos="720"/>
        <w:tab w:val="left" w:pos="851"/>
        <w:tab w:val="left" w:pos="2081"/>
      </w:tabs>
      <w:spacing w:before="240" w:after="120" w:line="360" w:lineRule="auto"/>
      <w:ind w:left="1865" w:hanging="504"/>
      <w:jc w:val="both"/>
    </w:pPr>
    <w:rPr>
      <w:rFonts w:ascii="Garamond" w:hAnsi="Garamond" w:cs="Arial"/>
      <w:b/>
      <w:bCs/>
      <w:i/>
      <w:iCs/>
      <w:sz w:val="24"/>
      <w:szCs w:val="28"/>
    </w:rPr>
  </w:style>
  <w:style w:type="paragraph" w:customStyle="1" w:styleId="Styleangela3Left24cmFirstline0cm">
    <w:name w:val="Style angela3 + Left:  24 cm First line:  0 cm"/>
    <w:basedOn w:val="angela3CharChar"/>
    <w:pPr>
      <w:tabs>
        <w:tab w:val="clear" w:pos="720"/>
        <w:tab w:val="left" w:pos="644"/>
      </w:tabs>
      <w:ind w:left="644" w:hanging="360"/>
    </w:pPr>
  </w:style>
  <w:style w:type="paragraph" w:customStyle="1" w:styleId="Angela3-za6">
    <w:name w:val="Angela 3-za 6"/>
    <w:basedOn w:val="angela3CharChar"/>
  </w:style>
  <w:style w:type="paragraph" w:customStyle="1" w:styleId="Angela3za6">
    <w:name w:val="Angela 3 za 6"/>
    <w:basedOn w:val="angela3CharChar"/>
  </w:style>
  <w:style w:type="paragraph" w:customStyle="1" w:styleId="Anteza63">
    <w:name w:val="Ante za 63"/>
    <w:basedOn w:val="Heading3"/>
    <w:pPr>
      <w:tabs>
        <w:tab w:val="left" w:pos="432"/>
        <w:tab w:val="left" w:pos="851"/>
      </w:tabs>
      <w:spacing w:before="240" w:after="120" w:line="360" w:lineRule="auto"/>
      <w:ind w:left="432" w:hanging="432"/>
      <w:jc w:val="both"/>
    </w:pPr>
    <w:rPr>
      <w:rFonts w:ascii="Arial" w:hAnsi="Arial" w:cs="Arial"/>
      <w:b/>
      <w:i/>
      <w:smallCaps/>
      <w:sz w:val="24"/>
    </w:rPr>
  </w:style>
  <w:style w:type="paragraph" w:customStyle="1" w:styleId="StyleHeading3Garamond">
    <w:name w:val="Style Heading 3 + Garamond"/>
    <w:basedOn w:val="Heading3"/>
    <w:pPr>
      <w:tabs>
        <w:tab w:val="left" w:pos="851"/>
        <w:tab w:val="left" w:pos="1440"/>
      </w:tabs>
      <w:spacing w:before="240" w:after="120" w:line="360" w:lineRule="auto"/>
      <w:ind w:left="1440" w:hanging="180"/>
      <w:jc w:val="both"/>
    </w:pPr>
    <w:rPr>
      <w:rFonts w:ascii="Garamond" w:hAnsi="Garamond" w:cs="Garamond"/>
      <w:b/>
      <w:bCs/>
      <w:i/>
      <w:smallCaps/>
      <w:sz w:val="24"/>
    </w:rPr>
  </w:style>
  <w:style w:type="paragraph" w:customStyle="1" w:styleId="BodyText1">
    <w:name w:val="Body Text1"/>
    <w:basedOn w:val="Normal"/>
    <w:pPr>
      <w:spacing w:before="60" w:after="60" w:line="360" w:lineRule="auto"/>
      <w:jc w:val="both"/>
    </w:pPr>
    <w:rPr>
      <w:rFonts w:ascii="Arial" w:hAnsi="Arial" w:cs="Arial"/>
      <w:sz w:val="22"/>
      <w:lang w:val="hr-HR"/>
    </w:rPr>
  </w:style>
  <w:style w:type="paragraph" w:customStyle="1" w:styleId="angela2">
    <w:name w:val="angela2"/>
    <w:basedOn w:val="Heading2"/>
    <w:pPr>
      <w:tabs>
        <w:tab w:val="left" w:pos="720"/>
      </w:tabs>
      <w:spacing w:before="240" w:after="120"/>
      <w:ind w:left="720" w:hanging="720"/>
      <w:jc w:val="both"/>
    </w:pPr>
    <w:rPr>
      <w:rFonts w:ascii="Garamond" w:hAnsi="Garamond" w:cs="Arial"/>
      <w:b/>
      <w:bCs/>
      <w:iCs/>
      <w:sz w:val="28"/>
      <w:szCs w:val="24"/>
      <w:u w:val="single"/>
    </w:rPr>
  </w:style>
  <w:style w:type="paragraph" w:customStyle="1" w:styleId="1ZeileBriefkopf">
    <w:name w:val="1.Zeile Briefkopf"/>
    <w:basedOn w:val="Normal"/>
    <w:pPr>
      <w:spacing w:before="120" w:after="120"/>
      <w:jc w:val="both"/>
    </w:pPr>
    <w:rPr>
      <w:rFonts w:ascii="Garamond" w:hAnsi="Garamond" w:cs="Garamond"/>
      <w:b/>
      <w:sz w:val="28"/>
      <w:lang w:val="hr-HR"/>
    </w:rPr>
  </w:style>
  <w:style w:type="paragraph" w:customStyle="1" w:styleId="StyleHeading2AutoCharCharCharChar">
    <w:name w:val="Style Heading 2 + Auto Char Char Char Char"/>
    <w:basedOn w:val="Heading2"/>
    <w:pPr>
      <w:numPr>
        <w:numId w:val="12"/>
      </w:numPr>
      <w:pBdr>
        <w:bottom w:val="single" w:sz="8" w:space="1" w:color="000000"/>
      </w:pBdr>
      <w:spacing w:before="480" w:after="240" w:line="360" w:lineRule="auto"/>
      <w:jc w:val="both"/>
    </w:pPr>
    <w:rPr>
      <w:rFonts w:ascii="Arial" w:hAnsi="Arial" w:cs="Arial"/>
      <w:b/>
      <w:bCs/>
      <w:smallCaps/>
      <w:color w:val="000000"/>
      <w:sz w:val="28"/>
      <w:szCs w:val="28"/>
      <w:lang w:val="en-GB"/>
    </w:rPr>
  </w:style>
  <w:style w:type="paragraph" w:customStyle="1" w:styleId="StyleHeading2AutoChar">
    <w:name w:val="Style Heading 2 + Auto Char"/>
    <w:basedOn w:val="Heading2"/>
    <w:pPr>
      <w:pBdr>
        <w:bottom w:val="single" w:sz="8" w:space="1" w:color="000000"/>
      </w:pBdr>
      <w:tabs>
        <w:tab w:val="left" w:pos="596"/>
      </w:tabs>
      <w:spacing w:before="480" w:after="240" w:line="360" w:lineRule="auto"/>
      <w:ind w:left="596" w:hanging="454"/>
      <w:jc w:val="both"/>
    </w:pPr>
    <w:rPr>
      <w:rFonts w:ascii="Arial" w:hAnsi="Arial" w:cs="Arial"/>
      <w:b/>
      <w:bCs/>
      <w:smallCaps/>
      <w:sz w:val="28"/>
      <w:szCs w:val="28"/>
      <w:lang w:val="en-GB"/>
    </w:rPr>
  </w:style>
  <w:style w:type="paragraph" w:customStyle="1" w:styleId="lanakbody">
    <w:name w:val="Članak_body"/>
    <w:basedOn w:val="Normal"/>
    <w:pPr>
      <w:tabs>
        <w:tab w:val="left" w:pos="993"/>
      </w:tabs>
      <w:overflowPunct w:val="0"/>
      <w:autoSpaceDE w:val="0"/>
      <w:spacing w:before="240" w:after="120"/>
      <w:ind w:left="993" w:hanging="993"/>
      <w:jc w:val="both"/>
      <w:textAlignment w:val="baseline"/>
    </w:pPr>
    <w:rPr>
      <w:rFonts w:ascii="Arial" w:hAnsi="Arial" w:cs="Arial"/>
      <w:sz w:val="24"/>
      <w:lang w:val="hr-HR"/>
    </w:rPr>
  </w:style>
  <w:style w:type="paragraph" w:customStyle="1" w:styleId="AbbreviationsList">
    <w:name w:val="Abbreviations List"/>
    <w:basedOn w:val="Normal"/>
    <w:pPr>
      <w:tabs>
        <w:tab w:val="left" w:leader="dot" w:pos="1701"/>
      </w:tabs>
      <w:spacing w:before="20"/>
      <w:jc w:val="both"/>
    </w:pPr>
    <w:rPr>
      <w:rFonts w:ascii="Arial" w:hAnsi="Arial" w:cs="Arial"/>
      <w:sz w:val="22"/>
      <w:szCs w:val="24"/>
      <w:lang w:val="hr-HR"/>
    </w:rPr>
  </w:style>
  <w:style w:type="paragraph" w:customStyle="1" w:styleId="Stil11">
    <w:name w:val="Stil11"/>
    <w:basedOn w:val="Normal"/>
    <w:next w:val="Heading4"/>
    <w:pPr>
      <w:spacing w:before="120" w:after="120"/>
      <w:jc w:val="both"/>
    </w:pPr>
    <w:rPr>
      <w:rFonts w:ascii="Arial" w:hAnsi="Arial" w:cs="Arial"/>
      <w:b/>
      <w:i/>
      <w:sz w:val="22"/>
      <w:szCs w:val="24"/>
      <w:lang w:val="hr-HR"/>
    </w:rPr>
  </w:style>
  <w:style w:type="paragraph" w:customStyle="1" w:styleId="Stil12">
    <w:name w:val="Stil12"/>
    <w:basedOn w:val="Heading4"/>
    <w:pPr>
      <w:tabs>
        <w:tab w:val="left" w:pos="1440"/>
      </w:tabs>
      <w:spacing w:line="360" w:lineRule="auto"/>
      <w:ind w:left="1440" w:hanging="360"/>
      <w:jc w:val="both"/>
    </w:pPr>
    <w:rPr>
      <w:i/>
      <w:sz w:val="22"/>
      <w:szCs w:val="24"/>
    </w:rPr>
  </w:style>
  <w:style w:type="paragraph" w:customStyle="1" w:styleId="Stil13">
    <w:name w:val="Stil13"/>
    <w:basedOn w:val="Heading4"/>
    <w:next w:val="Stil12"/>
    <w:pPr>
      <w:tabs>
        <w:tab w:val="left" w:pos="1440"/>
      </w:tabs>
      <w:spacing w:line="360" w:lineRule="auto"/>
      <w:ind w:left="1440" w:hanging="360"/>
      <w:jc w:val="both"/>
    </w:pPr>
    <w:rPr>
      <w:i/>
      <w:sz w:val="22"/>
      <w:szCs w:val="24"/>
    </w:rPr>
  </w:style>
  <w:style w:type="paragraph" w:customStyle="1" w:styleId="Stil14">
    <w:name w:val="Stil14"/>
    <w:basedOn w:val="Heading4"/>
    <w:next w:val="Stil12"/>
    <w:pPr>
      <w:tabs>
        <w:tab w:val="left" w:pos="1440"/>
      </w:tabs>
      <w:spacing w:line="360" w:lineRule="auto"/>
      <w:ind w:left="1440" w:hanging="360"/>
      <w:jc w:val="both"/>
    </w:pPr>
    <w:rPr>
      <w:i/>
      <w:sz w:val="22"/>
      <w:szCs w:val="24"/>
    </w:rPr>
  </w:style>
  <w:style w:type="paragraph" w:styleId="Index2">
    <w:name w:val="index 2"/>
    <w:basedOn w:val="Normal"/>
    <w:next w:val="Normal"/>
    <w:pPr>
      <w:ind w:left="400" w:hanging="200"/>
    </w:pPr>
    <w:rPr>
      <w:sz w:val="24"/>
      <w:szCs w:val="24"/>
      <w:lang w:val="hr-HR"/>
    </w:rPr>
  </w:style>
  <w:style w:type="paragraph" w:customStyle="1" w:styleId="blockquote">
    <w:name w:val="blockquote"/>
    <w:basedOn w:val="Normal"/>
    <w:pPr>
      <w:spacing w:before="100" w:after="100"/>
    </w:pPr>
    <w:rPr>
      <w:sz w:val="24"/>
      <w:szCs w:val="24"/>
      <w:lang w:val="hr-HR"/>
    </w:rPr>
  </w:style>
  <w:style w:type="paragraph" w:customStyle="1" w:styleId="StyleHeading1">
    <w:name w:val="Style Heading 1"/>
    <w:basedOn w:val="Heading1"/>
    <w:pPr>
      <w:keepNext w:val="0"/>
      <w:keepLines/>
      <w:pageBreakBefore/>
      <w:pBdr>
        <w:bottom w:val="single" w:sz="4" w:space="1" w:color="000000"/>
      </w:pBdr>
      <w:tabs>
        <w:tab w:val="left" w:pos="432"/>
      </w:tabs>
      <w:overflowPunct w:val="0"/>
      <w:autoSpaceDE w:val="0"/>
      <w:spacing w:after="360"/>
      <w:ind w:left="432" w:hanging="432"/>
      <w:jc w:val="both"/>
      <w:textAlignment w:val="baseline"/>
    </w:pPr>
    <w:rPr>
      <w:rFonts w:ascii="Arial" w:hAnsi="Arial" w:cs="Arial"/>
      <w:b/>
      <w:bCs/>
      <w:smallCaps/>
      <w:sz w:val="32"/>
      <w:szCs w:val="32"/>
      <w:lang w:val="en-AU"/>
    </w:rPr>
  </w:style>
  <w:style w:type="paragraph" w:customStyle="1" w:styleId="StyleStyleHeading2Right025cmGaramondJustified">
    <w:name w:val="Style Style Heading 2 + Right:  025 cm + Garamond Justified"/>
    <w:basedOn w:val="StyleHeading2Right025cm"/>
    <w:pPr>
      <w:ind w:left="1797"/>
    </w:pPr>
  </w:style>
  <w:style w:type="paragraph" w:customStyle="1" w:styleId="bezcrte">
    <w:name w:val="bezcrte"/>
    <w:basedOn w:val="Normal"/>
    <w:pPr>
      <w:spacing w:before="100" w:after="100"/>
    </w:pPr>
    <w:rPr>
      <w:color w:val="000000"/>
      <w:sz w:val="24"/>
      <w:szCs w:val="24"/>
      <w:lang w:val="hr-HR"/>
    </w:rPr>
  </w:style>
  <w:style w:type="paragraph" w:customStyle="1" w:styleId="StandardWeb1">
    <w:name w:val="Standard (Web)1"/>
    <w:basedOn w:val="Normal"/>
    <w:pPr>
      <w:spacing w:before="100" w:after="100"/>
    </w:pPr>
    <w:rPr>
      <w:color w:val="000000"/>
      <w:sz w:val="24"/>
      <w:szCs w:val="24"/>
      <w:lang w:val="hr-HR"/>
    </w:rPr>
  </w:style>
  <w:style w:type="paragraph" w:customStyle="1" w:styleId="heading4CharCharCharChar">
    <w:name w:val="heading 4 Char Char Char Char"/>
    <w:basedOn w:val="Normal"/>
    <w:pPr>
      <w:tabs>
        <w:tab w:val="left" w:pos="1800"/>
      </w:tabs>
      <w:ind w:left="1800" w:hanging="360"/>
    </w:pPr>
    <w:rPr>
      <w:rFonts w:ascii="Garamond" w:hAnsi="Garamond" w:cs="Arial"/>
      <w:b/>
      <w:sz w:val="22"/>
      <w:szCs w:val="24"/>
      <w:lang w:val="hr-HR"/>
    </w:rPr>
  </w:style>
  <w:style w:type="paragraph" w:customStyle="1" w:styleId="Tablicaslika1">
    <w:name w:val="Tablica slika1"/>
    <w:basedOn w:val="Normal"/>
    <w:next w:val="Normal"/>
    <w:pPr>
      <w:ind w:left="480" w:hanging="480"/>
    </w:pPr>
    <w:rPr>
      <w:sz w:val="24"/>
      <w:szCs w:val="24"/>
      <w:lang w:val="hr-HR"/>
    </w:rPr>
  </w:style>
  <w:style w:type="paragraph" w:customStyle="1" w:styleId="Predmetkomentara1">
    <w:name w:val="Predmet komentara1"/>
    <w:basedOn w:val="Tekstkomentara1"/>
    <w:next w:val="Tekstkomentara1"/>
    <w:rPr>
      <w:b/>
      <w:bCs/>
    </w:rPr>
  </w:style>
  <w:style w:type="paragraph" w:customStyle="1" w:styleId="TOCNaslov1">
    <w:name w:val="TOC Naslov1"/>
    <w:basedOn w:val="Heading1"/>
    <w:next w:val="Normal"/>
    <w:pPr>
      <w:keepLines/>
      <w:spacing w:before="480" w:line="276" w:lineRule="auto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TableTextBig">
    <w:name w:val="Table Text Big"/>
    <w:basedOn w:val="Normal"/>
    <w:rPr>
      <w:rFonts w:ascii="Book Antiqua" w:hAnsi="Book Antiqua" w:cs="Book Antiqua"/>
      <w:sz w:val="24"/>
      <w:szCs w:val="24"/>
      <w:lang w:val="hr-HR"/>
    </w:rPr>
  </w:style>
  <w:style w:type="paragraph" w:customStyle="1" w:styleId="Checklist">
    <w:name w:val="Checklist"/>
    <w:basedOn w:val="BodyText"/>
    <w:pPr>
      <w:keepLines/>
      <w:numPr>
        <w:numId w:val="10"/>
      </w:numPr>
      <w:suppressAutoHyphens w:val="0"/>
      <w:spacing w:after="120"/>
      <w:jc w:val="left"/>
    </w:pPr>
    <w:rPr>
      <w:rFonts w:ascii="Book Antiqua" w:hAnsi="Book Antiqua" w:cs="Book Antiqua"/>
      <w:szCs w:val="24"/>
      <w:lang w:val="hr-HR"/>
    </w:rPr>
  </w:style>
  <w:style w:type="paragraph" w:customStyle="1" w:styleId="TableText1">
    <w:name w:val="Table Text"/>
    <w:basedOn w:val="Normal"/>
    <w:rPr>
      <w:rFonts w:ascii="Book Antiqua" w:hAnsi="Book Antiqua" w:cs="Book Antiqua"/>
      <w:szCs w:val="24"/>
      <w:lang w:val="hr-HR"/>
    </w:rPr>
  </w:style>
  <w:style w:type="paragraph" w:customStyle="1" w:styleId="NumberList">
    <w:name w:val="Number List"/>
    <w:basedOn w:val="BodyText"/>
    <w:pPr>
      <w:numPr>
        <w:numId w:val="23"/>
      </w:numPr>
      <w:suppressAutoHyphens w:val="0"/>
      <w:overflowPunct w:val="0"/>
      <w:autoSpaceDE w:val="0"/>
      <w:spacing w:before="60" w:after="60"/>
      <w:ind w:left="3240"/>
      <w:jc w:val="left"/>
      <w:textAlignment w:val="baseline"/>
    </w:pPr>
    <w:rPr>
      <w:rFonts w:ascii="Book Antiqua" w:hAnsi="Book Antiqua" w:cs="Book Antiqua"/>
      <w:sz w:val="20"/>
      <w:lang w:val="hr-HR"/>
    </w:rPr>
  </w:style>
  <w:style w:type="paragraph" w:customStyle="1" w:styleId="Immagine">
    <w:name w:val="Immagine"/>
    <w:basedOn w:val="Normal"/>
    <w:next w:val="Normal"/>
    <w:pPr>
      <w:keepNext/>
      <w:spacing w:before="120" w:after="120"/>
      <w:jc w:val="center"/>
    </w:pPr>
    <w:rPr>
      <w:rFonts w:ascii="Garamond" w:hAnsi="Garamond" w:cs="Garamond"/>
      <w:szCs w:val="18"/>
      <w:lang w:val="en-GB"/>
    </w:rPr>
  </w:style>
  <w:style w:type="paragraph" w:customStyle="1" w:styleId="Titolo3side">
    <w:name w:val="Titolo 3_side"/>
    <w:basedOn w:val="Heading5"/>
    <w:pPr>
      <w:keepNext/>
      <w:spacing w:before="0" w:after="0"/>
    </w:pPr>
    <w:rPr>
      <w:b/>
      <w:bCs/>
      <w:sz w:val="24"/>
      <w:szCs w:val="24"/>
    </w:rPr>
  </w:style>
  <w:style w:type="paragraph" w:customStyle="1" w:styleId="Naslov2">
    <w:name w:val="Naslov2"/>
    <w:pPr>
      <w:suppressAutoHyphens/>
    </w:pPr>
    <w:rPr>
      <w:b/>
      <w:kern w:val="1"/>
      <w:sz w:val="28"/>
      <w:lang w:eastAsia="zh-CN"/>
    </w:rPr>
  </w:style>
  <w:style w:type="paragraph" w:customStyle="1" w:styleId="Naslov11">
    <w:name w:val="Naslov 11"/>
    <w:next w:val="TOCNaslov1"/>
    <w:pPr>
      <w:suppressAutoHyphens/>
    </w:pPr>
    <w:rPr>
      <w:b/>
      <w:kern w:val="1"/>
      <w:sz w:val="28"/>
      <w:lang w:eastAsia="zh-CN"/>
    </w:rPr>
  </w:style>
  <w:style w:type="paragraph" w:customStyle="1" w:styleId="Podnaslov1">
    <w:name w:val="Podnaslov1"/>
    <w:basedOn w:val="Heading2"/>
    <w:qFormat/>
    <w:pPr>
      <w:tabs>
        <w:tab w:val="left" w:pos="576"/>
      </w:tabs>
      <w:spacing w:before="240" w:after="60"/>
      <w:ind w:left="576" w:hanging="576"/>
      <w:jc w:val="left"/>
    </w:pPr>
    <w:rPr>
      <w:b/>
      <w:sz w:val="24"/>
    </w:rPr>
  </w:style>
  <w:style w:type="paragraph" w:customStyle="1" w:styleId="WW-Default">
    <w:name w:val="WW-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tekst">
    <w:name w:val="tekst"/>
    <w:basedOn w:val="Normal"/>
    <w:pPr>
      <w:overflowPunct w:val="0"/>
      <w:autoSpaceDE w:val="0"/>
      <w:textAlignment w:val="baseline"/>
    </w:pPr>
    <w:rPr>
      <w:rFonts w:ascii="Arial" w:hAnsi="Arial" w:cs="Arial"/>
      <w:b/>
      <w:i/>
      <w:lang w:val="hr-HR"/>
    </w:rPr>
  </w:style>
  <w:style w:type="paragraph" w:customStyle="1" w:styleId="drugakolona">
    <w:name w:val="druga kolona"/>
    <w:basedOn w:val="Normal"/>
    <w:pPr>
      <w:overflowPunct w:val="0"/>
      <w:autoSpaceDE w:val="0"/>
      <w:textAlignment w:val="baseline"/>
    </w:pPr>
    <w:rPr>
      <w:rFonts w:ascii="Arial" w:hAnsi="Arial" w:cs="Arial"/>
      <w:i/>
      <w:lang w:val="hr-HR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6B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76B0"/>
    <w:rPr>
      <w:rFonts w:ascii="Tahoma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446923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53B3E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table" w:styleId="TableGrid">
    <w:name w:val="Table Grid"/>
    <w:basedOn w:val="TableNormal"/>
    <w:uiPriority w:val="59"/>
    <w:rsid w:val="00AE577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0975"/>
    <w:pPr>
      <w:autoSpaceDE w:val="0"/>
      <w:autoSpaceDN w:val="0"/>
      <w:adjustRightInd w:val="0"/>
      <w:ind w:left="425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D84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56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DC93A-62D0-CD47-8247-DE4B1BA33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547</Words>
  <Characters>3121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VODOVOD I KANALIZACIJA d</vt:lpstr>
      <vt:lpstr>VODOVOD I KANALIZACIJA d</vt:lpstr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VODOVOD I KANALIZACIJA d</dc:title>
  <dc:subject/>
  <dc:creator>Albina</dc:creator>
  <cp:keywords/>
  <cp:lastModifiedBy>MEVAL d.o.o.</cp:lastModifiedBy>
  <cp:revision>27</cp:revision>
  <cp:lastPrinted>2020-09-14T08:13:00Z</cp:lastPrinted>
  <dcterms:created xsi:type="dcterms:W3CDTF">2020-09-11T08:40:00Z</dcterms:created>
  <dcterms:modified xsi:type="dcterms:W3CDTF">2021-05-05T10:45:00Z</dcterms:modified>
</cp:coreProperties>
</file>