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797B44" w:rsidRPr="00797B44">
        <w:rPr>
          <w:b/>
          <w:bCs/>
          <w:lang w:bidi="hr-HR"/>
        </w:rPr>
        <w:t>ALUFLEXPACK NOVI d.o.o.</w:t>
      </w:r>
    </w:p>
    <w:p w14:paraId="61B892AD" w14:textId="4334F671" w:rsidR="002C6E3B" w:rsidRPr="00420BA3" w:rsidRDefault="00855D1E" w:rsidP="00EE3608">
      <w:pPr>
        <w:tabs>
          <w:tab w:val="left" w:pos="567"/>
        </w:tabs>
        <w:contextualSpacing/>
        <w:jc w:val="both"/>
        <w:rPr>
          <w:rFonts w:ascii="Akkurat Light Pro" w:hAnsi="Akkurat Light Pro" w:cs="Calibri"/>
          <w:i/>
          <w:iCs/>
          <w:color w:val="808080" w:themeColor="background1" w:themeShade="80"/>
          <w:lang w:bidi="hr-HR"/>
        </w:rPr>
      </w:pPr>
      <w:bookmarkStart w:id="0" w:name="_Hlk72742604"/>
      <w:r w:rsidRPr="00855D1E">
        <w:rPr>
          <w:rFonts w:ascii="Akkurat Light Pro" w:hAnsi="Akkurat Light Pro" w:cs="Calibri"/>
          <w:b/>
          <w:bCs/>
          <w:i/>
          <w:iCs/>
          <w:lang w:bidi="hr-HR"/>
        </w:rPr>
        <w:t>Ear Measuring Instrument</w:t>
      </w:r>
      <w:bookmarkEnd w:id="0"/>
      <w:r w:rsidRPr="00855D1E">
        <w:rPr>
          <w:rFonts w:ascii="Akkurat Light Pro" w:hAnsi="Akkurat Light Pro" w:cs="Calibri"/>
          <w:b/>
          <w:bCs/>
          <w:i/>
          <w:iCs/>
          <w:lang w:bidi="hr-HR"/>
        </w:rPr>
        <w:t xml:space="preserve"> </w:t>
      </w:r>
      <w:r w:rsidR="00AB3DAC" w:rsidRPr="00420BA3">
        <w:rPr>
          <w:rFonts w:ascii="Akkurat Light Pro" w:hAnsi="Akkurat Light Pro" w:cs="Calibri"/>
          <w:b/>
          <w:lang w:bidi="hr-HR"/>
        </w:rPr>
        <w:t xml:space="preserve">/ </w:t>
      </w:r>
      <w:bookmarkStart w:id="1" w:name="_Hlk72742623"/>
      <w:r w:rsidRPr="00855D1E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Uređaj za mjerenje veličine ušica</w:t>
      </w:r>
      <w:bookmarkEnd w:id="1"/>
    </w:p>
    <w:p w14:paraId="14C43A49" w14:textId="4BA8BE5E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420BA3">
        <w:rPr>
          <w:rFonts w:ascii="Akkurat Light Pro" w:hAnsi="Akkurat Light Pro" w:cs="Calibri"/>
          <w:b/>
        </w:rPr>
        <w:t>Procurement number</w:t>
      </w:r>
      <w:r w:rsidRPr="00420BA3">
        <w:rPr>
          <w:rFonts w:ascii="Akkurat Light Pro" w:hAnsi="Akkurat Light Pro" w:cs="Calibri"/>
          <w:b/>
          <w:i/>
          <w:iCs/>
        </w:rPr>
        <w:t>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420BA3">
        <w:rPr>
          <w:rFonts w:ascii="Akkurat Light Pro" w:hAnsi="Akkurat Light Pro" w:cs="Calibri"/>
          <w:b/>
        </w:rPr>
        <w:t>:</w:t>
      </w:r>
      <w:r w:rsidRPr="00420BA3">
        <w:rPr>
          <w:color w:val="000000"/>
          <w:sz w:val="24"/>
          <w:szCs w:val="24"/>
        </w:rPr>
        <w:t xml:space="preserve"> 0</w:t>
      </w:r>
      <w:r w:rsidR="00855D1E">
        <w:rPr>
          <w:color w:val="000000"/>
          <w:sz w:val="24"/>
          <w:szCs w:val="24"/>
        </w:rPr>
        <w:t>7</w:t>
      </w:r>
      <w:r w:rsidR="003D0D36" w:rsidRPr="00420BA3">
        <w:rPr>
          <w:color w:val="000000"/>
          <w:sz w:val="24"/>
          <w:szCs w:val="24"/>
        </w:rPr>
        <w:t>/2021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1A3D7A86" w14:textId="0BEF6C2C" w:rsidR="004A62A3" w:rsidRPr="00420BA3" w:rsidRDefault="001637E8" w:rsidP="00420BA3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="00420BA3">
        <w:rPr>
          <w:rFonts w:ascii="Akkurat Light Pro" w:hAnsi="Akkurat Light Pro" w:cs="Calibri Light"/>
          <w:bCs/>
          <w:noProof/>
        </w:rPr>
        <w:t>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4392338E" w14:textId="424733B9" w:rsidR="001637E8" w:rsidRDefault="001637E8" w:rsidP="004A62A3">
      <w:pPr>
        <w:jc w:val="both"/>
        <w:rPr>
          <w:noProof/>
        </w:rPr>
      </w:pP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2C6E3B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“</w:t>
      </w:r>
      <w:r w:rsidR="00513010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855D1E" w:rsidRPr="00855D1E">
        <w:rPr>
          <w:rFonts w:ascii="Akkurat Light Pro" w:eastAsia="Times New Roman" w:hAnsi="Akkurat Light Pro" w:cs="Calibri"/>
          <w:b/>
          <w:bCs/>
          <w:i/>
          <w:iCs/>
          <w:lang w:eastAsia="hr-HR" w:bidi="hr-HR"/>
        </w:rPr>
        <w:t>Ear Measuring Instrument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855D1E">
        <w:rPr>
          <w:rFonts w:ascii="Akkurat Light Pro" w:eastAsia="Times New Roman" w:hAnsi="Akkurat Light Pro" w:cs="Calibri"/>
          <w:b/>
          <w:bCs/>
          <w:lang w:val="en-GB" w:eastAsia="hr-HR" w:bidi="hr-HR"/>
        </w:rPr>
        <w:t>7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/202</w:t>
      </w:r>
      <w:r w:rsidR="00335C60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, published on the website </w:t>
      </w:r>
      <w:hyperlink r:id="rId6" w:history="1">
        <w:r w:rsidR="006B4BF4" w:rsidRPr="00420BA3">
          <w:rPr>
            <w:rStyle w:val="Hyperlink"/>
            <w:rFonts w:ascii="Akkurat Light Pro" w:hAnsi="Akkurat Light Pro"/>
            <w:b/>
            <w:bCs/>
          </w:rPr>
          <w:t>www.strukturnifondovi.hr</w:t>
        </w:r>
      </w:hyperlink>
      <w:r w:rsidR="006B4BF4" w:rsidRPr="00420BA3">
        <w:rPr>
          <w:rFonts w:ascii="Akkurat Light Pro" w:hAnsi="Akkurat Light Pro"/>
          <w:b/>
          <w:bCs/>
        </w:rPr>
        <w:t xml:space="preserve"> as it follows</w:t>
      </w:r>
      <w:r w:rsidR="006B4BF4" w:rsidRPr="00420BA3">
        <w:rPr>
          <w:rFonts w:ascii="Akkurat Light Pro" w:hAnsi="Akkurat Light Pro"/>
        </w:rPr>
        <w:t>:/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855D1E" w:rsidRPr="00855D1E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Uređaj za mjerenje veličine ušica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855D1E">
        <w:rPr>
          <w:rFonts w:ascii="Akkurat Light Pro" w:hAnsi="Akkurat Light Pro" w:cs="Calibri"/>
          <w:b/>
          <w:i/>
          <w:iCs/>
          <w:color w:val="808080" w:themeColor="background1" w:themeShade="80"/>
        </w:rPr>
        <w:t>7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/202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, objavljenoj na stranici </w:t>
      </w:r>
      <w:hyperlink r:id="rId7" w:history="1">
        <w:r w:rsidR="008B5409" w:rsidRPr="00420BA3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056E2553" w14:textId="1ABDA831" w:rsidR="008E1E24" w:rsidRPr="00AB3DAC" w:rsidRDefault="008E1E24" w:rsidP="00AB3DAC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222C" w14:textId="77777777" w:rsidR="009B29C9" w:rsidRDefault="009B29C9" w:rsidP="003D7E8D">
      <w:pPr>
        <w:spacing w:after="0" w:line="240" w:lineRule="auto"/>
      </w:pPr>
      <w:r>
        <w:separator/>
      </w:r>
    </w:p>
  </w:endnote>
  <w:endnote w:type="continuationSeparator" w:id="0">
    <w:p w14:paraId="3D8C6732" w14:textId="77777777" w:rsidR="009B29C9" w:rsidRDefault="009B29C9" w:rsidP="003D7E8D">
      <w:pPr>
        <w:spacing w:after="0" w:line="240" w:lineRule="auto"/>
      </w:pPr>
      <w:r>
        <w:continuationSeparator/>
      </w:r>
    </w:p>
  </w:endnote>
  <w:endnote w:type="continuationNotice" w:id="1">
    <w:p w14:paraId="474DB720" w14:textId="77777777" w:rsidR="009B29C9" w:rsidRDefault="009B29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6DC7A" w14:textId="77777777" w:rsidR="009B29C9" w:rsidRDefault="009B29C9" w:rsidP="003D7E8D">
      <w:pPr>
        <w:spacing w:after="0" w:line="240" w:lineRule="auto"/>
      </w:pPr>
      <w:r>
        <w:separator/>
      </w:r>
    </w:p>
  </w:footnote>
  <w:footnote w:type="continuationSeparator" w:id="0">
    <w:p w14:paraId="235E1C08" w14:textId="77777777" w:rsidR="009B29C9" w:rsidRDefault="009B29C9" w:rsidP="003D7E8D">
      <w:pPr>
        <w:spacing w:after="0" w:line="240" w:lineRule="auto"/>
      </w:pPr>
      <w:r>
        <w:continuationSeparator/>
      </w:r>
    </w:p>
  </w:footnote>
  <w:footnote w:type="continuationNotice" w:id="1">
    <w:p w14:paraId="253A8FFD" w14:textId="77777777" w:rsidR="009B29C9" w:rsidRDefault="009B29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211C" w14:textId="2C1A0849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420BA3">
      <w:t>EV:0</w:t>
    </w:r>
    <w:r w:rsidR="00855D1E">
      <w:t>7</w:t>
    </w:r>
    <w:r w:rsidR="00AB3DAC" w:rsidRPr="00420BA3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C6E3B"/>
    <w:rsid w:val="002D0113"/>
    <w:rsid w:val="002F6527"/>
    <w:rsid w:val="00300E50"/>
    <w:rsid w:val="0030510B"/>
    <w:rsid w:val="00325678"/>
    <w:rsid w:val="00335C60"/>
    <w:rsid w:val="00354566"/>
    <w:rsid w:val="00365837"/>
    <w:rsid w:val="00383E12"/>
    <w:rsid w:val="003B4C64"/>
    <w:rsid w:val="003D0D36"/>
    <w:rsid w:val="003D226F"/>
    <w:rsid w:val="003D3CF1"/>
    <w:rsid w:val="003D7E8D"/>
    <w:rsid w:val="00420BA3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552E4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55D1E"/>
    <w:rsid w:val="00894C16"/>
    <w:rsid w:val="008B5409"/>
    <w:rsid w:val="008C4268"/>
    <w:rsid w:val="008E1E24"/>
    <w:rsid w:val="008F6F77"/>
    <w:rsid w:val="0090296D"/>
    <w:rsid w:val="009A51B7"/>
    <w:rsid w:val="009A75BE"/>
    <w:rsid w:val="009B29C9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207DB"/>
    <w:rsid w:val="00D33555"/>
    <w:rsid w:val="00D42473"/>
    <w:rsid w:val="00D45ACA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2021-03-11T14:59:00Z</dcterms:created>
  <dcterms:modified xsi:type="dcterms:W3CDTF">2021-05-24T08:09:00Z</dcterms:modified>
</cp:coreProperties>
</file>