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1A8A3" w14:textId="77777777" w:rsidR="000126D2" w:rsidRPr="005634E2" w:rsidRDefault="000126D2" w:rsidP="000126D2">
      <w:pPr>
        <w:tabs>
          <w:tab w:val="left" w:pos="567"/>
        </w:tabs>
        <w:ind w:left="1219" w:hanging="1219"/>
        <w:contextualSpacing/>
        <w:jc w:val="both"/>
        <w:rPr>
          <w:bCs/>
          <w:sz w:val="24"/>
          <w:szCs w:val="24"/>
          <w:lang w:bidi="hr-HR"/>
        </w:rPr>
      </w:pPr>
      <w:r w:rsidRPr="00696E36">
        <w:rPr>
          <w:rFonts w:eastAsia="SimSun"/>
          <w:b/>
          <w:smallCaps/>
          <w:sz w:val="24"/>
          <w:szCs w:val="24"/>
          <w:lang w:eastAsia="zh-CN"/>
        </w:rPr>
        <w:t>Naručitelj:</w:t>
      </w:r>
      <w:r w:rsidRPr="00696E36">
        <w:rPr>
          <w:rFonts w:eastAsia="SimSun"/>
          <w:sz w:val="24"/>
          <w:szCs w:val="24"/>
          <w:lang w:eastAsia="zh-CN"/>
        </w:rPr>
        <w:t xml:space="preserve"> </w:t>
      </w:r>
      <w:r w:rsidRPr="00BB588A">
        <w:rPr>
          <w:bCs/>
          <w:lang w:bidi="hr-HR"/>
        </w:rPr>
        <w:t>Hrvatski Telekom d.d., Radnička cesta 21, HR – Zagreb</w:t>
      </w:r>
      <w:r w:rsidRPr="005F4310">
        <w:rPr>
          <w:bCs/>
          <w:lang w:bidi="hr-HR"/>
        </w:rPr>
        <w:t xml:space="preserve">, OIB: </w:t>
      </w:r>
      <w:r w:rsidRPr="00BB588A">
        <w:rPr>
          <w:bCs/>
          <w:lang w:bidi="hr-HR"/>
        </w:rPr>
        <w:t>81793146560</w:t>
      </w:r>
    </w:p>
    <w:p w14:paraId="4FE094A6" w14:textId="3E5321D1" w:rsidR="00C958E8" w:rsidRDefault="000126D2" w:rsidP="009E4688">
      <w:pPr>
        <w:rPr>
          <w:rFonts w:ascii="Times New Roman" w:hAnsi="Times New Roman" w:cs="Times New Roman"/>
          <w:sz w:val="24"/>
          <w:szCs w:val="24"/>
        </w:rPr>
      </w:pPr>
      <w:r w:rsidRPr="005634E2">
        <w:rPr>
          <w:rFonts w:eastAsia="SimSun"/>
          <w:b/>
          <w:smallCaps/>
          <w:sz w:val="24"/>
          <w:szCs w:val="24"/>
          <w:lang w:eastAsia="zh-CN"/>
        </w:rPr>
        <w:t>Predmet nabave</w:t>
      </w:r>
      <w:r w:rsidRPr="005634E2">
        <w:rPr>
          <w:rFonts w:eastAsia="SimSun"/>
          <w:b/>
          <w:sz w:val="24"/>
          <w:szCs w:val="24"/>
          <w:lang w:eastAsia="zh-CN"/>
        </w:rPr>
        <w:t>:</w:t>
      </w:r>
      <w:r w:rsidRPr="005634E2">
        <w:rPr>
          <w:rFonts w:eastAsia="SimSun"/>
          <w:sz w:val="24"/>
          <w:szCs w:val="24"/>
          <w:lang w:eastAsia="zh-CN"/>
        </w:rPr>
        <w:t xml:space="preserve"> </w:t>
      </w:r>
      <w:r w:rsidR="009E4688" w:rsidRPr="009E4688">
        <w:rPr>
          <w:bCs/>
          <w:lang w:bidi="hr-HR"/>
        </w:rPr>
        <w:t>Nabava usluge istraživanja tržišta koja uključuje uslugu analize kvalitete i dostupnosti te nabave repromaterijala, razvoja i testiranja dobivenih prototipova uređaja i s tim povezanih usluga tehničkog i stručnog savjetovanja u razvoju softverskih elemenata proizvoda</w:t>
      </w:r>
    </w:p>
    <w:p w14:paraId="75B37167" w14:textId="7B716E26" w:rsidR="00FB58D3" w:rsidRPr="0096510F" w:rsidRDefault="00FB58D3" w:rsidP="00FB58D3">
      <w:pPr>
        <w:jc w:val="center"/>
        <w:rPr>
          <w:rFonts w:ascii="Calibri" w:hAnsi="Calibri" w:cs="Calibri"/>
          <w:b/>
          <w:bCs/>
        </w:rPr>
      </w:pPr>
      <w:r w:rsidRPr="0096510F">
        <w:rPr>
          <w:rFonts w:ascii="Calibri" w:hAnsi="Calibri" w:cs="Calibri"/>
          <w:b/>
          <w:bCs/>
        </w:rPr>
        <w:t xml:space="preserve">POPIS </w:t>
      </w:r>
      <w:r w:rsidR="005F29FD">
        <w:rPr>
          <w:rFonts w:ascii="Calibri" w:hAnsi="Calibri" w:cs="Calibri"/>
          <w:b/>
          <w:bCs/>
        </w:rPr>
        <w:t>IZVRŠENIH USLUGA</w:t>
      </w:r>
    </w:p>
    <w:p w14:paraId="0012791A" w14:textId="77777777" w:rsidR="002613BC" w:rsidRPr="00313E18" w:rsidRDefault="002613BC" w:rsidP="00E47758">
      <w:pPr>
        <w:jc w:val="both"/>
        <w:rPr>
          <w:rFonts w:ascii="Times New Roman" w:hAnsi="Times New Roman" w:cs="Times New Roman"/>
        </w:rPr>
      </w:pP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2172"/>
        <w:gridCol w:w="2268"/>
        <w:gridCol w:w="2835"/>
        <w:gridCol w:w="2835"/>
        <w:gridCol w:w="2835"/>
      </w:tblGrid>
      <w:tr w:rsidR="00E81A8E" w:rsidRPr="0096510F" w14:paraId="44E1D538" w14:textId="4A0CCCB6" w:rsidTr="009E4688">
        <w:trPr>
          <w:trHeight w:val="780"/>
          <w:jc w:val="center"/>
        </w:trPr>
        <w:tc>
          <w:tcPr>
            <w:tcW w:w="658" w:type="dxa"/>
            <w:vAlign w:val="center"/>
          </w:tcPr>
          <w:p w14:paraId="5FBC9783" w14:textId="77777777" w:rsidR="00E81A8E" w:rsidRPr="0096510F" w:rsidRDefault="00E81A8E" w:rsidP="004F1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hr-HR"/>
              </w:rPr>
            </w:pPr>
            <w:r w:rsidRPr="0096510F">
              <w:rPr>
                <w:rFonts w:ascii="Calibri" w:eastAsia="Times New Roman" w:hAnsi="Calibri" w:cs="Calibri"/>
                <w:b/>
                <w:bCs/>
                <w:lang w:val="hr-HR"/>
              </w:rPr>
              <w:t>r. br.</w:t>
            </w:r>
          </w:p>
          <w:p w14:paraId="610D57DA" w14:textId="77777777" w:rsidR="00E81A8E" w:rsidRPr="0096510F" w:rsidRDefault="00E81A8E" w:rsidP="004F1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hr-HR"/>
              </w:rPr>
            </w:pPr>
          </w:p>
        </w:tc>
        <w:tc>
          <w:tcPr>
            <w:tcW w:w="2172" w:type="dxa"/>
            <w:vAlign w:val="center"/>
          </w:tcPr>
          <w:p w14:paraId="4A49C681" w14:textId="6748B889" w:rsidR="00E81A8E" w:rsidRPr="0096510F" w:rsidRDefault="00E81A8E" w:rsidP="004F1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hr-HR"/>
              </w:rPr>
            </w:pPr>
            <w:r>
              <w:rPr>
                <w:rFonts w:ascii="Calibri" w:eastAsia="Times New Roman" w:hAnsi="Calibri" w:cs="Calibri"/>
                <w:b/>
                <w:bCs/>
                <w:lang w:val="hr-HR"/>
              </w:rPr>
              <w:t>Predmet usluge</w:t>
            </w:r>
          </w:p>
        </w:tc>
        <w:tc>
          <w:tcPr>
            <w:tcW w:w="2268" w:type="dxa"/>
            <w:vAlign w:val="center"/>
          </w:tcPr>
          <w:p w14:paraId="57F036D0" w14:textId="53890320" w:rsidR="00E81A8E" w:rsidRPr="0096510F" w:rsidRDefault="00E81A8E" w:rsidP="004F1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hr-HR"/>
              </w:rPr>
            </w:pPr>
            <w:r w:rsidRPr="0096510F">
              <w:rPr>
                <w:rFonts w:ascii="Calibri" w:eastAsia="Times New Roman" w:hAnsi="Calibri" w:cs="Calibri"/>
                <w:b/>
                <w:bCs/>
                <w:lang w:val="hr-HR"/>
              </w:rPr>
              <w:t>Naziv druge ugovorne strane</w:t>
            </w:r>
          </w:p>
        </w:tc>
        <w:tc>
          <w:tcPr>
            <w:tcW w:w="2835" w:type="dxa"/>
            <w:vAlign w:val="center"/>
          </w:tcPr>
          <w:p w14:paraId="305917B4" w14:textId="65261F30" w:rsidR="00E81A8E" w:rsidRPr="0096510F" w:rsidRDefault="00E81A8E" w:rsidP="004F1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hr-HR"/>
              </w:rPr>
            </w:pPr>
            <w:r>
              <w:rPr>
                <w:rFonts w:ascii="Calibri" w:eastAsia="Times New Roman" w:hAnsi="Calibri" w:cs="Calibri"/>
                <w:b/>
                <w:bCs/>
                <w:lang w:val="hr-HR"/>
              </w:rPr>
              <w:t>R</w:t>
            </w:r>
            <w:r w:rsidRPr="00E81A8E">
              <w:rPr>
                <w:rFonts w:ascii="Calibri" w:eastAsia="Times New Roman" w:hAnsi="Calibri" w:cs="Calibri"/>
                <w:b/>
                <w:bCs/>
                <w:lang w:val="hr-HR"/>
              </w:rPr>
              <w:t>azdoblje pružanja usluga</w:t>
            </w:r>
          </w:p>
        </w:tc>
        <w:tc>
          <w:tcPr>
            <w:tcW w:w="2835" w:type="dxa"/>
            <w:vAlign w:val="center"/>
          </w:tcPr>
          <w:p w14:paraId="64EF216A" w14:textId="375137E6" w:rsidR="00E81A8E" w:rsidRPr="0096510F" w:rsidRDefault="00E81A8E" w:rsidP="004F1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hr-HR"/>
              </w:rPr>
            </w:pPr>
            <w:r w:rsidRPr="0096510F">
              <w:rPr>
                <w:rFonts w:ascii="Calibri" w:eastAsia="Times New Roman" w:hAnsi="Calibri" w:cs="Calibri"/>
                <w:b/>
                <w:bCs/>
                <w:lang w:val="hr-HR"/>
              </w:rPr>
              <w:t xml:space="preserve">Vrijednost </w:t>
            </w:r>
            <w:r>
              <w:rPr>
                <w:rFonts w:ascii="Calibri" w:eastAsia="Times New Roman" w:hAnsi="Calibri" w:cs="Calibri"/>
                <w:b/>
                <w:bCs/>
                <w:lang w:val="hr-HR"/>
              </w:rPr>
              <w:t>usluge (bez PDV-a)</w:t>
            </w:r>
          </w:p>
        </w:tc>
        <w:tc>
          <w:tcPr>
            <w:tcW w:w="2835" w:type="dxa"/>
          </w:tcPr>
          <w:p w14:paraId="681630CA" w14:textId="500177ED" w:rsidR="00E81A8E" w:rsidRPr="0096510F" w:rsidRDefault="00E81A8E" w:rsidP="004F18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hr-HR"/>
              </w:rPr>
            </w:pPr>
            <w:r>
              <w:rPr>
                <w:rFonts w:ascii="Calibri" w:eastAsia="Times New Roman" w:hAnsi="Calibri" w:cs="Calibri"/>
                <w:b/>
                <w:bCs/>
                <w:lang w:val="hr-HR"/>
              </w:rPr>
              <w:t>O</w:t>
            </w:r>
            <w:r w:rsidRPr="00E81A8E">
              <w:rPr>
                <w:rFonts w:ascii="Calibri" w:eastAsia="Times New Roman" w:hAnsi="Calibri" w:cs="Calibri"/>
                <w:b/>
                <w:bCs/>
                <w:lang w:val="hr-HR"/>
              </w:rPr>
              <w:t>pis usluga iz kojeg je vidljivo da se radi o uslugama istim ili sličnim predmetu nabave</w:t>
            </w:r>
          </w:p>
        </w:tc>
      </w:tr>
      <w:tr w:rsidR="00E81A8E" w:rsidRPr="002613BC" w14:paraId="28F3DFD8" w14:textId="365AAAF2" w:rsidTr="009E4688">
        <w:trPr>
          <w:trHeight w:val="916"/>
          <w:jc w:val="center"/>
        </w:trPr>
        <w:tc>
          <w:tcPr>
            <w:tcW w:w="658" w:type="dxa"/>
            <w:vAlign w:val="center"/>
          </w:tcPr>
          <w:p w14:paraId="26BDACE6" w14:textId="77777777" w:rsidR="00E81A8E" w:rsidRPr="0096510F" w:rsidRDefault="00E81A8E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hr-HR"/>
              </w:rPr>
            </w:pPr>
            <w:r w:rsidRPr="0096510F">
              <w:rPr>
                <w:rFonts w:ascii="Calibri" w:eastAsia="Times New Roman" w:hAnsi="Calibri" w:cs="Calibri"/>
                <w:lang w:val="hr-HR"/>
              </w:rPr>
              <w:t>1.</w:t>
            </w:r>
          </w:p>
        </w:tc>
        <w:tc>
          <w:tcPr>
            <w:tcW w:w="2172" w:type="dxa"/>
          </w:tcPr>
          <w:p w14:paraId="5F964A59" w14:textId="77777777" w:rsidR="00E81A8E" w:rsidRPr="00C958E8" w:rsidRDefault="00E81A8E" w:rsidP="00FB5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268" w:type="dxa"/>
            <w:vAlign w:val="center"/>
          </w:tcPr>
          <w:p w14:paraId="559EA814" w14:textId="7F223D4A" w:rsidR="00E81A8E" w:rsidRPr="00C958E8" w:rsidRDefault="00E81A8E" w:rsidP="00FB5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</w:tcPr>
          <w:p w14:paraId="7F88649F" w14:textId="77777777" w:rsidR="00E81A8E" w:rsidRDefault="00E81A8E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  <w:p w14:paraId="2E892199" w14:textId="77777777" w:rsidR="00E81A8E" w:rsidRPr="002613BC" w:rsidRDefault="00E81A8E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</w:tcPr>
          <w:p w14:paraId="5DDAAB8B" w14:textId="77777777" w:rsidR="00E81A8E" w:rsidRDefault="00E81A8E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35" w:type="dxa"/>
          </w:tcPr>
          <w:p w14:paraId="4F5CDF87" w14:textId="77777777" w:rsidR="00E81A8E" w:rsidRDefault="00E81A8E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</w:tbl>
    <w:p w14:paraId="2FA4FEBE" w14:textId="162A78D3" w:rsid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</w:p>
    <w:p w14:paraId="7669E2DB" w14:textId="5730F234" w:rsidR="000117A0" w:rsidRDefault="000117A0" w:rsidP="002613BC">
      <w:pPr>
        <w:rPr>
          <w:rFonts w:ascii="Times New Roman" w:hAnsi="Times New Roman" w:cs="Times New Roman"/>
          <w:sz w:val="24"/>
          <w:szCs w:val="24"/>
        </w:rPr>
      </w:pPr>
    </w:p>
    <w:p w14:paraId="0BC89E78" w14:textId="77777777" w:rsidR="000117A0" w:rsidRDefault="000117A0" w:rsidP="002613BC">
      <w:pPr>
        <w:rPr>
          <w:rFonts w:ascii="Times New Roman" w:hAnsi="Times New Roman" w:cs="Times New Roman"/>
          <w:sz w:val="24"/>
          <w:szCs w:val="24"/>
        </w:rPr>
      </w:pPr>
    </w:p>
    <w:p w14:paraId="67CD8621" w14:textId="499B5852" w:rsidR="002613BC" w:rsidRP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</w:p>
    <w:p w14:paraId="026B738E" w14:textId="7522E56B" w:rsidR="0096510F" w:rsidRPr="0096510F" w:rsidRDefault="0096510F" w:rsidP="0096510F">
      <w:pPr>
        <w:spacing w:after="0" w:line="240" w:lineRule="auto"/>
        <w:rPr>
          <w:rFonts w:ascii="Calibri" w:hAnsi="Calibri" w:cs="Calibri"/>
        </w:rPr>
      </w:pPr>
      <w:r w:rsidRPr="0096510F">
        <w:rPr>
          <w:rFonts w:ascii="Calibri" w:hAnsi="Calibri" w:cs="Calibri"/>
        </w:rPr>
        <w:t xml:space="preserve">Mjesto i </w:t>
      </w:r>
      <w:r w:rsidR="009E4688">
        <w:rPr>
          <w:rFonts w:ascii="Calibri" w:hAnsi="Calibri" w:cs="Calibri"/>
        </w:rPr>
        <w:t>d</w:t>
      </w:r>
      <w:r w:rsidR="00200569" w:rsidRPr="0096510F">
        <w:rPr>
          <w:rFonts w:ascii="Calibri" w:hAnsi="Calibri" w:cs="Calibri"/>
        </w:rPr>
        <w:t>atum:</w:t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</w:r>
      <w:r w:rsidRPr="0096510F">
        <w:rPr>
          <w:rFonts w:ascii="Calibri" w:hAnsi="Calibri" w:cs="Calibri"/>
        </w:rPr>
        <w:tab/>
        <w:t xml:space="preserve">         Za Ponuditelja:_______________________    </w:t>
      </w:r>
    </w:p>
    <w:p w14:paraId="5B6EC8C3" w14:textId="57828B87" w:rsidR="0096510F" w:rsidRPr="0096510F" w:rsidRDefault="0096510F" w:rsidP="0096510F">
      <w:pPr>
        <w:spacing w:after="0" w:line="240" w:lineRule="auto"/>
        <w:ind w:left="10620" w:firstLine="708"/>
        <w:rPr>
          <w:rFonts w:ascii="Calibri" w:hAnsi="Calibri" w:cs="Calibri"/>
        </w:rPr>
      </w:pPr>
      <w:r w:rsidRPr="0096510F">
        <w:rPr>
          <w:rFonts w:ascii="Calibri" w:hAnsi="Calibri" w:cs="Calibri"/>
        </w:rPr>
        <w:t>(potpis ovlaštene osobe)</w:t>
      </w:r>
    </w:p>
    <w:p w14:paraId="4D3C52BA" w14:textId="15A956DE" w:rsidR="00C6720D" w:rsidRPr="0096510F" w:rsidRDefault="00200569" w:rsidP="0096510F">
      <w:pPr>
        <w:spacing w:after="0" w:line="240" w:lineRule="auto"/>
        <w:rPr>
          <w:rFonts w:ascii="Calibri" w:hAnsi="Calibri" w:cs="Calibri"/>
        </w:rPr>
      </w:pPr>
      <w:r w:rsidRPr="0096510F">
        <w:rPr>
          <w:rFonts w:ascii="Calibri" w:hAnsi="Calibri" w:cs="Calibri"/>
        </w:rPr>
        <w:t>_______________</w:t>
      </w:r>
      <w:r w:rsidR="0096510F" w:rsidRPr="0096510F">
        <w:rPr>
          <w:rFonts w:ascii="Calibri" w:hAnsi="Calibri" w:cs="Calibri"/>
          <w:u w:val="single"/>
        </w:rPr>
        <w:tab/>
      </w:r>
      <w:r w:rsidR="0096510F" w:rsidRPr="0096510F">
        <w:rPr>
          <w:rFonts w:ascii="Calibri" w:hAnsi="Calibri" w:cs="Calibri"/>
          <w:u w:val="single"/>
        </w:rPr>
        <w:tab/>
        <w:t xml:space="preserve">                 </w:t>
      </w:r>
      <w:r w:rsidR="00C6720D" w:rsidRPr="0096510F">
        <w:rPr>
          <w:rFonts w:ascii="Calibri" w:hAnsi="Calibri" w:cs="Calibri"/>
          <w:noProof/>
          <w:lang w:val="hr-HR" w:eastAsia="hr-HR"/>
        </w:rPr>
        <w:drawing>
          <wp:anchor distT="0" distB="0" distL="114300" distR="114300" simplePos="0" relativeHeight="251659264" behindDoc="1" locked="0" layoutInCell="1" allowOverlap="1" wp14:anchorId="1E3E8D3A" wp14:editId="60BCB3DF">
            <wp:simplePos x="0" y="0"/>
            <wp:positionH relativeFrom="column">
              <wp:posOffset>48032</wp:posOffset>
            </wp:positionH>
            <wp:positionV relativeFrom="paragraph">
              <wp:posOffset>4014937</wp:posOffset>
            </wp:positionV>
            <wp:extent cx="5760648" cy="1000664"/>
            <wp:effectExtent l="19050" t="0" r="0" b="0"/>
            <wp:wrapNone/>
            <wp:docPr id="6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/>
                    <a:srcRect l="7132" t="46903" r="16790" b="28497"/>
                    <a:stretch/>
                  </pic:blipFill>
                  <pic:spPr bwMode="auto">
                    <a:xfrm>
                      <a:off x="0" y="0"/>
                      <a:ext cx="5760777" cy="10031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6720D" w:rsidRPr="0096510F">
        <w:rPr>
          <w:rFonts w:ascii="Calibri" w:hAnsi="Calibri" w:cs="Calibri"/>
          <w:noProof/>
          <w:lang w:val="hr-HR" w:eastAsia="hr-HR"/>
        </w:rPr>
        <w:drawing>
          <wp:anchor distT="0" distB="0" distL="114300" distR="114300" simplePos="0" relativeHeight="251657216" behindDoc="1" locked="0" layoutInCell="1" allowOverlap="1" wp14:anchorId="424D6EFE" wp14:editId="2FA7DF37">
            <wp:simplePos x="0" y="0"/>
            <wp:positionH relativeFrom="column">
              <wp:posOffset>-104368</wp:posOffset>
            </wp:positionH>
            <wp:positionV relativeFrom="paragraph">
              <wp:posOffset>3862537</wp:posOffset>
            </wp:positionV>
            <wp:extent cx="5760648" cy="1000664"/>
            <wp:effectExtent l="19050" t="0" r="0" b="0"/>
            <wp:wrapNone/>
            <wp:docPr id="5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/>
                    <a:srcRect l="7132" t="46903" r="16790" b="28497"/>
                    <a:stretch/>
                  </pic:blipFill>
                  <pic:spPr bwMode="auto">
                    <a:xfrm>
                      <a:off x="0" y="0"/>
                      <a:ext cx="5760777" cy="10031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C6720D" w:rsidRPr="0096510F" w:rsidSect="002613BC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43549" w14:textId="77777777" w:rsidR="008C50CB" w:rsidRDefault="008C50CB" w:rsidP="00AF6D50">
      <w:pPr>
        <w:spacing w:after="0" w:line="240" w:lineRule="auto"/>
      </w:pPr>
      <w:r>
        <w:separator/>
      </w:r>
    </w:p>
  </w:endnote>
  <w:endnote w:type="continuationSeparator" w:id="0">
    <w:p w14:paraId="71AA5289" w14:textId="77777777" w:rsidR="008C50CB" w:rsidRDefault="008C50CB" w:rsidP="00AF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79888" w14:textId="5F90E653" w:rsidR="000F49F5" w:rsidRPr="009E4688" w:rsidRDefault="000F49F5" w:rsidP="000F49F5">
    <w:pPr>
      <w:pStyle w:val="Podnoje"/>
      <w:rPr>
        <w:rFonts w:ascii="Calibri" w:hAnsi="Calibri"/>
        <w:noProof/>
        <w:sz w:val="16"/>
        <w:szCs w:val="16"/>
        <w:lang w:eastAsia="hr-HR"/>
      </w:rPr>
    </w:pPr>
    <w:r w:rsidRPr="009E4688">
      <w:rPr>
        <w:rFonts w:ascii="Calibri" w:hAnsi="Calibri"/>
        <w:noProof/>
        <w:sz w:val="16"/>
        <w:szCs w:val="16"/>
        <w:lang w:eastAsia="hr-HR"/>
      </w:rPr>
      <w:t>Projekt je sufinancirala Europska unija iz Europskog fonda za regionalni razvoj.</w:t>
    </w:r>
  </w:p>
  <w:p w14:paraId="3ED56B60" w14:textId="40506E80" w:rsidR="0096510F" w:rsidRDefault="0096510F" w:rsidP="00476FE9">
    <w:pPr>
      <w:pStyle w:val="Podnoje"/>
      <w:rPr>
        <w:rFonts w:ascii="Calibri" w:hAnsi="Calibri"/>
        <w:noProof/>
        <w:sz w:val="16"/>
        <w:szCs w:val="16"/>
        <w:lang w:eastAsia="hr-HR"/>
      </w:rPr>
    </w:pPr>
    <w:r w:rsidRPr="008D52B9">
      <w:rPr>
        <w:rFonts w:ascii="Calibri" w:hAnsi="Calibri"/>
        <w:noProof/>
        <w:sz w:val="16"/>
        <w:szCs w:val="16"/>
        <w:lang w:eastAsia="hr-HR"/>
      </w:rPr>
      <w:t xml:space="preserve">Sadržaj ovog materijala </w:t>
    </w:r>
    <w:r w:rsidR="00476FE9" w:rsidRPr="008D52B9">
      <w:rPr>
        <w:rFonts w:ascii="Calibri" w:hAnsi="Calibri"/>
        <w:noProof/>
        <w:sz w:val="16"/>
        <w:szCs w:val="16"/>
        <w:lang w:eastAsia="hr-HR"/>
      </w:rPr>
      <w:t>isključiv</w:t>
    </w:r>
    <w:r w:rsidR="00476FE9">
      <w:rPr>
        <w:rFonts w:ascii="Calibri" w:hAnsi="Calibri"/>
        <w:noProof/>
        <w:sz w:val="16"/>
        <w:szCs w:val="16"/>
        <w:lang w:eastAsia="hr-HR"/>
      </w:rPr>
      <w:t>a</w:t>
    </w:r>
    <w:r w:rsidR="00476FE9" w:rsidRPr="008D52B9">
      <w:rPr>
        <w:rFonts w:ascii="Calibri" w:hAnsi="Calibri"/>
        <w:noProof/>
        <w:sz w:val="16"/>
        <w:szCs w:val="16"/>
        <w:lang w:eastAsia="hr-HR"/>
      </w:rPr>
      <w:t xml:space="preserve"> </w:t>
    </w:r>
    <w:r w:rsidRPr="008D52B9">
      <w:rPr>
        <w:rFonts w:ascii="Calibri" w:hAnsi="Calibri"/>
        <w:noProof/>
        <w:sz w:val="16"/>
        <w:szCs w:val="16"/>
        <w:lang w:eastAsia="hr-HR"/>
      </w:rPr>
      <w:t xml:space="preserve">je odgovornost </w:t>
    </w:r>
    <w:r>
      <w:rPr>
        <w:rFonts w:ascii="Calibri" w:hAnsi="Calibri"/>
        <w:noProof/>
        <w:sz w:val="16"/>
        <w:szCs w:val="16"/>
        <w:lang w:eastAsia="hr-HR"/>
      </w:rPr>
      <w:t>društva</w:t>
    </w:r>
    <w:r w:rsidRPr="008D52B9">
      <w:rPr>
        <w:rFonts w:ascii="Calibri" w:hAnsi="Calibri"/>
        <w:noProof/>
        <w:sz w:val="16"/>
        <w:szCs w:val="16"/>
        <w:lang w:eastAsia="hr-HR"/>
      </w:rPr>
      <w:t xml:space="preserve"> </w:t>
    </w:r>
    <w:r w:rsidR="000126D2">
      <w:rPr>
        <w:rFonts w:ascii="Calibri" w:hAnsi="Calibri"/>
        <w:noProof/>
        <w:sz w:val="16"/>
        <w:szCs w:val="16"/>
        <w:lang w:eastAsia="hr-HR"/>
      </w:rPr>
      <w:t>Hrvatski Telekom d.d.</w:t>
    </w:r>
  </w:p>
  <w:p w14:paraId="671E9379" w14:textId="4565C314" w:rsidR="00476FE9" w:rsidRDefault="00476FE9" w:rsidP="009E4688">
    <w:pPr>
      <w:pStyle w:val="Podnoje"/>
      <w:rPr>
        <w:b/>
        <w:noProof/>
        <w:lang w:val="hr-HR" w:eastAsia="hr-HR"/>
      </w:rPr>
    </w:pPr>
  </w:p>
  <w:p w14:paraId="3F7D641C" w14:textId="6A2C4163" w:rsidR="00C6720D" w:rsidRPr="00C6720D" w:rsidRDefault="00D75010" w:rsidP="00D75010">
    <w:pPr>
      <w:pStyle w:val="Podnoje"/>
      <w:jc w:val="center"/>
      <w:rPr>
        <w:b/>
      </w:rPr>
    </w:pPr>
    <w:r w:rsidRPr="00D75010">
      <w:rPr>
        <w:b/>
        <w:noProof/>
        <w:lang w:val="hr-HR" w:eastAsia="hr-HR"/>
      </w:rPr>
      <w:drawing>
        <wp:inline distT="0" distB="0" distL="0" distR="0" wp14:anchorId="33EABD04" wp14:editId="4F620091">
          <wp:extent cx="5759450" cy="999574"/>
          <wp:effectExtent l="19050" t="0" r="0" b="0"/>
          <wp:docPr id="9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5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E303A" w:rsidRPr="007E303A">
      <w:rPr>
        <w:b/>
        <w:noProof/>
        <w:lang w:val="hr-HR" w:eastAsia="hr-HR"/>
      </w:rPr>
      <w:drawing>
        <wp:anchor distT="0" distB="0" distL="114300" distR="114300" simplePos="0" relativeHeight="251669504" behindDoc="1" locked="0" layoutInCell="1" allowOverlap="1" wp14:anchorId="7DBCAAC4" wp14:editId="49F01737">
          <wp:simplePos x="0" y="0"/>
          <wp:positionH relativeFrom="column">
            <wp:posOffset>657632</wp:posOffset>
          </wp:positionH>
          <wp:positionV relativeFrom="paragraph">
            <wp:posOffset>3345647</wp:posOffset>
          </wp:positionV>
          <wp:extent cx="5760648" cy="1000664"/>
          <wp:effectExtent l="19050" t="0" r="0" b="0"/>
          <wp:wrapNone/>
          <wp:docPr id="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7E303A" w:rsidRPr="007E303A">
      <w:rPr>
        <w:b/>
        <w:noProof/>
        <w:lang w:val="hr-HR" w:eastAsia="hr-HR"/>
      </w:rPr>
      <w:drawing>
        <wp:anchor distT="0" distB="0" distL="114300" distR="114300" simplePos="0" relativeHeight="251667456" behindDoc="1" locked="0" layoutInCell="1" allowOverlap="1" wp14:anchorId="1AB7761E" wp14:editId="0B3B2E46">
          <wp:simplePos x="0" y="0"/>
          <wp:positionH relativeFrom="column">
            <wp:posOffset>505232</wp:posOffset>
          </wp:positionH>
          <wp:positionV relativeFrom="paragraph">
            <wp:posOffset>3193247</wp:posOffset>
          </wp:positionV>
          <wp:extent cx="5760648" cy="1000664"/>
          <wp:effectExtent l="19050" t="0" r="0" b="0"/>
          <wp:wrapNone/>
          <wp:docPr id="7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20D" w:rsidRPr="00C6720D">
      <w:rPr>
        <w:b/>
        <w:noProof/>
        <w:lang w:val="hr-HR" w:eastAsia="hr-HR"/>
      </w:rPr>
      <w:drawing>
        <wp:anchor distT="0" distB="0" distL="114300" distR="114300" simplePos="0" relativeHeight="251663360" behindDoc="1" locked="0" layoutInCell="1" allowOverlap="1" wp14:anchorId="786AF0F1" wp14:editId="39AA52A0">
          <wp:simplePos x="0" y="0"/>
          <wp:positionH relativeFrom="column">
            <wp:posOffset>200432</wp:posOffset>
          </wp:positionH>
          <wp:positionV relativeFrom="paragraph">
            <wp:posOffset>2888447</wp:posOffset>
          </wp:positionV>
          <wp:extent cx="5760648" cy="1000664"/>
          <wp:effectExtent l="19050" t="0" r="0" b="0"/>
          <wp:wrapNone/>
          <wp:docPr id="3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20D" w:rsidRPr="00C6720D">
      <w:rPr>
        <w:b/>
        <w:noProof/>
        <w:lang w:val="hr-HR" w:eastAsia="hr-HR"/>
      </w:rPr>
      <w:drawing>
        <wp:anchor distT="0" distB="0" distL="114300" distR="114300" simplePos="0" relativeHeight="251661312" behindDoc="1" locked="0" layoutInCell="1" allowOverlap="1" wp14:anchorId="56308E61" wp14:editId="1FD2F94E">
          <wp:simplePos x="0" y="0"/>
          <wp:positionH relativeFrom="column">
            <wp:posOffset>48032</wp:posOffset>
          </wp:positionH>
          <wp:positionV relativeFrom="paragraph">
            <wp:posOffset>2736047</wp:posOffset>
          </wp:positionV>
          <wp:extent cx="5760648" cy="1000664"/>
          <wp:effectExtent l="19050" t="0" r="0" b="0"/>
          <wp:wrapNone/>
          <wp:docPr id="2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20D" w:rsidRPr="00C6720D">
      <w:rPr>
        <w:b/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7BB2E58C" wp14:editId="191D1F40">
          <wp:simplePos x="0" y="0"/>
          <wp:positionH relativeFrom="column">
            <wp:posOffset>-104368</wp:posOffset>
          </wp:positionH>
          <wp:positionV relativeFrom="paragraph">
            <wp:posOffset>2583647</wp:posOffset>
          </wp:positionV>
          <wp:extent cx="5760648" cy="1000664"/>
          <wp:effectExtent l="19050" t="0" r="0" b="0"/>
          <wp:wrapNone/>
          <wp:docPr id="1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09213" w14:textId="77777777" w:rsidR="008C50CB" w:rsidRDefault="008C50CB" w:rsidP="00AF6D50">
      <w:pPr>
        <w:spacing w:after="0" w:line="240" w:lineRule="auto"/>
      </w:pPr>
      <w:r>
        <w:separator/>
      </w:r>
    </w:p>
  </w:footnote>
  <w:footnote w:type="continuationSeparator" w:id="0">
    <w:p w14:paraId="39D89BED" w14:textId="77777777" w:rsidR="008C50CB" w:rsidRDefault="008C50CB" w:rsidP="00AF6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1781" w14:textId="77777777" w:rsidR="00E81A8E" w:rsidRDefault="00D75010" w:rsidP="00C6720D">
    <w:pPr>
      <w:pStyle w:val="Zaglavlje"/>
      <w:tabs>
        <w:tab w:val="left" w:pos="3240"/>
      </w:tabs>
    </w:pPr>
    <w:r>
      <w:t xml:space="preserve">Prilog </w:t>
    </w:r>
    <w:r w:rsidR="005B0B95">
      <w:t>8</w:t>
    </w:r>
    <w:r w:rsidR="00AC33C7">
      <w:tab/>
    </w:r>
    <w:r w:rsidR="00C6720D" w:rsidRPr="00C6720D">
      <w:rPr>
        <w:noProof/>
        <w:lang w:val="hr-HR" w:eastAsia="hr-HR"/>
      </w:rPr>
      <w:drawing>
        <wp:anchor distT="0" distB="0" distL="114300" distR="114300" simplePos="0" relativeHeight="251665408" behindDoc="1" locked="0" layoutInCell="1" allowOverlap="1" wp14:anchorId="4CD923E3" wp14:editId="41429F6C">
          <wp:simplePos x="0" y="0"/>
          <wp:positionH relativeFrom="column">
            <wp:posOffset>352832</wp:posOffset>
          </wp:positionH>
          <wp:positionV relativeFrom="paragraph">
            <wp:posOffset>9245432</wp:posOffset>
          </wp:positionV>
          <wp:extent cx="5760648" cy="1000664"/>
          <wp:effectExtent l="19050" t="0" r="0" b="0"/>
          <wp:wrapNone/>
          <wp:docPr id="4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77" cy="10031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20D">
      <w:tab/>
    </w:r>
    <w:r>
      <w:tab/>
    </w:r>
    <w:r>
      <w:tab/>
    </w:r>
    <w:r>
      <w:tab/>
    </w:r>
    <w:r>
      <w:tab/>
    </w:r>
    <w:r>
      <w:tab/>
    </w:r>
    <w:r>
      <w:tab/>
    </w:r>
  </w:p>
  <w:p w14:paraId="6225BEBC" w14:textId="0DDD6FAF" w:rsidR="00AC33C7" w:rsidRDefault="00D75010" w:rsidP="00E81A8E">
    <w:pPr>
      <w:pStyle w:val="Zaglavlje"/>
      <w:tabs>
        <w:tab w:val="left" w:pos="3240"/>
      </w:tabs>
      <w:jc w:val="right"/>
    </w:pPr>
    <w:r>
      <w:t>EV</w:t>
    </w:r>
    <w:bookmarkStart w:id="0" w:name="_Hlk68708134"/>
    <w:r w:rsidR="00E81A8E">
      <w:t>.BR:</w:t>
    </w:r>
    <w:r w:rsidR="00E81A8E" w:rsidRPr="00E81A8E">
      <w:t xml:space="preserve"> CEKOM / 01</w:t>
    </w:r>
    <w:r w:rsidR="00035392">
      <w:t>4</w:t>
    </w:r>
    <w:r w:rsidR="00E81A8E" w:rsidRPr="00E81A8E">
      <w:t xml:space="preserve"> – 2021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0ADC"/>
    <w:multiLevelType w:val="hybridMultilevel"/>
    <w:tmpl w:val="988A6F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3BC"/>
    <w:rsid w:val="00005A55"/>
    <w:rsid w:val="000117A0"/>
    <w:rsid w:val="000126D2"/>
    <w:rsid w:val="000233C7"/>
    <w:rsid w:val="00024511"/>
    <w:rsid w:val="00035392"/>
    <w:rsid w:val="000C5C07"/>
    <w:rsid w:val="000F49F5"/>
    <w:rsid w:val="001219F8"/>
    <w:rsid w:val="001A3424"/>
    <w:rsid w:val="001F3D8C"/>
    <w:rsid w:val="00200569"/>
    <w:rsid w:val="00215A17"/>
    <w:rsid w:val="002613BC"/>
    <w:rsid w:val="00281B85"/>
    <w:rsid w:val="002837E8"/>
    <w:rsid w:val="00293067"/>
    <w:rsid w:val="002973F4"/>
    <w:rsid w:val="00311CA6"/>
    <w:rsid w:val="00313E18"/>
    <w:rsid w:val="00356238"/>
    <w:rsid w:val="003A1C5E"/>
    <w:rsid w:val="003C07EA"/>
    <w:rsid w:val="003F54F9"/>
    <w:rsid w:val="00437AB0"/>
    <w:rsid w:val="00476FE9"/>
    <w:rsid w:val="00492513"/>
    <w:rsid w:val="004A651B"/>
    <w:rsid w:val="004D2699"/>
    <w:rsid w:val="004D7A2E"/>
    <w:rsid w:val="004F18B5"/>
    <w:rsid w:val="00553F47"/>
    <w:rsid w:val="005B0B95"/>
    <w:rsid w:val="005C1D76"/>
    <w:rsid w:val="005F29FD"/>
    <w:rsid w:val="006777E6"/>
    <w:rsid w:val="00682C12"/>
    <w:rsid w:val="006A008F"/>
    <w:rsid w:val="00720452"/>
    <w:rsid w:val="00757D3D"/>
    <w:rsid w:val="007A0CB2"/>
    <w:rsid w:val="007A26B0"/>
    <w:rsid w:val="007D5420"/>
    <w:rsid w:val="007E303A"/>
    <w:rsid w:val="00813BA8"/>
    <w:rsid w:val="0083636C"/>
    <w:rsid w:val="00853F3D"/>
    <w:rsid w:val="008867FF"/>
    <w:rsid w:val="008928D1"/>
    <w:rsid w:val="008C4072"/>
    <w:rsid w:val="008C50CB"/>
    <w:rsid w:val="008F2630"/>
    <w:rsid w:val="00932591"/>
    <w:rsid w:val="009328C8"/>
    <w:rsid w:val="0094603B"/>
    <w:rsid w:val="0096510F"/>
    <w:rsid w:val="009B0323"/>
    <w:rsid w:val="009E3BD0"/>
    <w:rsid w:val="009E4688"/>
    <w:rsid w:val="009E5DC7"/>
    <w:rsid w:val="00A4734B"/>
    <w:rsid w:val="00A70C20"/>
    <w:rsid w:val="00A71A41"/>
    <w:rsid w:val="00AC33C7"/>
    <w:rsid w:val="00AD7767"/>
    <w:rsid w:val="00AF2FF4"/>
    <w:rsid w:val="00AF6D50"/>
    <w:rsid w:val="00BB2788"/>
    <w:rsid w:val="00BC09A0"/>
    <w:rsid w:val="00BC0B7E"/>
    <w:rsid w:val="00C4345F"/>
    <w:rsid w:val="00C6720D"/>
    <w:rsid w:val="00C8473E"/>
    <w:rsid w:val="00C958E8"/>
    <w:rsid w:val="00CC0DCA"/>
    <w:rsid w:val="00D05F58"/>
    <w:rsid w:val="00D17E16"/>
    <w:rsid w:val="00D2607F"/>
    <w:rsid w:val="00D75010"/>
    <w:rsid w:val="00D757D0"/>
    <w:rsid w:val="00E11660"/>
    <w:rsid w:val="00E47758"/>
    <w:rsid w:val="00E81A8E"/>
    <w:rsid w:val="00F63AEE"/>
    <w:rsid w:val="00F75AE6"/>
    <w:rsid w:val="00F95548"/>
    <w:rsid w:val="00FB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B3A23"/>
  <w15:docId w15:val="{6A861926-8533-4647-8040-54AEF0B5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AE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F6D50"/>
  </w:style>
  <w:style w:type="paragraph" w:styleId="Podnoje">
    <w:name w:val="footer"/>
    <w:basedOn w:val="Normal"/>
    <w:link w:val="Podnoje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D50"/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C958E8"/>
    <w:pPr>
      <w:ind w:left="720"/>
      <w:contextualSpacing/>
    </w:pPr>
    <w:rPr>
      <w:lang w:val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34"/>
    <w:rsid w:val="00C958E8"/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7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75010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E81A8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81A8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81A8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81A8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81A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E8F818D9F884C80F4956E01B30852" ma:contentTypeVersion="12" ma:contentTypeDescription="Create a new document." ma:contentTypeScope="" ma:versionID="9aa3d615907cec3fbce646e153804dce">
  <xsd:schema xmlns:xsd="http://www.w3.org/2001/XMLSchema" xmlns:xs="http://www.w3.org/2001/XMLSchema" xmlns:p="http://schemas.microsoft.com/office/2006/metadata/properties" xmlns:ns2="5ea250bb-e135-420d-baae-60886ed6f0b7" xmlns:ns3="bb8107aa-1213-4f36-896b-75884e6c0a00" targetNamespace="http://schemas.microsoft.com/office/2006/metadata/properties" ma:root="true" ma:fieldsID="2cd5c71aef30b3e815576f6fd28bd96a" ns2:_="" ns3:_="">
    <xsd:import namespace="5ea250bb-e135-420d-baae-60886ed6f0b7"/>
    <xsd:import namespace="bb8107aa-1213-4f36-896b-75884e6c0a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250bb-e135-420d-baae-60886ed6f0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107aa-1213-4f36-896b-75884e6c0a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9103E7-E6A6-4754-AF75-02FE6888B2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ACFF33-FE3A-4920-B05A-CE86EBCD14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357184-DF93-473D-B6BC-1E348D82A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250bb-e135-420d-baae-60886ed6f0b7"/>
    <ds:schemaRef ds:uri="bb8107aa-1213-4f36-896b-75884e6c0a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6D142E-28C0-4EF5-980E-71B5A06A47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Autor</cp:lastModifiedBy>
  <cp:revision>2</cp:revision>
  <dcterms:created xsi:type="dcterms:W3CDTF">2021-05-24T14:57:00Z</dcterms:created>
  <dcterms:modified xsi:type="dcterms:W3CDTF">2021-05-24T14:57:00Z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0x010100AE7E8F818D9F884C80F4956E01B30852</vt:lpwstr>
  </property>
</Properties>
</file>