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FFFD" w14:textId="77777777" w:rsidR="00E67996" w:rsidRPr="00013A88" w:rsidRDefault="00E67996" w:rsidP="00761E63">
      <w:pPr>
        <w:pStyle w:val="NormalWeb"/>
        <w:spacing w:before="0" w:beforeAutospacing="0" w:after="0" w:afterAutospacing="0" w:line="276" w:lineRule="auto"/>
        <w:jc w:val="both"/>
        <w:rPr>
          <w:b/>
          <w:bCs/>
          <w:color w:val="000000"/>
          <w:sz w:val="22"/>
          <w:szCs w:val="22"/>
        </w:rPr>
      </w:pPr>
      <w:r w:rsidRPr="00013A88">
        <w:rPr>
          <w:b/>
          <w:bCs/>
          <w:color w:val="000000"/>
          <w:sz w:val="22"/>
          <w:szCs w:val="22"/>
        </w:rPr>
        <w:t>SUSTAV ZA NADZOR RADNIH STROJEVA – OPIS I TRAŽENE FUNKCIONALNOSTI SUSTAVA </w:t>
      </w:r>
    </w:p>
    <w:p w14:paraId="5C716660" w14:textId="77777777" w:rsidR="00E67996" w:rsidRPr="00013A88" w:rsidRDefault="00E67996" w:rsidP="00761E63">
      <w:pPr>
        <w:pStyle w:val="Normal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05714613" w14:textId="77777777" w:rsidR="00886552" w:rsidRPr="00013A88" w:rsidRDefault="00886552" w:rsidP="00761E63">
      <w:pPr>
        <w:spacing w:after="0"/>
        <w:jc w:val="both"/>
        <w:rPr>
          <w:rFonts w:ascii="Times New Roman" w:hAnsi="Times New Roman" w:cs="Times New Roman"/>
        </w:rPr>
      </w:pPr>
    </w:p>
    <w:p w14:paraId="6599E82B" w14:textId="77777777" w:rsidR="00E67996" w:rsidRPr="004F0622" w:rsidRDefault="00E67996" w:rsidP="00761E63">
      <w:pPr>
        <w:spacing w:after="0"/>
        <w:jc w:val="both"/>
        <w:rPr>
          <w:rFonts w:ascii="Times New Roman" w:hAnsi="Times New Roman" w:cs="Times New Roman"/>
          <w:b/>
        </w:rPr>
      </w:pPr>
      <w:r w:rsidRPr="00013A88">
        <w:rPr>
          <w:rFonts w:ascii="Times New Roman" w:hAnsi="Times New Roman" w:cs="Times New Roman"/>
        </w:rPr>
        <w:t>-Sustav za nadzor radnih strojeva treba uključivati softver i hardver (modeme) za nadzor</w:t>
      </w:r>
      <w:r w:rsidR="007C5BCC">
        <w:rPr>
          <w:rFonts w:ascii="Times New Roman" w:hAnsi="Times New Roman" w:cs="Times New Roman"/>
        </w:rPr>
        <w:t xml:space="preserve"> </w:t>
      </w:r>
      <w:r w:rsidR="007C5BCC" w:rsidRPr="004F0622">
        <w:rPr>
          <w:rFonts w:ascii="Times New Roman" w:hAnsi="Times New Roman" w:cs="Times New Roman"/>
          <w:b/>
        </w:rPr>
        <w:t>40 radnih strojeva</w:t>
      </w:r>
    </w:p>
    <w:p w14:paraId="5C6CAC56" w14:textId="77777777" w:rsidR="00E67996" w:rsidRPr="00013A88" w:rsidRDefault="00E67996" w:rsidP="00761E63">
      <w:pPr>
        <w:spacing w:after="0"/>
        <w:jc w:val="both"/>
        <w:rPr>
          <w:rFonts w:ascii="Times New Roman" w:hAnsi="Times New Roman" w:cs="Times New Roman"/>
        </w:rPr>
      </w:pPr>
    </w:p>
    <w:p w14:paraId="501C3C9A" w14:textId="77777777" w:rsidR="00E67996" w:rsidRPr="00013A88" w:rsidRDefault="00E67996" w:rsidP="00761E63">
      <w:pPr>
        <w:spacing w:after="0"/>
        <w:jc w:val="both"/>
        <w:rPr>
          <w:rFonts w:ascii="Times New Roman" w:hAnsi="Times New Roman" w:cs="Times New Roman"/>
          <w:b/>
        </w:rPr>
      </w:pPr>
      <w:r w:rsidRPr="00013A88">
        <w:rPr>
          <w:rFonts w:ascii="Times New Roman" w:hAnsi="Times New Roman" w:cs="Times New Roman"/>
          <w:b/>
        </w:rPr>
        <w:t>SOFTVER</w:t>
      </w:r>
    </w:p>
    <w:p w14:paraId="664DC638" w14:textId="77777777" w:rsidR="00E67996" w:rsidRPr="00013A88" w:rsidRDefault="00E67996" w:rsidP="00761E63">
      <w:pPr>
        <w:spacing w:after="0"/>
        <w:jc w:val="both"/>
        <w:rPr>
          <w:rFonts w:ascii="Times New Roman" w:hAnsi="Times New Roman" w:cs="Times New Roman"/>
        </w:rPr>
      </w:pPr>
    </w:p>
    <w:p w14:paraId="50BA5039" w14:textId="77777777" w:rsidR="00E67996" w:rsidRPr="00013A88" w:rsidRDefault="00E67996" w:rsidP="00761E63">
      <w:pPr>
        <w:pStyle w:val="BodyText"/>
        <w:spacing w:after="0" w:line="276" w:lineRule="auto"/>
        <w:jc w:val="both"/>
        <w:rPr>
          <w:b/>
          <w:sz w:val="22"/>
          <w:szCs w:val="22"/>
          <w:u w:val="single"/>
          <w:lang w:val="hr-HR"/>
        </w:rPr>
      </w:pPr>
      <w:r w:rsidRPr="00013A88">
        <w:rPr>
          <w:b/>
          <w:sz w:val="22"/>
          <w:szCs w:val="22"/>
          <w:u w:val="single"/>
          <w:lang w:val="hr-HR"/>
        </w:rPr>
        <w:t>Tehnički zahtjevi:</w:t>
      </w:r>
    </w:p>
    <w:p w14:paraId="16A47A8B" w14:textId="77777777" w:rsidR="00E67996" w:rsidRPr="00013A88" w:rsidRDefault="00E67996" w:rsidP="00761E63">
      <w:pPr>
        <w:pStyle w:val="BodyText"/>
        <w:numPr>
          <w:ilvl w:val="0"/>
          <w:numId w:val="1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Prijava i identifikacija osobe koja upravlja strojem putem ID baze i RFID kartice sa zvučnim podsjetnikom </w:t>
      </w:r>
    </w:p>
    <w:p w14:paraId="3EFDE62F" w14:textId="77777777" w:rsidR="00E67996" w:rsidRPr="00013A88" w:rsidRDefault="00E67996" w:rsidP="00761E63">
      <w:pPr>
        <w:pStyle w:val="BodyText"/>
        <w:numPr>
          <w:ilvl w:val="0"/>
          <w:numId w:val="1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Integracija s drugim poslovnim sustavima u svrhu razmjene podataka i automatizacije procesa - API </w:t>
      </w:r>
    </w:p>
    <w:p w14:paraId="2D74820D" w14:textId="77777777" w:rsidR="00E67996" w:rsidRPr="00013A88" w:rsidRDefault="00E67996" w:rsidP="00761E63">
      <w:pPr>
        <w:pStyle w:val="BodyText"/>
        <w:numPr>
          <w:ilvl w:val="0"/>
          <w:numId w:val="1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>Mogućnost dodjele radnog stroja grupi/centru</w:t>
      </w:r>
    </w:p>
    <w:p w14:paraId="69ADF28E" w14:textId="77777777" w:rsidR="00E67996" w:rsidRPr="00013A88" w:rsidRDefault="00E67996" w:rsidP="00761E63">
      <w:pPr>
        <w:pStyle w:val="BodyText"/>
        <w:numPr>
          <w:ilvl w:val="0"/>
          <w:numId w:val="1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Praćenje i evidencija pozicije svakog radnog stroja u realnom vremenu </w:t>
      </w:r>
    </w:p>
    <w:p w14:paraId="513F1683" w14:textId="77777777" w:rsidR="00E67996" w:rsidRPr="00013A88" w:rsidRDefault="00E67996" w:rsidP="00761E63">
      <w:pPr>
        <w:pStyle w:val="BodyText"/>
        <w:numPr>
          <w:ilvl w:val="0"/>
          <w:numId w:val="1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Praćenje i evidencija brzine kretanja radnog stroja </w:t>
      </w:r>
    </w:p>
    <w:p w14:paraId="7C4F9320" w14:textId="77777777" w:rsidR="00E67996" w:rsidRPr="00013A88" w:rsidRDefault="00E67996" w:rsidP="00761E63">
      <w:pPr>
        <w:pStyle w:val="BodyText"/>
        <w:numPr>
          <w:ilvl w:val="0"/>
          <w:numId w:val="1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Praćenje i evidencija prekoračenja ograničenja brzine </w:t>
      </w:r>
      <w:r w:rsidRPr="00013A88">
        <w:rPr>
          <w:noProof/>
          <w:sz w:val="22"/>
          <w:szCs w:val="22"/>
        </w:rPr>
        <w:t xml:space="preserve">po stvarnim ograničenjima </w:t>
      </w:r>
    </w:p>
    <w:p w14:paraId="13CC3647" w14:textId="77777777" w:rsidR="00E67996" w:rsidRPr="00013A88" w:rsidRDefault="00E67996" w:rsidP="00761E63">
      <w:pPr>
        <w:pStyle w:val="BodyText"/>
        <w:numPr>
          <w:ilvl w:val="0"/>
          <w:numId w:val="1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>Praćenje i evidencija radnog vremena radnog stroja</w:t>
      </w:r>
    </w:p>
    <w:p w14:paraId="1C4AFAD1" w14:textId="77777777" w:rsidR="00E67996" w:rsidRPr="00013A88" w:rsidRDefault="00E67996" w:rsidP="00761E63">
      <w:pPr>
        <w:pStyle w:val="BodyText"/>
        <w:numPr>
          <w:ilvl w:val="0"/>
          <w:numId w:val="1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>Praćenje i evidencija radnog vremena osobe koja upravlja strojem</w:t>
      </w:r>
    </w:p>
    <w:p w14:paraId="0384E02C" w14:textId="77777777" w:rsidR="00E67996" w:rsidRPr="00013A88" w:rsidRDefault="00E67996" w:rsidP="00761E63">
      <w:pPr>
        <w:pStyle w:val="BodyText"/>
        <w:numPr>
          <w:ilvl w:val="0"/>
          <w:numId w:val="1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>Praćenje i evidencija načina vožnje osobe koja upravlja strojem (grafički i brojčano)</w:t>
      </w:r>
    </w:p>
    <w:p w14:paraId="1B98ACF6" w14:textId="77777777" w:rsidR="00E67996" w:rsidRPr="00013A88" w:rsidRDefault="00E67996" w:rsidP="00761E63">
      <w:pPr>
        <w:pStyle w:val="BodyText"/>
        <w:numPr>
          <w:ilvl w:val="0"/>
          <w:numId w:val="1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>Praćenje potrošnje goriva u realnom vremenu</w:t>
      </w:r>
    </w:p>
    <w:p w14:paraId="4B301CF4" w14:textId="77777777" w:rsidR="00E67996" w:rsidRPr="00013A88" w:rsidRDefault="00E67996" w:rsidP="00761E63">
      <w:pPr>
        <w:pStyle w:val="BodyText"/>
        <w:numPr>
          <w:ilvl w:val="0"/>
          <w:numId w:val="1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>Mogućnost definiranja neograničenog broja geozona</w:t>
      </w:r>
    </w:p>
    <w:p w14:paraId="0FD39057" w14:textId="77777777" w:rsidR="00E67996" w:rsidRPr="00013A88" w:rsidRDefault="00E67996" w:rsidP="00761E63">
      <w:pPr>
        <w:pStyle w:val="BodyText"/>
        <w:numPr>
          <w:ilvl w:val="0"/>
          <w:numId w:val="1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>Kontrola održavanja radnih strojeva: mogućnost samostalnog dodavanja pojedinih stavki, izračun troška radnog stroja po kilometru i po radnom satu, unos računa za gorivo za pojedinačni radni stroj i za cijelu flotu radnog stroja, servisni intervali, intervali tehničkih pregleda, grafički prikaz, vođenje evidencije osobe koja upravlja strojem, vođenje evidencije priključaka</w:t>
      </w:r>
    </w:p>
    <w:p w14:paraId="425508F6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Evidencija rada dodatnih priključaka na radnom stroju</w:t>
      </w:r>
    </w:p>
    <w:p w14:paraId="5345976A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Aplikacija za logističku distribuciju i komunikaciju sa osobama koje upravljaju radnim strojevima</w:t>
      </w:r>
    </w:p>
    <w:p w14:paraId="2FCE9360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Planiranje dnevnih ruta i dostava na mobilne uređaja</w:t>
      </w:r>
    </w:p>
    <w:p w14:paraId="22F8A9DC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Rutanje pomoću Google mapa</w:t>
      </w:r>
    </w:p>
    <w:p w14:paraId="38992A8C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Mogućnost slanja dok</w:t>
      </w:r>
      <w:r w:rsidR="00013A88"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umenata, fotografija, komentara</w:t>
      </w: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 xml:space="preserve"> </w:t>
      </w:r>
    </w:p>
    <w:p w14:paraId="67021D97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Aplikacija za upravljanje radovima na građevinskim česticama</w:t>
      </w:r>
    </w:p>
    <w:p w14:paraId="573616CD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Grafički prikaz rada senzora</w:t>
      </w:r>
    </w:p>
    <w:p w14:paraId="5115945B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 xml:space="preserve">Taho grafički prikaz </w:t>
      </w:r>
      <w:r w:rsidR="00013A88"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upravljanja strojevima</w:t>
      </w: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 xml:space="preserve"> </w:t>
      </w:r>
    </w:p>
    <w:p w14:paraId="43E957C0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Alati za mjerenje udaljenosti i površine područja</w:t>
      </w:r>
    </w:p>
    <w:p w14:paraId="69D841C8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Alati za pronalazak najbliže jedinice</w:t>
      </w:r>
    </w:p>
    <w:p w14:paraId="2860781D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Alati za traženje adresa i izrade ruta</w:t>
      </w:r>
    </w:p>
    <w:p w14:paraId="17ECBDF0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 xml:space="preserve">Optimizacija ruta </w:t>
      </w:r>
    </w:p>
    <w:p w14:paraId="703F6C03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Alati za animaciju povijesti putovanja</w:t>
      </w:r>
    </w:p>
    <w:p w14:paraId="4C1FA866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 xml:space="preserve">Mogućnost otvaranja neograničenog broja minimapa u sustavu </w:t>
      </w:r>
    </w:p>
    <w:p w14:paraId="758C2DE3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Mogućnost pregleda lokacije pomoću Google street viewa</w:t>
      </w:r>
    </w:p>
    <w:p w14:paraId="1DC95FB1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Mogućnost samostalnog mijenjanja izgleda prikaza informacija unutar web aplikacije</w:t>
      </w:r>
    </w:p>
    <w:p w14:paraId="5168D773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Posebna mobilna aplikacija za iOS i Android uređaje</w:t>
      </w:r>
    </w:p>
    <w:p w14:paraId="3E1E41ED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Mogućnost promjene kartografije – obvezne kartografije: Google mape, Bing mape, Here mape</w:t>
      </w:r>
    </w:p>
    <w:p w14:paraId="29D3F133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lastRenderedPageBreak/>
        <w:t>Neograničen broj korisnika sustava</w:t>
      </w:r>
    </w:p>
    <w:p w14:paraId="42D8EBAC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Neograničen broj izvještaja i obavijesti</w:t>
      </w:r>
    </w:p>
    <w:p w14:paraId="16D5FD87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Mogućnost administratorskog pristupa</w:t>
      </w:r>
    </w:p>
    <w:p w14:paraId="2A6BE7EE" w14:textId="77777777" w:rsidR="00E67996" w:rsidRPr="00013A88" w:rsidRDefault="00013A88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Moguć</w:t>
      </w:r>
      <w:r w:rsidR="00E67996"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nost samostalnog kreiranja korisnika</w:t>
      </w:r>
    </w:p>
    <w:p w14:paraId="08AD5EAB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Mogućnost pristupa web sustavu kao drugi korisnik</w:t>
      </w:r>
    </w:p>
    <w:p w14:paraId="7E158B5A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Mogućnost samostalnog dijeljenja pozicije radnog stroja putem linka s ograničenim vremenskim trajanjem</w:t>
      </w:r>
    </w:p>
    <w:p w14:paraId="1B8FF59B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Uvoz/izvoz KML/KMZ podataka</w:t>
      </w:r>
    </w:p>
    <w:p w14:paraId="7CCE0329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 xml:space="preserve">Izvoz svih podataka o </w:t>
      </w:r>
      <w:r w:rsidR="00013A88"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osobama koje upravljaju strojevima</w:t>
      </w:r>
    </w:p>
    <w:p w14:paraId="065C4385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Uvoz/izvoz svih podataka primljenih od jedinica</w:t>
      </w:r>
    </w:p>
    <w:p w14:paraId="1C96F01A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Podržavanje različitih GPS uređaja za spajanje na server</w:t>
      </w:r>
    </w:p>
    <w:p w14:paraId="6585E46B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Mogućnost praćenja mobilnih uređaja (telefon, tablet)</w:t>
      </w:r>
    </w:p>
    <w:p w14:paraId="5C98C7F1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Otkrivanje lokacije GPS/LBS</w:t>
      </w:r>
    </w:p>
    <w:p w14:paraId="6C3B580B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 xml:space="preserve">Evidencija putnika u </w:t>
      </w:r>
      <w:r w:rsidR="00013A88"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radnim strojevima</w:t>
      </w:r>
    </w:p>
    <w:p w14:paraId="3BAD82A0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Grafički prikaz stanja radnog stroja DASHboard s prikazom stanja jedinica</w:t>
      </w:r>
    </w:p>
    <w:p w14:paraId="0A790BDF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Online provjera VIN oznaka radnog stroja i unošenje parametara (nosivost, volumen)</w:t>
      </w:r>
    </w:p>
    <w:p w14:paraId="60C91206" w14:textId="77777777" w:rsidR="00E67996" w:rsidRPr="00013A88" w:rsidRDefault="00E67996" w:rsidP="00761E6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hAnsi="Times New Roman"/>
          <w:sz w:val="22"/>
          <w:szCs w:val="22"/>
        </w:rPr>
        <w:t xml:space="preserve">Trajna dostupnost svih navedenih informacija. </w:t>
      </w:r>
    </w:p>
    <w:p w14:paraId="1CC549DF" w14:textId="77777777" w:rsidR="00E67996" w:rsidRPr="00013A88" w:rsidRDefault="00E67996" w:rsidP="00761E63">
      <w:pPr>
        <w:pStyle w:val="ListParagraph"/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</w:p>
    <w:p w14:paraId="57AFB3BF" w14:textId="77777777" w:rsidR="00E67996" w:rsidRPr="00013A88" w:rsidRDefault="00E67996" w:rsidP="00761E63">
      <w:pPr>
        <w:pStyle w:val="BodyText"/>
        <w:spacing w:after="0" w:line="276" w:lineRule="auto"/>
        <w:jc w:val="both"/>
        <w:rPr>
          <w:sz w:val="22"/>
          <w:szCs w:val="22"/>
          <w:lang w:val="hr-HR"/>
        </w:rPr>
      </w:pPr>
    </w:p>
    <w:p w14:paraId="0A8F8806" w14:textId="77777777" w:rsidR="00E67996" w:rsidRPr="00013A88" w:rsidRDefault="00E67996" w:rsidP="00761E63">
      <w:pPr>
        <w:pStyle w:val="BodyText"/>
        <w:spacing w:after="0" w:line="276" w:lineRule="auto"/>
        <w:jc w:val="both"/>
        <w:rPr>
          <w:b/>
          <w:sz w:val="22"/>
          <w:szCs w:val="22"/>
          <w:u w:val="single"/>
          <w:lang w:val="hr-HR"/>
        </w:rPr>
      </w:pPr>
      <w:r w:rsidRPr="00013A88">
        <w:rPr>
          <w:b/>
          <w:sz w:val="22"/>
          <w:szCs w:val="22"/>
          <w:u w:val="single"/>
          <w:lang w:val="hr-HR"/>
        </w:rPr>
        <w:t>Izvještavanje:</w:t>
      </w:r>
    </w:p>
    <w:p w14:paraId="3F61F54B" w14:textId="77777777" w:rsidR="00E67996" w:rsidRPr="00013A88" w:rsidRDefault="00E67996" w:rsidP="00761E6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Samostalna mogućnost izrade i promjene raznih izvještaja po vlastitim željama i potrebama</w:t>
      </w:r>
    </w:p>
    <w:p w14:paraId="2C0C110B" w14:textId="77777777" w:rsidR="00E67996" w:rsidRPr="00013A88" w:rsidRDefault="00E67996" w:rsidP="00761E63">
      <w:pPr>
        <w:pStyle w:val="BodyText"/>
        <w:numPr>
          <w:ilvl w:val="0"/>
          <w:numId w:val="2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>Izvještaj rada radnog stroja u mjestu</w:t>
      </w:r>
    </w:p>
    <w:p w14:paraId="65F6A1D2" w14:textId="77777777" w:rsidR="00E67996" w:rsidRPr="00013A88" w:rsidRDefault="00E67996" w:rsidP="00761E63">
      <w:pPr>
        <w:pStyle w:val="BodyText"/>
        <w:numPr>
          <w:ilvl w:val="0"/>
          <w:numId w:val="2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Praćenje potrošnje goriva (potrošnja, točenje i nagli pad goriva, Izvještaj potrošnja po </w:t>
      </w:r>
      <w:r w:rsidR="00013A88" w:rsidRPr="00013A88">
        <w:rPr>
          <w:sz w:val="22"/>
          <w:szCs w:val="22"/>
          <w:lang w:val="hr-HR"/>
        </w:rPr>
        <w:t>radnom stroju</w:t>
      </w:r>
      <w:r w:rsidRPr="00013A88">
        <w:rPr>
          <w:sz w:val="22"/>
          <w:szCs w:val="22"/>
          <w:lang w:val="hr-HR"/>
        </w:rPr>
        <w:t xml:space="preserve"> i </w:t>
      </w:r>
      <w:r w:rsidR="00013A88" w:rsidRPr="00013A88">
        <w:rPr>
          <w:sz w:val="22"/>
          <w:szCs w:val="22"/>
          <w:lang w:val="hr-HR"/>
        </w:rPr>
        <w:t>osobi koja upravlja strojem</w:t>
      </w:r>
      <w:r w:rsidRPr="00013A88">
        <w:rPr>
          <w:sz w:val="22"/>
          <w:szCs w:val="22"/>
          <w:lang w:val="hr-HR"/>
        </w:rPr>
        <w:t>)</w:t>
      </w:r>
    </w:p>
    <w:p w14:paraId="41AAD26D" w14:textId="77777777" w:rsidR="00E67996" w:rsidRPr="00013A88" w:rsidRDefault="00E67996" w:rsidP="00761E63">
      <w:pPr>
        <w:pStyle w:val="BodyText"/>
        <w:numPr>
          <w:ilvl w:val="0"/>
          <w:numId w:val="2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>Mogućnost automatskog slanja podsjetnika, alarma i izvještaja na predefinirane e-mail adrese, SMS, online obavijesti, obavijest u mobilnoj aplikaciji, obavijest u drugim aplikacijama (Telegram)</w:t>
      </w:r>
    </w:p>
    <w:p w14:paraId="515770F8" w14:textId="77777777" w:rsidR="00E67996" w:rsidRPr="00013A88" w:rsidRDefault="00E67996" w:rsidP="00761E63">
      <w:pPr>
        <w:pStyle w:val="BodyText"/>
        <w:numPr>
          <w:ilvl w:val="0"/>
          <w:numId w:val="2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Mogućnost obilježavanja geozona i izvještaji vezan uz iste </w:t>
      </w:r>
    </w:p>
    <w:p w14:paraId="2295BDFA" w14:textId="77777777" w:rsidR="00E67996" w:rsidRPr="00013A88" w:rsidRDefault="00E67996" w:rsidP="00761E63">
      <w:pPr>
        <w:pStyle w:val="BodyText"/>
        <w:numPr>
          <w:ilvl w:val="0"/>
          <w:numId w:val="2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Praćenje prijeđenih km (prema GPS podacima i FMS podacima) </w:t>
      </w:r>
    </w:p>
    <w:p w14:paraId="65A5D82A" w14:textId="77777777" w:rsidR="00E67996" w:rsidRPr="00013A88" w:rsidRDefault="00E67996" w:rsidP="00761E63">
      <w:pPr>
        <w:pStyle w:val="BodyText"/>
        <w:numPr>
          <w:ilvl w:val="0"/>
          <w:numId w:val="2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Izvještaj vožnja vozilom bez prijave </w:t>
      </w:r>
      <w:r w:rsidR="00013A88" w:rsidRPr="00013A88">
        <w:rPr>
          <w:sz w:val="22"/>
          <w:szCs w:val="22"/>
          <w:lang w:val="hr-HR"/>
        </w:rPr>
        <w:t>osobe koja upravlja vozilom</w:t>
      </w:r>
    </w:p>
    <w:p w14:paraId="2662B3E0" w14:textId="77777777" w:rsidR="00E67996" w:rsidRPr="00013A88" w:rsidRDefault="00E67996" w:rsidP="00761E63">
      <w:pPr>
        <w:pStyle w:val="BodyText"/>
        <w:numPr>
          <w:ilvl w:val="0"/>
          <w:numId w:val="2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Izvještaj generiranih alarma </w:t>
      </w:r>
    </w:p>
    <w:p w14:paraId="339B7271" w14:textId="77777777" w:rsidR="00E67996" w:rsidRPr="00013A88" w:rsidRDefault="00E67996" w:rsidP="00761E6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/>
          <w:kern w:val="1"/>
          <w:sz w:val="22"/>
          <w:szCs w:val="22"/>
          <w:lang w:eastAsia="ar-SA"/>
        </w:rPr>
      </w:pPr>
      <w:r w:rsidRPr="00013A88">
        <w:rPr>
          <w:rFonts w:ascii="Times New Roman" w:eastAsia="Times New Roman" w:hAnsi="Times New Roman"/>
          <w:kern w:val="1"/>
          <w:sz w:val="22"/>
          <w:szCs w:val="22"/>
          <w:lang w:eastAsia="ar-SA"/>
        </w:rPr>
        <w:t>Izvoz svih izvještaja u pdf formatu ili Excel tablicama</w:t>
      </w:r>
    </w:p>
    <w:p w14:paraId="6D821943" w14:textId="77777777" w:rsidR="00E67996" w:rsidRPr="00013A88" w:rsidRDefault="00E67996" w:rsidP="00761E63">
      <w:pPr>
        <w:pStyle w:val="BodyText"/>
        <w:spacing w:after="0" w:line="276" w:lineRule="auto"/>
        <w:jc w:val="both"/>
        <w:rPr>
          <w:sz w:val="22"/>
          <w:szCs w:val="22"/>
          <w:lang w:val="hr-HR"/>
        </w:rPr>
      </w:pPr>
    </w:p>
    <w:p w14:paraId="331012BB" w14:textId="77777777" w:rsidR="00E67996" w:rsidRPr="00013A88" w:rsidRDefault="00E67996" w:rsidP="00761E63">
      <w:pPr>
        <w:pStyle w:val="BodyText"/>
        <w:spacing w:after="0" w:line="276" w:lineRule="auto"/>
        <w:jc w:val="both"/>
        <w:rPr>
          <w:sz w:val="22"/>
          <w:szCs w:val="22"/>
          <w:lang w:val="hr-HR"/>
        </w:rPr>
      </w:pPr>
    </w:p>
    <w:p w14:paraId="0AAB5F49" w14:textId="77777777" w:rsidR="00E67996" w:rsidRPr="00013A88" w:rsidRDefault="00E67996" w:rsidP="00761E63">
      <w:pPr>
        <w:pStyle w:val="BodyText"/>
        <w:spacing w:after="0" w:line="276" w:lineRule="auto"/>
        <w:jc w:val="both"/>
        <w:rPr>
          <w:b/>
          <w:sz w:val="22"/>
          <w:szCs w:val="22"/>
          <w:u w:val="single"/>
          <w:lang w:val="hr-HR"/>
        </w:rPr>
      </w:pPr>
      <w:r w:rsidRPr="00013A88">
        <w:rPr>
          <w:b/>
          <w:sz w:val="22"/>
          <w:szCs w:val="22"/>
          <w:u w:val="single"/>
          <w:lang w:val="hr-HR"/>
        </w:rPr>
        <w:t xml:space="preserve">Alarmiranje putem e-maila i na mobilni uređaj (SMS poruka): </w:t>
      </w:r>
    </w:p>
    <w:p w14:paraId="6B7334B4" w14:textId="77777777" w:rsidR="00E67996" w:rsidRPr="00013A88" w:rsidRDefault="00E67996" w:rsidP="00761E63">
      <w:pPr>
        <w:pStyle w:val="BodyText"/>
        <w:numPr>
          <w:ilvl w:val="0"/>
          <w:numId w:val="3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Ulazak ili izlazak radnog stroja iz definirane geozone </w:t>
      </w:r>
    </w:p>
    <w:p w14:paraId="3DB9DEA4" w14:textId="77777777" w:rsidR="00E67996" w:rsidRPr="00013A88" w:rsidRDefault="00E67996" w:rsidP="00761E63">
      <w:pPr>
        <w:pStyle w:val="BodyText"/>
        <w:numPr>
          <w:ilvl w:val="0"/>
          <w:numId w:val="3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Vožnja </w:t>
      </w:r>
      <w:r w:rsidR="00013A88" w:rsidRPr="00013A88">
        <w:rPr>
          <w:sz w:val="22"/>
          <w:szCs w:val="22"/>
          <w:lang w:val="hr-HR"/>
        </w:rPr>
        <w:t>radnim strojem</w:t>
      </w:r>
      <w:r w:rsidRPr="00013A88">
        <w:rPr>
          <w:sz w:val="22"/>
          <w:szCs w:val="22"/>
          <w:lang w:val="hr-HR"/>
        </w:rPr>
        <w:t xml:space="preserve"> bez prijave </w:t>
      </w:r>
      <w:r w:rsidR="00013A88" w:rsidRPr="00013A88">
        <w:rPr>
          <w:sz w:val="22"/>
          <w:szCs w:val="22"/>
          <w:lang w:val="hr-HR"/>
        </w:rPr>
        <w:t>osobe koja upravlja strojem</w:t>
      </w:r>
      <w:r w:rsidRPr="00013A88">
        <w:rPr>
          <w:sz w:val="22"/>
          <w:szCs w:val="22"/>
          <w:lang w:val="hr-HR"/>
        </w:rPr>
        <w:t xml:space="preserve"> </w:t>
      </w:r>
    </w:p>
    <w:p w14:paraId="1E9F2028" w14:textId="77777777" w:rsidR="00E67996" w:rsidRPr="00013A88" w:rsidRDefault="00E67996" w:rsidP="00761E63">
      <w:pPr>
        <w:pStyle w:val="BodyText"/>
        <w:numPr>
          <w:ilvl w:val="0"/>
          <w:numId w:val="3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>Stajanje radnog stroja  duže od definiranog vremena (x minuta)</w:t>
      </w:r>
    </w:p>
    <w:p w14:paraId="59A16B8E" w14:textId="77777777" w:rsidR="00E67996" w:rsidRPr="00013A88" w:rsidRDefault="00E67996" w:rsidP="00761E63">
      <w:pPr>
        <w:pStyle w:val="BodyText"/>
        <w:numPr>
          <w:ilvl w:val="0"/>
          <w:numId w:val="3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Pad napona na akumulatoru </w:t>
      </w:r>
    </w:p>
    <w:p w14:paraId="20A81C4D" w14:textId="77777777" w:rsidR="00E67996" w:rsidRPr="00013A88" w:rsidRDefault="00E67996" w:rsidP="00761E63">
      <w:pPr>
        <w:pStyle w:val="BodyText"/>
        <w:numPr>
          <w:ilvl w:val="0"/>
          <w:numId w:val="3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Prekoračenje ograničenja brzine </w:t>
      </w:r>
      <w:r w:rsidRPr="00013A88">
        <w:rPr>
          <w:noProof/>
          <w:sz w:val="22"/>
          <w:szCs w:val="22"/>
        </w:rPr>
        <w:t>po stvarnim ograničenjima na dijelovima ceste</w:t>
      </w:r>
    </w:p>
    <w:p w14:paraId="6C527728" w14:textId="77777777" w:rsidR="00E67996" w:rsidRPr="00013A88" w:rsidRDefault="00E67996" w:rsidP="00761E63">
      <w:pPr>
        <w:pStyle w:val="BodyText"/>
        <w:numPr>
          <w:ilvl w:val="0"/>
          <w:numId w:val="3"/>
        </w:numPr>
        <w:spacing w:after="0" w:line="276" w:lineRule="auto"/>
        <w:jc w:val="both"/>
        <w:rPr>
          <w:sz w:val="22"/>
          <w:szCs w:val="22"/>
          <w:lang w:val="hr-HR"/>
        </w:rPr>
      </w:pPr>
      <w:r w:rsidRPr="00013A88">
        <w:rPr>
          <w:sz w:val="22"/>
          <w:szCs w:val="22"/>
          <w:lang w:val="hr-HR"/>
        </w:rPr>
        <w:t xml:space="preserve">Vremenska iskoristivost radnog stroja – vrijeme radnog stroja provedeno </w:t>
      </w:r>
      <w:r w:rsidR="00013A88" w:rsidRPr="00013A88">
        <w:rPr>
          <w:sz w:val="22"/>
          <w:szCs w:val="22"/>
          <w:lang w:val="hr-HR"/>
        </w:rPr>
        <w:t>iz</w:t>
      </w:r>
      <w:r w:rsidRPr="00013A88">
        <w:rPr>
          <w:sz w:val="22"/>
          <w:szCs w:val="22"/>
          <w:lang w:val="hr-HR"/>
        </w:rPr>
        <w:t xml:space="preserve">van definirane geozone unutar 24 sata </w:t>
      </w:r>
    </w:p>
    <w:p w14:paraId="32B23AC9" w14:textId="2CC43B98" w:rsidR="00013A88" w:rsidRDefault="00013A88" w:rsidP="00761E63">
      <w:pPr>
        <w:pStyle w:val="ListParagraph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7F2F100E" w14:textId="4B87E11F" w:rsidR="00513A60" w:rsidRDefault="00513A60" w:rsidP="00761E63">
      <w:pPr>
        <w:pStyle w:val="ListParagraph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36D43BCD" w14:textId="070703A3" w:rsidR="00513A60" w:rsidRDefault="00513A60" w:rsidP="00761E63">
      <w:pPr>
        <w:pStyle w:val="ListParagraph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332347BA" w14:textId="6B83774B" w:rsidR="00513A60" w:rsidRDefault="00513A60" w:rsidP="00761E63">
      <w:pPr>
        <w:pStyle w:val="ListParagraph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773E3E36" w14:textId="77777777" w:rsidR="00E67996" w:rsidRPr="00EA137E" w:rsidRDefault="00E67996" w:rsidP="00761E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67996" w:rsidRPr="00EA137E" w:rsidSect="00886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344FD"/>
    <w:multiLevelType w:val="hybridMultilevel"/>
    <w:tmpl w:val="CAE8C7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A721E"/>
    <w:multiLevelType w:val="hybridMultilevel"/>
    <w:tmpl w:val="593478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15358"/>
    <w:multiLevelType w:val="hybridMultilevel"/>
    <w:tmpl w:val="4D7019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16E0D"/>
    <w:multiLevelType w:val="hybridMultilevel"/>
    <w:tmpl w:val="75325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62579"/>
    <w:multiLevelType w:val="hybridMultilevel"/>
    <w:tmpl w:val="B224C38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8421D"/>
    <w:multiLevelType w:val="hybridMultilevel"/>
    <w:tmpl w:val="04B018C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A55C9"/>
    <w:multiLevelType w:val="hybridMultilevel"/>
    <w:tmpl w:val="80580E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32E24"/>
    <w:multiLevelType w:val="hybridMultilevel"/>
    <w:tmpl w:val="9048A4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052A5"/>
    <w:multiLevelType w:val="hybridMultilevel"/>
    <w:tmpl w:val="8A58C26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996"/>
    <w:rsid w:val="00013A88"/>
    <w:rsid w:val="00067432"/>
    <w:rsid w:val="00080B20"/>
    <w:rsid w:val="000B3946"/>
    <w:rsid w:val="000C19BC"/>
    <w:rsid w:val="000E17FA"/>
    <w:rsid w:val="000F7A4A"/>
    <w:rsid w:val="001F3B9F"/>
    <w:rsid w:val="0020615F"/>
    <w:rsid w:val="00216291"/>
    <w:rsid w:val="00245ED8"/>
    <w:rsid w:val="002549A2"/>
    <w:rsid w:val="00272A9B"/>
    <w:rsid w:val="002829AA"/>
    <w:rsid w:val="00333B37"/>
    <w:rsid w:val="00353209"/>
    <w:rsid w:val="003544D0"/>
    <w:rsid w:val="0035622E"/>
    <w:rsid w:val="003902D4"/>
    <w:rsid w:val="003B74AC"/>
    <w:rsid w:val="00400504"/>
    <w:rsid w:val="00450634"/>
    <w:rsid w:val="004665D8"/>
    <w:rsid w:val="004A2CC0"/>
    <w:rsid w:val="004E2611"/>
    <w:rsid w:val="004F0622"/>
    <w:rsid w:val="004F1920"/>
    <w:rsid w:val="005007A1"/>
    <w:rsid w:val="00513A60"/>
    <w:rsid w:val="00514602"/>
    <w:rsid w:val="00524ECB"/>
    <w:rsid w:val="006D549B"/>
    <w:rsid w:val="006E6CD7"/>
    <w:rsid w:val="00715F7B"/>
    <w:rsid w:val="00724F77"/>
    <w:rsid w:val="00761E63"/>
    <w:rsid w:val="007979FF"/>
    <w:rsid w:val="007A0CB6"/>
    <w:rsid w:val="007C5BCC"/>
    <w:rsid w:val="007C6571"/>
    <w:rsid w:val="007D3919"/>
    <w:rsid w:val="00803540"/>
    <w:rsid w:val="008216BB"/>
    <w:rsid w:val="00840EF3"/>
    <w:rsid w:val="0084663C"/>
    <w:rsid w:val="0087547E"/>
    <w:rsid w:val="00886552"/>
    <w:rsid w:val="00896D3B"/>
    <w:rsid w:val="009B724C"/>
    <w:rsid w:val="009C2DAB"/>
    <w:rsid w:val="00A8297B"/>
    <w:rsid w:val="00A83EAE"/>
    <w:rsid w:val="00A840F5"/>
    <w:rsid w:val="00AA53A1"/>
    <w:rsid w:val="00AC7D43"/>
    <w:rsid w:val="00AF191B"/>
    <w:rsid w:val="00B07949"/>
    <w:rsid w:val="00B1397B"/>
    <w:rsid w:val="00B367F7"/>
    <w:rsid w:val="00B46A0C"/>
    <w:rsid w:val="00BB3777"/>
    <w:rsid w:val="00BB7FFE"/>
    <w:rsid w:val="00BE33E5"/>
    <w:rsid w:val="00BF6234"/>
    <w:rsid w:val="00C11DB9"/>
    <w:rsid w:val="00C63B9E"/>
    <w:rsid w:val="00CB791E"/>
    <w:rsid w:val="00D002DD"/>
    <w:rsid w:val="00D36844"/>
    <w:rsid w:val="00D57343"/>
    <w:rsid w:val="00D63123"/>
    <w:rsid w:val="00D73B76"/>
    <w:rsid w:val="00D75CD0"/>
    <w:rsid w:val="00D975C6"/>
    <w:rsid w:val="00DD3300"/>
    <w:rsid w:val="00DD5298"/>
    <w:rsid w:val="00E23ABE"/>
    <w:rsid w:val="00E33684"/>
    <w:rsid w:val="00E67996"/>
    <w:rsid w:val="00E95C45"/>
    <w:rsid w:val="00EA137E"/>
    <w:rsid w:val="00EB016A"/>
    <w:rsid w:val="00EB26A9"/>
    <w:rsid w:val="00EC291C"/>
    <w:rsid w:val="00EE1CD8"/>
    <w:rsid w:val="00F33E13"/>
    <w:rsid w:val="00F755BC"/>
    <w:rsid w:val="00FB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D7B8D"/>
  <w15:docId w15:val="{6730336E-5537-4C3B-8E2E-6EEDB393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6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7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">
    <w:name w:val="Body Text"/>
    <w:basedOn w:val="Normal"/>
    <w:link w:val="BodyTextChar"/>
    <w:rsid w:val="00E67996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AU" w:eastAsia="ar-SA"/>
    </w:rPr>
  </w:style>
  <w:style w:type="character" w:customStyle="1" w:styleId="BodyTextChar">
    <w:name w:val="Body Text Char"/>
    <w:basedOn w:val="DefaultParagraphFont"/>
    <w:link w:val="BodyText"/>
    <w:rsid w:val="00E67996"/>
    <w:rPr>
      <w:rFonts w:ascii="Times New Roman" w:eastAsia="Times New Roman" w:hAnsi="Times New Roman" w:cs="Times New Roman"/>
      <w:kern w:val="1"/>
      <w:sz w:val="24"/>
      <w:szCs w:val="20"/>
      <w:lang w:val="en-AU" w:eastAsia="ar-SA"/>
    </w:rPr>
  </w:style>
  <w:style w:type="paragraph" w:styleId="ListParagraph">
    <w:name w:val="List Paragraph"/>
    <w:basedOn w:val="Normal"/>
    <w:link w:val="ListParagraphChar"/>
    <w:uiPriority w:val="34"/>
    <w:qFormat/>
    <w:rsid w:val="00E67996"/>
    <w:pPr>
      <w:spacing w:after="0" w:line="240" w:lineRule="auto"/>
      <w:ind w:left="720"/>
      <w:contextualSpacing/>
    </w:pPr>
    <w:rPr>
      <w:rFonts w:ascii="Times" w:eastAsia="Times" w:hAnsi="Times" w:cs="Times New Roman"/>
      <w:sz w:val="24"/>
      <w:szCs w:val="20"/>
      <w:lang w:eastAsia="hr-HR"/>
    </w:rPr>
  </w:style>
  <w:style w:type="character" w:customStyle="1" w:styleId="ListParagraphChar">
    <w:name w:val="List Paragraph Char"/>
    <w:link w:val="ListParagraph"/>
    <w:uiPriority w:val="34"/>
    <w:rsid w:val="00E67996"/>
    <w:rPr>
      <w:rFonts w:ascii="Times" w:eastAsia="Times" w:hAnsi="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3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Integer</cp:lastModifiedBy>
  <cp:revision>84</cp:revision>
  <dcterms:created xsi:type="dcterms:W3CDTF">2021-03-29T13:43:00Z</dcterms:created>
  <dcterms:modified xsi:type="dcterms:W3CDTF">2021-04-22T10:32:00Z</dcterms:modified>
</cp:coreProperties>
</file>