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08595" w14:textId="29909F8B" w:rsidR="00E4165F" w:rsidRPr="00D643CF" w:rsidRDefault="00E4165F" w:rsidP="00E4165F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</w:pPr>
      <w:r w:rsidRPr="00D643CF"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  <w:t xml:space="preserve">PRILOG </w:t>
      </w:r>
      <w:r w:rsidR="003F6AB0" w:rsidRPr="00D643CF"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  <w:t>8</w:t>
      </w:r>
      <w:r w:rsidRPr="00D643CF"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  <w:t xml:space="preserve">. </w:t>
      </w:r>
    </w:p>
    <w:p w14:paraId="0B0160B3" w14:textId="77777777" w:rsidR="00E4165F" w:rsidRPr="00D643CF" w:rsidRDefault="00E4165F" w:rsidP="00E4165F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</w:pPr>
    </w:p>
    <w:p w14:paraId="4EE77603" w14:textId="1C1D11C5" w:rsidR="00E4165F" w:rsidRPr="00D643CF" w:rsidRDefault="00726453" w:rsidP="00E4165F">
      <w:pPr>
        <w:widowControl/>
        <w:autoSpaceDE/>
        <w:autoSpaceDN/>
        <w:jc w:val="center"/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</w:pPr>
      <w:r w:rsidRPr="00D643CF"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  <w:t>ŽIVOTOPIS</w:t>
      </w:r>
      <w:r w:rsidR="003F6AB0" w:rsidRPr="00D643CF"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  <w:t>I</w:t>
      </w:r>
      <w:r w:rsidRPr="00D643CF"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  <w:t xml:space="preserve"> STRUČNJAK</w:t>
      </w:r>
      <w:r w:rsidR="003F6AB0" w:rsidRPr="00D643CF">
        <w:rPr>
          <w:rFonts w:asciiTheme="minorHAnsi" w:eastAsia="Times New Roman" w:hAnsiTheme="minorHAnsi" w:cstheme="minorHAnsi"/>
          <w:b/>
          <w:sz w:val="24"/>
          <w:szCs w:val="24"/>
          <w:lang w:val="hr-HR" w:eastAsia="hr-HR"/>
        </w:rPr>
        <w:t>A</w:t>
      </w:r>
    </w:p>
    <w:p w14:paraId="22220F15" w14:textId="3025522E" w:rsidR="003F6AB0" w:rsidRPr="00D643CF" w:rsidRDefault="003F6AB0" w:rsidP="003F6AB0">
      <w:pPr>
        <w:rPr>
          <w:rFonts w:asciiTheme="minorHAnsi" w:eastAsia="Times New Roman" w:hAnsiTheme="minorHAnsi" w:cstheme="minorHAnsi"/>
          <w:sz w:val="24"/>
          <w:szCs w:val="24"/>
          <w:lang w:val="hr-HR" w:eastAsia="hr-HR"/>
        </w:rPr>
      </w:pPr>
    </w:p>
    <w:p w14:paraId="70CFA28A" w14:textId="2B599790" w:rsidR="009476DA" w:rsidRPr="00D643CF" w:rsidRDefault="0054064B" w:rsidP="003F6AB0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</w:pPr>
      <w:r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IME I PREZIME </w:t>
      </w:r>
      <w:r w:rsidR="00895C1C"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PREDLOŽENOG STRUČNJAKA ZA </w:t>
      </w:r>
      <w:r w:rsidR="003F6AB0"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>VODITELJ</w:t>
      </w:r>
      <w:r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>A</w:t>
      </w:r>
      <w:r w:rsidR="003F6AB0"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 </w:t>
      </w:r>
      <w:r w:rsidR="00310E05"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>PROJEKTA</w:t>
      </w:r>
      <w:r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>: ______________________________________________________________________________</w:t>
      </w:r>
    </w:p>
    <w:p w14:paraId="02658B72" w14:textId="77777777" w:rsidR="0054064B" w:rsidRPr="00D643CF" w:rsidRDefault="0054064B" w:rsidP="0054064B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</w:pPr>
    </w:p>
    <w:p w14:paraId="6E40C950" w14:textId="576EF201" w:rsidR="003F6AB0" w:rsidRPr="001402FB" w:rsidRDefault="00566276" w:rsidP="001402FB">
      <w:pPr>
        <w:spacing w:before="5"/>
        <w:rPr>
          <w:rFonts w:asciiTheme="minorHAnsi" w:eastAsia="Arial" w:hAnsiTheme="minorHAnsi" w:cstheme="minorHAnsi"/>
          <w:b/>
          <w:bCs/>
          <w:sz w:val="24"/>
          <w:szCs w:val="24"/>
          <w:lang w:val="hr-HR" w:eastAsia="hr-HR" w:bidi="hr-HR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1.1. </w:t>
      </w:r>
      <w:bookmarkStart w:id="0" w:name="_Hlk52195749"/>
      <w:bookmarkStart w:id="1" w:name="_Hlk52217073"/>
      <w:r w:rsidRPr="001402FB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>Broj provedenih projekata i/ili projekata koji su u tijeku minimalno 12 mjeseci do dana objave Poziva na dostavu ponuda minimalne vrijednosti 9 milijuna kuna a na kojima je nominirani stručnjak izvršavao poslove voditelja projekta</w:t>
      </w:r>
      <w:bookmarkEnd w:id="0"/>
      <w:bookmarkEnd w:id="1"/>
    </w:p>
    <w:p w14:paraId="04467297" w14:textId="77777777" w:rsidR="00310E05" w:rsidRPr="00D643CF" w:rsidRDefault="00310E05" w:rsidP="00310E05">
      <w:pPr>
        <w:pStyle w:val="ListParagraph"/>
        <w:spacing w:before="5"/>
        <w:ind w:left="545" w:firstLine="0"/>
        <w:rPr>
          <w:rFonts w:asciiTheme="minorHAnsi" w:eastAsia="Arial" w:hAnsiTheme="minorHAnsi" w:cstheme="minorHAnsi"/>
          <w:b/>
          <w:lang w:val="hr-HR" w:eastAsia="hr-HR" w:bidi="hr-HR"/>
        </w:rPr>
      </w:pPr>
    </w:p>
    <w:tbl>
      <w:tblPr>
        <w:tblStyle w:val="TableNormal1"/>
        <w:tblW w:w="13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311"/>
        <w:gridCol w:w="2863"/>
        <w:gridCol w:w="2633"/>
        <w:gridCol w:w="2683"/>
        <w:gridCol w:w="1984"/>
      </w:tblGrid>
      <w:tr w:rsidR="00566276" w:rsidRPr="00D643CF" w14:paraId="10AB55AF" w14:textId="77777777" w:rsidTr="001402FB">
        <w:trPr>
          <w:trHeight w:val="2718"/>
        </w:trPr>
        <w:tc>
          <w:tcPr>
            <w:tcW w:w="567" w:type="dxa"/>
            <w:shd w:val="clear" w:color="auto" w:fill="D9D9D9" w:themeFill="background1" w:themeFillShade="D9"/>
          </w:tcPr>
          <w:p w14:paraId="4677F168" w14:textId="77777777" w:rsidR="00566276" w:rsidRPr="00D643CF" w:rsidRDefault="00566276" w:rsidP="009476DA">
            <w:pPr>
              <w:spacing w:before="7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bookmarkStart w:id="2" w:name="_Hlk66447737"/>
          </w:p>
          <w:p w14:paraId="0274F9A1" w14:textId="77777777" w:rsidR="00566276" w:rsidRPr="00D643CF" w:rsidRDefault="00566276" w:rsidP="009476DA">
            <w:pPr>
              <w:ind w:left="104" w:right="9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RB</w:t>
            </w:r>
          </w:p>
        </w:tc>
        <w:tc>
          <w:tcPr>
            <w:tcW w:w="2311" w:type="dxa"/>
            <w:shd w:val="clear" w:color="auto" w:fill="D9D9D9" w:themeFill="background1" w:themeFillShade="D9"/>
            <w:vAlign w:val="center"/>
          </w:tcPr>
          <w:p w14:paraId="5C99369B" w14:textId="7ACCF076" w:rsidR="00566276" w:rsidRPr="00D643CF" w:rsidRDefault="00566276">
            <w:pPr>
              <w:tabs>
                <w:tab w:val="left" w:pos="1904"/>
              </w:tabs>
              <w:spacing w:before="191"/>
              <w:ind w:right="266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</w:t>
            </w:r>
            <w:r w:rsidR="004B69CD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aziv projekta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66AD5204" w14:textId="77777777" w:rsidR="00566276" w:rsidRPr="00D643CF" w:rsidRDefault="00566276">
            <w:pPr>
              <w:ind w:right="43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7CD0BD16" w14:textId="271834C6" w:rsidR="00566276" w:rsidRPr="00D643CF" w:rsidRDefault="00566276">
            <w:pPr>
              <w:ind w:right="43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Naziv i OIB nositelja/korisnika projekta</w:t>
            </w:r>
          </w:p>
        </w:tc>
        <w:tc>
          <w:tcPr>
            <w:tcW w:w="2633" w:type="dxa"/>
            <w:shd w:val="clear" w:color="auto" w:fill="D9D9D9" w:themeFill="background1" w:themeFillShade="D9"/>
            <w:vAlign w:val="center"/>
          </w:tcPr>
          <w:p w14:paraId="5DC98DAA" w14:textId="77777777" w:rsidR="00566276" w:rsidRPr="00D643CF" w:rsidRDefault="00566276">
            <w:pPr>
              <w:spacing w:before="76"/>
              <w:ind w:right="24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7FE30488" w14:textId="2331E9C9" w:rsidR="00566276" w:rsidRPr="00D643CF" w:rsidRDefault="004B69CD">
            <w:pPr>
              <w:spacing w:before="76"/>
              <w:ind w:right="24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Uloga stručnjaka na projektu</w:t>
            </w:r>
          </w:p>
        </w:tc>
        <w:tc>
          <w:tcPr>
            <w:tcW w:w="2683" w:type="dxa"/>
            <w:shd w:val="clear" w:color="auto" w:fill="D9D9D9" w:themeFill="background1" w:themeFillShade="D9"/>
            <w:vAlign w:val="center"/>
          </w:tcPr>
          <w:p w14:paraId="20539A3B" w14:textId="2E5EA4BF" w:rsidR="00566276" w:rsidRPr="00D643CF" w:rsidRDefault="00566276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792B571E" w14:textId="29618171" w:rsidR="00566276" w:rsidRPr="00D643CF" w:rsidRDefault="00566276">
            <w:pPr>
              <w:spacing w:before="76"/>
              <w:ind w:right="24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Ukupna vrijednost projekta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C7A7996" w14:textId="77777777" w:rsidR="00566276" w:rsidRPr="00D643CF" w:rsidRDefault="00566276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119757CC" w14:textId="77777777" w:rsidR="00566276" w:rsidRPr="00D643CF" w:rsidRDefault="00566276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Kontakt osobe nositelja za provjeru (ime,  prezime, e-mail, broj telefona)</w:t>
            </w:r>
          </w:p>
          <w:p w14:paraId="0EBA0054" w14:textId="587F88D3" w:rsidR="00566276" w:rsidRPr="00D643CF" w:rsidRDefault="00566276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441F8580" w14:textId="77777777" w:rsidTr="001402FB">
        <w:trPr>
          <w:trHeight w:val="838"/>
        </w:trPr>
        <w:tc>
          <w:tcPr>
            <w:tcW w:w="567" w:type="dxa"/>
          </w:tcPr>
          <w:p w14:paraId="1802D2C6" w14:textId="77777777" w:rsidR="00566276" w:rsidRPr="00D643CF" w:rsidRDefault="00566276" w:rsidP="009476DA">
            <w:pPr>
              <w:spacing w:before="1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3F5CB23F" w14:textId="77777777" w:rsidR="00566276" w:rsidRPr="00D643CF" w:rsidRDefault="00566276" w:rsidP="009476DA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2311" w:type="dxa"/>
          </w:tcPr>
          <w:p w14:paraId="7F8A819E" w14:textId="77777777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B271E75" w14:textId="77777777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773F66AE" w14:textId="77777777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4C75456E" w14:textId="0A0BA82E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622EFD31" w14:textId="6EECB5E9" w:rsidR="00566276" w:rsidRPr="00D643CF" w:rsidRDefault="00566276" w:rsidP="00310E05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660B3CED" w14:textId="77777777" w:rsidR="00566276" w:rsidRPr="00D643CF" w:rsidRDefault="00566276" w:rsidP="009476DA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D37CE1A" w14:textId="77777777" w:rsidR="00566276" w:rsidRPr="00D643CF" w:rsidRDefault="00566276" w:rsidP="009476DA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2990141" w14:textId="77777777" w:rsidR="00566276" w:rsidRPr="00D643CF" w:rsidRDefault="00566276" w:rsidP="009476DA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3FB426A1" w14:textId="40EA9669" w:rsidR="00566276" w:rsidRPr="00D643CF" w:rsidRDefault="00566276" w:rsidP="009476DA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683BC63E" w14:textId="77777777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0806E113" w14:textId="4331CABE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7E38297A" w14:textId="77777777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412F4391" w14:textId="77777777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246BA25" w14:textId="4B9C2B20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E600151" w14:textId="3BEBE329" w:rsidR="00566276" w:rsidRPr="00D643CF" w:rsidRDefault="00566276" w:rsidP="009476DA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40F1DA8A" w14:textId="77777777" w:rsidTr="001402FB">
        <w:trPr>
          <w:trHeight w:val="839"/>
        </w:trPr>
        <w:tc>
          <w:tcPr>
            <w:tcW w:w="567" w:type="dxa"/>
          </w:tcPr>
          <w:p w14:paraId="085149C2" w14:textId="77777777" w:rsidR="00566276" w:rsidRPr="00D643CF" w:rsidRDefault="00566276" w:rsidP="003F6AB0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31874B2E" w14:textId="77777777" w:rsidR="00566276" w:rsidRPr="00D643CF" w:rsidRDefault="00566276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2311" w:type="dxa"/>
          </w:tcPr>
          <w:p w14:paraId="53D6B1B6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3A4E1C2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77D65B21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2E5BE3ED" w14:textId="7572FB7E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1643C820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72EFAE06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4B533202" w14:textId="583135F4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1B2519D" w14:textId="298AEA8C" w:rsidR="00566276" w:rsidRPr="00D643CF" w:rsidRDefault="00566276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bookmarkEnd w:id="2"/>
      <w:tr w:rsidR="00566276" w:rsidRPr="00D643CF" w14:paraId="024C5C07" w14:textId="77777777" w:rsidTr="001402FB">
        <w:trPr>
          <w:trHeight w:val="837"/>
        </w:trPr>
        <w:tc>
          <w:tcPr>
            <w:tcW w:w="567" w:type="dxa"/>
          </w:tcPr>
          <w:p w14:paraId="1959A632" w14:textId="77777777" w:rsidR="00566276" w:rsidRPr="00D643CF" w:rsidRDefault="00566276" w:rsidP="003F6AB0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1F497946" w14:textId="77777777" w:rsidR="00566276" w:rsidRPr="00D643CF" w:rsidRDefault="00566276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2311" w:type="dxa"/>
          </w:tcPr>
          <w:p w14:paraId="5FF0BFCE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AFF7AE6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44380B2D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14342B2" w14:textId="10AC199B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355F03E9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35651A87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60BE333E" w14:textId="55631FFD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7BC0AFEE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02BB0FBC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30C8FD4D" w14:textId="6FF41AF5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9AA38A8" w14:textId="41AFC9F5" w:rsidR="00566276" w:rsidRPr="00D643CF" w:rsidRDefault="00566276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1C6EE8A7" w14:textId="77777777" w:rsidTr="001402FB">
        <w:trPr>
          <w:trHeight w:val="837"/>
        </w:trPr>
        <w:tc>
          <w:tcPr>
            <w:tcW w:w="567" w:type="dxa"/>
          </w:tcPr>
          <w:p w14:paraId="0ED80445" w14:textId="71E504D7" w:rsidR="00566276" w:rsidRPr="00D643CF" w:rsidRDefault="00566276" w:rsidP="003F6AB0">
            <w:pPr>
              <w:spacing w:before="7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t xml:space="preserve">   4.</w:t>
            </w:r>
          </w:p>
        </w:tc>
        <w:tc>
          <w:tcPr>
            <w:tcW w:w="2311" w:type="dxa"/>
          </w:tcPr>
          <w:p w14:paraId="2E2F9DB9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987E574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159AFC98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2130745B" w14:textId="1925C8C1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993560D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1DFA8A71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10287CDC" w14:textId="75D9020C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7C4ABF13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5A913878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10303FDE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5ADED22" w14:textId="77777777" w:rsidR="00566276" w:rsidRPr="00D643CF" w:rsidRDefault="00566276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66AB840C" w14:textId="77777777" w:rsidTr="001402FB">
        <w:trPr>
          <w:trHeight w:val="837"/>
        </w:trPr>
        <w:tc>
          <w:tcPr>
            <w:tcW w:w="567" w:type="dxa"/>
          </w:tcPr>
          <w:p w14:paraId="75115570" w14:textId="76428B40" w:rsidR="00566276" w:rsidRPr="00D643CF" w:rsidRDefault="00566276" w:rsidP="003F6AB0">
            <w:pPr>
              <w:spacing w:before="7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t xml:space="preserve">   5.</w:t>
            </w:r>
          </w:p>
        </w:tc>
        <w:tc>
          <w:tcPr>
            <w:tcW w:w="2311" w:type="dxa"/>
          </w:tcPr>
          <w:p w14:paraId="40E00081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E69AB99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2B02C6C7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6FAC41D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2907AF69" w14:textId="04590492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66111254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21B8593A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3507AC70" w14:textId="26E10638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026F1D2F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7BBF350A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7162BDD6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AD7DFA5" w14:textId="77777777" w:rsidR="00566276" w:rsidRPr="00D643CF" w:rsidRDefault="00566276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6C1432AC" w14:textId="77777777" w:rsidTr="001402FB">
        <w:trPr>
          <w:trHeight w:val="1735"/>
        </w:trPr>
        <w:tc>
          <w:tcPr>
            <w:tcW w:w="567" w:type="dxa"/>
            <w:vAlign w:val="center"/>
          </w:tcPr>
          <w:p w14:paraId="6D5EF5B9" w14:textId="4C6661AF" w:rsidR="00566276" w:rsidRPr="00D643CF" w:rsidRDefault="00566276" w:rsidP="001402FB">
            <w:pPr>
              <w:spacing w:before="7"/>
              <w:jc w:val="center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t>6.</w:t>
            </w:r>
          </w:p>
        </w:tc>
        <w:tc>
          <w:tcPr>
            <w:tcW w:w="2311" w:type="dxa"/>
          </w:tcPr>
          <w:p w14:paraId="6F059EC2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45A86FB0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69D18C79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2707007C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2AA588E" w14:textId="77777777" w:rsidR="00566276" w:rsidRPr="00D643CF" w:rsidRDefault="00566276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582E9D98" w14:textId="77777777" w:rsidTr="001402FB">
        <w:trPr>
          <w:trHeight w:val="1550"/>
        </w:trPr>
        <w:tc>
          <w:tcPr>
            <w:tcW w:w="567" w:type="dxa"/>
            <w:vAlign w:val="center"/>
          </w:tcPr>
          <w:p w14:paraId="49899624" w14:textId="3719D8EE" w:rsidR="00566276" w:rsidRPr="00D643CF" w:rsidRDefault="00566276" w:rsidP="001402FB">
            <w:pPr>
              <w:spacing w:before="7"/>
              <w:jc w:val="center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lastRenderedPageBreak/>
              <w:t>7.</w:t>
            </w:r>
          </w:p>
        </w:tc>
        <w:tc>
          <w:tcPr>
            <w:tcW w:w="2311" w:type="dxa"/>
          </w:tcPr>
          <w:p w14:paraId="3E51BC52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60B26D14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380F898F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471CFF00" w14:textId="77777777" w:rsidR="00566276" w:rsidRPr="00D643CF" w:rsidRDefault="00566276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6F8ADA" w14:textId="77777777" w:rsidR="00566276" w:rsidRPr="00D643CF" w:rsidRDefault="00566276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4B69CD" w:rsidRPr="00D643CF" w14:paraId="58E4D4D8" w14:textId="77777777" w:rsidTr="001402FB">
        <w:trPr>
          <w:trHeight w:val="1835"/>
        </w:trPr>
        <w:tc>
          <w:tcPr>
            <w:tcW w:w="567" w:type="dxa"/>
            <w:vAlign w:val="center"/>
          </w:tcPr>
          <w:p w14:paraId="7097FA8B" w14:textId="1CF2871C" w:rsidR="004B69CD" w:rsidRDefault="004B69CD" w:rsidP="00B17289">
            <w:pPr>
              <w:spacing w:before="7"/>
              <w:jc w:val="center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t>8.</w:t>
            </w:r>
          </w:p>
        </w:tc>
        <w:tc>
          <w:tcPr>
            <w:tcW w:w="2311" w:type="dxa"/>
          </w:tcPr>
          <w:p w14:paraId="11739146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1998D7C4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179A2990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10392500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B4D2080" w14:textId="77777777" w:rsidR="004B69CD" w:rsidRPr="00D643CF" w:rsidRDefault="004B69CD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4B69CD" w:rsidRPr="00D643CF" w14:paraId="280E7D1D" w14:textId="77777777" w:rsidTr="001402FB">
        <w:trPr>
          <w:trHeight w:val="1550"/>
        </w:trPr>
        <w:tc>
          <w:tcPr>
            <w:tcW w:w="567" w:type="dxa"/>
            <w:vAlign w:val="center"/>
          </w:tcPr>
          <w:p w14:paraId="1393BA10" w14:textId="759CC81C" w:rsidR="004B69CD" w:rsidRDefault="004B69CD" w:rsidP="00B17289">
            <w:pPr>
              <w:spacing w:before="7"/>
              <w:jc w:val="center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t>9.</w:t>
            </w:r>
          </w:p>
        </w:tc>
        <w:tc>
          <w:tcPr>
            <w:tcW w:w="2311" w:type="dxa"/>
          </w:tcPr>
          <w:p w14:paraId="2555B93A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64AFAF80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42EC9BA4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0A1BA9C3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4C66BE" w14:textId="77777777" w:rsidR="004B69CD" w:rsidRPr="00D643CF" w:rsidRDefault="004B69CD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4B69CD" w:rsidRPr="00D643CF" w14:paraId="2BC5592F" w14:textId="77777777" w:rsidTr="001402FB">
        <w:trPr>
          <w:trHeight w:val="1544"/>
        </w:trPr>
        <w:tc>
          <w:tcPr>
            <w:tcW w:w="567" w:type="dxa"/>
            <w:vAlign w:val="center"/>
          </w:tcPr>
          <w:p w14:paraId="433CCB1D" w14:textId="749BB1E3" w:rsidR="004B69CD" w:rsidRDefault="004B69CD" w:rsidP="00B17289">
            <w:pPr>
              <w:spacing w:before="7"/>
              <w:jc w:val="center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t>10.</w:t>
            </w:r>
          </w:p>
        </w:tc>
        <w:tc>
          <w:tcPr>
            <w:tcW w:w="2311" w:type="dxa"/>
          </w:tcPr>
          <w:p w14:paraId="0E48F6B3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202CD85E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73754F7C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767730DE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59AB958" w14:textId="77777777" w:rsidR="004B69CD" w:rsidRPr="00D643CF" w:rsidRDefault="004B69CD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4B69CD" w:rsidRPr="00D643CF" w14:paraId="207A3B44" w14:textId="77777777" w:rsidTr="001402FB">
        <w:trPr>
          <w:trHeight w:val="1268"/>
        </w:trPr>
        <w:tc>
          <w:tcPr>
            <w:tcW w:w="567" w:type="dxa"/>
            <w:vAlign w:val="center"/>
          </w:tcPr>
          <w:p w14:paraId="1559727B" w14:textId="2282F4E3" w:rsidR="004B69CD" w:rsidRDefault="004B69CD" w:rsidP="00B17289">
            <w:pPr>
              <w:spacing w:before="7"/>
              <w:jc w:val="center"/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Cs/>
                <w:sz w:val="24"/>
                <w:szCs w:val="24"/>
                <w:lang w:val="hr-HR" w:eastAsia="hr-HR" w:bidi="hr-HR"/>
              </w:rPr>
              <w:t>11.</w:t>
            </w:r>
          </w:p>
        </w:tc>
        <w:tc>
          <w:tcPr>
            <w:tcW w:w="2311" w:type="dxa"/>
          </w:tcPr>
          <w:p w14:paraId="238987BE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863" w:type="dxa"/>
          </w:tcPr>
          <w:p w14:paraId="6E293A32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33" w:type="dxa"/>
          </w:tcPr>
          <w:p w14:paraId="3EAA7684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83" w:type="dxa"/>
          </w:tcPr>
          <w:p w14:paraId="2C918497" w14:textId="77777777" w:rsidR="004B69CD" w:rsidRPr="00D643CF" w:rsidRDefault="004B69CD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5985824" w14:textId="77777777" w:rsidR="004B69CD" w:rsidRPr="00D643CF" w:rsidRDefault="004B69CD" w:rsidP="00895C1C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</w:tbl>
    <w:p w14:paraId="6901E030" w14:textId="77777777" w:rsidR="00C45394" w:rsidRPr="00D643CF" w:rsidRDefault="003F6AB0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ab/>
      </w:r>
    </w:p>
    <w:p w14:paraId="657793CD" w14:textId="47B9E655" w:rsidR="00C45394" w:rsidRDefault="00C45394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41C6131C" w14:textId="66D7F6E8" w:rsidR="004B69CD" w:rsidRDefault="004B69CD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0628050A" w14:textId="77777777" w:rsidR="004B69CD" w:rsidRPr="00D643CF" w:rsidRDefault="004B69CD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129A7160" w14:textId="77777777" w:rsidR="00C45394" w:rsidRPr="00D643CF" w:rsidRDefault="00C45394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675E16F4" w14:textId="373ACB2E" w:rsidR="00C45394" w:rsidRPr="00D643CF" w:rsidRDefault="00566276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 xml:space="preserve">1.2. </w:t>
      </w:r>
      <w:r w:rsidRPr="00566276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>Iskustvo stručnjaka u provedbi najmanje jednog projekta u području zdravstva na poziciji voditelja projekta koji je završen ili u tijeku minimalno 12 mjeseci do dana objave Poziva na dostavu ponuda</w:t>
      </w:r>
    </w:p>
    <w:p w14:paraId="5E5BA0C8" w14:textId="77777777" w:rsidR="00C45394" w:rsidRPr="00D643CF" w:rsidRDefault="00C45394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tbl>
      <w:tblPr>
        <w:tblStyle w:val="TableNormal1"/>
        <w:tblW w:w="139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3051"/>
        <w:gridCol w:w="3780"/>
        <w:gridCol w:w="3780"/>
        <w:gridCol w:w="2619"/>
      </w:tblGrid>
      <w:tr w:rsidR="00566276" w:rsidRPr="00D643CF" w14:paraId="0F807E38" w14:textId="77777777" w:rsidTr="001402FB">
        <w:trPr>
          <w:trHeight w:val="1388"/>
        </w:trPr>
        <w:tc>
          <w:tcPr>
            <w:tcW w:w="748" w:type="dxa"/>
            <w:shd w:val="clear" w:color="auto" w:fill="D9D9D9" w:themeFill="background1" w:themeFillShade="D9"/>
            <w:vAlign w:val="center"/>
          </w:tcPr>
          <w:p w14:paraId="016BBE84" w14:textId="77777777" w:rsidR="00566276" w:rsidRPr="00D643CF" w:rsidRDefault="00566276">
            <w:pPr>
              <w:spacing w:before="7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1D7876F1" w14:textId="77777777" w:rsidR="00566276" w:rsidRPr="00D643CF" w:rsidRDefault="00566276">
            <w:pPr>
              <w:ind w:left="104" w:right="9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RB</w:t>
            </w:r>
          </w:p>
        </w:tc>
        <w:tc>
          <w:tcPr>
            <w:tcW w:w="3051" w:type="dxa"/>
            <w:shd w:val="clear" w:color="auto" w:fill="D9D9D9" w:themeFill="background1" w:themeFillShade="D9"/>
            <w:vAlign w:val="center"/>
          </w:tcPr>
          <w:p w14:paraId="3177BCBE" w14:textId="77777777" w:rsidR="00566276" w:rsidRPr="00D643CF" w:rsidRDefault="00566276" w:rsidP="007D4C79">
            <w:pPr>
              <w:tabs>
                <w:tab w:val="left" w:pos="1904"/>
              </w:tabs>
              <w:spacing w:before="191"/>
              <w:ind w:right="266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NAZIV PROJEKTA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990850C" w14:textId="77777777" w:rsidR="00566276" w:rsidRPr="00D643CF" w:rsidRDefault="00566276">
            <w:pPr>
              <w:ind w:right="43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184D1283" w14:textId="77777777" w:rsidR="00566276" w:rsidRPr="00D643CF" w:rsidRDefault="00566276">
            <w:pPr>
              <w:ind w:right="43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Naziv i OIB nositelja/korisnika projekta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5FCBF205" w14:textId="77777777" w:rsidR="00566276" w:rsidRPr="00D643CF" w:rsidRDefault="00566276">
            <w:pPr>
              <w:spacing w:before="76"/>
              <w:ind w:right="24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2E10A021" w14:textId="2315A507" w:rsidR="00566276" w:rsidRPr="00D643CF" w:rsidRDefault="00566276">
            <w:pPr>
              <w:spacing w:before="76"/>
              <w:ind w:right="24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Uloga stručnjaka na projektu</w:t>
            </w:r>
          </w:p>
        </w:tc>
        <w:tc>
          <w:tcPr>
            <w:tcW w:w="2619" w:type="dxa"/>
            <w:shd w:val="clear" w:color="auto" w:fill="D9D9D9" w:themeFill="background1" w:themeFillShade="D9"/>
          </w:tcPr>
          <w:p w14:paraId="6C1A1AEE" w14:textId="77777777" w:rsidR="00566276" w:rsidRPr="00D643CF" w:rsidRDefault="00566276" w:rsidP="007D4C79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40881313" w14:textId="77777777" w:rsidR="00566276" w:rsidRPr="00D643CF" w:rsidRDefault="00566276" w:rsidP="007D4C79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Kontakt osobe nositelja za provjeru (ime,  prezime, e-mail, broj telefona)</w:t>
            </w:r>
          </w:p>
          <w:p w14:paraId="3F50880F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30EF7649" w14:textId="77777777" w:rsidTr="001402FB">
        <w:trPr>
          <w:trHeight w:val="810"/>
        </w:trPr>
        <w:tc>
          <w:tcPr>
            <w:tcW w:w="748" w:type="dxa"/>
          </w:tcPr>
          <w:p w14:paraId="4F76EADB" w14:textId="77777777" w:rsidR="00566276" w:rsidRPr="00D643CF" w:rsidRDefault="00566276" w:rsidP="007D4C79">
            <w:pPr>
              <w:spacing w:before="1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201CBC76" w14:textId="77777777" w:rsidR="00566276" w:rsidRPr="00D643CF" w:rsidRDefault="00566276" w:rsidP="007D4C79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3051" w:type="dxa"/>
          </w:tcPr>
          <w:p w14:paraId="0976B9BC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2AC023FC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2831475A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58B0225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40DDECA1" w14:textId="77777777" w:rsidR="00566276" w:rsidRPr="00D643CF" w:rsidRDefault="00566276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780" w:type="dxa"/>
          </w:tcPr>
          <w:p w14:paraId="1CCBB641" w14:textId="77777777" w:rsidR="00566276" w:rsidRPr="00D643CF" w:rsidRDefault="00566276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4E1BA651" w14:textId="77777777" w:rsidR="00566276" w:rsidRPr="00D643CF" w:rsidRDefault="00566276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15C84EF0" w14:textId="77777777" w:rsidR="00566276" w:rsidRPr="00D643CF" w:rsidRDefault="00566276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40891B0A" w14:textId="77777777" w:rsidR="00566276" w:rsidRPr="00D643CF" w:rsidRDefault="00566276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780" w:type="dxa"/>
          </w:tcPr>
          <w:p w14:paraId="66DF1DE8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56986F37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566276" w:rsidRPr="00D643CF" w14:paraId="037F5ED8" w14:textId="77777777" w:rsidTr="001402FB">
        <w:trPr>
          <w:trHeight w:val="382"/>
        </w:trPr>
        <w:tc>
          <w:tcPr>
            <w:tcW w:w="748" w:type="dxa"/>
          </w:tcPr>
          <w:p w14:paraId="6D99982C" w14:textId="77777777" w:rsidR="00566276" w:rsidRPr="00D643CF" w:rsidRDefault="00566276" w:rsidP="007D4C79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386FBF07" w14:textId="77777777" w:rsidR="00566276" w:rsidRPr="00D643CF" w:rsidRDefault="00566276" w:rsidP="007D4C79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3051" w:type="dxa"/>
          </w:tcPr>
          <w:p w14:paraId="320050E0" w14:textId="77777777" w:rsidR="00566276" w:rsidRPr="00D643CF" w:rsidRDefault="00566276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12B7957" w14:textId="77777777" w:rsidR="00566276" w:rsidRPr="00D643CF" w:rsidRDefault="00566276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BDAE1E4" w14:textId="77777777" w:rsidR="00566276" w:rsidRPr="00D643CF" w:rsidRDefault="00566276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67188ECA" w14:textId="77777777" w:rsidR="00566276" w:rsidRPr="00D643CF" w:rsidRDefault="00566276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780" w:type="dxa"/>
          </w:tcPr>
          <w:p w14:paraId="342AC69B" w14:textId="77777777" w:rsidR="00566276" w:rsidRPr="00D643CF" w:rsidRDefault="00566276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780" w:type="dxa"/>
          </w:tcPr>
          <w:p w14:paraId="6811FF60" w14:textId="77777777" w:rsidR="00566276" w:rsidRPr="00D643CF" w:rsidRDefault="00566276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14:paraId="3FBAFCC1" w14:textId="77777777" w:rsidR="00566276" w:rsidRPr="00D643CF" w:rsidRDefault="00566276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</w:tbl>
    <w:p w14:paraId="379EB205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1723B1F5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64C6E3C2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0AAF8BD4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443D28F5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6A29477E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7ADBE8B3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4B3233C8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7EE4EC89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25A338F7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36A72991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02FE7C31" w14:textId="77777777" w:rsid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0D84A786" w14:textId="3D8C20DB" w:rsidR="00566276" w:rsidRPr="00566276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 xml:space="preserve">1.3. </w:t>
      </w:r>
      <w:r w:rsidRPr="00566276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>Iskustvo u provedbi najmanje jednog projekta financiranog iz EU i/ili drugih međunarodnih izvora na poziciji voditelja projekta koji je završen ili u tijeku minimalno 12 mjeseci do dana objave Poziva na dostavu ponuda</w:t>
      </w:r>
    </w:p>
    <w:p w14:paraId="4B3BF18C" w14:textId="351B74E1" w:rsidR="00566276" w:rsidRPr="00D643CF" w:rsidRDefault="00566276" w:rsidP="00566276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tbl>
      <w:tblPr>
        <w:tblStyle w:val="TableNormal1"/>
        <w:tblW w:w="1475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713"/>
        <w:gridCol w:w="2556"/>
        <w:gridCol w:w="3025"/>
        <w:gridCol w:w="3471"/>
        <w:gridCol w:w="2329"/>
      </w:tblGrid>
      <w:tr w:rsidR="00B17289" w:rsidRPr="00D643CF" w14:paraId="0A68448A" w14:textId="77777777" w:rsidTr="001402FB">
        <w:trPr>
          <w:trHeight w:val="1304"/>
        </w:trPr>
        <w:tc>
          <w:tcPr>
            <w:tcW w:w="665" w:type="dxa"/>
            <w:shd w:val="clear" w:color="auto" w:fill="D9D9D9" w:themeFill="background1" w:themeFillShade="D9"/>
            <w:vAlign w:val="center"/>
          </w:tcPr>
          <w:p w14:paraId="55AE6525" w14:textId="77777777" w:rsidR="00B17289" w:rsidRPr="00D643CF" w:rsidRDefault="00B17289" w:rsidP="007D4C79">
            <w:pPr>
              <w:spacing w:before="7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1E6B1BC1" w14:textId="77777777" w:rsidR="00B17289" w:rsidRPr="00D643CF" w:rsidRDefault="00B17289" w:rsidP="007D4C79">
            <w:pPr>
              <w:ind w:left="104" w:right="9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RB</w:t>
            </w:r>
          </w:p>
        </w:tc>
        <w:tc>
          <w:tcPr>
            <w:tcW w:w="2713" w:type="dxa"/>
            <w:shd w:val="clear" w:color="auto" w:fill="D9D9D9" w:themeFill="background1" w:themeFillShade="D9"/>
            <w:vAlign w:val="center"/>
          </w:tcPr>
          <w:p w14:paraId="0E147064" w14:textId="77777777" w:rsidR="00B17289" w:rsidRPr="00D643CF" w:rsidRDefault="00B17289" w:rsidP="007D4C79">
            <w:pPr>
              <w:tabs>
                <w:tab w:val="left" w:pos="1904"/>
              </w:tabs>
              <w:spacing w:before="191"/>
              <w:ind w:right="266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NAZIV PROJEKTA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4128656C" w14:textId="77777777" w:rsidR="00B17289" w:rsidRPr="00D643CF" w:rsidRDefault="00B17289" w:rsidP="007D4C79">
            <w:pPr>
              <w:ind w:right="43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45C7C9CF" w14:textId="77777777" w:rsidR="00B17289" w:rsidRPr="00D643CF" w:rsidRDefault="00B17289" w:rsidP="007D4C79">
            <w:pPr>
              <w:ind w:right="43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Naziv i OIB nositelja/korisnika projekta</w:t>
            </w:r>
          </w:p>
        </w:tc>
        <w:tc>
          <w:tcPr>
            <w:tcW w:w="3025" w:type="dxa"/>
            <w:shd w:val="clear" w:color="auto" w:fill="D9D9D9" w:themeFill="background1" w:themeFillShade="D9"/>
            <w:vAlign w:val="center"/>
          </w:tcPr>
          <w:p w14:paraId="1C95E16B" w14:textId="77777777" w:rsidR="00B17289" w:rsidRPr="00D643CF" w:rsidRDefault="00B17289" w:rsidP="007D4C79">
            <w:pPr>
              <w:spacing w:before="76"/>
              <w:ind w:right="24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3CF589D5" w14:textId="77777777" w:rsidR="00B17289" w:rsidRPr="00D643CF" w:rsidRDefault="00B17289" w:rsidP="007D4C79">
            <w:pPr>
              <w:spacing w:before="76"/>
              <w:ind w:right="249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Uloga stručnjaka na projektu</w:t>
            </w:r>
          </w:p>
        </w:tc>
        <w:tc>
          <w:tcPr>
            <w:tcW w:w="3471" w:type="dxa"/>
            <w:shd w:val="clear" w:color="auto" w:fill="D9D9D9" w:themeFill="background1" w:themeFillShade="D9"/>
            <w:vAlign w:val="center"/>
          </w:tcPr>
          <w:p w14:paraId="010B7BBB" w14:textId="408B603C" w:rsidR="00B17289" w:rsidRDefault="00B17289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Izvor financiranja</w:t>
            </w:r>
          </w:p>
          <w:p w14:paraId="4A4715A5" w14:textId="3391F25C" w:rsidR="00B17289" w:rsidRPr="00D643CF" w:rsidRDefault="00B17289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329" w:type="dxa"/>
            <w:shd w:val="clear" w:color="auto" w:fill="D9D9D9" w:themeFill="background1" w:themeFillShade="D9"/>
          </w:tcPr>
          <w:p w14:paraId="32B5808E" w14:textId="067B7BC0" w:rsidR="00B17289" w:rsidRPr="00D643CF" w:rsidRDefault="00B17289" w:rsidP="007D4C79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781188B2" w14:textId="77777777" w:rsidR="00B17289" w:rsidRPr="00D643CF" w:rsidRDefault="00B17289" w:rsidP="007D4C79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Kontakt osobe nositelja za provjeru (ime,  prezime, e-mail, broj telefona)</w:t>
            </w:r>
          </w:p>
          <w:p w14:paraId="53B60EF2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</w:tc>
      </w:tr>
      <w:tr w:rsidR="00B17289" w:rsidRPr="00D643CF" w14:paraId="0BDD1771" w14:textId="77777777" w:rsidTr="001402FB">
        <w:trPr>
          <w:trHeight w:val="761"/>
        </w:trPr>
        <w:tc>
          <w:tcPr>
            <w:tcW w:w="665" w:type="dxa"/>
          </w:tcPr>
          <w:p w14:paraId="5D1A27D1" w14:textId="77777777" w:rsidR="00B17289" w:rsidRPr="00D643CF" w:rsidRDefault="00B17289" w:rsidP="007D4C79">
            <w:pPr>
              <w:spacing w:before="10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4F7653EB" w14:textId="77777777" w:rsidR="00B17289" w:rsidRPr="00D643CF" w:rsidRDefault="00B17289" w:rsidP="007D4C79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2713" w:type="dxa"/>
          </w:tcPr>
          <w:p w14:paraId="097E33CB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4995A8EB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D7E25BA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3B7A08B1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3AC4A03" w14:textId="77777777" w:rsidR="00B17289" w:rsidRPr="00D643CF" w:rsidRDefault="00B17289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56" w:type="dxa"/>
          </w:tcPr>
          <w:p w14:paraId="13A03B85" w14:textId="77777777" w:rsidR="00B17289" w:rsidRPr="00D643CF" w:rsidRDefault="00B17289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5181C69" w14:textId="77777777" w:rsidR="00B17289" w:rsidRPr="00D643CF" w:rsidRDefault="00B17289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09069960" w14:textId="77777777" w:rsidR="00B17289" w:rsidRPr="00D643CF" w:rsidRDefault="00B17289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D36B850" w14:textId="77777777" w:rsidR="00B17289" w:rsidRPr="00D643CF" w:rsidRDefault="00B17289" w:rsidP="007D4C79">
            <w:pPr>
              <w:ind w:left="-1278" w:firstLine="1278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025" w:type="dxa"/>
          </w:tcPr>
          <w:p w14:paraId="1749B6FF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471" w:type="dxa"/>
            <w:shd w:val="clear" w:color="auto" w:fill="FFFFFF" w:themeFill="background1"/>
          </w:tcPr>
          <w:p w14:paraId="01755F88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14:paraId="01FE17A0" w14:textId="24162AD1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B17289" w:rsidRPr="00D643CF" w14:paraId="23195779" w14:textId="77777777" w:rsidTr="001402FB">
        <w:trPr>
          <w:trHeight w:val="358"/>
        </w:trPr>
        <w:tc>
          <w:tcPr>
            <w:tcW w:w="665" w:type="dxa"/>
          </w:tcPr>
          <w:p w14:paraId="3BD8F403" w14:textId="77777777" w:rsidR="00B17289" w:rsidRPr="00D643CF" w:rsidRDefault="00B17289" w:rsidP="007D4C79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0D15FD23" w14:textId="77777777" w:rsidR="00B17289" w:rsidRPr="00D643CF" w:rsidRDefault="00B17289" w:rsidP="007D4C79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2713" w:type="dxa"/>
          </w:tcPr>
          <w:p w14:paraId="1F9CDB0B" w14:textId="77777777" w:rsidR="00B17289" w:rsidRPr="00D643CF" w:rsidRDefault="00B17289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5F8BF8BB" w14:textId="77777777" w:rsidR="00B17289" w:rsidRPr="00D643CF" w:rsidRDefault="00B17289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17D1FF91" w14:textId="77777777" w:rsidR="00B17289" w:rsidRPr="00D643CF" w:rsidRDefault="00B17289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  <w:p w14:paraId="6E462B26" w14:textId="77777777" w:rsidR="00B17289" w:rsidRPr="00D643CF" w:rsidRDefault="00B17289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556" w:type="dxa"/>
          </w:tcPr>
          <w:p w14:paraId="14F249F7" w14:textId="77777777" w:rsidR="00B17289" w:rsidRPr="00D643CF" w:rsidRDefault="00B17289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025" w:type="dxa"/>
          </w:tcPr>
          <w:p w14:paraId="2E0C57A2" w14:textId="77777777" w:rsidR="00B17289" w:rsidRPr="00D643CF" w:rsidRDefault="00B17289" w:rsidP="007D4C79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471" w:type="dxa"/>
            <w:shd w:val="clear" w:color="auto" w:fill="FFFFFF" w:themeFill="background1"/>
          </w:tcPr>
          <w:p w14:paraId="0E0AD88B" w14:textId="77777777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2329" w:type="dxa"/>
            <w:shd w:val="clear" w:color="auto" w:fill="FFFFFF" w:themeFill="background1"/>
          </w:tcPr>
          <w:p w14:paraId="2A8A9F98" w14:textId="0EDEA273" w:rsidR="00B17289" w:rsidRPr="00D643CF" w:rsidRDefault="00B17289" w:rsidP="007D4C79">
            <w:pPr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</w:tbl>
    <w:p w14:paraId="70973C0C" w14:textId="75A3EE96" w:rsidR="00566276" w:rsidRDefault="00566276">
      <w:pPr>
        <w:widowControl/>
        <w:autoSpaceDE/>
        <w:autoSpaceDN/>
        <w:spacing w:after="160" w:line="259" w:lineRule="auto"/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  <w: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br w:type="page"/>
      </w:r>
    </w:p>
    <w:p w14:paraId="2D04DF50" w14:textId="77777777" w:rsidR="00C45394" w:rsidRPr="00D643CF" w:rsidRDefault="00C45394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7139BC0F" w14:textId="77777777" w:rsidR="00C45394" w:rsidRPr="00D643CF" w:rsidRDefault="00C45394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7DB45134" w14:textId="77777777" w:rsidR="00C45394" w:rsidRPr="00D643CF" w:rsidRDefault="00C45394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43E57F74" w14:textId="4EF08F3F" w:rsidR="003F6AB0" w:rsidRPr="00D643CF" w:rsidRDefault="003F6AB0" w:rsidP="003F6AB0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ab/>
      </w:r>
    </w:p>
    <w:p w14:paraId="091989BB" w14:textId="45BE174F" w:rsidR="00C45394" w:rsidRPr="00D643CF" w:rsidRDefault="00C45394" w:rsidP="00C45394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</w:pPr>
      <w:bookmarkStart w:id="3" w:name="_Hlk63945708"/>
      <w:r w:rsidRPr="00D643CF">
        <w:rPr>
          <w:rFonts w:asciiTheme="minorHAnsi" w:eastAsia="Times New Roman" w:hAnsiTheme="minorHAnsi" w:cstheme="minorHAnsi"/>
          <w:b/>
          <w:bCs/>
          <w:color w:val="4472C4" w:themeColor="accent1"/>
          <w:sz w:val="32"/>
          <w:szCs w:val="32"/>
          <w:lang w:val="hr-HR" w:eastAsia="hr-HR"/>
        </w:rPr>
        <w:t xml:space="preserve">   2.</w:t>
      </w:r>
      <w:r w:rsidRPr="00D643CF">
        <w:rPr>
          <w:rFonts w:asciiTheme="minorHAnsi" w:eastAsia="Times New Roman" w:hAnsiTheme="minorHAnsi" w:cstheme="minorHAnsi"/>
          <w:b/>
          <w:bCs/>
          <w:color w:val="4472C4" w:themeColor="accent1"/>
          <w:sz w:val="24"/>
          <w:szCs w:val="24"/>
          <w:lang w:val="hr-HR" w:eastAsia="hr-HR"/>
        </w:rPr>
        <w:t xml:space="preserve">        </w:t>
      </w:r>
      <w:r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>IME I PREZIME</w:t>
      </w:r>
      <w:r w:rsidR="00BD574D"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 PREDLOŽENOG</w:t>
      </w:r>
      <w:r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 STRUČNJAKA ZA</w:t>
      </w:r>
    </w:p>
    <w:p w14:paraId="413790F2" w14:textId="4C467B63" w:rsidR="00C45394" w:rsidRPr="00D643CF" w:rsidRDefault="00C45394" w:rsidP="00C45394">
      <w:pPr>
        <w:pStyle w:val="ListParagraph"/>
        <w:ind w:left="473" w:firstLine="0"/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</w:pPr>
      <w:r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        NABAVU:__________________________________________________________________________________________</w:t>
      </w:r>
    </w:p>
    <w:p w14:paraId="0BC07075" w14:textId="77777777" w:rsidR="00C45394" w:rsidRPr="00D643CF" w:rsidRDefault="00C45394" w:rsidP="00C45394">
      <w:pPr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</w:pPr>
    </w:p>
    <w:p w14:paraId="414DC208" w14:textId="4AA42BAD" w:rsidR="003F6AB0" w:rsidRPr="00D643CF" w:rsidRDefault="000B35F8" w:rsidP="00C45394">
      <w:pPr>
        <w:ind w:left="113"/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</w:pPr>
      <w:r w:rsidRPr="001402FB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2.1. </w:t>
      </w:r>
      <w:bookmarkStart w:id="4" w:name="_Hlk63945843"/>
      <w:r w:rsidR="00895C1C"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 xml:space="preserve">Broj  pruženih usluga pripreme i provedbe javno objavljenih nabava sukladno </w:t>
      </w:r>
      <w:bookmarkStart w:id="5" w:name="_Hlk63945799"/>
      <w:r w:rsidR="00895C1C" w:rsidRPr="00D643CF">
        <w:rPr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t>NOJN Pravilima</w:t>
      </w:r>
      <w:r w:rsidR="00895C1C" w:rsidRPr="00D643CF">
        <w:rPr>
          <w:rStyle w:val="FootnoteReference"/>
          <w:rFonts w:asciiTheme="minorHAnsi" w:eastAsia="Times New Roman" w:hAnsiTheme="minorHAnsi" w:cstheme="minorHAnsi"/>
          <w:b/>
          <w:bCs/>
          <w:sz w:val="24"/>
          <w:szCs w:val="24"/>
          <w:lang w:val="hr-HR" w:eastAsia="hr-HR"/>
        </w:rPr>
        <w:footnoteReference w:id="1"/>
      </w:r>
      <w:bookmarkEnd w:id="4"/>
      <w:r w:rsidR="00D643CF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 xml:space="preserve"> </w:t>
      </w:r>
      <w:r w:rsidR="00CA20A9" w:rsidRPr="00D643CF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>koje je pružio stručnjak</w:t>
      </w:r>
    </w:p>
    <w:p w14:paraId="5F197B5B" w14:textId="77777777" w:rsidR="003F6AB0" w:rsidRPr="00D643CF" w:rsidRDefault="003F6AB0" w:rsidP="003F6AB0">
      <w:pPr>
        <w:spacing w:before="5"/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bookmarkEnd w:id="3"/>
    <w:bookmarkEnd w:id="5"/>
    <w:tbl>
      <w:tblPr>
        <w:tblStyle w:val="TableNormal1"/>
        <w:tblW w:w="1193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05"/>
        <w:gridCol w:w="3208"/>
        <w:gridCol w:w="4111"/>
      </w:tblGrid>
      <w:tr w:rsidR="001402FB" w:rsidRPr="00D643CF" w14:paraId="116E7C2F" w14:textId="77777777" w:rsidTr="001402FB">
        <w:trPr>
          <w:trHeight w:val="847"/>
        </w:trPr>
        <w:tc>
          <w:tcPr>
            <w:tcW w:w="710" w:type="dxa"/>
            <w:shd w:val="clear" w:color="auto" w:fill="D9D9D9" w:themeFill="background1" w:themeFillShade="D9"/>
          </w:tcPr>
          <w:p w14:paraId="6F9E32B7" w14:textId="77777777" w:rsidR="001402FB" w:rsidRPr="00D643CF" w:rsidRDefault="001402FB" w:rsidP="003F6AB0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230C7C76" w14:textId="77777777" w:rsidR="001402FB" w:rsidRPr="00D643CF" w:rsidRDefault="001402FB" w:rsidP="003F6AB0">
            <w:pPr>
              <w:ind w:left="104" w:right="9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RB</w:t>
            </w:r>
          </w:p>
        </w:tc>
        <w:tc>
          <w:tcPr>
            <w:tcW w:w="3905" w:type="dxa"/>
            <w:shd w:val="clear" w:color="auto" w:fill="D9D9D9" w:themeFill="background1" w:themeFillShade="D9"/>
            <w:vAlign w:val="center"/>
          </w:tcPr>
          <w:p w14:paraId="310F7696" w14:textId="344EE7E7" w:rsidR="001402FB" w:rsidRPr="00D643CF" w:rsidRDefault="001402FB" w:rsidP="003F6AB0">
            <w:pPr>
              <w:tabs>
                <w:tab w:val="left" w:pos="1904"/>
              </w:tabs>
              <w:spacing w:before="191"/>
              <w:ind w:right="266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Naziv i evidencijski broj nabave</w:t>
            </w:r>
          </w:p>
        </w:tc>
        <w:tc>
          <w:tcPr>
            <w:tcW w:w="3208" w:type="dxa"/>
            <w:shd w:val="clear" w:color="auto" w:fill="D9D9D9" w:themeFill="background1" w:themeFillShade="D9"/>
            <w:vAlign w:val="center"/>
          </w:tcPr>
          <w:p w14:paraId="3945296A" w14:textId="77777777" w:rsidR="001402FB" w:rsidRPr="00D643CF" w:rsidRDefault="001402FB" w:rsidP="003F6AB0">
            <w:pPr>
              <w:ind w:right="434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Naziv i OIB Naručitelja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36F5721" w14:textId="77777777" w:rsidR="001402FB" w:rsidRPr="00D643CF" w:rsidRDefault="001402FB" w:rsidP="003F6AB0">
            <w:pPr>
              <w:spacing w:before="76"/>
              <w:ind w:left="263" w:right="249" w:hanging="3"/>
              <w:jc w:val="center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  <w:t>Kontakt osobe nositelja za provjeru (ime,  prezime, e-mail i/ili broj telefona)</w:t>
            </w:r>
          </w:p>
        </w:tc>
      </w:tr>
      <w:tr w:rsidR="001402FB" w:rsidRPr="00D643CF" w14:paraId="165C2436" w14:textId="77777777" w:rsidTr="001402FB">
        <w:trPr>
          <w:trHeight w:val="847"/>
        </w:trPr>
        <w:tc>
          <w:tcPr>
            <w:tcW w:w="710" w:type="dxa"/>
          </w:tcPr>
          <w:p w14:paraId="569EDFD4" w14:textId="77777777" w:rsidR="001402FB" w:rsidRPr="00D643CF" w:rsidRDefault="001402FB" w:rsidP="003F6AB0">
            <w:pPr>
              <w:spacing w:before="10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27FDB02B" w14:textId="77777777" w:rsidR="001402FB" w:rsidRPr="00D643CF" w:rsidRDefault="001402FB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1.</w:t>
            </w:r>
          </w:p>
        </w:tc>
        <w:tc>
          <w:tcPr>
            <w:tcW w:w="3905" w:type="dxa"/>
          </w:tcPr>
          <w:p w14:paraId="4A5C2787" w14:textId="4A137749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4C6551F0" w14:textId="77777777" w:rsidR="001402FB" w:rsidRPr="00D643CF" w:rsidRDefault="001402FB" w:rsidP="003F6AB0">
            <w:pPr>
              <w:ind w:left="-1278" w:firstLine="1278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482D8BE1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3443C30E" w14:textId="77777777" w:rsidTr="001402FB">
        <w:trPr>
          <w:trHeight w:val="848"/>
        </w:trPr>
        <w:tc>
          <w:tcPr>
            <w:tcW w:w="710" w:type="dxa"/>
          </w:tcPr>
          <w:p w14:paraId="67E5ED8D" w14:textId="77777777" w:rsidR="001402FB" w:rsidRPr="00D643CF" w:rsidRDefault="001402FB" w:rsidP="003F6AB0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7AD7346D" w14:textId="77777777" w:rsidR="001402FB" w:rsidRPr="00D643CF" w:rsidRDefault="001402FB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2.</w:t>
            </w:r>
          </w:p>
        </w:tc>
        <w:tc>
          <w:tcPr>
            <w:tcW w:w="3905" w:type="dxa"/>
          </w:tcPr>
          <w:p w14:paraId="2D03439E" w14:textId="4D377394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7145CE5A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F448F8B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bookmarkStart w:id="6" w:name="_GoBack"/>
        <w:bookmarkEnd w:id="6"/>
      </w:tr>
      <w:tr w:rsidR="001402FB" w:rsidRPr="00D643CF" w14:paraId="028E09DE" w14:textId="77777777" w:rsidTr="001402FB">
        <w:trPr>
          <w:trHeight w:val="845"/>
        </w:trPr>
        <w:tc>
          <w:tcPr>
            <w:tcW w:w="710" w:type="dxa"/>
          </w:tcPr>
          <w:p w14:paraId="269EB7CB" w14:textId="77777777" w:rsidR="001402FB" w:rsidRPr="00D643CF" w:rsidRDefault="001402FB" w:rsidP="003F6AB0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31FDBA11" w14:textId="77777777" w:rsidR="001402FB" w:rsidRPr="00D643CF" w:rsidRDefault="001402FB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3.</w:t>
            </w:r>
          </w:p>
        </w:tc>
        <w:tc>
          <w:tcPr>
            <w:tcW w:w="3905" w:type="dxa"/>
          </w:tcPr>
          <w:p w14:paraId="6DD7F76A" w14:textId="068BCB2B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113B842A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3C757ECB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369634B0" w14:textId="77777777" w:rsidTr="001402FB">
        <w:trPr>
          <w:trHeight w:val="847"/>
        </w:trPr>
        <w:tc>
          <w:tcPr>
            <w:tcW w:w="710" w:type="dxa"/>
          </w:tcPr>
          <w:p w14:paraId="1E1D2E24" w14:textId="77777777" w:rsidR="001402FB" w:rsidRPr="00D643CF" w:rsidRDefault="001402FB" w:rsidP="003F6AB0">
            <w:pPr>
              <w:spacing w:before="10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607FE02A" w14:textId="77777777" w:rsidR="001402FB" w:rsidRPr="00D643CF" w:rsidRDefault="001402FB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4.</w:t>
            </w:r>
          </w:p>
        </w:tc>
        <w:tc>
          <w:tcPr>
            <w:tcW w:w="3905" w:type="dxa"/>
          </w:tcPr>
          <w:p w14:paraId="24C787DF" w14:textId="13EE1E3C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15B43CF9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AA427C2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1E84A71E" w14:textId="77777777" w:rsidTr="001402FB">
        <w:trPr>
          <w:trHeight w:val="847"/>
        </w:trPr>
        <w:tc>
          <w:tcPr>
            <w:tcW w:w="710" w:type="dxa"/>
          </w:tcPr>
          <w:p w14:paraId="3B701D67" w14:textId="77777777" w:rsidR="001402FB" w:rsidRPr="00D643CF" w:rsidRDefault="001402FB" w:rsidP="003F6AB0">
            <w:pPr>
              <w:spacing w:before="10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5724CD9C" w14:textId="77777777" w:rsidR="001402FB" w:rsidRPr="00D643CF" w:rsidRDefault="001402FB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5.</w:t>
            </w:r>
          </w:p>
        </w:tc>
        <w:tc>
          <w:tcPr>
            <w:tcW w:w="3905" w:type="dxa"/>
          </w:tcPr>
          <w:p w14:paraId="0F3BDA6B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39F0C7AB" w14:textId="7F378024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36F2DFE8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693510BF" w14:textId="77777777" w:rsidTr="001402FB">
        <w:trPr>
          <w:trHeight w:val="847"/>
        </w:trPr>
        <w:tc>
          <w:tcPr>
            <w:tcW w:w="710" w:type="dxa"/>
          </w:tcPr>
          <w:p w14:paraId="620BE996" w14:textId="77777777" w:rsidR="001402FB" w:rsidRPr="00D643CF" w:rsidRDefault="001402FB" w:rsidP="003F6AB0">
            <w:pPr>
              <w:spacing w:before="7"/>
              <w:rPr>
                <w:rFonts w:asciiTheme="minorHAnsi" w:eastAsia="Arial" w:hAnsiTheme="minorHAnsi" w:cstheme="minorHAnsi"/>
                <w:b/>
                <w:sz w:val="24"/>
                <w:szCs w:val="24"/>
                <w:lang w:val="hr-HR" w:eastAsia="hr-HR" w:bidi="hr-HR"/>
              </w:rPr>
            </w:pPr>
          </w:p>
          <w:p w14:paraId="7E0D0877" w14:textId="77777777" w:rsidR="001402FB" w:rsidRPr="00D643CF" w:rsidRDefault="001402FB" w:rsidP="003F6AB0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6.</w:t>
            </w:r>
          </w:p>
        </w:tc>
        <w:tc>
          <w:tcPr>
            <w:tcW w:w="3905" w:type="dxa"/>
          </w:tcPr>
          <w:p w14:paraId="06FD8001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550AA96D" w14:textId="0636FFBC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43EFFFCC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762A4C7F" w14:textId="77777777" w:rsidTr="001402FB">
        <w:trPr>
          <w:trHeight w:val="847"/>
        </w:trPr>
        <w:tc>
          <w:tcPr>
            <w:tcW w:w="710" w:type="dxa"/>
          </w:tcPr>
          <w:p w14:paraId="5F5CD8E3" w14:textId="5D7759F8" w:rsidR="001402FB" w:rsidRPr="00D643CF" w:rsidRDefault="001402FB" w:rsidP="00490882">
            <w:pPr>
              <w:ind w:left="101" w:right="94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7.</w:t>
            </w:r>
          </w:p>
        </w:tc>
        <w:tc>
          <w:tcPr>
            <w:tcW w:w="3905" w:type="dxa"/>
          </w:tcPr>
          <w:p w14:paraId="07F973FB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07E30CCC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2DCEEB6C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5C5FEBC7" w14:textId="77777777" w:rsidTr="001402FB">
        <w:trPr>
          <w:trHeight w:val="847"/>
        </w:trPr>
        <w:tc>
          <w:tcPr>
            <w:tcW w:w="710" w:type="dxa"/>
          </w:tcPr>
          <w:p w14:paraId="4FC5A22A" w14:textId="40F1DAD6" w:rsidR="001402FB" w:rsidRPr="00D643CF" w:rsidRDefault="001402FB" w:rsidP="003F6AB0">
            <w:pPr>
              <w:spacing w:before="7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 xml:space="preserve">     8.</w:t>
            </w:r>
          </w:p>
        </w:tc>
        <w:tc>
          <w:tcPr>
            <w:tcW w:w="3905" w:type="dxa"/>
          </w:tcPr>
          <w:p w14:paraId="6BEB132D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344B9118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A94752B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42916868" w14:textId="77777777" w:rsidTr="001402FB">
        <w:trPr>
          <w:trHeight w:val="847"/>
        </w:trPr>
        <w:tc>
          <w:tcPr>
            <w:tcW w:w="710" w:type="dxa"/>
          </w:tcPr>
          <w:p w14:paraId="66E5267B" w14:textId="78C2DB75" w:rsidR="001402FB" w:rsidRPr="00D643CF" w:rsidRDefault="001402FB" w:rsidP="003F6AB0">
            <w:pPr>
              <w:spacing w:before="7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 xml:space="preserve">     9.</w:t>
            </w:r>
          </w:p>
        </w:tc>
        <w:tc>
          <w:tcPr>
            <w:tcW w:w="3905" w:type="dxa"/>
          </w:tcPr>
          <w:p w14:paraId="000219D3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6BA55EA9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61603300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7D96FCD7" w14:textId="77777777" w:rsidTr="001402FB">
        <w:trPr>
          <w:trHeight w:val="847"/>
        </w:trPr>
        <w:tc>
          <w:tcPr>
            <w:tcW w:w="710" w:type="dxa"/>
          </w:tcPr>
          <w:p w14:paraId="5F5F3CB7" w14:textId="6797837E" w:rsidR="001402FB" w:rsidRPr="00D643CF" w:rsidRDefault="001402FB" w:rsidP="003F6AB0">
            <w:pPr>
              <w:spacing w:before="7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 w:rsidRPr="00D643CF"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 xml:space="preserve">    10.</w:t>
            </w:r>
          </w:p>
        </w:tc>
        <w:tc>
          <w:tcPr>
            <w:tcW w:w="3905" w:type="dxa"/>
          </w:tcPr>
          <w:p w14:paraId="63A917A3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68FCBC47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3A8AE599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57A61614" w14:textId="77777777" w:rsidTr="001402FB">
        <w:trPr>
          <w:trHeight w:val="847"/>
        </w:trPr>
        <w:tc>
          <w:tcPr>
            <w:tcW w:w="710" w:type="dxa"/>
            <w:vAlign w:val="center"/>
          </w:tcPr>
          <w:p w14:paraId="5EF41288" w14:textId="6DC3F17F" w:rsidR="001402FB" w:rsidRPr="00D643CF" w:rsidRDefault="001402FB" w:rsidP="001402FB">
            <w:pPr>
              <w:spacing w:before="7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11.</w:t>
            </w:r>
          </w:p>
        </w:tc>
        <w:tc>
          <w:tcPr>
            <w:tcW w:w="3905" w:type="dxa"/>
          </w:tcPr>
          <w:p w14:paraId="5477CC23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12DF47AA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44F7207C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  <w:tr w:rsidR="001402FB" w:rsidRPr="00D643CF" w14:paraId="403D9558" w14:textId="77777777" w:rsidTr="001402FB">
        <w:trPr>
          <w:trHeight w:val="847"/>
        </w:trPr>
        <w:tc>
          <w:tcPr>
            <w:tcW w:w="710" w:type="dxa"/>
            <w:vAlign w:val="center"/>
          </w:tcPr>
          <w:p w14:paraId="6536FB3A" w14:textId="44740F14" w:rsidR="001402FB" w:rsidRDefault="001402FB">
            <w:pPr>
              <w:spacing w:before="7"/>
              <w:jc w:val="center"/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  <w:t>12.</w:t>
            </w:r>
          </w:p>
        </w:tc>
        <w:tc>
          <w:tcPr>
            <w:tcW w:w="3905" w:type="dxa"/>
          </w:tcPr>
          <w:p w14:paraId="0950D569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3208" w:type="dxa"/>
          </w:tcPr>
          <w:p w14:paraId="7D17E1DA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  <w:tc>
          <w:tcPr>
            <w:tcW w:w="4111" w:type="dxa"/>
          </w:tcPr>
          <w:p w14:paraId="7770DF90" w14:textId="77777777" w:rsidR="001402FB" w:rsidRPr="00D643CF" w:rsidRDefault="001402FB" w:rsidP="003F6AB0">
            <w:pPr>
              <w:rPr>
                <w:rFonts w:asciiTheme="minorHAnsi" w:eastAsia="Arial" w:hAnsiTheme="minorHAnsi" w:cstheme="minorHAnsi"/>
                <w:sz w:val="24"/>
                <w:szCs w:val="24"/>
                <w:lang w:val="hr-HR" w:eastAsia="hr-HR" w:bidi="hr-HR"/>
              </w:rPr>
            </w:pPr>
          </w:p>
        </w:tc>
      </w:tr>
    </w:tbl>
    <w:p w14:paraId="5A39600E" w14:textId="0B1A8DEC" w:rsidR="00792773" w:rsidRPr="00D643CF" w:rsidRDefault="003F6AB0" w:rsidP="00895C1C">
      <w:pPr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ab/>
      </w:r>
    </w:p>
    <w:p w14:paraId="070316CB" w14:textId="51B5D9FD" w:rsidR="0054064B" w:rsidRPr="00D643CF" w:rsidRDefault="0054064B" w:rsidP="003F6AB0">
      <w:pPr>
        <w:spacing w:before="5"/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  <w:t xml:space="preserve"> </w:t>
      </w:r>
    </w:p>
    <w:p w14:paraId="08649ADC" w14:textId="1695B082" w:rsidR="0054064B" w:rsidRPr="00D643CF" w:rsidRDefault="0054064B" w:rsidP="003F6AB0">
      <w:pPr>
        <w:spacing w:before="5"/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63878E5F" w14:textId="626DC1B4" w:rsidR="0054064B" w:rsidRPr="00D643CF" w:rsidRDefault="0054064B" w:rsidP="003F6AB0">
      <w:pPr>
        <w:spacing w:before="5"/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27AD0583" w14:textId="77777777" w:rsidR="0054064B" w:rsidRPr="00D643CF" w:rsidRDefault="0054064B" w:rsidP="003F6AB0">
      <w:pPr>
        <w:spacing w:before="5"/>
        <w:rPr>
          <w:rFonts w:asciiTheme="minorHAnsi" w:eastAsia="Arial" w:hAnsiTheme="minorHAnsi" w:cstheme="minorHAnsi"/>
          <w:b/>
          <w:sz w:val="24"/>
          <w:szCs w:val="24"/>
          <w:lang w:val="hr-HR" w:eastAsia="hr-HR" w:bidi="hr-HR"/>
        </w:rPr>
      </w:pPr>
    </w:p>
    <w:p w14:paraId="5D54E336" w14:textId="2975DCBA" w:rsidR="003F6AB0" w:rsidRPr="00D643CF" w:rsidRDefault="003F6AB0" w:rsidP="003F6AB0">
      <w:pPr>
        <w:tabs>
          <w:tab w:val="left" w:pos="2667"/>
        </w:tabs>
        <w:ind w:left="578"/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>Datum:</w:t>
      </w:r>
      <w:r w:rsidRPr="00D643CF">
        <w:rPr>
          <w:rFonts w:asciiTheme="minorHAnsi" w:eastAsia="Arial" w:hAnsiTheme="minorHAnsi" w:cstheme="minorHAnsi"/>
          <w:sz w:val="24"/>
          <w:szCs w:val="24"/>
          <w:u w:val="single"/>
          <w:lang w:val="hr-HR" w:eastAsia="hr-HR" w:bidi="hr-HR"/>
        </w:rPr>
        <w:t xml:space="preserve"> </w:t>
      </w:r>
      <w:r w:rsidRPr="00D643CF">
        <w:rPr>
          <w:rFonts w:asciiTheme="minorHAnsi" w:eastAsia="Arial" w:hAnsiTheme="minorHAnsi" w:cstheme="minorHAnsi"/>
          <w:sz w:val="24"/>
          <w:szCs w:val="24"/>
          <w:u w:val="single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>202</w:t>
      </w:r>
      <w:r w:rsidR="00C45394"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>1.</w:t>
      </w:r>
    </w:p>
    <w:p w14:paraId="29E525E1" w14:textId="56EAE042" w:rsidR="00924AD0" w:rsidRPr="00D643CF" w:rsidRDefault="00924AD0" w:rsidP="003F6AB0">
      <w:pPr>
        <w:tabs>
          <w:tab w:val="left" w:pos="2667"/>
        </w:tabs>
        <w:ind w:left="578"/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</w:pPr>
    </w:p>
    <w:p w14:paraId="0BAA34AC" w14:textId="22AB66D1" w:rsidR="00924AD0" w:rsidRPr="00D643CF" w:rsidRDefault="00C45394" w:rsidP="00C45394">
      <w:pPr>
        <w:tabs>
          <w:tab w:val="left" w:pos="2667"/>
        </w:tabs>
        <w:ind w:left="578"/>
        <w:jc w:val="center"/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24AD0"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>Za Ponuditelja:</w:t>
      </w:r>
    </w:p>
    <w:p w14:paraId="32BB6648" w14:textId="5A4F95BF" w:rsidR="00924AD0" w:rsidRPr="00D643CF" w:rsidRDefault="00924AD0" w:rsidP="00924AD0">
      <w:pPr>
        <w:tabs>
          <w:tab w:val="left" w:pos="2667"/>
        </w:tabs>
        <w:ind w:left="578"/>
        <w:jc w:val="right"/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</w:pPr>
    </w:p>
    <w:p w14:paraId="3A30A611" w14:textId="775FA04E" w:rsidR="00924AD0" w:rsidRPr="00D643CF" w:rsidRDefault="00924AD0" w:rsidP="00924AD0">
      <w:pPr>
        <w:tabs>
          <w:tab w:val="left" w:pos="2667"/>
        </w:tabs>
        <w:ind w:left="578"/>
        <w:jc w:val="right"/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</w:pPr>
    </w:p>
    <w:p w14:paraId="2A95D124" w14:textId="45CA3806" w:rsidR="00924AD0" w:rsidRPr="00D643CF" w:rsidRDefault="00924AD0" w:rsidP="00924AD0">
      <w:pPr>
        <w:tabs>
          <w:tab w:val="left" w:pos="2667"/>
        </w:tabs>
        <w:ind w:left="578"/>
        <w:jc w:val="right"/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lastRenderedPageBreak/>
        <w:t>________________________________</w:t>
      </w:r>
    </w:p>
    <w:p w14:paraId="2FAEF756" w14:textId="722D6BD3" w:rsidR="00924AD0" w:rsidRPr="00D643CF" w:rsidRDefault="00924AD0" w:rsidP="00C31CB5">
      <w:pPr>
        <w:tabs>
          <w:tab w:val="left" w:pos="2667"/>
        </w:tabs>
        <w:ind w:left="578"/>
        <w:jc w:val="center"/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</w:pP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</w:r>
      <w:r w:rsidRPr="00D643CF">
        <w:rPr>
          <w:rFonts w:asciiTheme="minorHAnsi" w:eastAsia="Arial" w:hAnsiTheme="minorHAnsi" w:cstheme="minorHAnsi"/>
          <w:sz w:val="24"/>
          <w:szCs w:val="24"/>
          <w:lang w:val="hr-HR" w:eastAsia="hr-HR" w:bidi="hr-HR"/>
        </w:rPr>
        <w:tab/>
        <w:t>(potpis)</w:t>
      </w:r>
    </w:p>
    <w:sectPr w:rsidR="00924AD0" w:rsidRPr="00D643CF" w:rsidSect="003F6AB0"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6860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6860B2" w16cid:durableId="23F4A37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67179" w14:textId="77777777" w:rsidR="00A85250" w:rsidRDefault="00A85250">
      <w:r>
        <w:separator/>
      </w:r>
    </w:p>
  </w:endnote>
  <w:endnote w:type="continuationSeparator" w:id="0">
    <w:p w14:paraId="44330033" w14:textId="77777777" w:rsidR="00A85250" w:rsidRDefault="00A8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20155" w14:textId="77777777" w:rsidR="00A85250" w:rsidRDefault="00A85250">
      <w:r>
        <w:separator/>
      </w:r>
    </w:p>
  </w:footnote>
  <w:footnote w:type="continuationSeparator" w:id="0">
    <w:p w14:paraId="7B46069D" w14:textId="77777777" w:rsidR="00A85250" w:rsidRDefault="00A85250">
      <w:r>
        <w:continuationSeparator/>
      </w:r>
    </w:p>
  </w:footnote>
  <w:footnote w:id="1">
    <w:p w14:paraId="713A993B" w14:textId="59DB6479" w:rsidR="00895C1C" w:rsidRDefault="00895C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95C1C">
        <w:rPr>
          <w:lang w:val="hr-HR"/>
        </w:rPr>
        <w:t xml:space="preserve">Pravila o provedbi postupaka nabava za </w:t>
      </w:r>
      <w:proofErr w:type="spellStart"/>
      <w:r w:rsidRPr="00895C1C">
        <w:rPr>
          <w:lang w:val="hr-HR"/>
        </w:rPr>
        <w:t>neobveznike</w:t>
      </w:r>
      <w:proofErr w:type="spellEnd"/>
      <w:r w:rsidRPr="00895C1C">
        <w:rPr>
          <w:lang w:val="hr-HR"/>
        </w:rPr>
        <w:t xml:space="preserve"> Zakona o javnoj nabavi sukladno ugovorima o dodjeli bespovratnih sredstava ili bilo kojem drugim pravilima koja se primjenjuje na nabave u okviru sufinanciranih projekata na korisnike koji nisu obveznici Zakona o javnoj nabavi odnosno nisu obveznici primjene zakona koji uređuje nabavu u zemlji poslovnog </w:t>
      </w:r>
      <w:proofErr w:type="spellStart"/>
      <w:r w:rsidRPr="00895C1C">
        <w:rPr>
          <w:lang w:val="hr-HR"/>
        </w:rPr>
        <w:t>nastana</w:t>
      </w:r>
      <w:proofErr w:type="spellEnd"/>
      <w:r w:rsidRPr="00895C1C">
        <w:rPr>
          <w:lang w:val="hr-HR"/>
        </w:rPr>
        <w:t xml:space="preserve"> ponuditelja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95B"/>
    <w:multiLevelType w:val="multilevel"/>
    <w:tmpl w:val="6E869C20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cs="Calibri Light" w:hint="default"/>
        <w:color w:val="2D74B5"/>
        <w:w w:val="9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cs="Calibri Light" w:hint="default"/>
        <w:color w:val="4472C4" w:themeColor="accent1"/>
        <w:spacing w:val="-6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68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1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hr-HR" w:eastAsia="hr-HR" w:bidi="hr-HR"/>
      </w:rPr>
    </w:lvl>
  </w:abstractNum>
  <w:abstractNum w:abstractNumId="1">
    <w:nsid w:val="30A153E4"/>
    <w:multiLevelType w:val="multilevel"/>
    <w:tmpl w:val="6E869C20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cs="Calibri Light" w:hint="default"/>
        <w:color w:val="2D74B5"/>
        <w:w w:val="9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cs="Calibri Light" w:hint="default"/>
        <w:color w:val="4472C4" w:themeColor="accent1"/>
        <w:spacing w:val="-6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68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1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hr-HR" w:eastAsia="hr-HR" w:bidi="hr-HR"/>
      </w:rPr>
    </w:lvl>
  </w:abstractNum>
  <w:abstractNum w:abstractNumId="2">
    <w:nsid w:val="31C342B9"/>
    <w:multiLevelType w:val="hybridMultilevel"/>
    <w:tmpl w:val="DF8444F8"/>
    <w:lvl w:ilvl="0" w:tplc="CA8CFCE8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D458E"/>
    <w:multiLevelType w:val="hybridMultilevel"/>
    <w:tmpl w:val="599AD21E"/>
    <w:lvl w:ilvl="0" w:tplc="605AB694">
      <w:start w:val="2"/>
      <w:numFmt w:val="decimal"/>
      <w:lvlText w:val="%1"/>
      <w:lvlJc w:val="left"/>
      <w:pPr>
        <w:ind w:left="473" w:hanging="360"/>
      </w:pPr>
      <w:rPr>
        <w:rFonts w:hint="default"/>
        <w:color w:val="2F5496" w:themeColor="accent1" w:themeShade="BF"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5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6">
    <w:nsid w:val="66F17178"/>
    <w:multiLevelType w:val="multilevel"/>
    <w:tmpl w:val="CD5CC718"/>
    <w:lvl w:ilvl="0">
      <w:start w:val="1"/>
      <w:numFmt w:val="decimal"/>
      <w:lvlText w:val="%1."/>
      <w:lvlJc w:val="left"/>
      <w:pPr>
        <w:ind w:left="396" w:hanging="396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70A54C8F"/>
    <w:multiLevelType w:val="multilevel"/>
    <w:tmpl w:val="6E869C20"/>
    <w:lvl w:ilvl="0">
      <w:start w:val="1"/>
      <w:numFmt w:val="decimal"/>
      <w:lvlText w:val="%1"/>
      <w:lvlJc w:val="left"/>
      <w:pPr>
        <w:ind w:left="545" w:hanging="432"/>
      </w:pPr>
      <w:rPr>
        <w:rFonts w:ascii="Calibri Light" w:eastAsia="Calibri Light" w:hAnsi="Calibri Light" w:cs="Calibri Light" w:hint="default"/>
        <w:color w:val="2D74B5"/>
        <w:w w:val="99"/>
        <w:sz w:val="32"/>
        <w:szCs w:val="32"/>
        <w:lang w:val="hr-HR" w:eastAsia="hr-HR" w:bidi="hr-HR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ascii="Calibri Light" w:eastAsia="Calibri Light" w:hAnsi="Calibri Light" w:cs="Calibri Light" w:hint="default"/>
        <w:color w:val="2D74B5"/>
        <w:w w:val="99"/>
        <w:sz w:val="26"/>
        <w:szCs w:val="26"/>
        <w:lang w:val="hr-HR" w:eastAsia="hr-HR" w:bidi="hr-HR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ascii="Calibri Light" w:eastAsia="Calibri Light" w:hAnsi="Calibri Light" w:cs="Calibri Light" w:hint="default"/>
        <w:color w:val="4472C4" w:themeColor="accent1"/>
        <w:spacing w:val="-6"/>
        <w:w w:val="100"/>
        <w:sz w:val="24"/>
        <w:szCs w:val="24"/>
        <w:lang w:val="hr-HR" w:eastAsia="hr-HR" w:bidi="hr-HR"/>
      </w:rPr>
    </w:lvl>
    <w:lvl w:ilvl="3">
      <w:numFmt w:val="bullet"/>
      <w:lvlText w:val=""/>
      <w:lvlJc w:val="left"/>
      <w:pPr>
        <w:ind w:left="110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4">
      <w:numFmt w:val="bullet"/>
      <w:lvlText w:val="•"/>
      <w:lvlJc w:val="left"/>
      <w:pPr>
        <w:ind w:left="1240" w:hanging="360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2684" w:hanging="360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4128" w:hanging="360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5573" w:hanging="360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017" w:hanging="360"/>
      </w:pPr>
      <w:rPr>
        <w:rFonts w:hint="default"/>
        <w:lang w:val="hr-HR" w:eastAsia="hr-HR" w:bidi="hr-HR"/>
      </w:rPr>
    </w:lvl>
  </w:abstractNum>
  <w:abstractNum w:abstractNumId="8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none"/>
        <w:lvlText w:val="1.1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7">
    <w:abstractNumId w:val="1"/>
    <w:lvlOverride w:ilvl="0">
      <w:lvl w:ilvl="0">
        <w:start w:val="1"/>
        <w:numFmt w:val="none"/>
        <w:lvlText w:val="1.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8">
    <w:abstractNumId w:val="1"/>
    <w:lvlOverride w:ilvl="0">
      <w:lvl w:ilvl="0">
        <w:start w:val="1"/>
        <w:numFmt w:val="none"/>
        <w:lvlText w:val="2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9">
    <w:abstractNumId w:val="1"/>
    <w:lvlOverride w:ilvl="0">
      <w:lvl w:ilvl="0">
        <w:start w:val="1"/>
        <w:numFmt w:val="none"/>
        <w:lvlText w:val="2.1"/>
        <w:lvlJc w:val="left"/>
        <w:pPr>
          <w:ind w:left="545" w:hanging="432"/>
        </w:pPr>
        <w:rPr>
          <w:rFonts w:ascii="Calibri Light" w:eastAsia="Calibri Light" w:hAnsi="Calibri Light" w:cs="Calibri Light" w:hint="default"/>
          <w:color w:val="2D74B5"/>
          <w:w w:val="99"/>
          <w:sz w:val="32"/>
          <w:szCs w:val="3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89" w:hanging="576"/>
        </w:pPr>
        <w:rPr>
          <w:rFonts w:ascii="Calibri Light" w:eastAsia="Calibri Light" w:hAnsi="Calibri Light" w:cs="Calibri Light" w:hint="default"/>
          <w:color w:val="2D74B5"/>
          <w:w w:val="99"/>
          <w:sz w:val="26"/>
          <w:szCs w:val="26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833" w:hanging="720"/>
        </w:pPr>
        <w:rPr>
          <w:rFonts w:ascii="Calibri Light" w:eastAsia="Calibri Light" w:hAnsi="Calibri Light" w:cs="Calibri Light" w:hint="default"/>
          <w:color w:val="4472C4" w:themeColor="accent1"/>
          <w:spacing w:val="-6"/>
          <w:w w:val="100"/>
          <w:sz w:val="24"/>
          <w:szCs w:val="24"/>
        </w:rPr>
      </w:lvl>
    </w:lvlOverride>
    <w:lvlOverride w:ilvl="3">
      <w:lvl w:ilvl="3">
        <w:numFmt w:val="bullet"/>
        <w:lvlText w:val=""/>
        <w:lvlJc w:val="left"/>
        <w:pPr>
          <w:ind w:left="1106" w:hanging="360"/>
        </w:pPr>
        <w:rPr>
          <w:rFonts w:ascii="Symbol" w:eastAsia="Symbol" w:hAnsi="Symbol" w:cs="Symbol" w:hint="default"/>
          <w:w w:val="100"/>
          <w:sz w:val="22"/>
          <w:szCs w:val="22"/>
        </w:rPr>
      </w:lvl>
    </w:lvlOverride>
    <w:lvlOverride w:ilvl="4">
      <w:lvl w:ilvl="4">
        <w:numFmt w:val="bullet"/>
        <w:lvlText w:val="•"/>
        <w:lvlJc w:val="left"/>
        <w:pPr>
          <w:ind w:left="1240" w:hanging="360"/>
        </w:pPr>
        <w:rPr>
          <w:rFonts w:hint="default"/>
        </w:rPr>
      </w:lvl>
    </w:lvlOverride>
    <w:lvlOverride w:ilvl="5">
      <w:lvl w:ilvl="5">
        <w:numFmt w:val="bullet"/>
        <w:lvlText w:val="•"/>
        <w:lvlJc w:val="left"/>
        <w:pPr>
          <w:ind w:left="2684" w:hanging="360"/>
        </w:pPr>
        <w:rPr>
          <w:rFonts w:hint="default"/>
        </w:rPr>
      </w:lvl>
    </w:lvlOverride>
    <w:lvlOverride w:ilvl="6">
      <w:lvl w:ilvl="6">
        <w:numFmt w:val="bullet"/>
        <w:lvlText w:val="•"/>
        <w:lvlJc w:val="left"/>
        <w:pPr>
          <w:ind w:left="4128" w:hanging="360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5573" w:hanging="360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7017" w:hanging="360"/>
        </w:pPr>
        <w:rPr>
          <w:rFonts w:hint="default"/>
        </w:rPr>
      </w:lvl>
    </w:lvlOverride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40"/>
    <w:rsid w:val="000032FB"/>
    <w:rsid w:val="00032B7C"/>
    <w:rsid w:val="00084BDC"/>
    <w:rsid w:val="00087DED"/>
    <w:rsid w:val="000B35F8"/>
    <w:rsid w:val="000E5D15"/>
    <w:rsid w:val="001402FB"/>
    <w:rsid w:val="001621FA"/>
    <w:rsid w:val="001A0E60"/>
    <w:rsid w:val="001A534D"/>
    <w:rsid w:val="001C7760"/>
    <w:rsid w:val="001F045F"/>
    <w:rsid w:val="002846AB"/>
    <w:rsid w:val="002A2D05"/>
    <w:rsid w:val="002C2B1A"/>
    <w:rsid w:val="00310E05"/>
    <w:rsid w:val="00342269"/>
    <w:rsid w:val="00346EAF"/>
    <w:rsid w:val="003A0BEE"/>
    <w:rsid w:val="003E265C"/>
    <w:rsid w:val="003F6AB0"/>
    <w:rsid w:val="00476187"/>
    <w:rsid w:val="00490882"/>
    <w:rsid w:val="004A3967"/>
    <w:rsid w:val="004B185B"/>
    <w:rsid w:val="004B69CD"/>
    <w:rsid w:val="004D0666"/>
    <w:rsid w:val="0054064B"/>
    <w:rsid w:val="00566276"/>
    <w:rsid w:val="00595756"/>
    <w:rsid w:val="005B5C70"/>
    <w:rsid w:val="005F7517"/>
    <w:rsid w:val="00624D55"/>
    <w:rsid w:val="00653E7D"/>
    <w:rsid w:val="00691F05"/>
    <w:rsid w:val="006E1740"/>
    <w:rsid w:val="00726453"/>
    <w:rsid w:val="00743B96"/>
    <w:rsid w:val="007514C8"/>
    <w:rsid w:val="00754F8B"/>
    <w:rsid w:val="00764765"/>
    <w:rsid w:val="0077490C"/>
    <w:rsid w:val="00792773"/>
    <w:rsid w:val="007C041D"/>
    <w:rsid w:val="0081287E"/>
    <w:rsid w:val="00817793"/>
    <w:rsid w:val="0088202E"/>
    <w:rsid w:val="00895C1C"/>
    <w:rsid w:val="00912DEE"/>
    <w:rsid w:val="00924AD0"/>
    <w:rsid w:val="009476DA"/>
    <w:rsid w:val="0097149A"/>
    <w:rsid w:val="00983FEE"/>
    <w:rsid w:val="009C3600"/>
    <w:rsid w:val="009E2C0B"/>
    <w:rsid w:val="00A03408"/>
    <w:rsid w:val="00A0747A"/>
    <w:rsid w:val="00A3260D"/>
    <w:rsid w:val="00A85250"/>
    <w:rsid w:val="00AC670B"/>
    <w:rsid w:val="00AC6E1C"/>
    <w:rsid w:val="00B17289"/>
    <w:rsid w:val="00B20484"/>
    <w:rsid w:val="00BA38C7"/>
    <w:rsid w:val="00BB2A74"/>
    <w:rsid w:val="00BC1754"/>
    <w:rsid w:val="00BD0E52"/>
    <w:rsid w:val="00BD574D"/>
    <w:rsid w:val="00BE1FE6"/>
    <w:rsid w:val="00C31CB5"/>
    <w:rsid w:val="00C45394"/>
    <w:rsid w:val="00C50896"/>
    <w:rsid w:val="00CA20A9"/>
    <w:rsid w:val="00D643CF"/>
    <w:rsid w:val="00E4165F"/>
    <w:rsid w:val="00E70855"/>
    <w:rsid w:val="00EF7C8E"/>
    <w:rsid w:val="00F65E0B"/>
    <w:rsid w:val="00FA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97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3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3F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453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F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5F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5F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BE1FE6"/>
    <w:pPr>
      <w:spacing w:after="0" w:line="240" w:lineRule="auto"/>
    </w:pPr>
    <w:rPr>
      <w:rFonts w:ascii="Calibri" w:eastAsia="Calibri" w:hAnsi="Calibri" w:cs="Calibri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C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C70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B5C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D0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666"/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3F6A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0F06-33E1-4B03-87C9-58A9033A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362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2021-02-23T21:08:00Z</dcterms:created>
  <dcterms:modified xsi:type="dcterms:W3CDTF">2021-04-01T11:14:00Z</dcterms:modified>
</cp:coreProperties>
</file>