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EF7A12" w14:textId="77777777" w:rsidR="00A133FC" w:rsidRDefault="00A133FC" w:rsidP="00A133FC">
      <w:pPr>
        <w:spacing w:after="0" w:line="240" w:lineRule="auto"/>
        <w:jc w:val="both"/>
        <w:rPr>
          <w:sz w:val="24"/>
          <w:szCs w:val="24"/>
        </w:rPr>
      </w:pPr>
      <w:r w:rsidRPr="001D71DB">
        <w:rPr>
          <w:rFonts w:ascii="Calibri" w:eastAsia="SimSun" w:hAnsi="Calibri"/>
          <w:b/>
          <w:smallCaps/>
          <w:sz w:val="24"/>
          <w:szCs w:val="24"/>
          <w:lang w:eastAsia="zh-CN"/>
        </w:rPr>
        <w:t>Naručitelj:</w:t>
      </w:r>
      <w:r w:rsidR="0085332B">
        <w:rPr>
          <w:rFonts w:ascii="Calibri" w:eastAsia="SimSun" w:hAnsi="Calibri"/>
          <w:b/>
          <w:smallCaps/>
          <w:sz w:val="24"/>
          <w:szCs w:val="24"/>
          <w:lang w:eastAsia="zh-CN"/>
        </w:rPr>
        <w:t xml:space="preserve"> </w:t>
      </w:r>
      <w:r>
        <w:rPr>
          <w:bCs/>
          <w:szCs w:val="24"/>
          <w:lang w:bidi="hr-HR"/>
        </w:rPr>
        <w:t>Labtex d.o.o., Slavonska avenija 52/g, 10000 Zagreb</w:t>
      </w:r>
    </w:p>
    <w:p w14:paraId="462AE472" w14:textId="77777777" w:rsidR="00A133FC" w:rsidRPr="00746FE1" w:rsidRDefault="00A133FC" w:rsidP="00746FE1">
      <w:pPr>
        <w:pStyle w:val="Odlomakpopisa"/>
        <w:numPr>
          <w:ilvl w:val="0"/>
          <w:numId w:val="39"/>
        </w:numPr>
        <w:tabs>
          <w:tab w:val="left" w:pos="567"/>
        </w:tabs>
        <w:spacing w:after="0"/>
        <w:rPr>
          <w:sz w:val="24"/>
          <w:szCs w:val="24"/>
        </w:rPr>
      </w:pPr>
      <w:r w:rsidRPr="00746FE1">
        <w:rPr>
          <w:rFonts w:ascii="Calibri" w:eastAsia="SimSun" w:hAnsi="Calibri"/>
          <w:b/>
          <w:smallCaps/>
          <w:sz w:val="24"/>
          <w:szCs w:val="24"/>
          <w:lang w:eastAsia="zh-CN"/>
        </w:rPr>
        <w:t>Predmet nabave</w:t>
      </w:r>
      <w:r w:rsidRPr="00746FE1">
        <w:rPr>
          <w:rFonts w:ascii="Calibri" w:eastAsia="SimSun" w:hAnsi="Calibri"/>
          <w:b/>
          <w:sz w:val="24"/>
          <w:szCs w:val="24"/>
          <w:lang w:eastAsia="zh-CN"/>
        </w:rPr>
        <w:t xml:space="preserve">: </w:t>
      </w:r>
      <w:r w:rsidRPr="00746FE1">
        <w:rPr>
          <w:sz w:val="24"/>
          <w:szCs w:val="24"/>
        </w:rPr>
        <w:t>Izrada web shopa</w:t>
      </w:r>
    </w:p>
    <w:p w14:paraId="768AD66F" w14:textId="77777777" w:rsidR="00A030A4" w:rsidRPr="00746FE1" w:rsidRDefault="00A030A4" w:rsidP="00746FE1">
      <w:pPr>
        <w:pStyle w:val="Odlomakpopisa"/>
        <w:numPr>
          <w:ilvl w:val="0"/>
          <w:numId w:val="39"/>
        </w:num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hr-HR"/>
        </w:rPr>
      </w:pPr>
      <w:r w:rsidRPr="00746FE1">
        <w:rPr>
          <w:rFonts w:eastAsia="SimSun" w:cstheme="minorHAnsi"/>
          <w:b/>
          <w:smallCaps/>
          <w:sz w:val="24"/>
          <w:szCs w:val="24"/>
          <w:lang w:eastAsia="zh-CN"/>
        </w:rPr>
        <w:t>Predmet nabave</w:t>
      </w:r>
      <w:r w:rsidRPr="00746FE1">
        <w:rPr>
          <w:rFonts w:eastAsia="SimSun" w:cstheme="minorHAnsi"/>
          <w:b/>
          <w:sz w:val="24"/>
          <w:szCs w:val="24"/>
          <w:lang w:eastAsia="zh-CN"/>
        </w:rPr>
        <w:t>:</w:t>
      </w:r>
      <w:r w:rsidRPr="00746FE1">
        <w:rPr>
          <w:rFonts w:ascii="Calibri" w:eastAsia="SimSun" w:hAnsi="Calibri"/>
          <w:b/>
          <w:sz w:val="24"/>
          <w:szCs w:val="24"/>
          <w:lang w:eastAsia="zh-CN"/>
        </w:rPr>
        <w:t xml:space="preserve"> </w:t>
      </w:r>
      <w:r w:rsidRPr="00746FE1">
        <w:rPr>
          <w:rFonts w:eastAsia="Times New Roman" w:cstheme="minorHAnsi"/>
          <w:bCs/>
          <w:sz w:val="24"/>
          <w:szCs w:val="24"/>
          <w:lang w:eastAsia="hr-HR"/>
        </w:rPr>
        <w:t>Edukacija/tečaj Google AdWord marketing</w:t>
      </w:r>
    </w:p>
    <w:p w14:paraId="4751452D" w14:textId="77777777" w:rsidR="00A030A4" w:rsidRPr="00746FE1" w:rsidRDefault="00A030A4" w:rsidP="00746FE1">
      <w:pPr>
        <w:pStyle w:val="Odlomakpopisa"/>
        <w:numPr>
          <w:ilvl w:val="0"/>
          <w:numId w:val="39"/>
        </w:num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hr-HR"/>
        </w:rPr>
      </w:pPr>
      <w:r w:rsidRPr="00746FE1">
        <w:rPr>
          <w:rFonts w:eastAsia="SimSun" w:cstheme="minorHAnsi"/>
          <w:b/>
          <w:smallCaps/>
          <w:sz w:val="24"/>
          <w:szCs w:val="24"/>
          <w:lang w:eastAsia="zh-CN"/>
        </w:rPr>
        <w:t>Predmet nabave</w:t>
      </w:r>
      <w:r w:rsidRPr="00746FE1">
        <w:rPr>
          <w:rFonts w:eastAsia="SimSun" w:cstheme="minorHAnsi"/>
          <w:b/>
          <w:sz w:val="24"/>
          <w:szCs w:val="24"/>
          <w:lang w:eastAsia="zh-CN"/>
        </w:rPr>
        <w:t xml:space="preserve">: </w:t>
      </w:r>
      <w:r w:rsidRPr="00746FE1">
        <w:rPr>
          <w:rFonts w:eastAsia="Times New Roman" w:cstheme="minorHAnsi"/>
          <w:bCs/>
          <w:sz w:val="24"/>
          <w:szCs w:val="24"/>
          <w:lang w:eastAsia="hr-HR"/>
        </w:rPr>
        <w:t xml:space="preserve">Edukacija/tečaj </w:t>
      </w:r>
      <w:r w:rsidRPr="00746FE1">
        <w:rPr>
          <w:rFonts w:eastAsia="TimesNewRomanPS-BoldMT" w:cstheme="minorHAnsi"/>
          <w:bCs/>
          <w:sz w:val="24"/>
          <w:szCs w:val="24"/>
        </w:rPr>
        <w:t>administracije web-shopa</w:t>
      </w:r>
    </w:p>
    <w:p w14:paraId="13D7BC12" w14:textId="77777777" w:rsidR="00A030A4" w:rsidRDefault="00A030A4" w:rsidP="00A133FC">
      <w:pPr>
        <w:tabs>
          <w:tab w:val="left" w:pos="567"/>
        </w:tabs>
        <w:rPr>
          <w:sz w:val="24"/>
          <w:szCs w:val="24"/>
        </w:rPr>
      </w:pPr>
    </w:p>
    <w:p w14:paraId="5656C785" w14:textId="77777777" w:rsidR="00085992" w:rsidRDefault="00085992" w:rsidP="00085992">
      <w:pPr>
        <w:ind w:left="567" w:hanging="567"/>
        <w:jc w:val="center"/>
        <w:rPr>
          <w:b/>
          <w:color w:val="000000" w:themeColor="text1"/>
          <w:sz w:val="28"/>
          <w:szCs w:val="18"/>
        </w:rPr>
      </w:pPr>
    </w:p>
    <w:p w14:paraId="5A311002" w14:textId="77777777" w:rsidR="00085992" w:rsidRPr="00CB2976" w:rsidRDefault="00085992" w:rsidP="00085992">
      <w:pPr>
        <w:ind w:left="567" w:hanging="567"/>
        <w:jc w:val="center"/>
        <w:rPr>
          <w:b/>
          <w:color w:val="000000" w:themeColor="text1"/>
          <w:sz w:val="28"/>
          <w:szCs w:val="18"/>
        </w:rPr>
      </w:pPr>
      <w:r w:rsidRPr="00CB2976">
        <w:rPr>
          <w:b/>
          <w:color w:val="000000" w:themeColor="text1"/>
          <w:sz w:val="28"/>
          <w:szCs w:val="18"/>
        </w:rPr>
        <w:t>TEHNIČKE SPECIFIKACIJE</w:t>
      </w:r>
    </w:p>
    <w:p w14:paraId="273FFCA3" w14:textId="77777777" w:rsidR="00A133FC" w:rsidRDefault="00A133FC" w:rsidP="00A133FC">
      <w:pPr>
        <w:tabs>
          <w:tab w:val="left" w:pos="567"/>
        </w:tabs>
        <w:rPr>
          <w:sz w:val="24"/>
          <w:szCs w:val="24"/>
        </w:rPr>
      </w:pPr>
    </w:p>
    <w:p w14:paraId="5CCBBFDF" w14:textId="77777777" w:rsidR="00A133FC" w:rsidRPr="007451A3" w:rsidRDefault="00A133FC" w:rsidP="00A133FC">
      <w:pPr>
        <w:tabs>
          <w:tab w:val="left" w:pos="567"/>
        </w:tabs>
        <w:rPr>
          <w:rFonts w:cstheme="minorHAnsi"/>
        </w:rPr>
      </w:pPr>
      <w:r w:rsidRPr="007451A3">
        <w:rPr>
          <w:rFonts w:cstheme="minorHAnsi"/>
        </w:rPr>
        <w:t>Web shop se izrađuje za potrebe plasmana robe na tržište koju Labtex d.o.o. proizvodi i nudi kao dio vlastitog asortimana. Web shop je predviđen kao centralno mjesto ponude gotove robe radnih odijela i uniformi, procesa kupovine, až</w:t>
      </w:r>
      <w:r w:rsidR="007A723D" w:rsidRPr="007451A3">
        <w:rPr>
          <w:rFonts w:cstheme="minorHAnsi"/>
        </w:rPr>
        <w:t xml:space="preserve">uriranja stanja na skladištu u </w:t>
      </w:r>
      <w:r w:rsidRPr="007451A3">
        <w:rPr>
          <w:rFonts w:cstheme="minorHAnsi"/>
        </w:rPr>
        <w:t>realnom vremenu i brigu o potencijalnim i postojećim klijentima.</w:t>
      </w:r>
    </w:p>
    <w:p w14:paraId="0F8CB2DE" w14:textId="77777777" w:rsidR="00A133FC" w:rsidRPr="007451A3" w:rsidRDefault="0067658E" w:rsidP="00A133FC">
      <w:pPr>
        <w:tabs>
          <w:tab w:val="left" w:pos="567"/>
        </w:tabs>
        <w:rPr>
          <w:rFonts w:cstheme="minorHAnsi"/>
        </w:rPr>
      </w:pPr>
      <w:r w:rsidRPr="007451A3">
        <w:rPr>
          <w:rFonts w:cstheme="minorHAnsi"/>
        </w:rPr>
        <w:t>Web shop bi svojom funkcionalnošću omogućio jednostavan i uniformiran prodajni ciklus od početka ponude do zaključivanja narudžbe, procesa plaćanja i organizacije dostave naručene robe kupcu.</w:t>
      </w:r>
    </w:p>
    <w:p w14:paraId="23B6B4DC" w14:textId="77777777" w:rsidR="0067658E" w:rsidRPr="007451A3" w:rsidRDefault="0067658E" w:rsidP="00A133FC">
      <w:pPr>
        <w:tabs>
          <w:tab w:val="left" w:pos="567"/>
        </w:tabs>
        <w:rPr>
          <w:rFonts w:cstheme="minorHAnsi"/>
        </w:rPr>
      </w:pPr>
      <w:r w:rsidRPr="007451A3">
        <w:rPr>
          <w:rFonts w:cstheme="minorHAnsi"/>
        </w:rPr>
        <w:t>Web shop treba imati jedinstveni prepoznatljivi dizajn koji objedinjuje pragmatičnost i efikasnost po pitanju unosa i obrade podataka ponude kao i jednostavno korisničko iskustvo kroz cijeli prodajni ciklus. Očekivani rezultat je mrežna aplikacija s pratećim administrativnim rješenjem razvijenim u skladu s trenutnim standardima HTML5 / CSS3 i prilagođenim za rad na stolnim i prijenosnim računalima u suvremenim web preglednicima (s podrškom za HTML5, CSS3 i Javascript</w:t>
      </w:r>
      <w:r w:rsidR="0085332B" w:rsidRPr="007451A3">
        <w:rPr>
          <w:rFonts w:cstheme="minorHAnsi"/>
        </w:rPr>
        <w:t>). Aplikaciju je potrebno instalirati na poslužitelj u okviru Intranet Centra kao i pružiti podršku i edukaciju za dalju administraciju i održavanje sustava.</w:t>
      </w:r>
    </w:p>
    <w:p w14:paraId="334516F7" w14:textId="77777777" w:rsidR="0085332B" w:rsidRPr="007451A3" w:rsidRDefault="0085332B" w:rsidP="00A133FC">
      <w:pPr>
        <w:tabs>
          <w:tab w:val="left" w:pos="567"/>
        </w:tabs>
        <w:rPr>
          <w:rFonts w:cstheme="minorHAnsi"/>
          <w:b/>
        </w:rPr>
      </w:pPr>
    </w:p>
    <w:p w14:paraId="7C8EE0A9" w14:textId="77777777" w:rsidR="005D5FAF" w:rsidRPr="007451A3" w:rsidRDefault="005D5FAF" w:rsidP="00A133FC">
      <w:pPr>
        <w:tabs>
          <w:tab w:val="left" w:pos="567"/>
        </w:tabs>
        <w:rPr>
          <w:rFonts w:cstheme="minorHAnsi"/>
          <w:b/>
        </w:rPr>
      </w:pPr>
    </w:p>
    <w:p w14:paraId="104DB8EC" w14:textId="77777777" w:rsidR="005D5FAF" w:rsidRPr="007451A3" w:rsidRDefault="005D5FAF" w:rsidP="00A133FC">
      <w:pPr>
        <w:tabs>
          <w:tab w:val="left" w:pos="567"/>
        </w:tabs>
        <w:rPr>
          <w:rFonts w:cstheme="minorHAnsi"/>
          <w:b/>
        </w:rPr>
      </w:pPr>
    </w:p>
    <w:p w14:paraId="10BBDD3A" w14:textId="77777777" w:rsidR="005D5FAF" w:rsidRPr="007451A3" w:rsidRDefault="005D5FAF" w:rsidP="00A133FC">
      <w:pPr>
        <w:tabs>
          <w:tab w:val="left" w:pos="567"/>
        </w:tabs>
        <w:rPr>
          <w:rFonts w:cstheme="minorHAnsi"/>
          <w:b/>
        </w:rPr>
      </w:pPr>
    </w:p>
    <w:p w14:paraId="1222A2FC" w14:textId="77777777" w:rsidR="005D5FAF" w:rsidRPr="007451A3" w:rsidRDefault="005D5FAF" w:rsidP="00A133FC">
      <w:pPr>
        <w:tabs>
          <w:tab w:val="left" w:pos="567"/>
        </w:tabs>
        <w:rPr>
          <w:rFonts w:cstheme="minorHAnsi"/>
          <w:b/>
        </w:rPr>
      </w:pPr>
    </w:p>
    <w:p w14:paraId="55D357C4" w14:textId="77777777" w:rsidR="00746FE1" w:rsidRPr="007451A3" w:rsidRDefault="00746FE1" w:rsidP="00746FE1">
      <w:pPr>
        <w:pStyle w:val="Odlomakpopisa"/>
        <w:numPr>
          <w:ilvl w:val="0"/>
          <w:numId w:val="40"/>
        </w:numPr>
        <w:tabs>
          <w:tab w:val="left" w:pos="567"/>
        </w:tabs>
        <w:spacing w:after="0"/>
        <w:rPr>
          <w:rFonts w:cstheme="minorHAnsi"/>
        </w:rPr>
      </w:pPr>
      <w:r w:rsidRPr="007451A3">
        <w:rPr>
          <w:rFonts w:eastAsia="SimSun" w:cstheme="minorHAnsi"/>
          <w:b/>
          <w:smallCaps/>
          <w:lang w:eastAsia="zh-CN"/>
        </w:rPr>
        <w:lastRenderedPageBreak/>
        <w:t>Predmet nabave</w:t>
      </w:r>
      <w:r w:rsidRPr="007451A3">
        <w:rPr>
          <w:rFonts w:eastAsia="SimSun" w:cstheme="minorHAnsi"/>
          <w:b/>
          <w:lang w:eastAsia="zh-CN"/>
        </w:rPr>
        <w:t xml:space="preserve">: </w:t>
      </w:r>
      <w:r w:rsidRPr="007451A3">
        <w:rPr>
          <w:rFonts w:cstheme="minorHAnsi"/>
        </w:rPr>
        <w:t>Izrada web shopa</w:t>
      </w:r>
    </w:p>
    <w:p w14:paraId="27DAD937" w14:textId="77777777" w:rsidR="00746FE1" w:rsidRPr="007451A3" w:rsidRDefault="00746FE1" w:rsidP="00A133FC">
      <w:pPr>
        <w:tabs>
          <w:tab w:val="left" w:pos="567"/>
        </w:tabs>
        <w:rPr>
          <w:rFonts w:cstheme="minorHAnsi"/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10"/>
        <w:gridCol w:w="2248"/>
        <w:gridCol w:w="4631"/>
        <w:gridCol w:w="6305"/>
      </w:tblGrid>
      <w:tr w:rsidR="005D5FAF" w:rsidRPr="007451A3" w14:paraId="5360B2F7" w14:textId="77777777" w:rsidTr="003E313E">
        <w:tc>
          <w:tcPr>
            <w:tcW w:w="13994" w:type="dxa"/>
            <w:gridSpan w:val="4"/>
            <w:shd w:val="clear" w:color="auto" w:fill="D9D9D9" w:themeFill="background1" w:themeFillShade="D9"/>
          </w:tcPr>
          <w:p w14:paraId="11CBD2BF" w14:textId="77777777" w:rsidR="005D5FAF" w:rsidRPr="007451A3" w:rsidRDefault="002C1EF5" w:rsidP="00746FE1">
            <w:pPr>
              <w:tabs>
                <w:tab w:val="left" w:pos="567"/>
              </w:tabs>
              <w:jc w:val="center"/>
              <w:rPr>
                <w:rFonts w:cstheme="minorHAnsi"/>
                <w:b/>
              </w:rPr>
            </w:pPr>
            <w:r w:rsidRPr="007451A3">
              <w:rPr>
                <w:rFonts w:cstheme="minorHAnsi"/>
                <w:b/>
              </w:rPr>
              <w:t xml:space="preserve">Nabava usluga: </w:t>
            </w:r>
            <w:r w:rsidR="005D5FAF" w:rsidRPr="007451A3">
              <w:rPr>
                <w:rFonts w:cstheme="minorHAnsi"/>
                <w:b/>
              </w:rPr>
              <w:t>Tehnička rješenja koja web shop mora sadržavati:</w:t>
            </w:r>
          </w:p>
        </w:tc>
      </w:tr>
      <w:tr w:rsidR="002D51B7" w:rsidRPr="007451A3" w14:paraId="53D862B8" w14:textId="77777777" w:rsidTr="00633984">
        <w:tc>
          <w:tcPr>
            <w:tcW w:w="81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3FBE95CE" w14:textId="77777777" w:rsidR="002D51B7" w:rsidRPr="007451A3" w:rsidRDefault="002D51B7" w:rsidP="002D51B7">
            <w:pPr>
              <w:spacing w:after="0"/>
              <w:jc w:val="center"/>
              <w:rPr>
                <w:rFonts w:cstheme="minorHAnsi"/>
                <w:b/>
                <w:color w:val="000000" w:themeColor="text1"/>
              </w:rPr>
            </w:pPr>
            <w:r w:rsidRPr="007451A3">
              <w:rPr>
                <w:rFonts w:cstheme="minorHAnsi"/>
                <w:b/>
                <w:color w:val="000000" w:themeColor="text1"/>
              </w:rPr>
              <w:t xml:space="preserve">I </w:t>
            </w:r>
          </w:p>
          <w:p w14:paraId="0D85E524" w14:textId="77777777" w:rsidR="002D51B7" w:rsidRPr="007451A3" w:rsidRDefault="002D51B7" w:rsidP="002D51B7">
            <w:pPr>
              <w:tabs>
                <w:tab w:val="left" w:pos="567"/>
              </w:tabs>
              <w:jc w:val="center"/>
              <w:rPr>
                <w:rFonts w:cstheme="minorHAnsi"/>
                <w:b/>
              </w:rPr>
            </w:pPr>
            <w:r w:rsidRPr="007451A3">
              <w:rPr>
                <w:rFonts w:cstheme="minorHAnsi"/>
                <w:b/>
                <w:color w:val="000000" w:themeColor="text1"/>
              </w:rPr>
              <w:t>Br. stavke</w:t>
            </w:r>
          </w:p>
        </w:tc>
        <w:tc>
          <w:tcPr>
            <w:tcW w:w="6879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64B45FBB" w14:textId="77777777" w:rsidR="002D51B7" w:rsidRPr="007451A3" w:rsidRDefault="002D51B7" w:rsidP="002D51B7">
            <w:pPr>
              <w:spacing w:after="0"/>
              <w:jc w:val="center"/>
              <w:rPr>
                <w:rFonts w:cstheme="minorHAnsi"/>
                <w:b/>
                <w:color w:val="000000" w:themeColor="text1"/>
              </w:rPr>
            </w:pPr>
            <w:r w:rsidRPr="007451A3">
              <w:rPr>
                <w:rFonts w:cstheme="minorHAnsi"/>
                <w:b/>
                <w:color w:val="000000" w:themeColor="text1"/>
              </w:rPr>
              <w:t>II</w:t>
            </w:r>
          </w:p>
          <w:p w14:paraId="76C977F9" w14:textId="77777777" w:rsidR="002D51B7" w:rsidRPr="007451A3" w:rsidRDefault="002D51B7" w:rsidP="002D51B7">
            <w:pPr>
              <w:tabs>
                <w:tab w:val="left" w:pos="567"/>
              </w:tabs>
              <w:jc w:val="center"/>
              <w:rPr>
                <w:rFonts w:cstheme="minorHAnsi"/>
                <w:b/>
              </w:rPr>
            </w:pPr>
            <w:r w:rsidRPr="007451A3">
              <w:rPr>
                <w:rFonts w:cstheme="minorHAnsi"/>
                <w:b/>
                <w:color w:val="000000" w:themeColor="text1"/>
              </w:rPr>
              <w:t>Tražene specifikacije</w:t>
            </w:r>
          </w:p>
        </w:tc>
        <w:tc>
          <w:tcPr>
            <w:tcW w:w="630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2A0C9301" w14:textId="77777777" w:rsidR="002D51B7" w:rsidRPr="007451A3" w:rsidRDefault="002D51B7" w:rsidP="002D51B7">
            <w:pPr>
              <w:tabs>
                <w:tab w:val="left" w:pos="729"/>
              </w:tabs>
              <w:spacing w:after="0"/>
              <w:jc w:val="center"/>
              <w:rPr>
                <w:rFonts w:cstheme="minorHAnsi"/>
                <w:b/>
                <w:color w:val="000000" w:themeColor="text1"/>
              </w:rPr>
            </w:pPr>
            <w:r w:rsidRPr="007451A3">
              <w:rPr>
                <w:rFonts w:cstheme="minorHAnsi"/>
                <w:b/>
                <w:color w:val="000000" w:themeColor="text1"/>
              </w:rPr>
              <w:t>III</w:t>
            </w:r>
          </w:p>
          <w:p w14:paraId="3F705778" w14:textId="77777777" w:rsidR="002D51B7" w:rsidRPr="007451A3" w:rsidRDefault="002D51B7" w:rsidP="002D51B7">
            <w:pPr>
              <w:tabs>
                <w:tab w:val="left" w:pos="567"/>
              </w:tabs>
              <w:jc w:val="center"/>
              <w:rPr>
                <w:rFonts w:cstheme="minorHAnsi"/>
                <w:b/>
              </w:rPr>
            </w:pPr>
            <w:r w:rsidRPr="007451A3">
              <w:rPr>
                <w:rFonts w:cstheme="minorHAnsi"/>
                <w:b/>
                <w:color w:val="000000" w:themeColor="text1"/>
              </w:rPr>
              <w:t>Ponuđene specifikacije</w:t>
            </w:r>
          </w:p>
        </w:tc>
      </w:tr>
      <w:tr w:rsidR="00633984" w:rsidRPr="007451A3" w14:paraId="2F421509" w14:textId="77777777" w:rsidTr="00B058DB">
        <w:tc>
          <w:tcPr>
            <w:tcW w:w="13994" w:type="dxa"/>
            <w:gridSpan w:val="4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2F501BAA" w14:textId="77777777" w:rsidR="00633984" w:rsidRPr="007451A3" w:rsidRDefault="008116C4" w:rsidP="008116C4">
            <w:pPr>
              <w:pStyle w:val="Odlomakpopisa"/>
              <w:tabs>
                <w:tab w:val="left" w:pos="729"/>
              </w:tabs>
              <w:spacing w:after="0"/>
              <w:jc w:val="center"/>
              <w:rPr>
                <w:rFonts w:cstheme="minorHAnsi"/>
                <w:b/>
                <w:color w:val="000000" w:themeColor="text1"/>
              </w:rPr>
            </w:pPr>
            <w:r w:rsidRPr="007451A3">
              <w:rPr>
                <w:rFonts w:cstheme="minorHAnsi"/>
                <w:b/>
                <w:color w:val="000000" w:themeColor="text1"/>
              </w:rPr>
              <w:t>1)</w:t>
            </w:r>
          </w:p>
        </w:tc>
      </w:tr>
      <w:tr w:rsidR="00633984" w:rsidRPr="007451A3" w14:paraId="5BAF0A95" w14:textId="77777777" w:rsidTr="00633984">
        <w:tc>
          <w:tcPr>
            <w:tcW w:w="810" w:type="dxa"/>
            <w:shd w:val="clear" w:color="auto" w:fill="D9D9D9" w:themeFill="background1" w:themeFillShade="D9"/>
          </w:tcPr>
          <w:p w14:paraId="152DD0AA" w14:textId="77777777" w:rsidR="00633984" w:rsidRPr="007451A3" w:rsidRDefault="00633984" w:rsidP="00633984">
            <w:pPr>
              <w:tabs>
                <w:tab w:val="left" w:pos="567"/>
              </w:tabs>
              <w:rPr>
                <w:rFonts w:cstheme="minorHAnsi"/>
                <w:b/>
              </w:rPr>
            </w:pPr>
            <w:r w:rsidRPr="007451A3">
              <w:rPr>
                <w:rFonts w:cstheme="minorHAnsi"/>
                <w:b/>
              </w:rPr>
              <w:t>Redni broj</w:t>
            </w:r>
          </w:p>
        </w:tc>
        <w:tc>
          <w:tcPr>
            <w:tcW w:w="2248" w:type="dxa"/>
            <w:shd w:val="clear" w:color="auto" w:fill="D9D9D9" w:themeFill="background1" w:themeFillShade="D9"/>
          </w:tcPr>
          <w:p w14:paraId="19AACDCC" w14:textId="77777777" w:rsidR="00633984" w:rsidRPr="007451A3" w:rsidRDefault="00633984" w:rsidP="00633984">
            <w:pPr>
              <w:tabs>
                <w:tab w:val="left" w:pos="567"/>
              </w:tabs>
              <w:rPr>
                <w:rFonts w:cstheme="minorHAnsi"/>
                <w:b/>
              </w:rPr>
            </w:pPr>
            <w:r w:rsidRPr="007451A3">
              <w:rPr>
                <w:rFonts w:cstheme="minorHAnsi"/>
                <w:b/>
                <w:i/>
                <w:color w:val="000000" w:themeColor="text1"/>
              </w:rPr>
              <w:t>Parametar / stavka</w:t>
            </w:r>
          </w:p>
        </w:tc>
        <w:tc>
          <w:tcPr>
            <w:tcW w:w="4631" w:type="dxa"/>
            <w:shd w:val="clear" w:color="auto" w:fill="D9D9D9" w:themeFill="background1" w:themeFillShade="D9"/>
          </w:tcPr>
          <w:p w14:paraId="48A5BBE3" w14:textId="77777777" w:rsidR="00633984" w:rsidRPr="007451A3" w:rsidRDefault="00633984" w:rsidP="00633984">
            <w:pPr>
              <w:tabs>
                <w:tab w:val="left" w:pos="567"/>
              </w:tabs>
              <w:rPr>
                <w:rFonts w:cstheme="minorHAnsi"/>
                <w:b/>
              </w:rPr>
            </w:pPr>
            <w:r w:rsidRPr="007451A3">
              <w:rPr>
                <w:rFonts w:cstheme="minorHAnsi"/>
                <w:b/>
                <w:i/>
                <w:color w:val="000000" w:themeColor="text1"/>
              </w:rPr>
              <w:t xml:space="preserve">Karakteristike (minimalni zahtjevi) </w:t>
            </w:r>
            <w:r w:rsidRPr="007451A3">
              <w:rPr>
                <w:rFonts w:cstheme="minorHAnsi"/>
                <w:b/>
                <w:i/>
              </w:rPr>
              <w:t>ili jednakovrijedno</w:t>
            </w:r>
          </w:p>
        </w:tc>
        <w:tc>
          <w:tcPr>
            <w:tcW w:w="6305" w:type="dxa"/>
            <w:shd w:val="clear" w:color="auto" w:fill="D9D9D9" w:themeFill="background1" w:themeFillShade="D9"/>
          </w:tcPr>
          <w:p w14:paraId="1925D6D3" w14:textId="77777777" w:rsidR="00633984" w:rsidRPr="007451A3" w:rsidRDefault="00633984" w:rsidP="00633984">
            <w:pPr>
              <w:tabs>
                <w:tab w:val="left" w:pos="567"/>
              </w:tabs>
              <w:rPr>
                <w:rFonts w:cstheme="minorHAnsi"/>
                <w:b/>
              </w:rPr>
            </w:pPr>
          </w:p>
        </w:tc>
      </w:tr>
      <w:tr w:rsidR="00633984" w:rsidRPr="007451A3" w14:paraId="3824C87B" w14:textId="77777777" w:rsidTr="00633984">
        <w:tc>
          <w:tcPr>
            <w:tcW w:w="810" w:type="dxa"/>
          </w:tcPr>
          <w:p w14:paraId="6535DD3A" w14:textId="77777777" w:rsidR="00633984" w:rsidRPr="007451A3" w:rsidRDefault="00633984" w:rsidP="00633984">
            <w:pPr>
              <w:tabs>
                <w:tab w:val="left" w:pos="567"/>
              </w:tabs>
              <w:rPr>
                <w:rFonts w:cstheme="minorHAnsi"/>
              </w:rPr>
            </w:pPr>
            <w:r w:rsidRPr="007451A3">
              <w:rPr>
                <w:rFonts w:cstheme="minorHAnsi"/>
              </w:rPr>
              <w:t>1.</w:t>
            </w:r>
          </w:p>
        </w:tc>
        <w:tc>
          <w:tcPr>
            <w:tcW w:w="2248" w:type="dxa"/>
          </w:tcPr>
          <w:p w14:paraId="5E74F7E0" w14:textId="77777777" w:rsidR="00633984" w:rsidRPr="007451A3" w:rsidRDefault="00633984" w:rsidP="00633984">
            <w:pPr>
              <w:tabs>
                <w:tab w:val="left" w:pos="567"/>
              </w:tabs>
              <w:rPr>
                <w:rFonts w:cstheme="minorHAnsi"/>
              </w:rPr>
            </w:pPr>
            <w:r w:rsidRPr="007451A3">
              <w:rPr>
                <w:rFonts w:cstheme="minorHAnsi"/>
              </w:rPr>
              <w:t>Project management</w:t>
            </w:r>
          </w:p>
        </w:tc>
        <w:tc>
          <w:tcPr>
            <w:tcW w:w="4631" w:type="dxa"/>
          </w:tcPr>
          <w:p w14:paraId="4856253D" w14:textId="77777777" w:rsidR="00633984" w:rsidRPr="007451A3" w:rsidRDefault="00633984" w:rsidP="00633984">
            <w:pPr>
              <w:tabs>
                <w:tab w:val="left" w:pos="567"/>
              </w:tabs>
              <w:rPr>
                <w:rFonts w:cstheme="minorHAnsi"/>
              </w:rPr>
            </w:pPr>
            <w:r w:rsidRPr="007451A3">
              <w:rPr>
                <w:rFonts w:cstheme="minorHAnsi"/>
              </w:rPr>
              <w:t>Interna i eksterna koordinacija projekta izrade web shopa</w:t>
            </w:r>
          </w:p>
        </w:tc>
        <w:tc>
          <w:tcPr>
            <w:tcW w:w="6305" w:type="dxa"/>
          </w:tcPr>
          <w:p w14:paraId="2BDF7F56" w14:textId="77777777" w:rsidR="00633984" w:rsidRPr="007451A3" w:rsidRDefault="00633984" w:rsidP="00633984">
            <w:pPr>
              <w:tabs>
                <w:tab w:val="left" w:pos="567"/>
              </w:tabs>
              <w:rPr>
                <w:rFonts w:cstheme="minorHAnsi"/>
              </w:rPr>
            </w:pPr>
          </w:p>
        </w:tc>
      </w:tr>
      <w:tr w:rsidR="00383E43" w:rsidRPr="007451A3" w14:paraId="4857F903" w14:textId="77777777" w:rsidTr="00633984">
        <w:tc>
          <w:tcPr>
            <w:tcW w:w="810" w:type="dxa"/>
          </w:tcPr>
          <w:p w14:paraId="3D380A32" w14:textId="1E245D4B" w:rsidR="00383E43" w:rsidRPr="007451A3" w:rsidRDefault="00AA16B4" w:rsidP="00633984">
            <w:pPr>
              <w:tabs>
                <w:tab w:val="left" w:pos="567"/>
              </w:tabs>
              <w:rPr>
                <w:rFonts w:cstheme="minorHAnsi"/>
              </w:rPr>
            </w:pPr>
            <w:r>
              <w:rPr>
                <w:rFonts w:cstheme="minorHAnsi"/>
              </w:rPr>
              <w:t>2.</w:t>
            </w:r>
          </w:p>
        </w:tc>
        <w:tc>
          <w:tcPr>
            <w:tcW w:w="2248" w:type="dxa"/>
          </w:tcPr>
          <w:p w14:paraId="29EBE985" w14:textId="49D981E6" w:rsidR="00383E43" w:rsidRPr="007451A3" w:rsidRDefault="00383E43" w:rsidP="00633984">
            <w:pPr>
              <w:tabs>
                <w:tab w:val="left" w:pos="567"/>
              </w:tabs>
              <w:rPr>
                <w:rFonts w:cstheme="minorHAnsi"/>
              </w:rPr>
            </w:pPr>
            <w:r>
              <w:rPr>
                <w:rFonts w:cstheme="minorHAnsi"/>
              </w:rPr>
              <w:t>Integracija s</w:t>
            </w:r>
            <w:r w:rsidRPr="00383E43">
              <w:rPr>
                <w:rFonts w:cstheme="minorHAnsi"/>
              </w:rPr>
              <w:t xml:space="preserve"> 4D WAND ERP-</w:t>
            </w:r>
            <w:r>
              <w:rPr>
                <w:rFonts w:cstheme="minorHAnsi"/>
              </w:rPr>
              <w:t>om</w:t>
            </w:r>
          </w:p>
        </w:tc>
        <w:tc>
          <w:tcPr>
            <w:tcW w:w="4631" w:type="dxa"/>
          </w:tcPr>
          <w:p w14:paraId="73002F97" w14:textId="77777777" w:rsidR="00AA16B4" w:rsidRDefault="00AA16B4" w:rsidP="00383E43">
            <w:pPr>
              <w:tabs>
                <w:tab w:val="left" w:pos="567"/>
              </w:tabs>
              <w:rPr>
                <w:rFonts w:cstheme="minorHAnsi"/>
              </w:rPr>
            </w:pPr>
            <w:r>
              <w:rPr>
                <w:rFonts w:cstheme="minorHAnsi"/>
              </w:rPr>
              <w:t>Integracija uključuje:</w:t>
            </w:r>
          </w:p>
          <w:p w14:paraId="3019F1C9" w14:textId="743593AC" w:rsidR="00383E43" w:rsidRPr="00383E43" w:rsidRDefault="00AA16B4" w:rsidP="00AA16B4">
            <w:pPr>
              <w:tabs>
                <w:tab w:val="left" w:pos="567"/>
              </w:tabs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Pribavljanje k</w:t>
            </w:r>
            <w:r w:rsidR="00383E43" w:rsidRPr="00383E43">
              <w:rPr>
                <w:rFonts w:cstheme="minorHAnsi"/>
              </w:rPr>
              <w:t>omponent</w:t>
            </w:r>
            <w:r>
              <w:rPr>
                <w:rFonts w:cstheme="minorHAnsi"/>
              </w:rPr>
              <w:t>e</w:t>
            </w:r>
            <w:r w:rsidR="00383E43" w:rsidRPr="00383E43">
              <w:rPr>
                <w:rFonts w:cstheme="minorHAnsi"/>
              </w:rPr>
              <w:t xml:space="preserve"> za automatsko slanje podataka iz 4D Wanda na Internet</w:t>
            </w:r>
          </w:p>
          <w:p w14:paraId="6E5D717A" w14:textId="02C15632" w:rsidR="00383E43" w:rsidRPr="00383E43" w:rsidRDefault="00AA16B4" w:rsidP="00AA16B4">
            <w:pPr>
              <w:tabs>
                <w:tab w:val="left" w:pos="567"/>
              </w:tabs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Pribavljanje k</w:t>
            </w:r>
            <w:r w:rsidRPr="00383E43">
              <w:rPr>
                <w:rFonts w:cstheme="minorHAnsi"/>
              </w:rPr>
              <w:t>omponent</w:t>
            </w:r>
            <w:r>
              <w:rPr>
                <w:rFonts w:cstheme="minorHAnsi"/>
              </w:rPr>
              <w:t>e</w:t>
            </w:r>
            <w:r w:rsidR="00383E43" w:rsidRPr="00383E43">
              <w:rPr>
                <w:rFonts w:cstheme="minorHAnsi"/>
              </w:rPr>
              <w:t xml:space="preserve"> za automatski prihvat podataka sa Interneta u 4D Wand (u ponude, narudžbe ili otpremnice)</w:t>
            </w:r>
          </w:p>
          <w:p w14:paraId="11D73DC6" w14:textId="2697F45F" w:rsidR="00383E43" w:rsidRPr="00383E43" w:rsidRDefault="00AA16B4" w:rsidP="00AA16B4">
            <w:pPr>
              <w:tabs>
                <w:tab w:val="left" w:pos="567"/>
              </w:tabs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Pribavljanje k</w:t>
            </w:r>
            <w:r w:rsidRPr="00383E43">
              <w:rPr>
                <w:rFonts w:cstheme="minorHAnsi"/>
              </w:rPr>
              <w:t>omponent</w:t>
            </w:r>
            <w:r>
              <w:rPr>
                <w:rFonts w:cstheme="minorHAnsi"/>
              </w:rPr>
              <w:t>e</w:t>
            </w:r>
            <w:r w:rsidRPr="00383E43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-</w:t>
            </w:r>
            <w:r w:rsidR="00383E43" w:rsidRPr="00383E43">
              <w:rPr>
                <w:rFonts w:cstheme="minorHAnsi"/>
              </w:rPr>
              <w:t>Komunikator - komponenta za real-time komunikaciju Internet aplikacija</w:t>
            </w:r>
          </w:p>
          <w:p w14:paraId="09699080" w14:textId="2E86A0A7" w:rsidR="00383E43" w:rsidRDefault="00383E43" w:rsidP="00AA16B4">
            <w:pPr>
              <w:tabs>
                <w:tab w:val="left" w:pos="567"/>
              </w:tabs>
              <w:spacing w:after="0"/>
              <w:rPr>
                <w:rFonts w:cstheme="minorHAnsi"/>
              </w:rPr>
            </w:pPr>
            <w:r w:rsidRPr="00383E43">
              <w:rPr>
                <w:rFonts w:cstheme="minorHAnsi"/>
              </w:rPr>
              <w:t>Watch Dog - servis koji se u pozadini brine o radu programa kao što su Komunikator i drugi programi</w:t>
            </w:r>
          </w:p>
          <w:p w14:paraId="7DCDECB9" w14:textId="44FBCCFB" w:rsidR="00AA16B4" w:rsidRPr="00383E43" w:rsidRDefault="00AA16B4" w:rsidP="00AA16B4">
            <w:pPr>
              <w:tabs>
                <w:tab w:val="left" w:pos="567"/>
              </w:tabs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Potrebni procesi:</w:t>
            </w:r>
          </w:p>
          <w:p w14:paraId="1946C34F" w14:textId="5549A478" w:rsidR="00AA16B4" w:rsidRDefault="00AA16B4" w:rsidP="00AA16B4">
            <w:pPr>
              <w:tabs>
                <w:tab w:val="left" w:pos="567"/>
              </w:tabs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Učitavanje Artikala u web shop (šifra, naziv, atributi, slika, stanje zaliha)</w:t>
            </w:r>
          </w:p>
          <w:p w14:paraId="7BBC333A" w14:textId="34908AA3" w:rsidR="00AA16B4" w:rsidRDefault="00AA16B4" w:rsidP="00AA16B4">
            <w:pPr>
              <w:tabs>
                <w:tab w:val="left" w:pos="567"/>
              </w:tabs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Učitavanje Kupaca u web shop (šifra, naziv, grupa, rabat po klasifikaciji, otvorene stavke</w:t>
            </w:r>
          </w:p>
          <w:p w14:paraId="31D9417D" w14:textId="507BE524" w:rsidR="00383E43" w:rsidRPr="00383E43" w:rsidRDefault="00383E43" w:rsidP="00AA16B4">
            <w:pPr>
              <w:tabs>
                <w:tab w:val="left" w:pos="567"/>
              </w:tabs>
              <w:spacing w:after="0"/>
              <w:rPr>
                <w:rFonts w:cstheme="minorHAnsi"/>
              </w:rPr>
            </w:pPr>
            <w:r w:rsidRPr="00383E43">
              <w:rPr>
                <w:rFonts w:cstheme="minorHAnsi"/>
              </w:rPr>
              <w:t>Automatsko učitavanje narudžbi</w:t>
            </w:r>
            <w:r w:rsidR="00AA16B4">
              <w:rPr>
                <w:rFonts w:cstheme="minorHAnsi"/>
              </w:rPr>
              <w:t xml:space="preserve"> iz web shopa</w:t>
            </w:r>
            <w:r w:rsidRPr="00383E43">
              <w:rPr>
                <w:rFonts w:cstheme="minorHAnsi"/>
              </w:rPr>
              <w:t xml:space="preserve"> u 4D Wand</w:t>
            </w:r>
          </w:p>
          <w:p w14:paraId="29B7FB88" w14:textId="14DE634F" w:rsidR="00383E43" w:rsidRPr="00383E43" w:rsidRDefault="00383E43" w:rsidP="00AA16B4">
            <w:pPr>
              <w:tabs>
                <w:tab w:val="left" w:pos="567"/>
              </w:tabs>
              <w:spacing w:after="0"/>
              <w:rPr>
                <w:rFonts w:cstheme="minorHAnsi"/>
              </w:rPr>
            </w:pPr>
            <w:r w:rsidRPr="00383E43">
              <w:rPr>
                <w:rFonts w:cstheme="minorHAnsi"/>
              </w:rPr>
              <w:t>Napredno kreiranje klasifikacije</w:t>
            </w:r>
            <w:r w:rsidR="00AA16B4">
              <w:rPr>
                <w:rFonts w:cstheme="minorHAnsi"/>
              </w:rPr>
              <w:t xml:space="preserve"> artikala</w:t>
            </w:r>
            <w:r w:rsidRPr="00383E43">
              <w:rPr>
                <w:rFonts w:cstheme="minorHAnsi"/>
              </w:rPr>
              <w:t xml:space="preserve"> neovisno o klasifikacije u 4D Wandu</w:t>
            </w:r>
          </w:p>
          <w:p w14:paraId="66D471C5" w14:textId="77777777" w:rsidR="00383E43" w:rsidRDefault="00AA16B4" w:rsidP="00AA16B4">
            <w:pPr>
              <w:tabs>
                <w:tab w:val="left" w:pos="567"/>
              </w:tabs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  <w:r w:rsidR="00383E43">
              <w:rPr>
                <w:rFonts w:cstheme="minorHAnsi"/>
              </w:rPr>
              <w:t>ohvat</w:t>
            </w:r>
            <w:r w:rsidR="00383E43" w:rsidRPr="00383E43">
              <w:rPr>
                <w:rFonts w:cstheme="minorHAnsi"/>
              </w:rPr>
              <w:t xml:space="preserve"> status</w:t>
            </w:r>
            <w:r w:rsidR="00383E43">
              <w:rPr>
                <w:rFonts w:cstheme="minorHAnsi"/>
              </w:rPr>
              <w:t>a</w:t>
            </w:r>
            <w:r w:rsidR="00383E43" w:rsidRPr="00383E43">
              <w:rPr>
                <w:rFonts w:cstheme="minorHAnsi"/>
              </w:rPr>
              <w:t xml:space="preserve"> narudžbi</w:t>
            </w:r>
            <w:r>
              <w:rPr>
                <w:rFonts w:cstheme="minorHAnsi"/>
              </w:rPr>
              <w:t xml:space="preserve"> iz 4D WAND-a</w:t>
            </w:r>
          </w:p>
          <w:p w14:paraId="5A6A667C" w14:textId="46B4B06F" w:rsidR="0048697A" w:rsidRPr="007451A3" w:rsidRDefault="0048697A" w:rsidP="00AA16B4">
            <w:pPr>
              <w:tabs>
                <w:tab w:val="left" w:pos="567"/>
              </w:tabs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Provjera stanja zaliha prilikom narudžbe (košarice)</w:t>
            </w:r>
          </w:p>
        </w:tc>
        <w:tc>
          <w:tcPr>
            <w:tcW w:w="6305" w:type="dxa"/>
          </w:tcPr>
          <w:p w14:paraId="3EEA94B7" w14:textId="77777777" w:rsidR="00383E43" w:rsidRPr="007451A3" w:rsidRDefault="00383E43" w:rsidP="00633984">
            <w:pPr>
              <w:tabs>
                <w:tab w:val="left" w:pos="567"/>
              </w:tabs>
              <w:rPr>
                <w:rFonts w:cstheme="minorHAnsi"/>
              </w:rPr>
            </w:pPr>
          </w:p>
        </w:tc>
      </w:tr>
      <w:tr w:rsidR="00633984" w:rsidRPr="007451A3" w14:paraId="560D54B3" w14:textId="77777777" w:rsidTr="00633984">
        <w:tc>
          <w:tcPr>
            <w:tcW w:w="810" w:type="dxa"/>
          </w:tcPr>
          <w:p w14:paraId="762BE009" w14:textId="28330E5B" w:rsidR="00633984" w:rsidRPr="007451A3" w:rsidRDefault="00AA16B4" w:rsidP="00633984">
            <w:pPr>
              <w:tabs>
                <w:tab w:val="left" w:pos="567"/>
              </w:tabs>
              <w:rPr>
                <w:rFonts w:cstheme="minorHAnsi"/>
              </w:rPr>
            </w:pPr>
            <w:r>
              <w:rPr>
                <w:rFonts w:cstheme="minorHAnsi"/>
              </w:rPr>
              <w:t>3.</w:t>
            </w:r>
          </w:p>
        </w:tc>
        <w:tc>
          <w:tcPr>
            <w:tcW w:w="2248" w:type="dxa"/>
          </w:tcPr>
          <w:p w14:paraId="0C3EB2CF" w14:textId="77777777" w:rsidR="00633984" w:rsidRPr="007451A3" w:rsidRDefault="00633984" w:rsidP="00633984">
            <w:pPr>
              <w:tabs>
                <w:tab w:val="left" w:pos="567"/>
              </w:tabs>
              <w:rPr>
                <w:rFonts w:cstheme="minorHAnsi"/>
              </w:rPr>
            </w:pPr>
            <w:r w:rsidRPr="007451A3">
              <w:rPr>
                <w:rFonts w:cstheme="minorHAnsi"/>
              </w:rPr>
              <w:t>Dizajn</w:t>
            </w:r>
          </w:p>
        </w:tc>
        <w:tc>
          <w:tcPr>
            <w:tcW w:w="4631" w:type="dxa"/>
          </w:tcPr>
          <w:p w14:paraId="2CB69580" w14:textId="77777777" w:rsidR="00383E43" w:rsidRPr="00383E43" w:rsidRDefault="00383E43" w:rsidP="00383E43">
            <w:pPr>
              <w:tabs>
                <w:tab w:val="left" w:pos="567"/>
              </w:tabs>
              <w:spacing w:after="0"/>
              <w:rPr>
                <w:rFonts w:cstheme="minorHAnsi"/>
              </w:rPr>
            </w:pPr>
            <w:r w:rsidRPr="00383E43">
              <w:rPr>
                <w:rFonts w:cstheme="minorHAnsi"/>
              </w:rPr>
              <w:t xml:space="preserve">- dizajn originalnog predloška naslovne stranice </w:t>
            </w:r>
          </w:p>
          <w:p w14:paraId="739222D1" w14:textId="77777777" w:rsidR="00383E43" w:rsidRPr="00383E43" w:rsidRDefault="00383E43" w:rsidP="00383E43">
            <w:pPr>
              <w:tabs>
                <w:tab w:val="left" w:pos="567"/>
              </w:tabs>
              <w:spacing w:after="0"/>
              <w:rPr>
                <w:rFonts w:cstheme="minorHAnsi"/>
              </w:rPr>
            </w:pPr>
            <w:r w:rsidRPr="00383E43">
              <w:rPr>
                <w:rFonts w:cstheme="minorHAnsi"/>
              </w:rPr>
              <w:t>- dizajn predloška stranice artikla</w:t>
            </w:r>
          </w:p>
          <w:p w14:paraId="484EAB87" w14:textId="77777777" w:rsidR="00383E43" w:rsidRPr="00383E43" w:rsidRDefault="00383E43" w:rsidP="00383E43">
            <w:pPr>
              <w:tabs>
                <w:tab w:val="left" w:pos="567"/>
              </w:tabs>
              <w:spacing w:after="0"/>
              <w:rPr>
                <w:rFonts w:cstheme="minorHAnsi"/>
              </w:rPr>
            </w:pPr>
            <w:r w:rsidRPr="00383E43">
              <w:rPr>
                <w:rFonts w:cstheme="minorHAnsi"/>
              </w:rPr>
              <w:t>- dizajn glavnog izbornika te padajućih izbornika</w:t>
            </w:r>
          </w:p>
          <w:p w14:paraId="0D1740C6" w14:textId="77777777" w:rsidR="00383E43" w:rsidRPr="00383E43" w:rsidRDefault="00383E43" w:rsidP="00383E43">
            <w:pPr>
              <w:tabs>
                <w:tab w:val="left" w:pos="567"/>
              </w:tabs>
              <w:spacing w:after="0"/>
              <w:rPr>
                <w:rFonts w:cstheme="minorHAnsi"/>
              </w:rPr>
            </w:pPr>
            <w:r w:rsidRPr="00383E43">
              <w:rPr>
                <w:rFonts w:cstheme="minorHAnsi"/>
              </w:rPr>
              <w:t xml:space="preserve">- dizajn predložaka svih ostalih stranica </w:t>
            </w:r>
          </w:p>
          <w:p w14:paraId="501CA087" w14:textId="77777777" w:rsidR="00383E43" w:rsidRPr="00383E43" w:rsidRDefault="00383E43" w:rsidP="00383E43">
            <w:pPr>
              <w:tabs>
                <w:tab w:val="left" w:pos="567"/>
              </w:tabs>
              <w:spacing w:after="0"/>
              <w:rPr>
                <w:rFonts w:cstheme="minorHAnsi"/>
              </w:rPr>
            </w:pPr>
            <w:r w:rsidRPr="00383E43">
              <w:rPr>
                <w:rFonts w:cstheme="minorHAnsi"/>
              </w:rPr>
              <w:t xml:space="preserve">- do pet sekcija na početnoj stranici (npr. zaglavlje, slider/promo-zona, izdvojeni proizvodi, izdvojeni blogovi/novosti, podnožje) </w:t>
            </w:r>
          </w:p>
          <w:p w14:paraId="75474883" w14:textId="77777777" w:rsidR="00383E43" w:rsidRPr="00383E43" w:rsidRDefault="00383E43" w:rsidP="00383E43">
            <w:pPr>
              <w:tabs>
                <w:tab w:val="left" w:pos="567"/>
              </w:tabs>
              <w:spacing w:after="0"/>
              <w:rPr>
                <w:rFonts w:cstheme="minorHAnsi"/>
              </w:rPr>
            </w:pPr>
            <w:r w:rsidRPr="00383E43">
              <w:rPr>
                <w:rFonts w:cstheme="minorHAnsi"/>
              </w:rPr>
              <w:t xml:space="preserve">- uključena dva kruga promjena dizajna početne stranice </w:t>
            </w:r>
          </w:p>
          <w:p w14:paraId="4AB5B1E4" w14:textId="77777777" w:rsidR="00383E43" w:rsidRPr="00383E43" w:rsidRDefault="00383E43" w:rsidP="00383E43">
            <w:pPr>
              <w:tabs>
                <w:tab w:val="left" w:pos="567"/>
              </w:tabs>
              <w:spacing w:after="0"/>
              <w:rPr>
                <w:rFonts w:cstheme="minorHAnsi"/>
              </w:rPr>
            </w:pPr>
            <w:r w:rsidRPr="00383E43">
              <w:rPr>
                <w:rFonts w:cstheme="minorHAnsi"/>
              </w:rPr>
              <w:t xml:space="preserve">- Responsive Web Design za najbolje korisničko iskustvo na mobilnim uređajima i tabletima (iPhone, iPad, Android...) </w:t>
            </w:r>
          </w:p>
          <w:p w14:paraId="5C5E544A" w14:textId="37764BAC" w:rsidR="00633984" w:rsidRPr="007451A3" w:rsidRDefault="00383E43" w:rsidP="00383E43">
            <w:pPr>
              <w:tabs>
                <w:tab w:val="left" w:pos="567"/>
              </w:tabs>
              <w:spacing w:after="0"/>
              <w:rPr>
                <w:rFonts w:cstheme="minorHAnsi"/>
              </w:rPr>
            </w:pPr>
            <w:r w:rsidRPr="00383E43">
              <w:rPr>
                <w:rFonts w:cstheme="minorHAnsi"/>
              </w:rPr>
              <w:t>- Sadržaj se za mobilne uređaje prilagođava njegovim rasporedom na stranici, promjenom veličine fonta, veličinom slika, izgledom navigacije i slično</w:t>
            </w:r>
          </w:p>
        </w:tc>
        <w:tc>
          <w:tcPr>
            <w:tcW w:w="6305" w:type="dxa"/>
          </w:tcPr>
          <w:p w14:paraId="29D4715A" w14:textId="77777777" w:rsidR="00633984" w:rsidRPr="007451A3" w:rsidRDefault="00633984" w:rsidP="00633984">
            <w:pPr>
              <w:tabs>
                <w:tab w:val="left" w:pos="567"/>
              </w:tabs>
              <w:rPr>
                <w:rFonts w:cstheme="minorHAnsi"/>
              </w:rPr>
            </w:pPr>
          </w:p>
        </w:tc>
      </w:tr>
      <w:tr w:rsidR="00633984" w:rsidRPr="007451A3" w14:paraId="4DE5B71A" w14:textId="77777777" w:rsidTr="00633984">
        <w:tc>
          <w:tcPr>
            <w:tcW w:w="810" w:type="dxa"/>
          </w:tcPr>
          <w:p w14:paraId="58772A0C" w14:textId="151646BD" w:rsidR="00633984" w:rsidRPr="007451A3" w:rsidRDefault="00AA16B4" w:rsidP="00633984">
            <w:pPr>
              <w:tabs>
                <w:tab w:val="left" w:pos="567"/>
              </w:tabs>
              <w:rPr>
                <w:rFonts w:cstheme="minorHAnsi"/>
              </w:rPr>
            </w:pPr>
            <w:r>
              <w:rPr>
                <w:rFonts w:cstheme="minorHAnsi"/>
              </w:rPr>
              <w:t>4.</w:t>
            </w:r>
          </w:p>
        </w:tc>
        <w:tc>
          <w:tcPr>
            <w:tcW w:w="2248" w:type="dxa"/>
          </w:tcPr>
          <w:p w14:paraId="6E94F216" w14:textId="77777777" w:rsidR="00633984" w:rsidRPr="007451A3" w:rsidRDefault="00633984" w:rsidP="00633984">
            <w:pPr>
              <w:tabs>
                <w:tab w:val="left" w:pos="567"/>
              </w:tabs>
              <w:rPr>
                <w:rFonts w:cstheme="minorHAnsi"/>
              </w:rPr>
            </w:pPr>
            <w:r w:rsidRPr="007451A3">
              <w:rPr>
                <w:rFonts w:cstheme="minorHAnsi"/>
              </w:rPr>
              <w:t>Front-end development</w:t>
            </w:r>
          </w:p>
        </w:tc>
        <w:tc>
          <w:tcPr>
            <w:tcW w:w="4631" w:type="dxa"/>
          </w:tcPr>
          <w:p w14:paraId="63182D20" w14:textId="77777777" w:rsidR="00633984" w:rsidRPr="007451A3" w:rsidRDefault="00633984" w:rsidP="00633984">
            <w:pPr>
              <w:tabs>
                <w:tab w:val="left" w:pos="567"/>
              </w:tabs>
              <w:rPr>
                <w:rFonts w:cstheme="minorHAnsi"/>
              </w:rPr>
            </w:pPr>
            <w:r w:rsidRPr="007451A3">
              <w:rPr>
                <w:rFonts w:cstheme="minorHAnsi"/>
              </w:rPr>
              <w:t>Potrebno je razraditi kategorije: shop listing, landing page za svaku kategoriju, shop detalj, o nama, kontakt, 404, košarica, check out, wish list, profil log-in, responsive , FE sync</w:t>
            </w:r>
          </w:p>
        </w:tc>
        <w:tc>
          <w:tcPr>
            <w:tcW w:w="6305" w:type="dxa"/>
          </w:tcPr>
          <w:p w14:paraId="31881DA3" w14:textId="77777777" w:rsidR="00633984" w:rsidRPr="007451A3" w:rsidRDefault="00633984" w:rsidP="00633984">
            <w:pPr>
              <w:tabs>
                <w:tab w:val="left" w:pos="567"/>
              </w:tabs>
              <w:rPr>
                <w:rFonts w:cstheme="minorHAnsi"/>
              </w:rPr>
            </w:pPr>
          </w:p>
        </w:tc>
      </w:tr>
      <w:tr w:rsidR="00633984" w:rsidRPr="007451A3" w14:paraId="0C1E9E56" w14:textId="77777777" w:rsidTr="00633984">
        <w:tc>
          <w:tcPr>
            <w:tcW w:w="810" w:type="dxa"/>
          </w:tcPr>
          <w:p w14:paraId="00AE45D4" w14:textId="1D2AD85C" w:rsidR="00633984" w:rsidRPr="007451A3" w:rsidRDefault="00AA16B4" w:rsidP="00633984">
            <w:pPr>
              <w:tabs>
                <w:tab w:val="left" w:pos="567"/>
              </w:tabs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5.</w:t>
            </w:r>
          </w:p>
        </w:tc>
        <w:tc>
          <w:tcPr>
            <w:tcW w:w="2248" w:type="dxa"/>
          </w:tcPr>
          <w:p w14:paraId="38B98047" w14:textId="77777777" w:rsidR="00633984" w:rsidRPr="007451A3" w:rsidRDefault="00633984" w:rsidP="00633984">
            <w:pPr>
              <w:tabs>
                <w:tab w:val="left" w:pos="567"/>
              </w:tabs>
              <w:rPr>
                <w:rFonts w:cstheme="minorHAnsi"/>
              </w:rPr>
            </w:pPr>
            <w:r w:rsidRPr="007451A3">
              <w:rPr>
                <w:rFonts w:cstheme="minorHAnsi"/>
              </w:rPr>
              <w:t>Back-end development</w:t>
            </w:r>
          </w:p>
        </w:tc>
        <w:tc>
          <w:tcPr>
            <w:tcW w:w="4631" w:type="dxa"/>
          </w:tcPr>
          <w:p w14:paraId="3F7AE85B" w14:textId="77777777" w:rsidR="00633984" w:rsidRPr="007451A3" w:rsidRDefault="00633984" w:rsidP="00633984">
            <w:pPr>
              <w:tabs>
                <w:tab w:val="left" w:pos="567"/>
              </w:tabs>
              <w:rPr>
                <w:rFonts w:cstheme="minorHAnsi"/>
              </w:rPr>
            </w:pPr>
            <w:r w:rsidRPr="007451A3">
              <w:rPr>
                <w:rFonts w:cstheme="minorHAnsi"/>
              </w:rPr>
              <w:t>Potrebno je razraditi kategorije: Inicijalni setup CMS, header, footer, menu, login, home, shop, category, product single, 404, wish list, cart, my account, contact, filtriranje proizvoda, payment process i spajanje na ERP sustav, višejezičnost, testiranje, code review, BE sync</w:t>
            </w:r>
          </w:p>
        </w:tc>
        <w:tc>
          <w:tcPr>
            <w:tcW w:w="6305" w:type="dxa"/>
          </w:tcPr>
          <w:p w14:paraId="6930B1B7" w14:textId="77777777" w:rsidR="00633984" w:rsidRPr="007451A3" w:rsidRDefault="00633984" w:rsidP="00633984">
            <w:pPr>
              <w:tabs>
                <w:tab w:val="left" w:pos="567"/>
              </w:tabs>
              <w:rPr>
                <w:rFonts w:cstheme="minorHAnsi"/>
              </w:rPr>
            </w:pPr>
          </w:p>
        </w:tc>
      </w:tr>
      <w:tr w:rsidR="00383E43" w:rsidRPr="007451A3" w14:paraId="3545FBB1" w14:textId="77777777" w:rsidTr="00633984">
        <w:tc>
          <w:tcPr>
            <w:tcW w:w="810" w:type="dxa"/>
          </w:tcPr>
          <w:p w14:paraId="40BF1BE2" w14:textId="751DF4FA" w:rsidR="00383E43" w:rsidRPr="0069051C" w:rsidRDefault="00AA16B4" w:rsidP="0069051C">
            <w:pPr>
              <w:tabs>
                <w:tab w:val="left" w:pos="567"/>
              </w:tabs>
              <w:rPr>
                <w:rFonts w:cstheme="minorHAnsi"/>
              </w:rPr>
            </w:pPr>
            <w:r>
              <w:rPr>
                <w:rFonts w:cstheme="minorHAnsi"/>
              </w:rPr>
              <w:t>6.</w:t>
            </w:r>
          </w:p>
        </w:tc>
        <w:tc>
          <w:tcPr>
            <w:tcW w:w="2248" w:type="dxa"/>
          </w:tcPr>
          <w:p w14:paraId="7E9D7D1F" w14:textId="36300309" w:rsidR="00383E43" w:rsidRPr="007451A3" w:rsidRDefault="0069051C" w:rsidP="00633984">
            <w:pPr>
              <w:tabs>
                <w:tab w:val="left" w:pos="567"/>
              </w:tabs>
              <w:rPr>
                <w:rFonts w:cstheme="minorHAnsi"/>
              </w:rPr>
            </w:pPr>
            <w:r>
              <w:rPr>
                <w:rFonts w:cstheme="minorHAnsi"/>
              </w:rPr>
              <w:t>Praćenje kretanja korisnika unutar web trgovine</w:t>
            </w:r>
          </w:p>
        </w:tc>
        <w:tc>
          <w:tcPr>
            <w:tcW w:w="4631" w:type="dxa"/>
          </w:tcPr>
          <w:p w14:paraId="35ED55CD" w14:textId="62354E9A" w:rsidR="0069051C" w:rsidRPr="0069051C" w:rsidRDefault="0069051C" w:rsidP="0069051C">
            <w:pPr>
              <w:tabs>
                <w:tab w:val="left" w:pos="567"/>
              </w:tabs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Potrebno je omogućiti </w:t>
            </w:r>
            <w:r w:rsidR="00AA16B4">
              <w:rPr>
                <w:rFonts w:cstheme="minorHAnsi"/>
              </w:rPr>
              <w:t>praćenje</w:t>
            </w:r>
            <w:r w:rsidRPr="0069051C">
              <w:rPr>
                <w:rFonts w:cstheme="minorHAnsi"/>
              </w:rPr>
              <w:t xml:space="preserve"> sljedećih evenata </w:t>
            </w:r>
            <w:r>
              <w:rPr>
                <w:rFonts w:cstheme="minorHAnsi"/>
              </w:rPr>
              <w:t>od strane krajnjih korisnika:</w:t>
            </w:r>
          </w:p>
          <w:p w14:paraId="6D015B68" w14:textId="77777777" w:rsidR="0069051C" w:rsidRPr="0069051C" w:rsidRDefault="0069051C" w:rsidP="0069051C">
            <w:pPr>
              <w:tabs>
                <w:tab w:val="left" w:pos="567"/>
              </w:tabs>
              <w:spacing w:after="0"/>
              <w:rPr>
                <w:rFonts w:cstheme="minorHAnsi"/>
              </w:rPr>
            </w:pPr>
            <w:r w:rsidRPr="0069051C">
              <w:rPr>
                <w:rFonts w:cstheme="minorHAnsi"/>
              </w:rPr>
              <w:t>• Otvaranje bilo koje stranice (statičke, artikli, kategorija, blog, landing page….)</w:t>
            </w:r>
          </w:p>
          <w:p w14:paraId="681C9EFD" w14:textId="77777777" w:rsidR="0069051C" w:rsidRPr="0069051C" w:rsidRDefault="0069051C" w:rsidP="0069051C">
            <w:pPr>
              <w:tabs>
                <w:tab w:val="left" w:pos="567"/>
              </w:tabs>
              <w:spacing w:after="0"/>
              <w:rPr>
                <w:rFonts w:cstheme="minorHAnsi"/>
              </w:rPr>
            </w:pPr>
            <w:r w:rsidRPr="0069051C">
              <w:rPr>
                <w:rFonts w:cstheme="minorHAnsi"/>
              </w:rPr>
              <w:t>• Dodavanje u košaricu</w:t>
            </w:r>
          </w:p>
          <w:p w14:paraId="2D0C33A4" w14:textId="77777777" w:rsidR="0069051C" w:rsidRPr="0069051C" w:rsidRDefault="0069051C" w:rsidP="0069051C">
            <w:pPr>
              <w:tabs>
                <w:tab w:val="left" w:pos="567"/>
              </w:tabs>
              <w:spacing w:after="0"/>
              <w:rPr>
                <w:rFonts w:cstheme="minorHAnsi"/>
              </w:rPr>
            </w:pPr>
            <w:r w:rsidRPr="0069051C">
              <w:rPr>
                <w:rFonts w:cstheme="minorHAnsi"/>
              </w:rPr>
              <w:t>• Dodavanje u favorite</w:t>
            </w:r>
          </w:p>
          <w:p w14:paraId="4825EB5A" w14:textId="77777777" w:rsidR="0069051C" w:rsidRPr="0069051C" w:rsidRDefault="0069051C" w:rsidP="0069051C">
            <w:pPr>
              <w:tabs>
                <w:tab w:val="left" w:pos="567"/>
              </w:tabs>
              <w:spacing w:after="0"/>
              <w:rPr>
                <w:rFonts w:cstheme="minorHAnsi"/>
              </w:rPr>
            </w:pPr>
            <w:r w:rsidRPr="0069051C">
              <w:rPr>
                <w:rFonts w:cstheme="minorHAnsi"/>
              </w:rPr>
              <w:t>• Micanje iz košarice</w:t>
            </w:r>
          </w:p>
          <w:p w14:paraId="71C2AE30" w14:textId="77777777" w:rsidR="0069051C" w:rsidRPr="0069051C" w:rsidRDefault="0069051C" w:rsidP="0069051C">
            <w:pPr>
              <w:tabs>
                <w:tab w:val="left" w:pos="567"/>
              </w:tabs>
              <w:spacing w:after="0"/>
              <w:rPr>
                <w:rFonts w:cstheme="minorHAnsi"/>
              </w:rPr>
            </w:pPr>
            <w:r w:rsidRPr="0069051C">
              <w:rPr>
                <w:rFonts w:cstheme="minorHAnsi"/>
              </w:rPr>
              <w:t>• Dodavanje u usporedbu</w:t>
            </w:r>
          </w:p>
          <w:p w14:paraId="54A1671D" w14:textId="77777777" w:rsidR="0069051C" w:rsidRPr="0069051C" w:rsidRDefault="0069051C" w:rsidP="0069051C">
            <w:pPr>
              <w:tabs>
                <w:tab w:val="left" w:pos="567"/>
              </w:tabs>
              <w:spacing w:after="0"/>
              <w:rPr>
                <w:rFonts w:cstheme="minorHAnsi"/>
              </w:rPr>
            </w:pPr>
            <w:r w:rsidRPr="0069051C">
              <w:rPr>
                <w:rFonts w:cstheme="minorHAnsi"/>
              </w:rPr>
              <w:t>• Slanje upita</w:t>
            </w:r>
          </w:p>
          <w:p w14:paraId="4EFDB128" w14:textId="77777777" w:rsidR="0069051C" w:rsidRPr="0069051C" w:rsidRDefault="0069051C" w:rsidP="0069051C">
            <w:pPr>
              <w:tabs>
                <w:tab w:val="left" w:pos="567"/>
              </w:tabs>
              <w:spacing w:after="0"/>
              <w:rPr>
                <w:rFonts w:cstheme="minorHAnsi"/>
              </w:rPr>
            </w:pPr>
            <w:r w:rsidRPr="0069051C">
              <w:rPr>
                <w:rFonts w:cstheme="minorHAnsi"/>
              </w:rPr>
              <w:t>• Podsjetnik kada artikl postane dostupan</w:t>
            </w:r>
          </w:p>
          <w:p w14:paraId="7AD60E29" w14:textId="75821B67" w:rsidR="00383E43" w:rsidRPr="00383E43" w:rsidRDefault="0069051C" w:rsidP="0069051C">
            <w:pPr>
              <w:tabs>
                <w:tab w:val="left" w:pos="567"/>
              </w:tabs>
              <w:spacing w:after="0"/>
              <w:rPr>
                <w:rFonts w:cstheme="minorHAnsi"/>
              </w:rPr>
            </w:pPr>
            <w:r w:rsidRPr="0069051C">
              <w:rPr>
                <w:rFonts w:cstheme="minorHAnsi"/>
              </w:rPr>
              <w:t>• Kada artikl uđe u viewport</w:t>
            </w:r>
          </w:p>
        </w:tc>
        <w:tc>
          <w:tcPr>
            <w:tcW w:w="6305" w:type="dxa"/>
          </w:tcPr>
          <w:p w14:paraId="00EA3D80" w14:textId="77777777" w:rsidR="00383E43" w:rsidRPr="007451A3" w:rsidRDefault="00383E43" w:rsidP="00633984">
            <w:pPr>
              <w:pStyle w:val="Odlomakpopisa"/>
              <w:tabs>
                <w:tab w:val="left" w:pos="567"/>
              </w:tabs>
              <w:ind w:left="360"/>
              <w:rPr>
                <w:rFonts w:cstheme="minorHAnsi"/>
              </w:rPr>
            </w:pPr>
          </w:p>
        </w:tc>
      </w:tr>
      <w:tr w:rsidR="0069051C" w:rsidRPr="007451A3" w14:paraId="0557534B" w14:textId="77777777" w:rsidTr="00633984">
        <w:tc>
          <w:tcPr>
            <w:tcW w:w="810" w:type="dxa"/>
          </w:tcPr>
          <w:p w14:paraId="08420513" w14:textId="13713813" w:rsidR="0069051C" w:rsidRPr="007451A3" w:rsidRDefault="00AA16B4" w:rsidP="0069051C">
            <w:pPr>
              <w:tabs>
                <w:tab w:val="left" w:pos="567"/>
              </w:tabs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7.</w:t>
            </w:r>
          </w:p>
        </w:tc>
        <w:tc>
          <w:tcPr>
            <w:tcW w:w="2248" w:type="dxa"/>
          </w:tcPr>
          <w:p w14:paraId="67C96804" w14:textId="02CFC314" w:rsidR="0069051C" w:rsidRPr="007451A3" w:rsidRDefault="0069051C" w:rsidP="0069051C">
            <w:pPr>
              <w:tabs>
                <w:tab w:val="left" w:pos="567"/>
              </w:tabs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Automatizirani email markeing</w:t>
            </w:r>
          </w:p>
        </w:tc>
        <w:tc>
          <w:tcPr>
            <w:tcW w:w="4631" w:type="dxa"/>
          </w:tcPr>
          <w:p w14:paraId="41721AC4" w14:textId="03F2B9D8" w:rsidR="0069051C" w:rsidRPr="0069051C" w:rsidRDefault="0069051C" w:rsidP="0069051C">
            <w:pPr>
              <w:tabs>
                <w:tab w:val="left" w:pos="567"/>
              </w:tabs>
              <w:spacing w:after="0"/>
              <w:rPr>
                <w:rFonts w:cstheme="minorHAnsi"/>
              </w:rPr>
            </w:pPr>
            <w:r w:rsidRPr="0069051C">
              <w:rPr>
                <w:rFonts w:cstheme="minorHAnsi"/>
              </w:rPr>
              <w:t>Automatizirani individualni email marketing</w:t>
            </w:r>
            <w:r>
              <w:rPr>
                <w:rFonts w:cstheme="minorHAnsi"/>
              </w:rPr>
              <w:t xml:space="preserve"> treba omogućiti automatsko slanje emailova krajnjim korisnicima:</w:t>
            </w:r>
          </w:p>
          <w:p w14:paraId="51799D8E" w14:textId="77777777" w:rsidR="0069051C" w:rsidRPr="0069051C" w:rsidRDefault="0069051C" w:rsidP="0069051C">
            <w:pPr>
              <w:tabs>
                <w:tab w:val="left" w:pos="567"/>
              </w:tabs>
              <w:spacing w:after="0"/>
              <w:rPr>
                <w:rFonts w:cstheme="minorHAnsi"/>
              </w:rPr>
            </w:pPr>
            <w:r w:rsidRPr="0069051C">
              <w:rPr>
                <w:rFonts w:cstheme="minorHAnsi"/>
              </w:rPr>
              <w:t>• Email za nedovršene košarice</w:t>
            </w:r>
          </w:p>
          <w:p w14:paraId="419E2DF2" w14:textId="77777777" w:rsidR="0069051C" w:rsidRPr="0069051C" w:rsidRDefault="0069051C" w:rsidP="0069051C">
            <w:pPr>
              <w:tabs>
                <w:tab w:val="left" w:pos="567"/>
              </w:tabs>
              <w:spacing w:after="0"/>
              <w:rPr>
                <w:rFonts w:cstheme="minorHAnsi"/>
              </w:rPr>
            </w:pPr>
            <w:r w:rsidRPr="0069051C">
              <w:rPr>
                <w:rFonts w:cstheme="minorHAnsi"/>
              </w:rPr>
              <w:t>• Email za artikle u favoritima, a koji se objave na akciji, popustu</w:t>
            </w:r>
          </w:p>
          <w:p w14:paraId="6C558330" w14:textId="77777777" w:rsidR="0069051C" w:rsidRPr="0069051C" w:rsidRDefault="0069051C" w:rsidP="0069051C">
            <w:pPr>
              <w:tabs>
                <w:tab w:val="left" w:pos="567"/>
              </w:tabs>
              <w:spacing w:after="0"/>
              <w:rPr>
                <w:rFonts w:cstheme="minorHAnsi"/>
              </w:rPr>
            </w:pPr>
            <w:r w:rsidRPr="0069051C">
              <w:rPr>
                <w:rFonts w:cstheme="minorHAnsi"/>
              </w:rPr>
              <w:t>• Email za artikle koje je korisnik dodao i izbacio iz košarice, a koji se objave na akciji, popustu</w:t>
            </w:r>
          </w:p>
          <w:p w14:paraId="2796C652" w14:textId="77777777" w:rsidR="0069051C" w:rsidRPr="0069051C" w:rsidRDefault="0069051C" w:rsidP="0069051C">
            <w:pPr>
              <w:tabs>
                <w:tab w:val="left" w:pos="567"/>
              </w:tabs>
              <w:spacing w:after="0"/>
              <w:rPr>
                <w:rFonts w:cstheme="minorHAnsi"/>
              </w:rPr>
            </w:pPr>
            <w:r w:rsidRPr="0069051C">
              <w:rPr>
                <w:rFonts w:cstheme="minorHAnsi"/>
              </w:rPr>
              <w:t>• Email za artikle koje je korisnik gledao vise od 4 puta a nije kupio, a koji se objave na akciji, popustu</w:t>
            </w:r>
          </w:p>
          <w:p w14:paraId="5E42F142" w14:textId="77777777" w:rsidR="0069051C" w:rsidRPr="0069051C" w:rsidRDefault="0069051C" w:rsidP="0069051C">
            <w:pPr>
              <w:tabs>
                <w:tab w:val="left" w:pos="567"/>
              </w:tabs>
              <w:spacing w:after="0"/>
              <w:rPr>
                <w:rFonts w:cstheme="minorHAnsi"/>
              </w:rPr>
            </w:pPr>
            <w:r w:rsidRPr="0069051C">
              <w:rPr>
                <w:rFonts w:cstheme="minorHAnsi"/>
              </w:rPr>
              <w:t>• Email za artikle koje je netko kupovao, a koji se objave na akciji, popust</w:t>
            </w:r>
          </w:p>
          <w:p w14:paraId="34A8518C" w14:textId="492E5707" w:rsidR="0069051C" w:rsidRPr="0069051C" w:rsidRDefault="0069051C" w:rsidP="0069051C">
            <w:pPr>
              <w:tabs>
                <w:tab w:val="left" w:pos="567"/>
              </w:tabs>
              <w:spacing w:after="0"/>
              <w:rPr>
                <w:rFonts w:cstheme="minorHAnsi"/>
              </w:rPr>
            </w:pPr>
            <w:r w:rsidRPr="0069051C">
              <w:rPr>
                <w:rFonts w:cstheme="minorHAnsi"/>
              </w:rPr>
              <w:lastRenderedPageBreak/>
              <w:t>• Email za artikle koji je korisnik gledao više od 6 puta a nije kupio</w:t>
            </w:r>
          </w:p>
        </w:tc>
        <w:tc>
          <w:tcPr>
            <w:tcW w:w="6305" w:type="dxa"/>
          </w:tcPr>
          <w:p w14:paraId="384D3782" w14:textId="77777777" w:rsidR="0069051C" w:rsidRPr="007451A3" w:rsidRDefault="0069051C" w:rsidP="0069051C">
            <w:pPr>
              <w:pStyle w:val="Odlomakpopisa"/>
              <w:tabs>
                <w:tab w:val="left" w:pos="567"/>
              </w:tabs>
              <w:spacing w:after="0"/>
              <w:ind w:left="360"/>
              <w:rPr>
                <w:rFonts w:cstheme="minorHAnsi"/>
              </w:rPr>
            </w:pPr>
          </w:p>
        </w:tc>
      </w:tr>
      <w:tr w:rsidR="00633984" w:rsidRPr="007451A3" w14:paraId="7C6C8F46" w14:textId="77777777" w:rsidTr="00633984">
        <w:tc>
          <w:tcPr>
            <w:tcW w:w="810" w:type="dxa"/>
          </w:tcPr>
          <w:p w14:paraId="0DAD0F74" w14:textId="1F95C85B" w:rsidR="00633984" w:rsidRPr="007451A3" w:rsidRDefault="00AA16B4" w:rsidP="00633984">
            <w:pPr>
              <w:tabs>
                <w:tab w:val="left" w:pos="567"/>
              </w:tabs>
              <w:rPr>
                <w:rFonts w:cstheme="minorHAnsi"/>
              </w:rPr>
            </w:pPr>
            <w:r>
              <w:rPr>
                <w:rFonts w:cstheme="minorHAnsi"/>
              </w:rPr>
              <w:t>8.</w:t>
            </w:r>
          </w:p>
        </w:tc>
        <w:tc>
          <w:tcPr>
            <w:tcW w:w="2248" w:type="dxa"/>
          </w:tcPr>
          <w:p w14:paraId="4336902F" w14:textId="77777777" w:rsidR="00633984" w:rsidRPr="007451A3" w:rsidRDefault="00633984" w:rsidP="00633984">
            <w:pPr>
              <w:tabs>
                <w:tab w:val="left" w:pos="567"/>
              </w:tabs>
              <w:rPr>
                <w:rFonts w:cstheme="minorHAnsi"/>
              </w:rPr>
            </w:pPr>
            <w:r w:rsidRPr="007451A3">
              <w:rPr>
                <w:rFonts w:cstheme="minorHAnsi"/>
              </w:rPr>
              <w:t>Optimizacija web shopa</w:t>
            </w:r>
          </w:p>
        </w:tc>
        <w:tc>
          <w:tcPr>
            <w:tcW w:w="4631" w:type="dxa"/>
          </w:tcPr>
          <w:p w14:paraId="1F463A03" w14:textId="77777777" w:rsidR="00633984" w:rsidRPr="007451A3" w:rsidRDefault="00633984" w:rsidP="00633984">
            <w:pPr>
              <w:pStyle w:val="Odlomakpopisa"/>
              <w:numPr>
                <w:ilvl w:val="0"/>
                <w:numId w:val="6"/>
              </w:numPr>
              <w:tabs>
                <w:tab w:val="left" w:pos="567"/>
              </w:tabs>
              <w:rPr>
                <w:rFonts w:cstheme="minorHAnsi"/>
              </w:rPr>
            </w:pPr>
            <w:r w:rsidRPr="007451A3">
              <w:rPr>
                <w:rFonts w:cstheme="minorHAnsi"/>
              </w:rPr>
              <w:t>Postavljanje tagova za praćenje – Google Analytics preko GTM-a</w:t>
            </w:r>
          </w:p>
          <w:p w14:paraId="104EFB2B" w14:textId="77777777" w:rsidR="00633984" w:rsidRPr="007451A3" w:rsidRDefault="00633984" w:rsidP="00633984">
            <w:pPr>
              <w:pStyle w:val="Odlomakpopisa"/>
              <w:numPr>
                <w:ilvl w:val="0"/>
                <w:numId w:val="6"/>
              </w:numPr>
              <w:tabs>
                <w:tab w:val="left" w:pos="567"/>
              </w:tabs>
              <w:rPr>
                <w:rFonts w:cstheme="minorHAnsi"/>
              </w:rPr>
            </w:pPr>
            <w:r w:rsidRPr="007451A3">
              <w:rPr>
                <w:rFonts w:cstheme="minorHAnsi"/>
              </w:rPr>
              <w:t>Postavljanje praćenja i pixela vezanih uz plaćene kampanje na postojećoj web stranici (Facebook, Google Ads).</w:t>
            </w:r>
          </w:p>
          <w:p w14:paraId="410661F5" w14:textId="77777777" w:rsidR="00633984" w:rsidRPr="007451A3" w:rsidRDefault="00633984" w:rsidP="00633984">
            <w:pPr>
              <w:pStyle w:val="Odlomakpopisa"/>
              <w:numPr>
                <w:ilvl w:val="0"/>
                <w:numId w:val="6"/>
              </w:numPr>
              <w:tabs>
                <w:tab w:val="left" w:pos="567"/>
              </w:tabs>
              <w:rPr>
                <w:rFonts w:cstheme="minorHAnsi"/>
              </w:rPr>
            </w:pPr>
            <w:r w:rsidRPr="007451A3">
              <w:rPr>
                <w:rFonts w:cstheme="minorHAnsi"/>
              </w:rPr>
              <w:t>GDPR compliance postavka prikupljanja podataka preko GTM alata na gotovu formu za pristanak na webu.</w:t>
            </w:r>
          </w:p>
        </w:tc>
        <w:tc>
          <w:tcPr>
            <w:tcW w:w="6305" w:type="dxa"/>
          </w:tcPr>
          <w:p w14:paraId="2CE8DCD4" w14:textId="77777777" w:rsidR="00633984" w:rsidRPr="007451A3" w:rsidRDefault="00633984" w:rsidP="00633984">
            <w:pPr>
              <w:pStyle w:val="Odlomakpopisa"/>
              <w:tabs>
                <w:tab w:val="left" w:pos="567"/>
              </w:tabs>
              <w:ind w:left="360"/>
              <w:rPr>
                <w:rFonts w:cstheme="minorHAnsi"/>
              </w:rPr>
            </w:pPr>
          </w:p>
        </w:tc>
      </w:tr>
      <w:tr w:rsidR="00633984" w:rsidRPr="007451A3" w14:paraId="02967AD2" w14:textId="77777777" w:rsidTr="00633984">
        <w:tc>
          <w:tcPr>
            <w:tcW w:w="810" w:type="dxa"/>
          </w:tcPr>
          <w:p w14:paraId="6BC15D99" w14:textId="2294BABB" w:rsidR="00633984" w:rsidRPr="007451A3" w:rsidRDefault="00AA16B4" w:rsidP="00633984">
            <w:pPr>
              <w:tabs>
                <w:tab w:val="left" w:pos="567"/>
              </w:tabs>
              <w:rPr>
                <w:rFonts w:cstheme="minorHAnsi"/>
              </w:rPr>
            </w:pPr>
            <w:r>
              <w:rPr>
                <w:rFonts w:cstheme="minorHAnsi"/>
              </w:rPr>
              <w:t>9.</w:t>
            </w:r>
          </w:p>
        </w:tc>
        <w:tc>
          <w:tcPr>
            <w:tcW w:w="2248" w:type="dxa"/>
          </w:tcPr>
          <w:p w14:paraId="7430A972" w14:textId="77777777" w:rsidR="00633984" w:rsidRPr="007451A3" w:rsidRDefault="00633984" w:rsidP="00633984">
            <w:pPr>
              <w:tabs>
                <w:tab w:val="left" w:pos="567"/>
              </w:tabs>
              <w:rPr>
                <w:rFonts w:cstheme="minorHAnsi"/>
              </w:rPr>
            </w:pPr>
            <w:r w:rsidRPr="007451A3">
              <w:rPr>
                <w:rFonts w:cstheme="minorHAnsi"/>
              </w:rPr>
              <w:t>Optimizacija web shopa na tražilicama (SEO)</w:t>
            </w:r>
          </w:p>
        </w:tc>
        <w:tc>
          <w:tcPr>
            <w:tcW w:w="4631" w:type="dxa"/>
          </w:tcPr>
          <w:p w14:paraId="09E165CA" w14:textId="77777777" w:rsidR="00633984" w:rsidRPr="007451A3" w:rsidRDefault="00633984" w:rsidP="00633984">
            <w:pPr>
              <w:pStyle w:val="Odlomakpopisa"/>
              <w:numPr>
                <w:ilvl w:val="0"/>
                <w:numId w:val="7"/>
              </w:numPr>
              <w:tabs>
                <w:tab w:val="left" w:pos="567"/>
              </w:tabs>
              <w:rPr>
                <w:rFonts w:cstheme="minorHAnsi"/>
              </w:rPr>
            </w:pPr>
            <w:r w:rsidRPr="007451A3">
              <w:rPr>
                <w:rFonts w:cstheme="minorHAnsi"/>
              </w:rPr>
              <w:t>Analiza i istraživanje ključnih riječi (keyword research) i otkrivanje klastera ključnih riječi (hrvatski jezik)</w:t>
            </w:r>
          </w:p>
          <w:p w14:paraId="2D216B50" w14:textId="77777777" w:rsidR="00633984" w:rsidRPr="007451A3" w:rsidRDefault="00633984" w:rsidP="00633984">
            <w:pPr>
              <w:pStyle w:val="Odlomakpopisa"/>
              <w:numPr>
                <w:ilvl w:val="0"/>
                <w:numId w:val="7"/>
              </w:numPr>
              <w:tabs>
                <w:tab w:val="left" w:pos="567"/>
              </w:tabs>
              <w:rPr>
                <w:rFonts w:cstheme="minorHAnsi"/>
              </w:rPr>
            </w:pPr>
            <w:r w:rsidRPr="007451A3">
              <w:rPr>
                <w:rFonts w:cstheme="minorHAnsi"/>
              </w:rPr>
              <w:t>Analiza konkurencije</w:t>
            </w:r>
          </w:p>
          <w:p w14:paraId="761EB0A8" w14:textId="77777777" w:rsidR="00633984" w:rsidRPr="007451A3" w:rsidRDefault="00633984" w:rsidP="00633984">
            <w:pPr>
              <w:pStyle w:val="Odlomakpopisa"/>
              <w:numPr>
                <w:ilvl w:val="0"/>
                <w:numId w:val="7"/>
              </w:numPr>
              <w:tabs>
                <w:tab w:val="left" w:pos="567"/>
              </w:tabs>
              <w:rPr>
                <w:rFonts w:cstheme="minorHAnsi"/>
              </w:rPr>
            </w:pPr>
            <w:r w:rsidRPr="007451A3">
              <w:rPr>
                <w:rFonts w:cstheme="minorHAnsi"/>
              </w:rPr>
              <w:t>Utvrđivanje hijerarhijske strukture web shopa – sitemap</w:t>
            </w:r>
          </w:p>
          <w:p w14:paraId="126C0526" w14:textId="77777777" w:rsidR="00633984" w:rsidRPr="007451A3" w:rsidRDefault="00633984" w:rsidP="00633984">
            <w:pPr>
              <w:pStyle w:val="Odlomakpopisa"/>
              <w:numPr>
                <w:ilvl w:val="0"/>
                <w:numId w:val="7"/>
              </w:numPr>
              <w:tabs>
                <w:tab w:val="left" w:pos="567"/>
              </w:tabs>
              <w:rPr>
                <w:rFonts w:cstheme="minorHAnsi"/>
              </w:rPr>
            </w:pPr>
            <w:r w:rsidRPr="007451A3">
              <w:rPr>
                <w:rFonts w:cstheme="minorHAnsi"/>
              </w:rPr>
              <w:t>Pregled struktura stranica i izrada struktura URL-ova</w:t>
            </w:r>
          </w:p>
          <w:p w14:paraId="550E3215" w14:textId="77777777" w:rsidR="00633984" w:rsidRPr="007451A3" w:rsidRDefault="00633984" w:rsidP="00633984">
            <w:pPr>
              <w:pStyle w:val="Odlomakpopisa"/>
              <w:numPr>
                <w:ilvl w:val="0"/>
                <w:numId w:val="7"/>
              </w:numPr>
              <w:tabs>
                <w:tab w:val="left" w:pos="567"/>
              </w:tabs>
              <w:rPr>
                <w:rFonts w:cstheme="minorHAnsi"/>
              </w:rPr>
            </w:pPr>
            <w:r w:rsidRPr="007451A3">
              <w:rPr>
                <w:rFonts w:cstheme="minorHAnsi"/>
              </w:rPr>
              <w:t>Search Console postavke i provjera indeksacije novih stranica</w:t>
            </w:r>
          </w:p>
          <w:p w14:paraId="1CA44113" w14:textId="77D21D25" w:rsidR="00633984" w:rsidRDefault="00633984" w:rsidP="00633984">
            <w:pPr>
              <w:pStyle w:val="Odlomakpopisa"/>
              <w:numPr>
                <w:ilvl w:val="0"/>
                <w:numId w:val="7"/>
              </w:numPr>
              <w:tabs>
                <w:tab w:val="left" w:pos="567"/>
              </w:tabs>
              <w:rPr>
                <w:rFonts w:cstheme="minorHAnsi"/>
              </w:rPr>
            </w:pPr>
            <w:r w:rsidRPr="007451A3">
              <w:rPr>
                <w:rFonts w:cstheme="minorHAnsi"/>
              </w:rPr>
              <w:t>Izrada sitemap XML dokumenata te ubacivanje u GSC</w:t>
            </w:r>
          </w:p>
          <w:p w14:paraId="054D6DEF" w14:textId="3DC13B2B" w:rsidR="00320C59" w:rsidRPr="00320C59" w:rsidRDefault="00320C59" w:rsidP="00320C59">
            <w:pPr>
              <w:pStyle w:val="Odlomakpopisa"/>
              <w:numPr>
                <w:ilvl w:val="0"/>
                <w:numId w:val="7"/>
              </w:numPr>
              <w:tabs>
                <w:tab w:val="left" w:pos="567"/>
              </w:tabs>
              <w:rPr>
                <w:rFonts w:cstheme="minorHAnsi"/>
              </w:rPr>
            </w:pPr>
            <w:r w:rsidRPr="00320C59">
              <w:rPr>
                <w:rFonts w:cstheme="minorHAnsi"/>
              </w:rPr>
              <w:t>odvojeno uređivanje H1 naslova</w:t>
            </w:r>
          </w:p>
          <w:p w14:paraId="52B4FCF7" w14:textId="760DCF1E" w:rsidR="00320C59" w:rsidRPr="007451A3" w:rsidRDefault="00320C59" w:rsidP="00320C59">
            <w:pPr>
              <w:pStyle w:val="Odlomakpopisa"/>
              <w:numPr>
                <w:ilvl w:val="0"/>
                <w:numId w:val="7"/>
              </w:numPr>
              <w:tabs>
                <w:tab w:val="left" w:pos="567"/>
              </w:tabs>
              <w:rPr>
                <w:rFonts w:cstheme="minorHAnsi"/>
              </w:rPr>
            </w:pPr>
            <w:r w:rsidRPr="00320C59">
              <w:rPr>
                <w:rFonts w:cstheme="minorHAnsi"/>
              </w:rPr>
              <w:t>automatsko popunjavanje meta title i meta description iz naslova, odnosno, opisa</w:t>
            </w:r>
          </w:p>
          <w:p w14:paraId="64612987" w14:textId="1E25B994" w:rsidR="00633984" w:rsidRPr="007451A3" w:rsidRDefault="00633984" w:rsidP="00383E43">
            <w:pPr>
              <w:pStyle w:val="Odlomakpopisa"/>
              <w:tabs>
                <w:tab w:val="left" w:pos="567"/>
              </w:tabs>
              <w:ind w:left="360"/>
              <w:rPr>
                <w:rFonts w:cstheme="minorHAnsi"/>
              </w:rPr>
            </w:pPr>
          </w:p>
        </w:tc>
        <w:tc>
          <w:tcPr>
            <w:tcW w:w="6305" w:type="dxa"/>
          </w:tcPr>
          <w:p w14:paraId="7E82FFA6" w14:textId="77777777" w:rsidR="00633984" w:rsidRPr="007451A3" w:rsidRDefault="00633984" w:rsidP="00633984">
            <w:pPr>
              <w:pStyle w:val="Odlomakpopisa"/>
              <w:tabs>
                <w:tab w:val="left" w:pos="567"/>
              </w:tabs>
              <w:ind w:left="360"/>
              <w:rPr>
                <w:rFonts w:cstheme="minorHAnsi"/>
              </w:rPr>
            </w:pPr>
          </w:p>
        </w:tc>
      </w:tr>
      <w:tr w:rsidR="00633984" w:rsidRPr="007451A3" w14:paraId="265EAF03" w14:textId="77777777" w:rsidTr="00633984">
        <w:tc>
          <w:tcPr>
            <w:tcW w:w="810" w:type="dxa"/>
          </w:tcPr>
          <w:p w14:paraId="61F272F9" w14:textId="57A1851B" w:rsidR="00633984" w:rsidRPr="007451A3" w:rsidRDefault="00AA16B4" w:rsidP="00633984">
            <w:pPr>
              <w:tabs>
                <w:tab w:val="left" w:pos="567"/>
              </w:tabs>
              <w:rPr>
                <w:rFonts w:cstheme="minorHAnsi"/>
              </w:rPr>
            </w:pPr>
            <w:r>
              <w:rPr>
                <w:rFonts w:cstheme="minorHAnsi"/>
              </w:rPr>
              <w:t>10.</w:t>
            </w:r>
          </w:p>
        </w:tc>
        <w:tc>
          <w:tcPr>
            <w:tcW w:w="2248" w:type="dxa"/>
          </w:tcPr>
          <w:p w14:paraId="2D31AC80" w14:textId="77777777" w:rsidR="00633984" w:rsidRPr="007451A3" w:rsidRDefault="00633984" w:rsidP="00633984">
            <w:pPr>
              <w:tabs>
                <w:tab w:val="left" w:pos="567"/>
              </w:tabs>
              <w:rPr>
                <w:rFonts w:cstheme="minorHAnsi"/>
              </w:rPr>
            </w:pPr>
            <w:r w:rsidRPr="007451A3">
              <w:rPr>
                <w:rFonts w:cstheme="minorHAnsi"/>
              </w:rPr>
              <w:t>Osiguranje i provjera kvalitete rada i funkcionalnosti web shopa</w:t>
            </w:r>
          </w:p>
        </w:tc>
        <w:tc>
          <w:tcPr>
            <w:tcW w:w="4631" w:type="dxa"/>
          </w:tcPr>
          <w:p w14:paraId="65B38683" w14:textId="77777777" w:rsidR="00633984" w:rsidRPr="007451A3" w:rsidRDefault="00633984" w:rsidP="00633984">
            <w:pPr>
              <w:tabs>
                <w:tab w:val="left" w:pos="567"/>
              </w:tabs>
              <w:rPr>
                <w:rFonts w:cstheme="minorHAnsi"/>
              </w:rPr>
            </w:pPr>
            <w:r w:rsidRPr="007451A3">
              <w:rPr>
                <w:rFonts w:cstheme="minorHAnsi"/>
              </w:rPr>
              <w:t>Provjera bugova i njihovo uklanjanje, testiranja stranice potrebna za provjeru funkcionalnosti prilikom pokretanja.</w:t>
            </w:r>
          </w:p>
        </w:tc>
        <w:tc>
          <w:tcPr>
            <w:tcW w:w="6305" w:type="dxa"/>
          </w:tcPr>
          <w:p w14:paraId="333C2B87" w14:textId="77777777" w:rsidR="00633984" w:rsidRPr="007451A3" w:rsidRDefault="00633984" w:rsidP="00633984">
            <w:pPr>
              <w:tabs>
                <w:tab w:val="left" w:pos="567"/>
              </w:tabs>
              <w:rPr>
                <w:rFonts w:cstheme="minorHAnsi"/>
              </w:rPr>
            </w:pPr>
          </w:p>
        </w:tc>
      </w:tr>
      <w:tr w:rsidR="00633984" w:rsidRPr="007451A3" w14:paraId="32C783D1" w14:textId="77777777" w:rsidTr="00633984">
        <w:tc>
          <w:tcPr>
            <w:tcW w:w="810" w:type="dxa"/>
          </w:tcPr>
          <w:p w14:paraId="196CDF2F" w14:textId="01A0EADC" w:rsidR="00633984" w:rsidRPr="007451A3" w:rsidRDefault="00AA16B4" w:rsidP="00633984">
            <w:pPr>
              <w:tabs>
                <w:tab w:val="left" w:pos="567"/>
              </w:tabs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11.</w:t>
            </w:r>
          </w:p>
        </w:tc>
        <w:tc>
          <w:tcPr>
            <w:tcW w:w="2248" w:type="dxa"/>
          </w:tcPr>
          <w:p w14:paraId="00BAC06E" w14:textId="77777777" w:rsidR="00633984" w:rsidRPr="007451A3" w:rsidRDefault="00633984" w:rsidP="00633984">
            <w:pPr>
              <w:tabs>
                <w:tab w:val="left" w:pos="567"/>
              </w:tabs>
              <w:rPr>
                <w:rFonts w:cstheme="minorHAnsi"/>
              </w:rPr>
            </w:pPr>
            <w:r w:rsidRPr="007451A3">
              <w:rPr>
                <w:rFonts w:cstheme="minorHAnsi"/>
              </w:rPr>
              <w:t>Sadržajni marketing</w:t>
            </w:r>
          </w:p>
        </w:tc>
        <w:tc>
          <w:tcPr>
            <w:tcW w:w="4631" w:type="dxa"/>
          </w:tcPr>
          <w:p w14:paraId="1774F1D6" w14:textId="77777777" w:rsidR="00633984" w:rsidRPr="007451A3" w:rsidRDefault="00633984" w:rsidP="00633984">
            <w:pPr>
              <w:tabs>
                <w:tab w:val="left" w:pos="567"/>
              </w:tabs>
              <w:rPr>
                <w:rFonts w:cstheme="minorHAnsi"/>
              </w:rPr>
            </w:pPr>
            <w:r w:rsidRPr="007451A3">
              <w:rPr>
                <w:rFonts w:cstheme="minorHAnsi"/>
              </w:rPr>
              <w:t>Istraživanje i prijedlozi tema za blog prema izrađenom istraživanju ključnih riječi za informacijski tip posjetitelja i povećanje organske vidljivosti.</w:t>
            </w:r>
          </w:p>
        </w:tc>
        <w:tc>
          <w:tcPr>
            <w:tcW w:w="6305" w:type="dxa"/>
          </w:tcPr>
          <w:p w14:paraId="7C6E6938" w14:textId="77777777" w:rsidR="00633984" w:rsidRPr="007451A3" w:rsidRDefault="00633984" w:rsidP="00633984">
            <w:pPr>
              <w:tabs>
                <w:tab w:val="left" w:pos="567"/>
              </w:tabs>
              <w:rPr>
                <w:rFonts w:cstheme="minorHAnsi"/>
              </w:rPr>
            </w:pPr>
          </w:p>
        </w:tc>
      </w:tr>
      <w:tr w:rsidR="00633984" w:rsidRPr="007451A3" w14:paraId="59F9995A" w14:textId="77777777" w:rsidTr="00633984">
        <w:tc>
          <w:tcPr>
            <w:tcW w:w="810" w:type="dxa"/>
          </w:tcPr>
          <w:p w14:paraId="2B18AB8A" w14:textId="2A58FAC8" w:rsidR="00633984" w:rsidRPr="007451A3" w:rsidRDefault="00AA16B4" w:rsidP="00633984">
            <w:pPr>
              <w:tabs>
                <w:tab w:val="left" w:pos="567"/>
              </w:tabs>
              <w:rPr>
                <w:rFonts w:cstheme="minorHAnsi"/>
              </w:rPr>
            </w:pPr>
            <w:r>
              <w:rPr>
                <w:rFonts w:cstheme="minorHAnsi"/>
              </w:rPr>
              <w:t>12.</w:t>
            </w:r>
          </w:p>
        </w:tc>
        <w:tc>
          <w:tcPr>
            <w:tcW w:w="2248" w:type="dxa"/>
          </w:tcPr>
          <w:p w14:paraId="6C7992F7" w14:textId="3E5825F0" w:rsidR="00633984" w:rsidRPr="007451A3" w:rsidRDefault="0069051C" w:rsidP="00633984">
            <w:pPr>
              <w:tabs>
                <w:tab w:val="left" w:pos="567"/>
              </w:tabs>
              <w:rPr>
                <w:rFonts w:cstheme="minorHAnsi"/>
              </w:rPr>
            </w:pPr>
            <w:r>
              <w:rPr>
                <w:rFonts w:cstheme="minorHAnsi"/>
              </w:rPr>
              <w:t>Loyalty program</w:t>
            </w:r>
          </w:p>
        </w:tc>
        <w:tc>
          <w:tcPr>
            <w:tcW w:w="4631" w:type="dxa"/>
          </w:tcPr>
          <w:p w14:paraId="4E330C01" w14:textId="6A6C5549" w:rsidR="0069051C" w:rsidRPr="0069051C" w:rsidRDefault="0069051C" w:rsidP="0069051C">
            <w:pPr>
              <w:pStyle w:val="Odlomakpopisa"/>
              <w:numPr>
                <w:ilvl w:val="0"/>
                <w:numId w:val="8"/>
              </w:numPr>
              <w:tabs>
                <w:tab w:val="left" w:pos="567"/>
              </w:tabs>
              <w:rPr>
                <w:rFonts w:cstheme="minorHAnsi"/>
              </w:rPr>
            </w:pPr>
            <w:r w:rsidRPr="0069051C">
              <w:rPr>
                <w:rFonts w:cstheme="minorHAnsi"/>
              </w:rPr>
              <w:t xml:space="preserve">Loyalty program </w:t>
            </w:r>
            <w:r>
              <w:rPr>
                <w:rFonts w:cstheme="minorHAnsi"/>
              </w:rPr>
              <w:t xml:space="preserve">treba biti </w:t>
            </w:r>
            <w:r w:rsidRPr="0069051C">
              <w:rPr>
                <w:rFonts w:cstheme="minorHAnsi"/>
              </w:rPr>
              <w:t xml:space="preserve">integriran u </w:t>
            </w:r>
            <w:r>
              <w:rPr>
                <w:rFonts w:cstheme="minorHAnsi"/>
              </w:rPr>
              <w:t>web trgovinu</w:t>
            </w:r>
            <w:r w:rsidR="00AA16B4">
              <w:rPr>
                <w:rFonts w:cstheme="minorHAnsi"/>
              </w:rPr>
              <w:t>, te omogućiti</w:t>
            </w:r>
            <w:r w:rsidRPr="0069051C">
              <w:rPr>
                <w:rFonts w:cstheme="minorHAnsi"/>
              </w:rPr>
              <w:t xml:space="preserve"> dodjeljivanje bodova za izvršene kupnje po svakom Kupcu.</w:t>
            </w:r>
          </w:p>
          <w:p w14:paraId="176072D5" w14:textId="21AA9F93" w:rsidR="0069051C" w:rsidRPr="0069051C" w:rsidRDefault="0069051C" w:rsidP="0069051C">
            <w:pPr>
              <w:pStyle w:val="Odlomakpopisa"/>
              <w:numPr>
                <w:ilvl w:val="0"/>
                <w:numId w:val="8"/>
              </w:numPr>
              <w:tabs>
                <w:tab w:val="left" w:pos="567"/>
              </w:tabs>
              <w:rPr>
                <w:rFonts w:cstheme="minorHAnsi"/>
              </w:rPr>
            </w:pPr>
            <w:r w:rsidRPr="0069051C">
              <w:rPr>
                <w:rFonts w:cstheme="minorHAnsi"/>
              </w:rPr>
              <w:t>Dodjeljivanje bodova</w:t>
            </w:r>
            <w:r w:rsidR="00AA16B4">
              <w:rPr>
                <w:rFonts w:cstheme="minorHAnsi"/>
              </w:rPr>
              <w:t xml:space="preserve"> se vrši</w:t>
            </w:r>
            <w:r w:rsidRPr="0069051C">
              <w:rPr>
                <w:rFonts w:cstheme="minorHAnsi"/>
              </w:rPr>
              <w:t>:</w:t>
            </w:r>
          </w:p>
          <w:p w14:paraId="6A222181" w14:textId="5A5781C8" w:rsidR="0069051C" w:rsidRPr="0069051C" w:rsidRDefault="0069051C" w:rsidP="0069051C">
            <w:pPr>
              <w:pStyle w:val="Odlomakpopisa"/>
              <w:numPr>
                <w:ilvl w:val="0"/>
                <w:numId w:val="8"/>
              </w:numPr>
              <w:tabs>
                <w:tab w:val="left" w:pos="567"/>
              </w:tabs>
              <w:rPr>
                <w:rFonts w:cstheme="minorHAnsi"/>
              </w:rPr>
            </w:pPr>
            <w:r w:rsidRPr="0069051C">
              <w:rPr>
                <w:rFonts w:cstheme="minorHAnsi"/>
              </w:rPr>
              <w:t xml:space="preserve">1. Automatski povlačenjem podataka iz </w:t>
            </w:r>
            <w:r w:rsidR="00AA16B4">
              <w:rPr>
                <w:rFonts w:cstheme="minorHAnsi"/>
              </w:rPr>
              <w:t xml:space="preserve">kupnji unutar </w:t>
            </w:r>
            <w:r w:rsidRPr="0069051C">
              <w:rPr>
                <w:rFonts w:cstheme="minorHAnsi"/>
              </w:rPr>
              <w:t>web shopa</w:t>
            </w:r>
          </w:p>
          <w:p w14:paraId="3A6C40AF" w14:textId="2B1FF498" w:rsidR="0069051C" w:rsidRPr="0069051C" w:rsidRDefault="0069051C" w:rsidP="0069051C">
            <w:pPr>
              <w:pStyle w:val="Odlomakpopisa"/>
              <w:numPr>
                <w:ilvl w:val="0"/>
                <w:numId w:val="8"/>
              </w:numPr>
              <w:tabs>
                <w:tab w:val="left" w:pos="567"/>
              </w:tabs>
              <w:rPr>
                <w:rFonts w:cstheme="minorHAnsi"/>
              </w:rPr>
            </w:pPr>
            <w:r w:rsidRPr="0069051C">
              <w:rPr>
                <w:rFonts w:cstheme="minorHAnsi"/>
              </w:rPr>
              <w:t xml:space="preserve">2. Automatski povlačenjem podataka iz 4D Wand sustava </w:t>
            </w:r>
          </w:p>
          <w:p w14:paraId="65FA45D9" w14:textId="77777777" w:rsidR="0069051C" w:rsidRPr="0069051C" w:rsidRDefault="0069051C" w:rsidP="0069051C">
            <w:pPr>
              <w:pStyle w:val="Odlomakpopisa"/>
              <w:numPr>
                <w:ilvl w:val="0"/>
                <w:numId w:val="8"/>
              </w:numPr>
              <w:tabs>
                <w:tab w:val="left" w:pos="567"/>
              </w:tabs>
              <w:rPr>
                <w:rFonts w:cstheme="minorHAnsi"/>
              </w:rPr>
            </w:pPr>
            <w:r w:rsidRPr="0069051C">
              <w:rPr>
                <w:rFonts w:cstheme="minorHAnsi"/>
              </w:rPr>
              <w:t>U sustav se unosi iznos potrošenog iznosa kuna za određenu kategoriju proizvoda, te sustav potrošnju pretvara u bodove prema definiranim kriterijima, npr 10kn = 1 bod ili 20kn = 1 bod ovisno o kategoriji ili brandu proizvoda.</w:t>
            </w:r>
          </w:p>
          <w:p w14:paraId="4D569296" w14:textId="77777777" w:rsidR="0069051C" w:rsidRPr="0069051C" w:rsidRDefault="0069051C" w:rsidP="0069051C">
            <w:pPr>
              <w:pStyle w:val="Odlomakpopisa"/>
              <w:numPr>
                <w:ilvl w:val="0"/>
                <w:numId w:val="8"/>
              </w:numPr>
              <w:tabs>
                <w:tab w:val="left" w:pos="567"/>
              </w:tabs>
              <w:rPr>
                <w:rFonts w:cstheme="minorHAnsi"/>
              </w:rPr>
            </w:pPr>
            <w:r w:rsidRPr="0069051C">
              <w:rPr>
                <w:rFonts w:cstheme="minorHAnsi"/>
              </w:rPr>
              <w:t>Potrošnja bodova se vrši:</w:t>
            </w:r>
          </w:p>
          <w:p w14:paraId="0D426EE5" w14:textId="77777777" w:rsidR="0069051C" w:rsidRPr="0069051C" w:rsidRDefault="0069051C" w:rsidP="0069051C">
            <w:pPr>
              <w:pStyle w:val="Odlomakpopisa"/>
              <w:numPr>
                <w:ilvl w:val="0"/>
                <w:numId w:val="8"/>
              </w:numPr>
              <w:tabs>
                <w:tab w:val="left" w:pos="567"/>
              </w:tabs>
              <w:rPr>
                <w:rFonts w:cstheme="minorHAnsi"/>
              </w:rPr>
            </w:pPr>
            <w:r w:rsidRPr="0069051C">
              <w:rPr>
                <w:rFonts w:cstheme="minorHAnsi"/>
              </w:rPr>
              <w:t>1. Na web shopu, kupac ima uvid u stanje bodova i pretvaranje istih u popust klikom u košarici</w:t>
            </w:r>
          </w:p>
          <w:p w14:paraId="3EF50AA5" w14:textId="48A4F7F8" w:rsidR="00633984" w:rsidRPr="007451A3" w:rsidRDefault="0069051C" w:rsidP="0069051C">
            <w:pPr>
              <w:pStyle w:val="Odlomakpopisa"/>
              <w:numPr>
                <w:ilvl w:val="0"/>
                <w:numId w:val="8"/>
              </w:numPr>
              <w:tabs>
                <w:tab w:val="left" w:pos="567"/>
              </w:tabs>
              <w:rPr>
                <w:rFonts w:cstheme="minorHAnsi"/>
              </w:rPr>
            </w:pPr>
            <w:r w:rsidRPr="0069051C">
              <w:rPr>
                <w:rFonts w:cstheme="minorHAnsi"/>
              </w:rPr>
              <w:t>2. Ručno, komercijalista ima uvid u stanje bodova, te nudi kupcu pretvaranje istih u popust</w:t>
            </w:r>
          </w:p>
        </w:tc>
        <w:tc>
          <w:tcPr>
            <w:tcW w:w="6305" w:type="dxa"/>
          </w:tcPr>
          <w:p w14:paraId="59A64032" w14:textId="77777777" w:rsidR="00633984" w:rsidRPr="007451A3" w:rsidRDefault="00633984" w:rsidP="00633984">
            <w:pPr>
              <w:pStyle w:val="Odlomakpopisa"/>
              <w:tabs>
                <w:tab w:val="left" w:pos="567"/>
              </w:tabs>
              <w:ind w:left="360"/>
              <w:rPr>
                <w:rFonts w:cstheme="minorHAnsi"/>
              </w:rPr>
            </w:pPr>
          </w:p>
        </w:tc>
      </w:tr>
      <w:tr w:rsidR="0048697A" w:rsidRPr="007451A3" w14:paraId="116214EC" w14:textId="77777777" w:rsidTr="00633984">
        <w:tc>
          <w:tcPr>
            <w:tcW w:w="810" w:type="dxa"/>
          </w:tcPr>
          <w:p w14:paraId="461F0599" w14:textId="5FE6606A" w:rsidR="0048697A" w:rsidRDefault="0048697A" w:rsidP="00633984">
            <w:pPr>
              <w:tabs>
                <w:tab w:val="left" w:pos="567"/>
              </w:tabs>
              <w:rPr>
                <w:rFonts w:cstheme="minorHAnsi"/>
              </w:rPr>
            </w:pPr>
            <w:r>
              <w:rPr>
                <w:rFonts w:cstheme="minorHAnsi"/>
              </w:rPr>
              <w:t>13.</w:t>
            </w:r>
          </w:p>
        </w:tc>
        <w:tc>
          <w:tcPr>
            <w:tcW w:w="2248" w:type="dxa"/>
          </w:tcPr>
          <w:p w14:paraId="2F269E0B" w14:textId="0F6DE225" w:rsidR="0048697A" w:rsidRDefault="0048697A" w:rsidP="00633984">
            <w:pPr>
              <w:tabs>
                <w:tab w:val="left" w:pos="567"/>
              </w:tabs>
              <w:rPr>
                <w:rFonts w:cstheme="minorHAnsi"/>
              </w:rPr>
            </w:pPr>
            <w:r>
              <w:rPr>
                <w:rFonts w:cstheme="minorHAnsi"/>
              </w:rPr>
              <w:t>Održavanje i garancija web shopa</w:t>
            </w:r>
          </w:p>
        </w:tc>
        <w:tc>
          <w:tcPr>
            <w:tcW w:w="4631" w:type="dxa"/>
          </w:tcPr>
          <w:p w14:paraId="6E552C16" w14:textId="308E9B04" w:rsidR="0048697A" w:rsidRDefault="0048697A" w:rsidP="0048697A">
            <w:pPr>
              <w:tabs>
                <w:tab w:val="left" w:pos="567"/>
              </w:tabs>
              <w:rPr>
                <w:rFonts w:cstheme="minorHAnsi"/>
              </w:rPr>
            </w:pPr>
            <w:r>
              <w:rPr>
                <w:rFonts w:cstheme="minorHAnsi"/>
              </w:rPr>
              <w:t>Ponuda mora obuhvaćati i održavanje i garanciju web shopa u minimalnom trajanju 24 mjeseca. Održavanje uključuje:</w:t>
            </w:r>
          </w:p>
          <w:p w14:paraId="6B1EAA79" w14:textId="3FD07340" w:rsidR="0048697A" w:rsidRDefault="0048697A" w:rsidP="0048697A">
            <w:pPr>
              <w:pStyle w:val="Odlomakpopisa"/>
              <w:numPr>
                <w:ilvl w:val="0"/>
                <w:numId w:val="42"/>
              </w:numPr>
              <w:tabs>
                <w:tab w:val="left" w:pos="567"/>
              </w:tabs>
              <w:rPr>
                <w:rFonts w:cstheme="minorHAnsi"/>
              </w:rPr>
            </w:pPr>
            <w:r>
              <w:rPr>
                <w:rFonts w:cstheme="minorHAnsi"/>
              </w:rPr>
              <w:t>Otklanjanje bugova o trošku ponuditelja</w:t>
            </w:r>
          </w:p>
          <w:p w14:paraId="3301FC90" w14:textId="77777777" w:rsidR="0048697A" w:rsidRDefault="0048697A" w:rsidP="0048697A">
            <w:pPr>
              <w:pStyle w:val="Odlomakpopisa"/>
              <w:numPr>
                <w:ilvl w:val="0"/>
                <w:numId w:val="42"/>
              </w:numPr>
              <w:tabs>
                <w:tab w:val="left" w:pos="567"/>
              </w:tabs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Redovito osvježavanje sigurnosnih zakrpa</w:t>
            </w:r>
          </w:p>
          <w:p w14:paraId="7789CF34" w14:textId="263EFDC3" w:rsidR="0048697A" w:rsidRPr="0048697A" w:rsidRDefault="0048697A" w:rsidP="0048697A">
            <w:pPr>
              <w:pStyle w:val="Odlomakpopisa"/>
              <w:numPr>
                <w:ilvl w:val="0"/>
                <w:numId w:val="42"/>
              </w:numPr>
              <w:tabs>
                <w:tab w:val="left" w:pos="567"/>
              </w:tabs>
              <w:rPr>
                <w:rFonts w:cstheme="minorHAnsi"/>
              </w:rPr>
            </w:pPr>
            <w:r>
              <w:rPr>
                <w:rFonts w:cstheme="minorHAnsi"/>
              </w:rPr>
              <w:t>Dorade na zahtjev naručitelja u minimalnom trajanju 6 radnih sati mjesečno</w:t>
            </w:r>
          </w:p>
        </w:tc>
        <w:tc>
          <w:tcPr>
            <w:tcW w:w="6305" w:type="dxa"/>
          </w:tcPr>
          <w:p w14:paraId="7CDEFB78" w14:textId="77777777" w:rsidR="0048697A" w:rsidRPr="007451A3" w:rsidRDefault="0048697A" w:rsidP="00633984">
            <w:pPr>
              <w:pStyle w:val="Odlomakpopisa"/>
              <w:tabs>
                <w:tab w:val="left" w:pos="567"/>
              </w:tabs>
              <w:ind w:left="360"/>
              <w:rPr>
                <w:rFonts w:cstheme="minorHAnsi"/>
              </w:rPr>
            </w:pPr>
          </w:p>
        </w:tc>
      </w:tr>
    </w:tbl>
    <w:p w14:paraId="577CEDB5" w14:textId="77777777" w:rsidR="00606CF6" w:rsidRPr="007451A3" w:rsidRDefault="00606CF6" w:rsidP="00A133FC">
      <w:pPr>
        <w:tabs>
          <w:tab w:val="left" w:pos="567"/>
        </w:tabs>
        <w:rPr>
          <w:rFonts w:cstheme="minorHAnsi"/>
        </w:rPr>
      </w:pPr>
    </w:p>
    <w:p w14:paraId="6EB814B0" w14:textId="77777777" w:rsidR="00D357B1" w:rsidRPr="007451A3" w:rsidRDefault="00762DCB" w:rsidP="00102FC4">
      <w:pPr>
        <w:rPr>
          <w:rFonts w:cstheme="minorHAnsi"/>
        </w:rPr>
      </w:pPr>
      <w:r w:rsidRPr="007451A3">
        <w:rPr>
          <w:rFonts w:eastAsia="Calibri" w:cstheme="minorHAnsi"/>
        </w:rPr>
        <w:t xml:space="preserve">Predmet ove nabave nije nabava hardwera (sklopovske opreme: serveri, diskovni prostor, mrežni usmjerivači i slično) i sistemskih licenci. </w:t>
      </w:r>
      <w:r w:rsidRPr="007451A3">
        <w:rPr>
          <w:rFonts w:cstheme="minorHAnsi"/>
        </w:rPr>
        <w:t>Hardware i sistemski software bit će osiguran u posebnom postupku nabave, s obzirom na predložena softverska rješenja ponuđača. Okvirni plan je usmjeravanje prema otvorenim arhitekturama sistemskog softvera.</w:t>
      </w:r>
    </w:p>
    <w:p w14:paraId="26FE9F45" w14:textId="77777777" w:rsidR="00762DCB" w:rsidRPr="007451A3" w:rsidRDefault="00762DCB" w:rsidP="00B57702">
      <w:pPr>
        <w:rPr>
          <w:rFonts w:cstheme="minorHAnsi"/>
        </w:rPr>
      </w:pPr>
      <w:r w:rsidRPr="007451A3">
        <w:rPr>
          <w:rFonts w:cstheme="minorHAnsi"/>
        </w:rPr>
        <w:t>Od ponuditelja se traži opis arhitekture sustava (opis potrebne opreme oprema i licenci) kao i ponudu za licenciranje (licence) za ponuđenu relacijsku bazu podataka. Naglasak je na otvorenim arhitekturama.</w:t>
      </w:r>
    </w:p>
    <w:p w14:paraId="1130F34F" w14:textId="77777777" w:rsidR="00A617DA" w:rsidRDefault="00A617DA" w:rsidP="00B57702">
      <w:pPr>
        <w:rPr>
          <w:rFonts w:cstheme="minorHAnsi"/>
        </w:rPr>
      </w:pPr>
    </w:p>
    <w:p w14:paraId="1DF2DDFD" w14:textId="77777777" w:rsidR="00B22F5C" w:rsidRDefault="00B22F5C" w:rsidP="00B57702">
      <w:pPr>
        <w:rPr>
          <w:rFonts w:cstheme="minorHAnsi"/>
        </w:rPr>
      </w:pPr>
    </w:p>
    <w:p w14:paraId="093B06E9" w14:textId="77777777" w:rsidR="00B22F5C" w:rsidRPr="007451A3" w:rsidRDefault="00B22F5C" w:rsidP="00B57702">
      <w:pPr>
        <w:rPr>
          <w:rFonts w:cstheme="minorHAnsi"/>
        </w:rPr>
      </w:pPr>
    </w:p>
    <w:p w14:paraId="3884BD83" w14:textId="77777777" w:rsidR="00746FE1" w:rsidRPr="007451A3" w:rsidRDefault="00746FE1" w:rsidP="00746FE1">
      <w:pPr>
        <w:pStyle w:val="Odlomakpopisa"/>
        <w:numPr>
          <w:ilvl w:val="0"/>
          <w:numId w:val="40"/>
        </w:numPr>
        <w:spacing w:after="0" w:line="240" w:lineRule="auto"/>
        <w:rPr>
          <w:rFonts w:eastAsia="Times New Roman" w:cstheme="minorHAnsi"/>
          <w:b/>
          <w:bCs/>
          <w:lang w:eastAsia="hr-HR"/>
        </w:rPr>
      </w:pPr>
      <w:r w:rsidRPr="007451A3">
        <w:rPr>
          <w:rFonts w:eastAsia="SimSun" w:cstheme="minorHAnsi"/>
          <w:b/>
          <w:smallCaps/>
          <w:lang w:eastAsia="zh-CN"/>
        </w:rPr>
        <w:t>Predmet nabave</w:t>
      </w:r>
      <w:r w:rsidRPr="007451A3">
        <w:rPr>
          <w:rFonts w:eastAsia="SimSun" w:cstheme="minorHAnsi"/>
          <w:b/>
          <w:lang w:eastAsia="zh-CN"/>
        </w:rPr>
        <w:t xml:space="preserve">: </w:t>
      </w:r>
      <w:r w:rsidRPr="007451A3">
        <w:rPr>
          <w:rFonts w:eastAsia="Times New Roman" w:cstheme="minorHAnsi"/>
          <w:bCs/>
          <w:lang w:eastAsia="hr-HR"/>
        </w:rPr>
        <w:t>Edukacija/tečaj Google AdWord marketing</w:t>
      </w:r>
    </w:p>
    <w:p w14:paraId="57670C27" w14:textId="77777777" w:rsidR="00E76401" w:rsidRPr="007451A3" w:rsidRDefault="00E76401" w:rsidP="00A617DA">
      <w:pPr>
        <w:spacing w:after="0" w:line="360" w:lineRule="atLeast"/>
        <w:rPr>
          <w:rFonts w:eastAsia="Times New Roman" w:cstheme="minorHAnsi"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9"/>
        <w:gridCol w:w="21"/>
        <w:gridCol w:w="1943"/>
        <w:gridCol w:w="4918"/>
        <w:gridCol w:w="18"/>
        <w:gridCol w:w="6305"/>
      </w:tblGrid>
      <w:tr w:rsidR="005D5FAF" w:rsidRPr="007451A3" w14:paraId="5EA958AA" w14:textId="77777777" w:rsidTr="00C60062">
        <w:tc>
          <w:tcPr>
            <w:tcW w:w="13994" w:type="dxa"/>
            <w:gridSpan w:val="6"/>
            <w:shd w:val="clear" w:color="auto" w:fill="D9D9D9" w:themeFill="background1" w:themeFillShade="D9"/>
          </w:tcPr>
          <w:p w14:paraId="274A0B89" w14:textId="77777777" w:rsidR="005D5FAF" w:rsidRPr="007451A3" w:rsidRDefault="00633984" w:rsidP="00746FE1">
            <w:pPr>
              <w:tabs>
                <w:tab w:val="left" w:pos="567"/>
              </w:tabs>
              <w:jc w:val="center"/>
              <w:rPr>
                <w:rFonts w:eastAsia="Times New Roman" w:cstheme="minorHAnsi"/>
                <w:b/>
                <w:bCs/>
                <w:lang w:eastAsia="hr-HR"/>
              </w:rPr>
            </w:pPr>
            <w:r w:rsidRPr="007451A3">
              <w:rPr>
                <w:rFonts w:eastAsia="Times New Roman" w:cstheme="minorHAnsi"/>
                <w:b/>
                <w:bCs/>
                <w:lang w:eastAsia="hr-HR"/>
              </w:rPr>
              <w:t xml:space="preserve">Nabava usluga: </w:t>
            </w:r>
            <w:r w:rsidR="005D5FAF" w:rsidRPr="007451A3">
              <w:rPr>
                <w:rFonts w:eastAsia="Times New Roman" w:cstheme="minorHAnsi"/>
                <w:b/>
                <w:bCs/>
                <w:lang w:eastAsia="hr-HR"/>
              </w:rPr>
              <w:t>Edukacija/tečaj Google AdWord marketing</w:t>
            </w:r>
          </w:p>
        </w:tc>
      </w:tr>
      <w:tr w:rsidR="00633984" w:rsidRPr="007451A3" w14:paraId="1827A45B" w14:textId="77777777" w:rsidTr="00633984">
        <w:tc>
          <w:tcPr>
            <w:tcW w:w="810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21BB600E" w14:textId="77777777" w:rsidR="00633984" w:rsidRPr="007451A3" w:rsidRDefault="00633984" w:rsidP="00DA39C3">
            <w:pPr>
              <w:spacing w:after="0"/>
              <w:jc w:val="center"/>
              <w:rPr>
                <w:rFonts w:cstheme="minorHAnsi"/>
                <w:b/>
                <w:color w:val="000000" w:themeColor="text1"/>
              </w:rPr>
            </w:pPr>
            <w:r w:rsidRPr="007451A3">
              <w:rPr>
                <w:rFonts w:cstheme="minorHAnsi"/>
                <w:b/>
                <w:color w:val="000000" w:themeColor="text1"/>
              </w:rPr>
              <w:t xml:space="preserve">I </w:t>
            </w:r>
          </w:p>
          <w:p w14:paraId="2C60BAF3" w14:textId="77777777" w:rsidR="00633984" w:rsidRPr="007451A3" w:rsidRDefault="00633984" w:rsidP="00DA39C3">
            <w:pPr>
              <w:tabs>
                <w:tab w:val="left" w:pos="567"/>
              </w:tabs>
              <w:jc w:val="center"/>
              <w:rPr>
                <w:rFonts w:cstheme="minorHAnsi"/>
                <w:b/>
              </w:rPr>
            </w:pPr>
            <w:r w:rsidRPr="007451A3">
              <w:rPr>
                <w:rFonts w:cstheme="minorHAnsi"/>
                <w:b/>
                <w:color w:val="000000" w:themeColor="text1"/>
              </w:rPr>
              <w:t>Br. stavke</w:t>
            </w:r>
          </w:p>
        </w:tc>
        <w:tc>
          <w:tcPr>
            <w:tcW w:w="6879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15F0C928" w14:textId="77777777" w:rsidR="00633984" w:rsidRPr="007451A3" w:rsidRDefault="00633984" w:rsidP="00DA39C3">
            <w:pPr>
              <w:spacing w:after="0"/>
              <w:jc w:val="center"/>
              <w:rPr>
                <w:rFonts w:cstheme="minorHAnsi"/>
                <w:b/>
                <w:color w:val="000000" w:themeColor="text1"/>
              </w:rPr>
            </w:pPr>
            <w:r w:rsidRPr="007451A3">
              <w:rPr>
                <w:rFonts w:cstheme="minorHAnsi"/>
                <w:b/>
                <w:color w:val="000000" w:themeColor="text1"/>
              </w:rPr>
              <w:t>II</w:t>
            </w:r>
          </w:p>
          <w:p w14:paraId="5161C4F1" w14:textId="77777777" w:rsidR="00633984" w:rsidRPr="007451A3" w:rsidRDefault="00633984" w:rsidP="00DA39C3">
            <w:pPr>
              <w:tabs>
                <w:tab w:val="left" w:pos="567"/>
              </w:tabs>
              <w:jc w:val="center"/>
              <w:rPr>
                <w:rFonts w:cstheme="minorHAnsi"/>
                <w:b/>
              </w:rPr>
            </w:pPr>
            <w:r w:rsidRPr="007451A3">
              <w:rPr>
                <w:rFonts w:cstheme="minorHAnsi"/>
                <w:b/>
                <w:color w:val="000000" w:themeColor="text1"/>
              </w:rPr>
              <w:t>Tražene specifikacije</w:t>
            </w:r>
          </w:p>
        </w:tc>
        <w:tc>
          <w:tcPr>
            <w:tcW w:w="630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2ECD4158" w14:textId="77777777" w:rsidR="00633984" w:rsidRPr="007451A3" w:rsidRDefault="00633984" w:rsidP="00DA39C3">
            <w:pPr>
              <w:tabs>
                <w:tab w:val="left" w:pos="729"/>
              </w:tabs>
              <w:spacing w:after="0"/>
              <w:jc w:val="center"/>
              <w:rPr>
                <w:rFonts w:cstheme="minorHAnsi"/>
                <w:b/>
                <w:color w:val="000000" w:themeColor="text1"/>
              </w:rPr>
            </w:pPr>
            <w:r w:rsidRPr="007451A3">
              <w:rPr>
                <w:rFonts w:cstheme="minorHAnsi"/>
                <w:b/>
                <w:color w:val="000000" w:themeColor="text1"/>
              </w:rPr>
              <w:t>III</w:t>
            </w:r>
          </w:p>
          <w:p w14:paraId="1350A71C" w14:textId="77777777" w:rsidR="00633984" w:rsidRPr="007451A3" w:rsidRDefault="00633984" w:rsidP="00DA39C3">
            <w:pPr>
              <w:tabs>
                <w:tab w:val="left" w:pos="567"/>
              </w:tabs>
              <w:jc w:val="center"/>
              <w:rPr>
                <w:rFonts w:cstheme="minorHAnsi"/>
                <w:b/>
              </w:rPr>
            </w:pPr>
            <w:r w:rsidRPr="007451A3">
              <w:rPr>
                <w:rFonts w:cstheme="minorHAnsi"/>
                <w:b/>
                <w:color w:val="000000" w:themeColor="text1"/>
              </w:rPr>
              <w:t>Ponuđene specifikacije</w:t>
            </w:r>
          </w:p>
        </w:tc>
      </w:tr>
      <w:tr w:rsidR="00633984" w:rsidRPr="007451A3" w14:paraId="76E07673" w14:textId="77777777" w:rsidTr="00C60062">
        <w:tc>
          <w:tcPr>
            <w:tcW w:w="13994" w:type="dxa"/>
            <w:gridSpan w:val="6"/>
            <w:shd w:val="clear" w:color="auto" w:fill="D9D9D9" w:themeFill="background1" w:themeFillShade="D9"/>
          </w:tcPr>
          <w:p w14:paraId="43D8FFF7" w14:textId="77777777" w:rsidR="00633984" w:rsidRPr="007451A3" w:rsidRDefault="00633984" w:rsidP="00633984">
            <w:pPr>
              <w:pStyle w:val="Odlomakpopisa"/>
              <w:tabs>
                <w:tab w:val="left" w:pos="567"/>
              </w:tabs>
              <w:jc w:val="center"/>
              <w:rPr>
                <w:rFonts w:eastAsia="Times New Roman" w:cstheme="minorHAnsi"/>
                <w:b/>
                <w:bCs/>
                <w:lang w:eastAsia="hr-HR"/>
              </w:rPr>
            </w:pPr>
            <w:r w:rsidRPr="007451A3">
              <w:rPr>
                <w:rFonts w:eastAsia="Times New Roman" w:cstheme="minorHAnsi"/>
                <w:b/>
                <w:bCs/>
                <w:lang w:eastAsia="hr-HR"/>
              </w:rPr>
              <w:t>2</w:t>
            </w:r>
            <w:r w:rsidR="008116C4" w:rsidRPr="007451A3">
              <w:rPr>
                <w:rFonts w:eastAsia="Times New Roman" w:cstheme="minorHAnsi"/>
                <w:b/>
                <w:bCs/>
                <w:lang w:eastAsia="hr-HR"/>
              </w:rPr>
              <w:t>)</w:t>
            </w:r>
          </w:p>
        </w:tc>
      </w:tr>
      <w:tr w:rsidR="008116C4" w:rsidRPr="007451A3" w14:paraId="14393C01" w14:textId="77777777" w:rsidTr="005D5FAF">
        <w:tc>
          <w:tcPr>
            <w:tcW w:w="789" w:type="dxa"/>
            <w:shd w:val="clear" w:color="auto" w:fill="D9D9D9" w:themeFill="background1" w:themeFillShade="D9"/>
          </w:tcPr>
          <w:p w14:paraId="1C2D242C" w14:textId="77777777" w:rsidR="008116C4" w:rsidRPr="007451A3" w:rsidRDefault="008116C4" w:rsidP="008116C4">
            <w:pPr>
              <w:tabs>
                <w:tab w:val="left" w:pos="567"/>
              </w:tabs>
              <w:rPr>
                <w:rFonts w:cstheme="minorHAnsi"/>
                <w:b/>
              </w:rPr>
            </w:pPr>
            <w:r w:rsidRPr="007451A3">
              <w:rPr>
                <w:rFonts w:cstheme="minorHAnsi"/>
                <w:b/>
              </w:rPr>
              <w:t>Redni broj</w:t>
            </w:r>
          </w:p>
        </w:tc>
        <w:tc>
          <w:tcPr>
            <w:tcW w:w="1964" w:type="dxa"/>
            <w:gridSpan w:val="2"/>
            <w:shd w:val="clear" w:color="auto" w:fill="D9D9D9" w:themeFill="background1" w:themeFillShade="D9"/>
          </w:tcPr>
          <w:p w14:paraId="0AD17258" w14:textId="77777777" w:rsidR="008116C4" w:rsidRPr="007451A3" w:rsidRDefault="008116C4" w:rsidP="008116C4">
            <w:pPr>
              <w:tabs>
                <w:tab w:val="left" w:pos="567"/>
              </w:tabs>
              <w:rPr>
                <w:rFonts w:cstheme="minorHAnsi"/>
                <w:b/>
              </w:rPr>
            </w:pPr>
            <w:r w:rsidRPr="007451A3">
              <w:rPr>
                <w:rFonts w:cstheme="minorHAnsi"/>
                <w:b/>
                <w:i/>
                <w:color w:val="000000" w:themeColor="text1"/>
              </w:rPr>
              <w:t>Parametar / stavka</w:t>
            </w:r>
          </w:p>
        </w:tc>
        <w:tc>
          <w:tcPr>
            <w:tcW w:w="4918" w:type="dxa"/>
            <w:shd w:val="clear" w:color="auto" w:fill="D9D9D9" w:themeFill="background1" w:themeFillShade="D9"/>
          </w:tcPr>
          <w:p w14:paraId="201C62F4" w14:textId="77777777" w:rsidR="008116C4" w:rsidRPr="007451A3" w:rsidRDefault="008116C4" w:rsidP="008116C4">
            <w:pPr>
              <w:tabs>
                <w:tab w:val="left" w:pos="567"/>
              </w:tabs>
              <w:rPr>
                <w:rFonts w:cstheme="minorHAnsi"/>
                <w:b/>
              </w:rPr>
            </w:pPr>
            <w:r w:rsidRPr="007451A3">
              <w:rPr>
                <w:rFonts w:cstheme="minorHAnsi"/>
                <w:b/>
                <w:i/>
                <w:color w:val="000000" w:themeColor="text1"/>
              </w:rPr>
              <w:t xml:space="preserve">Karakteristike (minimalni zahtjevi) </w:t>
            </w:r>
            <w:r w:rsidRPr="007451A3">
              <w:rPr>
                <w:rFonts w:cstheme="minorHAnsi"/>
                <w:b/>
                <w:i/>
              </w:rPr>
              <w:t>ili jednakovrijedno</w:t>
            </w:r>
          </w:p>
        </w:tc>
        <w:tc>
          <w:tcPr>
            <w:tcW w:w="6323" w:type="dxa"/>
            <w:gridSpan w:val="2"/>
            <w:shd w:val="clear" w:color="auto" w:fill="D9D9D9" w:themeFill="background1" w:themeFillShade="D9"/>
          </w:tcPr>
          <w:p w14:paraId="7C0CDAF7" w14:textId="77777777" w:rsidR="008116C4" w:rsidRPr="007451A3" w:rsidRDefault="008116C4" w:rsidP="008116C4">
            <w:pPr>
              <w:tabs>
                <w:tab w:val="left" w:pos="567"/>
              </w:tabs>
              <w:rPr>
                <w:rFonts w:cstheme="minorHAnsi"/>
                <w:b/>
              </w:rPr>
            </w:pPr>
          </w:p>
        </w:tc>
      </w:tr>
      <w:tr w:rsidR="005D5FAF" w:rsidRPr="007451A3" w14:paraId="3A6A2AEF" w14:textId="77777777" w:rsidTr="005D5FAF">
        <w:tc>
          <w:tcPr>
            <w:tcW w:w="789" w:type="dxa"/>
          </w:tcPr>
          <w:p w14:paraId="72BFB905" w14:textId="77777777" w:rsidR="005D5FAF" w:rsidRPr="007451A3" w:rsidRDefault="005D5FAF" w:rsidP="00E2018A">
            <w:pPr>
              <w:tabs>
                <w:tab w:val="left" w:pos="567"/>
              </w:tabs>
              <w:rPr>
                <w:rFonts w:cstheme="minorHAnsi"/>
              </w:rPr>
            </w:pPr>
            <w:r w:rsidRPr="007451A3">
              <w:rPr>
                <w:rFonts w:cstheme="minorHAnsi"/>
              </w:rPr>
              <w:t>1.</w:t>
            </w:r>
          </w:p>
        </w:tc>
        <w:tc>
          <w:tcPr>
            <w:tcW w:w="1964" w:type="dxa"/>
            <w:gridSpan w:val="2"/>
          </w:tcPr>
          <w:p w14:paraId="4029D9AC" w14:textId="77777777" w:rsidR="005D5FAF" w:rsidRPr="007451A3" w:rsidRDefault="005D5FAF" w:rsidP="00E76401">
            <w:pPr>
              <w:spacing w:after="0" w:line="360" w:lineRule="atLeast"/>
              <w:rPr>
                <w:rFonts w:eastAsia="Times New Roman" w:cstheme="minorHAnsi"/>
                <w:lang w:eastAsia="hr-HR"/>
              </w:rPr>
            </w:pPr>
            <w:r w:rsidRPr="007451A3">
              <w:rPr>
                <w:rFonts w:eastAsia="Times New Roman" w:cstheme="minorHAnsi"/>
                <w:lang w:eastAsia="hr-HR"/>
              </w:rPr>
              <w:t>Tečaj / modul:</w:t>
            </w:r>
          </w:p>
          <w:p w14:paraId="209061D8" w14:textId="77777777" w:rsidR="005D5FAF" w:rsidRPr="007451A3" w:rsidRDefault="005D5FAF" w:rsidP="00E2018A">
            <w:pPr>
              <w:tabs>
                <w:tab w:val="left" w:pos="567"/>
              </w:tabs>
              <w:rPr>
                <w:rFonts w:cstheme="minorHAnsi"/>
              </w:rPr>
            </w:pPr>
          </w:p>
        </w:tc>
        <w:tc>
          <w:tcPr>
            <w:tcW w:w="4918" w:type="dxa"/>
          </w:tcPr>
          <w:p w14:paraId="5E066473" w14:textId="77777777" w:rsidR="005D5FAF" w:rsidRPr="007451A3" w:rsidRDefault="005D5FAF" w:rsidP="00E76401">
            <w:pPr>
              <w:pStyle w:val="Odlomakpopisa"/>
              <w:numPr>
                <w:ilvl w:val="0"/>
                <w:numId w:val="24"/>
              </w:numPr>
              <w:spacing w:after="0" w:line="240" w:lineRule="auto"/>
              <w:rPr>
                <w:rFonts w:eastAsia="Times New Roman" w:cstheme="minorHAnsi"/>
                <w:bCs/>
                <w:lang w:eastAsia="hr-HR"/>
              </w:rPr>
            </w:pPr>
            <w:r w:rsidRPr="007451A3">
              <w:rPr>
                <w:rFonts w:eastAsia="Times New Roman" w:cstheme="minorHAnsi"/>
                <w:bCs/>
                <w:lang w:eastAsia="hr-HR"/>
              </w:rPr>
              <w:t>Uvod u digitalni marketing</w:t>
            </w:r>
          </w:p>
          <w:p w14:paraId="36486678" w14:textId="77777777" w:rsidR="005D5FAF" w:rsidRPr="007451A3" w:rsidRDefault="005D5FAF" w:rsidP="00E76401">
            <w:pPr>
              <w:pStyle w:val="Odlomakpopisa"/>
              <w:numPr>
                <w:ilvl w:val="0"/>
                <w:numId w:val="24"/>
              </w:num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7451A3">
              <w:rPr>
                <w:rFonts w:eastAsia="Times New Roman" w:cstheme="minorHAnsi"/>
                <w:bCs/>
                <w:lang w:eastAsia="hr-HR"/>
              </w:rPr>
              <w:t>Osnove AdWords</w:t>
            </w:r>
          </w:p>
          <w:p w14:paraId="128FE981" w14:textId="77777777" w:rsidR="005D5FAF" w:rsidRPr="007451A3" w:rsidRDefault="005D5FAF" w:rsidP="00E76401">
            <w:pPr>
              <w:pStyle w:val="Odlomakpopisa"/>
              <w:numPr>
                <w:ilvl w:val="0"/>
                <w:numId w:val="24"/>
              </w:num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7451A3">
              <w:rPr>
                <w:rFonts w:eastAsia="Times New Roman" w:cstheme="minorHAnsi"/>
                <w:lang w:eastAsia="hr-HR"/>
              </w:rPr>
              <w:t>Otvaranje i postavljanje računa </w:t>
            </w:r>
          </w:p>
          <w:p w14:paraId="35FDC086" w14:textId="77777777" w:rsidR="005D5FAF" w:rsidRPr="007451A3" w:rsidRDefault="005D5FAF" w:rsidP="00E76401">
            <w:pPr>
              <w:pStyle w:val="Odlomakpopisa"/>
              <w:numPr>
                <w:ilvl w:val="0"/>
                <w:numId w:val="24"/>
              </w:num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7451A3">
              <w:rPr>
                <w:rFonts w:eastAsia="Times New Roman" w:cstheme="minorHAnsi"/>
                <w:lang w:eastAsia="hr-HR"/>
              </w:rPr>
              <w:lastRenderedPageBreak/>
              <w:t>Ciljevi oglašavanja i KPI</w:t>
            </w:r>
          </w:p>
          <w:p w14:paraId="62CF932B" w14:textId="77777777" w:rsidR="005D5FAF" w:rsidRPr="007451A3" w:rsidRDefault="005D5FAF" w:rsidP="00E76401">
            <w:pPr>
              <w:pStyle w:val="Odlomakpopisa"/>
              <w:numPr>
                <w:ilvl w:val="0"/>
                <w:numId w:val="24"/>
              </w:num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7451A3">
              <w:rPr>
                <w:rFonts w:eastAsia="Times New Roman" w:cstheme="minorHAnsi"/>
                <w:lang w:eastAsia="hr-HR"/>
              </w:rPr>
              <w:t>Definiranje budžeta</w:t>
            </w:r>
          </w:p>
          <w:p w14:paraId="504DC531" w14:textId="77777777" w:rsidR="005D5FAF" w:rsidRPr="007451A3" w:rsidRDefault="005D5FAF" w:rsidP="00E76401">
            <w:pPr>
              <w:pStyle w:val="Odlomakpopisa"/>
              <w:numPr>
                <w:ilvl w:val="0"/>
                <w:numId w:val="24"/>
              </w:num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7451A3">
              <w:rPr>
                <w:rFonts w:eastAsia="Times New Roman" w:cstheme="minorHAnsi"/>
                <w:lang w:eastAsia="hr-HR"/>
              </w:rPr>
              <w:t>Vrste kampanji </w:t>
            </w:r>
          </w:p>
          <w:p w14:paraId="5292CA35" w14:textId="77777777" w:rsidR="005D5FAF" w:rsidRPr="007451A3" w:rsidRDefault="005D5FAF" w:rsidP="00E76401">
            <w:pPr>
              <w:pStyle w:val="Odlomakpopisa"/>
              <w:numPr>
                <w:ilvl w:val="0"/>
                <w:numId w:val="24"/>
              </w:num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7451A3">
              <w:rPr>
                <w:rFonts w:eastAsia="Times New Roman" w:cstheme="minorHAnsi"/>
                <w:lang w:eastAsia="hr-HR"/>
              </w:rPr>
              <w:t>Definiranje KW, oglasa i proširenja</w:t>
            </w:r>
          </w:p>
          <w:p w14:paraId="64643230" w14:textId="77777777" w:rsidR="005D5FAF" w:rsidRPr="007451A3" w:rsidRDefault="005D5FAF" w:rsidP="00E76401">
            <w:pPr>
              <w:pStyle w:val="Odlomakpopisa"/>
              <w:numPr>
                <w:ilvl w:val="0"/>
                <w:numId w:val="24"/>
              </w:num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7451A3">
              <w:rPr>
                <w:rFonts w:eastAsia="Times New Roman" w:cstheme="minorHAnsi"/>
                <w:lang w:eastAsia="hr-HR"/>
              </w:rPr>
              <w:t>Postavljanje search kampanje</w:t>
            </w:r>
          </w:p>
          <w:p w14:paraId="72E63A98" w14:textId="77777777" w:rsidR="005D5FAF" w:rsidRPr="007451A3" w:rsidRDefault="005D5FAF" w:rsidP="00E76401">
            <w:pPr>
              <w:pStyle w:val="Odlomakpopisa"/>
              <w:numPr>
                <w:ilvl w:val="0"/>
                <w:numId w:val="24"/>
              </w:numPr>
              <w:spacing w:after="0" w:line="240" w:lineRule="auto"/>
              <w:rPr>
                <w:rFonts w:cstheme="minorHAnsi"/>
              </w:rPr>
            </w:pPr>
            <w:r w:rsidRPr="007451A3">
              <w:rPr>
                <w:rFonts w:eastAsia="Times New Roman" w:cstheme="minorHAnsi"/>
                <w:lang w:eastAsia="hr-HR"/>
              </w:rPr>
              <w:t>Analiza uspješnosti kampanje</w:t>
            </w:r>
          </w:p>
        </w:tc>
        <w:tc>
          <w:tcPr>
            <w:tcW w:w="6323" w:type="dxa"/>
            <w:gridSpan w:val="2"/>
          </w:tcPr>
          <w:p w14:paraId="0562CD49" w14:textId="77777777" w:rsidR="005D5FAF" w:rsidRPr="007451A3" w:rsidRDefault="005D5FAF" w:rsidP="005D5FAF">
            <w:pPr>
              <w:pStyle w:val="Odlomakpopisa"/>
              <w:spacing w:after="0" w:line="240" w:lineRule="auto"/>
              <w:rPr>
                <w:rFonts w:eastAsia="Times New Roman" w:cstheme="minorHAnsi"/>
                <w:bCs/>
                <w:lang w:eastAsia="hr-HR"/>
              </w:rPr>
            </w:pPr>
          </w:p>
        </w:tc>
      </w:tr>
      <w:tr w:rsidR="005D5FAF" w:rsidRPr="007451A3" w14:paraId="494DA9E0" w14:textId="77777777" w:rsidTr="005D5FAF">
        <w:tc>
          <w:tcPr>
            <w:tcW w:w="789" w:type="dxa"/>
          </w:tcPr>
          <w:p w14:paraId="15FDDC42" w14:textId="77777777" w:rsidR="005D5FAF" w:rsidRPr="007451A3" w:rsidRDefault="005D5FAF" w:rsidP="00E2018A">
            <w:pPr>
              <w:tabs>
                <w:tab w:val="left" w:pos="567"/>
              </w:tabs>
              <w:rPr>
                <w:rFonts w:cstheme="minorHAnsi"/>
              </w:rPr>
            </w:pPr>
            <w:r w:rsidRPr="007451A3">
              <w:rPr>
                <w:rFonts w:cstheme="minorHAnsi"/>
              </w:rPr>
              <w:t>2.</w:t>
            </w:r>
          </w:p>
        </w:tc>
        <w:tc>
          <w:tcPr>
            <w:tcW w:w="1964" w:type="dxa"/>
            <w:gridSpan w:val="2"/>
          </w:tcPr>
          <w:p w14:paraId="46F783C0" w14:textId="77777777" w:rsidR="005D5FAF" w:rsidRPr="007451A3" w:rsidRDefault="005D5FAF" w:rsidP="00E76401">
            <w:pPr>
              <w:spacing w:after="0" w:line="360" w:lineRule="atLeast"/>
              <w:rPr>
                <w:rFonts w:eastAsia="Times New Roman" w:cstheme="minorHAnsi"/>
                <w:lang w:eastAsia="hr-HR"/>
              </w:rPr>
            </w:pPr>
            <w:r w:rsidRPr="007451A3">
              <w:rPr>
                <w:rStyle w:val="Naglaeno"/>
                <w:rFonts w:cstheme="minorHAnsi"/>
                <w:b w:val="0"/>
                <w:shd w:val="clear" w:color="auto" w:fill="FFFFFF"/>
              </w:rPr>
              <w:t>Tečaj / modul:</w:t>
            </w:r>
          </w:p>
        </w:tc>
        <w:tc>
          <w:tcPr>
            <w:tcW w:w="4918" w:type="dxa"/>
          </w:tcPr>
          <w:p w14:paraId="20864A4C" w14:textId="77777777" w:rsidR="005D5FAF" w:rsidRPr="007451A3" w:rsidRDefault="005D5FAF" w:rsidP="00E76401">
            <w:pPr>
              <w:pStyle w:val="Odlomakpopisa"/>
              <w:numPr>
                <w:ilvl w:val="0"/>
                <w:numId w:val="24"/>
              </w:numPr>
              <w:rPr>
                <w:rFonts w:cstheme="minorHAnsi"/>
                <w:bCs/>
                <w:shd w:val="clear" w:color="auto" w:fill="FFFFFF"/>
              </w:rPr>
            </w:pPr>
            <w:r w:rsidRPr="007451A3">
              <w:rPr>
                <w:rStyle w:val="Naglaeno"/>
                <w:rFonts w:cstheme="minorHAnsi"/>
                <w:b w:val="0"/>
                <w:shd w:val="clear" w:color="auto" w:fill="FFFFFF"/>
              </w:rPr>
              <w:t>Planiranje strukture i pristupa Google AdWords i Google Analytics računu (agencija/oglašivač)</w:t>
            </w:r>
          </w:p>
          <w:p w14:paraId="5ADD0E83" w14:textId="77777777" w:rsidR="005D5FAF" w:rsidRPr="007451A3" w:rsidRDefault="005D5FAF" w:rsidP="00E76401">
            <w:pPr>
              <w:pStyle w:val="Odlomakpopisa"/>
              <w:numPr>
                <w:ilvl w:val="0"/>
                <w:numId w:val="24"/>
              </w:numPr>
              <w:rPr>
                <w:rFonts w:cstheme="minorHAnsi"/>
                <w:bCs/>
                <w:shd w:val="clear" w:color="auto" w:fill="FFFFFF"/>
              </w:rPr>
            </w:pPr>
            <w:r w:rsidRPr="007451A3">
              <w:rPr>
                <w:rStyle w:val="Naglaeno"/>
                <w:rFonts w:cstheme="minorHAnsi"/>
                <w:b w:val="0"/>
                <w:shd w:val="clear" w:color="auto" w:fill="FFFFFF"/>
              </w:rPr>
              <w:t>Postavljanje tagova – konverzije, remarketing</w:t>
            </w:r>
          </w:p>
        </w:tc>
        <w:tc>
          <w:tcPr>
            <w:tcW w:w="6323" w:type="dxa"/>
            <w:gridSpan w:val="2"/>
          </w:tcPr>
          <w:p w14:paraId="6D82ADAD" w14:textId="77777777" w:rsidR="005D5FAF" w:rsidRPr="007451A3" w:rsidRDefault="005D5FAF" w:rsidP="005D5FAF">
            <w:pPr>
              <w:pStyle w:val="Odlomakpopisa"/>
              <w:rPr>
                <w:rStyle w:val="Naglaeno"/>
                <w:rFonts w:cstheme="minorHAnsi"/>
                <w:b w:val="0"/>
                <w:shd w:val="clear" w:color="auto" w:fill="FFFFFF"/>
              </w:rPr>
            </w:pPr>
          </w:p>
        </w:tc>
      </w:tr>
      <w:tr w:rsidR="005D5FAF" w:rsidRPr="007451A3" w14:paraId="34FE34B1" w14:textId="77777777" w:rsidTr="005D5FAF">
        <w:tc>
          <w:tcPr>
            <w:tcW w:w="789" w:type="dxa"/>
          </w:tcPr>
          <w:p w14:paraId="437AE319" w14:textId="77777777" w:rsidR="005D5FAF" w:rsidRPr="007451A3" w:rsidRDefault="005D5FAF" w:rsidP="00E2018A">
            <w:pPr>
              <w:tabs>
                <w:tab w:val="left" w:pos="567"/>
              </w:tabs>
              <w:rPr>
                <w:rFonts w:cstheme="minorHAnsi"/>
              </w:rPr>
            </w:pPr>
            <w:r w:rsidRPr="007451A3">
              <w:rPr>
                <w:rFonts w:cstheme="minorHAnsi"/>
              </w:rPr>
              <w:t>3</w:t>
            </w:r>
          </w:p>
        </w:tc>
        <w:tc>
          <w:tcPr>
            <w:tcW w:w="1964" w:type="dxa"/>
            <w:gridSpan w:val="2"/>
          </w:tcPr>
          <w:p w14:paraId="5C66FF10" w14:textId="77777777" w:rsidR="005D5FAF" w:rsidRPr="007451A3" w:rsidRDefault="005D5FAF" w:rsidP="00E76401">
            <w:pPr>
              <w:rPr>
                <w:rStyle w:val="Naglaeno"/>
                <w:rFonts w:cstheme="minorHAnsi"/>
                <w:b w:val="0"/>
                <w:shd w:val="clear" w:color="auto" w:fill="FFFFFF"/>
              </w:rPr>
            </w:pPr>
            <w:r w:rsidRPr="007451A3">
              <w:rPr>
                <w:rStyle w:val="Naglaeno"/>
                <w:rFonts w:cstheme="minorHAnsi"/>
                <w:b w:val="0"/>
                <w:shd w:val="clear" w:color="auto" w:fill="FFFFFF"/>
              </w:rPr>
              <w:t>Tečaj / modul:</w:t>
            </w:r>
          </w:p>
          <w:p w14:paraId="7653DF80" w14:textId="77777777" w:rsidR="005D5FAF" w:rsidRPr="007451A3" w:rsidRDefault="005D5FAF" w:rsidP="00E76401">
            <w:pPr>
              <w:rPr>
                <w:rStyle w:val="Naglaeno"/>
                <w:rFonts w:cstheme="minorHAnsi"/>
                <w:b w:val="0"/>
                <w:shd w:val="clear" w:color="auto" w:fill="FFFFFF"/>
              </w:rPr>
            </w:pPr>
          </w:p>
        </w:tc>
        <w:tc>
          <w:tcPr>
            <w:tcW w:w="4918" w:type="dxa"/>
          </w:tcPr>
          <w:p w14:paraId="0AB237C6" w14:textId="77777777" w:rsidR="005D5FAF" w:rsidRPr="007451A3" w:rsidRDefault="005D5FAF" w:rsidP="00E76401">
            <w:pPr>
              <w:pStyle w:val="Odlomakpopisa"/>
              <w:numPr>
                <w:ilvl w:val="0"/>
                <w:numId w:val="23"/>
              </w:numPr>
              <w:rPr>
                <w:rFonts w:cstheme="minorHAnsi"/>
                <w:bCs/>
                <w:shd w:val="clear" w:color="auto" w:fill="FFFFFF"/>
              </w:rPr>
            </w:pPr>
            <w:r w:rsidRPr="007451A3">
              <w:rPr>
                <w:rStyle w:val="Naglaeno"/>
                <w:rFonts w:cstheme="minorHAnsi"/>
                <w:b w:val="0"/>
                <w:shd w:val="clear" w:color="auto" w:fill="FFFFFF"/>
              </w:rPr>
              <w:t>Centar upravljanih računa (MCC) – upravljanje većim brojem AdWords računa</w:t>
            </w:r>
          </w:p>
          <w:p w14:paraId="72126D96" w14:textId="77777777" w:rsidR="005D5FAF" w:rsidRPr="007451A3" w:rsidRDefault="005D5FAF" w:rsidP="00E76401">
            <w:pPr>
              <w:pStyle w:val="Odlomakpopisa"/>
              <w:numPr>
                <w:ilvl w:val="0"/>
                <w:numId w:val="23"/>
              </w:numPr>
              <w:rPr>
                <w:rStyle w:val="Naglaeno"/>
                <w:rFonts w:cstheme="minorHAnsi"/>
                <w:b w:val="0"/>
                <w:shd w:val="clear" w:color="auto" w:fill="FFFFFF"/>
              </w:rPr>
            </w:pPr>
            <w:r w:rsidRPr="007451A3">
              <w:rPr>
                <w:rStyle w:val="Naglaeno"/>
                <w:rFonts w:cstheme="minorHAnsi"/>
                <w:b w:val="0"/>
                <w:shd w:val="clear" w:color="auto" w:fill="FFFFFF"/>
              </w:rPr>
              <w:t>Instalacija i korištenje AdWords Editora</w:t>
            </w:r>
          </w:p>
        </w:tc>
        <w:tc>
          <w:tcPr>
            <w:tcW w:w="6323" w:type="dxa"/>
            <w:gridSpan w:val="2"/>
          </w:tcPr>
          <w:p w14:paraId="4802F858" w14:textId="77777777" w:rsidR="005D5FAF" w:rsidRPr="007451A3" w:rsidRDefault="005D5FAF" w:rsidP="005D5FAF">
            <w:pPr>
              <w:pStyle w:val="Odlomakpopisa"/>
              <w:rPr>
                <w:rStyle w:val="Naglaeno"/>
                <w:rFonts w:cstheme="minorHAnsi"/>
                <w:b w:val="0"/>
                <w:shd w:val="clear" w:color="auto" w:fill="FFFFFF"/>
              </w:rPr>
            </w:pPr>
          </w:p>
        </w:tc>
      </w:tr>
      <w:tr w:rsidR="005D5FAF" w:rsidRPr="007451A3" w14:paraId="66F17B1F" w14:textId="77777777" w:rsidTr="005D5FAF">
        <w:tc>
          <w:tcPr>
            <w:tcW w:w="789" w:type="dxa"/>
          </w:tcPr>
          <w:p w14:paraId="17383349" w14:textId="77777777" w:rsidR="005D5FAF" w:rsidRPr="007451A3" w:rsidRDefault="005D5FAF" w:rsidP="00E2018A">
            <w:pPr>
              <w:tabs>
                <w:tab w:val="left" w:pos="567"/>
              </w:tabs>
              <w:rPr>
                <w:rFonts w:cstheme="minorHAnsi"/>
              </w:rPr>
            </w:pPr>
            <w:r w:rsidRPr="007451A3">
              <w:rPr>
                <w:rFonts w:cstheme="minorHAnsi"/>
              </w:rPr>
              <w:t>4.</w:t>
            </w:r>
          </w:p>
        </w:tc>
        <w:tc>
          <w:tcPr>
            <w:tcW w:w="1964" w:type="dxa"/>
            <w:gridSpan w:val="2"/>
          </w:tcPr>
          <w:p w14:paraId="621427D9" w14:textId="77777777" w:rsidR="005D5FAF" w:rsidRPr="007451A3" w:rsidRDefault="005D5FAF" w:rsidP="00E76401">
            <w:pPr>
              <w:rPr>
                <w:rStyle w:val="Naglaeno"/>
                <w:rFonts w:cstheme="minorHAnsi"/>
                <w:b w:val="0"/>
                <w:shd w:val="clear" w:color="auto" w:fill="FFFFFF"/>
              </w:rPr>
            </w:pPr>
            <w:r w:rsidRPr="007451A3">
              <w:rPr>
                <w:rStyle w:val="Naglaeno"/>
                <w:rFonts w:cstheme="minorHAnsi"/>
                <w:b w:val="0"/>
                <w:shd w:val="clear" w:color="auto" w:fill="FFFFFF"/>
              </w:rPr>
              <w:t>Tečaj / modul:</w:t>
            </w:r>
          </w:p>
          <w:p w14:paraId="3A498FBE" w14:textId="77777777" w:rsidR="005D5FAF" w:rsidRPr="007451A3" w:rsidRDefault="005D5FAF" w:rsidP="00E76401">
            <w:pPr>
              <w:rPr>
                <w:rStyle w:val="Naglaeno"/>
                <w:rFonts w:cstheme="minorHAnsi"/>
                <w:b w:val="0"/>
                <w:shd w:val="clear" w:color="auto" w:fill="FFFFFF"/>
              </w:rPr>
            </w:pPr>
          </w:p>
        </w:tc>
        <w:tc>
          <w:tcPr>
            <w:tcW w:w="4918" w:type="dxa"/>
          </w:tcPr>
          <w:p w14:paraId="331C32AF" w14:textId="77777777" w:rsidR="005D5FAF" w:rsidRPr="007451A3" w:rsidRDefault="005D5FAF" w:rsidP="00E76401">
            <w:pPr>
              <w:pStyle w:val="Odlomakpopisa"/>
              <w:numPr>
                <w:ilvl w:val="0"/>
                <w:numId w:val="28"/>
              </w:numPr>
              <w:rPr>
                <w:rStyle w:val="Naglaeno"/>
                <w:rFonts w:cstheme="minorHAnsi"/>
                <w:b w:val="0"/>
                <w:shd w:val="clear" w:color="auto" w:fill="FFFFFF"/>
              </w:rPr>
            </w:pPr>
            <w:r w:rsidRPr="007451A3">
              <w:rPr>
                <w:rStyle w:val="Naglaeno"/>
                <w:rFonts w:cstheme="minorHAnsi"/>
                <w:b w:val="0"/>
                <w:shd w:val="clear" w:color="auto" w:fill="FFFFFF"/>
              </w:rPr>
              <w:t>Google prikazivačka mreža – napredno</w:t>
            </w:r>
          </w:p>
          <w:p w14:paraId="5BD12210" w14:textId="77777777" w:rsidR="005D5FAF" w:rsidRPr="007451A3" w:rsidRDefault="005D5FAF" w:rsidP="00E76401">
            <w:pPr>
              <w:pStyle w:val="Odlomakpopisa"/>
              <w:numPr>
                <w:ilvl w:val="0"/>
                <w:numId w:val="28"/>
              </w:numPr>
              <w:rPr>
                <w:rFonts w:cstheme="minorHAnsi"/>
                <w:bCs/>
                <w:shd w:val="clear" w:color="auto" w:fill="FFFFFF"/>
              </w:rPr>
            </w:pPr>
            <w:r w:rsidRPr="007451A3">
              <w:rPr>
                <w:rFonts w:cstheme="minorHAnsi"/>
                <w:shd w:val="clear" w:color="auto" w:fill="FFFFFF"/>
              </w:rPr>
              <w:t>Formati oglasa</w:t>
            </w:r>
          </w:p>
          <w:p w14:paraId="0114AC63" w14:textId="77777777" w:rsidR="005D5FAF" w:rsidRPr="007451A3" w:rsidRDefault="005D5FAF" w:rsidP="00E76401">
            <w:pPr>
              <w:pStyle w:val="Odlomakpopisa"/>
              <w:numPr>
                <w:ilvl w:val="0"/>
                <w:numId w:val="28"/>
              </w:numPr>
              <w:rPr>
                <w:rFonts w:cstheme="minorHAnsi"/>
                <w:bCs/>
                <w:shd w:val="clear" w:color="auto" w:fill="FFFFFF"/>
              </w:rPr>
            </w:pPr>
            <w:r w:rsidRPr="007451A3">
              <w:rPr>
                <w:rFonts w:cstheme="minorHAnsi"/>
                <w:shd w:val="clear" w:color="auto" w:fill="FFFFFF"/>
              </w:rPr>
              <w:t>Planiranje kampanje – Display Planner</w:t>
            </w:r>
          </w:p>
          <w:p w14:paraId="11260D03" w14:textId="77777777" w:rsidR="005D5FAF" w:rsidRPr="007451A3" w:rsidRDefault="005D5FAF" w:rsidP="00E76401">
            <w:pPr>
              <w:pStyle w:val="Odlomakpopisa"/>
              <w:numPr>
                <w:ilvl w:val="0"/>
                <w:numId w:val="28"/>
              </w:numPr>
              <w:rPr>
                <w:rFonts w:cstheme="minorHAnsi"/>
                <w:bCs/>
                <w:shd w:val="clear" w:color="auto" w:fill="FFFFFF"/>
              </w:rPr>
            </w:pPr>
            <w:r w:rsidRPr="007451A3">
              <w:rPr>
                <w:rFonts w:cstheme="minorHAnsi"/>
                <w:shd w:val="clear" w:color="auto" w:fill="FFFFFF"/>
              </w:rPr>
              <w:t>Oglašavanje na portalima</w:t>
            </w:r>
          </w:p>
          <w:p w14:paraId="7BCDE4A9" w14:textId="77777777" w:rsidR="005D5FAF" w:rsidRPr="007451A3" w:rsidRDefault="005D5FAF" w:rsidP="00E76401">
            <w:pPr>
              <w:pStyle w:val="Odlomakpopisa"/>
              <w:numPr>
                <w:ilvl w:val="0"/>
                <w:numId w:val="28"/>
              </w:numPr>
              <w:rPr>
                <w:rFonts w:cstheme="minorHAnsi"/>
                <w:bCs/>
                <w:shd w:val="clear" w:color="auto" w:fill="FFFFFF"/>
              </w:rPr>
            </w:pPr>
            <w:r w:rsidRPr="007451A3">
              <w:rPr>
                <w:rFonts w:cstheme="minorHAnsi"/>
                <w:shd w:val="clear" w:color="auto" w:fill="FFFFFF"/>
              </w:rPr>
              <w:t>YouTube oglašavanje</w:t>
            </w:r>
          </w:p>
          <w:p w14:paraId="24CA120F" w14:textId="77777777" w:rsidR="005D5FAF" w:rsidRPr="007451A3" w:rsidRDefault="005D5FAF" w:rsidP="00E76401">
            <w:pPr>
              <w:pStyle w:val="Odlomakpopisa"/>
              <w:numPr>
                <w:ilvl w:val="0"/>
                <w:numId w:val="28"/>
              </w:numPr>
              <w:rPr>
                <w:rFonts w:cstheme="minorHAnsi"/>
                <w:bCs/>
                <w:shd w:val="clear" w:color="auto" w:fill="FFFFFF"/>
              </w:rPr>
            </w:pPr>
            <w:r w:rsidRPr="007451A3">
              <w:rPr>
                <w:rFonts w:cstheme="minorHAnsi"/>
                <w:shd w:val="clear" w:color="auto" w:fill="FFFFFF"/>
              </w:rPr>
              <w:t>Gmail oglašavanje</w:t>
            </w:r>
          </w:p>
          <w:p w14:paraId="77237F78" w14:textId="77777777" w:rsidR="005D5FAF" w:rsidRPr="007451A3" w:rsidRDefault="005D5FAF" w:rsidP="00E76401">
            <w:pPr>
              <w:pStyle w:val="Odlomakpopisa"/>
              <w:numPr>
                <w:ilvl w:val="0"/>
                <w:numId w:val="28"/>
              </w:numPr>
              <w:rPr>
                <w:rFonts w:cstheme="minorHAnsi"/>
                <w:bCs/>
                <w:shd w:val="clear" w:color="auto" w:fill="FFFFFF"/>
              </w:rPr>
            </w:pPr>
            <w:r w:rsidRPr="007451A3">
              <w:rPr>
                <w:rFonts w:cstheme="minorHAnsi"/>
                <w:shd w:val="clear" w:color="auto" w:fill="FFFFFF"/>
              </w:rPr>
              <w:t>Remarketing kampanje</w:t>
            </w:r>
          </w:p>
          <w:p w14:paraId="27DE1D60" w14:textId="77777777" w:rsidR="005D5FAF" w:rsidRPr="007451A3" w:rsidRDefault="005D5FAF" w:rsidP="00E76401">
            <w:pPr>
              <w:pStyle w:val="Odlomakpopisa"/>
              <w:numPr>
                <w:ilvl w:val="0"/>
                <w:numId w:val="28"/>
              </w:numPr>
              <w:rPr>
                <w:rStyle w:val="Naglaeno"/>
                <w:rFonts w:cstheme="minorHAnsi"/>
                <w:b w:val="0"/>
                <w:shd w:val="clear" w:color="auto" w:fill="FFFFFF"/>
              </w:rPr>
            </w:pPr>
            <w:r w:rsidRPr="007451A3">
              <w:rPr>
                <w:rFonts w:cstheme="minorHAnsi"/>
                <w:shd w:val="clear" w:color="auto" w:fill="FFFFFF"/>
              </w:rPr>
              <w:t>Oglašavanje na mobilnim uređajima</w:t>
            </w:r>
          </w:p>
        </w:tc>
        <w:tc>
          <w:tcPr>
            <w:tcW w:w="6323" w:type="dxa"/>
            <w:gridSpan w:val="2"/>
          </w:tcPr>
          <w:p w14:paraId="0F19AC3E" w14:textId="77777777" w:rsidR="005D5FAF" w:rsidRPr="007451A3" w:rsidRDefault="005D5FAF" w:rsidP="005D5FAF">
            <w:pPr>
              <w:pStyle w:val="Odlomakpopisa"/>
              <w:rPr>
                <w:rStyle w:val="Naglaeno"/>
                <w:rFonts w:cstheme="minorHAnsi"/>
                <w:b w:val="0"/>
                <w:shd w:val="clear" w:color="auto" w:fill="FFFFFF"/>
              </w:rPr>
            </w:pPr>
          </w:p>
        </w:tc>
      </w:tr>
      <w:tr w:rsidR="005D5FAF" w:rsidRPr="007451A3" w14:paraId="5C3FCC53" w14:textId="77777777" w:rsidTr="005D5FAF">
        <w:tc>
          <w:tcPr>
            <w:tcW w:w="789" w:type="dxa"/>
          </w:tcPr>
          <w:p w14:paraId="590D41BB" w14:textId="77777777" w:rsidR="005D5FAF" w:rsidRPr="007451A3" w:rsidRDefault="005D5FAF" w:rsidP="00E2018A">
            <w:pPr>
              <w:tabs>
                <w:tab w:val="left" w:pos="567"/>
              </w:tabs>
              <w:rPr>
                <w:rFonts w:cstheme="minorHAnsi"/>
              </w:rPr>
            </w:pPr>
            <w:r w:rsidRPr="007451A3">
              <w:rPr>
                <w:rFonts w:cstheme="minorHAnsi"/>
              </w:rPr>
              <w:t>5.</w:t>
            </w:r>
          </w:p>
        </w:tc>
        <w:tc>
          <w:tcPr>
            <w:tcW w:w="1964" w:type="dxa"/>
            <w:gridSpan w:val="2"/>
          </w:tcPr>
          <w:p w14:paraId="6C9F8B3B" w14:textId="77777777" w:rsidR="005D5FAF" w:rsidRPr="007451A3" w:rsidRDefault="005D5FAF" w:rsidP="00E76401">
            <w:pPr>
              <w:rPr>
                <w:rStyle w:val="Naglaeno"/>
                <w:rFonts w:cstheme="minorHAnsi"/>
                <w:b w:val="0"/>
                <w:shd w:val="clear" w:color="auto" w:fill="FFFFFF"/>
              </w:rPr>
            </w:pPr>
            <w:r w:rsidRPr="007451A3">
              <w:rPr>
                <w:rStyle w:val="Naglaeno"/>
                <w:rFonts w:cstheme="minorHAnsi"/>
                <w:b w:val="0"/>
                <w:shd w:val="clear" w:color="auto" w:fill="FFFFFF"/>
              </w:rPr>
              <w:t>Tečaj / modul:</w:t>
            </w:r>
          </w:p>
        </w:tc>
        <w:tc>
          <w:tcPr>
            <w:tcW w:w="4918" w:type="dxa"/>
          </w:tcPr>
          <w:p w14:paraId="3FAD50A4" w14:textId="77777777" w:rsidR="005D5FAF" w:rsidRPr="007451A3" w:rsidRDefault="005D5FAF" w:rsidP="00E76401">
            <w:pPr>
              <w:pStyle w:val="Odlomakpopisa"/>
              <w:numPr>
                <w:ilvl w:val="0"/>
                <w:numId w:val="29"/>
              </w:numPr>
              <w:spacing w:after="0"/>
              <w:rPr>
                <w:rStyle w:val="Naglaeno"/>
                <w:rFonts w:cstheme="minorHAnsi"/>
                <w:b w:val="0"/>
                <w:shd w:val="clear" w:color="auto" w:fill="FFFFFF"/>
              </w:rPr>
            </w:pPr>
            <w:r w:rsidRPr="007451A3">
              <w:rPr>
                <w:rStyle w:val="Naglaeno"/>
                <w:rFonts w:cstheme="minorHAnsi"/>
                <w:b w:val="0"/>
                <w:shd w:val="clear" w:color="auto" w:fill="FFFFFF"/>
              </w:rPr>
              <w:t>Google pretraživačka mreža – napredno</w:t>
            </w:r>
          </w:p>
          <w:p w14:paraId="76FB874E" w14:textId="77777777" w:rsidR="005D5FAF" w:rsidRPr="007451A3" w:rsidRDefault="005D5FAF" w:rsidP="00E76401">
            <w:pPr>
              <w:pStyle w:val="Odlomakpopisa"/>
              <w:numPr>
                <w:ilvl w:val="0"/>
                <w:numId w:val="29"/>
              </w:numPr>
              <w:spacing w:after="0"/>
              <w:rPr>
                <w:rFonts w:cstheme="minorHAnsi"/>
                <w:bCs/>
                <w:shd w:val="clear" w:color="auto" w:fill="FFFFFF"/>
              </w:rPr>
            </w:pPr>
            <w:r w:rsidRPr="007451A3">
              <w:rPr>
                <w:rFonts w:cstheme="minorHAnsi"/>
                <w:shd w:val="clear" w:color="auto" w:fill="FFFFFF"/>
              </w:rPr>
              <w:t>Planiranje ključnih riječi – Keyword Planner</w:t>
            </w:r>
          </w:p>
          <w:p w14:paraId="2A82B279" w14:textId="77777777" w:rsidR="005D5FAF" w:rsidRPr="007451A3" w:rsidRDefault="005D5FAF" w:rsidP="00E76401">
            <w:pPr>
              <w:pStyle w:val="Odlomakpopisa"/>
              <w:numPr>
                <w:ilvl w:val="0"/>
                <w:numId w:val="29"/>
              </w:numPr>
              <w:spacing w:after="0"/>
              <w:rPr>
                <w:rFonts w:cstheme="minorHAnsi"/>
                <w:bCs/>
                <w:shd w:val="clear" w:color="auto" w:fill="FFFFFF"/>
              </w:rPr>
            </w:pPr>
            <w:r w:rsidRPr="007451A3">
              <w:rPr>
                <w:rFonts w:cstheme="minorHAnsi"/>
                <w:shd w:val="clear" w:color="auto" w:fill="FFFFFF"/>
              </w:rPr>
              <w:t>Optimizacija ključnih riječi, oglasa i odredišnih stranica</w:t>
            </w:r>
          </w:p>
          <w:p w14:paraId="73059E9A" w14:textId="77777777" w:rsidR="005D5FAF" w:rsidRPr="007451A3" w:rsidRDefault="005D5FAF" w:rsidP="00E76401">
            <w:pPr>
              <w:pStyle w:val="Odlomakpopisa"/>
              <w:numPr>
                <w:ilvl w:val="0"/>
                <w:numId w:val="29"/>
              </w:numPr>
              <w:spacing w:after="0"/>
              <w:rPr>
                <w:rFonts w:cstheme="minorHAnsi"/>
                <w:bCs/>
                <w:shd w:val="clear" w:color="auto" w:fill="FFFFFF"/>
              </w:rPr>
            </w:pPr>
            <w:r w:rsidRPr="007451A3">
              <w:rPr>
                <w:rFonts w:cstheme="minorHAnsi"/>
                <w:shd w:val="clear" w:color="auto" w:fill="FFFFFF"/>
              </w:rPr>
              <w:t>Oglasna proširenja</w:t>
            </w:r>
          </w:p>
          <w:p w14:paraId="39A26132" w14:textId="77777777" w:rsidR="005D5FAF" w:rsidRPr="007451A3" w:rsidRDefault="005D5FAF" w:rsidP="00E76401">
            <w:pPr>
              <w:pStyle w:val="Odlomakpopisa"/>
              <w:numPr>
                <w:ilvl w:val="0"/>
                <w:numId w:val="29"/>
              </w:numPr>
              <w:spacing w:after="0"/>
              <w:rPr>
                <w:rFonts w:cstheme="minorHAnsi"/>
                <w:bCs/>
                <w:shd w:val="clear" w:color="auto" w:fill="FFFFFF"/>
              </w:rPr>
            </w:pPr>
            <w:r w:rsidRPr="007451A3">
              <w:rPr>
                <w:rFonts w:cstheme="minorHAnsi"/>
                <w:shd w:val="clear" w:color="auto" w:fill="FFFFFF"/>
              </w:rPr>
              <w:t>Testiranje oglasa</w:t>
            </w:r>
          </w:p>
          <w:p w14:paraId="2577A0B2" w14:textId="77777777" w:rsidR="005D5FAF" w:rsidRPr="007451A3" w:rsidRDefault="005D5FAF" w:rsidP="00E76401">
            <w:pPr>
              <w:pStyle w:val="Odlomakpopisa"/>
              <w:numPr>
                <w:ilvl w:val="0"/>
                <w:numId w:val="29"/>
              </w:numPr>
              <w:spacing w:after="0"/>
              <w:rPr>
                <w:rStyle w:val="Naglaeno"/>
                <w:rFonts w:cstheme="minorHAnsi"/>
                <w:b w:val="0"/>
                <w:shd w:val="clear" w:color="auto" w:fill="FFFFFF"/>
              </w:rPr>
            </w:pPr>
            <w:r w:rsidRPr="007451A3">
              <w:rPr>
                <w:rStyle w:val="Naglaeno"/>
                <w:rFonts w:cstheme="minorHAnsi"/>
                <w:b w:val="0"/>
                <w:shd w:val="clear" w:color="auto" w:fill="FFFFFF"/>
              </w:rPr>
              <w:t>Napredni izvještaji i nadzorne ploče – Google Analytics</w:t>
            </w:r>
          </w:p>
          <w:p w14:paraId="795C84DB" w14:textId="77777777" w:rsidR="005D5FAF" w:rsidRPr="007451A3" w:rsidRDefault="005D5FAF" w:rsidP="00E76401">
            <w:pPr>
              <w:pStyle w:val="Odlomakpopisa"/>
              <w:numPr>
                <w:ilvl w:val="0"/>
                <w:numId w:val="29"/>
              </w:numPr>
              <w:spacing w:after="0"/>
              <w:rPr>
                <w:rStyle w:val="Naglaeno"/>
                <w:rFonts w:cstheme="minorHAnsi"/>
                <w:b w:val="0"/>
                <w:bCs w:val="0"/>
              </w:rPr>
            </w:pPr>
            <w:r w:rsidRPr="007451A3">
              <w:rPr>
                <w:rStyle w:val="Naglaeno"/>
                <w:rFonts w:cstheme="minorHAnsi"/>
                <w:b w:val="0"/>
                <w:shd w:val="clear" w:color="auto" w:fill="FFFFFF"/>
              </w:rPr>
              <w:lastRenderedPageBreak/>
              <w:t>Izrada konkretne kampanje za aktualne proizvode</w:t>
            </w:r>
          </w:p>
        </w:tc>
        <w:tc>
          <w:tcPr>
            <w:tcW w:w="6323" w:type="dxa"/>
            <w:gridSpan w:val="2"/>
          </w:tcPr>
          <w:p w14:paraId="6D61CE9A" w14:textId="77777777" w:rsidR="005D5FAF" w:rsidRPr="007451A3" w:rsidRDefault="005D5FAF" w:rsidP="005D5FAF">
            <w:pPr>
              <w:pStyle w:val="Odlomakpopisa"/>
              <w:spacing w:after="0"/>
              <w:rPr>
                <w:rStyle w:val="Naglaeno"/>
                <w:rFonts w:cstheme="minorHAnsi"/>
                <w:b w:val="0"/>
                <w:shd w:val="clear" w:color="auto" w:fill="FFFFFF"/>
              </w:rPr>
            </w:pPr>
          </w:p>
        </w:tc>
      </w:tr>
    </w:tbl>
    <w:p w14:paraId="168E7907" w14:textId="77777777" w:rsidR="00E76401" w:rsidRPr="007451A3" w:rsidRDefault="00E76401" w:rsidP="00A617DA">
      <w:pPr>
        <w:spacing w:after="0" w:line="360" w:lineRule="atLeast"/>
        <w:rPr>
          <w:rFonts w:eastAsia="Times New Roman" w:cstheme="minorHAnsi"/>
          <w:lang w:eastAsia="hr-HR"/>
        </w:rPr>
      </w:pPr>
    </w:p>
    <w:p w14:paraId="2D60012A" w14:textId="77777777" w:rsidR="00746FE1" w:rsidRPr="007451A3" w:rsidRDefault="00746FE1" w:rsidP="00746FE1">
      <w:pPr>
        <w:pStyle w:val="Odlomakpopisa"/>
        <w:numPr>
          <w:ilvl w:val="0"/>
          <w:numId w:val="40"/>
        </w:numPr>
        <w:spacing w:after="0" w:line="240" w:lineRule="auto"/>
        <w:rPr>
          <w:rFonts w:eastAsia="Times New Roman" w:cstheme="minorHAnsi"/>
          <w:b/>
          <w:bCs/>
          <w:lang w:eastAsia="hr-HR"/>
        </w:rPr>
      </w:pPr>
      <w:r w:rsidRPr="007451A3">
        <w:rPr>
          <w:rFonts w:eastAsia="SimSun" w:cstheme="minorHAnsi"/>
          <w:b/>
          <w:smallCaps/>
          <w:lang w:eastAsia="zh-CN"/>
        </w:rPr>
        <w:t>Predmet nabave</w:t>
      </w:r>
      <w:r w:rsidRPr="007451A3">
        <w:rPr>
          <w:rFonts w:eastAsia="SimSun" w:cstheme="minorHAnsi"/>
          <w:b/>
          <w:lang w:eastAsia="zh-CN"/>
        </w:rPr>
        <w:t xml:space="preserve">: </w:t>
      </w:r>
      <w:r w:rsidRPr="007451A3">
        <w:rPr>
          <w:rFonts w:eastAsia="Times New Roman" w:cstheme="minorHAnsi"/>
          <w:bCs/>
          <w:lang w:eastAsia="hr-HR"/>
        </w:rPr>
        <w:t xml:space="preserve">Edukacija/tečaj </w:t>
      </w:r>
      <w:r w:rsidRPr="007451A3">
        <w:rPr>
          <w:rFonts w:eastAsia="TimesNewRomanPS-BoldMT" w:cstheme="minorHAnsi"/>
          <w:bCs/>
        </w:rPr>
        <w:t>administracije web-shopa</w:t>
      </w:r>
    </w:p>
    <w:p w14:paraId="57198671" w14:textId="77777777" w:rsidR="00E76401" w:rsidRPr="007451A3" w:rsidRDefault="00E76401" w:rsidP="00BD7FF5">
      <w:pPr>
        <w:spacing w:after="0" w:line="360" w:lineRule="atLeast"/>
        <w:rPr>
          <w:rFonts w:eastAsia="Times New Roman" w:cstheme="minorHAnsi"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9"/>
        <w:gridCol w:w="21"/>
        <w:gridCol w:w="2409"/>
        <w:gridCol w:w="4856"/>
        <w:gridCol w:w="5919"/>
      </w:tblGrid>
      <w:tr w:rsidR="005D5FAF" w:rsidRPr="007451A3" w14:paraId="1783252A" w14:textId="77777777" w:rsidTr="00FC7975">
        <w:tc>
          <w:tcPr>
            <w:tcW w:w="13994" w:type="dxa"/>
            <w:gridSpan w:val="5"/>
            <w:shd w:val="clear" w:color="auto" w:fill="D9D9D9" w:themeFill="background1" w:themeFillShade="D9"/>
          </w:tcPr>
          <w:p w14:paraId="09478342" w14:textId="77777777" w:rsidR="005D5FAF" w:rsidRPr="007451A3" w:rsidRDefault="005D5FAF" w:rsidP="005D5FAF">
            <w:pPr>
              <w:tabs>
                <w:tab w:val="left" w:pos="567"/>
              </w:tabs>
              <w:jc w:val="center"/>
              <w:rPr>
                <w:rFonts w:cstheme="minorHAnsi"/>
                <w:b/>
              </w:rPr>
            </w:pPr>
            <w:r w:rsidRPr="007451A3">
              <w:rPr>
                <w:rFonts w:eastAsia="Times New Roman" w:cstheme="minorHAnsi"/>
                <w:b/>
                <w:bCs/>
                <w:lang w:eastAsia="hr-HR"/>
              </w:rPr>
              <w:t xml:space="preserve">Edukacija/tečaj </w:t>
            </w:r>
            <w:r w:rsidRPr="007451A3">
              <w:rPr>
                <w:rFonts w:eastAsia="TimesNewRomanPS-BoldMT" w:cstheme="minorHAnsi"/>
                <w:b/>
                <w:bCs/>
              </w:rPr>
              <w:t>administracije web-shopa</w:t>
            </w:r>
          </w:p>
        </w:tc>
      </w:tr>
      <w:tr w:rsidR="00633984" w:rsidRPr="007451A3" w14:paraId="35710688" w14:textId="77777777" w:rsidTr="0048697A">
        <w:tc>
          <w:tcPr>
            <w:tcW w:w="810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1D3579DA" w14:textId="77777777" w:rsidR="00633984" w:rsidRPr="007451A3" w:rsidRDefault="00633984" w:rsidP="00DA39C3">
            <w:pPr>
              <w:spacing w:after="0"/>
              <w:jc w:val="center"/>
              <w:rPr>
                <w:rFonts w:cstheme="minorHAnsi"/>
                <w:b/>
                <w:color w:val="000000" w:themeColor="text1"/>
              </w:rPr>
            </w:pPr>
            <w:r w:rsidRPr="007451A3">
              <w:rPr>
                <w:rFonts w:cstheme="minorHAnsi"/>
                <w:b/>
                <w:color w:val="000000" w:themeColor="text1"/>
              </w:rPr>
              <w:t xml:space="preserve">I </w:t>
            </w:r>
          </w:p>
          <w:p w14:paraId="27905F83" w14:textId="77777777" w:rsidR="00633984" w:rsidRPr="007451A3" w:rsidRDefault="00633984" w:rsidP="00DA39C3">
            <w:pPr>
              <w:tabs>
                <w:tab w:val="left" w:pos="567"/>
              </w:tabs>
              <w:jc w:val="center"/>
              <w:rPr>
                <w:rFonts w:cstheme="minorHAnsi"/>
                <w:b/>
              </w:rPr>
            </w:pPr>
            <w:r w:rsidRPr="007451A3">
              <w:rPr>
                <w:rFonts w:cstheme="minorHAnsi"/>
                <w:b/>
                <w:color w:val="000000" w:themeColor="text1"/>
              </w:rPr>
              <w:t>Br. stavke</w:t>
            </w:r>
          </w:p>
        </w:tc>
        <w:tc>
          <w:tcPr>
            <w:tcW w:w="7265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68ACEAB8" w14:textId="77777777" w:rsidR="00633984" w:rsidRPr="007451A3" w:rsidRDefault="00633984" w:rsidP="00DA39C3">
            <w:pPr>
              <w:spacing w:after="0"/>
              <w:jc w:val="center"/>
              <w:rPr>
                <w:rFonts w:cstheme="minorHAnsi"/>
                <w:b/>
                <w:color w:val="000000" w:themeColor="text1"/>
              </w:rPr>
            </w:pPr>
            <w:r w:rsidRPr="007451A3">
              <w:rPr>
                <w:rFonts w:cstheme="minorHAnsi"/>
                <w:b/>
                <w:color w:val="000000" w:themeColor="text1"/>
              </w:rPr>
              <w:t>II</w:t>
            </w:r>
          </w:p>
          <w:p w14:paraId="4CB595A5" w14:textId="77777777" w:rsidR="00633984" w:rsidRPr="007451A3" w:rsidRDefault="00633984" w:rsidP="00DA39C3">
            <w:pPr>
              <w:tabs>
                <w:tab w:val="left" w:pos="567"/>
              </w:tabs>
              <w:jc w:val="center"/>
              <w:rPr>
                <w:rFonts w:cstheme="minorHAnsi"/>
                <w:b/>
              </w:rPr>
            </w:pPr>
            <w:r w:rsidRPr="007451A3">
              <w:rPr>
                <w:rFonts w:cstheme="minorHAnsi"/>
                <w:b/>
                <w:color w:val="000000" w:themeColor="text1"/>
              </w:rPr>
              <w:t>Tražene specifikacije</w:t>
            </w:r>
          </w:p>
        </w:tc>
        <w:tc>
          <w:tcPr>
            <w:tcW w:w="591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6D3ABDFF" w14:textId="77777777" w:rsidR="00633984" w:rsidRPr="007451A3" w:rsidRDefault="00633984" w:rsidP="00DA39C3">
            <w:pPr>
              <w:tabs>
                <w:tab w:val="left" w:pos="729"/>
              </w:tabs>
              <w:spacing w:after="0"/>
              <w:jc w:val="center"/>
              <w:rPr>
                <w:rFonts w:cstheme="minorHAnsi"/>
                <w:b/>
                <w:color w:val="000000" w:themeColor="text1"/>
              </w:rPr>
            </w:pPr>
            <w:r w:rsidRPr="007451A3">
              <w:rPr>
                <w:rFonts w:cstheme="minorHAnsi"/>
                <w:b/>
                <w:color w:val="000000" w:themeColor="text1"/>
              </w:rPr>
              <w:t>III</w:t>
            </w:r>
          </w:p>
          <w:p w14:paraId="0197BE6D" w14:textId="77777777" w:rsidR="00633984" w:rsidRPr="007451A3" w:rsidRDefault="00633984" w:rsidP="00DA39C3">
            <w:pPr>
              <w:tabs>
                <w:tab w:val="left" w:pos="567"/>
              </w:tabs>
              <w:jc w:val="center"/>
              <w:rPr>
                <w:rFonts w:cstheme="minorHAnsi"/>
                <w:b/>
              </w:rPr>
            </w:pPr>
            <w:r w:rsidRPr="007451A3">
              <w:rPr>
                <w:rFonts w:cstheme="minorHAnsi"/>
                <w:b/>
                <w:color w:val="000000" w:themeColor="text1"/>
              </w:rPr>
              <w:t>Ponuđene specifikacije</w:t>
            </w:r>
          </w:p>
        </w:tc>
      </w:tr>
      <w:tr w:rsidR="00633984" w:rsidRPr="007451A3" w14:paraId="468C4DB8" w14:textId="77777777" w:rsidTr="00FC7975">
        <w:tc>
          <w:tcPr>
            <w:tcW w:w="13994" w:type="dxa"/>
            <w:gridSpan w:val="5"/>
            <w:shd w:val="clear" w:color="auto" w:fill="D9D9D9" w:themeFill="background1" w:themeFillShade="D9"/>
          </w:tcPr>
          <w:p w14:paraId="4C146C51" w14:textId="77777777" w:rsidR="00633984" w:rsidRPr="007451A3" w:rsidRDefault="00633984" w:rsidP="00633984">
            <w:pPr>
              <w:tabs>
                <w:tab w:val="left" w:pos="567"/>
              </w:tabs>
              <w:jc w:val="center"/>
              <w:rPr>
                <w:rFonts w:eastAsia="Times New Roman" w:cstheme="minorHAnsi"/>
                <w:b/>
                <w:bCs/>
                <w:lang w:eastAsia="hr-HR"/>
              </w:rPr>
            </w:pPr>
            <w:r w:rsidRPr="007451A3">
              <w:rPr>
                <w:rFonts w:eastAsia="Times New Roman" w:cstheme="minorHAnsi"/>
                <w:b/>
                <w:bCs/>
                <w:lang w:eastAsia="hr-HR"/>
              </w:rPr>
              <w:t>3</w:t>
            </w:r>
            <w:r w:rsidR="008116C4" w:rsidRPr="007451A3">
              <w:rPr>
                <w:rFonts w:eastAsia="Times New Roman" w:cstheme="minorHAnsi"/>
                <w:b/>
                <w:bCs/>
                <w:lang w:eastAsia="hr-HR"/>
              </w:rPr>
              <w:t>)</w:t>
            </w:r>
          </w:p>
        </w:tc>
      </w:tr>
      <w:tr w:rsidR="008116C4" w:rsidRPr="007451A3" w14:paraId="0C80426B" w14:textId="77777777" w:rsidTr="0048697A">
        <w:tc>
          <w:tcPr>
            <w:tcW w:w="789" w:type="dxa"/>
            <w:shd w:val="clear" w:color="auto" w:fill="D9D9D9" w:themeFill="background1" w:themeFillShade="D9"/>
          </w:tcPr>
          <w:p w14:paraId="0F8E7413" w14:textId="77777777" w:rsidR="008116C4" w:rsidRPr="007451A3" w:rsidRDefault="008116C4" w:rsidP="008116C4">
            <w:pPr>
              <w:tabs>
                <w:tab w:val="left" w:pos="567"/>
              </w:tabs>
              <w:rPr>
                <w:rFonts w:cstheme="minorHAnsi"/>
                <w:b/>
              </w:rPr>
            </w:pPr>
            <w:r w:rsidRPr="007451A3">
              <w:rPr>
                <w:rFonts w:cstheme="minorHAnsi"/>
                <w:b/>
              </w:rPr>
              <w:t>Redni broj</w:t>
            </w:r>
          </w:p>
        </w:tc>
        <w:tc>
          <w:tcPr>
            <w:tcW w:w="2430" w:type="dxa"/>
            <w:gridSpan w:val="2"/>
            <w:shd w:val="clear" w:color="auto" w:fill="D9D9D9" w:themeFill="background1" w:themeFillShade="D9"/>
          </w:tcPr>
          <w:p w14:paraId="6707A36A" w14:textId="77777777" w:rsidR="008116C4" w:rsidRPr="007451A3" w:rsidRDefault="008116C4" w:rsidP="008116C4">
            <w:pPr>
              <w:tabs>
                <w:tab w:val="left" w:pos="567"/>
              </w:tabs>
              <w:rPr>
                <w:rFonts w:cstheme="minorHAnsi"/>
                <w:b/>
              </w:rPr>
            </w:pPr>
            <w:r w:rsidRPr="007451A3">
              <w:rPr>
                <w:rFonts w:cstheme="minorHAnsi"/>
                <w:b/>
                <w:i/>
                <w:color w:val="000000" w:themeColor="text1"/>
              </w:rPr>
              <w:t>Parametar / stavka</w:t>
            </w:r>
          </w:p>
        </w:tc>
        <w:tc>
          <w:tcPr>
            <w:tcW w:w="4856" w:type="dxa"/>
            <w:shd w:val="clear" w:color="auto" w:fill="D9D9D9" w:themeFill="background1" w:themeFillShade="D9"/>
          </w:tcPr>
          <w:p w14:paraId="2B150149" w14:textId="77777777" w:rsidR="008116C4" w:rsidRPr="007451A3" w:rsidRDefault="008116C4" w:rsidP="008116C4">
            <w:pPr>
              <w:tabs>
                <w:tab w:val="left" w:pos="567"/>
              </w:tabs>
              <w:rPr>
                <w:rFonts w:cstheme="minorHAnsi"/>
                <w:b/>
              </w:rPr>
            </w:pPr>
            <w:r w:rsidRPr="007451A3">
              <w:rPr>
                <w:rFonts w:cstheme="minorHAnsi"/>
                <w:b/>
                <w:i/>
                <w:color w:val="000000" w:themeColor="text1"/>
              </w:rPr>
              <w:t xml:space="preserve">Karakteristike (minimalni zahtjevi) </w:t>
            </w:r>
            <w:r w:rsidRPr="007451A3">
              <w:rPr>
                <w:rFonts w:cstheme="minorHAnsi"/>
                <w:b/>
                <w:i/>
              </w:rPr>
              <w:t>ili jednakovrijedno</w:t>
            </w:r>
          </w:p>
        </w:tc>
        <w:tc>
          <w:tcPr>
            <w:tcW w:w="5919" w:type="dxa"/>
            <w:shd w:val="clear" w:color="auto" w:fill="D9D9D9" w:themeFill="background1" w:themeFillShade="D9"/>
          </w:tcPr>
          <w:p w14:paraId="5FDF16F3" w14:textId="77777777" w:rsidR="008116C4" w:rsidRPr="007451A3" w:rsidRDefault="008116C4" w:rsidP="008116C4">
            <w:pPr>
              <w:tabs>
                <w:tab w:val="left" w:pos="567"/>
              </w:tabs>
              <w:rPr>
                <w:rFonts w:cstheme="minorHAnsi"/>
              </w:rPr>
            </w:pPr>
          </w:p>
        </w:tc>
      </w:tr>
      <w:tr w:rsidR="005D5FAF" w:rsidRPr="007451A3" w14:paraId="10E962DF" w14:textId="77777777" w:rsidTr="0048697A">
        <w:tc>
          <w:tcPr>
            <w:tcW w:w="789" w:type="dxa"/>
          </w:tcPr>
          <w:p w14:paraId="2F80CA0E" w14:textId="77777777" w:rsidR="005D5FAF" w:rsidRPr="007451A3" w:rsidRDefault="005D5FAF" w:rsidP="00E2018A">
            <w:pPr>
              <w:tabs>
                <w:tab w:val="left" w:pos="567"/>
              </w:tabs>
              <w:rPr>
                <w:rFonts w:cstheme="minorHAnsi"/>
              </w:rPr>
            </w:pPr>
            <w:r w:rsidRPr="007451A3">
              <w:rPr>
                <w:rFonts w:cstheme="minorHAnsi"/>
              </w:rPr>
              <w:t>1.</w:t>
            </w:r>
          </w:p>
        </w:tc>
        <w:tc>
          <w:tcPr>
            <w:tcW w:w="2430" w:type="dxa"/>
            <w:gridSpan w:val="2"/>
          </w:tcPr>
          <w:p w14:paraId="7AD443FD" w14:textId="77777777" w:rsidR="005D5FAF" w:rsidRPr="007451A3" w:rsidRDefault="005D5FAF" w:rsidP="00E2018A">
            <w:pPr>
              <w:tabs>
                <w:tab w:val="left" w:pos="567"/>
              </w:tabs>
              <w:rPr>
                <w:rFonts w:cstheme="minorHAnsi"/>
              </w:rPr>
            </w:pPr>
            <w:r w:rsidRPr="007451A3">
              <w:rPr>
                <w:rFonts w:eastAsia="Times New Roman" w:cstheme="minorHAnsi"/>
                <w:bCs/>
                <w:lang w:eastAsia="hr-HR"/>
              </w:rPr>
              <w:t>Tečaj/modul: Kako se pripremiti za pokretanje web trgovine</w:t>
            </w:r>
          </w:p>
        </w:tc>
        <w:tc>
          <w:tcPr>
            <w:tcW w:w="4856" w:type="dxa"/>
          </w:tcPr>
          <w:p w14:paraId="3C4136FF" w14:textId="77777777" w:rsidR="005D5FAF" w:rsidRPr="007451A3" w:rsidRDefault="005D5FAF" w:rsidP="00E76401">
            <w:pPr>
              <w:pStyle w:val="Odlomakpopisa"/>
              <w:numPr>
                <w:ilvl w:val="0"/>
                <w:numId w:val="30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theme="minorHAnsi"/>
                <w:lang w:eastAsia="hr-HR"/>
              </w:rPr>
            </w:pPr>
            <w:r w:rsidRPr="007451A3">
              <w:rPr>
                <w:rFonts w:eastAsia="Times New Roman" w:cstheme="minorHAnsi"/>
                <w:lang w:eastAsia="hr-HR"/>
              </w:rPr>
              <w:t>Trendovi u elektronskoj trgovini u svijetu</w:t>
            </w:r>
          </w:p>
          <w:p w14:paraId="2CE7B8AB" w14:textId="77777777" w:rsidR="005D5FAF" w:rsidRPr="007451A3" w:rsidRDefault="005D5FAF" w:rsidP="00E76401">
            <w:pPr>
              <w:pStyle w:val="Odlomakpopisa"/>
              <w:numPr>
                <w:ilvl w:val="0"/>
                <w:numId w:val="30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theme="minorHAnsi"/>
                <w:lang w:eastAsia="hr-HR"/>
              </w:rPr>
            </w:pPr>
            <w:r w:rsidRPr="007451A3">
              <w:rPr>
                <w:rFonts w:eastAsia="Times New Roman" w:cstheme="minorHAnsi"/>
                <w:lang w:eastAsia="hr-HR"/>
              </w:rPr>
              <w:t>Trendovi u elektronskoj trgovini u Republici Hrvatskoj</w:t>
            </w:r>
          </w:p>
          <w:p w14:paraId="50A43E67" w14:textId="77777777" w:rsidR="005D5FAF" w:rsidRPr="007451A3" w:rsidRDefault="005D5FAF" w:rsidP="00E76401">
            <w:pPr>
              <w:pStyle w:val="Odlomakpopisa"/>
              <w:numPr>
                <w:ilvl w:val="0"/>
                <w:numId w:val="30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theme="minorHAnsi"/>
                <w:lang w:eastAsia="hr-HR"/>
              </w:rPr>
            </w:pPr>
            <w:r w:rsidRPr="007451A3">
              <w:rPr>
                <w:rFonts w:eastAsia="Times New Roman" w:cstheme="minorHAnsi"/>
                <w:lang w:eastAsia="hr-HR"/>
              </w:rPr>
              <w:t>Kako pripremiti svoju tvrtku za trgovanje putem interneta, gdje početi?</w:t>
            </w:r>
          </w:p>
          <w:p w14:paraId="47FADDCB" w14:textId="77777777" w:rsidR="005D5FAF" w:rsidRPr="007451A3" w:rsidRDefault="005D5FAF" w:rsidP="00E76401">
            <w:pPr>
              <w:pStyle w:val="Odlomakpopisa"/>
              <w:numPr>
                <w:ilvl w:val="0"/>
                <w:numId w:val="30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theme="minorHAnsi"/>
                <w:lang w:eastAsia="hr-HR"/>
              </w:rPr>
            </w:pPr>
            <w:r w:rsidRPr="007451A3">
              <w:rPr>
                <w:rFonts w:eastAsia="Times New Roman" w:cstheme="minorHAnsi"/>
                <w:lang w:eastAsia="hr-HR"/>
              </w:rPr>
              <w:t>Što ću morati promijeniti unutar svoje tvrtke da možemo početi prodavati online?</w:t>
            </w:r>
          </w:p>
          <w:p w14:paraId="7E1B8F8E" w14:textId="77777777" w:rsidR="005D5FAF" w:rsidRPr="007451A3" w:rsidRDefault="005D5FAF" w:rsidP="00E76401">
            <w:pPr>
              <w:pStyle w:val="Odlomakpopisa"/>
              <w:numPr>
                <w:ilvl w:val="0"/>
                <w:numId w:val="30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theme="minorHAnsi"/>
                <w:lang w:eastAsia="hr-HR"/>
              </w:rPr>
            </w:pPr>
            <w:r w:rsidRPr="007451A3">
              <w:rPr>
                <w:rFonts w:eastAsia="Times New Roman" w:cstheme="minorHAnsi"/>
                <w:lang w:eastAsia="hr-HR"/>
              </w:rPr>
              <w:t>Kakvi mi ljudi trebaju, trebam li zaposliti nekoga?</w:t>
            </w:r>
          </w:p>
          <w:p w14:paraId="025F407D" w14:textId="77777777" w:rsidR="005D5FAF" w:rsidRPr="007451A3" w:rsidRDefault="005D5FAF" w:rsidP="00E76401">
            <w:pPr>
              <w:pStyle w:val="Odlomakpopisa"/>
              <w:numPr>
                <w:ilvl w:val="0"/>
                <w:numId w:val="30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theme="minorHAnsi"/>
                <w:lang w:eastAsia="hr-HR"/>
              </w:rPr>
            </w:pPr>
            <w:r w:rsidRPr="007451A3">
              <w:rPr>
                <w:rFonts w:eastAsia="Times New Roman" w:cstheme="minorHAnsi"/>
                <w:lang w:eastAsia="hr-HR"/>
              </w:rPr>
              <w:t>Kakav model razmišljanja mi treba da bi web trgovina uspjela?</w:t>
            </w:r>
          </w:p>
          <w:p w14:paraId="1B399F4E" w14:textId="77777777" w:rsidR="005D5FAF" w:rsidRPr="007451A3" w:rsidRDefault="005D5FAF" w:rsidP="00E76401">
            <w:pPr>
              <w:pStyle w:val="Odlomakpopisa"/>
              <w:numPr>
                <w:ilvl w:val="0"/>
                <w:numId w:val="30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theme="minorHAnsi"/>
                <w:lang w:eastAsia="hr-HR"/>
              </w:rPr>
            </w:pPr>
            <w:r w:rsidRPr="007451A3">
              <w:rPr>
                <w:rFonts w:eastAsia="Times New Roman" w:cstheme="minorHAnsi"/>
                <w:lang w:eastAsia="hr-HR"/>
              </w:rPr>
              <w:t>Je li prodaja na internet drugačija od prodaje u živo?</w:t>
            </w:r>
          </w:p>
          <w:p w14:paraId="0CA1270B" w14:textId="77777777" w:rsidR="005D5FAF" w:rsidRPr="007451A3" w:rsidRDefault="005D5FAF" w:rsidP="00E76401">
            <w:pPr>
              <w:pStyle w:val="Odlomakpopisa"/>
              <w:numPr>
                <w:ilvl w:val="0"/>
                <w:numId w:val="30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theme="minorHAnsi"/>
                <w:lang w:eastAsia="hr-HR"/>
              </w:rPr>
            </w:pPr>
            <w:r w:rsidRPr="007451A3">
              <w:rPr>
                <w:rFonts w:eastAsia="Times New Roman" w:cstheme="minorHAnsi"/>
                <w:lang w:eastAsia="hr-HR"/>
              </w:rPr>
              <w:t>Jesu li web trgovine isplative, kako znam hoće li moja biti isplativa?</w:t>
            </w:r>
          </w:p>
          <w:p w14:paraId="1D6381DA" w14:textId="77777777" w:rsidR="005D5FAF" w:rsidRPr="007451A3" w:rsidRDefault="005D5FAF" w:rsidP="00E76401">
            <w:pPr>
              <w:pStyle w:val="Odlomakpopisa"/>
              <w:numPr>
                <w:ilvl w:val="0"/>
                <w:numId w:val="30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theme="minorHAnsi"/>
                <w:lang w:eastAsia="hr-HR"/>
              </w:rPr>
            </w:pPr>
            <w:r w:rsidRPr="007451A3">
              <w:rPr>
                <w:rFonts w:eastAsia="Times New Roman" w:cstheme="minorHAnsi"/>
                <w:lang w:eastAsia="hr-HR"/>
              </w:rPr>
              <w:t>Zašto su neke web trgovine isplative, a neke potpuni promašaj?</w:t>
            </w:r>
          </w:p>
          <w:p w14:paraId="0D794C29" w14:textId="77777777" w:rsidR="005D5FAF" w:rsidRPr="007451A3" w:rsidRDefault="005D5FAF" w:rsidP="00E76401">
            <w:pPr>
              <w:pStyle w:val="Odlomakpopisa"/>
              <w:numPr>
                <w:ilvl w:val="0"/>
                <w:numId w:val="30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cstheme="minorHAnsi"/>
              </w:rPr>
            </w:pPr>
            <w:r w:rsidRPr="007451A3">
              <w:rPr>
                <w:rFonts w:eastAsia="Times New Roman" w:cstheme="minorHAnsi"/>
                <w:lang w:eastAsia="hr-HR"/>
              </w:rPr>
              <w:lastRenderedPageBreak/>
              <w:t>Koliko vremena i novaca mi treba za pokretanje web trgovine?</w:t>
            </w:r>
          </w:p>
        </w:tc>
        <w:tc>
          <w:tcPr>
            <w:tcW w:w="5919" w:type="dxa"/>
          </w:tcPr>
          <w:p w14:paraId="016B6AB5" w14:textId="77777777" w:rsidR="005D5FAF" w:rsidRPr="007451A3" w:rsidRDefault="005D5FAF" w:rsidP="005D5FAF">
            <w:pPr>
              <w:pStyle w:val="Odlomakpopisa"/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eastAsia="Times New Roman" w:cstheme="minorHAnsi"/>
                <w:lang w:eastAsia="hr-HR"/>
              </w:rPr>
            </w:pPr>
          </w:p>
        </w:tc>
      </w:tr>
      <w:tr w:rsidR="005D5FAF" w:rsidRPr="007451A3" w14:paraId="2B6F61CD" w14:textId="77777777" w:rsidTr="0048697A">
        <w:tc>
          <w:tcPr>
            <w:tcW w:w="789" w:type="dxa"/>
          </w:tcPr>
          <w:p w14:paraId="6482B291" w14:textId="77777777" w:rsidR="005D5FAF" w:rsidRPr="007451A3" w:rsidRDefault="005D5FAF" w:rsidP="00E2018A">
            <w:pPr>
              <w:tabs>
                <w:tab w:val="left" w:pos="567"/>
              </w:tabs>
              <w:rPr>
                <w:rFonts w:cstheme="minorHAnsi"/>
              </w:rPr>
            </w:pPr>
            <w:r w:rsidRPr="007451A3">
              <w:rPr>
                <w:rFonts w:cstheme="minorHAnsi"/>
              </w:rPr>
              <w:t>2.</w:t>
            </w:r>
          </w:p>
        </w:tc>
        <w:tc>
          <w:tcPr>
            <w:tcW w:w="2430" w:type="dxa"/>
            <w:gridSpan w:val="2"/>
          </w:tcPr>
          <w:p w14:paraId="05095ACE" w14:textId="77777777" w:rsidR="005D5FAF" w:rsidRPr="007451A3" w:rsidRDefault="005D5FAF" w:rsidP="00E2018A">
            <w:pPr>
              <w:tabs>
                <w:tab w:val="left" w:pos="567"/>
              </w:tabs>
              <w:rPr>
                <w:rFonts w:eastAsia="Times New Roman" w:cstheme="minorHAnsi"/>
                <w:bCs/>
                <w:lang w:eastAsia="hr-HR"/>
              </w:rPr>
            </w:pPr>
            <w:r w:rsidRPr="007451A3">
              <w:rPr>
                <w:rFonts w:eastAsia="Times New Roman" w:cstheme="minorHAnsi"/>
                <w:bCs/>
                <w:lang w:eastAsia="hr-HR"/>
              </w:rPr>
              <w:t>Tečaj/modul: Pravni aspekti web trgovine</w:t>
            </w:r>
          </w:p>
        </w:tc>
        <w:tc>
          <w:tcPr>
            <w:tcW w:w="4856" w:type="dxa"/>
          </w:tcPr>
          <w:p w14:paraId="52ED3ED7" w14:textId="77777777" w:rsidR="005D5FAF" w:rsidRPr="007451A3" w:rsidRDefault="005D5FAF" w:rsidP="00E76401">
            <w:pPr>
              <w:pStyle w:val="Odlomakpopisa"/>
              <w:numPr>
                <w:ilvl w:val="0"/>
                <w:numId w:val="3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theme="minorHAnsi"/>
                <w:lang w:eastAsia="hr-HR"/>
              </w:rPr>
            </w:pPr>
            <w:r w:rsidRPr="007451A3">
              <w:rPr>
                <w:rFonts w:eastAsia="Times New Roman" w:cstheme="minorHAnsi"/>
                <w:lang w:eastAsia="hr-HR"/>
              </w:rPr>
              <w:t>Kakve veze ima pravo i web trgovina? </w:t>
            </w:r>
          </w:p>
          <w:p w14:paraId="7290AC2C" w14:textId="77777777" w:rsidR="005D5FAF" w:rsidRPr="007451A3" w:rsidRDefault="005D5FAF" w:rsidP="00E76401">
            <w:pPr>
              <w:pStyle w:val="Odlomakpopisa"/>
              <w:numPr>
                <w:ilvl w:val="0"/>
                <w:numId w:val="3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theme="minorHAnsi"/>
                <w:lang w:eastAsia="hr-HR"/>
              </w:rPr>
            </w:pPr>
            <w:r w:rsidRPr="007451A3">
              <w:rPr>
                <w:rFonts w:eastAsia="Times New Roman" w:cstheme="minorHAnsi"/>
                <w:lang w:eastAsia="hr-HR"/>
              </w:rPr>
              <w:t>Kako izbjeći kazne inspektora radi pravnih nepravilnosti? </w:t>
            </w:r>
          </w:p>
          <w:p w14:paraId="332A0DAB" w14:textId="77777777" w:rsidR="005D5FAF" w:rsidRPr="007451A3" w:rsidRDefault="005D5FAF" w:rsidP="00E76401">
            <w:pPr>
              <w:pStyle w:val="Odlomakpopisa"/>
              <w:numPr>
                <w:ilvl w:val="0"/>
                <w:numId w:val="3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theme="minorHAnsi"/>
                <w:lang w:eastAsia="hr-HR"/>
              </w:rPr>
            </w:pPr>
            <w:r w:rsidRPr="007451A3">
              <w:rPr>
                <w:rFonts w:eastAsia="Times New Roman" w:cstheme="minorHAnsi"/>
                <w:lang w:eastAsia="hr-HR"/>
              </w:rPr>
              <w:t>Kojim pravnim pretpostavkama mora udovoljiti web shop? </w:t>
            </w:r>
          </w:p>
          <w:p w14:paraId="6F5B325C" w14:textId="77777777" w:rsidR="005D5FAF" w:rsidRPr="007451A3" w:rsidRDefault="005D5FAF" w:rsidP="00E76401">
            <w:pPr>
              <w:pStyle w:val="Odlomakpopisa"/>
              <w:numPr>
                <w:ilvl w:val="0"/>
                <w:numId w:val="3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theme="minorHAnsi"/>
                <w:lang w:eastAsia="hr-HR"/>
              </w:rPr>
            </w:pPr>
            <w:r w:rsidRPr="007451A3">
              <w:rPr>
                <w:rFonts w:eastAsia="Times New Roman" w:cstheme="minorHAnsi"/>
                <w:lang w:eastAsia="hr-HR"/>
              </w:rPr>
              <w:t>Predstavljanje minimalnog zakonskog teksta koji mora imati svaki web shop </w:t>
            </w:r>
          </w:p>
          <w:p w14:paraId="18A7DA14" w14:textId="77777777" w:rsidR="005D5FAF" w:rsidRPr="007451A3" w:rsidRDefault="005D5FAF" w:rsidP="00E76401">
            <w:pPr>
              <w:pStyle w:val="Odlomakpopisa"/>
              <w:numPr>
                <w:ilvl w:val="0"/>
                <w:numId w:val="3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theme="minorHAnsi"/>
                <w:lang w:eastAsia="hr-HR"/>
              </w:rPr>
            </w:pPr>
            <w:r w:rsidRPr="007451A3">
              <w:rPr>
                <w:rFonts w:eastAsia="Times New Roman" w:cstheme="minorHAnsi"/>
                <w:lang w:eastAsia="hr-HR"/>
              </w:rPr>
              <w:t>Kojim pravnim tehnikama možete maksimalno zaštiti svoje interese? </w:t>
            </w:r>
          </w:p>
          <w:p w14:paraId="7A65DF0B" w14:textId="77777777" w:rsidR="005D5FAF" w:rsidRPr="007451A3" w:rsidRDefault="005D5FAF" w:rsidP="00E76401">
            <w:pPr>
              <w:pStyle w:val="Odlomakpopisa"/>
              <w:numPr>
                <w:ilvl w:val="0"/>
                <w:numId w:val="3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theme="minorHAnsi"/>
                <w:lang w:eastAsia="hr-HR"/>
              </w:rPr>
            </w:pPr>
            <w:r w:rsidRPr="007451A3">
              <w:rPr>
                <w:rFonts w:eastAsia="Times New Roman" w:cstheme="minorHAnsi"/>
                <w:lang w:eastAsia="hr-HR"/>
              </w:rPr>
              <w:t>Mogućnost postavljanja pitanja i predlaganja najboljeg rješenja </w:t>
            </w:r>
          </w:p>
          <w:p w14:paraId="312AA886" w14:textId="77777777" w:rsidR="005D5FAF" w:rsidRPr="007451A3" w:rsidRDefault="005D5FAF" w:rsidP="00E76401">
            <w:pPr>
              <w:pStyle w:val="Odlomakpopisa"/>
              <w:numPr>
                <w:ilvl w:val="0"/>
                <w:numId w:val="3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theme="minorHAnsi"/>
                <w:lang w:eastAsia="hr-HR"/>
              </w:rPr>
            </w:pPr>
            <w:r w:rsidRPr="007451A3">
              <w:rPr>
                <w:rFonts w:eastAsia="Times New Roman" w:cstheme="minorHAnsi"/>
                <w:lang w:eastAsia="hr-HR"/>
              </w:rPr>
              <w:t>Primjeri najčešćih grešaka koje treba izbjegavati kod web trgovine </w:t>
            </w:r>
          </w:p>
          <w:p w14:paraId="4C8FFC83" w14:textId="77777777" w:rsidR="005D5FAF" w:rsidRPr="007451A3" w:rsidRDefault="005D5FAF" w:rsidP="00E76401">
            <w:pPr>
              <w:pStyle w:val="Odlomakpopisa"/>
              <w:numPr>
                <w:ilvl w:val="0"/>
                <w:numId w:val="3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theme="minorHAnsi"/>
                <w:lang w:eastAsia="hr-HR"/>
              </w:rPr>
            </w:pPr>
            <w:r w:rsidRPr="007451A3">
              <w:rPr>
                <w:rFonts w:eastAsia="Times New Roman" w:cstheme="minorHAnsi"/>
                <w:lang w:eastAsia="hr-HR"/>
              </w:rPr>
              <w:t>Kako izbjeći kazne i sudske postupke? </w:t>
            </w:r>
          </w:p>
          <w:p w14:paraId="4AD713A4" w14:textId="77777777" w:rsidR="005D5FAF" w:rsidRPr="007451A3" w:rsidRDefault="005D5FAF" w:rsidP="00E76401">
            <w:pPr>
              <w:pStyle w:val="Odlomakpopisa"/>
              <w:numPr>
                <w:ilvl w:val="0"/>
                <w:numId w:val="3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theme="minorHAnsi"/>
                <w:lang w:eastAsia="hr-HR"/>
              </w:rPr>
            </w:pPr>
            <w:r w:rsidRPr="007451A3">
              <w:rPr>
                <w:rFonts w:eastAsia="Times New Roman" w:cstheme="minorHAnsi"/>
                <w:lang w:eastAsia="hr-HR"/>
              </w:rPr>
              <w:t>Što ako se dogodi sudski postupak, treba li se bojati?</w:t>
            </w:r>
          </w:p>
          <w:p w14:paraId="3819638E" w14:textId="77777777" w:rsidR="005D5FAF" w:rsidRPr="007451A3" w:rsidRDefault="005D5FAF" w:rsidP="00E76401">
            <w:pPr>
              <w:pStyle w:val="Odlomakpopisa"/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5919" w:type="dxa"/>
          </w:tcPr>
          <w:p w14:paraId="410D046B" w14:textId="77777777" w:rsidR="005D5FAF" w:rsidRPr="007451A3" w:rsidRDefault="005D5FAF" w:rsidP="005D5FAF">
            <w:pPr>
              <w:pStyle w:val="Odlomakpopisa"/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eastAsia="Times New Roman" w:cstheme="minorHAnsi"/>
                <w:lang w:eastAsia="hr-HR"/>
              </w:rPr>
            </w:pPr>
          </w:p>
        </w:tc>
      </w:tr>
      <w:tr w:rsidR="005D5FAF" w:rsidRPr="007451A3" w14:paraId="70CCB21E" w14:textId="77777777" w:rsidTr="0048697A">
        <w:tc>
          <w:tcPr>
            <w:tcW w:w="789" w:type="dxa"/>
          </w:tcPr>
          <w:p w14:paraId="6B07C2A6" w14:textId="77777777" w:rsidR="005D5FAF" w:rsidRPr="007451A3" w:rsidRDefault="005D5FAF" w:rsidP="00E2018A">
            <w:pPr>
              <w:tabs>
                <w:tab w:val="left" w:pos="567"/>
              </w:tabs>
              <w:rPr>
                <w:rFonts w:cstheme="minorHAnsi"/>
              </w:rPr>
            </w:pPr>
            <w:r w:rsidRPr="007451A3">
              <w:rPr>
                <w:rFonts w:cstheme="minorHAnsi"/>
              </w:rPr>
              <w:t>3.</w:t>
            </w:r>
          </w:p>
        </w:tc>
        <w:tc>
          <w:tcPr>
            <w:tcW w:w="2430" w:type="dxa"/>
            <w:gridSpan w:val="2"/>
          </w:tcPr>
          <w:p w14:paraId="23C33798" w14:textId="77777777" w:rsidR="005D5FAF" w:rsidRPr="007451A3" w:rsidRDefault="005D5FAF" w:rsidP="00E2018A">
            <w:pPr>
              <w:tabs>
                <w:tab w:val="left" w:pos="567"/>
              </w:tabs>
              <w:rPr>
                <w:rFonts w:eastAsia="Times New Roman" w:cstheme="minorHAnsi"/>
                <w:bCs/>
                <w:lang w:eastAsia="hr-HR"/>
              </w:rPr>
            </w:pPr>
            <w:r w:rsidRPr="007451A3">
              <w:rPr>
                <w:rFonts w:eastAsia="Times New Roman" w:cstheme="minorHAnsi"/>
                <w:bCs/>
                <w:lang w:eastAsia="hr-HR"/>
              </w:rPr>
              <w:t>Tečaj/modul: Proces izrade i implementacija web shop rješenja</w:t>
            </w:r>
          </w:p>
        </w:tc>
        <w:tc>
          <w:tcPr>
            <w:tcW w:w="4856" w:type="dxa"/>
          </w:tcPr>
          <w:p w14:paraId="13387B3E" w14:textId="77777777" w:rsidR="005D5FAF" w:rsidRPr="007451A3" w:rsidRDefault="005D5FAF" w:rsidP="00E76401">
            <w:pPr>
              <w:pStyle w:val="Odlomakpopisa"/>
              <w:numPr>
                <w:ilvl w:val="0"/>
                <w:numId w:val="3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theme="minorHAnsi"/>
                <w:lang w:eastAsia="hr-HR"/>
              </w:rPr>
            </w:pPr>
            <w:r w:rsidRPr="007451A3">
              <w:rPr>
                <w:rFonts w:eastAsia="Times New Roman" w:cstheme="minorHAnsi"/>
                <w:lang w:eastAsia="hr-HR"/>
              </w:rPr>
              <w:t>Samostalna web trgovina ili web trgovina kao dodatak fizičkoj trgovini</w:t>
            </w:r>
          </w:p>
          <w:p w14:paraId="78DCB5C3" w14:textId="77777777" w:rsidR="005D5FAF" w:rsidRPr="007451A3" w:rsidRDefault="005D5FAF" w:rsidP="00E76401">
            <w:pPr>
              <w:pStyle w:val="Odlomakpopisa"/>
              <w:numPr>
                <w:ilvl w:val="0"/>
                <w:numId w:val="3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theme="minorHAnsi"/>
                <w:lang w:eastAsia="hr-HR"/>
              </w:rPr>
            </w:pPr>
            <w:r w:rsidRPr="007451A3">
              <w:rPr>
                <w:rFonts w:eastAsia="Times New Roman" w:cstheme="minorHAnsi"/>
                <w:lang w:eastAsia="hr-HR"/>
              </w:rPr>
              <w:t>Hoće li moja trgovina biti B2B ili B2C ili kombinacija?</w:t>
            </w:r>
          </w:p>
          <w:p w14:paraId="4635FB8A" w14:textId="77777777" w:rsidR="005D5FAF" w:rsidRPr="007451A3" w:rsidRDefault="005D5FAF" w:rsidP="00E76401">
            <w:pPr>
              <w:pStyle w:val="Odlomakpopisa"/>
              <w:numPr>
                <w:ilvl w:val="0"/>
                <w:numId w:val="3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theme="minorHAnsi"/>
                <w:lang w:eastAsia="hr-HR"/>
              </w:rPr>
            </w:pPr>
            <w:r w:rsidRPr="007451A3">
              <w:rPr>
                <w:rFonts w:eastAsia="Times New Roman" w:cstheme="minorHAnsi"/>
                <w:lang w:eastAsia="hr-HR"/>
              </w:rPr>
              <w:t>Tko je moj kupac, zašto je to važno?</w:t>
            </w:r>
          </w:p>
          <w:p w14:paraId="1FFFC729" w14:textId="77777777" w:rsidR="005D5FAF" w:rsidRPr="007451A3" w:rsidRDefault="005D5FAF" w:rsidP="00E76401">
            <w:pPr>
              <w:pStyle w:val="Odlomakpopisa"/>
              <w:numPr>
                <w:ilvl w:val="0"/>
                <w:numId w:val="3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theme="minorHAnsi"/>
                <w:lang w:eastAsia="hr-HR"/>
              </w:rPr>
            </w:pPr>
            <w:r w:rsidRPr="007451A3">
              <w:rPr>
                <w:rFonts w:eastAsia="Times New Roman" w:cstheme="minorHAnsi"/>
                <w:lang w:eastAsia="hr-HR"/>
              </w:rPr>
              <w:t>Desktop, tablet, smartphone – gdje su kupci?</w:t>
            </w:r>
          </w:p>
          <w:p w14:paraId="32882432" w14:textId="77777777" w:rsidR="005D5FAF" w:rsidRPr="007451A3" w:rsidRDefault="005D5FAF" w:rsidP="00E76401">
            <w:pPr>
              <w:pStyle w:val="Odlomakpopisa"/>
              <w:numPr>
                <w:ilvl w:val="0"/>
                <w:numId w:val="3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theme="minorHAnsi"/>
                <w:lang w:eastAsia="hr-HR"/>
              </w:rPr>
            </w:pPr>
            <w:r w:rsidRPr="007451A3">
              <w:rPr>
                <w:rFonts w:eastAsia="Times New Roman" w:cstheme="minorHAnsi"/>
                <w:lang w:eastAsia="hr-HR"/>
              </w:rPr>
              <w:t>Kako odabrati dizajnersko i programsko rješenje na kojem ću temeljiti svoj web shop?</w:t>
            </w:r>
          </w:p>
          <w:p w14:paraId="2BE163C3" w14:textId="77777777" w:rsidR="005D5FAF" w:rsidRPr="007451A3" w:rsidRDefault="005D5FAF" w:rsidP="00E76401">
            <w:pPr>
              <w:pStyle w:val="Odlomakpopisa"/>
              <w:numPr>
                <w:ilvl w:val="0"/>
                <w:numId w:val="3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theme="minorHAnsi"/>
                <w:lang w:eastAsia="hr-HR"/>
              </w:rPr>
            </w:pPr>
            <w:r w:rsidRPr="007451A3">
              <w:rPr>
                <w:rFonts w:eastAsia="Times New Roman" w:cstheme="minorHAnsi"/>
                <w:lang w:eastAsia="hr-HR"/>
              </w:rPr>
              <w:t>Što je korisničko iskustvo web trgovine i zašto je važno?</w:t>
            </w:r>
          </w:p>
          <w:p w14:paraId="00BD0244" w14:textId="77777777" w:rsidR="005D5FAF" w:rsidRPr="007451A3" w:rsidRDefault="005D5FAF" w:rsidP="00E76401">
            <w:pPr>
              <w:pStyle w:val="Odlomakpopisa"/>
              <w:numPr>
                <w:ilvl w:val="0"/>
                <w:numId w:val="3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theme="minorHAnsi"/>
                <w:lang w:eastAsia="hr-HR"/>
              </w:rPr>
            </w:pPr>
            <w:r w:rsidRPr="007451A3">
              <w:rPr>
                <w:rFonts w:eastAsia="Times New Roman" w:cstheme="minorHAnsi"/>
                <w:lang w:eastAsia="hr-HR"/>
              </w:rPr>
              <w:t>Važni elementi svake tipične stranice web shopa</w:t>
            </w:r>
          </w:p>
          <w:p w14:paraId="6E0C96AF" w14:textId="77777777" w:rsidR="005D5FAF" w:rsidRPr="007451A3" w:rsidRDefault="005D5FAF" w:rsidP="00E76401">
            <w:pPr>
              <w:pStyle w:val="Odlomakpopisa"/>
              <w:numPr>
                <w:ilvl w:val="0"/>
                <w:numId w:val="3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theme="minorHAnsi"/>
                <w:lang w:eastAsia="hr-HR"/>
              </w:rPr>
            </w:pPr>
            <w:r w:rsidRPr="007451A3">
              <w:rPr>
                <w:rFonts w:eastAsia="Times New Roman" w:cstheme="minorHAnsi"/>
                <w:lang w:eastAsia="hr-HR"/>
              </w:rPr>
              <w:t>Važne funkcionalnosti web trgovine I njihova korelacija s rezultatima</w:t>
            </w:r>
          </w:p>
          <w:p w14:paraId="73FDA950" w14:textId="77777777" w:rsidR="005D5FAF" w:rsidRPr="007451A3" w:rsidRDefault="005D5FAF" w:rsidP="00E76401">
            <w:pPr>
              <w:pStyle w:val="Odlomakpopisa"/>
              <w:numPr>
                <w:ilvl w:val="0"/>
                <w:numId w:val="3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theme="minorHAnsi"/>
                <w:lang w:eastAsia="hr-HR"/>
              </w:rPr>
            </w:pPr>
            <w:r w:rsidRPr="007451A3">
              <w:rPr>
                <w:rFonts w:eastAsia="Times New Roman" w:cstheme="minorHAnsi"/>
                <w:lang w:eastAsia="hr-HR"/>
              </w:rPr>
              <w:lastRenderedPageBreak/>
              <w:t>Načini plaćanja u web trgovinama (kreditne kartice, PayPal, virmani, pouzeće, opće uplatnice, mobitel, SMS poruke)</w:t>
            </w:r>
          </w:p>
          <w:p w14:paraId="65556376" w14:textId="77777777" w:rsidR="005D5FAF" w:rsidRPr="007451A3" w:rsidRDefault="005D5FAF" w:rsidP="00E76401">
            <w:pPr>
              <w:pStyle w:val="Odlomakpopisa"/>
              <w:numPr>
                <w:ilvl w:val="0"/>
                <w:numId w:val="3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theme="minorHAnsi"/>
                <w:lang w:eastAsia="hr-HR"/>
              </w:rPr>
            </w:pPr>
            <w:r w:rsidRPr="007451A3">
              <w:rPr>
                <w:rFonts w:eastAsia="Times New Roman" w:cstheme="minorHAnsi"/>
                <w:lang w:eastAsia="hr-HR"/>
              </w:rPr>
              <w:t>Integracija naplate kreditnim karticama</w:t>
            </w:r>
          </w:p>
          <w:p w14:paraId="17D59A62" w14:textId="77777777" w:rsidR="005D5FAF" w:rsidRPr="007451A3" w:rsidRDefault="005D5FAF" w:rsidP="00E76401">
            <w:pPr>
              <w:pStyle w:val="Odlomakpopisa"/>
              <w:numPr>
                <w:ilvl w:val="0"/>
                <w:numId w:val="3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theme="minorHAnsi"/>
                <w:lang w:eastAsia="hr-HR"/>
              </w:rPr>
            </w:pPr>
            <w:r w:rsidRPr="007451A3">
              <w:rPr>
                <w:rFonts w:eastAsia="Times New Roman" w:cstheme="minorHAnsi"/>
                <w:lang w:eastAsia="hr-HR"/>
              </w:rPr>
              <w:t>Sigurno plaćanje</w:t>
            </w:r>
          </w:p>
          <w:p w14:paraId="78906662" w14:textId="77777777" w:rsidR="005D5FAF" w:rsidRPr="007451A3" w:rsidRDefault="005D5FAF" w:rsidP="00E76401">
            <w:pPr>
              <w:pStyle w:val="Odlomakpopisa"/>
              <w:numPr>
                <w:ilvl w:val="0"/>
                <w:numId w:val="3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theme="minorHAnsi"/>
                <w:lang w:eastAsia="hr-HR"/>
              </w:rPr>
            </w:pPr>
            <w:r w:rsidRPr="007451A3">
              <w:rPr>
                <w:rFonts w:eastAsia="Times New Roman" w:cstheme="minorHAnsi"/>
                <w:lang w:eastAsia="hr-HR"/>
              </w:rPr>
              <w:t>Povezivanje s postojećim IT/ERP sustavima u tvrtki</w:t>
            </w:r>
          </w:p>
          <w:p w14:paraId="56B4B410" w14:textId="77777777" w:rsidR="005D5FAF" w:rsidRPr="007451A3" w:rsidRDefault="005D5FAF" w:rsidP="00E76401">
            <w:pPr>
              <w:pStyle w:val="Odlomakpopisa"/>
              <w:numPr>
                <w:ilvl w:val="0"/>
                <w:numId w:val="3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theme="minorHAnsi"/>
                <w:lang w:eastAsia="hr-HR"/>
              </w:rPr>
            </w:pPr>
            <w:r w:rsidRPr="007451A3">
              <w:rPr>
                <w:rFonts w:eastAsia="Times New Roman" w:cstheme="minorHAnsi"/>
                <w:lang w:eastAsia="hr-HR"/>
              </w:rPr>
              <w:t>Povezivanje s vanjskim sustavima (Google Maps, CRM rješenja I sl.)</w:t>
            </w:r>
          </w:p>
          <w:p w14:paraId="6D6CAA65" w14:textId="77777777" w:rsidR="005D5FAF" w:rsidRPr="007451A3" w:rsidRDefault="005D5FAF" w:rsidP="00E76401">
            <w:pPr>
              <w:pStyle w:val="Odlomakpopisa"/>
              <w:numPr>
                <w:ilvl w:val="0"/>
                <w:numId w:val="3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theme="minorHAnsi"/>
                <w:lang w:eastAsia="hr-HR"/>
              </w:rPr>
            </w:pPr>
            <w:r w:rsidRPr="007451A3">
              <w:rPr>
                <w:rFonts w:eastAsia="Times New Roman" w:cstheme="minorHAnsi"/>
                <w:lang w:eastAsia="hr-HR"/>
              </w:rPr>
              <w:t>Odabir dostavne službe i mogućnosti direktnih povezivanja</w:t>
            </w:r>
          </w:p>
          <w:p w14:paraId="7CD1C3B2" w14:textId="77777777" w:rsidR="005D5FAF" w:rsidRPr="007451A3" w:rsidRDefault="005D5FAF" w:rsidP="00E76401">
            <w:pPr>
              <w:pStyle w:val="Odlomakpopisa"/>
              <w:numPr>
                <w:ilvl w:val="0"/>
                <w:numId w:val="3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theme="minorHAnsi"/>
                <w:lang w:eastAsia="hr-HR"/>
              </w:rPr>
            </w:pPr>
            <w:r w:rsidRPr="007451A3">
              <w:rPr>
                <w:rFonts w:eastAsia="Times New Roman" w:cstheme="minorHAnsi"/>
                <w:lang w:eastAsia="hr-HR"/>
              </w:rPr>
              <w:t>Analiza dobrih primjera gotovih web trgovina</w:t>
            </w:r>
          </w:p>
          <w:p w14:paraId="164D9028" w14:textId="77777777" w:rsidR="005D5FAF" w:rsidRPr="007451A3" w:rsidRDefault="005D5FAF" w:rsidP="00E76401">
            <w:pPr>
              <w:pStyle w:val="Odlomakpopisa"/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5919" w:type="dxa"/>
          </w:tcPr>
          <w:p w14:paraId="38A01830" w14:textId="77777777" w:rsidR="005D5FAF" w:rsidRPr="007451A3" w:rsidRDefault="005D5FAF" w:rsidP="005D5FAF">
            <w:pPr>
              <w:pStyle w:val="Odlomakpopisa"/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eastAsia="Times New Roman" w:cstheme="minorHAnsi"/>
                <w:lang w:eastAsia="hr-HR"/>
              </w:rPr>
            </w:pPr>
          </w:p>
        </w:tc>
      </w:tr>
      <w:tr w:rsidR="005D5FAF" w:rsidRPr="007451A3" w14:paraId="101506C5" w14:textId="77777777" w:rsidTr="0048697A">
        <w:tc>
          <w:tcPr>
            <w:tcW w:w="789" w:type="dxa"/>
          </w:tcPr>
          <w:p w14:paraId="77DA0A14" w14:textId="77777777" w:rsidR="005D5FAF" w:rsidRPr="007451A3" w:rsidRDefault="005D5FAF" w:rsidP="00E2018A">
            <w:pPr>
              <w:tabs>
                <w:tab w:val="left" w:pos="567"/>
              </w:tabs>
              <w:rPr>
                <w:rFonts w:cstheme="minorHAnsi"/>
              </w:rPr>
            </w:pPr>
            <w:r w:rsidRPr="007451A3">
              <w:rPr>
                <w:rFonts w:cstheme="minorHAnsi"/>
              </w:rPr>
              <w:t>4.</w:t>
            </w:r>
          </w:p>
        </w:tc>
        <w:tc>
          <w:tcPr>
            <w:tcW w:w="2430" w:type="dxa"/>
            <w:gridSpan w:val="2"/>
          </w:tcPr>
          <w:p w14:paraId="02C191BD" w14:textId="77777777" w:rsidR="005D5FAF" w:rsidRPr="007451A3" w:rsidRDefault="005D5FAF" w:rsidP="00E2018A">
            <w:pPr>
              <w:tabs>
                <w:tab w:val="left" w:pos="567"/>
              </w:tabs>
              <w:rPr>
                <w:rFonts w:eastAsia="Times New Roman" w:cstheme="minorHAnsi"/>
                <w:bCs/>
                <w:lang w:eastAsia="hr-HR"/>
              </w:rPr>
            </w:pPr>
            <w:r w:rsidRPr="007451A3">
              <w:rPr>
                <w:rFonts w:eastAsia="Times New Roman" w:cstheme="minorHAnsi"/>
                <w:bCs/>
                <w:lang w:eastAsia="hr-HR"/>
              </w:rPr>
              <w:t>Tečaj/modul: Unapređenje web prodaje – dovođenje kupaca u web trgovinu</w:t>
            </w:r>
          </w:p>
        </w:tc>
        <w:tc>
          <w:tcPr>
            <w:tcW w:w="4856" w:type="dxa"/>
          </w:tcPr>
          <w:p w14:paraId="5700A57F" w14:textId="77777777" w:rsidR="005D5FAF" w:rsidRPr="007451A3" w:rsidRDefault="005D5FAF" w:rsidP="00E76401">
            <w:pPr>
              <w:pStyle w:val="Odlomakpopisa"/>
              <w:numPr>
                <w:ilvl w:val="0"/>
                <w:numId w:val="3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theme="minorHAnsi"/>
                <w:lang w:eastAsia="hr-HR"/>
              </w:rPr>
            </w:pPr>
            <w:r w:rsidRPr="007451A3">
              <w:rPr>
                <w:rFonts w:eastAsia="Times New Roman" w:cstheme="minorHAnsi"/>
                <w:lang w:eastAsia="hr-HR"/>
              </w:rPr>
              <w:t>Segmentacija kupaca – obraćate li se svim kupcima na jednak način, kako razviti grupe kupaca i različite teme komunicirati zainteresiranim skupinama</w:t>
            </w:r>
          </w:p>
          <w:p w14:paraId="4ED9EEED" w14:textId="77777777" w:rsidR="005D5FAF" w:rsidRPr="007451A3" w:rsidRDefault="005D5FAF" w:rsidP="00E76401">
            <w:pPr>
              <w:pStyle w:val="Odlomakpopisa"/>
              <w:numPr>
                <w:ilvl w:val="0"/>
                <w:numId w:val="3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theme="minorHAnsi"/>
                <w:lang w:eastAsia="hr-HR"/>
              </w:rPr>
            </w:pPr>
            <w:r w:rsidRPr="007451A3">
              <w:rPr>
                <w:rFonts w:eastAsia="Times New Roman" w:cstheme="minorHAnsi"/>
                <w:lang w:eastAsia="hr-HR"/>
              </w:rPr>
              <w:t>Personalizacija sadržaja i korisničkog iskustva - današnji web shopovi mogu na temelju navika kupaca svoj izgled i funkcionalnost prilagoditi svakom pojedinom kupcu, početna stranica i druge stranice ne moraju biti jednake za svakog kupca</w:t>
            </w:r>
          </w:p>
          <w:p w14:paraId="19AFD942" w14:textId="77777777" w:rsidR="005D5FAF" w:rsidRPr="007451A3" w:rsidRDefault="005D5FAF" w:rsidP="00E76401">
            <w:pPr>
              <w:pStyle w:val="Odlomakpopisa"/>
              <w:numPr>
                <w:ilvl w:val="0"/>
                <w:numId w:val="3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theme="minorHAnsi"/>
                <w:lang w:eastAsia="hr-HR"/>
              </w:rPr>
            </w:pPr>
            <w:r w:rsidRPr="007451A3">
              <w:rPr>
                <w:rFonts w:eastAsia="Times New Roman" w:cstheme="minorHAnsi"/>
                <w:lang w:eastAsia="hr-HR"/>
              </w:rPr>
              <w:t>Kvalitetan sadržaj (opis proizvoda, fotografije, recenzije) kao preduvjet prodaje u web trgovini - kupci u web trgovini ne mogu razgovarati s prodavačem, ne mogu postaviti pitanje i zato je važno napraviti kvalitetan opis proizvoda. Opis proizvoda treba odgovoriti na sva pitanja kupca.</w:t>
            </w:r>
          </w:p>
          <w:p w14:paraId="0A2E86AE" w14:textId="77777777" w:rsidR="005D5FAF" w:rsidRPr="007451A3" w:rsidRDefault="005D5FAF" w:rsidP="00E76401">
            <w:pPr>
              <w:pStyle w:val="Odlomakpopisa"/>
              <w:numPr>
                <w:ilvl w:val="0"/>
                <w:numId w:val="3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theme="minorHAnsi"/>
                <w:lang w:eastAsia="hr-HR"/>
              </w:rPr>
            </w:pPr>
            <w:r w:rsidRPr="007451A3">
              <w:rPr>
                <w:rFonts w:eastAsia="Times New Roman" w:cstheme="minorHAnsi"/>
                <w:lang w:eastAsia="hr-HR"/>
              </w:rPr>
              <w:t xml:space="preserve">Content marketing – sadržaj u funkciji privlačenja kupaca - što je content marketing i kako ga koristiti za privlačenje ciljanih korisnika </w:t>
            </w:r>
            <w:r w:rsidRPr="007451A3">
              <w:rPr>
                <w:rFonts w:eastAsia="Times New Roman" w:cstheme="minorHAnsi"/>
                <w:lang w:eastAsia="hr-HR"/>
              </w:rPr>
              <w:lastRenderedPageBreak/>
              <w:t>te kako ga koristiti u svrhu povećanja konverzije?</w:t>
            </w:r>
          </w:p>
          <w:p w14:paraId="35F1828D" w14:textId="77777777" w:rsidR="005D5FAF" w:rsidRPr="007451A3" w:rsidRDefault="005D5FAF" w:rsidP="00E76401">
            <w:pPr>
              <w:pStyle w:val="Odlomakpopisa"/>
              <w:numPr>
                <w:ilvl w:val="0"/>
                <w:numId w:val="3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theme="minorHAnsi"/>
                <w:lang w:eastAsia="hr-HR"/>
              </w:rPr>
            </w:pPr>
            <w:r w:rsidRPr="007451A3">
              <w:rPr>
                <w:rFonts w:eastAsia="Times New Roman" w:cstheme="minorHAnsi"/>
                <w:lang w:eastAsia="hr-HR"/>
              </w:rPr>
              <w:t>Društvene mreže (Facebook, Twitter, Google+, Pinterest, LinkedIn) i web trgovina - koje društvene mreže odabrati, na koji način se baviti njima u kontekstu web trgovine</w:t>
            </w:r>
          </w:p>
          <w:p w14:paraId="0D2A1DB0" w14:textId="77777777" w:rsidR="005D5FAF" w:rsidRPr="007451A3" w:rsidRDefault="005D5FAF" w:rsidP="00E76401">
            <w:pPr>
              <w:pStyle w:val="Odlomakpopisa"/>
              <w:numPr>
                <w:ilvl w:val="0"/>
                <w:numId w:val="3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theme="minorHAnsi"/>
                <w:lang w:eastAsia="hr-HR"/>
              </w:rPr>
            </w:pPr>
            <w:r w:rsidRPr="007451A3">
              <w:rPr>
                <w:rFonts w:eastAsia="Times New Roman" w:cstheme="minorHAnsi"/>
                <w:lang w:eastAsia="hr-HR"/>
              </w:rPr>
              <w:t>Optimizacija za tražilice (Google)</w:t>
            </w:r>
          </w:p>
          <w:p w14:paraId="23C1A0D6" w14:textId="77777777" w:rsidR="005D5FAF" w:rsidRPr="007451A3" w:rsidRDefault="005D5FAF" w:rsidP="00E76401">
            <w:pPr>
              <w:pStyle w:val="Odlomakpopisa"/>
              <w:numPr>
                <w:ilvl w:val="0"/>
                <w:numId w:val="3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theme="minorHAnsi"/>
                <w:lang w:eastAsia="hr-HR"/>
              </w:rPr>
            </w:pPr>
            <w:r w:rsidRPr="007451A3">
              <w:rPr>
                <w:rFonts w:eastAsia="Times New Roman" w:cstheme="minorHAnsi"/>
                <w:lang w:eastAsia="hr-HR"/>
              </w:rPr>
              <w:t>Priprema i slanje newslettera - kako stvoriti bazu kupaca, kako napraviti prvi newsletter, kako ga pretvoriti u prodajno oružje web trgovine</w:t>
            </w:r>
          </w:p>
          <w:p w14:paraId="5643F88C" w14:textId="77777777" w:rsidR="005D5FAF" w:rsidRPr="007451A3" w:rsidRDefault="005D5FAF" w:rsidP="00E76401">
            <w:pPr>
              <w:pStyle w:val="Odlomakpopisa"/>
              <w:numPr>
                <w:ilvl w:val="0"/>
                <w:numId w:val="3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theme="minorHAnsi"/>
                <w:lang w:eastAsia="hr-HR"/>
              </w:rPr>
            </w:pPr>
            <w:r w:rsidRPr="007451A3">
              <w:rPr>
                <w:rFonts w:eastAsia="Times New Roman" w:cstheme="minorHAnsi"/>
                <w:lang w:eastAsia="hr-HR"/>
              </w:rPr>
              <w:t>Google AdWords</w:t>
            </w:r>
          </w:p>
          <w:p w14:paraId="08A305A7" w14:textId="77777777" w:rsidR="005D5FAF" w:rsidRPr="007451A3" w:rsidRDefault="005D5FAF" w:rsidP="00E76401">
            <w:pPr>
              <w:pStyle w:val="Odlomakpopisa"/>
              <w:numPr>
                <w:ilvl w:val="0"/>
                <w:numId w:val="3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theme="minorHAnsi"/>
                <w:lang w:eastAsia="hr-HR"/>
              </w:rPr>
            </w:pPr>
            <w:r w:rsidRPr="007451A3">
              <w:rPr>
                <w:rFonts w:eastAsia="Times New Roman" w:cstheme="minorHAnsi"/>
                <w:lang w:eastAsia="hr-HR"/>
              </w:rPr>
              <w:t>Portali za uspoređivanje cijena i slični servisi</w:t>
            </w:r>
          </w:p>
          <w:p w14:paraId="711C95A2" w14:textId="77777777" w:rsidR="005D5FAF" w:rsidRPr="007451A3" w:rsidRDefault="005D5FAF" w:rsidP="00E76401">
            <w:pPr>
              <w:pStyle w:val="Odlomakpopisa"/>
              <w:numPr>
                <w:ilvl w:val="0"/>
                <w:numId w:val="3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theme="minorHAnsi"/>
                <w:lang w:eastAsia="hr-HR"/>
              </w:rPr>
            </w:pPr>
            <w:r w:rsidRPr="007451A3">
              <w:rPr>
                <w:rFonts w:eastAsia="Times New Roman" w:cstheme="minorHAnsi"/>
                <w:lang w:eastAsia="hr-HR"/>
              </w:rPr>
              <w:t>Affiliate marketing - postoji model marketinga koji se temelji na plaćanju samo provizije nakon obavljene kupnje, kako to funkcionira, kome se u Hrvatskoj obratiti i gdje se oglašavati na taj način.</w:t>
            </w:r>
          </w:p>
        </w:tc>
        <w:tc>
          <w:tcPr>
            <w:tcW w:w="5919" w:type="dxa"/>
          </w:tcPr>
          <w:p w14:paraId="70A54A01" w14:textId="77777777" w:rsidR="005D5FAF" w:rsidRPr="007451A3" w:rsidRDefault="005D5FAF" w:rsidP="005D5FAF">
            <w:pPr>
              <w:pStyle w:val="Odlomakpopisa"/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eastAsia="Times New Roman" w:cstheme="minorHAnsi"/>
                <w:lang w:eastAsia="hr-HR"/>
              </w:rPr>
            </w:pPr>
          </w:p>
        </w:tc>
      </w:tr>
      <w:tr w:rsidR="005D5FAF" w:rsidRPr="007451A3" w14:paraId="52719284" w14:textId="77777777" w:rsidTr="0048697A">
        <w:tc>
          <w:tcPr>
            <w:tcW w:w="789" w:type="dxa"/>
          </w:tcPr>
          <w:p w14:paraId="11B17788" w14:textId="77777777" w:rsidR="005D5FAF" w:rsidRPr="007451A3" w:rsidRDefault="005D5FAF" w:rsidP="00E2018A">
            <w:pPr>
              <w:tabs>
                <w:tab w:val="left" w:pos="567"/>
              </w:tabs>
              <w:rPr>
                <w:rFonts w:cstheme="minorHAnsi"/>
              </w:rPr>
            </w:pPr>
            <w:r w:rsidRPr="007451A3">
              <w:rPr>
                <w:rFonts w:cstheme="minorHAnsi"/>
              </w:rPr>
              <w:t>5.</w:t>
            </w:r>
          </w:p>
        </w:tc>
        <w:tc>
          <w:tcPr>
            <w:tcW w:w="2430" w:type="dxa"/>
            <w:gridSpan w:val="2"/>
          </w:tcPr>
          <w:p w14:paraId="60434637" w14:textId="77777777" w:rsidR="005D5FAF" w:rsidRPr="007451A3" w:rsidRDefault="005D5FAF" w:rsidP="00E2018A">
            <w:pPr>
              <w:tabs>
                <w:tab w:val="left" w:pos="567"/>
              </w:tabs>
              <w:rPr>
                <w:rFonts w:eastAsia="Times New Roman" w:cstheme="minorHAnsi"/>
                <w:bCs/>
                <w:lang w:eastAsia="hr-HR"/>
              </w:rPr>
            </w:pPr>
            <w:r w:rsidRPr="007451A3">
              <w:rPr>
                <w:rFonts w:eastAsia="Times New Roman" w:cstheme="minorHAnsi"/>
                <w:bCs/>
                <w:lang w:eastAsia="hr-HR"/>
              </w:rPr>
              <w:t>Tečaj/modul: Optimizacija web stranice za konverzije</w:t>
            </w:r>
          </w:p>
        </w:tc>
        <w:tc>
          <w:tcPr>
            <w:tcW w:w="4856" w:type="dxa"/>
          </w:tcPr>
          <w:p w14:paraId="0FE99376" w14:textId="77777777" w:rsidR="005D5FAF" w:rsidRPr="007451A3" w:rsidRDefault="005D5FAF" w:rsidP="00E76401">
            <w:pPr>
              <w:pStyle w:val="Odlomakpopisa"/>
              <w:numPr>
                <w:ilvl w:val="0"/>
                <w:numId w:val="36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theme="minorHAnsi"/>
                <w:lang w:eastAsia="hr-HR"/>
              </w:rPr>
            </w:pPr>
            <w:r w:rsidRPr="007451A3">
              <w:rPr>
                <w:rFonts w:eastAsia="Times New Roman" w:cstheme="minorHAnsi"/>
                <w:lang w:eastAsia="hr-HR"/>
              </w:rPr>
              <w:t>Analiza poslovanja web trgovine – što pratiti, što mjeriti, koje alate koristiti?</w:t>
            </w:r>
          </w:p>
          <w:p w14:paraId="0ECAC36D" w14:textId="77777777" w:rsidR="005D5FAF" w:rsidRPr="007451A3" w:rsidRDefault="005D5FAF" w:rsidP="00E76401">
            <w:pPr>
              <w:pStyle w:val="Odlomakpopisa"/>
              <w:numPr>
                <w:ilvl w:val="0"/>
                <w:numId w:val="36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theme="minorHAnsi"/>
                <w:lang w:eastAsia="hr-HR"/>
              </w:rPr>
            </w:pPr>
            <w:r w:rsidRPr="007451A3">
              <w:rPr>
                <w:rFonts w:eastAsia="Times New Roman" w:cstheme="minorHAnsi"/>
                <w:lang w:eastAsia="hr-HR"/>
              </w:rPr>
              <w:t>Što je stopa konverzije i kako je izračunat?</w:t>
            </w:r>
          </w:p>
          <w:p w14:paraId="13B7F0DC" w14:textId="77777777" w:rsidR="005D5FAF" w:rsidRPr="007451A3" w:rsidRDefault="005D5FAF" w:rsidP="00E76401">
            <w:pPr>
              <w:pStyle w:val="Odlomakpopisa"/>
              <w:numPr>
                <w:ilvl w:val="0"/>
                <w:numId w:val="36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theme="minorHAnsi"/>
                <w:lang w:eastAsia="hr-HR"/>
              </w:rPr>
            </w:pPr>
            <w:r w:rsidRPr="007451A3">
              <w:rPr>
                <w:rFonts w:eastAsia="Times New Roman" w:cstheme="minorHAnsi"/>
                <w:lang w:eastAsia="hr-HR"/>
              </w:rPr>
              <w:t>Kako optimizirati web trgovinu i postići bolje rezultate prodaje?</w:t>
            </w:r>
          </w:p>
          <w:p w14:paraId="129FED9C" w14:textId="77777777" w:rsidR="005D5FAF" w:rsidRPr="007451A3" w:rsidRDefault="005D5FAF" w:rsidP="00E76401">
            <w:pPr>
              <w:pStyle w:val="Odlomakpopisa"/>
              <w:numPr>
                <w:ilvl w:val="0"/>
                <w:numId w:val="36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theme="minorHAnsi"/>
                <w:lang w:eastAsia="hr-HR"/>
              </w:rPr>
            </w:pPr>
            <w:r w:rsidRPr="007451A3">
              <w:rPr>
                <w:rFonts w:eastAsia="Times New Roman" w:cstheme="minorHAnsi"/>
                <w:lang w:eastAsia="hr-HR"/>
              </w:rPr>
              <w:t>5 savjeta za optimizaciju slika zbog kojih će Google zavoljeti tvoju stranicu</w:t>
            </w:r>
          </w:p>
          <w:p w14:paraId="1C6B2A4E" w14:textId="77777777" w:rsidR="005D5FAF" w:rsidRPr="007451A3" w:rsidRDefault="005D5FAF" w:rsidP="00E76401">
            <w:pPr>
              <w:pStyle w:val="Odlomakpopisa"/>
              <w:numPr>
                <w:ilvl w:val="0"/>
                <w:numId w:val="36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theme="minorHAnsi"/>
                <w:lang w:eastAsia="hr-HR"/>
              </w:rPr>
            </w:pPr>
            <w:r w:rsidRPr="007451A3">
              <w:rPr>
                <w:rFonts w:eastAsia="Times New Roman" w:cstheme="minorHAnsi"/>
                <w:lang w:eastAsia="hr-HR"/>
              </w:rPr>
              <w:t>Kako posjetitelja web stranice pretvoriti u kupca?</w:t>
            </w:r>
          </w:p>
          <w:p w14:paraId="5642A164" w14:textId="77777777" w:rsidR="005D5FAF" w:rsidRPr="007451A3" w:rsidRDefault="005D5FAF" w:rsidP="00E76401">
            <w:pPr>
              <w:pStyle w:val="Odlomakpopisa"/>
              <w:numPr>
                <w:ilvl w:val="0"/>
                <w:numId w:val="36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theme="minorHAnsi"/>
                <w:lang w:eastAsia="hr-HR"/>
              </w:rPr>
            </w:pPr>
            <w:r w:rsidRPr="007451A3">
              <w:rPr>
                <w:rFonts w:eastAsia="Times New Roman" w:cstheme="minorHAnsi"/>
                <w:lang w:eastAsia="hr-HR"/>
              </w:rPr>
              <w:t>Kako organizirati sadržaj web stranice na jasan i logičan način - kako složene stvari mogu postati jednostavne?</w:t>
            </w:r>
          </w:p>
          <w:p w14:paraId="553655DD" w14:textId="77777777" w:rsidR="005D5FAF" w:rsidRPr="007451A3" w:rsidRDefault="005D5FAF" w:rsidP="00E76401">
            <w:pPr>
              <w:pStyle w:val="Odlomakpopisa"/>
              <w:numPr>
                <w:ilvl w:val="0"/>
                <w:numId w:val="36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theme="minorHAnsi"/>
                <w:lang w:eastAsia="hr-HR"/>
              </w:rPr>
            </w:pPr>
            <w:r w:rsidRPr="007451A3">
              <w:rPr>
                <w:rFonts w:eastAsia="Times New Roman" w:cstheme="minorHAnsi"/>
                <w:lang w:eastAsia="hr-HR"/>
              </w:rPr>
              <w:t>Koji su najčešći razlozi odustanka od kupnje na web stranici:</w:t>
            </w:r>
          </w:p>
          <w:p w14:paraId="2088E5A4" w14:textId="77777777" w:rsidR="005D5FAF" w:rsidRPr="007451A3" w:rsidRDefault="005D5FAF" w:rsidP="00E76401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theme="minorHAnsi"/>
                <w:lang w:eastAsia="hr-HR"/>
              </w:rPr>
            </w:pPr>
            <w:r w:rsidRPr="007451A3">
              <w:rPr>
                <w:rFonts w:eastAsia="Times New Roman" w:cstheme="minorHAnsi"/>
                <w:lang w:eastAsia="hr-HR"/>
              </w:rPr>
              <w:lastRenderedPageBreak/>
              <w:t>Ergonomija – ako korisnik intuitivno ne zna što treba u sljedećem koraku učiniti najčešće odustaje – kako olakšati snalaženje na web stranici?</w:t>
            </w:r>
          </w:p>
          <w:p w14:paraId="3EDE7CB3" w14:textId="77777777" w:rsidR="005D5FAF" w:rsidRPr="007451A3" w:rsidRDefault="005D5FAF" w:rsidP="00E76401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theme="minorHAnsi"/>
                <w:lang w:eastAsia="hr-HR"/>
              </w:rPr>
            </w:pPr>
            <w:r w:rsidRPr="007451A3">
              <w:rPr>
                <w:rFonts w:eastAsia="Times New Roman" w:cstheme="minorHAnsi"/>
                <w:lang w:eastAsia="hr-HR"/>
              </w:rPr>
              <w:t>Registracija – korisnik se odluči na kupnju, ali zbog zamornog postupka registracije u posljednji trenutak odustaje od kupnje – kako to izbjeći?</w:t>
            </w:r>
          </w:p>
          <w:p w14:paraId="7862BABD" w14:textId="77777777" w:rsidR="005D5FAF" w:rsidRPr="007451A3" w:rsidRDefault="005D5FAF" w:rsidP="00E76401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theme="minorHAnsi"/>
                <w:lang w:eastAsia="hr-HR"/>
              </w:rPr>
            </w:pPr>
            <w:r w:rsidRPr="007451A3">
              <w:rPr>
                <w:rFonts w:eastAsia="Times New Roman" w:cstheme="minorHAnsi"/>
                <w:lang w:eastAsia="hr-HR"/>
              </w:rPr>
              <w:t>Plaćanje – korisnik odustaje u zadnjem koraku zbog dodatnih troškova (poštarina, poreza ...), kako dodatne troškove iskomunicirati na jasan način?</w:t>
            </w:r>
          </w:p>
          <w:p w14:paraId="7EA2CB15" w14:textId="77777777" w:rsidR="005D5FAF" w:rsidRPr="007451A3" w:rsidRDefault="005D5FAF" w:rsidP="00E76401">
            <w:pPr>
              <w:pStyle w:val="Odlomakpopisa"/>
              <w:numPr>
                <w:ilvl w:val="0"/>
                <w:numId w:val="37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theme="minorHAnsi"/>
                <w:lang w:eastAsia="hr-HR"/>
              </w:rPr>
            </w:pPr>
            <w:r w:rsidRPr="007451A3">
              <w:rPr>
                <w:rFonts w:eastAsia="Times New Roman" w:cstheme="minorHAnsi"/>
                <w:lang w:eastAsia="hr-HR"/>
              </w:rPr>
              <w:t>Dizajn – lijepe stranice nisu nužno i učinkovite</w:t>
            </w:r>
          </w:p>
          <w:p w14:paraId="4655F085" w14:textId="77777777" w:rsidR="005D5FAF" w:rsidRPr="007451A3" w:rsidRDefault="005D5FAF" w:rsidP="00E76401">
            <w:pPr>
              <w:pStyle w:val="Odlomakpopisa"/>
              <w:numPr>
                <w:ilvl w:val="0"/>
                <w:numId w:val="37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theme="minorHAnsi"/>
                <w:lang w:eastAsia="hr-HR"/>
              </w:rPr>
            </w:pPr>
            <w:r w:rsidRPr="007451A3">
              <w:rPr>
                <w:rFonts w:eastAsia="Times New Roman" w:cstheme="minorHAnsi"/>
                <w:lang w:eastAsia="hr-HR"/>
              </w:rPr>
              <w:t>Promocija – uspješnost oglašavanja ne smije biti broj posjeta stranicama već broj ostvarenih ciljeva: prodaja, rezervacija...</w:t>
            </w:r>
          </w:p>
          <w:p w14:paraId="69F8FCF3" w14:textId="77777777" w:rsidR="005D5FAF" w:rsidRPr="007451A3" w:rsidRDefault="005D5FAF" w:rsidP="00E76401">
            <w:pPr>
              <w:pStyle w:val="Odlomakpopisa"/>
              <w:numPr>
                <w:ilvl w:val="0"/>
                <w:numId w:val="37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theme="minorHAnsi"/>
                <w:lang w:eastAsia="hr-HR"/>
              </w:rPr>
            </w:pPr>
            <w:r w:rsidRPr="007451A3">
              <w:rPr>
                <w:rFonts w:eastAsia="Times New Roman" w:cstheme="minorHAnsi"/>
                <w:lang w:eastAsia="hr-HR"/>
              </w:rPr>
              <w:t>Najadekvatnija metode optimizacije:</w:t>
            </w:r>
          </w:p>
          <w:p w14:paraId="100CDFEE" w14:textId="77777777" w:rsidR="005D5FAF" w:rsidRPr="007451A3" w:rsidRDefault="005D5FAF" w:rsidP="00E76401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theme="minorHAnsi"/>
                <w:lang w:eastAsia="hr-HR"/>
              </w:rPr>
            </w:pPr>
            <w:r w:rsidRPr="007451A3">
              <w:rPr>
                <w:rFonts w:eastAsia="Times New Roman" w:cstheme="minorHAnsi"/>
                <w:lang w:eastAsia="hr-HR"/>
              </w:rPr>
              <w:t>A/B testing,</w:t>
            </w:r>
          </w:p>
          <w:p w14:paraId="58F76548" w14:textId="77777777" w:rsidR="005D5FAF" w:rsidRPr="007451A3" w:rsidRDefault="005D5FAF" w:rsidP="00E76401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theme="minorHAnsi"/>
                <w:lang w:eastAsia="hr-HR"/>
              </w:rPr>
            </w:pPr>
            <w:r w:rsidRPr="007451A3">
              <w:rPr>
                <w:rFonts w:eastAsia="Times New Roman" w:cstheme="minorHAnsi"/>
                <w:i/>
                <w:iCs/>
                <w:lang w:eastAsia="hr-HR"/>
              </w:rPr>
              <w:t>Copy Optimization</w:t>
            </w:r>
          </w:p>
          <w:p w14:paraId="25F5615C" w14:textId="77777777" w:rsidR="005D5FAF" w:rsidRPr="007451A3" w:rsidRDefault="005D5FAF" w:rsidP="00E76401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theme="minorHAnsi"/>
                <w:lang w:eastAsia="hr-HR"/>
              </w:rPr>
            </w:pPr>
            <w:r w:rsidRPr="007451A3">
              <w:rPr>
                <w:rFonts w:eastAsia="Times New Roman" w:cstheme="minorHAnsi"/>
                <w:i/>
                <w:iCs/>
                <w:lang w:eastAsia="hr-HR"/>
              </w:rPr>
              <w:t>Customer Journey Analysis</w:t>
            </w:r>
          </w:p>
          <w:p w14:paraId="51A4D6F8" w14:textId="77777777" w:rsidR="005D5FAF" w:rsidRPr="007451A3" w:rsidRDefault="005D5FAF" w:rsidP="00E76401">
            <w:pPr>
              <w:pStyle w:val="Odlomakpopisa"/>
              <w:numPr>
                <w:ilvl w:val="0"/>
                <w:numId w:val="38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theme="minorHAnsi"/>
                <w:lang w:eastAsia="hr-HR"/>
              </w:rPr>
            </w:pPr>
            <w:r w:rsidRPr="007451A3">
              <w:rPr>
                <w:rFonts w:eastAsia="Times New Roman" w:cstheme="minorHAnsi"/>
                <w:lang w:eastAsia="hr-HR"/>
              </w:rPr>
              <w:t>Koji procesi i koraci vode prema boljem upoznavanju kupaca?</w:t>
            </w:r>
          </w:p>
          <w:p w14:paraId="3BD7CC0C" w14:textId="77777777" w:rsidR="005D5FAF" w:rsidRPr="007451A3" w:rsidRDefault="005D5FAF" w:rsidP="00E76401">
            <w:pPr>
              <w:pStyle w:val="Odlomakpopisa"/>
              <w:numPr>
                <w:ilvl w:val="0"/>
                <w:numId w:val="38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theme="minorHAnsi"/>
                <w:lang w:eastAsia="hr-HR"/>
              </w:rPr>
            </w:pPr>
            <w:r w:rsidRPr="007451A3">
              <w:rPr>
                <w:rFonts w:eastAsia="Times New Roman" w:cstheme="minorHAnsi"/>
                <w:lang w:eastAsia="hr-HR"/>
              </w:rPr>
              <w:t>Tehnike povećanja prosječne vrijednosti košarice</w:t>
            </w:r>
          </w:p>
          <w:p w14:paraId="60BBCE09" w14:textId="77777777" w:rsidR="005D5FAF" w:rsidRPr="007451A3" w:rsidRDefault="005D5FAF" w:rsidP="00E76401">
            <w:pPr>
              <w:pStyle w:val="Odlomakpopisa"/>
              <w:numPr>
                <w:ilvl w:val="0"/>
                <w:numId w:val="38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theme="minorHAnsi"/>
                <w:lang w:eastAsia="hr-HR"/>
              </w:rPr>
            </w:pPr>
            <w:r w:rsidRPr="007451A3">
              <w:rPr>
                <w:rFonts w:eastAsia="Times New Roman" w:cstheme="minorHAnsi"/>
                <w:lang w:eastAsia="hr-HR"/>
              </w:rPr>
              <w:t>Tehnike povećanja broja kupaca koji se vraćaju</w:t>
            </w:r>
          </w:p>
          <w:p w14:paraId="1FDC1BC5" w14:textId="77777777" w:rsidR="005D5FAF" w:rsidRPr="007451A3" w:rsidRDefault="005D5FAF" w:rsidP="00E76401">
            <w:pPr>
              <w:pStyle w:val="Odlomakpopisa"/>
              <w:numPr>
                <w:ilvl w:val="0"/>
                <w:numId w:val="38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theme="minorHAnsi"/>
                <w:lang w:eastAsia="hr-HR"/>
              </w:rPr>
            </w:pPr>
            <w:r w:rsidRPr="007451A3">
              <w:rPr>
                <w:rFonts w:eastAsia="Times New Roman" w:cstheme="minorHAnsi"/>
                <w:lang w:eastAsia="hr-HR"/>
              </w:rPr>
              <w:t>Tehnike povećanja broja pretplatnika newslettera</w:t>
            </w:r>
          </w:p>
          <w:p w14:paraId="5A2208A4" w14:textId="77777777" w:rsidR="005D5FAF" w:rsidRPr="007451A3" w:rsidRDefault="005D5FAF" w:rsidP="00E76401">
            <w:pPr>
              <w:pStyle w:val="Odlomakpopisa"/>
              <w:numPr>
                <w:ilvl w:val="0"/>
                <w:numId w:val="38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theme="minorHAnsi"/>
                <w:lang w:eastAsia="hr-HR"/>
              </w:rPr>
            </w:pPr>
            <w:r w:rsidRPr="007451A3">
              <w:rPr>
                <w:rFonts w:eastAsia="Times New Roman" w:cstheme="minorHAnsi"/>
                <w:lang w:eastAsia="hr-HR"/>
              </w:rPr>
              <w:t>Strategija upravljanja cijenama u web trgovini</w:t>
            </w:r>
          </w:p>
          <w:p w14:paraId="66B25EA2" w14:textId="77777777" w:rsidR="005D5FAF" w:rsidRPr="007451A3" w:rsidRDefault="005D5FAF" w:rsidP="00E76401">
            <w:pPr>
              <w:pStyle w:val="Odlomakpopisa"/>
              <w:numPr>
                <w:ilvl w:val="0"/>
                <w:numId w:val="38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theme="minorHAnsi"/>
                <w:lang w:eastAsia="hr-HR"/>
              </w:rPr>
            </w:pPr>
            <w:r w:rsidRPr="007451A3">
              <w:rPr>
                <w:rFonts w:eastAsia="Times New Roman" w:cstheme="minorHAnsi"/>
                <w:lang w:eastAsia="hr-HR"/>
              </w:rPr>
              <w:t>Povećanje razine povjerenja kod kupaca</w:t>
            </w:r>
          </w:p>
          <w:p w14:paraId="63E54BA2" w14:textId="77777777" w:rsidR="005D5FAF" w:rsidRPr="007451A3" w:rsidRDefault="005D5FAF" w:rsidP="00E76401">
            <w:pPr>
              <w:pStyle w:val="Odlomakpopisa"/>
              <w:numPr>
                <w:ilvl w:val="0"/>
                <w:numId w:val="38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theme="minorHAnsi"/>
                <w:lang w:eastAsia="hr-HR"/>
              </w:rPr>
            </w:pPr>
            <w:r w:rsidRPr="007451A3">
              <w:rPr>
                <w:rFonts w:eastAsia="Times New Roman" w:cstheme="minorHAnsi"/>
                <w:lang w:eastAsia="hr-HR"/>
              </w:rPr>
              <w:t>Briga o korisnicima, </w:t>
            </w:r>
            <w:r w:rsidRPr="007451A3">
              <w:rPr>
                <w:rFonts w:eastAsia="Times New Roman" w:cstheme="minorHAnsi"/>
                <w:bCs/>
                <w:lang w:eastAsia="hr-HR"/>
              </w:rPr>
              <w:t>kvalitetna tehnička podrška</w:t>
            </w:r>
          </w:p>
          <w:p w14:paraId="6E937D6F" w14:textId="77777777" w:rsidR="005D5FAF" w:rsidRPr="007451A3" w:rsidRDefault="005D5FAF" w:rsidP="00E76401">
            <w:pPr>
              <w:pStyle w:val="Odlomakpopisa"/>
              <w:numPr>
                <w:ilvl w:val="0"/>
                <w:numId w:val="38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theme="minorHAnsi"/>
                <w:lang w:eastAsia="hr-HR"/>
              </w:rPr>
            </w:pPr>
            <w:r w:rsidRPr="007451A3">
              <w:rPr>
                <w:rFonts w:eastAsia="Times New Roman" w:cstheme="minorHAnsi"/>
                <w:lang w:eastAsia="hr-HR"/>
              </w:rPr>
              <w:lastRenderedPageBreak/>
              <w:t>Tehnike povrata „izgubljenih“ kupaca</w:t>
            </w:r>
          </w:p>
        </w:tc>
        <w:tc>
          <w:tcPr>
            <w:tcW w:w="5919" w:type="dxa"/>
          </w:tcPr>
          <w:p w14:paraId="2B4007A2" w14:textId="77777777" w:rsidR="005D5FAF" w:rsidRPr="007451A3" w:rsidRDefault="005D5FAF" w:rsidP="005D5FAF">
            <w:pPr>
              <w:pStyle w:val="Odlomakpopisa"/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eastAsia="Times New Roman" w:cstheme="minorHAnsi"/>
                <w:lang w:eastAsia="hr-HR"/>
              </w:rPr>
            </w:pPr>
          </w:p>
        </w:tc>
      </w:tr>
    </w:tbl>
    <w:p w14:paraId="6A0EA26D" w14:textId="77777777" w:rsidR="00E76401" w:rsidRDefault="00E76401" w:rsidP="00BD7FF5">
      <w:pPr>
        <w:spacing w:after="0" w:line="360" w:lineRule="atLeast"/>
        <w:rPr>
          <w:rFonts w:eastAsia="Times New Roman" w:cstheme="minorHAnsi"/>
          <w:sz w:val="24"/>
          <w:szCs w:val="24"/>
          <w:lang w:eastAsia="hr-HR"/>
        </w:rPr>
      </w:pPr>
    </w:p>
    <w:p w14:paraId="4E7A0C95" w14:textId="77777777" w:rsidR="00E76401" w:rsidRDefault="00E76401" w:rsidP="00BD7FF5">
      <w:pPr>
        <w:spacing w:after="0" w:line="360" w:lineRule="atLeast"/>
        <w:rPr>
          <w:rFonts w:eastAsia="Times New Roman" w:cstheme="minorHAnsi"/>
          <w:sz w:val="24"/>
          <w:szCs w:val="24"/>
          <w:lang w:eastAsia="hr-HR"/>
        </w:rPr>
      </w:pPr>
    </w:p>
    <w:p w14:paraId="3B4199EE" w14:textId="77777777" w:rsidR="00E76401" w:rsidRPr="00216654" w:rsidRDefault="00E76401" w:rsidP="00BD7FF5">
      <w:pPr>
        <w:spacing w:after="0" w:line="360" w:lineRule="atLeast"/>
        <w:rPr>
          <w:rFonts w:eastAsia="Times New Roman" w:cstheme="minorHAnsi"/>
          <w:sz w:val="24"/>
          <w:szCs w:val="24"/>
          <w:lang w:eastAsia="hr-HR"/>
        </w:rPr>
      </w:pPr>
    </w:p>
    <w:p w14:paraId="5EBB0538" w14:textId="77777777" w:rsidR="00D02DB9" w:rsidRDefault="005E1B0D" w:rsidP="005E1B0D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t xml:space="preserve">                                                                                                               </w:t>
      </w:r>
      <w:r w:rsidR="005D5FAF">
        <w:rPr>
          <w:rFonts w:eastAsia="Times New Roman" w:cstheme="minorHAnsi"/>
          <w:sz w:val="24"/>
          <w:szCs w:val="24"/>
          <w:lang w:eastAsia="hr-HR"/>
        </w:rPr>
        <w:t xml:space="preserve">                                                                                                </w:t>
      </w:r>
      <w:r>
        <w:rPr>
          <w:rFonts w:eastAsia="Times New Roman" w:cstheme="minorHAnsi"/>
          <w:sz w:val="24"/>
          <w:szCs w:val="24"/>
          <w:lang w:eastAsia="hr-HR"/>
        </w:rPr>
        <w:t xml:space="preserve"> PONUDITELJ</w:t>
      </w:r>
    </w:p>
    <w:p w14:paraId="47C4134E" w14:textId="77777777" w:rsidR="00D02DB9" w:rsidRDefault="00DF2783" w:rsidP="00D24F61">
      <w:pPr>
        <w:shd w:val="clear" w:color="auto" w:fill="FFFFFF"/>
        <w:spacing w:before="100" w:beforeAutospacing="1" w:after="0" w:line="240" w:lineRule="auto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5E1B0D">
        <w:rPr>
          <w:rFonts w:eastAsia="Times New Roman" w:cstheme="minorHAnsi"/>
          <w:sz w:val="24"/>
          <w:szCs w:val="24"/>
          <w:lang w:eastAsia="hr-HR"/>
        </w:rPr>
        <w:t>Datum: __________________</w:t>
      </w:r>
      <w:r>
        <w:rPr>
          <w:rFonts w:eastAsia="Times New Roman" w:cstheme="minorHAnsi"/>
          <w:sz w:val="24"/>
          <w:szCs w:val="24"/>
          <w:lang w:eastAsia="hr-HR"/>
        </w:rPr>
        <w:t xml:space="preserve">   </w:t>
      </w:r>
      <w:r w:rsidR="005E1B0D">
        <w:rPr>
          <w:rFonts w:eastAsia="Times New Roman" w:cstheme="minorHAnsi"/>
          <w:sz w:val="24"/>
          <w:szCs w:val="24"/>
          <w:lang w:eastAsia="hr-HR"/>
        </w:rPr>
        <w:t xml:space="preserve">                                 </w:t>
      </w:r>
      <w:r w:rsidR="005D5FAF">
        <w:rPr>
          <w:rFonts w:eastAsia="Times New Roman" w:cstheme="minorHAnsi"/>
          <w:sz w:val="24"/>
          <w:szCs w:val="24"/>
          <w:lang w:eastAsia="hr-HR"/>
        </w:rPr>
        <w:t xml:space="preserve">                                                                                           </w:t>
      </w:r>
      <w:r>
        <w:rPr>
          <w:rFonts w:eastAsia="Times New Roman" w:cstheme="minorHAnsi"/>
          <w:sz w:val="24"/>
          <w:szCs w:val="24"/>
          <w:lang w:eastAsia="hr-HR"/>
        </w:rPr>
        <w:t xml:space="preserve">   </w:t>
      </w:r>
      <w:r w:rsidR="005E1B0D">
        <w:rPr>
          <w:rFonts w:eastAsia="Times New Roman" w:cstheme="minorHAnsi"/>
          <w:sz w:val="24"/>
          <w:szCs w:val="24"/>
          <w:lang w:eastAsia="hr-HR"/>
        </w:rPr>
        <w:t>_________________________________</w:t>
      </w:r>
    </w:p>
    <w:p w14:paraId="482568A2" w14:textId="77777777" w:rsidR="00D24F61" w:rsidRDefault="00D24F61" w:rsidP="00D24F61">
      <w:pPr>
        <w:shd w:val="clear" w:color="auto" w:fill="FFFFFF"/>
        <w:spacing w:before="100" w:beforeAutospacing="1" w:after="0" w:line="240" w:lineRule="auto"/>
        <w:rPr>
          <w:rFonts w:eastAsia="Times New Roman" w:cstheme="minorHAnsi"/>
          <w:sz w:val="24"/>
          <w:szCs w:val="24"/>
          <w:lang w:eastAsia="hr-HR"/>
        </w:rPr>
      </w:pPr>
      <w:r>
        <w:rPr>
          <w:sz w:val="18"/>
        </w:rPr>
        <w:t xml:space="preserve">                                                                                                                                         </w:t>
      </w:r>
      <w:r w:rsidR="005D5FAF">
        <w:rPr>
          <w:sz w:val="18"/>
        </w:rPr>
        <w:t xml:space="preserve">                                                                                                                       </w:t>
      </w:r>
      <w:r>
        <w:rPr>
          <w:sz w:val="18"/>
        </w:rPr>
        <w:t xml:space="preserve">  </w:t>
      </w:r>
      <w:r w:rsidRPr="003F314C">
        <w:rPr>
          <w:sz w:val="18"/>
        </w:rPr>
        <w:t xml:space="preserve">(potpis </w:t>
      </w:r>
      <w:r>
        <w:rPr>
          <w:sz w:val="18"/>
        </w:rPr>
        <w:t>ovlaštene osobe Ponuditelja</w:t>
      </w:r>
      <w:r w:rsidRPr="003F314C">
        <w:rPr>
          <w:sz w:val="18"/>
        </w:rPr>
        <w:t>)</w:t>
      </w:r>
    </w:p>
    <w:p w14:paraId="5E2BEBC3" w14:textId="77777777" w:rsidR="00B421A4" w:rsidRPr="00D02DB9" w:rsidRDefault="00B421A4" w:rsidP="00B421A4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hr-HR"/>
        </w:rPr>
      </w:pPr>
    </w:p>
    <w:sectPr w:rsidR="00B421A4" w:rsidRPr="00D02DB9" w:rsidSect="005D5FAF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C108DE" w14:textId="77777777" w:rsidR="00443130" w:rsidRDefault="00443130" w:rsidP="00A133FC">
      <w:pPr>
        <w:spacing w:after="0" w:line="240" w:lineRule="auto"/>
      </w:pPr>
      <w:r>
        <w:separator/>
      </w:r>
    </w:p>
  </w:endnote>
  <w:endnote w:type="continuationSeparator" w:id="0">
    <w:p w14:paraId="264195C8" w14:textId="77777777" w:rsidR="00443130" w:rsidRDefault="00443130" w:rsidP="00A13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14464260"/>
      <w:docPartObj>
        <w:docPartGallery w:val="Page Numbers (Bottom of Page)"/>
        <w:docPartUnique/>
      </w:docPartObj>
    </w:sdtPr>
    <w:sdtEndPr/>
    <w:sdtContent>
      <w:p w14:paraId="24C1FC2B" w14:textId="77777777" w:rsidR="007F2F84" w:rsidRDefault="007F2F84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5B16" w:rsidRPr="00F65B16">
          <w:rPr>
            <w:noProof/>
            <w:lang w:val="sl-SI"/>
          </w:rPr>
          <w:t>10</w:t>
        </w:r>
        <w:r>
          <w:fldChar w:fldCharType="end"/>
        </w:r>
      </w:p>
    </w:sdtContent>
  </w:sdt>
  <w:p w14:paraId="40F3C69A" w14:textId="77777777" w:rsidR="00A133FC" w:rsidRDefault="00A133F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AAB412" w14:textId="77777777" w:rsidR="00443130" w:rsidRDefault="00443130" w:rsidP="00A133FC">
      <w:pPr>
        <w:spacing w:after="0" w:line="240" w:lineRule="auto"/>
      </w:pPr>
      <w:r>
        <w:separator/>
      </w:r>
    </w:p>
  </w:footnote>
  <w:footnote w:type="continuationSeparator" w:id="0">
    <w:p w14:paraId="42191194" w14:textId="77777777" w:rsidR="00443130" w:rsidRDefault="00443130" w:rsidP="00A133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F37765" w14:textId="64E8FFC2" w:rsidR="00A133FC" w:rsidRDefault="00A133FC" w:rsidP="00A133FC">
    <w:pPr>
      <w:pStyle w:val="Zaglavlje"/>
    </w:pPr>
    <w:r>
      <w:t>Prilog 7:</w:t>
    </w:r>
    <w:r>
      <w:ptab w:relativeTo="margin" w:alignment="center" w:leader="none"/>
    </w:r>
    <w:r>
      <w:ptab w:relativeTo="margin" w:alignment="right" w:leader="none"/>
    </w:r>
    <w:r w:rsidR="00891D46">
      <w:t xml:space="preserve">EV </w:t>
    </w:r>
    <w:r w:rsidR="00891D46">
      <w:rPr>
        <w:bCs/>
      </w:rPr>
      <w:t>001/2021</w:t>
    </w:r>
  </w:p>
  <w:p w14:paraId="2038101F" w14:textId="77777777" w:rsidR="00A133FC" w:rsidRPr="00A133FC" w:rsidRDefault="00A133FC" w:rsidP="00A133FC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5420B"/>
    <w:multiLevelType w:val="multilevel"/>
    <w:tmpl w:val="4EA0D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72A0025"/>
    <w:multiLevelType w:val="multilevel"/>
    <w:tmpl w:val="93CC6DB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Theme="minorHAnsi" w:hAnsi="Calibri" w:cs="Calibri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D726DEA"/>
    <w:multiLevelType w:val="hybridMultilevel"/>
    <w:tmpl w:val="016CFD6C"/>
    <w:lvl w:ilvl="0" w:tplc="D8561A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E22D2"/>
    <w:multiLevelType w:val="hybridMultilevel"/>
    <w:tmpl w:val="236653C4"/>
    <w:lvl w:ilvl="0" w:tplc="D8561A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3856E7"/>
    <w:multiLevelType w:val="hybridMultilevel"/>
    <w:tmpl w:val="2F227F9A"/>
    <w:lvl w:ilvl="0" w:tplc="D8561A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540734"/>
    <w:multiLevelType w:val="hybridMultilevel"/>
    <w:tmpl w:val="EACC52A0"/>
    <w:lvl w:ilvl="0" w:tplc="041A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6" w15:restartNumberingAfterBreak="0">
    <w:nsid w:val="1E706DD6"/>
    <w:multiLevelType w:val="multilevel"/>
    <w:tmpl w:val="DB62E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1003AF9"/>
    <w:multiLevelType w:val="hybridMultilevel"/>
    <w:tmpl w:val="57E2DF30"/>
    <w:lvl w:ilvl="0" w:tplc="D8561A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98004B"/>
    <w:multiLevelType w:val="hybridMultilevel"/>
    <w:tmpl w:val="25D0F680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5AB51FF"/>
    <w:multiLevelType w:val="hybridMultilevel"/>
    <w:tmpl w:val="B09A9218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9B40DEB"/>
    <w:multiLevelType w:val="hybridMultilevel"/>
    <w:tmpl w:val="E3F6ED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382F4D"/>
    <w:multiLevelType w:val="hybridMultilevel"/>
    <w:tmpl w:val="AC1C58FA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0F856C9"/>
    <w:multiLevelType w:val="hybridMultilevel"/>
    <w:tmpl w:val="2E106AB4"/>
    <w:lvl w:ilvl="0" w:tplc="D8561A74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26A4481"/>
    <w:multiLevelType w:val="hybridMultilevel"/>
    <w:tmpl w:val="B09AB722"/>
    <w:lvl w:ilvl="0" w:tplc="39E2126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6D1911"/>
    <w:multiLevelType w:val="hybridMultilevel"/>
    <w:tmpl w:val="BC8AB164"/>
    <w:lvl w:ilvl="0" w:tplc="D8561A74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9E960CF"/>
    <w:multiLevelType w:val="hybridMultilevel"/>
    <w:tmpl w:val="2BEA0D6E"/>
    <w:lvl w:ilvl="0" w:tplc="D8561A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F5353A"/>
    <w:multiLevelType w:val="hybridMultilevel"/>
    <w:tmpl w:val="6B0653F6"/>
    <w:lvl w:ilvl="0" w:tplc="D8561A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4A6DBF"/>
    <w:multiLevelType w:val="hybridMultilevel"/>
    <w:tmpl w:val="03FC33B2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FF14E3C"/>
    <w:multiLevelType w:val="hybridMultilevel"/>
    <w:tmpl w:val="25825132"/>
    <w:lvl w:ilvl="0" w:tplc="D8561A74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3CC395B"/>
    <w:multiLevelType w:val="hybridMultilevel"/>
    <w:tmpl w:val="1D6AE608"/>
    <w:lvl w:ilvl="0" w:tplc="D8561A74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BAB2671"/>
    <w:multiLevelType w:val="hybridMultilevel"/>
    <w:tmpl w:val="F71C9192"/>
    <w:lvl w:ilvl="0" w:tplc="40F0C7BC">
      <w:start w:val="120"/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C837AD3"/>
    <w:multiLevelType w:val="hybridMultilevel"/>
    <w:tmpl w:val="9C120CF6"/>
    <w:lvl w:ilvl="0" w:tplc="D8561A74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E054F52"/>
    <w:multiLevelType w:val="hybridMultilevel"/>
    <w:tmpl w:val="8E9A5294"/>
    <w:lvl w:ilvl="0" w:tplc="D8561A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3A39CA"/>
    <w:multiLevelType w:val="hybridMultilevel"/>
    <w:tmpl w:val="57143510"/>
    <w:lvl w:ilvl="0" w:tplc="D8561A74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1394DF4"/>
    <w:multiLevelType w:val="hybridMultilevel"/>
    <w:tmpl w:val="42842CE8"/>
    <w:lvl w:ilvl="0" w:tplc="D4B48C78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3860B9"/>
    <w:multiLevelType w:val="multilevel"/>
    <w:tmpl w:val="EAC2B67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Theme="minorHAnsi" w:hAnsi="Calibri" w:cs="Calibri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A536DB6"/>
    <w:multiLevelType w:val="hybridMultilevel"/>
    <w:tmpl w:val="46440D30"/>
    <w:lvl w:ilvl="0" w:tplc="D8561A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DA5599"/>
    <w:multiLevelType w:val="multilevel"/>
    <w:tmpl w:val="4EA0D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F6F629F"/>
    <w:multiLevelType w:val="multilevel"/>
    <w:tmpl w:val="872AE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05F686C"/>
    <w:multiLevelType w:val="hybridMultilevel"/>
    <w:tmpl w:val="8B6E64CE"/>
    <w:lvl w:ilvl="0" w:tplc="D8561A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075AA6"/>
    <w:multiLevelType w:val="hybridMultilevel"/>
    <w:tmpl w:val="9FDE787A"/>
    <w:lvl w:ilvl="0" w:tplc="D8561A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086025"/>
    <w:multiLevelType w:val="hybridMultilevel"/>
    <w:tmpl w:val="5992CFFE"/>
    <w:lvl w:ilvl="0" w:tplc="C5FA7EC8">
      <w:start w:val="1"/>
      <w:numFmt w:val="decimal"/>
      <w:lvlText w:val="%1."/>
      <w:lvlJc w:val="left"/>
      <w:pPr>
        <w:ind w:left="720" w:hanging="360"/>
      </w:pPr>
      <w:rPr>
        <w:rFonts w:ascii="Calibri" w:eastAsia="SimSun" w:hAnsi="Calibri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C21CAB"/>
    <w:multiLevelType w:val="hybridMultilevel"/>
    <w:tmpl w:val="AE1284B4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8E96F10"/>
    <w:multiLevelType w:val="hybridMultilevel"/>
    <w:tmpl w:val="FE803B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3642A6"/>
    <w:multiLevelType w:val="multilevel"/>
    <w:tmpl w:val="46FA6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6CD15179"/>
    <w:multiLevelType w:val="hybridMultilevel"/>
    <w:tmpl w:val="C08A1EDC"/>
    <w:lvl w:ilvl="0" w:tplc="D8561A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B3172E"/>
    <w:multiLevelType w:val="hybridMultilevel"/>
    <w:tmpl w:val="5704BCD4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F3359AD"/>
    <w:multiLevelType w:val="multilevel"/>
    <w:tmpl w:val="4EA0D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714B0DF7"/>
    <w:multiLevelType w:val="hybridMultilevel"/>
    <w:tmpl w:val="EC7256A6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964335A"/>
    <w:multiLevelType w:val="hybridMultilevel"/>
    <w:tmpl w:val="62B2CB14"/>
    <w:lvl w:ilvl="0" w:tplc="39E2126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552DCD"/>
    <w:multiLevelType w:val="multilevel"/>
    <w:tmpl w:val="9E048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7E7D452E"/>
    <w:multiLevelType w:val="hybridMultilevel"/>
    <w:tmpl w:val="5912612A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3"/>
  </w:num>
  <w:num w:numId="2">
    <w:abstractNumId w:val="17"/>
  </w:num>
  <w:num w:numId="3">
    <w:abstractNumId w:val="5"/>
  </w:num>
  <w:num w:numId="4">
    <w:abstractNumId w:val="38"/>
  </w:num>
  <w:num w:numId="5">
    <w:abstractNumId w:val="9"/>
  </w:num>
  <w:num w:numId="6">
    <w:abstractNumId w:val="8"/>
  </w:num>
  <w:num w:numId="7">
    <w:abstractNumId w:val="36"/>
  </w:num>
  <w:num w:numId="8">
    <w:abstractNumId w:val="11"/>
  </w:num>
  <w:num w:numId="9">
    <w:abstractNumId w:val="32"/>
  </w:num>
  <w:num w:numId="10">
    <w:abstractNumId w:val="20"/>
  </w:num>
  <w:num w:numId="11">
    <w:abstractNumId w:val="34"/>
  </w:num>
  <w:num w:numId="12">
    <w:abstractNumId w:val="6"/>
  </w:num>
  <w:num w:numId="13">
    <w:abstractNumId w:val="40"/>
  </w:num>
  <w:num w:numId="14">
    <w:abstractNumId w:val="28"/>
  </w:num>
  <w:num w:numId="15">
    <w:abstractNumId w:val="27"/>
  </w:num>
  <w:num w:numId="16">
    <w:abstractNumId w:val="39"/>
  </w:num>
  <w:num w:numId="17">
    <w:abstractNumId w:val="15"/>
  </w:num>
  <w:num w:numId="18">
    <w:abstractNumId w:val="2"/>
  </w:num>
  <w:num w:numId="19">
    <w:abstractNumId w:val="7"/>
  </w:num>
  <w:num w:numId="20">
    <w:abstractNumId w:val="16"/>
  </w:num>
  <w:num w:numId="21">
    <w:abstractNumId w:val="29"/>
  </w:num>
  <w:num w:numId="22">
    <w:abstractNumId w:val="13"/>
  </w:num>
  <w:num w:numId="23">
    <w:abstractNumId w:val="30"/>
  </w:num>
  <w:num w:numId="24">
    <w:abstractNumId w:val="3"/>
  </w:num>
  <w:num w:numId="25">
    <w:abstractNumId w:val="35"/>
  </w:num>
  <w:num w:numId="26">
    <w:abstractNumId w:val="12"/>
  </w:num>
  <w:num w:numId="27">
    <w:abstractNumId w:val="26"/>
  </w:num>
  <w:num w:numId="28">
    <w:abstractNumId w:val="22"/>
  </w:num>
  <w:num w:numId="29">
    <w:abstractNumId w:val="4"/>
  </w:num>
  <w:num w:numId="30">
    <w:abstractNumId w:val="14"/>
  </w:num>
  <w:num w:numId="31">
    <w:abstractNumId w:val="19"/>
  </w:num>
  <w:num w:numId="32">
    <w:abstractNumId w:val="23"/>
  </w:num>
  <w:num w:numId="33">
    <w:abstractNumId w:val="21"/>
  </w:num>
  <w:num w:numId="34">
    <w:abstractNumId w:val="0"/>
  </w:num>
  <w:num w:numId="35">
    <w:abstractNumId w:val="37"/>
  </w:num>
  <w:num w:numId="36">
    <w:abstractNumId w:val="18"/>
  </w:num>
  <w:num w:numId="37">
    <w:abstractNumId w:val="25"/>
  </w:num>
  <w:num w:numId="38">
    <w:abstractNumId w:val="1"/>
  </w:num>
  <w:num w:numId="39">
    <w:abstractNumId w:val="41"/>
  </w:num>
  <w:num w:numId="40">
    <w:abstractNumId w:val="31"/>
  </w:num>
  <w:num w:numId="41">
    <w:abstractNumId w:val="10"/>
  </w:num>
  <w:num w:numId="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3FC"/>
    <w:rsid w:val="00085992"/>
    <w:rsid w:val="00102FC4"/>
    <w:rsid w:val="00216654"/>
    <w:rsid w:val="00255F69"/>
    <w:rsid w:val="002C1EF5"/>
    <w:rsid w:val="002D51B7"/>
    <w:rsid w:val="002D72BC"/>
    <w:rsid w:val="00320C59"/>
    <w:rsid w:val="003367D1"/>
    <w:rsid w:val="00383E43"/>
    <w:rsid w:val="00385C85"/>
    <w:rsid w:val="0042719D"/>
    <w:rsid w:val="00443130"/>
    <w:rsid w:val="0048697A"/>
    <w:rsid w:val="004D36FE"/>
    <w:rsid w:val="004E510C"/>
    <w:rsid w:val="004F36D0"/>
    <w:rsid w:val="00552348"/>
    <w:rsid w:val="005D5FAF"/>
    <w:rsid w:val="005E1B0D"/>
    <w:rsid w:val="006046A8"/>
    <w:rsid w:val="00606CF6"/>
    <w:rsid w:val="00633984"/>
    <w:rsid w:val="006440C2"/>
    <w:rsid w:val="0067658E"/>
    <w:rsid w:val="0069051C"/>
    <w:rsid w:val="007451A3"/>
    <w:rsid w:val="00746FE1"/>
    <w:rsid w:val="00762DCB"/>
    <w:rsid w:val="007A723D"/>
    <w:rsid w:val="007F2F84"/>
    <w:rsid w:val="008116C4"/>
    <w:rsid w:val="0085332B"/>
    <w:rsid w:val="0086190C"/>
    <w:rsid w:val="00891D46"/>
    <w:rsid w:val="008D39E0"/>
    <w:rsid w:val="009A50EF"/>
    <w:rsid w:val="00A030A4"/>
    <w:rsid w:val="00A133FC"/>
    <w:rsid w:val="00A617DA"/>
    <w:rsid w:val="00A94DEF"/>
    <w:rsid w:val="00AA16B4"/>
    <w:rsid w:val="00B22F5C"/>
    <w:rsid w:val="00B421A4"/>
    <w:rsid w:val="00B57702"/>
    <w:rsid w:val="00BD7FF5"/>
    <w:rsid w:val="00C304AB"/>
    <w:rsid w:val="00CF3D33"/>
    <w:rsid w:val="00D02DB9"/>
    <w:rsid w:val="00D24F61"/>
    <w:rsid w:val="00D357B1"/>
    <w:rsid w:val="00DF2783"/>
    <w:rsid w:val="00E76401"/>
    <w:rsid w:val="00F07C49"/>
    <w:rsid w:val="00F64AEE"/>
    <w:rsid w:val="00F65B16"/>
    <w:rsid w:val="00F70AD9"/>
    <w:rsid w:val="00F73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7A6616"/>
  <w15:docId w15:val="{D235714A-1C77-44E9-B697-2C4FC3177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33FC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133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133FC"/>
  </w:style>
  <w:style w:type="paragraph" w:styleId="Podnoje">
    <w:name w:val="footer"/>
    <w:basedOn w:val="Normal"/>
    <w:link w:val="PodnojeChar"/>
    <w:uiPriority w:val="99"/>
    <w:unhideWhenUsed/>
    <w:rsid w:val="00A133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133FC"/>
  </w:style>
  <w:style w:type="paragraph" w:styleId="Tekstbalonia">
    <w:name w:val="Balloon Text"/>
    <w:basedOn w:val="Normal"/>
    <w:link w:val="TekstbaloniaChar"/>
    <w:uiPriority w:val="99"/>
    <w:semiHidden/>
    <w:unhideWhenUsed/>
    <w:rsid w:val="00A13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33FC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85332B"/>
    <w:pPr>
      <w:ind w:left="720"/>
      <w:contextualSpacing/>
    </w:pPr>
  </w:style>
  <w:style w:type="table" w:styleId="Reetkatablice">
    <w:name w:val="Table Grid"/>
    <w:basedOn w:val="Obinatablica"/>
    <w:uiPriority w:val="59"/>
    <w:rsid w:val="00606CF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Svetlosenenje1">
    <w:name w:val="Svetlo senčenje1"/>
    <w:basedOn w:val="Obinatablica"/>
    <w:uiPriority w:val="60"/>
    <w:rsid w:val="00606CF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Naglaeno">
    <w:name w:val="Strong"/>
    <w:basedOn w:val="Zadanifontodlomka"/>
    <w:uiPriority w:val="22"/>
    <w:qFormat/>
    <w:rsid w:val="00A617DA"/>
    <w:rPr>
      <w:b/>
      <w:bCs/>
    </w:rPr>
  </w:style>
  <w:style w:type="character" w:styleId="Referencakomentara">
    <w:name w:val="annotation reference"/>
    <w:basedOn w:val="Zadanifontodlomka"/>
    <w:uiPriority w:val="99"/>
    <w:semiHidden/>
    <w:unhideWhenUsed/>
    <w:rsid w:val="002D51B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D51B7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2D51B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9A92B-326A-4154-934E-1CAF08A4C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2269</Words>
  <Characters>12938</Characters>
  <Application>Microsoft Office Word</Application>
  <DocSecurity>0</DocSecurity>
  <Lines>107</Lines>
  <Paragraphs>30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RECRO d.d.</Company>
  <LinksUpToDate>false</LinksUpToDate>
  <CharactersWithSpaces>15177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Alan Juraković</cp:lastModifiedBy>
  <cp:revision>3</cp:revision>
  <dcterms:created xsi:type="dcterms:W3CDTF">2021-03-23T11:33:00Z</dcterms:created>
  <dcterms:modified xsi:type="dcterms:W3CDTF">2021-04-01T09:58:00Z</dcterms:modified>
</cp:coreProperties>
</file>