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5070D" w14:textId="77777777" w:rsidR="00C148D0" w:rsidRPr="008B2D3C" w:rsidRDefault="00C148D0" w:rsidP="00C148D0">
      <w:pPr>
        <w:pStyle w:val="Heading1"/>
        <w:numPr>
          <w:ilvl w:val="0"/>
          <w:numId w:val="0"/>
        </w:numPr>
        <w:spacing w:before="240" w:after="0"/>
        <w:jc w:val="both"/>
        <w:rPr>
          <w:rFonts w:ascii="Cambria" w:hAnsi="Cambria"/>
          <w:b w:val="0"/>
          <w:bCs w:val="0"/>
          <w:color w:val="365F91"/>
          <w:sz w:val="32"/>
          <w:szCs w:val="32"/>
          <w:lang w:eastAsia="en-US"/>
        </w:rPr>
      </w:pPr>
      <w:bookmarkStart w:id="0" w:name="_Toc451880915"/>
      <w:bookmarkStart w:id="1" w:name="_Toc19620569"/>
      <w:r w:rsidRPr="008B2D3C">
        <w:rPr>
          <w:rFonts w:ascii="Cambria" w:hAnsi="Cambria"/>
          <w:b w:val="0"/>
          <w:bCs w:val="0"/>
          <w:color w:val="365F91"/>
          <w:sz w:val="32"/>
          <w:szCs w:val="32"/>
          <w:lang w:eastAsia="en-US"/>
        </w:rPr>
        <w:t>PRILOG 6 - PODACI O PODIZVODITELJIMA</w:t>
      </w:r>
      <w:bookmarkEnd w:id="0"/>
      <w:bookmarkEnd w:id="1"/>
    </w:p>
    <w:p w14:paraId="78BC4A99" w14:textId="77777777" w:rsidR="00C148D0" w:rsidRPr="004D538C" w:rsidRDefault="00C148D0" w:rsidP="00C148D0">
      <w:pPr>
        <w:tabs>
          <w:tab w:val="left" w:pos="567"/>
        </w:tabs>
        <w:spacing w:before="0" w:after="160" w:line="259" w:lineRule="auto"/>
        <w:ind w:left="360"/>
        <w:contextualSpacing/>
        <w:jc w:val="center"/>
        <w:rPr>
          <w:rFonts w:eastAsia="Calibri" w:cs="Times New Roman"/>
          <w:bCs/>
          <w:noProof/>
          <w:szCs w:val="24"/>
          <w:lang w:bidi="hr-HR"/>
        </w:rPr>
      </w:pPr>
    </w:p>
    <w:tbl>
      <w:tblPr>
        <w:tblW w:w="14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2631"/>
        <w:gridCol w:w="3260"/>
        <w:gridCol w:w="2789"/>
        <w:gridCol w:w="4546"/>
      </w:tblGrid>
      <w:tr w:rsidR="00C148D0" w:rsidRPr="008B2D3C" w14:paraId="14C791F5" w14:textId="77777777" w:rsidTr="002E69D6">
        <w:trPr>
          <w:trHeight w:val="841"/>
        </w:trPr>
        <w:tc>
          <w:tcPr>
            <w:tcW w:w="1050" w:type="dxa"/>
            <w:shd w:val="clear" w:color="auto" w:fill="auto"/>
            <w:vAlign w:val="center"/>
          </w:tcPr>
          <w:p w14:paraId="6A86B75B" w14:textId="77777777" w:rsidR="00C148D0" w:rsidRPr="008B2D3C" w:rsidRDefault="00C148D0" w:rsidP="002E69D6">
            <w:pPr>
              <w:spacing w:before="0" w:after="160" w:line="259" w:lineRule="auto"/>
              <w:jc w:val="center"/>
              <w:rPr>
                <w:rFonts w:ascii="Arial" w:eastAsia="Calibri" w:hAnsi="Arial" w:cs="Arial"/>
                <w:b/>
                <w:bCs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sz w:val="22"/>
              </w:rPr>
              <w:t>Redni broj</w:t>
            </w:r>
          </w:p>
        </w:tc>
        <w:tc>
          <w:tcPr>
            <w:tcW w:w="2631" w:type="dxa"/>
            <w:shd w:val="clear" w:color="auto" w:fill="auto"/>
            <w:vAlign w:val="center"/>
          </w:tcPr>
          <w:p w14:paraId="4D350DED" w14:textId="77777777" w:rsidR="00C148D0" w:rsidRPr="008B2D3C" w:rsidRDefault="00C148D0" w:rsidP="002E69D6">
            <w:pPr>
              <w:spacing w:before="0" w:after="160" w:line="259" w:lineRule="auto"/>
              <w:jc w:val="center"/>
              <w:rPr>
                <w:rFonts w:ascii="Arial" w:eastAsia="Calibri" w:hAnsi="Arial" w:cs="Arial"/>
                <w:b/>
                <w:bCs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sz w:val="22"/>
              </w:rPr>
              <w:t xml:space="preserve">Naziv </w:t>
            </w:r>
            <w:proofErr w:type="spellStart"/>
            <w:r w:rsidRPr="008B2D3C">
              <w:rPr>
                <w:rFonts w:ascii="Arial" w:eastAsia="Calibri" w:hAnsi="Arial" w:cs="Arial"/>
                <w:b/>
                <w:bCs/>
                <w:sz w:val="22"/>
              </w:rPr>
              <w:t>podizvoditelja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14:paraId="07641E35" w14:textId="77777777" w:rsidR="00C148D0" w:rsidRPr="008B2D3C" w:rsidRDefault="00C148D0" w:rsidP="002E69D6">
            <w:pPr>
              <w:spacing w:before="0" w:after="160" w:line="259" w:lineRule="auto"/>
              <w:jc w:val="center"/>
              <w:rPr>
                <w:rFonts w:ascii="Arial" w:eastAsia="Calibri" w:hAnsi="Arial" w:cs="Arial"/>
                <w:b/>
                <w:bCs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sz w:val="22"/>
              </w:rPr>
              <w:t>Sjedište (adresa)</w:t>
            </w:r>
          </w:p>
        </w:tc>
        <w:tc>
          <w:tcPr>
            <w:tcW w:w="2789" w:type="dxa"/>
            <w:vAlign w:val="center"/>
          </w:tcPr>
          <w:p w14:paraId="26E79A51" w14:textId="77777777" w:rsidR="00C148D0" w:rsidRPr="008B2D3C" w:rsidRDefault="00C148D0" w:rsidP="002E69D6">
            <w:pPr>
              <w:spacing w:before="0" w:after="160" w:line="259" w:lineRule="auto"/>
              <w:jc w:val="center"/>
              <w:rPr>
                <w:rFonts w:ascii="Arial" w:eastAsia="Calibri" w:hAnsi="Arial" w:cs="Arial"/>
                <w:b/>
                <w:bCs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sz w:val="22"/>
              </w:rPr>
              <w:t>OIB</w:t>
            </w:r>
          </w:p>
        </w:tc>
        <w:tc>
          <w:tcPr>
            <w:tcW w:w="4546" w:type="dxa"/>
            <w:vAlign w:val="center"/>
          </w:tcPr>
          <w:p w14:paraId="1E17DEB5" w14:textId="77777777" w:rsidR="00C148D0" w:rsidRPr="008B2D3C" w:rsidRDefault="00C148D0" w:rsidP="002E69D6">
            <w:pPr>
              <w:spacing w:before="0" w:after="160" w:line="259" w:lineRule="auto"/>
              <w:jc w:val="center"/>
              <w:rPr>
                <w:rFonts w:ascii="Arial" w:eastAsia="Calibri" w:hAnsi="Arial" w:cs="Arial"/>
                <w:b/>
                <w:bCs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sz w:val="22"/>
              </w:rPr>
              <w:t xml:space="preserve">Dio ugovora koji izvršava  </w:t>
            </w:r>
            <w:proofErr w:type="spellStart"/>
            <w:r w:rsidRPr="008B2D3C">
              <w:rPr>
                <w:rFonts w:ascii="Arial" w:eastAsia="Calibri" w:hAnsi="Arial" w:cs="Arial"/>
                <w:b/>
                <w:bCs/>
                <w:sz w:val="22"/>
              </w:rPr>
              <w:t>podizvoditelj</w:t>
            </w:r>
            <w:proofErr w:type="spellEnd"/>
          </w:p>
        </w:tc>
      </w:tr>
      <w:tr w:rsidR="00C148D0" w:rsidRPr="008B2D3C" w14:paraId="6E3481FA" w14:textId="77777777" w:rsidTr="002E69D6">
        <w:trPr>
          <w:trHeight w:val="775"/>
        </w:trPr>
        <w:tc>
          <w:tcPr>
            <w:tcW w:w="1050" w:type="dxa"/>
            <w:shd w:val="clear" w:color="auto" w:fill="auto"/>
            <w:vAlign w:val="bottom"/>
          </w:tcPr>
          <w:p w14:paraId="4737336E" w14:textId="77777777" w:rsidR="00C148D0" w:rsidRPr="008B2D3C" w:rsidRDefault="00C148D0" w:rsidP="002E69D6">
            <w:pPr>
              <w:spacing w:before="0" w:after="160" w:line="259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631" w:type="dxa"/>
            <w:shd w:val="clear" w:color="auto" w:fill="auto"/>
            <w:vAlign w:val="bottom"/>
          </w:tcPr>
          <w:p w14:paraId="2BBCCB1E" w14:textId="77777777" w:rsidR="00C148D0" w:rsidRPr="008B2D3C" w:rsidRDefault="00C148D0" w:rsidP="002E69D6">
            <w:pPr>
              <w:spacing w:before="0" w:after="160" w:line="259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3260" w:type="dxa"/>
            <w:shd w:val="clear" w:color="auto" w:fill="auto"/>
            <w:vAlign w:val="bottom"/>
          </w:tcPr>
          <w:p w14:paraId="04C914AB" w14:textId="77777777" w:rsidR="00C148D0" w:rsidRPr="008B2D3C" w:rsidRDefault="00C148D0" w:rsidP="002E69D6">
            <w:pPr>
              <w:spacing w:before="0" w:after="160" w:line="259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789" w:type="dxa"/>
            <w:vAlign w:val="bottom"/>
          </w:tcPr>
          <w:p w14:paraId="312AA4A3" w14:textId="77777777" w:rsidR="00C148D0" w:rsidRPr="008B2D3C" w:rsidRDefault="00C148D0" w:rsidP="002E69D6">
            <w:pPr>
              <w:spacing w:before="0" w:after="160" w:line="259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4546" w:type="dxa"/>
            <w:vAlign w:val="bottom"/>
          </w:tcPr>
          <w:p w14:paraId="4BFAC3C0" w14:textId="77777777" w:rsidR="00C148D0" w:rsidRPr="008B2D3C" w:rsidRDefault="00C148D0" w:rsidP="002E69D6">
            <w:pPr>
              <w:spacing w:before="0" w:after="160" w:line="259" w:lineRule="auto"/>
              <w:rPr>
                <w:rFonts w:ascii="Arial" w:eastAsia="Calibri" w:hAnsi="Arial" w:cs="Arial"/>
                <w:sz w:val="22"/>
              </w:rPr>
            </w:pPr>
          </w:p>
        </w:tc>
      </w:tr>
      <w:tr w:rsidR="00C148D0" w:rsidRPr="008B2D3C" w14:paraId="26AB8BE0" w14:textId="77777777" w:rsidTr="002E69D6">
        <w:trPr>
          <w:trHeight w:val="775"/>
        </w:trPr>
        <w:tc>
          <w:tcPr>
            <w:tcW w:w="1050" w:type="dxa"/>
            <w:shd w:val="clear" w:color="auto" w:fill="auto"/>
            <w:vAlign w:val="bottom"/>
          </w:tcPr>
          <w:p w14:paraId="6F6B3CDE" w14:textId="77777777" w:rsidR="00C148D0" w:rsidRPr="008B2D3C" w:rsidRDefault="00C148D0" w:rsidP="002E69D6">
            <w:pPr>
              <w:spacing w:before="0" w:after="160" w:line="259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631" w:type="dxa"/>
            <w:shd w:val="clear" w:color="auto" w:fill="auto"/>
            <w:vAlign w:val="bottom"/>
          </w:tcPr>
          <w:p w14:paraId="000B03F8" w14:textId="77777777" w:rsidR="00C148D0" w:rsidRPr="008B2D3C" w:rsidRDefault="00C148D0" w:rsidP="002E69D6">
            <w:pPr>
              <w:spacing w:before="0" w:after="160" w:line="259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3260" w:type="dxa"/>
            <w:shd w:val="clear" w:color="auto" w:fill="auto"/>
            <w:vAlign w:val="bottom"/>
          </w:tcPr>
          <w:p w14:paraId="41A3E330" w14:textId="77777777" w:rsidR="00C148D0" w:rsidRPr="008B2D3C" w:rsidRDefault="00C148D0" w:rsidP="002E69D6">
            <w:pPr>
              <w:spacing w:before="0" w:after="160" w:line="259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2789" w:type="dxa"/>
            <w:vAlign w:val="bottom"/>
          </w:tcPr>
          <w:p w14:paraId="474F74B7" w14:textId="77777777" w:rsidR="00C148D0" w:rsidRPr="008B2D3C" w:rsidRDefault="00C148D0" w:rsidP="002E69D6">
            <w:pPr>
              <w:spacing w:before="0" w:after="160" w:line="259" w:lineRule="auto"/>
              <w:rPr>
                <w:rFonts w:ascii="Arial" w:eastAsia="Calibri" w:hAnsi="Arial" w:cs="Arial"/>
                <w:sz w:val="22"/>
              </w:rPr>
            </w:pPr>
          </w:p>
        </w:tc>
        <w:tc>
          <w:tcPr>
            <w:tcW w:w="4546" w:type="dxa"/>
            <w:vAlign w:val="bottom"/>
          </w:tcPr>
          <w:p w14:paraId="4E3D7482" w14:textId="77777777" w:rsidR="00C148D0" w:rsidRPr="008B2D3C" w:rsidRDefault="00C148D0" w:rsidP="002E69D6">
            <w:pPr>
              <w:spacing w:before="0" w:after="160" w:line="259" w:lineRule="auto"/>
              <w:rPr>
                <w:rFonts w:ascii="Arial" w:eastAsia="Calibri" w:hAnsi="Arial" w:cs="Arial"/>
                <w:sz w:val="22"/>
              </w:rPr>
            </w:pPr>
          </w:p>
        </w:tc>
      </w:tr>
    </w:tbl>
    <w:tbl>
      <w:tblPr>
        <w:tblpPr w:leftFromText="180" w:rightFromText="180" w:vertAnchor="text" w:horzAnchor="margin" w:tblpY="333"/>
        <w:tblW w:w="0" w:type="auto"/>
        <w:tblLook w:val="04A0" w:firstRow="1" w:lastRow="0" w:firstColumn="1" w:lastColumn="0" w:noHBand="0" w:noVBand="1"/>
      </w:tblPr>
      <w:tblGrid>
        <w:gridCol w:w="1021"/>
        <w:gridCol w:w="2324"/>
        <w:gridCol w:w="1887"/>
        <w:gridCol w:w="4654"/>
      </w:tblGrid>
      <w:tr w:rsidR="00C148D0" w:rsidRPr="008B2D3C" w14:paraId="5EF183D3" w14:textId="77777777" w:rsidTr="002E69D6">
        <w:trPr>
          <w:gridAfter w:val="2"/>
          <w:wAfter w:w="6541" w:type="dxa"/>
          <w:trHeight w:val="275"/>
        </w:trPr>
        <w:tc>
          <w:tcPr>
            <w:tcW w:w="1021" w:type="dxa"/>
            <w:shd w:val="clear" w:color="auto" w:fill="auto"/>
          </w:tcPr>
          <w:p w14:paraId="1E21D264" w14:textId="77777777" w:rsidR="00C148D0" w:rsidRPr="008B2D3C" w:rsidRDefault="00C148D0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</w:rPr>
              <w:t xml:space="preserve">Datum: 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90FAC8" w14:textId="77777777" w:rsidR="00C148D0" w:rsidRPr="008B2D3C" w:rsidRDefault="00C148D0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</w:tr>
      <w:tr w:rsidR="00C148D0" w:rsidRPr="008B2D3C" w14:paraId="4A3EC65F" w14:textId="77777777" w:rsidTr="002E69D6">
        <w:trPr>
          <w:trHeight w:val="720"/>
        </w:trPr>
        <w:tc>
          <w:tcPr>
            <w:tcW w:w="5232" w:type="dxa"/>
            <w:gridSpan w:val="3"/>
            <w:shd w:val="clear" w:color="auto" w:fill="auto"/>
          </w:tcPr>
          <w:p w14:paraId="725B2631" w14:textId="77777777" w:rsidR="00C148D0" w:rsidRPr="008B2D3C" w:rsidRDefault="00C148D0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</w:p>
          <w:p w14:paraId="2DD51F43" w14:textId="77777777" w:rsidR="00C148D0" w:rsidRPr="008B2D3C" w:rsidRDefault="00C148D0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</w:rPr>
              <w:t>Potpis ovlaštene osobe</w:t>
            </w:r>
            <w:r w:rsidRPr="008B2D3C">
              <w:rPr>
                <w:rFonts w:ascii="Arial" w:eastAsia="Calibri" w:hAnsi="Arial" w:cs="Arial"/>
                <w:bCs/>
                <w:noProof/>
                <w:sz w:val="22"/>
              </w:rPr>
              <w:br/>
              <w:t>za zastupanje nositelja zajedničke ponude:</w:t>
            </w:r>
          </w:p>
        </w:tc>
        <w:tc>
          <w:tcPr>
            <w:tcW w:w="46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1D11BF" w14:textId="77777777" w:rsidR="00C148D0" w:rsidRPr="008B2D3C" w:rsidRDefault="00C148D0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</w:tr>
    </w:tbl>
    <w:p w14:paraId="654CF942" w14:textId="77777777" w:rsidR="00C148D0" w:rsidRPr="008B2D3C" w:rsidRDefault="00C148D0" w:rsidP="00C148D0">
      <w:pPr>
        <w:spacing w:before="0" w:after="160" w:line="259" w:lineRule="auto"/>
        <w:rPr>
          <w:rFonts w:ascii="Arial" w:eastAsia="Calibri" w:hAnsi="Arial" w:cs="Arial"/>
          <w:sz w:val="22"/>
        </w:rPr>
      </w:pPr>
    </w:p>
    <w:p w14:paraId="55035582" w14:textId="77777777" w:rsidR="00C148D0" w:rsidRPr="008B2D3C" w:rsidRDefault="00C148D0" w:rsidP="00C148D0">
      <w:pPr>
        <w:spacing w:before="0" w:after="160" w:line="259" w:lineRule="auto"/>
        <w:rPr>
          <w:rFonts w:ascii="Arial" w:eastAsia="Calibri" w:hAnsi="Arial" w:cs="Arial"/>
          <w:sz w:val="22"/>
        </w:rPr>
      </w:pPr>
    </w:p>
    <w:p w14:paraId="7BF431B7" w14:textId="77777777" w:rsidR="00C148D0" w:rsidRPr="008B2D3C" w:rsidRDefault="00C148D0" w:rsidP="00C148D0">
      <w:pPr>
        <w:spacing w:before="0" w:after="160" w:line="259" w:lineRule="auto"/>
        <w:rPr>
          <w:rFonts w:ascii="Arial" w:eastAsia="Calibri" w:hAnsi="Arial" w:cs="Arial"/>
          <w:sz w:val="22"/>
        </w:rPr>
      </w:pPr>
      <w:r w:rsidRPr="008B2D3C">
        <w:rPr>
          <w:rFonts w:ascii="Arial" w:eastAsia="Calibri" w:hAnsi="Arial" w:cs="Arial"/>
          <w:sz w:val="22"/>
        </w:rPr>
        <w:t>M.P</w:t>
      </w:r>
    </w:p>
    <w:p w14:paraId="62244359" w14:textId="77777777" w:rsidR="00C148D0" w:rsidRPr="008B2D3C" w:rsidRDefault="00C148D0" w:rsidP="00C148D0">
      <w:pPr>
        <w:spacing w:before="0" w:after="160" w:line="259" w:lineRule="auto"/>
        <w:rPr>
          <w:rFonts w:ascii="Arial" w:eastAsia="Calibri" w:hAnsi="Arial" w:cs="Arial"/>
          <w:sz w:val="22"/>
        </w:rPr>
      </w:pPr>
    </w:p>
    <w:p w14:paraId="36901FFE" w14:textId="77777777" w:rsidR="0064089C" w:rsidRDefault="0064089C" w:rsidP="00C148D0">
      <w:bookmarkStart w:id="2" w:name="_GoBack"/>
      <w:bookmarkEnd w:id="2"/>
    </w:p>
    <w:sectPr w:rsidR="0064089C" w:rsidSect="00C148D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E25AD7"/>
    <w:multiLevelType w:val="multilevel"/>
    <w:tmpl w:val="C826E4AA"/>
    <w:lvl w:ilvl="0">
      <w:start w:val="1"/>
      <w:numFmt w:val="decimal"/>
      <w:pStyle w:val="Heading1"/>
      <w:lvlText w:val="%1."/>
      <w:lvlJc w:val="left"/>
      <w:pPr>
        <w:ind w:left="465" w:hanging="465"/>
      </w:pPr>
      <w:rPr>
        <w:rFonts w:hint="default"/>
        <w:b/>
        <w:color w:val="auto"/>
      </w:rPr>
    </w:lvl>
    <w:lvl w:ilvl="1">
      <w:start w:val="1"/>
      <w:numFmt w:val="decimal"/>
      <w:pStyle w:val="Heading2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885"/>
    <w:rsid w:val="00276885"/>
    <w:rsid w:val="0064089C"/>
    <w:rsid w:val="00C1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9562C"/>
  <w15:chartTrackingRefBased/>
  <w15:docId w15:val="{C3803327-5135-4CB3-8911-A5223319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48D0"/>
    <w:pPr>
      <w:spacing w:before="120" w:after="12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148D0"/>
    <w:pPr>
      <w:keepNext/>
      <w:keepLines/>
      <w:numPr>
        <w:numId w:val="1"/>
      </w:numPr>
      <w:spacing w:before="480" w:after="480"/>
      <w:outlineLvl w:val="0"/>
    </w:pPr>
    <w:rPr>
      <w:rFonts w:eastAsia="Times New Roman" w:cs="Times New Roman"/>
      <w:b/>
      <w:bCs/>
      <w:szCs w:val="24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48D0"/>
    <w:pPr>
      <w:keepNext/>
      <w:keepLines/>
      <w:numPr>
        <w:ilvl w:val="1"/>
        <w:numId w:val="1"/>
      </w:numPr>
      <w:spacing w:before="360" w:after="360"/>
      <w:ind w:left="720"/>
      <w:outlineLvl w:val="1"/>
    </w:pPr>
    <w:rPr>
      <w:rFonts w:eastAsia="Cambria" w:cs="Times New Roman"/>
      <w:b/>
      <w:bCs/>
      <w:szCs w:val="24"/>
      <w:lang w:eastAsia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48D0"/>
    <w:pPr>
      <w:keepNext/>
      <w:keepLines/>
      <w:numPr>
        <w:ilvl w:val="2"/>
        <w:numId w:val="1"/>
      </w:numPr>
      <w:spacing w:before="360" w:after="360"/>
      <w:jc w:val="both"/>
      <w:outlineLvl w:val="2"/>
    </w:pPr>
    <w:rPr>
      <w:rFonts w:eastAsia="Times New Roman" w:cs="Times New Roman"/>
      <w:b/>
      <w:bCs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148D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C148D0"/>
    <w:rPr>
      <w:rFonts w:ascii="Times New Roman" w:eastAsia="Cambria" w:hAnsi="Times New Roman" w:cs="Times New Roman"/>
      <w:b/>
      <w:bCs/>
      <w:sz w:val="24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C148D0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Hrvatska gospodarska komora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Marković</dc:creator>
  <cp:keywords/>
  <dc:description/>
  <cp:lastModifiedBy>Adriana Marković</cp:lastModifiedBy>
  <cp:revision>2</cp:revision>
  <dcterms:created xsi:type="dcterms:W3CDTF">2021-02-03T08:00:00Z</dcterms:created>
  <dcterms:modified xsi:type="dcterms:W3CDTF">2021-02-03T08:00:00Z</dcterms:modified>
</cp:coreProperties>
</file>