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1F9CA0A7" w:rsidR="00D0103E" w:rsidRPr="00C93169" w:rsidRDefault="00B07A60" w:rsidP="00D0103E">
      <w:pPr>
        <w:spacing w:before="0" w:after="0"/>
        <w:contextualSpacing/>
        <w:jc w:val="center"/>
        <w:rPr>
          <w:rFonts w:ascii="Times New Roman" w:eastAsia="Times New Roman" w:hAnsi="Times New Roman" w:cs="Times New Roman"/>
          <w:b/>
          <w:bCs/>
          <w:sz w:val="24"/>
          <w:szCs w:val="24"/>
          <w:lang w:eastAsia="hr-HR"/>
        </w:rPr>
      </w:pPr>
      <w:bookmarkStart w:id="0" w:name="_GoBack"/>
      <w:bookmarkEnd w:id="0"/>
      <w:r>
        <w:rPr>
          <w:rFonts w:ascii="Times New Roman" w:eastAsia="Times New Roman" w:hAnsi="Times New Roman" w:cs="Times New Roman"/>
          <w:b/>
          <w:bCs/>
          <w:sz w:val="24"/>
          <w:szCs w:val="24"/>
          <w:lang w:eastAsia="hr-HR"/>
        </w:rPr>
        <w:t>Prilog 2.6</w:t>
      </w: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08819FC" w14:textId="3C9EBE59"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
          <w:bCs/>
          <w:sz w:val="24"/>
          <w:szCs w:val="24"/>
          <w:lang w:eastAsia="hr-HR"/>
        </w:rPr>
        <w:t>(</w:t>
      </w:r>
      <w:r w:rsidR="0037570D" w:rsidRPr="00EC6390">
        <w:rPr>
          <w:rFonts w:ascii="Times New Roman" w:eastAsia="Times New Roman" w:hAnsi="Times New Roman" w:cs="Times New Roman"/>
          <w:bCs/>
          <w:sz w:val="24"/>
          <w:szCs w:val="24"/>
          <w:lang w:eastAsia="hr-HR"/>
        </w:rPr>
        <w:t>5</w:t>
      </w:r>
      <w:r w:rsidRPr="00EC6390">
        <w:rPr>
          <w:rFonts w:ascii="Times New Roman" w:eastAsia="Times New Roman" w:hAnsi="Times New Roman" w:cs="Times New Roman"/>
          <w:bCs/>
          <w:sz w:val="24"/>
          <w:szCs w:val="24"/>
          <w:lang w:eastAsia="hr-HR"/>
        </w:rPr>
        <w:t>) Ova Pravila pripremljena su u skladu s Odlukom Europske komisije C(2019) 3452 od 14.5.2019. o utvrđivanju smjernica za određivanje financijskih ispravaka koji se u slučaju nepoštivanja primjenjivih pravila o javnoj naba</w:t>
      </w:r>
      <w:r w:rsidR="00F005FA">
        <w:rPr>
          <w:rFonts w:ascii="Times New Roman" w:eastAsia="Times New Roman" w:hAnsi="Times New Roman" w:cs="Times New Roman"/>
          <w:bCs/>
          <w:sz w:val="24"/>
          <w:szCs w:val="24"/>
          <w:lang w:eastAsia="hr-HR"/>
        </w:rPr>
        <w:t xml:space="preserve">vi primjenjuju na izdatke koje </w:t>
      </w:r>
      <w:r w:rsidRPr="00EC6390">
        <w:rPr>
          <w:rFonts w:ascii="Times New Roman" w:eastAsia="Times New Roman" w:hAnsi="Times New Roman" w:cs="Times New Roman"/>
          <w:bCs/>
          <w:sz w:val="24"/>
          <w:szCs w:val="24"/>
          <w:lang w:eastAsia="hr-HR"/>
        </w:rPr>
        <w:t>u okviru podijeljenog upravljanja financira Unija.</w:t>
      </w: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3B2F2FD0"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(7)</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574B103E"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i/>
          <w:sz w:val="24"/>
          <w:szCs w:val="24"/>
          <w:vertAlign w:val="superscript"/>
          <w:lang w:eastAsia="hr-HR"/>
        </w:rPr>
        <w:footnoteReference w:id="2"/>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77777777" w:rsidR="000E45B1" w:rsidRPr="00DC1AD5" w:rsidRDefault="000E45B1" w:rsidP="000E45B1">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lastRenderedPageBreak/>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r w:rsidR="00F05E7F" w:rsidRPr="00DC1AD5">
        <w:rPr>
          <w:rFonts w:ascii="Times New Roman" w:eastAsia="Times New Roman" w:hAnsi="Times New Roman" w:cs="Times New Roman"/>
          <w:sz w:val="24"/>
          <w:szCs w:val="24"/>
        </w:rPr>
        <w:t>.</w:t>
      </w:r>
    </w:p>
    <w:p w14:paraId="53BC1533" w14:textId="77777777"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europskih strukturnih i investicijskih fondova (u </w:t>
      </w:r>
      <w:r w:rsidR="0047353E" w:rsidRPr="00DC1AD5">
        <w:rPr>
          <w:rFonts w:ascii="Times New Roman" w:eastAsia="Calibri" w:hAnsi="Times New Roman" w:cs="Times New Roman"/>
          <w:sz w:val="24"/>
          <w:szCs w:val="24"/>
        </w:rPr>
        <w:t>daljnjem tekstu</w:t>
      </w:r>
      <w:r w:rsidR="00D0103E" w:rsidRPr="00DC1AD5">
        <w:rPr>
          <w:rFonts w:ascii="Times New Roman" w:eastAsia="Calibri" w:hAnsi="Times New Roman" w:cs="Times New Roman"/>
          <w:sz w:val="24"/>
          <w:szCs w:val="24"/>
        </w:rPr>
        <w:t>: ESI fondovi) koje šteti, ili bi moglo naštetiti proračunu Unije</w:t>
      </w:r>
      <w:r w:rsidR="00D0103E" w:rsidRPr="00DC1AD5">
        <w:rPr>
          <w:rFonts w:ascii="Times New Roman" w:eastAsia="Calibri" w:hAnsi="Times New Roman" w:cs="Times New Roman"/>
          <w:sz w:val="24"/>
          <w:szCs w:val="24"/>
          <w:vertAlign w:val="superscript"/>
        </w:rPr>
        <w:footnoteReference w:id="3"/>
      </w:r>
      <w:r w:rsidR="00D0103E" w:rsidRPr="00DC1AD5">
        <w:rPr>
          <w:rFonts w:ascii="Times New Roman" w:eastAsia="Calibri" w:hAnsi="Times New Roman" w:cs="Times New Roman"/>
          <w:sz w:val="24"/>
          <w:szCs w:val="24"/>
        </w:rPr>
        <w:t>, tako da optereti proračun Unije neopravdanim izdatkom.</w:t>
      </w:r>
      <w:r w:rsidR="00D0103E" w:rsidRPr="00DC1AD5">
        <w:rPr>
          <w:rFonts w:ascii="Times New Roman" w:eastAsia="Calibri" w:hAnsi="Times New Roman" w:cs="Times New Roman"/>
          <w:sz w:val="24"/>
          <w:szCs w:val="24"/>
          <w:vertAlign w:val="superscript"/>
        </w:rPr>
        <w:footnoteReference w:id="4"/>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5"/>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77777777"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Ostali pojmovi </w:t>
      </w:r>
      <w:r w:rsidR="00EA24A3" w:rsidRPr="00DC1AD5">
        <w:rPr>
          <w:rFonts w:ascii="Times New Roman" w:eastAsia="Times New Roman" w:hAnsi="Times New Roman" w:cs="Times New Roman"/>
          <w:sz w:val="24"/>
          <w:szCs w:val="24"/>
          <w:lang w:eastAsia="hr-HR"/>
        </w:rPr>
        <w:t>u smislu ovog Pravila</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imaju</w:t>
      </w:r>
      <w:r w:rsidRPr="00DC1AD5">
        <w:rPr>
          <w:rFonts w:ascii="Times New Roman" w:eastAsia="Times New Roman" w:hAnsi="Times New Roman" w:cs="Times New Roman"/>
          <w:sz w:val="24"/>
          <w:szCs w:val="24"/>
          <w:lang w:eastAsia="hr-HR"/>
        </w:rPr>
        <w:t xml:space="preserve"> značenja kako je </w:t>
      </w:r>
      <w:r w:rsidR="00222FE2" w:rsidRPr="00DC1AD5">
        <w:rPr>
          <w:rFonts w:ascii="Times New Roman" w:eastAsia="Times New Roman" w:hAnsi="Times New Roman" w:cs="Times New Roman"/>
          <w:sz w:val="24"/>
          <w:szCs w:val="24"/>
          <w:lang w:eastAsia="hr-HR"/>
        </w:rPr>
        <w:t>opisano</w:t>
      </w:r>
      <w:r w:rsidRPr="00DC1AD5">
        <w:rPr>
          <w:rFonts w:ascii="Times New Roman" w:eastAsia="Times New Roman" w:hAnsi="Times New Roman" w:cs="Times New Roman"/>
          <w:sz w:val="24"/>
          <w:szCs w:val="24"/>
          <w:lang w:eastAsia="hr-HR"/>
        </w:rPr>
        <w:t xml:space="preserve"> u </w:t>
      </w:r>
      <w:r w:rsidR="00222FE2" w:rsidRPr="00B45B9F">
        <w:rPr>
          <w:rFonts w:ascii="Times New Roman" w:eastAsia="Times New Roman" w:hAnsi="Times New Roman" w:cs="Times New Roman"/>
          <w:sz w:val="24"/>
          <w:szCs w:val="24"/>
          <w:lang w:eastAsia="hr-HR"/>
        </w:rPr>
        <w:t>Pravilniku</w:t>
      </w:r>
      <w:r w:rsidRPr="00B45B9F">
        <w:rPr>
          <w:rFonts w:ascii="Times New Roman" w:eastAsia="Times New Roman" w:hAnsi="Times New Roman" w:cs="Times New Roman"/>
          <w:sz w:val="24"/>
          <w:szCs w:val="24"/>
          <w:lang w:eastAsia="hr-HR"/>
        </w:rPr>
        <w:t xml:space="preserve"> o </w:t>
      </w:r>
      <w:r w:rsidR="00222FE2" w:rsidRPr="00B45B9F">
        <w:rPr>
          <w:rFonts w:ascii="Times New Roman" w:eastAsia="Times New Roman" w:hAnsi="Times New Roman" w:cs="Times New Roman"/>
          <w:sz w:val="24"/>
          <w:szCs w:val="24"/>
          <w:lang w:eastAsia="hr-HR"/>
        </w:rPr>
        <w:t>prihvatljivosti</w:t>
      </w:r>
      <w:r w:rsidRPr="00B45B9F">
        <w:rPr>
          <w:rFonts w:ascii="Times New Roman" w:eastAsia="Times New Roman" w:hAnsi="Times New Roman" w:cs="Times New Roman"/>
          <w:sz w:val="24"/>
          <w:szCs w:val="24"/>
          <w:lang w:eastAsia="hr-HR"/>
        </w:rPr>
        <w:t xml:space="preserve"> izdataka (</w:t>
      </w:r>
      <w:r w:rsidR="00222FE2" w:rsidRPr="00B45B9F">
        <w:rPr>
          <w:rFonts w:ascii="Times New Roman" w:eastAsia="Times New Roman" w:hAnsi="Times New Roman" w:cs="Times New Roman"/>
          <w:sz w:val="24"/>
          <w:szCs w:val="24"/>
          <w:lang w:eastAsia="hr-HR"/>
        </w:rPr>
        <w:t>N</w:t>
      </w:r>
      <w:r w:rsidRPr="00B45B9F">
        <w:rPr>
          <w:rFonts w:ascii="Times New Roman" w:eastAsia="Times New Roman" w:hAnsi="Times New Roman" w:cs="Times New Roman"/>
          <w:sz w:val="24"/>
          <w:szCs w:val="24"/>
          <w:lang w:eastAsia="hr-HR"/>
        </w:rPr>
        <w:t xml:space="preserve">arodne novine, br. </w:t>
      </w:r>
      <w:r w:rsidR="007D2A94" w:rsidRPr="00B45B9F">
        <w:rPr>
          <w:rFonts w:ascii="Times New Roman" w:eastAsia="Times New Roman" w:hAnsi="Times New Roman" w:cs="Times New Roman"/>
          <w:sz w:val="24"/>
          <w:szCs w:val="24"/>
          <w:lang w:eastAsia="hr-HR"/>
        </w:rPr>
        <w:t>115/</w:t>
      </w:r>
      <w:r w:rsidR="00A74F9E" w:rsidRPr="00B45B9F">
        <w:rPr>
          <w:rFonts w:ascii="Times New Roman" w:eastAsia="Times New Roman" w:hAnsi="Times New Roman" w:cs="Times New Roman"/>
          <w:sz w:val="24"/>
          <w:szCs w:val="24"/>
          <w:lang w:eastAsia="hr-HR"/>
        </w:rPr>
        <w:t>18</w:t>
      </w:r>
      <w:r w:rsidRPr="00B45B9F">
        <w:rPr>
          <w:rFonts w:ascii="Times New Roman" w:eastAsia="Times New Roman" w:hAnsi="Times New Roman" w:cs="Times New Roman"/>
          <w:sz w:val="24"/>
          <w:szCs w:val="24"/>
          <w:lang w:eastAsia="hr-HR"/>
        </w:rPr>
        <w:t xml:space="preserve">) i </w:t>
      </w:r>
      <w:r w:rsidR="00F41C36" w:rsidRPr="00B45B9F">
        <w:rPr>
          <w:rFonts w:ascii="Times New Roman" w:eastAsia="Times New Roman" w:hAnsi="Times New Roman" w:cs="Times New Roman"/>
          <w:sz w:val="24"/>
          <w:szCs w:val="24"/>
          <w:lang w:eastAsia="hr-HR"/>
        </w:rPr>
        <w:t>Ugovoru</w:t>
      </w:r>
      <w:r w:rsidRPr="00B45B9F">
        <w:rPr>
          <w:rFonts w:ascii="Times New Roman" w:eastAsia="Times New Roman" w:hAnsi="Times New Roman" w:cs="Times New Roman"/>
          <w:sz w:val="24"/>
          <w:szCs w:val="24"/>
          <w:lang w:eastAsia="hr-HR"/>
        </w:rPr>
        <w:t xml:space="preserve"> o dodjeli </w:t>
      </w:r>
      <w:r w:rsidR="00222FE2" w:rsidRPr="00B45B9F">
        <w:rPr>
          <w:rFonts w:ascii="Times New Roman" w:eastAsia="Times New Roman" w:hAnsi="Times New Roman" w:cs="Times New Roman"/>
          <w:sz w:val="24"/>
          <w:szCs w:val="24"/>
          <w:lang w:eastAsia="hr-HR"/>
        </w:rPr>
        <w:t>bespovratnih</w:t>
      </w:r>
      <w:r w:rsidRPr="00B45B9F">
        <w:rPr>
          <w:rFonts w:ascii="Times New Roman" w:eastAsia="Times New Roman" w:hAnsi="Times New Roman" w:cs="Times New Roman"/>
          <w:sz w:val="24"/>
          <w:szCs w:val="24"/>
          <w:lang w:eastAsia="hr-HR"/>
        </w:rPr>
        <w:t xml:space="preserve"> </w:t>
      </w:r>
      <w:r w:rsidR="00222FE2" w:rsidRPr="00B45B9F">
        <w:rPr>
          <w:rFonts w:ascii="Times New Roman" w:eastAsia="Times New Roman" w:hAnsi="Times New Roman" w:cs="Times New Roman"/>
          <w:sz w:val="24"/>
          <w:szCs w:val="24"/>
          <w:lang w:eastAsia="hr-HR"/>
        </w:rPr>
        <w:t>sredst</w:t>
      </w:r>
      <w:r w:rsidR="00044FE0">
        <w:rPr>
          <w:rFonts w:ascii="Times New Roman" w:eastAsia="Times New Roman" w:hAnsi="Times New Roman" w:cs="Times New Roman"/>
          <w:sz w:val="24"/>
          <w:szCs w:val="24"/>
          <w:lang w:eastAsia="hr-HR"/>
        </w:rPr>
        <w:t xml:space="preserve">ava.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77777777"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Upravljačkog tijela.</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roku od 5 godina od zatvaranja O</w:t>
      </w:r>
      <w:r w:rsidR="003E66B0">
        <w:rPr>
          <w:rFonts w:ascii="Times New Roman" w:eastAsia="Times New Roman" w:hAnsi="Times New Roman" w:cs="Times New Roman"/>
          <w:sz w:val="24"/>
          <w:szCs w:val="24"/>
          <w:lang w:eastAsia="hr-HR"/>
        </w:rPr>
        <w:t>perativnog programa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6B48975"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i i razloge navedene u članku 26</w:t>
      </w:r>
      <w:r w:rsidR="004D7AA7" w:rsidRPr="00DC1AD5">
        <w:rPr>
          <w:rFonts w:ascii="Times New Roman" w:eastAsia="Times New Roman" w:hAnsi="Times New Roman" w:cs="Times New Roman"/>
          <w:sz w:val="24"/>
          <w:szCs w:val="24"/>
          <w:lang w:eastAsia="hr-HR"/>
        </w:rPr>
        <w:t>. Općih uvjeta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670A29F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221E324" w14:textId="5BB69030" w:rsidR="00D0103E"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U postupku utvrđivanja nepravilnosti, u roku iz stavka 2. ovoga članka</w:t>
      </w:r>
      <w:r w:rsidR="002537E5" w:rsidRPr="00DC1AD5">
        <w:rPr>
          <w:rFonts w:ascii="Times New Roman" w:eastAsia="Times New Roman" w:hAnsi="Times New Roman" w:cs="Times New Roman"/>
          <w:sz w:val="24"/>
          <w:szCs w:val="24"/>
          <w:lang w:eastAsia="hr-HR"/>
        </w:rPr>
        <w:t>,</w:t>
      </w:r>
      <w:r w:rsidRPr="00DC1AD5">
        <w:rPr>
          <w:rFonts w:ascii="Times New Roman" w:eastAsia="Times New Roman" w:hAnsi="Times New Roman" w:cs="Times New Roman"/>
          <w:sz w:val="24"/>
          <w:szCs w:val="24"/>
          <w:lang w:eastAsia="hr-HR"/>
        </w:rPr>
        <w:t xml:space="preserve"> mogu sudjelovati i </w:t>
      </w:r>
      <w:r w:rsidR="000E45B1" w:rsidRPr="00DC1AD5">
        <w:rPr>
          <w:rFonts w:ascii="Times New Roman" w:eastAsia="Times New Roman" w:hAnsi="Times New Roman" w:cs="Times New Roman"/>
          <w:sz w:val="24"/>
          <w:szCs w:val="24"/>
          <w:lang w:eastAsia="hr-HR"/>
        </w:rPr>
        <w:t xml:space="preserve">Upravljačko tijelo, </w:t>
      </w:r>
      <w:r w:rsidRPr="00DC1AD5">
        <w:rPr>
          <w:rFonts w:ascii="Times New Roman" w:eastAsia="Times New Roman" w:hAnsi="Times New Roman" w:cs="Times New Roman"/>
          <w:sz w:val="24"/>
          <w:szCs w:val="24"/>
          <w:lang w:eastAsia="hr-HR"/>
        </w:rPr>
        <w:t>Tijelo za reviziju, Tijelo za ovjeravanje, kao i Europska komisija, Europski revizor</w:t>
      </w:r>
      <w:r w:rsidR="00BB5774" w:rsidRPr="00DC1AD5">
        <w:rPr>
          <w:rFonts w:ascii="Times New Roman" w:eastAsia="Times New Roman" w:hAnsi="Times New Roman" w:cs="Times New Roman"/>
          <w:sz w:val="24"/>
          <w:szCs w:val="24"/>
          <w:lang w:eastAsia="hr-HR"/>
        </w:rPr>
        <w:t>s</w:t>
      </w:r>
      <w:r w:rsidRPr="00DC1AD5">
        <w:rPr>
          <w:rFonts w:ascii="Times New Roman" w:eastAsia="Times New Roman" w:hAnsi="Times New Roman" w:cs="Times New Roman"/>
          <w:sz w:val="24"/>
          <w:szCs w:val="24"/>
          <w:lang w:eastAsia="hr-HR"/>
        </w:rPr>
        <w:t>ki sud te Ured Europske komisije za suzbijanje prijevara (OLAF).</w:t>
      </w:r>
    </w:p>
    <w:p w14:paraId="05C6635F" w14:textId="77777777" w:rsidR="00B30558" w:rsidRPr="00DC1AD5" w:rsidRDefault="00B30558" w:rsidP="00D0103E">
      <w:pPr>
        <w:spacing w:before="0" w:after="0"/>
        <w:contextualSpacing/>
        <w:jc w:val="both"/>
        <w:rPr>
          <w:rFonts w:ascii="Times New Roman" w:eastAsia="Times New Roman" w:hAnsi="Times New Roman" w:cs="Times New Roman"/>
          <w:sz w:val="24"/>
          <w:szCs w:val="24"/>
          <w:lang w:eastAsia="hr-HR"/>
        </w:rPr>
      </w:pPr>
    </w:p>
    <w:p w14:paraId="4913B7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704776"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odluka čelnika Posredničkog tijela razine 2 ili (ako je primjenjivo) čelnika Upravljačkog tijela.</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5D48962C" w14:textId="77777777"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731D3A97"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 xml:space="preserve">tako da se primjeni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4416CE52"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w:t>
      </w:r>
      <w:r w:rsidR="00BF783D" w:rsidRPr="00DC1AD5">
        <w:rPr>
          <w:rFonts w:ascii="Times New Roman" w:eastAsia="Times New Roman" w:hAnsi="Times New Roman" w:cs="Times New Roman"/>
          <w:sz w:val="24"/>
          <w:szCs w:val="24"/>
          <w:lang w:eastAsia="hr-HR"/>
        </w:rPr>
        <w:t xml:space="preserve"> A</w:t>
      </w:r>
      <w:r w:rsidRPr="00DC1AD5">
        <w:rPr>
          <w:rFonts w:ascii="Times New Roman" w:eastAsia="Times New Roman" w:hAnsi="Times New Roman" w:cs="Times New Roman"/>
          <w:sz w:val="24"/>
          <w:szCs w:val="24"/>
          <w:lang w:eastAsia="hr-HR"/>
        </w:rPr>
        <w:t xml:space="preserve">ko se u odnosu na jedan postupak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nabave, odnosno ugovor o do</w:t>
      </w:r>
      <w:r w:rsidR="00665266" w:rsidRPr="00DC1AD5">
        <w:rPr>
          <w:rFonts w:ascii="Times New Roman" w:eastAsia="Times New Roman" w:hAnsi="Times New Roman" w:cs="Times New Roman"/>
          <w:sz w:val="24"/>
          <w:szCs w:val="24"/>
          <w:lang w:eastAsia="hr-HR"/>
        </w:rPr>
        <w:t>djel</w:t>
      </w:r>
      <w:r w:rsidRPr="00DC1AD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DC1AD5">
        <w:rPr>
          <w:rFonts w:ascii="Times New Roman" w:eastAsia="Times New Roman" w:hAnsi="Times New Roman" w:cs="Times New Roman"/>
          <w:sz w:val="24"/>
          <w:szCs w:val="24"/>
          <w:lang w:eastAsia="hr-HR"/>
        </w:rPr>
        <w:t>se u svrhu određivanja</w:t>
      </w:r>
      <w:r w:rsidRPr="00DC1AD5">
        <w:rPr>
          <w:rFonts w:ascii="Times New Roman" w:eastAsia="Times New Roman" w:hAnsi="Times New Roman" w:cs="Times New Roman"/>
          <w:sz w:val="24"/>
          <w:szCs w:val="24"/>
          <w:lang w:eastAsia="hr-HR"/>
        </w:rPr>
        <w:t xml:space="preserve"> visin</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(stop</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05398A" w:rsidRPr="00DC1AD5">
        <w:rPr>
          <w:rFonts w:ascii="Times New Roman" w:eastAsia="Times New Roman" w:hAnsi="Times New Roman" w:cs="Times New Roman"/>
          <w:sz w:val="24"/>
          <w:szCs w:val="24"/>
          <w:lang w:eastAsia="hr-HR"/>
        </w:rPr>
        <w:t xml:space="preserve">financijske </w:t>
      </w:r>
      <w:r w:rsidRPr="00DC1AD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39F5E699"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B7C3AB"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58AA3389"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7777777"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UT 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6225607" w14:textId="6194DD4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26FACD1C" w14:textId="7E9B617E"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29F81310" w14:textId="2D00230E"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794DAC8B" w14:textId="33E1563F"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66B66B34" w14:textId="77777777"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1EE32674"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0B46FE12"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52BE3DC6"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6"/>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853"/>
        <w:gridCol w:w="4649"/>
        <w:gridCol w:w="2325"/>
      </w:tblGrid>
      <w:tr w:rsidR="00D14B8D" w:rsidRPr="00DC1AD5" w14:paraId="50126974" w14:textId="77777777" w:rsidTr="00830D9B">
        <w:trPr>
          <w:tblHeader/>
        </w:trPr>
        <w:tc>
          <w:tcPr>
            <w:tcW w:w="255" w:type="pct"/>
            <w:tcBorders>
              <w:top w:val="single" w:sz="4" w:space="0" w:color="auto"/>
              <w:left w:val="single" w:sz="4" w:space="0" w:color="auto"/>
              <w:bottom w:val="single" w:sz="4" w:space="0" w:color="auto"/>
              <w:right w:val="single" w:sz="4" w:space="0" w:color="auto"/>
            </w:tcBorders>
            <w:hideMark/>
          </w:tcPr>
          <w:p w14:paraId="2E919F15" w14:textId="31A7DF5D" w:rsidR="00D0103E" w:rsidRPr="008F691C" w:rsidRDefault="00D37391"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005B25F1" w:rsidRPr="008F691C">
              <w:rPr>
                <w:rFonts w:ascii="Times New Roman" w:eastAsia="Calibri" w:hAnsi="Times New Roman" w:cs="Times New Roman"/>
                <w:b/>
                <w:sz w:val="16"/>
                <w:szCs w:val="16"/>
              </w:rPr>
              <w:t>r.</w:t>
            </w:r>
          </w:p>
        </w:tc>
        <w:tc>
          <w:tcPr>
            <w:tcW w:w="996" w:type="pct"/>
            <w:tcBorders>
              <w:top w:val="single" w:sz="4" w:space="0" w:color="auto"/>
              <w:left w:val="single" w:sz="4" w:space="0" w:color="auto"/>
              <w:bottom w:val="single" w:sz="4" w:space="0" w:color="auto"/>
              <w:right w:val="single" w:sz="4" w:space="0" w:color="auto"/>
            </w:tcBorders>
            <w:hideMark/>
          </w:tcPr>
          <w:p w14:paraId="2390B2E3" w14:textId="77777777" w:rsidR="00D0103E" w:rsidRPr="005B25F1" w:rsidRDefault="00D0103E"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499" w:type="pct"/>
            <w:tcBorders>
              <w:top w:val="single" w:sz="4" w:space="0" w:color="auto"/>
              <w:left w:val="single" w:sz="4" w:space="0" w:color="auto"/>
              <w:bottom w:val="single" w:sz="4" w:space="0" w:color="auto"/>
              <w:right w:val="single" w:sz="4" w:space="0" w:color="auto"/>
            </w:tcBorders>
          </w:tcPr>
          <w:p w14:paraId="012B622B"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r w:rsidR="00585426" w:rsidRPr="00DC1AD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861CBD5" w14:textId="77777777" w:rsidR="00D0103E" w:rsidRPr="00DC1AD5" w:rsidRDefault="00D0103E" w:rsidP="007F3C85">
            <w:pPr>
              <w:spacing w:before="0" w:after="0"/>
              <w:jc w:val="center"/>
              <w:rPr>
                <w:rFonts w:ascii="Times New Roman" w:eastAsia="Calibri" w:hAnsi="Times New Roman" w:cs="Times New Roman"/>
                <w:b/>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5AD59DC5"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D14B8D" w:rsidRPr="00DC1AD5" w14:paraId="4EEA8CC4" w14:textId="77777777" w:rsidTr="00830D9B">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D0103E" w:rsidRPr="008F691C" w:rsidRDefault="00D0103E"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6" w:type="pct"/>
            <w:tcBorders>
              <w:top w:val="single" w:sz="4" w:space="0" w:color="auto"/>
              <w:left w:val="single" w:sz="4" w:space="0" w:color="auto"/>
              <w:bottom w:val="single" w:sz="4" w:space="0" w:color="auto"/>
              <w:right w:val="single" w:sz="4" w:space="0" w:color="auto"/>
            </w:tcBorders>
          </w:tcPr>
          <w:p w14:paraId="31FBA42B" w14:textId="73FD2E50" w:rsidR="00DF0AB6" w:rsidRPr="00B45B9F" w:rsidRDefault="00DF0AB6"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 xml:space="preserve">Sukob interesa </w:t>
            </w:r>
            <w:r w:rsidR="00BA5B20" w:rsidRPr="00B45B9F">
              <w:rPr>
                <w:rFonts w:ascii="Times New Roman" w:eastAsia="Calibri" w:hAnsi="Times New Roman" w:cs="Times New Roman"/>
                <w:sz w:val="20"/>
                <w:szCs w:val="20"/>
              </w:rPr>
              <w:t>koji utječe</w:t>
            </w:r>
            <w:r w:rsidRPr="00B45B9F">
              <w:rPr>
                <w:rFonts w:ascii="Times New Roman" w:eastAsia="Calibri" w:hAnsi="Times New Roman" w:cs="Times New Roman"/>
                <w:sz w:val="20"/>
                <w:szCs w:val="20"/>
              </w:rPr>
              <w:t xml:space="preserve"> na ishod </w:t>
            </w:r>
            <w:r w:rsidR="00BA5B20" w:rsidRPr="00B45B9F">
              <w:rPr>
                <w:rFonts w:ascii="Times New Roman" w:eastAsia="Calibri" w:hAnsi="Times New Roman" w:cs="Times New Roman"/>
                <w:sz w:val="20"/>
                <w:szCs w:val="20"/>
              </w:rPr>
              <w:t xml:space="preserve">postupka </w:t>
            </w:r>
            <w:r w:rsidRPr="00B45B9F">
              <w:rPr>
                <w:rFonts w:ascii="Times New Roman" w:eastAsia="Calibri" w:hAnsi="Times New Roman" w:cs="Times New Roman"/>
                <w:sz w:val="20"/>
                <w:szCs w:val="20"/>
              </w:rPr>
              <w:t>javne nabave</w:t>
            </w:r>
          </w:p>
          <w:p w14:paraId="40CF1900" w14:textId="2DB3F43A" w:rsidR="00D0103E" w:rsidRPr="00DC1AD5" w:rsidRDefault="00D0103E"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 xml:space="preserve">(u bilo kojoj od faza </w:t>
            </w:r>
            <w:r w:rsidR="00EE6395" w:rsidRPr="00B45B9F">
              <w:rPr>
                <w:rFonts w:ascii="Times New Roman" w:eastAsia="Calibri" w:hAnsi="Times New Roman" w:cs="Times New Roman"/>
                <w:sz w:val="20"/>
                <w:szCs w:val="20"/>
              </w:rPr>
              <w:t xml:space="preserve">javne </w:t>
            </w:r>
            <w:r w:rsidRPr="00B45B9F">
              <w:rPr>
                <w:rFonts w:ascii="Times New Roman" w:eastAsia="Calibri" w:hAnsi="Times New Roman" w:cs="Times New Roman"/>
                <w:sz w:val="20"/>
                <w:szCs w:val="20"/>
              </w:rPr>
              <w:t>nabave</w:t>
            </w:r>
            <w:r w:rsidR="000234ED"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w:t>
            </w:r>
            <w:r w:rsidR="00575BF4" w:rsidRPr="00DC1AD5">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3FEE88B" w14:textId="42F238B7" w:rsidR="00D0103E" w:rsidRPr="00DC1AD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00BA5B20" w:rsidRPr="00BA5B20">
              <w:t xml:space="preserve"> </w:t>
            </w:r>
            <w:r w:rsidR="00BA5B20"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51" w:type="pct"/>
            <w:tcBorders>
              <w:top w:val="single" w:sz="4" w:space="0" w:color="auto"/>
              <w:left w:val="single" w:sz="4" w:space="0" w:color="auto"/>
              <w:bottom w:val="single" w:sz="4" w:space="0" w:color="auto"/>
              <w:right w:val="single" w:sz="4" w:space="0" w:color="auto"/>
            </w:tcBorders>
          </w:tcPr>
          <w:p w14:paraId="452C0AA4" w14:textId="1E68242E"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1439E4D2" w14:textId="77777777" w:rsidTr="00830D9B">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D0103E" w:rsidRPr="008F691C" w:rsidRDefault="00D0103E"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6" w:type="pct"/>
            <w:tcBorders>
              <w:top w:val="single" w:sz="4" w:space="0" w:color="auto"/>
              <w:left w:val="single" w:sz="4" w:space="0" w:color="auto"/>
              <w:bottom w:val="single" w:sz="4" w:space="0" w:color="auto"/>
              <w:right w:val="single" w:sz="4" w:space="0" w:color="auto"/>
            </w:tcBorders>
          </w:tcPr>
          <w:p w14:paraId="535901E8" w14:textId="77777777" w:rsidR="00D0103E" w:rsidRPr="00DC1AD5" w:rsidRDefault="009947C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bilo kojoj od faza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p>
          <w:p w14:paraId="72E96080" w14:textId="77777777" w:rsidR="00D0103E" w:rsidRPr="00DC1AD5" w:rsidRDefault="00D0103E" w:rsidP="00D0103E">
            <w:pPr>
              <w:spacing w:before="0" w:after="0"/>
              <w:jc w:val="both"/>
              <w:rPr>
                <w:rFonts w:ascii="Times New Roman" w:eastAsia="Calibri" w:hAnsi="Times New Roman" w:cs="Times New Roman"/>
                <w:i/>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E27FA9E" w14:textId="77777777" w:rsidR="009947C6" w:rsidRPr="00DC1AD5" w:rsidRDefault="009947C6"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r w:rsidR="00D124F8" w:rsidRPr="00DC1AD5">
              <w:rPr>
                <w:rFonts w:ascii="Times New Roman" w:eastAsia="Calibri" w:hAnsi="Times New Roman" w:cs="Times New Roman"/>
                <w:sz w:val="20"/>
                <w:szCs w:val="20"/>
              </w:rPr>
              <w:t>.</w:t>
            </w:r>
          </w:p>
          <w:p w14:paraId="5EC683CC"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0BB0174" w14:textId="3C322C15"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D0103E" w:rsidRPr="00DC1AD5" w:rsidRDefault="00D0103E" w:rsidP="00D0103E">
            <w:pPr>
              <w:spacing w:before="0" w:after="0"/>
              <w:jc w:val="both"/>
              <w:rPr>
                <w:rFonts w:ascii="Times New Roman" w:eastAsia="Calibri" w:hAnsi="Times New Roman" w:cs="Times New Roman"/>
                <w:sz w:val="20"/>
                <w:szCs w:val="20"/>
              </w:rPr>
            </w:pPr>
          </w:p>
          <w:p w14:paraId="4EA3FEDB" w14:textId="77777777" w:rsidR="00D0103E" w:rsidRPr="00DC1AD5" w:rsidRDefault="00D0103E" w:rsidP="00D0103E">
            <w:pPr>
              <w:spacing w:before="0" w:after="0"/>
              <w:jc w:val="both"/>
              <w:rPr>
                <w:rFonts w:ascii="Times New Roman" w:eastAsia="Calibri" w:hAnsi="Times New Roman" w:cs="Times New Roman"/>
                <w:sz w:val="20"/>
                <w:szCs w:val="20"/>
              </w:rPr>
            </w:pPr>
          </w:p>
          <w:p w14:paraId="0474E9CC"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23AA111" w14:textId="77777777" w:rsidTr="00830D9B">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3B4892" w:rsidRDefault="003B4892" w:rsidP="003B4892">
            <w:pPr>
              <w:spacing w:before="0" w:after="0"/>
              <w:jc w:val="center"/>
              <w:rPr>
                <w:rFonts w:ascii="Times New Roman" w:eastAsia="Calibri" w:hAnsi="Times New Roman" w:cs="Times New Roman"/>
                <w:b/>
                <w:sz w:val="24"/>
                <w:szCs w:val="24"/>
              </w:rPr>
            </w:pPr>
          </w:p>
          <w:p w14:paraId="27F2435B" w14:textId="77777777" w:rsidR="00D0103E" w:rsidRDefault="00D0103E"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3B4892" w:rsidRPr="003B4892" w:rsidRDefault="003B4892" w:rsidP="003B4892">
            <w:pPr>
              <w:spacing w:before="0" w:after="0"/>
              <w:jc w:val="center"/>
              <w:rPr>
                <w:rFonts w:ascii="Times New Roman" w:eastAsia="Calibri" w:hAnsi="Times New Roman" w:cs="Times New Roman"/>
                <w:b/>
                <w:sz w:val="24"/>
                <w:szCs w:val="24"/>
              </w:rPr>
            </w:pPr>
          </w:p>
        </w:tc>
      </w:tr>
      <w:tr w:rsidR="00D14B8D" w:rsidRPr="00DC1AD5" w14:paraId="689ABE53"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D0103E" w:rsidRPr="008F691C" w:rsidRDefault="00AE6E28"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r w:rsidR="00D0103E"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D0103E" w:rsidRPr="005C38F6"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E43DB5" w:rsidRPr="005C38F6"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E43DB5" w:rsidRPr="005B25F1"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w:t>
            </w:r>
            <w:r w:rsidR="00E43DB5" w:rsidRPr="005B25F1">
              <w:rPr>
                <w:rFonts w:ascii="Times New Roman" w:eastAsia="Calibri" w:hAnsi="Times New Roman" w:cs="Times New Roman"/>
                <w:sz w:val="20"/>
                <w:szCs w:val="20"/>
              </w:rPr>
              <w:t>li</w:t>
            </w:r>
          </w:p>
          <w:p w14:paraId="3463E7B9" w14:textId="77777777" w:rsidR="00E43DB5" w:rsidRPr="005B25F1"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E43DB5"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w:t>
            </w:r>
            <w:r w:rsidR="00E43DB5" w:rsidRPr="005B25F1">
              <w:rPr>
                <w:rFonts w:ascii="Times New Roman" w:eastAsia="Calibri" w:hAnsi="Times New Roman" w:cs="Times New Roman"/>
                <w:sz w:val="20"/>
                <w:szCs w:val="20"/>
              </w:rPr>
              <w:t>lučaj</w:t>
            </w:r>
            <w:r w:rsidR="005653D6" w:rsidRPr="005B25F1">
              <w:rPr>
                <w:rFonts w:ascii="Times New Roman" w:eastAsia="Calibri" w:hAnsi="Times New Roman" w:cs="Times New Roman"/>
                <w:sz w:val="20"/>
                <w:szCs w:val="20"/>
              </w:rPr>
              <w:t xml:space="preserve">evi koji ne opravdavaju </w:t>
            </w:r>
            <w:r w:rsidR="009E028E" w:rsidRPr="005B25F1">
              <w:rPr>
                <w:rFonts w:ascii="Times New Roman" w:eastAsia="Calibri" w:hAnsi="Times New Roman" w:cs="Times New Roman"/>
                <w:sz w:val="20"/>
                <w:szCs w:val="20"/>
              </w:rPr>
              <w:t xml:space="preserve">izravnu dodjelu </w:t>
            </w:r>
            <w:r w:rsidR="005B25F1">
              <w:rPr>
                <w:rFonts w:ascii="Times New Roman" w:eastAsia="Calibri" w:hAnsi="Times New Roman" w:cs="Times New Roman"/>
                <w:sz w:val="20"/>
                <w:szCs w:val="20"/>
              </w:rPr>
              <w:t xml:space="preserve"> ili</w:t>
            </w:r>
            <w:r w:rsidR="009E028E" w:rsidRPr="005B25F1">
              <w:rPr>
                <w:rFonts w:ascii="Times New Roman" w:eastAsia="Calibri" w:hAnsi="Times New Roman" w:cs="Times New Roman"/>
                <w:sz w:val="20"/>
                <w:szCs w:val="20"/>
              </w:rPr>
              <w:t xml:space="preserve"> uporab</w:t>
            </w:r>
            <w:r w:rsidR="005B25F1">
              <w:rPr>
                <w:rFonts w:ascii="Times New Roman" w:eastAsia="Calibri" w:hAnsi="Times New Roman" w:cs="Times New Roman"/>
                <w:sz w:val="20"/>
                <w:szCs w:val="20"/>
              </w:rPr>
              <w:t>u</w:t>
            </w:r>
            <w:r w:rsidR="009E028E" w:rsidRPr="005B25F1">
              <w:rPr>
                <w:rFonts w:ascii="Times New Roman" w:eastAsia="Calibri" w:hAnsi="Times New Roman" w:cs="Times New Roman"/>
                <w:sz w:val="20"/>
                <w:szCs w:val="20"/>
              </w:rPr>
              <w:t xml:space="preserve"> </w:t>
            </w:r>
            <w:r w:rsidR="00E43DB5" w:rsidRPr="005B25F1">
              <w:rPr>
                <w:rFonts w:ascii="Times New Roman" w:eastAsia="Calibri" w:hAnsi="Times New Roman" w:cs="Times New Roman"/>
                <w:sz w:val="20"/>
                <w:szCs w:val="20"/>
              </w:rPr>
              <w:t>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60722A13" w14:textId="41B164E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w:t>
            </w:r>
            <w:r w:rsidR="00DC5066">
              <w:rPr>
                <w:rStyle w:val="FootnoteReference"/>
                <w:rFonts w:ascii="Times New Roman" w:eastAsia="Calibri" w:hAnsi="Times New Roman" w:cs="Times New Roman"/>
                <w:sz w:val="20"/>
                <w:szCs w:val="20"/>
                <w:u w:val="single"/>
              </w:rPr>
              <w:footnoteReference w:id="7"/>
            </w:r>
            <w:r w:rsidRPr="00DC1AD5">
              <w:rPr>
                <w:rFonts w:ascii="Times New Roman" w:eastAsia="Calibri" w:hAnsi="Times New Roman" w:cs="Times New Roman"/>
                <w:sz w:val="20"/>
                <w:szCs w:val="20"/>
                <w:u w:val="single"/>
              </w:rPr>
              <w:t xml:space="preserve"> iznad propisanih EU pragova</w:t>
            </w:r>
          </w:p>
          <w:p w14:paraId="3FAC4BAA" w14:textId="77777777" w:rsidR="003B43BA"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sidR="00E00D75" w:rsidRPr="00DC1AD5">
              <w:rPr>
                <w:rFonts w:ascii="Times New Roman" w:eastAsia="Calibri" w:hAnsi="Times New Roman" w:cs="Times New Roman"/>
                <w:sz w:val="20"/>
                <w:szCs w:val="20"/>
              </w:rPr>
              <w:t xml:space="preserve">primjenjivim </w:t>
            </w:r>
            <w:r w:rsidRPr="00DC1AD5">
              <w:rPr>
                <w:rFonts w:ascii="Times New Roman" w:eastAsia="Calibri" w:hAnsi="Times New Roman" w:cs="Times New Roman"/>
                <w:sz w:val="20"/>
                <w:szCs w:val="20"/>
              </w:rPr>
              <w:t>pravilima (npr. objava u Službenom listu Europske unije</w:t>
            </w:r>
            <w:r w:rsidR="00D0103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kada se to zahtijeva </w:t>
            </w:r>
            <w:r w:rsidR="00E00D75" w:rsidRPr="00DC1AD5">
              <w:rPr>
                <w:rFonts w:ascii="Times New Roman" w:eastAsia="Calibri" w:hAnsi="Times New Roman" w:cs="Times New Roman"/>
                <w:sz w:val="20"/>
                <w:szCs w:val="20"/>
              </w:rPr>
              <w:t xml:space="preserve">u skladu s primjenjivim </w:t>
            </w:r>
            <w:r w:rsidRPr="00DC1AD5">
              <w:rPr>
                <w:rFonts w:ascii="Times New Roman" w:eastAsia="Calibri" w:hAnsi="Times New Roman" w:cs="Times New Roman"/>
                <w:sz w:val="20"/>
                <w:szCs w:val="20"/>
              </w:rPr>
              <w:t>pravilima)</w:t>
            </w:r>
          </w:p>
          <w:p w14:paraId="4EBFEC7D" w14:textId="77777777" w:rsidR="003B43BA"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D0103E"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w:t>
            </w:r>
            <w:r w:rsidR="005653D6" w:rsidRPr="005B25F1">
              <w:rPr>
                <w:rFonts w:ascii="Times New Roman" w:eastAsia="Calibri" w:hAnsi="Times New Roman" w:cs="Times New Roman"/>
                <w:sz w:val="20"/>
                <w:szCs w:val="20"/>
              </w:rPr>
              <w:t>,</w:t>
            </w:r>
            <w:r w:rsidRPr="005B25F1">
              <w:rPr>
                <w:rFonts w:ascii="Times New Roman" w:eastAsia="Calibri" w:hAnsi="Times New Roman" w:cs="Times New Roman"/>
                <w:sz w:val="20"/>
                <w:szCs w:val="20"/>
              </w:rPr>
              <w:t xml:space="preserve"> nepravilnost postoji i u situacijama kada je ugovor dodijeljen putem </w:t>
            </w:r>
            <w:r w:rsidR="009E028E" w:rsidRPr="005B25F1">
              <w:rPr>
                <w:rFonts w:ascii="Times New Roman" w:eastAsia="Calibri" w:hAnsi="Times New Roman" w:cs="Times New Roman"/>
                <w:sz w:val="20"/>
                <w:szCs w:val="20"/>
              </w:rPr>
              <w:t>izravne dodjele</w:t>
            </w:r>
            <w:r w:rsidR="005B25F1">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pregovaračkog postupka bez prethodne objave poziva na nadmetanje</w:t>
            </w:r>
            <w:r w:rsidR="005C38F6"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 xml:space="preserve">, </w:t>
            </w:r>
            <w:r w:rsidR="009B5B25" w:rsidRPr="00B45B9F">
              <w:rPr>
                <w:rFonts w:ascii="Times New Roman" w:eastAsia="Calibri" w:hAnsi="Times New Roman" w:cs="Times New Roman"/>
                <w:sz w:val="20"/>
                <w:szCs w:val="20"/>
              </w:rPr>
              <w:t xml:space="preserve">pri čemu </w:t>
            </w:r>
            <w:r w:rsidR="003A58E7" w:rsidRPr="00B45B9F">
              <w:rPr>
                <w:rFonts w:ascii="Times New Roman" w:eastAsia="Calibri" w:hAnsi="Times New Roman" w:cs="Times New Roman"/>
                <w:sz w:val="20"/>
                <w:szCs w:val="20"/>
              </w:rPr>
              <w:t>nisu zadovoljeni</w:t>
            </w:r>
            <w:r w:rsidRPr="00B45B9F">
              <w:rPr>
                <w:rFonts w:ascii="Times New Roman" w:eastAsia="Calibri" w:hAnsi="Times New Roman" w:cs="Times New Roman"/>
                <w:sz w:val="20"/>
                <w:szCs w:val="20"/>
              </w:rPr>
              <w:t xml:space="preserve"> </w:t>
            </w:r>
            <w:r w:rsidR="005B25F1">
              <w:rPr>
                <w:rFonts w:ascii="Times New Roman" w:eastAsia="Calibri" w:hAnsi="Times New Roman" w:cs="Times New Roman"/>
                <w:sz w:val="20"/>
                <w:szCs w:val="20"/>
              </w:rPr>
              <w:t>kriteriji</w:t>
            </w:r>
            <w:r w:rsidR="00B45B9F" w:rsidRPr="00B45B9F">
              <w:rPr>
                <w:rFonts w:ascii="Times New Roman" w:eastAsia="Calibri" w:hAnsi="Times New Roman" w:cs="Times New Roman"/>
                <w:sz w:val="20"/>
                <w:szCs w:val="20"/>
              </w:rPr>
              <w:t xml:space="preserve"> </w:t>
            </w:r>
            <w:r w:rsidRPr="00B45B9F">
              <w:rPr>
                <w:rFonts w:ascii="Times New Roman" w:eastAsia="Calibri" w:hAnsi="Times New Roman" w:cs="Times New Roman"/>
                <w:sz w:val="20"/>
                <w:szCs w:val="20"/>
              </w:rPr>
              <w:t xml:space="preserve">za primjenu </w:t>
            </w:r>
            <w:r w:rsidR="005C38F6" w:rsidRPr="00B45B9F">
              <w:rPr>
                <w:rFonts w:ascii="Times New Roman" w:eastAsia="Calibri" w:hAnsi="Times New Roman" w:cs="Times New Roman"/>
                <w:sz w:val="20"/>
                <w:szCs w:val="20"/>
              </w:rPr>
              <w:t>tog postupka</w:t>
            </w:r>
            <w:bookmarkEnd w:id="1"/>
            <w:r w:rsidR="005C38F6" w:rsidRPr="00BA5B20">
              <w:rPr>
                <w:rFonts w:ascii="Times New Roman" w:eastAsia="Calibri" w:hAnsi="Times New Roman" w:cs="Times New Roman"/>
                <w:sz w:val="20"/>
                <w:szCs w:val="20"/>
              </w:rPr>
              <w:t>.</w:t>
            </w:r>
            <w:r w:rsidR="00AF5380" w:rsidRPr="00BA5B20">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F5DB2A2" w14:textId="1A6FA497" w:rsidR="00D0103E" w:rsidRPr="00DC1AD5" w:rsidRDefault="00D0103E"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D14B8D" w:rsidRPr="00DC1AD5" w14:paraId="4E86126C"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0B40C79B" w14:textId="77777777"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w:t>
            </w:r>
            <w:r w:rsidR="00D0103E" w:rsidRPr="00DC1AD5">
              <w:rPr>
                <w:rFonts w:ascii="Times New Roman" w:eastAsia="Calibri" w:hAnsi="Times New Roman" w:cs="Times New Roman"/>
                <w:sz w:val="20"/>
                <w:szCs w:val="20"/>
              </w:rPr>
              <w:t xml:space="preserve"> Službenom listu EU, ali je zainteresirana strana (</w:t>
            </w:r>
            <w:r w:rsidR="001D5FA0" w:rsidRPr="00DC1AD5">
              <w:rPr>
                <w:rFonts w:ascii="Times New Roman" w:eastAsia="Calibri" w:hAnsi="Times New Roman" w:cs="Times New Roman"/>
                <w:sz w:val="20"/>
                <w:szCs w:val="20"/>
              </w:rPr>
              <w:t>gospodarski subjekt</w:t>
            </w:r>
            <w:r w:rsidR="00D0103E" w:rsidRPr="00DC1AD5">
              <w:rPr>
                <w:rFonts w:ascii="Times New Roman" w:eastAsia="Calibri" w:hAnsi="Times New Roman" w:cs="Times New Roman"/>
                <w:sz w:val="20"/>
                <w:szCs w:val="20"/>
              </w:rPr>
              <w:t xml:space="preserve">) u drugoj državi članici imala pristup informacijama vezanima uz postupak </w:t>
            </w:r>
            <w:r w:rsidR="00EE6395" w:rsidRPr="00DC1AD5">
              <w:rPr>
                <w:rFonts w:ascii="Times New Roman" w:eastAsia="Calibri" w:hAnsi="Times New Roman" w:cs="Times New Roman"/>
                <w:sz w:val="20"/>
                <w:szCs w:val="20"/>
              </w:rPr>
              <w:t xml:space="preserve">javne </w:t>
            </w:r>
            <w:r w:rsidR="00D0103E" w:rsidRPr="00DC1AD5">
              <w:rPr>
                <w:rFonts w:ascii="Times New Roman" w:eastAsia="Calibri" w:hAnsi="Times New Roman" w:cs="Times New Roman"/>
                <w:sz w:val="20"/>
                <w:szCs w:val="20"/>
              </w:rPr>
              <w:t>nabav</w:t>
            </w:r>
            <w:r w:rsidR="00F55C5E" w:rsidRPr="00DC1AD5">
              <w:rPr>
                <w:rFonts w:ascii="Times New Roman" w:eastAsia="Calibri" w:hAnsi="Times New Roman" w:cs="Times New Roman"/>
                <w:sz w:val="20"/>
                <w:szCs w:val="20"/>
              </w:rPr>
              <w:t>e</w:t>
            </w:r>
            <w:r w:rsidR="00D0103E" w:rsidRPr="00DC1AD5">
              <w:rPr>
                <w:rFonts w:ascii="Times New Roman" w:eastAsia="Calibri" w:hAnsi="Times New Roman" w:cs="Times New Roman"/>
                <w:sz w:val="20"/>
                <w:szCs w:val="20"/>
              </w:rPr>
              <w:t xml:space="preserve">, te bila u mogućnosti iskazati interes za sudjelovanjem u postupku </w:t>
            </w:r>
            <w:r w:rsidRPr="00DC1AD5">
              <w:rPr>
                <w:rFonts w:ascii="Times New Roman" w:eastAsia="Calibri" w:hAnsi="Times New Roman" w:cs="Times New Roman"/>
                <w:sz w:val="20"/>
                <w:szCs w:val="20"/>
              </w:rPr>
              <w:t>i dobivanju tog</w:t>
            </w:r>
            <w:r w:rsidR="00D0103E" w:rsidRPr="00DC1AD5">
              <w:rPr>
                <w:rFonts w:ascii="Times New Roman" w:eastAsia="Calibri" w:hAnsi="Times New Roman" w:cs="Times New Roman"/>
                <w:sz w:val="20"/>
                <w:szCs w:val="20"/>
              </w:rPr>
              <w:t xml:space="preserve"> ugovora:</w:t>
            </w:r>
          </w:p>
          <w:p w14:paraId="4F363051" w14:textId="7AE35EE6"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a) </w:t>
            </w:r>
            <w:r w:rsidR="002F2585" w:rsidRPr="00DC1AD5">
              <w:rPr>
                <w:rFonts w:ascii="Times New Roman" w:eastAsia="Calibri" w:hAnsi="Times New Roman" w:cs="Times New Roman"/>
                <w:sz w:val="20"/>
                <w:szCs w:val="20"/>
              </w:rPr>
              <w:t>Poziv na nadmetanje je</w:t>
            </w:r>
            <w:r w:rsidR="00D0103E" w:rsidRPr="00DC1AD5">
              <w:rPr>
                <w:rFonts w:ascii="Times New Roman" w:eastAsia="Calibri" w:hAnsi="Times New Roman" w:cs="Times New Roman"/>
                <w:sz w:val="20"/>
                <w:szCs w:val="20"/>
              </w:rPr>
              <w:t xml:space="preserve"> objavljen na nacionalnoj razini (sukladno nacionalnom zakonodavstvu)</w:t>
            </w:r>
            <w:r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 </w:t>
            </w:r>
            <w:r w:rsidR="000C564C">
              <w:rPr>
                <w:rFonts w:ascii="Times New Roman" w:eastAsia="Calibri" w:hAnsi="Times New Roman" w:cs="Times New Roman"/>
                <w:sz w:val="20"/>
                <w:szCs w:val="20"/>
              </w:rPr>
              <w:t>i/</w:t>
            </w:r>
            <w:r w:rsidR="00D0103E" w:rsidRPr="00DC1AD5">
              <w:rPr>
                <w:rFonts w:ascii="Times New Roman" w:eastAsia="Calibri" w:hAnsi="Times New Roman" w:cs="Times New Roman"/>
                <w:sz w:val="20"/>
                <w:szCs w:val="20"/>
              </w:rPr>
              <w:t>ili</w:t>
            </w:r>
          </w:p>
          <w:p w14:paraId="6CE8774E" w14:textId="77777777" w:rsidR="00D0103E" w:rsidRPr="00E43DB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b) </w:t>
            </w:r>
            <w:r w:rsidR="00D0103E" w:rsidRPr="00E43DB5">
              <w:rPr>
                <w:rFonts w:ascii="Times New Roman" w:eastAsia="Calibri" w:hAnsi="Times New Roman" w:cs="Times New Roman"/>
                <w:sz w:val="20"/>
                <w:szCs w:val="20"/>
              </w:rPr>
              <w:t xml:space="preserve">osnovna pravila za objavljivanje poziva </w:t>
            </w:r>
            <w:r w:rsidR="00BF64E4" w:rsidRPr="00E43DB5">
              <w:rPr>
                <w:rFonts w:ascii="Times New Roman" w:eastAsia="Calibri" w:hAnsi="Times New Roman" w:cs="Times New Roman"/>
                <w:sz w:val="20"/>
                <w:szCs w:val="20"/>
              </w:rPr>
              <w:t>na</w:t>
            </w:r>
            <w:r w:rsidR="00D0103E" w:rsidRPr="00E43DB5">
              <w:rPr>
                <w:rFonts w:ascii="Times New Roman" w:eastAsia="Calibri" w:hAnsi="Times New Roman" w:cs="Times New Roman"/>
                <w:sz w:val="20"/>
                <w:szCs w:val="20"/>
              </w:rPr>
              <w:t xml:space="preserve"> nadmetanje su bila poštivana i to na način:</w:t>
            </w:r>
          </w:p>
          <w:p w14:paraId="2D35CA0C" w14:textId="30447A4B"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w:t>
            </w:r>
            <w:r w:rsidR="001D5FA0" w:rsidRPr="00E43DB5">
              <w:rPr>
                <w:rFonts w:ascii="Times New Roman" w:eastAsia="Calibri" w:hAnsi="Times New Roman" w:cs="Times New Roman"/>
                <w:sz w:val="20"/>
                <w:szCs w:val="20"/>
              </w:rPr>
              <w:t xml:space="preserve">gospodarski subjekt </w:t>
            </w:r>
            <w:r w:rsidRPr="00E43DB5">
              <w:rPr>
                <w:rFonts w:ascii="Times New Roman" w:eastAsia="Calibri" w:hAnsi="Times New Roman" w:cs="Times New Roman"/>
                <w:sz w:val="20"/>
                <w:szCs w:val="20"/>
              </w:rPr>
              <w:t>koji se nalazi u drugoj državi članici imao pristup odgovarajućim informacijama</w:t>
            </w:r>
            <w:r w:rsidR="001D5FA0" w:rsidRPr="00E43DB5">
              <w:rPr>
                <w:rFonts w:ascii="Times New Roman" w:eastAsia="Calibri" w:hAnsi="Times New Roman" w:cs="Times New Roman"/>
                <w:sz w:val="20"/>
                <w:szCs w:val="20"/>
              </w:rPr>
              <w:t xml:space="preserve"> o javnoj nabavi</w:t>
            </w:r>
            <w:r w:rsidR="00511F19" w:rsidRPr="00E43DB5">
              <w:rPr>
                <w:rFonts w:ascii="Times New Roman" w:eastAsia="Calibri" w:hAnsi="Times New Roman" w:cs="Times New Roman"/>
                <w:sz w:val="20"/>
                <w:szCs w:val="20"/>
              </w:rPr>
              <w:t xml:space="preserve"> </w:t>
            </w:r>
            <w:r w:rsidR="00D04EE9" w:rsidRPr="00E43DB5">
              <w:rPr>
                <w:rFonts w:ascii="Times New Roman" w:eastAsia="Calibri" w:hAnsi="Times New Roman" w:cs="Times New Roman"/>
                <w:sz w:val="20"/>
                <w:szCs w:val="20"/>
              </w:rPr>
              <w:t>prije sklapanja ugovora tako da je mogao biti u mogućnosti dostaviti ponudu ili iskazati interes za sudjelovanje u dobivanju tog ugovora</w:t>
            </w:r>
            <w:r w:rsidRPr="00E43DB5">
              <w:rPr>
                <w:rFonts w:ascii="Times New Roman" w:eastAsia="Calibri" w:hAnsi="Times New Roman" w:cs="Times New Roman"/>
                <w:sz w:val="20"/>
                <w:szCs w:val="20"/>
              </w:rPr>
              <w:t xml:space="preserve">; </w:t>
            </w:r>
          </w:p>
          <w:p w14:paraId="0394F89E" w14:textId="32E876AF"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sidR="00684159">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w:t>
            </w:r>
            <w:r w:rsidR="00E00D75" w:rsidRPr="00E43DB5">
              <w:rPr>
                <w:rFonts w:ascii="Times New Roman" w:eastAsia="Calibri" w:hAnsi="Times New Roman" w:cs="Times New Roman"/>
                <w:sz w:val="20"/>
                <w:szCs w:val="20"/>
              </w:rPr>
              <w:t>,</w:t>
            </w:r>
            <w:r w:rsidRPr="00E43DB5">
              <w:rPr>
                <w:rFonts w:ascii="Times New Roman" w:eastAsia="Calibri" w:hAnsi="Times New Roman" w:cs="Times New Roman"/>
                <w:sz w:val="20"/>
                <w:szCs w:val="20"/>
              </w:rPr>
              <w:t xml:space="preserve"> i</w:t>
            </w:r>
          </w:p>
          <w:p w14:paraId="29A3ED28" w14:textId="77777777" w:rsidR="00D0103E" w:rsidRPr="007401AC"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 xml:space="preserve">oglašeni su bitni podatci o ugovoru koji je predmet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 xml:space="preserve">nabave, vrsti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nabave i poziv da se kontaktiraju nadležne osobe naručitelja.</w:t>
            </w:r>
            <w:r w:rsidRPr="00E43DB5">
              <w:rPr>
                <w:rFonts w:ascii="Times New Roman" w:hAnsi="Times New Roman" w:cs="Times New Roman"/>
                <w:vertAlign w:val="superscript"/>
              </w:rPr>
              <w:footnoteReference w:id="8"/>
            </w:r>
            <w:r w:rsidRPr="00E43DB5">
              <w:rPr>
                <w:rFonts w:ascii="Times New Roman" w:eastAsia="Calibri" w:hAnsi="Times New Roman" w:cs="Times New Roman"/>
                <w:i/>
                <w:strike/>
                <w:sz w:val="20"/>
                <w:szCs w:val="20"/>
              </w:rPr>
              <w:t xml:space="preserve"> </w:t>
            </w:r>
          </w:p>
          <w:p w14:paraId="0512791A" w14:textId="63BF230B" w:rsidR="007401AC" w:rsidRPr="007401AC" w:rsidRDefault="007401AC"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30BC9AA9" w14:textId="41369EA0"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D14B8D" w:rsidRPr="00DC1AD5" w14:paraId="488E37C6" w14:textId="77777777" w:rsidTr="00830D9B">
        <w:trPr>
          <w:trHeight w:val="165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087D8896"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2EDA3AE"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01AD251A"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5BE0317C" w14:textId="3E8743DD" w:rsidR="007401AC"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 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DC1AD5">
              <w:rPr>
                <w:rFonts w:ascii="Times New Roman" w:eastAsia="Calibri" w:hAnsi="Times New Roman" w:cs="Times New Roman"/>
                <w:sz w:val="20"/>
                <w:szCs w:val="20"/>
              </w:rPr>
              <w:t>gospodarskim subjektima</w:t>
            </w:r>
            <w:r w:rsidRPr="00DC1AD5">
              <w:rPr>
                <w:rFonts w:ascii="Times New Roman" w:eastAsia="Calibri" w:hAnsi="Times New Roman" w:cs="Times New Roman"/>
                <w:sz w:val="20"/>
                <w:szCs w:val="20"/>
              </w:rPr>
              <w:t>).</w:t>
            </w:r>
          </w:p>
          <w:p w14:paraId="6A751695" w14:textId="2536B33F" w:rsidR="007401AC" w:rsidRPr="00DC1AD5" w:rsidRDefault="007401AC"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8F03E8E" w14:textId="0BDA6A56"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r w:rsidR="00380AF6">
              <w:rPr>
                <w:rFonts w:ascii="Times New Roman" w:eastAsia="Calibri" w:hAnsi="Times New Roman" w:cs="Times New Roman"/>
                <w:sz w:val="20"/>
                <w:szCs w:val="20"/>
              </w:rPr>
              <w:t xml:space="preserve"> </w:t>
            </w:r>
          </w:p>
          <w:p w14:paraId="239C91B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5935642D"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tcPr>
          <w:p w14:paraId="12FE862B" w14:textId="77777777" w:rsidR="00D0103E" w:rsidRPr="008F691C" w:rsidRDefault="00B9128D"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r w:rsidR="00D0103E" w:rsidRPr="008F691C">
              <w:rPr>
                <w:rFonts w:ascii="Times New Roman" w:eastAsia="Calibri" w:hAnsi="Times New Roman" w:cs="Times New Roman"/>
                <w:sz w:val="16"/>
                <w:szCs w:val="16"/>
              </w:rPr>
              <w:t>.</w:t>
            </w:r>
          </w:p>
          <w:p w14:paraId="496DCDED" w14:textId="77777777" w:rsidR="00D0103E" w:rsidRPr="008F691C" w:rsidRDefault="00D0103E" w:rsidP="006E359C">
            <w:pPr>
              <w:spacing w:before="0" w:after="0"/>
              <w:jc w:val="right"/>
              <w:rPr>
                <w:rFonts w:ascii="Times New Roman" w:eastAsia="Calibri" w:hAnsi="Times New Roman" w:cs="Times New Roman"/>
                <w:sz w:val="16"/>
                <w:szCs w:val="16"/>
              </w:rPr>
            </w:pPr>
          </w:p>
          <w:p w14:paraId="1481E0AE" w14:textId="77777777" w:rsidR="00D0103E" w:rsidRPr="008F691C" w:rsidRDefault="00D0103E" w:rsidP="00D0103E">
            <w:pPr>
              <w:spacing w:before="0" w:after="0"/>
              <w:jc w:val="both"/>
              <w:rPr>
                <w:rFonts w:ascii="Times New Roman" w:eastAsia="Calibri" w:hAnsi="Times New Roman" w:cs="Times New Roman"/>
                <w:sz w:val="16"/>
                <w:szCs w:val="16"/>
              </w:rPr>
            </w:pPr>
          </w:p>
          <w:p w14:paraId="5595360C" w14:textId="77777777" w:rsidR="00D0103E" w:rsidRPr="008F691C" w:rsidRDefault="00D0103E" w:rsidP="00D0103E">
            <w:pPr>
              <w:spacing w:before="0" w:after="0"/>
              <w:jc w:val="both"/>
              <w:rPr>
                <w:rFonts w:ascii="Times New Roman" w:eastAsia="Calibri" w:hAnsi="Times New Roman" w:cs="Times New Roman"/>
                <w:sz w:val="16"/>
                <w:szCs w:val="16"/>
              </w:rPr>
            </w:pPr>
          </w:p>
          <w:p w14:paraId="58474519" w14:textId="77777777" w:rsidR="00D0103E" w:rsidRPr="008F691C" w:rsidRDefault="00D0103E" w:rsidP="00D0103E">
            <w:pPr>
              <w:spacing w:before="0" w:after="0"/>
              <w:jc w:val="both"/>
              <w:rPr>
                <w:rFonts w:ascii="Times New Roman" w:eastAsia="Calibri" w:hAnsi="Times New Roman" w:cs="Times New Roman"/>
                <w:sz w:val="16"/>
                <w:szCs w:val="16"/>
              </w:rPr>
            </w:pPr>
          </w:p>
          <w:p w14:paraId="4132A8A6" w14:textId="77777777" w:rsidR="00D0103E" w:rsidRPr="008F691C" w:rsidRDefault="00D0103E" w:rsidP="00D0103E">
            <w:pPr>
              <w:spacing w:before="0" w:after="0"/>
              <w:jc w:val="both"/>
              <w:rPr>
                <w:rFonts w:ascii="Times New Roman" w:eastAsia="Calibri" w:hAnsi="Times New Roman" w:cs="Times New Roman"/>
                <w:sz w:val="16"/>
                <w:szCs w:val="16"/>
              </w:rPr>
            </w:pPr>
          </w:p>
          <w:p w14:paraId="4F7CB69B" w14:textId="77777777" w:rsidR="00D0103E" w:rsidRPr="008F691C" w:rsidRDefault="00D0103E" w:rsidP="00D0103E">
            <w:pPr>
              <w:spacing w:before="0" w:after="0"/>
              <w:jc w:val="both"/>
              <w:rPr>
                <w:rFonts w:ascii="Times New Roman" w:eastAsia="Calibri" w:hAnsi="Times New Roman" w:cs="Times New Roman"/>
                <w:sz w:val="16"/>
                <w:szCs w:val="16"/>
              </w:rPr>
            </w:pPr>
          </w:p>
          <w:p w14:paraId="7E762B07" w14:textId="77777777" w:rsidR="00D0103E" w:rsidRPr="008F691C" w:rsidRDefault="00D0103E" w:rsidP="00D0103E">
            <w:pPr>
              <w:spacing w:before="0" w:after="0"/>
              <w:jc w:val="both"/>
              <w:rPr>
                <w:rFonts w:ascii="Times New Roman" w:eastAsia="Calibri" w:hAnsi="Times New Roman" w:cs="Times New Roman"/>
                <w:sz w:val="16"/>
                <w:szCs w:val="16"/>
              </w:rPr>
            </w:pPr>
          </w:p>
        </w:tc>
        <w:tc>
          <w:tcPr>
            <w:tcW w:w="996" w:type="pct"/>
            <w:vMerge w:val="restart"/>
            <w:tcBorders>
              <w:top w:val="single" w:sz="4" w:space="0" w:color="auto"/>
              <w:left w:val="single" w:sz="4" w:space="0" w:color="auto"/>
              <w:bottom w:val="single" w:sz="4" w:space="0" w:color="auto"/>
              <w:right w:val="single" w:sz="4" w:space="0" w:color="auto"/>
            </w:tcBorders>
          </w:tcPr>
          <w:p w14:paraId="165D99C4"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ugovora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w:t>
            </w:r>
          </w:p>
          <w:p w14:paraId="1FE0AF2D"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6587DE08" w:rsidR="00D0103E" w:rsidRPr="005B25F1" w:rsidRDefault="00D0103E" w:rsidP="00042923">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w:t>
            </w:r>
            <w:r w:rsidR="00D04EE9" w:rsidRPr="005B25F1">
              <w:rPr>
                <w:rFonts w:ascii="Times New Roman" w:eastAsia="Calibri" w:hAnsi="Times New Roman" w:cs="Times New Roman"/>
                <w:sz w:val="20"/>
                <w:szCs w:val="20"/>
              </w:rPr>
              <w:t xml:space="preserve">na </w:t>
            </w:r>
            <w:r w:rsidR="00D04EE9" w:rsidRPr="005B25F1">
              <w:rPr>
                <w:rFonts w:ascii="Times New Roman" w:eastAsia="Calibri" w:hAnsi="Times New Roman" w:cs="Times New Roman"/>
                <w:sz w:val="20"/>
                <w:szCs w:val="20"/>
              </w:rPr>
              <w:lastRenderedPageBreak/>
              <w:t>nadmetanje</w:t>
            </w:r>
            <w:r w:rsidRPr="005B25F1">
              <w:rPr>
                <w:rFonts w:ascii="Times New Roman" w:eastAsia="Calibri" w:hAnsi="Times New Roman" w:cs="Times New Roman"/>
                <w:sz w:val="20"/>
                <w:szCs w:val="20"/>
              </w:rPr>
              <w:t xml:space="preserve"> u </w:t>
            </w:r>
            <w:r w:rsidR="00E00D75" w:rsidRPr="005B25F1">
              <w:rPr>
                <w:rFonts w:ascii="Times New Roman" w:eastAsia="Calibri" w:hAnsi="Times New Roman" w:cs="Times New Roman"/>
                <w:sz w:val="20"/>
                <w:szCs w:val="20"/>
              </w:rPr>
              <w:t xml:space="preserve">skladu s primjenjivim pravilima </w:t>
            </w:r>
            <w:r w:rsidRPr="005B25F1">
              <w:rPr>
                <w:rFonts w:ascii="Times New Roman" w:eastAsia="Calibri" w:hAnsi="Times New Roman" w:cs="Times New Roman"/>
                <w:sz w:val="20"/>
                <w:szCs w:val="20"/>
              </w:rPr>
              <w:t>(</w:t>
            </w:r>
            <w:r w:rsidR="00E00D75" w:rsidRPr="005B25F1">
              <w:rPr>
                <w:rFonts w:ascii="Times New Roman" w:eastAsia="Calibri" w:hAnsi="Times New Roman" w:cs="Times New Roman"/>
                <w:sz w:val="20"/>
                <w:szCs w:val="20"/>
              </w:rPr>
              <w:t xml:space="preserve">objava u </w:t>
            </w:r>
            <w:r w:rsidRPr="005B25F1">
              <w:rPr>
                <w:rFonts w:ascii="Times New Roman" w:eastAsia="Calibri" w:hAnsi="Times New Roman" w:cs="Times New Roman"/>
                <w:sz w:val="20"/>
                <w:szCs w:val="20"/>
              </w:rPr>
              <w:t xml:space="preserve">Službenom listu EU ili </w:t>
            </w:r>
            <w:r w:rsidR="00E00D75" w:rsidRPr="005B25F1">
              <w:rPr>
                <w:rFonts w:ascii="Times New Roman" w:eastAsia="Calibri" w:hAnsi="Times New Roman" w:cs="Times New Roman"/>
                <w:sz w:val="20"/>
                <w:szCs w:val="20"/>
              </w:rPr>
              <w:t>EOJN</w:t>
            </w:r>
            <w:r w:rsidR="003E5EF6"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te se taj način konkurentniji postupak zamjenjuje s manje konkurentnim postupkom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w:t>
            </w:r>
          </w:p>
        </w:tc>
        <w:tc>
          <w:tcPr>
            <w:tcW w:w="2499" w:type="pct"/>
            <w:tcBorders>
              <w:top w:val="single" w:sz="4" w:space="0" w:color="auto"/>
              <w:left w:val="single" w:sz="4" w:space="0" w:color="auto"/>
              <w:bottom w:val="single" w:sz="4" w:space="0" w:color="auto"/>
              <w:right w:val="single" w:sz="4" w:space="0" w:color="auto"/>
            </w:tcBorders>
          </w:tcPr>
          <w:p w14:paraId="4D57078F"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lastRenderedPageBreak/>
              <w:t>Za ugovore iznad pragova EU</w:t>
            </w:r>
          </w:p>
          <w:p w14:paraId="1EC9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5B25F1">
              <w:rPr>
                <w:rFonts w:ascii="Times New Roman" w:eastAsia="Calibri" w:hAnsi="Times New Roman" w:cs="Times New Roman"/>
                <w:sz w:val="20"/>
                <w:szCs w:val="20"/>
              </w:rPr>
              <w:t xml:space="preserve">Umjetna podjela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je rezultirala situacijom u kojoj poziv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nije objavljen u </w:t>
            </w:r>
            <w:r w:rsidR="00D04EE9" w:rsidRPr="005B25F1">
              <w:rPr>
                <w:rFonts w:ascii="Times New Roman" w:eastAsia="Calibri" w:hAnsi="Times New Roman" w:cs="Times New Roman"/>
                <w:sz w:val="20"/>
                <w:szCs w:val="20"/>
              </w:rPr>
              <w:t>Službenom listu Europske unije</w:t>
            </w:r>
            <w:r w:rsidRPr="005B25F1">
              <w:rPr>
                <w:rFonts w:ascii="Times New Roman" w:eastAsia="Calibri" w:hAnsi="Times New Roman" w:cs="Times New Roman"/>
                <w:i/>
                <w:sz w:val="20"/>
                <w:szCs w:val="20"/>
              </w:rPr>
              <w:t>.</w:t>
            </w:r>
          </w:p>
          <w:p w14:paraId="3DC856A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2A81D7A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00DF2800" w:rsidRPr="00DC1AD5">
              <w:rPr>
                <w:rStyle w:val="FootnoteReference"/>
                <w:rFonts w:ascii="Times New Roman" w:eastAsia="Calibri" w:hAnsi="Times New Roman" w:cs="Times New Roman"/>
                <w:sz w:val="20"/>
                <w:szCs w:val="20"/>
              </w:rPr>
              <w:footnoteReference w:id="9"/>
            </w:r>
          </w:p>
          <w:p w14:paraId="6996CCA2" w14:textId="6E80F656" w:rsidR="00D0103E" w:rsidRPr="00DC1AD5" w:rsidRDefault="00D0103E"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D14B8D" w:rsidRPr="00DC1AD5" w14:paraId="2A222E91"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7050FFD1"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E72DD39"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79DCDEA"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0BF16DBE"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w:t>
            </w:r>
            <w:r w:rsidR="001D5FA0" w:rsidRPr="005B25F1">
              <w:rPr>
                <w:rFonts w:ascii="Times New Roman" w:eastAsia="Calibri" w:hAnsi="Times New Roman" w:cs="Times New Roman"/>
                <w:sz w:val="20"/>
                <w:szCs w:val="20"/>
              </w:rPr>
              <w:t xml:space="preserve">gospodarski subjekt </w:t>
            </w:r>
            <w:r w:rsidRPr="005B25F1">
              <w:rPr>
                <w:rFonts w:ascii="Times New Roman" w:eastAsia="Calibri" w:hAnsi="Times New Roman" w:cs="Times New Roman"/>
                <w:sz w:val="20"/>
                <w:szCs w:val="20"/>
              </w:rPr>
              <w:t xml:space="preserve">koji se nalazi u drugoj državi članici imao </w:t>
            </w:r>
            <w:r w:rsidRPr="005B25F1">
              <w:rPr>
                <w:rFonts w:ascii="Times New Roman" w:eastAsia="Calibri" w:hAnsi="Times New Roman" w:cs="Times New Roman"/>
                <w:sz w:val="20"/>
                <w:szCs w:val="20"/>
              </w:rPr>
              <w:lastRenderedPageBreak/>
              <w:t xml:space="preserve">pristup odgovarajućim informacijama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prije izbora ponuditelja, te je bio u mogućnosti iskazati interes za sudjelovanjem u nadmetanju:</w:t>
            </w:r>
          </w:p>
          <w:p w14:paraId="480BBC6F"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w:t>
            </w:r>
            <w:r w:rsidR="001D5FA0"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je objavljen na nacionalnoj razini (sukladno nacionalnom zakonodavstvu) </w:t>
            </w:r>
          </w:p>
          <w:p w14:paraId="0548C0D3"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poštivani su temeljni standardi kod objave poziva </w:t>
            </w:r>
            <w:r w:rsidR="001D5FA0" w:rsidRPr="005B25F1">
              <w:rPr>
                <w:rFonts w:ascii="Times New Roman" w:eastAsia="Calibri" w:hAnsi="Times New Roman" w:cs="Times New Roman"/>
                <w:sz w:val="20"/>
                <w:szCs w:val="20"/>
              </w:rPr>
              <w:t xml:space="preserve">na nadmetanje </w:t>
            </w:r>
            <w:r w:rsidRPr="005B25F1">
              <w:rPr>
                <w:rFonts w:ascii="Times New Roman" w:eastAsia="Calibri" w:hAnsi="Times New Roman" w:cs="Times New Roman"/>
                <w:sz w:val="20"/>
                <w:szCs w:val="20"/>
              </w:rPr>
              <w:t>(dostupnost, odgovarajućim sredstvima oglašavanja, sadržaj objave, kao što je gore opisano).</w:t>
            </w:r>
          </w:p>
        </w:tc>
        <w:tc>
          <w:tcPr>
            <w:tcW w:w="1251" w:type="pct"/>
            <w:tcBorders>
              <w:top w:val="single" w:sz="4" w:space="0" w:color="auto"/>
              <w:left w:val="single" w:sz="4" w:space="0" w:color="auto"/>
              <w:bottom w:val="single" w:sz="4" w:space="0" w:color="auto"/>
              <w:right w:val="single" w:sz="4" w:space="0" w:color="auto"/>
            </w:tcBorders>
            <w:hideMark/>
          </w:tcPr>
          <w:p w14:paraId="531A119A" w14:textId="285DBD03"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(agregirano) od ugovorenog iznosa </w:t>
            </w:r>
          </w:p>
        </w:tc>
      </w:tr>
      <w:tr w:rsidR="00D14B8D" w:rsidRPr="00DC1AD5" w14:paraId="594B91F6" w14:textId="77777777" w:rsidTr="00830D9B">
        <w:trPr>
          <w:trHeight w:val="1187"/>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7C61408C"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9F62CD3"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34227F22"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ispod EU pragova</w:t>
            </w:r>
          </w:p>
          <w:p w14:paraId="2A740515"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Kao i za ugovore iznad EU pragova.</w:t>
            </w:r>
          </w:p>
          <w:p w14:paraId="3FF3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60A6ED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D14B8D" w:rsidRPr="00DC1AD5" w14:paraId="69F73172" w14:textId="77777777" w:rsidTr="00830D9B">
        <w:trPr>
          <w:trHeight w:val="79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32B725E"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4CF5E7B"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26888D2" w14:textId="2012EB6F"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 xml:space="preserve">nadmetanje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w:t>
            </w:r>
            <w:r w:rsidR="005F77DC">
              <w:rPr>
                <w:rFonts w:ascii="Times New Roman" w:eastAsia="Calibri" w:hAnsi="Times New Roman" w:cs="Times New Roman"/>
                <w:sz w:val="20"/>
                <w:szCs w:val="20"/>
              </w:rPr>
              <w:t xml:space="preserve">su </w:t>
            </w:r>
            <w:r w:rsidRPr="00DC1AD5">
              <w:rPr>
                <w:rFonts w:ascii="Times New Roman" w:eastAsia="Calibri" w:hAnsi="Times New Roman" w:cs="Times New Roman"/>
                <w:sz w:val="20"/>
                <w:szCs w:val="20"/>
              </w:rPr>
              <w:t xml:space="preserve">temeljna načela o objavi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poštivana (npr</w:t>
            </w:r>
            <w:r w:rsidR="00CF2229"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objavljen </w:t>
            </w:r>
            <w:r w:rsidR="00511F19" w:rsidRPr="00DC1AD5">
              <w:rPr>
                <w:rFonts w:ascii="Times New Roman" w:eastAsia="Calibri" w:hAnsi="Times New Roman" w:cs="Times New Roman"/>
                <w:sz w:val="20"/>
                <w:szCs w:val="20"/>
              </w:rPr>
              <w:t xml:space="preserve">je </w:t>
            </w:r>
            <w:r w:rsidRPr="00DC1AD5">
              <w:rPr>
                <w:rFonts w:ascii="Times New Roman" w:eastAsia="Calibri" w:hAnsi="Times New Roman" w:cs="Times New Roman"/>
                <w:sz w:val="20"/>
                <w:szCs w:val="20"/>
              </w:rPr>
              <w:t xml:space="preserve">na internetu ili oglasnoj ploči i takva objava pružala je dovoljno informacija zainteresiranim </w:t>
            </w:r>
            <w:r w:rsidR="0047353E" w:rsidRPr="00DC1AD5">
              <w:rPr>
                <w:rFonts w:ascii="Times New Roman" w:eastAsia="Calibri" w:hAnsi="Times New Roman" w:cs="Times New Roman"/>
                <w:sz w:val="20"/>
                <w:szCs w:val="20"/>
              </w:rPr>
              <w:t>gospodarskim subjek</w:t>
            </w:r>
            <w:r w:rsidR="00CF2229" w:rsidRPr="00DC1AD5">
              <w:rPr>
                <w:rFonts w:ascii="Times New Roman" w:eastAsia="Calibri" w:hAnsi="Times New Roman" w:cs="Times New Roman"/>
                <w:sz w:val="20"/>
                <w:szCs w:val="20"/>
              </w:rPr>
              <w:t>tima</w:t>
            </w:r>
            <w:r w:rsidRPr="00DC1AD5">
              <w:rPr>
                <w:rFonts w:ascii="Times New Roman" w:eastAsia="Calibri"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0F55CF1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D14B8D" w:rsidRPr="00DC1AD5" w14:paraId="704430B7" w14:textId="77777777" w:rsidTr="00830D9B">
        <w:trPr>
          <w:trHeight w:val="863"/>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B30DF2B"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2CEE5F05"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FC019F5" w14:textId="77777777" w:rsidR="00D0103E" w:rsidRPr="00182B1F"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r w:rsidRPr="005B25F1">
              <w:rPr>
                <w:rFonts w:ascii="Times New Roman" w:eastAsia="Calibri" w:hAnsi="Times New Roman" w:cs="Times New Roman"/>
                <w:sz w:val="20"/>
                <w:szCs w:val="20"/>
              </w:rPr>
              <w:t xml:space="preserve">Vrijednost ugovora je ispod granice za koju se prema primjenjivim pravilima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zahtijeva objava</w:t>
            </w:r>
            <w:r w:rsidR="001D5FA0" w:rsidRPr="005B25F1">
              <w:rPr>
                <w:rFonts w:ascii="Times New Roman" w:eastAsia="Calibri" w:hAnsi="Times New Roman" w:cs="Times New Roman"/>
                <w:sz w:val="20"/>
                <w:szCs w:val="20"/>
              </w:rPr>
              <w:t xml:space="preserve"> poziva na</w:t>
            </w:r>
            <w:r w:rsidRPr="005B25F1">
              <w:rPr>
                <w:rFonts w:ascii="Times New Roman" w:eastAsia="Calibri" w:hAnsi="Times New Roman" w:cs="Times New Roman"/>
                <w:sz w:val="20"/>
                <w:szCs w:val="20"/>
              </w:rPr>
              <w:t xml:space="preserve"> nadmetanj</w:t>
            </w:r>
            <w:r w:rsidR="001D5FA0"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ali je </w:t>
            </w:r>
            <w:r w:rsidR="009E1548" w:rsidRPr="005B25F1">
              <w:rPr>
                <w:rFonts w:ascii="Times New Roman" w:eastAsia="Calibri" w:hAnsi="Times New Roman" w:cs="Times New Roman"/>
                <w:sz w:val="20"/>
                <w:szCs w:val="20"/>
              </w:rPr>
              <w:t xml:space="preserve">javna </w:t>
            </w:r>
            <w:r w:rsidRPr="005B25F1">
              <w:rPr>
                <w:rFonts w:ascii="Times New Roman" w:eastAsia="Calibri" w:hAnsi="Times New Roman" w:cs="Times New Roman"/>
                <w:sz w:val="20"/>
                <w:szCs w:val="20"/>
              </w:rPr>
              <w:t xml:space="preserve">nabava umjetno podijeljena u svrhu </w:t>
            </w:r>
            <w:r w:rsidR="00CF2229" w:rsidRPr="005B25F1">
              <w:rPr>
                <w:rFonts w:ascii="Times New Roman" w:eastAsia="Calibri" w:hAnsi="Times New Roman" w:cs="Times New Roman"/>
                <w:sz w:val="20"/>
                <w:szCs w:val="20"/>
              </w:rPr>
              <w:t>pribavljanja ponude od samo jednog ponuditelja</w:t>
            </w:r>
            <w:r w:rsidRPr="005B25F1">
              <w:rPr>
                <w:rFonts w:ascii="Times New Roman" w:eastAsia="Calibri" w:hAnsi="Times New Roman" w:cs="Times New Roman"/>
                <w:sz w:val="20"/>
                <w:szCs w:val="20"/>
              </w:rPr>
              <w:t>.</w:t>
            </w:r>
            <w:r w:rsidR="00AC0BBA" w:rsidRPr="005B25F1">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7B0AF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D14B8D" w:rsidRPr="00DC1AD5" w14:paraId="15D11F10" w14:textId="77777777" w:rsidTr="00830D9B">
        <w:trPr>
          <w:trHeight w:val="2748"/>
        </w:trPr>
        <w:tc>
          <w:tcPr>
            <w:tcW w:w="255" w:type="pct"/>
            <w:tcBorders>
              <w:top w:val="single" w:sz="4" w:space="0" w:color="auto"/>
              <w:left w:val="single" w:sz="4" w:space="0" w:color="auto"/>
              <w:bottom w:val="single" w:sz="4" w:space="0" w:color="auto"/>
              <w:right w:val="single" w:sz="4" w:space="0" w:color="auto"/>
            </w:tcBorders>
            <w:vAlign w:val="center"/>
          </w:tcPr>
          <w:p w14:paraId="68BA95E8" w14:textId="4E7403FC" w:rsidR="007A43EF" w:rsidRPr="008F691C" w:rsidRDefault="003E5EF6" w:rsidP="007A43EF">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 xml:space="preserve">5. </w:t>
            </w:r>
          </w:p>
        </w:tc>
        <w:tc>
          <w:tcPr>
            <w:tcW w:w="996" w:type="pct"/>
            <w:tcBorders>
              <w:top w:val="single" w:sz="4" w:space="0" w:color="auto"/>
              <w:left w:val="single" w:sz="4" w:space="0" w:color="auto"/>
              <w:bottom w:val="single" w:sz="4" w:space="0" w:color="auto"/>
              <w:right w:val="single" w:sz="4" w:space="0" w:color="auto"/>
            </w:tcBorders>
          </w:tcPr>
          <w:p w14:paraId="5915D0CD" w14:textId="46EA8203"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opravdanja za nedijeljenje predmeta nabave na grupe</w:t>
            </w:r>
          </w:p>
        </w:tc>
        <w:tc>
          <w:tcPr>
            <w:tcW w:w="2499" w:type="pct"/>
            <w:tcBorders>
              <w:top w:val="single" w:sz="4" w:space="0" w:color="auto"/>
              <w:left w:val="single" w:sz="4" w:space="0" w:color="auto"/>
              <w:bottom w:val="single" w:sz="4" w:space="0" w:color="auto"/>
              <w:right w:val="single" w:sz="4" w:space="0" w:color="auto"/>
            </w:tcBorders>
          </w:tcPr>
          <w:p w14:paraId="3EBDB6A2" w14:textId="7F6CE2FE" w:rsidR="002837B7" w:rsidRPr="00182B1F" w:rsidRDefault="002837B7"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Naručitelj nije naznačio glavne razloge odluke slijedom koje predmet nabave nije podijeljen na grupe</w:t>
            </w:r>
          </w:p>
          <w:p w14:paraId="3AB15A0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40D76342"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2207B4F8"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CB64757"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7DBA5C1"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6072AC1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34F83B6A" w14:textId="6C93AD82"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20C1D69" w14:textId="78A34A31" w:rsidR="007A43EF" w:rsidRPr="00182B1F" w:rsidRDefault="007A43EF" w:rsidP="00E331DA">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od ugovorenog iznosa </w:t>
            </w:r>
          </w:p>
        </w:tc>
      </w:tr>
      <w:tr w:rsidR="00D14B8D" w:rsidRPr="005B25F1" w14:paraId="14708969" w14:textId="77777777" w:rsidTr="00830D9B">
        <w:trPr>
          <w:trHeight w:val="1554"/>
        </w:trPr>
        <w:tc>
          <w:tcPr>
            <w:tcW w:w="255" w:type="pct"/>
            <w:vMerge w:val="restart"/>
            <w:tcBorders>
              <w:top w:val="single" w:sz="4" w:space="0" w:color="auto"/>
              <w:left w:val="single" w:sz="4" w:space="0" w:color="auto"/>
              <w:right w:val="single" w:sz="4" w:space="0" w:color="auto"/>
            </w:tcBorders>
            <w:vAlign w:val="center"/>
            <w:hideMark/>
          </w:tcPr>
          <w:p w14:paraId="4DD335CB" w14:textId="461BA4D4" w:rsidR="005653D6" w:rsidRPr="008F691C" w:rsidRDefault="003E5EF6" w:rsidP="007D52F1">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6</w:t>
            </w:r>
            <w:r w:rsidR="005653D6"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446AFA39" w14:textId="77777777" w:rsidR="005653D6" w:rsidRDefault="005653D6"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w:t>
            </w:r>
            <w:r w:rsidR="00BA5B20" w:rsidRPr="005B25F1">
              <w:rPr>
                <w:rFonts w:ascii="Times New Roman" w:eastAsia="Calibri" w:hAnsi="Times New Roman" w:cs="Times New Roman"/>
                <w:sz w:val="20"/>
                <w:szCs w:val="20"/>
              </w:rPr>
              <w:t xml:space="preserve">korištenje </w:t>
            </w:r>
            <w:r w:rsidR="002A5233">
              <w:rPr>
                <w:rFonts w:ascii="Times New Roman" w:eastAsia="Calibri" w:hAnsi="Times New Roman" w:cs="Times New Roman"/>
                <w:sz w:val="20"/>
                <w:szCs w:val="20"/>
              </w:rPr>
              <w:t>natjecateljskog postupka uz pregovore</w:t>
            </w:r>
            <w:r w:rsidR="006840C3"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2A5233" w:rsidRPr="005B25F1" w:rsidRDefault="002A5233"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ili pregovaračkog postupka s prethodnom objavom poziva za </w:t>
            </w:r>
            <w:r>
              <w:rPr>
                <w:rFonts w:ascii="Times New Roman" w:eastAsia="Calibri" w:hAnsi="Times New Roman" w:cs="Times New Roman"/>
                <w:sz w:val="20"/>
                <w:szCs w:val="20"/>
              </w:rPr>
              <w:lastRenderedPageBreak/>
              <w:t>nadmetanje</w:t>
            </w:r>
          </w:p>
        </w:tc>
        <w:tc>
          <w:tcPr>
            <w:tcW w:w="2499" w:type="pct"/>
            <w:tcBorders>
              <w:top w:val="single" w:sz="4" w:space="0" w:color="auto"/>
              <w:left w:val="single" w:sz="4" w:space="0" w:color="auto"/>
              <w:bottom w:val="single" w:sz="4" w:space="0" w:color="auto"/>
              <w:right w:val="single" w:sz="4" w:space="0" w:color="auto"/>
            </w:tcBorders>
            <w:hideMark/>
          </w:tcPr>
          <w:p w14:paraId="7AC41203" w14:textId="665ACFDB" w:rsidR="005653D6" w:rsidRPr="005B25F1" w:rsidRDefault="000F7982"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Ugovor je sklopljen</w:t>
            </w:r>
            <w:r w:rsidR="005653D6" w:rsidRPr="005B25F1">
              <w:rPr>
                <w:rFonts w:ascii="Times New Roman" w:eastAsia="Calibri" w:hAnsi="Times New Roman" w:cs="Times New Roman"/>
                <w:sz w:val="20"/>
                <w:szCs w:val="20"/>
              </w:rPr>
              <w:t xml:space="preserve"> </w:t>
            </w:r>
            <w:r w:rsidR="00BA5B20" w:rsidRPr="005B25F1">
              <w:rPr>
                <w:rFonts w:ascii="Times New Roman" w:eastAsia="Calibri" w:hAnsi="Times New Roman" w:cs="Times New Roman"/>
                <w:sz w:val="20"/>
                <w:szCs w:val="20"/>
              </w:rPr>
              <w:t>korištenjem</w:t>
            </w:r>
            <w:r w:rsidR="005653D6" w:rsidRPr="005B25F1">
              <w:rPr>
                <w:rFonts w:ascii="Times New Roman" w:eastAsia="Calibri" w:hAnsi="Times New Roman" w:cs="Times New Roman"/>
                <w:sz w:val="20"/>
                <w:szCs w:val="20"/>
              </w:rPr>
              <w:t xml:space="preserve"> </w:t>
            </w:r>
            <w:r w:rsidR="002A5233">
              <w:rPr>
                <w:rFonts w:ascii="Times New Roman" w:eastAsia="Calibri" w:hAnsi="Times New Roman" w:cs="Times New Roman"/>
                <w:sz w:val="20"/>
                <w:szCs w:val="20"/>
              </w:rPr>
              <w:t>navedenih postupaka</w:t>
            </w:r>
            <w:r w:rsidR="00944BEA" w:rsidRPr="005B25F1">
              <w:rPr>
                <w:rFonts w:ascii="Times New Roman" w:eastAsia="Calibri" w:hAnsi="Times New Roman" w:cs="Times New Roman"/>
                <w:sz w:val="20"/>
                <w:szCs w:val="20"/>
              </w:rPr>
              <w:t xml:space="preserve"> u situacijama koje nisu propisane</w:t>
            </w:r>
            <w:r w:rsidR="005653D6" w:rsidRPr="005B25F1">
              <w:rPr>
                <w:rFonts w:ascii="Times New Roman" w:eastAsia="Calibri" w:hAnsi="Times New Roman" w:cs="Times New Roman"/>
                <w:sz w:val="20"/>
                <w:szCs w:val="20"/>
              </w:rPr>
              <w:t xml:space="preserve"> primjenjivim pravilima o javnoj nabavi  </w:t>
            </w:r>
          </w:p>
        </w:tc>
        <w:tc>
          <w:tcPr>
            <w:tcW w:w="1251" w:type="pct"/>
            <w:tcBorders>
              <w:top w:val="single" w:sz="4" w:space="0" w:color="auto"/>
              <w:left w:val="single" w:sz="4" w:space="0" w:color="auto"/>
              <w:bottom w:val="single" w:sz="4" w:space="0" w:color="auto"/>
              <w:right w:val="single" w:sz="4" w:space="0" w:color="auto"/>
            </w:tcBorders>
            <w:hideMark/>
          </w:tcPr>
          <w:p w14:paraId="4EF405C2" w14:textId="2B6E26BC" w:rsidR="003E5EF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5653D6" w:rsidRPr="005B25F1" w:rsidRDefault="005653D6" w:rsidP="00D0103E">
            <w:pPr>
              <w:spacing w:before="0" w:after="0"/>
              <w:jc w:val="both"/>
              <w:rPr>
                <w:rFonts w:ascii="Times New Roman" w:eastAsia="Calibri" w:hAnsi="Times New Roman" w:cs="Times New Roman"/>
                <w:sz w:val="20"/>
                <w:szCs w:val="20"/>
              </w:rPr>
            </w:pPr>
          </w:p>
        </w:tc>
      </w:tr>
      <w:tr w:rsidR="00D14B8D" w:rsidRPr="005B25F1" w14:paraId="6AE0026C" w14:textId="77777777" w:rsidTr="00830D9B">
        <w:trPr>
          <w:trHeight w:val="485"/>
        </w:trPr>
        <w:tc>
          <w:tcPr>
            <w:tcW w:w="255" w:type="pct"/>
            <w:vMerge/>
            <w:tcBorders>
              <w:left w:val="single" w:sz="4" w:space="0" w:color="auto"/>
              <w:bottom w:val="single" w:sz="4" w:space="0" w:color="auto"/>
              <w:right w:val="single" w:sz="4" w:space="0" w:color="auto"/>
            </w:tcBorders>
            <w:vAlign w:val="center"/>
          </w:tcPr>
          <w:p w14:paraId="25E19037" w14:textId="77777777" w:rsidR="005653D6" w:rsidRPr="008F691C" w:rsidRDefault="005653D6" w:rsidP="007D52F1">
            <w:pPr>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9665011" w14:textId="77777777" w:rsidR="005653D6" w:rsidRPr="005B25F1" w:rsidRDefault="005653D6" w:rsidP="00D0103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51A7DF5" w14:textId="1D41899A" w:rsidR="005653D6" w:rsidRPr="005B25F1" w:rsidRDefault="00C531CD"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w:t>
            </w:r>
            <w:r w:rsidR="00CD7C74"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za korištenje tih postupaka u dokumentaciji o nabavi, nije ograničio broj </w:t>
            </w:r>
            <w:r w:rsidR="001F577C" w:rsidRPr="005B25F1">
              <w:rPr>
                <w:rFonts w:ascii="Times New Roman" w:eastAsia="Calibri" w:hAnsi="Times New Roman" w:cs="Times New Roman"/>
                <w:sz w:val="20"/>
                <w:szCs w:val="20"/>
              </w:rPr>
              <w:t>sposobnih</w:t>
            </w:r>
            <w:r w:rsidRPr="005B25F1">
              <w:rPr>
                <w:rFonts w:ascii="Times New Roman" w:eastAsia="Calibri" w:hAnsi="Times New Roman" w:cs="Times New Roman"/>
                <w:sz w:val="20"/>
                <w:szCs w:val="20"/>
              </w:rPr>
              <w:t xml:space="preserve"> natjecatelja za podnošenje inicijaln</w:t>
            </w:r>
            <w:r w:rsidR="001F577C"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ponude, a jednak tretman svih ponuditelja je osiguran </w:t>
            </w:r>
            <w:r w:rsidRPr="005B25F1">
              <w:rPr>
                <w:rFonts w:ascii="Times New Roman" w:eastAsia="Calibri" w:hAnsi="Times New Roman" w:cs="Times New Roman"/>
                <w:sz w:val="20"/>
                <w:szCs w:val="20"/>
              </w:rPr>
              <w:lastRenderedPageBreak/>
              <w:t>tijekom pregovora o nadmetanju.</w:t>
            </w:r>
          </w:p>
        </w:tc>
        <w:tc>
          <w:tcPr>
            <w:tcW w:w="1251" w:type="pct"/>
            <w:tcBorders>
              <w:top w:val="single" w:sz="4" w:space="0" w:color="auto"/>
              <w:left w:val="single" w:sz="4" w:space="0" w:color="auto"/>
              <w:bottom w:val="single" w:sz="4" w:space="0" w:color="auto"/>
              <w:right w:val="single" w:sz="4" w:space="0" w:color="auto"/>
            </w:tcBorders>
          </w:tcPr>
          <w:p w14:paraId="245EFB6B" w14:textId="6419D24E" w:rsidR="005653D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10 % od ugovorenog iznosa </w:t>
            </w:r>
          </w:p>
        </w:tc>
      </w:tr>
      <w:tr w:rsidR="00D14B8D" w:rsidRPr="00DC1AD5" w14:paraId="316389C1" w14:textId="77777777" w:rsidTr="00830D9B">
        <w:trPr>
          <w:trHeight w:val="1052"/>
        </w:trPr>
        <w:tc>
          <w:tcPr>
            <w:tcW w:w="255" w:type="pct"/>
            <w:vMerge w:val="restart"/>
            <w:tcBorders>
              <w:top w:val="single" w:sz="4" w:space="0" w:color="auto"/>
              <w:left w:val="single" w:sz="4" w:space="0" w:color="auto"/>
              <w:right w:val="single" w:sz="4" w:space="0" w:color="auto"/>
            </w:tcBorders>
            <w:vAlign w:val="center"/>
            <w:hideMark/>
          </w:tcPr>
          <w:p w14:paraId="4B2B0E07"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7.</w:t>
            </w:r>
          </w:p>
        </w:tc>
        <w:tc>
          <w:tcPr>
            <w:tcW w:w="996" w:type="pct"/>
            <w:vMerge w:val="restart"/>
            <w:tcBorders>
              <w:top w:val="single" w:sz="4" w:space="0" w:color="auto"/>
              <w:left w:val="single" w:sz="4" w:space="0" w:color="auto"/>
              <w:right w:val="single" w:sz="4" w:space="0" w:color="auto"/>
            </w:tcBorders>
            <w:hideMark/>
          </w:tcPr>
          <w:p w14:paraId="03477784" w14:textId="6178DA56"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r w:rsidR="0081793D" w:rsidRPr="00182B1F">
              <w:rPr>
                <w:rFonts w:ascii="Times New Roman" w:eastAsia="Calibri" w:hAnsi="Times New Roman" w:cs="Times New Roman"/>
                <w:sz w:val="20"/>
                <w:szCs w:val="20"/>
              </w:rPr>
              <w:t>:</w:t>
            </w:r>
          </w:p>
          <w:p w14:paraId="11CC85F0" w14:textId="745D106C"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sidR="00B63339">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6050DD" w:rsidRPr="00182B1F" w:rsidRDefault="006050DD"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(termin „rokovi“ se odnosi na otvorene postupke, ograničene postupke i </w:t>
            </w:r>
            <w:r w:rsidR="00076453" w:rsidRPr="00182B1F">
              <w:rPr>
                <w:rFonts w:ascii="Times New Roman" w:eastAsia="Calibri" w:hAnsi="Times New Roman" w:cs="Times New Roman"/>
                <w:sz w:val="20"/>
                <w:szCs w:val="20"/>
              </w:rPr>
              <w:t>natjecateljske postupke uz pregovore</w:t>
            </w:r>
            <w:r w:rsidRPr="00182B1F">
              <w:rPr>
                <w:rFonts w:ascii="Times New Roman" w:eastAsia="Calibri" w:hAnsi="Times New Roman" w:cs="Times New Roman"/>
                <w:sz w:val="20"/>
                <w:szCs w:val="20"/>
              </w:rPr>
              <w:t>)</w:t>
            </w:r>
          </w:p>
          <w:p w14:paraId="18547AFE"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9D7886" w:rsidRPr="00182B1F" w:rsidRDefault="00E11B81"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w:t>
            </w:r>
            <w:r w:rsidR="009D7886" w:rsidRPr="00182B1F">
              <w:rPr>
                <w:rFonts w:ascii="Times New Roman" w:eastAsia="Calibri" w:hAnsi="Times New Roman" w:cs="Times New Roman"/>
                <w:sz w:val="20"/>
                <w:szCs w:val="20"/>
              </w:rPr>
              <w:t>enja rokova za dostavu ponuda u slučaju značajne izmjene</w:t>
            </w:r>
            <w:r w:rsidRPr="00182B1F">
              <w:rPr>
                <w:rFonts w:ascii="Times New Roman" w:eastAsia="Calibri" w:hAnsi="Times New Roman" w:cs="Times New Roman"/>
                <w:sz w:val="20"/>
                <w:szCs w:val="20"/>
              </w:rPr>
              <w:t xml:space="preserv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32A7A2DA" w14:textId="6DB8A923" w:rsidR="003A3CBE" w:rsidRPr="00182B1F"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A</w:t>
            </w:r>
            <w:r w:rsidR="003A3CBE" w:rsidRPr="00182B1F">
              <w:rPr>
                <w:rFonts w:ascii="Times New Roman" w:eastAsia="Calibri" w:hAnsi="Times New Roman" w:cs="Times New Roman"/>
                <w:sz w:val="20"/>
                <w:szCs w:val="20"/>
              </w:rPr>
              <w:t xml:space="preserve">ko je smanjenje rokova </w:t>
            </w:r>
            <w:r w:rsidR="0013075B" w:rsidRPr="00182B1F">
              <w:rPr>
                <w:rFonts w:ascii="Times New Roman" w:eastAsia="Calibri" w:hAnsi="Times New Roman" w:cs="Times New Roman"/>
                <w:sz w:val="20"/>
                <w:szCs w:val="20"/>
              </w:rPr>
              <w:t xml:space="preserve">propisanih pravilima o javnoj nabavi </w:t>
            </w:r>
            <w:r w:rsidR="003A3CBE" w:rsidRPr="00182B1F">
              <w:rPr>
                <w:rFonts w:ascii="Times New Roman" w:eastAsia="Calibri" w:hAnsi="Times New Roman" w:cs="Times New Roman"/>
                <w:sz w:val="20"/>
                <w:szCs w:val="20"/>
              </w:rPr>
              <w:t>≥ 85% ili ukoliko je do isteka roka ostalo 5 ili manje dana</w:t>
            </w:r>
          </w:p>
          <w:p w14:paraId="413918B6" w14:textId="495FD6C8"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675D46F" w14:textId="603D9D3F" w:rsidR="003A3CBE" w:rsidRPr="00182B1F" w:rsidRDefault="003A3CBE"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100% od ugovorenog iznosa </w:t>
            </w:r>
          </w:p>
        </w:tc>
      </w:tr>
      <w:tr w:rsidR="00D14B8D" w:rsidRPr="00DC1AD5" w14:paraId="2245E7EA" w14:textId="77777777" w:rsidTr="00830D9B">
        <w:trPr>
          <w:trHeight w:val="1005"/>
        </w:trPr>
        <w:tc>
          <w:tcPr>
            <w:tcW w:w="255" w:type="pct"/>
            <w:vMerge/>
            <w:tcBorders>
              <w:left w:val="single" w:sz="4" w:space="0" w:color="auto"/>
              <w:right w:val="single" w:sz="4" w:space="0" w:color="auto"/>
            </w:tcBorders>
            <w:vAlign w:val="center"/>
            <w:hideMark/>
          </w:tcPr>
          <w:p w14:paraId="52A88C60" w14:textId="369B0E2B"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271E21DB"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443B52D" w14:textId="77777777" w:rsidR="003A3CBE" w:rsidRPr="005B25F1"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4A05A660" w14:textId="6E9A4056" w:rsidR="003A3CBE" w:rsidRPr="005B25F1"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 xml:space="preserve">ko je smanjenje rokova </w:t>
            </w:r>
            <w:r w:rsidR="0013075B" w:rsidRPr="005B25F1">
              <w:rPr>
                <w:rFonts w:ascii="Times New Roman" w:eastAsia="Calibri" w:hAnsi="Times New Roman" w:cs="Times New Roman"/>
                <w:sz w:val="20"/>
                <w:szCs w:val="20"/>
              </w:rPr>
              <w:t xml:space="preserve">propisanih pravilima o javnoj nabavi </w:t>
            </w:r>
            <w:r w:rsidR="003A3CBE" w:rsidRPr="005B25F1">
              <w:rPr>
                <w:rFonts w:ascii="Times New Roman" w:eastAsia="Calibri" w:hAnsi="Times New Roman" w:cs="Times New Roman"/>
                <w:sz w:val="20"/>
                <w:szCs w:val="20"/>
              </w:rPr>
              <w:t xml:space="preserve">≥ 50 %, ali ne prelazi 85% </w:t>
            </w:r>
          </w:p>
        </w:tc>
        <w:tc>
          <w:tcPr>
            <w:tcW w:w="1251" w:type="pct"/>
            <w:tcBorders>
              <w:top w:val="single" w:sz="4" w:space="0" w:color="auto"/>
              <w:left w:val="single" w:sz="4" w:space="0" w:color="auto"/>
              <w:bottom w:val="single" w:sz="4" w:space="0" w:color="auto"/>
              <w:right w:val="single" w:sz="4" w:space="0" w:color="auto"/>
            </w:tcBorders>
            <w:hideMark/>
          </w:tcPr>
          <w:p w14:paraId="55CC8638" w14:textId="36C66BB4" w:rsidR="003A3CBE" w:rsidRPr="005B25F1" w:rsidRDefault="003A3CBE"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D14B8D" w:rsidRPr="00DC1AD5" w14:paraId="28DDDDD9" w14:textId="77777777" w:rsidTr="00830D9B">
        <w:trPr>
          <w:trHeight w:val="1800"/>
        </w:trPr>
        <w:tc>
          <w:tcPr>
            <w:tcW w:w="255" w:type="pct"/>
            <w:vMerge/>
            <w:tcBorders>
              <w:left w:val="single" w:sz="4" w:space="0" w:color="auto"/>
              <w:right w:val="single" w:sz="4" w:space="0" w:color="auto"/>
            </w:tcBorders>
            <w:vAlign w:val="center"/>
            <w:hideMark/>
          </w:tcPr>
          <w:p w14:paraId="6EDEC01D"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727D1D01"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901161C" w14:textId="33286F32" w:rsidR="003A3CBE" w:rsidRPr="00182B1F" w:rsidRDefault="003E5EF6" w:rsidP="003A3CBE">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ko je smanjenje rokova</w:t>
            </w:r>
            <w:r w:rsidR="0013075B" w:rsidRPr="005B25F1">
              <w:rPr>
                <w:rFonts w:ascii="Times New Roman" w:eastAsia="Calibri" w:hAnsi="Times New Roman" w:cs="Times New Roman"/>
                <w:color w:val="FF0000"/>
                <w:sz w:val="20"/>
                <w:szCs w:val="20"/>
              </w:rPr>
              <w:t xml:space="preserve"> </w:t>
            </w:r>
            <w:r w:rsidR="0013075B" w:rsidRPr="005B25F1">
              <w:rPr>
                <w:rFonts w:ascii="Times New Roman" w:eastAsia="Calibri" w:hAnsi="Times New Roman" w:cs="Times New Roman"/>
                <w:sz w:val="20"/>
                <w:szCs w:val="20"/>
              </w:rPr>
              <w:t>propisanih pravilima o javnoj nabavi</w:t>
            </w:r>
            <w:r w:rsidR="003A3CBE" w:rsidRPr="005B25F1">
              <w:rPr>
                <w:rFonts w:ascii="Times New Roman" w:eastAsia="Calibri" w:hAnsi="Times New Roman" w:cs="Times New Roman"/>
                <w:sz w:val="20"/>
                <w:szCs w:val="20"/>
              </w:rPr>
              <w:t xml:space="preserve"> ≥ 30%, ali ne prelazi 50% ili rokovi nisu produženi </w:t>
            </w:r>
            <w:r w:rsidR="00D34FD3" w:rsidRPr="005B25F1">
              <w:rPr>
                <w:rFonts w:ascii="Times New Roman" w:eastAsia="Calibri" w:hAnsi="Times New Roman" w:cs="Times New Roman"/>
                <w:sz w:val="20"/>
                <w:szCs w:val="20"/>
              </w:rPr>
              <w:t>u slučaju</w:t>
            </w:r>
            <w:r w:rsidR="003A3CBE" w:rsidRPr="005B25F1">
              <w:rPr>
                <w:rFonts w:ascii="Times New Roman" w:eastAsia="Calibri" w:hAnsi="Times New Roman" w:cs="Times New Roman"/>
                <w:sz w:val="20"/>
                <w:szCs w:val="20"/>
              </w:rPr>
              <w:t xml:space="preserve"> značajne izmjene </w:t>
            </w:r>
            <w:r w:rsidR="00076453" w:rsidRPr="005B25F1">
              <w:rPr>
                <w:rFonts w:ascii="Times New Roman" w:eastAsia="Calibri" w:hAnsi="Times New Roman" w:cs="Times New Roman"/>
                <w:sz w:val="20"/>
                <w:szCs w:val="20"/>
              </w:rPr>
              <w:t>dokumentacije o nabavi</w:t>
            </w:r>
          </w:p>
          <w:p w14:paraId="49BA1AB8"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trike/>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039FE9ED" w14:textId="16E05DA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D14B8D" w:rsidRPr="00DC1AD5" w14:paraId="0F7B488B" w14:textId="77777777" w:rsidTr="00830D9B">
        <w:trPr>
          <w:trHeight w:val="945"/>
        </w:trPr>
        <w:tc>
          <w:tcPr>
            <w:tcW w:w="255" w:type="pct"/>
            <w:vMerge/>
            <w:tcBorders>
              <w:left w:val="single" w:sz="4" w:space="0" w:color="auto"/>
              <w:bottom w:val="single" w:sz="4" w:space="0" w:color="auto"/>
              <w:right w:val="single" w:sz="4" w:space="0" w:color="auto"/>
            </w:tcBorders>
            <w:vAlign w:val="center"/>
          </w:tcPr>
          <w:p w14:paraId="285E16BB"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tcPr>
          <w:p w14:paraId="3C9AD4EE"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E795DD" w14:textId="446AB943" w:rsidR="003A3CBE" w:rsidRPr="00207184" w:rsidRDefault="003E5EF6" w:rsidP="003A3CBE">
            <w:pPr>
              <w:autoSpaceDE w:val="0"/>
              <w:autoSpaceDN w:val="0"/>
              <w:adjustRightInd w:val="0"/>
              <w:spacing w:before="0" w:after="0"/>
              <w:jc w:val="both"/>
              <w:rPr>
                <w:rFonts w:ascii="Times New Roman" w:hAnsi="Times New Roman" w:cs="Times New Roman"/>
                <w:sz w:val="20"/>
                <w:szCs w:val="20"/>
              </w:rPr>
            </w:pPr>
            <w:r w:rsidRPr="00207184">
              <w:rPr>
                <w:rFonts w:ascii="Times New Roman" w:eastAsia="Calibri" w:hAnsi="Times New Roman" w:cs="Times New Roman"/>
                <w:sz w:val="20"/>
                <w:szCs w:val="20"/>
              </w:rPr>
              <w:t>A</w:t>
            </w:r>
            <w:r w:rsidR="003A3CBE" w:rsidRPr="00207184">
              <w:rPr>
                <w:rFonts w:ascii="Times New Roman" w:eastAsia="Calibri" w:hAnsi="Times New Roman" w:cs="Times New Roman"/>
                <w:sz w:val="20"/>
                <w:szCs w:val="20"/>
              </w:rPr>
              <w:t xml:space="preserve">ko je smanjenje rokova </w:t>
            </w:r>
            <w:r w:rsidR="0013075B" w:rsidRPr="00207184">
              <w:rPr>
                <w:rFonts w:ascii="Times New Roman" w:eastAsia="Calibri" w:hAnsi="Times New Roman" w:cs="Times New Roman"/>
                <w:sz w:val="20"/>
                <w:szCs w:val="20"/>
              </w:rPr>
              <w:t xml:space="preserve">propisanih pravilima o javnoj nabavi </w:t>
            </w:r>
            <w:r w:rsidR="003A3CBE" w:rsidRPr="00207184">
              <w:rPr>
                <w:rFonts w:ascii="Times New Roman" w:eastAsia="Calibri" w:hAnsi="Times New Roman" w:cs="Times New Roman"/>
                <w:sz w:val="20"/>
                <w:szCs w:val="20"/>
              </w:rPr>
              <w:t>&lt; od 30%</w:t>
            </w:r>
          </w:p>
        </w:tc>
        <w:tc>
          <w:tcPr>
            <w:tcW w:w="1251" w:type="pct"/>
            <w:tcBorders>
              <w:top w:val="single" w:sz="4" w:space="0" w:color="auto"/>
              <w:left w:val="single" w:sz="4" w:space="0" w:color="auto"/>
              <w:bottom w:val="single" w:sz="4" w:space="0" w:color="auto"/>
              <w:right w:val="single" w:sz="4" w:space="0" w:color="auto"/>
            </w:tcBorders>
          </w:tcPr>
          <w:p w14:paraId="2B22603E" w14:textId="6B685E5F" w:rsidR="003A3CBE" w:rsidRPr="00207184" w:rsidRDefault="003A3CBE" w:rsidP="003A3CBE">
            <w:pPr>
              <w:spacing w:before="0" w:after="0"/>
              <w:jc w:val="both"/>
              <w:rPr>
                <w:rFonts w:ascii="Times New Roman" w:hAnsi="Times New Roman" w:cs="Times New Roman"/>
                <w:sz w:val="20"/>
                <w:szCs w:val="20"/>
              </w:rPr>
            </w:pPr>
            <w:r w:rsidRPr="00207184">
              <w:rPr>
                <w:rFonts w:ascii="Times New Roman" w:hAnsi="Times New Roman" w:cs="Times New Roman"/>
                <w:sz w:val="20"/>
                <w:szCs w:val="20"/>
              </w:rPr>
              <w:t>5% od ugovorenog iznosa</w:t>
            </w:r>
          </w:p>
          <w:p w14:paraId="60D2EF15" w14:textId="77777777" w:rsidR="003A3CBE" w:rsidRPr="00207184" w:rsidRDefault="003A3CBE" w:rsidP="003A3CBE">
            <w:pPr>
              <w:spacing w:before="0" w:after="0"/>
              <w:jc w:val="both"/>
              <w:rPr>
                <w:rFonts w:ascii="Times New Roman" w:hAnsi="Times New Roman" w:cs="Times New Roman"/>
                <w:sz w:val="20"/>
                <w:szCs w:val="20"/>
              </w:rPr>
            </w:pPr>
          </w:p>
          <w:p w14:paraId="172ADA30" w14:textId="77777777" w:rsidR="003A3CBE" w:rsidRPr="00207184" w:rsidRDefault="003A3CBE" w:rsidP="003A3CBE">
            <w:pPr>
              <w:spacing w:before="0" w:after="0"/>
              <w:jc w:val="both"/>
              <w:rPr>
                <w:rFonts w:ascii="Times New Roman" w:hAnsi="Times New Roman" w:cs="Times New Roman"/>
                <w:sz w:val="20"/>
                <w:szCs w:val="20"/>
              </w:rPr>
            </w:pPr>
          </w:p>
          <w:p w14:paraId="416D0C3D" w14:textId="77777777" w:rsidR="003A3CBE" w:rsidRPr="00207184" w:rsidRDefault="003A3CBE" w:rsidP="003A3CBE">
            <w:pPr>
              <w:spacing w:before="0" w:after="0"/>
              <w:jc w:val="both"/>
              <w:rPr>
                <w:rFonts w:ascii="Times New Roman" w:eastAsia="Calibri" w:hAnsi="Times New Roman" w:cs="Times New Roman"/>
                <w:sz w:val="20"/>
                <w:szCs w:val="20"/>
              </w:rPr>
            </w:pPr>
          </w:p>
        </w:tc>
      </w:tr>
      <w:tr w:rsidR="00D14B8D" w:rsidRPr="00DC1AD5" w14:paraId="74959ECD" w14:textId="77777777" w:rsidTr="00830D9B">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8.</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328B7" w:rsidRPr="00182B1F" w:rsidRDefault="00F328B7"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328B7" w:rsidRPr="00182B1F" w:rsidRDefault="00F47D81"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w:t>
            </w:r>
            <w:r w:rsidR="00F328B7" w:rsidRPr="00182B1F">
              <w:rPr>
                <w:rFonts w:ascii="Times New Roman" w:hAnsi="Times New Roman" w:cs="Times New Roman"/>
                <w:sz w:val="20"/>
                <w:szCs w:val="20"/>
              </w:rPr>
              <w:t xml:space="preserve"> pribavljanje dokumentacije o nabavi</w:t>
            </w:r>
          </w:p>
          <w:p w14:paraId="600FB5EB"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Ako je elektronički pristup natječajnoj dokumentaciji bio moguć, ali su rokovi za pristup skraćeni, primjenjuju se stope financijskih korekcija od 25%, </w:t>
            </w:r>
            <w:r w:rsidRPr="00182B1F">
              <w:rPr>
                <w:rFonts w:ascii="Times New Roman" w:hAnsi="Times New Roman" w:cs="Times New Roman"/>
                <w:sz w:val="20"/>
                <w:szCs w:val="20"/>
              </w:rPr>
              <w:lastRenderedPageBreak/>
              <w:t>10% ili 5% u skladu s opisima nepravilnostima iz ove točke</w:t>
            </w:r>
          </w:p>
          <w:p w14:paraId="7FF21024" w14:textId="77777777"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3BB2F1E" w14:textId="13916C7C" w:rsidR="003A3CBE" w:rsidRPr="00182B1F" w:rsidRDefault="000739C7" w:rsidP="00182B1F">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Rok koji potencijalni ponuditelji/natjecatelji imaju za dobivanje dokumentacije </w:t>
            </w:r>
            <w:r w:rsidR="0007645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je</w:t>
            </w:r>
            <w:r w:rsidR="009146DF" w:rsidRPr="00182B1F">
              <w:rPr>
                <w:rFonts w:ascii="Times New Roman" w:hAnsi="Times New Roman" w:cs="Times New Roman"/>
                <w:sz w:val="20"/>
                <w:szCs w:val="20"/>
              </w:rPr>
              <w:t xml:space="preserve"> </w:t>
            </w:r>
            <w:r w:rsidRPr="00182B1F">
              <w:rPr>
                <w:rFonts w:ascii="Times New Roman" w:hAnsi="Times New Roman" w:cs="Times New Roman"/>
                <w:sz w:val="20"/>
                <w:szCs w:val="20"/>
              </w:rPr>
              <w:t>5 dana</w:t>
            </w:r>
            <w:r w:rsidR="00873899" w:rsidRPr="00182B1F">
              <w:rPr>
                <w:rFonts w:ascii="Times New Roman" w:hAnsi="Times New Roman" w:cs="Times New Roman"/>
                <w:sz w:val="20"/>
                <w:szCs w:val="20"/>
              </w:rPr>
              <w:t xml:space="preserve"> ili manje </w:t>
            </w:r>
            <w:r w:rsidRPr="00182B1F">
              <w:rPr>
                <w:rFonts w:ascii="Times New Roman" w:hAnsi="Times New Roman" w:cs="Times New Roman"/>
                <w:sz w:val="20"/>
                <w:szCs w:val="20"/>
              </w:rPr>
              <w:t xml:space="preserve">(u skladu s relevantnim odredbama) ili u slučaju kada javni naručitelj nije omogućio, elektroničkim putem, neograničeni, neposredan i besplatan pristup </w:t>
            </w:r>
            <w:r w:rsidR="00E11B81" w:rsidRPr="00182B1F">
              <w:rPr>
                <w:rFonts w:ascii="Times New Roman" w:hAnsi="Times New Roman" w:cs="Times New Roman"/>
                <w:sz w:val="20"/>
                <w:szCs w:val="20"/>
              </w:rPr>
              <w:t>natječajnoj dokumentaciji.</w:t>
            </w:r>
          </w:p>
        </w:tc>
        <w:tc>
          <w:tcPr>
            <w:tcW w:w="1251" w:type="pct"/>
            <w:tcBorders>
              <w:top w:val="single" w:sz="4" w:space="0" w:color="auto"/>
              <w:left w:val="single" w:sz="4" w:space="0" w:color="auto"/>
              <w:bottom w:val="single" w:sz="4" w:space="0" w:color="auto"/>
              <w:right w:val="single" w:sz="4" w:space="0" w:color="auto"/>
            </w:tcBorders>
            <w:hideMark/>
          </w:tcPr>
          <w:p w14:paraId="7F0B6E5B"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25% od ugovorenog iznosa </w:t>
            </w:r>
          </w:p>
        </w:tc>
      </w:tr>
      <w:tr w:rsidR="00D14B8D" w:rsidRPr="00DC1AD5" w14:paraId="01CB15A6" w14:textId="77777777" w:rsidTr="00830D9B">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1287A398" w14:textId="27F3A0D7" w:rsidR="000739C7" w:rsidRPr="00207184" w:rsidRDefault="000739C7" w:rsidP="003A3CBE">
            <w:pPr>
              <w:spacing w:before="0" w:after="160" w:line="259" w:lineRule="auto"/>
              <w:jc w:val="both"/>
              <w:rPr>
                <w:rFonts w:ascii="Times New Roman" w:hAnsi="Times New Roman" w:cs="Times New Roman"/>
                <w:sz w:val="20"/>
                <w:szCs w:val="20"/>
              </w:rPr>
            </w:pPr>
            <w:r w:rsidRPr="00207184">
              <w:rPr>
                <w:rFonts w:ascii="Times New Roman" w:hAnsi="Times New Roman" w:cs="Times New Roman"/>
                <w:sz w:val="20"/>
                <w:szCs w:val="20"/>
              </w:rPr>
              <w:t>Rok koji potencijalni ponuditelji/natjecatelji imaju za dobiva</w:t>
            </w:r>
            <w:r w:rsidR="006A77BC" w:rsidRPr="00207184">
              <w:rPr>
                <w:rFonts w:ascii="Times New Roman" w:hAnsi="Times New Roman" w:cs="Times New Roman"/>
                <w:sz w:val="20"/>
                <w:szCs w:val="20"/>
              </w:rPr>
              <w:t xml:space="preserve">nje dokumentacije za nadmetanje je </w:t>
            </w:r>
            <w:r w:rsidRPr="00207184">
              <w:rPr>
                <w:rFonts w:ascii="Times New Roman" w:hAnsi="Times New Roman" w:cs="Times New Roman"/>
                <w:sz w:val="20"/>
                <w:szCs w:val="20"/>
              </w:rPr>
              <w:t>≤ 50 % rokova za dobivanje dokumentacije za nadmetanje (u skladu s relevantnim odredbama) čime se stvara neopravdana prepreka za otvaranje javne nabave tržišnom natjecanju</w:t>
            </w:r>
          </w:p>
          <w:p w14:paraId="6D115ECB" w14:textId="77777777" w:rsidR="003A3CBE" w:rsidRPr="00207184"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E6E8AAE"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10% od ugovorenog iznosa </w:t>
            </w:r>
          </w:p>
        </w:tc>
      </w:tr>
      <w:tr w:rsidR="00D14B8D" w:rsidRPr="00DC1AD5" w14:paraId="46494C5B" w14:textId="77777777" w:rsidTr="00830D9B">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5065415" w14:textId="65E41D72" w:rsidR="003A3CBE" w:rsidRPr="00207184" w:rsidRDefault="000739C7" w:rsidP="003A3CBE">
            <w:pPr>
              <w:autoSpaceDE w:val="0"/>
              <w:autoSpaceDN w:val="0"/>
              <w:adjustRightInd w:val="0"/>
              <w:spacing w:before="0" w:after="0"/>
              <w:jc w:val="both"/>
              <w:rPr>
                <w:rFonts w:ascii="Times New Roman" w:eastAsia="Calibri"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skraćen &lt; 80% rok</w:t>
            </w:r>
            <w:r w:rsidR="006A77BC" w:rsidRPr="00207184">
              <w:rPr>
                <w:rFonts w:ascii="Times New Roman" w:hAnsi="Times New Roman" w:cs="Times New Roman"/>
                <w:sz w:val="20"/>
                <w:szCs w:val="20"/>
              </w:rPr>
              <w:t xml:space="preserve">a </w:t>
            </w:r>
            <w:r w:rsidR="009146DF" w:rsidRPr="00207184">
              <w:rPr>
                <w:rFonts w:ascii="Times New Roman" w:hAnsi="Times New Roman" w:cs="Times New Roman"/>
                <w:sz w:val="20"/>
                <w:szCs w:val="20"/>
              </w:rPr>
              <w:t>za zaprimanje ponuda</w:t>
            </w:r>
            <w:r w:rsidR="00041C79" w:rsidRPr="00207184">
              <w:rPr>
                <w:rFonts w:ascii="Times New Roman" w:hAnsi="Times New Roman" w:cs="Times New Roman"/>
                <w:sz w:val="20"/>
                <w:szCs w:val="20"/>
              </w:rPr>
              <w:t xml:space="preserve"> </w:t>
            </w:r>
            <w:r w:rsidR="009146DF" w:rsidRPr="00207184">
              <w:rPr>
                <w:rFonts w:ascii="Times New Roman" w:hAnsi="Times New Roman" w:cs="Times New Roman"/>
                <w:sz w:val="20"/>
                <w:szCs w:val="20"/>
              </w:rPr>
              <w:t>(u sklad</w:t>
            </w:r>
            <w:r w:rsidRPr="00207184">
              <w:rPr>
                <w:rFonts w:ascii="Times New Roman" w:hAnsi="Times New Roman" w:cs="Times New Roman"/>
                <w:sz w:val="20"/>
                <w:szCs w:val="20"/>
              </w:rPr>
              <w:t>u s relevantnim odredbama)</w:t>
            </w:r>
          </w:p>
        </w:tc>
        <w:tc>
          <w:tcPr>
            <w:tcW w:w="1251" w:type="pct"/>
            <w:tcBorders>
              <w:top w:val="single" w:sz="4" w:space="0" w:color="auto"/>
              <w:left w:val="single" w:sz="4" w:space="0" w:color="auto"/>
              <w:bottom w:val="single" w:sz="4" w:space="0" w:color="auto"/>
              <w:right w:val="single" w:sz="4" w:space="0" w:color="auto"/>
            </w:tcBorders>
            <w:hideMark/>
          </w:tcPr>
          <w:p w14:paraId="4ED46C3D"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5% od ugovorenog iznosa </w:t>
            </w:r>
          </w:p>
        </w:tc>
      </w:tr>
      <w:tr w:rsidR="00D14B8D" w:rsidRPr="00DC1AD5" w14:paraId="263A0ACE" w14:textId="77777777" w:rsidTr="00830D9B">
        <w:trPr>
          <w:trHeight w:val="765"/>
        </w:trPr>
        <w:tc>
          <w:tcPr>
            <w:tcW w:w="255" w:type="pct"/>
            <w:vMerge w:val="restart"/>
            <w:tcBorders>
              <w:top w:val="single" w:sz="4" w:space="0" w:color="auto"/>
              <w:left w:val="single" w:sz="4" w:space="0" w:color="auto"/>
              <w:right w:val="single" w:sz="4" w:space="0" w:color="auto"/>
            </w:tcBorders>
            <w:vAlign w:val="center"/>
            <w:hideMark/>
          </w:tcPr>
          <w:p w14:paraId="050323FE" w14:textId="77777777" w:rsidR="00985AE9" w:rsidRPr="008F691C" w:rsidRDefault="00985AE9"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9.</w:t>
            </w:r>
          </w:p>
        </w:tc>
        <w:tc>
          <w:tcPr>
            <w:tcW w:w="996" w:type="pct"/>
            <w:vMerge w:val="restart"/>
            <w:tcBorders>
              <w:top w:val="single" w:sz="4" w:space="0" w:color="auto"/>
              <w:left w:val="single" w:sz="4" w:space="0" w:color="auto"/>
              <w:right w:val="single" w:sz="4" w:space="0" w:color="auto"/>
            </w:tcBorders>
            <w:hideMark/>
          </w:tcPr>
          <w:p w14:paraId="114E296C" w14:textId="573617AF" w:rsidR="00985AE9"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w:t>
            </w:r>
            <w:r w:rsidR="00985AE9" w:rsidRPr="00182B1F">
              <w:rPr>
                <w:rFonts w:ascii="Times New Roman" w:eastAsia="Calibri" w:hAnsi="Times New Roman" w:cs="Times New Roman"/>
                <w:sz w:val="20"/>
                <w:szCs w:val="20"/>
              </w:rPr>
              <w:t>za zaprimanje ponud</w:t>
            </w:r>
            <w:r w:rsidRPr="00182B1F">
              <w:rPr>
                <w:rFonts w:ascii="Times New Roman" w:eastAsia="Calibri" w:hAnsi="Times New Roman" w:cs="Times New Roman"/>
                <w:sz w:val="20"/>
                <w:szCs w:val="20"/>
              </w:rPr>
              <w:t>a</w:t>
            </w:r>
            <w:r w:rsidR="00F02EF4" w:rsidRPr="00182B1F">
              <w:rPr>
                <w:rFonts w:ascii="Times New Roman" w:eastAsia="Calibri" w:hAnsi="Times New Roman" w:cs="Times New Roman"/>
                <w:sz w:val="20"/>
                <w:szCs w:val="20"/>
              </w:rPr>
              <w:t>/zahtjeva za sudjelovanje</w:t>
            </w:r>
            <w:r w:rsidR="00985AE9" w:rsidRPr="00182B1F">
              <w:rPr>
                <w:rFonts w:ascii="Times New Roman" w:eastAsia="Calibri" w:hAnsi="Times New Roman" w:cs="Times New Roman"/>
                <w:sz w:val="20"/>
                <w:szCs w:val="20"/>
              </w:rPr>
              <w:t xml:space="preserve"> </w:t>
            </w:r>
          </w:p>
          <w:p w14:paraId="35CBEF1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C32852"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C32852" w:rsidRPr="00701E1F" w:rsidRDefault="00C32852"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4BF6E6EE" w14:textId="39BF1DA7" w:rsidR="00C32852"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Produljenje rokova ni na koji način nije javno objavljeno niti je bilo dostupno gospodarskim subjektima na neki drugi način (vidi</w:t>
            </w:r>
            <w:r w:rsidR="00F206B6" w:rsidRPr="00182B1F">
              <w:rPr>
                <w:rFonts w:ascii="Times New Roman" w:eastAsia="Calibri" w:hAnsi="Times New Roman" w:cs="Times New Roman"/>
                <w:sz w:val="20"/>
                <w:szCs w:val="20"/>
              </w:rPr>
              <w:t xml:space="preserve"> </w:t>
            </w:r>
            <w:r w:rsidR="00F02EF4" w:rsidRPr="00182B1F">
              <w:rPr>
                <w:rFonts w:ascii="Times New Roman" w:eastAsia="Calibri" w:hAnsi="Times New Roman" w:cs="Times New Roman"/>
                <w:sz w:val="20"/>
                <w:szCs w:val="20"/>
              </w:rPr>
              <w:t>nepraviln</w:t>
            </w:r>
            <w:r w:rsidR="003D0AC4" w:rsidRPr="00182B1F">
              <w:rPr>
                <w:rFonts w:ascii="Times New Roman" w:eastAsia="Calibri" w:hAnsi="Times New Roman" w:cs="Times New Roman"/>
                <w:sz w:val="20"/>
                <w:szCs w:val="20"/>
              </w:rPr>
              <w:t>os</w:t>
            </w:r>
            <w:r w:rsidR="00F02EF4" w:rsidRPr="00182B1F">
              <w:rPr>
                <w:rFonts w:ascii="Times New Roman" w:eastAsia="Calibri" w:hAnsi="Times New Roman" w:cs="Times New Roman"/>
                <w:sz w:val="20"/>
                <w:szCs w:val="20"/>
              </w:rPr>
              <w:t>t</w:t>
            </w:r>
            <w:r w:rsidR="003D0AC4" w:rsidRPr="00182B1F">
              <w:rPr>
                <w:rFonts w:ascii="Times New Roman" w:eastAsia="Calibri" w:hAnsi="Times New Roman" w:cs="Times New Roman"/>
                <w:sz w:val="20"/>
                <w:szCs w:val="20"/>
              </w:rPr>
              <w:t xml:space="preserve"> pod br. 3</w:t>
            </w:r>
            <w:r w:rsidRPr="00182B1F">
              <w:rPr>
                <w:rFonts w:ascii="Times New Roman" w:eastAsia="Calibri" w:hAnsi="Times New Roman" w:cs="Times New Roman"/>
                <w:sz w:val="20"/>
                <w:szCs w:val="20"/>
              </w:rPr>
              <w:t>)</w:t>
            </w:r>
          </w:p>
          <w:p w14:paraId="0AC65E45" w14:textId="3EA3A923"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ili </w:t>
            </w:r>
          </w:p>
          <w:p w14:paraId="279C7577" w14:textId="77777777" w:rsidR="003D0AC4" w:rsidRPr="00182B1F" w:rsidRDefault="003D0AC4" w:rsidP="003A3CBE">
            <w:pPr>
              <w:autoSpaceDE w:val="0"/>
              <w:autoSpaceDN w:val="0"/>
              <w:adjustRightInd w:val="0"/>
              <w:spacing w:before="0" w:after="0"/>
              <w:jc w:val="both"/>
              <w:rPr>
                <w:rFonts w:ascii="Times New Roman" w:eastAsia="Calibri" w:hAnsi="Times New Roman" w:cs="Times New Roman"/>
                <w:sz w:val="20"/>
                <w:szCs w:val="20"/>
              </w:rPr>
            </w:pPr>
          </w:p>
          <w:p w14:paraId="074F5217" w14:textId="4CFB8C64" w:rsidR="00F02EF4" w:rsidRPr="00182B1F" w:rsidRDefault="00F206B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R</w:t>
            </w:r>
            <w:r w:rsidR="00985AE9" w:rsidRPr="00182B1F">
              <w:rPr>
                <w:rFonts w:ascii="Times New Roman" w:eastAsia="Calibri" w:hAnsi="Times New Roman" w:cs="Times New Roman"/>
                <w:sz w:val="20"/>
                <w:szCs w:val="20"/>
              </w:rPr>
              <w:t xml:space="preserve">ok </w:t>
            </w:r>
            <w:r w:rsidR="00184163" w:rsidRPr="00182B1F">
              <w:rPr>
                <w:rFonts w:ascii="Times New Roman" w:eastAsia="Calibri" w:hAnsi="Times New Roman" w:cs="Times New Roman"/>
                <w:sz w:val="20"/>
                <w:szCs w:val="20"/>
              </w:rPr>
              <w:t xml:space="preserve">za zaprimanje ponuda </w:t>
            </w:r>
            <w:r w:rsidR="00985AE9" w:rsidRPr="00182B1F">
              <w:rPr>
                <w:rFonts w:ascii="Times New Roman" w:eastAsia="Calibri" w:hAnsi="Times New Roman" w:cs="Times New Roman"/>
                <w:sz w:val="20"/>
                <w:szCs w:val="20"/>
              </w:rPr>
              <w:t>nije</w:t>
            </w:r>
            <w:r w:rsidR="00DF6F7A"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produljen u slučaju kada je gospodarski subjekt</w:t>
            </w:r>
            <w:r w:rsidR="00184163" w:rsidRPr="00182B1F">
              <w:rPr>
                <w:rFonts w:ascii="Times New Roman" w:eastAsia="Calibri" w:hAnsi="Times New Roman" w:cs="Times New Roman"/>
                <w:sz w:val="20"/>
                <w:szCs w:val="20"/>
              </w:rPr>
              <w:t>, iz bilo kojeg razloga,</w:t>
            </w:r>
            <w:r w:rsidR="00985AE9" w:rsidRPr="00182B1F">
              <w:rPr>
                <w:rFonts w:ascii="Times New Roman" w:eastAsia="Calibri" w:hAnsi="Times New Roman" w:cs="Times New Roman"/>
                <w:sz w:val="20"/>
                <w:szCs w:val="20"/>
              </w:rPr>
              <w:t xml:space="preserve"> od naručitelja zatražio dodatnu informaciju u  propisanom roku, a naručitelj istu nije pružio najkasnije tijekom šestog dana prije roka određenog za dostavu ponuda</w:t>
            </w:r>
            <w:r w:rsidR="00F25482" w:rsidRPr="00182B1F">
              <w:rPr>
                <w:rFonts w:ascii="Times New Roman" w:eastAsia="Calibri" w:hAnsi="Times New Roman" w:cs="Times New Roman"/>
                <w:sz w:val="20"/>
                <w:szCs w:val="20"/>
              </w:rPr>
              <w:t>/</w:t>
            </w:r>
            <w:r w:rsidR="00985AE9" w:rsidRPr="00182B1F">
              <w:rPr>
                <w:rFonts w:ascii="Times New Roman" w:eastAsia="Calibri" w:hAnsi="Times New Roman" w:cs="Times New Roman"/>
                <w:sz w:val="20"/>
                <w:szCs w:val="20"/>
              </w:rPr>
              <w:t>zahtjeva za sudjelovanje</w:t>
            </w:r>
            <w:r w:rsidR="00F02EF4" w:rsidRPr="00182B1F">
              <w:rPr>
                <w:rFonts w:ascii="Times New Roman" w:eastAsia="Calibri" w:hAnsi="Times New Roman" w:cs="Times New Roman"/>
                <w:sz w:val="20"/>
                <w:szCs w:val="20"/>
              </w:rPr>
              <w:t xml:space="preserve">.  </w:t>
            </w:r>
          </w:p>
          <w:p w14:paraId="422C7B6B" w14:textId="02EF849D" w:rsidR="00C32852" w:rsidRPr="00182B1F" w:rsidRDefault="00F2548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(u</w:t>
            </w:r>
            <w:r w:rsidR="00F02EF4" w:rsidRPr="00182B1F">
              <w:rPr>
                <w:rFonts w:ascii="Times New Roman" w:eastAsia="Calibri" w:hAnsi="Times New Roman" w:cs="Times New Roman"/>
                <w:sz w:val="20"/>
                <w:szCs w:val="20"/>
              </w:rPr>
              <w:t xml:space="preserve"> slučaju ubrzanog postupka  najkasnije</w:t>
            </w:r>
            <w:r w:rsidR="00F02EF4" w:rsidRPr="00182B1F">
              <w:rPr>
                <w:rFonts w:ascii="Arial" w:hAnsi="Arial" w:cs="Arial"/>
                <w:color w:val="414145"/>
                <w:sz w:val="21"/>
                <w:szCs w:val="21"/>
              </w:rPr>
              <w:t xml:space="preserve"> </w:t>
            </w:r>
            <w:r w:rsidR="00F02EF4" w:rsidRPr="00182B1F">
              <w:rPr>
                <w:rFonts w:ascii="Times New Roman" w:eastAsia="Calibri" w:hAnsi="Times New Roman" w:cs="Times New Roman"/>
                <w:sz w:val="20"/>
                <w:szCs w:val="20"/>
              </w:rPr>
              <w:t>tijekom četvrtog dana prije roka određenog za dostavu zahtjeva za sudjelovanje i ponuda</w:t>
            </w:r>
            <w:r w:rsidRPr="00182B1F">
              <w:rPr>
                <w:rFonts w:ascii="Times New Roman" w:eastAsia="Calibri" w:hAnsi="Times New Roman" w:cs="Times New Roman"/>
                <w:sz w:val="20"/>
                <w:szCs w:val="20"/>
              </w:rPr>
              <w:t>)</w:t>
            </w:r>
            <w:r w:rsidR="00F02EF4" w:rsidRPr="00182B1F">
              <w:rPr>
                <w:rFonts w:ascii="Times New Roman" w:eastAsia="Calibri" w:hAnsi="Times New Roman" w:cs="Times New Roman"/>
                <w:sz w:val="20"/>
                <w:szCs w:val="20"/>
              </w:rPr>
              <w:t>.</w:t>
            </w:r>
          </w:p>
          <w:p w14:paraId="6B9CAF15" w14:textId="5D616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74F59816"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16C98FBC"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p w14:paraId="65F5EAB5" w14:textId="1F679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D14B8D" w:rsidRPr="00DC1AD5" w14:paraId="54880742" w14:textId="77777777" w:rsidTr="00830D9B">
        <w:trPr>
          <w:trHeight w:val="1305"/>
        </w:trPr>
        <w:tc>
          <w:tcPr>
            <w:tcW w:w="255" w:type="pct"/>
            <w:vMerge/>
            <w:tcBorders>
              <w:left w:val="single" w:sz="4" w:space="0" w:color="auto"/>
              <w:bottom w:val="single" w:sz="4" w:space="0" w:color="auto"/>
              <w:right w:val="single" w:sz="4" w:space="0" w:color="auto"/>
            </w:tcBorders>
            <w:vAlign w:val="center"/>
          </w:tcPr>
          <w:p w14:paraId="354FD344" w14:textId="77777777" w:rsidR="00985AE9" w:rsidRPr="008F691C" w:rsidRDefault="00985AE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268B00B" w14:textId="77777777" w:rsidR="00985AE9" w:rsidRPr="00701E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153ED97" w14:textId="3101F69B" w:rsidR="00F83FC2" w:rsidRPr="00182B1F" w:rsidRDefault="00184163" w:rsidP="00F02EF4">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w:t>
            </w:r>
            <w:r w:rsidR="00985AE9" w:rsidRPr="00182B1F">
              <w:rPr>
                <w:rFonts w:ascii="Times New Roman" w:eastAsia="Calibri" w:hAnsi="Times New Roman" w:cs="Times New Roman"/>
                <w:sz w:val="20"/>
                <w:szCs w:val="20"/>
              </w:rPr>
              <w:t xml:space="preserve">okovi </w:t>
            </w:r>
            <w:r w:rsidR="00C27C40" w:rsidRPr="00182B1F">
              <w:rPr>
                <w:rFonts w:ascii="Times New Roman" w:eastAsia="Calibri" w:hAnsi="Times New Roman" w:cs="Times New Roman"/>
                <w:sz w:val="20"/>
                <w:szCs w:val="20"/>
              </w:rPr>
              <w:t>za</w:t>
            </w:r>
            <w:r w:rsidR="00705C92" w:rsidRPr="00182B1F">
              <w:rPr>
                <w:rFonts w:ascii="Times New Roman" w:eastAsia="Calibri" w:hAnsi="Times New Roman" w:cs="Times New Roman"/>
                <w:sz w:val="20"/>
                <w:szCs w:val="20"/>
              </w:rPr>
              <w:t xml:space="preserve"> zaprimanj</w:t>
            </w:r>
            <w:r w:rsidR="00850E92" w:rsidRPr="00182B1F">
              <w:rPr>
                <w:rFonts w:ascii="Times New Roman" w:eastAsia="Calibri" w:hAnsi="Times New Roman" w:cs="Times New Roman"/>
                <w:sz w:val="20"/>
                <w:szCs w:val="20"/>
              </w:rPr>
              <w:t>e</w:t>
            </w:r>
            <w:r w:rsidR="00705C92" w:rsidRPr="00182B1F">
              <w:rPr>
                <w:rFonts w:ascii="Times New Roman" w:eastAsia="Calibri" w:hAnsi="Times New Roman" w:cs="Times New Roman"/>
                <w:sz w:val="20"/>
                <w:szCs w:val="20"/>
              </w:rPr>
              <w:t xml:space="preserve"> ponuda odnosno zahtjeva za sudjelovanje </w:t>
            </w:r>
            <w:r w:rsidR="00F02EF4" w:rsidRPr="00182B1F">
              <w:rPr>
                <w:rFonts w:ascii="Times New Roman" w:eastAsia="Calibri" w:hAnsi="Times New Roman" w:cs="Times New Roman"/>
                <w:sz w:val="20"/>
                <w:szCs w:val="20"/>
              </w:rPr>
              <w:t xml:space="preserve">su </w:t>
            </w:r>
            <w:r w:rsidR="009C4CC9" w:rsidRPr="00182B1F">
              <w:rPr>
                <w:rFonts w:ascii="Times New Roman" w:eastAsia="Calibri" w:hAnsi="Times New Roman" w:cs="Times New Roman"/>
                <w:sz w:val="20"/>
                <w:szCs w:val="20"/>
              </w:rPr>
              <w:t xml:space="preserve">bili </w:t>
            </w:r>
            <w:r w:rsidR="00F02EF4" w:rsidRPr="00182B1F">
              <w:rPr>
                <w:rFonts w:ascii="Times New Roman" w:eastAsia="Calibri" w:hAnsi="Times New Roman" w:cs="Times New Roman"/>
                <w:sz w:val="20"/>
                <w:szCs w:val="20"/>
              </w:rPr>
              <w:t>određeni</w:t>
            </w:r>
            <w:r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 xml:space="preserve">sukladno </w:t>
            </w:r>
            <w:r w:rsidRPr="00182B1F">
              <w:rPr>
                <w:rFonts w:ascii="Times New Roman" w:eastAsia="Calibri" w:hAnsi="Times New Roman" w:cs="Times New Roman"/>
                <w:sz w:val="20"/>
                <w:szCs w:val="20"/>
              </w:rPr>
              <w:t xml:space="preserve">primjenjivim </w:t>
            </w:r>
            <w:r w:rsidR="00C27C40" w:rsidRPr="00182B1F">
              <w:rPr>
                <w:rFonts w:ascii="Times New Roman" w:eastAsia="Calibri" w:hAnsi="Times New Roman" w:cs="Times New Roman"/>
                <w:sz w:val="20"/>
                <w:szCs w:val="20"/>
              </w:rPr>
              <w:t>pravilima</w:t>
            </w:r>
            <w:r w:rsidR="00985AE9" w:rsidRPr="00182B1F">
              <w:rPr>
                <w:rFonts w:ascii="Times New Roman" w:eastAsia="Calibri" w:hAnsi="Times New Roman" w:cs="Times New Roman"/>
                <w:sz w:val="20"/>
                <w:szCs w:val="20"/>
              </w:rPr>
              <w:t xml:space="preserve">, </w:t>
            </w:r>
            <w:r w:rsidR="009C4CC9" w:rsidRPr="00182B1F">
              <w:rPr>
                <w:rFonts w:ascii="Times New Roman" w:eastAsia="Calibri" w:hAnsi="Times New Roman" w:cs="Times New Roman"/>
                <w:sz w:val="20"/>
                <w:szCs w:val="20"/>
              </w:rPr>
              <w:t xml:space="preserve">potom su naknadno produljeni, </w:t>
            </w:r>
            <w:r w:rsidR="00F02EF4" w:rsidRPr="00182B1F">
              <w:rPr>
                <w:rFonts w:ascii="Times New Roman" w:eastAsia="Calibri" w:hAnsi="Times New Roman" w:cs="Times New Roman"/>
                <w:sz w:val="20"/>
                <w:szCs w:val="20"/>
              </w:rPr>
              <w:t xml:space="preserve">ali </w:t>
            </w:r>
            <w:r w:rsidR="00F83FC2" w:rsidRPr="00182B1F">
              <w:rPr>
                <w:rFonts w:ascii="Times New Roman" w:eastAsia="Calibri" w:hAnsi="Times New Roman" w:cs="Times New Roman"/>
                <w:sz w:val="20"/>
                <w:szCs w:val="20"/>
              </w:rPr>
              <w:t xml:space="preserve">informacija o njihovom </w:t>
            </w:r>
            <w:r w:rsidR="00F02EF4" w:rsidRPr="00182B1F">
              <w:rPr>
                <w:rFonts w:ascii="Times New Roman" w:eastAsia="Calibri" w:hAnsi="Times New Roman" w:cs="Times New Roman"/>
                <w:sz w:val="20"/>
                <w:szCs w:val="20"/>
              </w:rPr>
              <w:t>produljen</w:t>
            </w:r>
            <w:r w:rsidR="00F83FC2" w:rsidRPr="00182B1F">
              <w:rPr>
                <w:rFonts w:ascii="Times New Roman" w:eastAsia="Calibri" w:hAnsi="Times New Roman" w:cs="Times New Roman"/>
                <w:sz w:val="20"/>
                <w:szCs w:val="20"/>
              </w:rPr>
              <w:t xml:space="preserve">ju nije </w:t>
            </w:r>
            <w:r w:rsidR="00DF6F7A" w:rsidRPr="00182B1F">
              <w:rPr>
                <w:rFonts w:ascii="Times New Roman" w:eastAsia="Calibri" w:hAnsi="Times New Roman" w:cs="Times New Roman"/>
                <w:sz w:val="20"/>
                <w:szCs w:val="20"/>
              </w:rPr>
              <w:t xml:space="preserve">odgovarajuće </w:t>
            </w:r>
            <w:r w:rsidR="00F83FC2" w:rsidRPr="00182B1F">
              <w:rPr>
                <w:rFonts w:ascii="Times New Roman" w:eastAsia="Calibri" w:hAnsi="Times New Roman" w:cs="Times New Roman"/>
                <w:sz w:val="20"/>
                <w:szCs w:val="20"/>
              </w:rPr>
              <w:t>objavljena u</w:t>
            </w:r>
            <w:r w:rsidR="006840C3" w:rsidRPr="00182B1F">
              <w:rPr>
                <w:rFonts w:ascii="Times New Roman" w:eastAsia="Calibri" w:hAnsi="Times New Roman" w:cs="Times New Roman"/>
                <w:sz w:val="20"/>
                <w:szCs w:val="20"/>
              </w:rPr>
              <w:t xml:space="preserve"> skladu s relevantnim pravilima</w:t>
            </w:r>
            <w:r w:rsidR="00985AE9"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ipak</w:t>
            </w:r>
            <w:r w:rsidR="00F83FC2" w:rsidRPr="00182B1F">
              <w:rPr>
                <w:rFonts w:ascii="Times New Roman" w:eastAsia="Calibri" w:hAnsi="Times New Roman" w:cs="Times New Roman"/>
                <w:sz w:val="20"/>
                <w:szCs w:val="20"/>
              </w:rPr>
              <w:t xml:space="preserve"> informacija o </w:t>
            </w:r>
            <w:r w:rsidR="00985AE9" w:rsidRPr="00182B1F">
              <w:rPr>
                <w:rFonts w:ascii="Times New Roman" w:eastAsia="Calibri" w:hAnsi="Times New Roman" w:cs="Times New Roman"/>
                <w:sz w:val="20"/>
                <w:szCs w:val="20"/>
              </w:rPr>
              <w:t>produljenj</w:t>
            </w:r>
            <w:r w:rsidR="00F83FC2" w:rsidRPr="00182B1F">
              <w:rPr>
                <w:rFonts w:ascii="Times New Roman" w:eastAsia="Calibri" w:hAnsi="Times New Roman" w:cs="Times New Roman"/>
                <w:sz w:val="20"/>
                <w:szCs w:val="20"/>
              </w:rPr>
              <w:t xml:space="preserve">u rokova bila </w:t>
            </w:r>
            <w:r w:rsidR="006840C3" w:rsidRPr="00182B1F">
              <w:rPr>
                <w:rFonts w:ascii="Times New Roman" w:eastAsia="Calibri" w:hAnsi="Times New Roman" w:cs="Times New Roman"/>
                <w:sz w:val="20"/>
                <w:szCs w:val="20"/>
              </w:rPr>
              <w:t xml:space="preserve">je </w:t>
            </w:r>
            <w:r w:rsidR="00F83FC2" w:rsidRPr="00182B1F">
              <w:rPr>
                <w:rFonts w:ascii="Times New Roman" w:eastAsia="Calibri" w:hAnsi="Times New Roman" w:cs="Times New Roman"/>
                <w:sz w:val="20"/>
                <w:szCs w:val="20"/>
              </w:rPr>
              <w:t>objavljena na neki drugi način (</w:t>
            </w:r>
            <w:r w:rsidR="00C27C40" w:rsidRPr="00182B1F">
              <w:rPr>
                <w:rFonts w:ascii="Times New Roman" w:eastAsia="Calibri" w:hAnsi="Times New Roman" w:cs="Times New Roman"/>
                <w:sz w:val="20"/>
                <w:szCs w:val="20"/>
              </w:rPr>
              <w:t>kao što je opisano u</w:t>
            </w:r>
            <w:r w:rsidRPr="00182B1F">
              <w:rPr>
                <w:rFonts w:ascii="Times New Roman" w:eastAsia="Calibri" w:hAnsi="Times New Roman" w:cs="Times New Roman"/>
                <w:sz w:val="20"/>
                <w:szCs w:val="20"/>
              </w:rPr>
              <w:t xml:space="preserve"> točki </w:t>
            </w:r>
            <w:r w:rsidR="00F83FC2" w:rsidRPr="00182B1F">
              <w:rPr>
                <w:rFonts w:ascii="Times New Roman" w:eastAsia="Calibri" w:hAnsi="Times New Roman" w:cs="Times New Roman"/>
                <w:sz w:val="20"/>
                <w:szCs w:val="20"/>
              </w:rPr>
              <w:t>3</w:t>
            </w:r>
            <w:r w:rsidR="00C27C40"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w:t>
            </w:r>
          </w:p>
          <w:p w14:paraId="71242CE4" w14:textId="77777777" w:rsidR="00F83FC2" w:rsidRPr="00182B1F" w:rsidRDefault="00F83FC2" w:rsidP="00F02EF4">
            <w:pPr>
              <w:autoSpaceDE w:val="0"/>
              <w:autoSpaceDN w:val="0"/>
              <w:adjustRightInd w:val="0"/>
              <w:spacing w:before="0" w:after="0"/>
              <w:jc w:val="both"/>
              <w:rPr>
                <w:rFonts w:ascii="Times New Roman" w:eastAsia="Calibri" w:hAnsi="Times New Roman" w:cs="Times New Roman"/>
                <w:sz w:val="20"/>
                <w:szCs w:val="20"/>
              </w:rPr>
            </w:pPr>
          </w:p>
          <w:p w14:paraId="153675C2" w14:textId="4C1F22AF" w:rsidR="00985AE9" w:rsidRPr="00182B1F" w:rsidRDefault="00985AE9" w:rsidP="00F02EF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5504C32" w14:textId="75B8C309" w:rsidR="00985AE9" w:rsidRPr="00182B1F" w:rsidRDefault="00985AE9" w:rsidP="00C27C4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w:t>
            </w:r>
            <w:r w:rsidR="00C27C40" w:rsidRPr="00182B1F">
              <w:rPr>
                <w:rFonts w:ascii="Times New Roman" w:eastAsia="Calibri" w:hAnsi="Times New Roman" w:cs="Times New Roman"/>
                <w:sz w:val="20"/>
                <w:szCs w:val="20"/>
              </w:rPr>
              <w:t>od ugovorenog iznosa</w:t>
            </w:r>
          </w:p>
        </w:tc>
      </w:tr>
      <w:tr w:rsidR="00D14B8D" w:rsidRPr="00DC1AD5" w14:paraId="0DC5CCD3" w14:textId="77777777" w:rsidTr="00830D9B">
        <w:trPr>
          <w:trHeight w:val="736"/>
        </w:trPr>
        <w:tc>
          <w:tcPr>
            <w:tcW w:w="255" w:type="pct"/>
            <w:vMerge w:val="restart"/>
            <w:tcBorders>
              <w:top w:val="single" w:sz="4" w:space="0" w:color="auto"/>
              <w:left w:val="single" w:sz="4" w:space="0" w:color="auto"/>
              <w:right w:val="single" w:sz="4" w:space="0" w:color="auto"/>
            </w:tcBorders>
            <w:vAlign w:val="center"/>
          </w:tcPr>
          <w:p w14:paraId="09B44806" w14:textId="65C8B4DD" w:rsidR="004E5A29" w:rsidRPr="008F691C" w:rsidRDefault="00C27C40"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10.</w:t>
            </w:r>
          </w:p>
        </w:tc>
        <w:tc>
          <w:tcPr>
            <w:tcW w:w="996" w:type="pct"/>
            <w:vMerge w:val="restart"/>
            <w:tcBorders>
              <w:top w:val="single" w:sz="4" w:space="0" w:color="auto"/>
              <w:left w:val="single" w:sz="4" w:space="0" w:color="auto"/>
              <w:right w:val="single" w:sz="4" w:space="0" w:color="auto"/>
            </w:tcBorders>
          </w:tcPr>
          <w:p w14:paraId="643BCADF" w14:textId="051CE6C6" w:rsidR="004E5A29" w:rsidRPr="00182B1F" w:rsidRDefault="00E331DA"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w:t>
            </w:r>
            <w:r w:rsidR="002876B1" w:rsidRPr="00182B1F">
              <w:rPr>
                <w:rFonts w:ascii="Times New Roman" w:hAnsi="Times New Roman" w:cs="Times New Roman"/>
                <w:sz w:val="20"/>
                <w:szCs w:val="20"/>
              </w:rPr>
              <w:t xml:space="preserve"> </w:t>
            </w:r>
            <w:r w:rsidR="004E5A29" w:rsidRPr="00182B1F">
              <w:rPr>
                <w:rFonts w:ascii="Times New Roman" w:hAnsi="Times New Roman" w:cs="Times New Roman"/>
                <w:sz w:val="20"/>
                <w:szCs w:val="20"/>
              </w:rPr>
              <w:t xml:space="preserve">s </w:t>
            </w:r>
            <w:r w:rsidR="00C27C40" w:rsidRPr="00182B1F">
              <w:rPr>
                <w:rFonts w:ascii="Times New Roman" w:hAnsi="Times New Roman" w:cs="Times New Roman"/>
                <w:sz w:val="20"/>
                <w:szCs w:val="20"/>
              </w:rPr>
              <w:t>pravilima javne nabave koja se odnose na</w:t>
            </w:r>
            <w:r w:rsidR="004E5A29" w:rsidRPr="00182B1F">
              <w:rPr>
                <w:rFonts w:ascii="Times New Roman" w:hAnsi="Times New Roman" w:cs="Times New Roman"/>
                <w:sz w:val="20"/>
                <w:szCs w:val="20"/>
              </w:rPr>
              <w:t xml:space="preserve"> </w:t>
            </w:r>
            <w:r w:rsidR="003B2454" w:rsidRPr="00182B1F">
              <w:rPr>
                <w:rFonts w:ascii="Times New Roman" w:hAnsi="Times New Roman" w:cs="Times New Roman"/>
                <w:sz w:val="20"/>
                <w:szCs w:val="20"/>
              </w:rPr>
              <w:t>korištenje</w:t>
            </w:r>
            <w:r w:rsidR="004E5A29" w:rsidRPr="00182B1F">
              <w:rPr>
                <w:rFonts w:ascii="Times New Roman" w:hAnsi="Times New Roman" w:cs="Times New Roman"/>
                <w:sz w:val="20"/>
                <w:szCs w:val="20"/>
              </w:rPr>
              <w:t xml:space="preserve"> elektroničke i zbirne nabave</w:t>
            </w:r>
            <w:r w:rsidR="004F7FCA" w:rsidRPr="00182B1F">
              <w:rPr>
                <w:rFonts w:ascii="Times New Roman" w:hAnsi="Times New Roman" w:cs="Times New Roman"/>
                <w:sz w:val="20"/>
                <w:szCs w:val="20"/>
              </w:rPr>
              <w:t xml:space="preser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64E2ABCB" w14:textId="412185CF" w:rsidR="004E5A29" w:rsidRPr="00182B1F" w:rsidRDefault="004E5A29"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w:t>
            </w:r>
            <w:r w:rsidR="007B4320" w:rsidRPr="00182B1F">
              <w:rPr>
                <w:rFonts w:ascii="Times New Roman" w:hAnsi="Times New Roman" w:cs="Times New Roman"/>
                <w:sz w:val="20"/>
                <w:szCs w:val="20"/>
              </w:rPr>
              <w:t>slučaju kada je ne</w:t>
            </w:r>
            <w:r w:rsidR="004F7FCA" w:rsidRPr="00182B1F">
              <w:rPr>
                <w:rFonts w:ascii="Times New Roman" w:hAnsi="Times New Roman" w:cs="Times New Roman"/>
                <w:sz w:val="20"/>
                <w:szCs w:val="20"/>
              </w:rPr>
              <w:t>usklađenost</w:t>
            </w:r>
            <w:r w:rsidR="003B2454" w:rsidRPr="00182B1F">
              <w:rPr>
                <w:rFonts w:ascii="Times New Roman" w:hAnsi="Times New Roman" w:cs="Times New Roman"/>
                <w:sz w:val="20"/>
                <w:szCs w:val="20"/>
              </w:rPr>
              <w:t xml:space="preserve"> dovela do sklapanja ugovora s</w:t>
            </w:r>
            <w:r w:rsidRPr="00182B1F">
              <w:rPr>
                <w:rFonts w:ascii="Times New Roman" w:hAnsi="Times New Roman" w:cs="Times New Roman"/>
                <w:sz w:val="20"/>
                <w:szCs w:val="20"/>
              </w:rPr>
              <w:t xml:space="preserve"> ponuditeljem koji ne bi bio </w:t>
            </w:r>
            <w:r w:rsidR="00E331DA" w:rsidRPr="00182B1F">
              <w:rPr>
                <w:rFonts w:ascii="Times New Roman" w:hAnsi="Times New Roman" w:cs="Times New Roman"/>
                <w:sz w:val="20"/>
                <w:szCs w:val="20"/>
              </w:rPr>
              <w:t>odabra</w:t>
            </w:r>
            <w:r w:rsidRPr="00182B1F">
              <w:rPr>
                <w:rFonts w:ascii="Times New Roman" w:hAnsi="Times New Roman" w:cs="Times New Roman"/>
                <w:sz w:val="20"/>
                <w:szCs w:val="20"/>
              </w:rPr>
              <w:t>n</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Ukoliko </w:t>
            </w:r>
            <w:r w:rsidR="007B4320" w:rsidRPr="00182B1F">
              <w:rPr>
                <w:rFonts w:ascii="Times New Roman" w:hAnsi="Times New Roman" w:cs="Times New Roman"/>
                <w:sz w:val="20"/>
                <w:szCs w:val="20"/>
              </w:rPr>
              <w:t xml:space="preserve">se </w:t>
            </w:r>
            <w:r w:rsidRPr="00182B1F">
              <w:rPr>
                <w:rFonts w:ascii="Times New Roman" w:hAnsi="Times New Roman" w:cs="Times New Roman"/>
                <w:sz w:val="20"/>
                <w:szCs w:val="20"/>
              </w:rPr>
              <w:t>ne</w:t>
            </w:r>
            <w:r w:rsidR="004F7FCA" w:rsidRPr="00182B1F">
              <w:rPr>
                <w:rFonts w:ascii="Times New Roman" w:hAnsi="Times New Roman" w:cs="Times New Roman"/>
                <w:sz w:val="20"/>
                <w:szCs w:val="20"/>
              </w:rPr>
              <w:t>usklađenos</w:t>
            </w:r>
            <w:r w:rsidRPr="00182B1F">
              <w:rPr>
                <w:rFonts w:ascii="Times New Roman" w:hAnsi="Times New Roman" w:cs="Times New Roman"/>
                <w:sz w:val="20"/>
                <w:szCs w:val="20"/>
              </w:rPr>
              <w:t xml:space="preserve">t </w:t>
            </w:r>
            <w:r w:rsidR="007B4320" w:rsidRPr="00182B1F">
              <w:rPr>
                <w:rFonts w:ascii="Times New Roman" w:hAnsi="Times New Roman" w:cs="Times New Roman"/>
                <w:sz w:val="20"/>
                <w:szCs w:val="20"/>
              </w:rPr>
              <w:t xml:space="preserve">sastoji u tome </w:t>
            </w:r>
            <w:r w:rsidRPr="00182B1F">
              <w:rPr>
                <w:rFonts w:ascii="Times New Roman" w:hAnsi="Times New Roman" w:cs="Times New Roman"/>
                <w:sz w:val="20"/>
                <w:szCs w:val="20"/>
              </w:rPr>
              <w:t xml:space="preserve"> da poziv na nadmetanje nije objavljen, stopa korekcije se određuje u skladu s točkom </w:t>
            </w:r>
            <w:r w:rsidR="00E331DA" w:rsidRPr="00182B1F">
              <w:rPr>
                <w:rFonts w:ascii="Times New Roman" w:hAnsi="Times New Roman" w:cs="Times New Roman"/>
                <w:sz w:val="20"/>
                <w:szCs w:val="20"/>
              </w:rPr>
              <w:t>3</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ovih Pravila.</w:t>
            </w:r>
          </w:p>
        </w:tc>
        <w:tc>
          <w:tcPr>
            <w:tcW w:w="1251" w:type="pct"/>
            <w:tcBorders>
              <w:top w:val="single" w:sz="4" w:space="0" w:color="auto"/>
              <w:left w:val="single" w:sz="4" w:space="0" w:color="auto"/>
              <w:bottom w:val="single" w:sz="4" w:space="0" w:color="auto"/>
              <w:right w:val="single" w:sz="4" w:space="0" w:color="auto"/>
            </w:tcBorders>
          </w:tcPr>
          <w:p w14:paraId="67061D36" w14:textId="77777777" w:rsidR="004E5A29" w:rsidRPr="00182B1F" w:rsidRDefault="004E5A29" w:rsidP="004E5A29">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66E5825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BF08EFA" w14:textId="77777777" w:rsidTr="00830D9B">
        <w:trPr>
          <w:trHeight w:val="810"/>
        </w:trPr>
        <w:tc>
          <w:tcPr>
            <w:tcW w:w="255" w:type="pct"/>
            <w:vMerge/>
            <w:tcBorders>
              <w:left w:val="single" w:sz="4" w:space="0" w:color="auto"/>
              <w:bottom w:val="single" w:sz="4" w:space="0" w:color="auto"/>
              <w:right w:val="single" w:sz="4" w:space="0" w:color="auto"/>
            </w:tcBorders>
            <w:vAlign w:val="center"/>
          </w:tcPr>
          <w:p w14:paraId="48C7EF6C" w14:textId="77777777" w:rsidR="004E5A29" w:rsidRPr="008F691C" w:rsidRDefault="004E5A2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938E19E" w14:textId="77777777" w:rsidR="004E5A29" w:rsidRPr="00701E1F" w:rsidRDefault="004E5A29" w:rsidP="004E5A29">
            <w:pPr>
              <w:spacing w:before="0" w:after="160" w:line="259" w:lineRule="auto"/>
              <w:jc w:val="both"/>
              <w:rPr>
                <w:rFonts w:ascii="Times New Roman"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6344D01" w14:textId="335E6782" w:rsidR="004E5A29" w:rsidRPr="00182B1F" w:rsidRDefault="004E5A29" w:rsidP="00E331DA">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Posebni postupci za elektroničku i zbirnu nabavu nisu pošt</w:t>
            </w:r>
            <w:r w:rsidR="00E331DA" w:rsidRPr="00182B1F">
              <w:rPr>
                <w:rFonts w:ascii="Times New Roman" w:hAnsi="Times New Roman" w:cs="Times New Roman"/>
                <w:sz w:val="20"/>
                <w:szCs w:val="20"/>
              </w:rPr>
              <w:t>i</w:t>
            </w:r>
            <w:r w:rsidRPr="00182B1F">
              <w:rPr>
                <w:rFonts w:ascii="Times New Roman" w:hAnsi="Times New Roman" w:cs="Times New Roman"/>
                <w:sz w:val="20"/>
                <w:szCs w:val="20"/>
              </w:rPr>
              <w:t>vani kako je ut</w:t>
            </w:r>
            <w:r w:rsidR="00E331DA" w:rsidRPr="00182B1F">
              <w:rPr>
                <w:rFonts w:ascii="Times New Roman" w:hAnsi="Times New Roman" w:cs="Times New Roman"/>
                <w:sz w:val="20"/>
                <w:szCs w:val="20"/>
              </w:rPr>
              <w:t xml:space="preserve">vrđeno u relevantnim pravilima, </w:t>
            </w:r>
            <w:r w:rsidRPr="00182B1F">
              <w:rPr>
                <w:rFonts w:ascii="Times New Roman" w:hAnsi="Times New Roman" w:cs="Times New Roman"/>
                <w:sz w:val="20"/>
                <w:szCs w:val="20"/>
              </w:rPr>
              <w:t xml:space="preserve">a </w:t>
            </w:r>
            <w:r w:rsidR="00E331DA" w:rsidRPr="00182B1F">
              <w:rPr>
                <w:rFonts w:ascii="Times New Roman" w:hAnsi="Times New Roman" w:cs="Times New Roman"/>
                <w:sz w:val="20"/>
                <w:szCs w:val="20"/>
              </w:rPr>
              <w:t>ta neusklađenost</w:t>
            </w:r>
            <w:r w:rsidRPr="00182B1F">
              <w:rPr>
                <w:rFonts w:ascii="Times New Roman" w:hAnsi="Times New Roman" w:cs="Times New Roman"/>
                <w:sz w:val="20"/>
                <w:szCs w:val="20"/>
              </w:rPr>
              <w:t xml:space="preserve"> </w:t>
            </w:r>
            <w:r w:rsidR="00E331DA" w:rsidRPr="00182B1F">
              <w:rPr>
                <w:rFonts w:ascii="Times New Roman" w:hAnsi="Times New Roman" w:cs="Times New Roman"/>
                <w:sz w:val="20"/>
                <w:szCs w:val="20"/>
              </w:rPr>
              <w:t>je</w:t>
            </w:r>
            <w:r w:rsidRPr="00182B1F">
              <w:rPr>
                <w:rFonts w:ascii="Times New Roman" w:hAnsi="Times New Roman" w:cs="Times New Roman"/>
                <w:sz w:val="20"/>
                <w:szCs w:val="20"/>
              </w:rPr>
              <w:t xml:space="preserve"> mogla </w:t>
            </w:r>
            <w:r w:rsidR="004F7FCA" w:rsidRPr="00182B1F">
              <w:rPr>
                <w:rFonts w:ascii="Times New Roman" w:hAnsi="Times New Roman" w:cs="Times New Roman"/>
                <w:sz w:val="20"/>
                <w:szCs w:val="20"/>
              </w:rPr>
              <w:t xml:space="preserve">proizvesti odvraćajući učinak na </w:t>
            </w:r>
            <w:r w:rsidR="00E331DA" w:rsidRPr="00182B1F">
              <w:rPr>
                <w:rFonts w:ascii="Times New Roman" w:hAnsi="Times New Roman" w:cs="Times New Roman"/>
                <w:sz w:val="20"/>
                <w:szCs w:val="20"/>
              </w:rPr>
              <w:t>potencijaln</w:t>
            </w:r>
            <w:r w:rsidR="004F7FCA" w:rsidRPr="00182B1F">
              <w:rPr>
                <w:rFonts w:ascii="Times New Roman" w:hAnsi="Times New Roman" w:cs="Times New Roman"/>
                <w:sz w:val="20"/>
                <w:szCs w:val="20"/>
              </w:rPr>
              <w:t>e</w:t>
            </w:r>
            <w:r w:rsidR="00E331DA" w:rsidRPr="00182B1F">
              <w:rPr>
                <w:rFonts w:ascii="Times New Roman" w:hAnsi="Times New Roman" w:cs="Times New Roman"/>
                <w:sz w:val="20"/>
                <w:szCs w:val="20"/>
              </w:rPr>
              <w:t xml:space="preserve"> ponuditelj</w:t>
            </w:r>
            <w:r w:rsidR="004F7FCA" w:rsidRPr="00182B1F">
              <w:rPr>
                <w:rFonts w:ascii="Times New Roman" w:hAnsi="Times New Roman" w:cs="Times New Roman"/>
                <w:sz w:val="20"/>
                <w:szCs w:val="20"/>
              </w:rPr>
              <w:t>e</w:t>
            </w:r>
            <w:r w:rsidRPr="00182B1F">
              <w:rPr>
                <w:rFonts w:ascii="Times New Roman" w:hAnsi="Times New Roman" w:cs="Times New Roman"/>
                <w:sz w:val="20"/>
                <w:szCs w:val="20"/>
              </w:rPr>
              <w:t>,</w:t>
            </w:r>
            <w:r w:rsidRPr="00182B1F">
              <w:t xml:space="preserve"> </w:t>
            </w:r>
            <w:r w:rsidRPr="00182B1F">
              <w:rPr>
                <w:rFonts w:ascii="Times New Roman" w:hAnsi="Times New Roman" w:cs="Times New Roman"/>
                <w:sz w:val="20"/>
                <w:szCs w:val="20"/>
              </w:rPr>
              <w:t>npr. u slučaju kada okvirni sporazum premašuje period od 4 godine</w:t>
            </w:r>
            <w:r w:rsidR="00E331DA" w:rsidRPr="00182B1F">
              <w:rPr>
                <w:rFonts w:ascii="Times New Roman" w:hAnsi="Times New Roman" w:cs="Times New Roman"/>
                <w:sz w:val="20"/>
                <w:szCs w:val="20"/>
              </w:rPr>
              <w:t xml:space="preserve">, bez </w:t>
            </w:r>
            <w:r w:rsidR="003B5680" w:rsidRPr="00182B1F">
              <w:rPr>
                <w:rFonts w:ascii="Times New Roman" w:hAnsi="Times New Roman" w:cs="Times New Roman"/>
                <w:sz w:val="20"/>
                <w:szCs w:val="20"/>
              </w:rPr>
              <w:t>valjanog opravdanja</w:t>
            </w:r>
            <w:r w:rsidR="00710FB5"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11E8A886" w14:textId="77777777" w:rsidR="00E331DA" w:rsidRPr="00182B1F" w:rsidRDefault="00E331DA" w:rsidP="00E331D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2F7AFAB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3B2454" w14:paraId="325A615E" w14:textId="77777777" w:rsidTr="00830D9B">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4E66325A" w:rsidR="003A3CBE" w:rsidRPr="008F691C" w:rsidRDefault="003B2454"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lastRenderedPageBreak/>
              <w:t>11.</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14E7F7A" w14:textId="4602B975" w:rsidR="00202033" w:rsidRPr="00182B1F" w:rsidRDefault="00202033" w:rsidP="003A3CBE">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Izostanak objave</w:t>
            </w:r>
            <w:r w:rsidR="00675F1A">
              <w:rPr>
                <w:rFonts w:ascii="Times New Roman" w:hAnsi="Times New Roman" w:cs="Times New Roman"/>
                <w:sz w:val="20"/>
                <w:szCs w:val="20"/>
              </w:rPr>
              <w:t xml:space="preserve"> odnosno nenavođenje razloga za isključenje </w:t>
            </w:r>
          </w:p>
          <w:p w14:paraId="5DE69EB1" w14:textId="4AE55353"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navedeni  kriteriji  za odabir ponude i njihovi ponderi, ili uvjeti za izvršenje ugovora ili tehničke specifikacije  </w:t>
            </w:r>
          </w:p>
          <w:p w14:paraId="7362C40A" w14:textId="4DD05138"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w:t>
            </w:r>
            <w:r w:rsidR="00202033" w:rsidRPr="00182B1F">
              <w:rPr>
                <w:rFonts w:ascii="Times New Roman" w:hAnsi="Times New Roman" w:cs="Times New Roman"/>
                <w:sz w:val="20"/>
                <w:szCs w:val="20"/>
              </w:rPr>
              <w:t xml:space="preserve">detaljno </w:t>
            </w:r>
            <w:r w:rsidRPr="00182B1F">
              <w:rPr>
                <w:rFonts w:ascii="Times New Roman" w:hAnsi="Times New Roman" w:cs="Times New Roman"/>
                <w:sz w:val="20"/>
                <w:szCs w:val="20"/>
              </w:rPr>
              <w:t>opisani</w:t>
            </w:r>
            <w:r w:rsidR="00B819D2">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B46984" w:rsidRPr="00182B1F" w:rsidRDefault="00B46984" w:rsidP="00B46984">
            <w:pPr>
              <w:spacing w:before="0" w:after="160" w:line="259" w:lineRule="auto"/>
              <w:jc w:val="both"/>
              <w:rPr>
                <w:rFonts w:ascii="Times New Roman" w:hAnsi="Times New Roman" w:cs="Times New Roman"/>
                <w:sz w:val="20"/>
                <w:szCs w:val="20"/>
              </w:rPr>
            </w:pPr>
          </w:p>
          <w:p w14:paraId="6540345D" w14:textId="77777777"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ili             </w:t>
            </w:r>
          </w:p>
          <w:p w14:paraId="58348EE1" w14:textId="3B60CFAA" w:rsidR="003A3CBE"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                                                               kada nisu objavljene dodatne informacije, objašnjenja</w:t>
            </w:r>
          </w:p>
        </w:tc>
        <w:tc>
          <w:tcPr>
            <w:tcW w:w="2499" w:type="pct"/>
            <w:tcBorders>
              <w:top w:val="single" w:sz="4" w:space="0" w:color="auto"/>
              <w:left w:val="single" w:sz="4" w:space="0" w:color="auto"/>
              <w:bottom w:val="single" w:sz="4" w:space="0" w:color="auto"/>
              <w:right w:val="single" w:sz="4" w:space="0" w:color="auto"/>
            </w:tcBorders>
            <w:hideMark/>
          </w:tcPr>
          <w:p w14:paraId="1BE82104" w14:textId="5ABA6D78" w:rsidR="003A3CBE" w:rsidRPr="00182B1F" w:rsidRDefault="002A1CDA" w:rsidP="00225E1A">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 xml:space="preserve">a se ona objavljuje istodobno s pozivom na nadmetanje </w:t>
            </w:r>
            <w:r w:rsidRPr="00182B1F">
              <w:rPr>
                <w:rFonts w:ascii="Times New Roman" w:hAnsi="Times New Roman" w:cs="Times New Roman"/>
                <w:sz w:val="20"/>
                <w:szCs w:val="20"/>
              </w:rPr>
              <w:t xml:space="preserve">nisu navedeni kriteriji  za odabir ponude i njihovi ponderi </w:t>
            </w:r>
          </w:p>
        </w:tc>
        <w:tc>
          <w:tcPr>
            <w:tcW w:w="1251" w:type="pct"/>
            <w:tcBorders>
              <w:top w:val="single" w:sz="4" w:space="0" w:color="auto"/>
              <w:left w:val="single" w:sz="4" w:space="0" w:color="auto"/>
              <w:bottom w:val="single" w:sz="4" w:space="0" w:color="auto"/>
              <w:right w:val="single" w:sz="4" w:space="0" w:color="auto"/>
            </w:tcBorders>
          </w:tcPr>
          <w:p w14:paraId="33474822"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2E831F0F"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774B4AAD"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1E7CD2F3"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5B570BF"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0CB31945"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4DDD234A"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79FA2B4"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50A7043C"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A2179C7" w14:textId="77777777" w:rsidTr="00830D9B">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3A3CBE" w:rsidRPr="00701E1F"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7C8AD351" w14:textId="0D3E42B1"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w:t>
            </w:r>
          </w:p>
          <w:p w14:paraId="11E5CD74" w14:textId="477CB1EC"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navedeni uvjeti za izvršenje ugovora ili tehničke specifikacije </w:t>
            </w:r>
          </w:p>
          <w:p w14:paraId="64C2F673" w14:textId="3D067806"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b)</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nisu dovoljno opisani uvjeti za odabir ponude </w:t>
            </w:r>
            <w:r w:rsidR="00B819D2" w:rsidRPr="00182B1F">
              <w:rPr>
                <w:rFonts w:ascii="Times New Roman" w:hAnsi="Times New Roman" w:cs="Times New Roman"/>
                <w:sz w:val="20"/>
                <w:szCs w:val="20"/>
              </w:rPr>
              <w:t>te njihovo ponderiranje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što je dovelo do neopravdanog ograničavanja </w:t>
            </w:r>
            <w:r w:rsidR="003B2454" w:rsidRPr="00182B1F">
              <w:rPr>
                <w:rFonts w:ascii="Times New Roman" w:hAnsi="Times New Roman" w:cs="Times New Roman"/>
                <w:sz w:val="20"/>
                <w:szCs w:val="20"/>
              </w:rPr>
              <w:t>tržišnog natjecanja</w:t>
            </w:r>
            <w:r w:rsidRPr="00182B1F">
              <w:rPr>
                <w:rFonts w:ascii="Times New Roman" w:hAnsi="Times New Roman" w:cs="Times New Roman"/>
                <w:sz w:val="20"/>
                <w:szCs w:val="20"/>
              </w:rPr>
              <w:t xml:space="preserve"> (kada je ovaj nedostatak mogao dovesti do odvraćanja potencijalnih ponuditelja</w:t>
            </w:r>
            <w:r w:rsidR="00202033" w:rsidRPr="00182B1F">
              <w:rPr>
                <w:rStyle w:val="FootnoteReference"/>
                <w:rFonts w:ascii="Times New Roman" w:hAnsi="Times New Roman" w:cs="Times New Roman"/>
                <w:sz w:val="20"/>
                <w:szCs w:val="20"/>
              </w:rPr>
              <w:footnoteReference w:id="10"/>
            </w:r>
            <w:r w:rsidRPr="00182B1F">
              <w:rPr>
                <w:rFonts w:ascii="Times New Roman" w:hAnsi="Times New Roman" w:cs="Times New Roman"/>
                <w:sz w:val="20"/>
                <w:szCs w:val="20"/>
              </w:rPr>
              <w:t xml:space="preserve">) </w:t>
            </w:r>
          </w:p>
          <w:p w14:paraId="14D3E897" w14:textId="326F2708" w:rsidR="003A3CBE" w:rsidRPr="00182B1F" w:rsidRDefault="002A1CDA" w:rsidP="00255C8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c) objašnjenja i dodatne informacije (/kriterije za odabir ponude) od strane javnog naručitelja nisu objavljene ili nisu dostupne svim ponuditeljima</w:t>
            </w:r>
            <w:r w:rsidR="00B46984"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hideMark/>
          </w:tcPr>
          <w:p w14:paraId="6F1A80E8" w14:textId="383F25AF"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10% od ugovorenog iznosa</w:t>
            </w:r>
          </w:p>
          <w:p w14:paraId="66D028C2" w14:textId="77777777"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p>
          <w:p w14:paraId="208E9CC8" w14:textId="4417D8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725D30AA"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114987F6" w14:textId="0D04FDF0" w:rsidR="003A3CBE" w:rsidRPr="008F691C" w:rsidRDefault="003B2454"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12</w:t>
            </w:r>
            <w:r w:rsidR="003A3CBE"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hideMark/>
          </w:tcPr>
          <w:p w14:paraId="4CF1927A" w14:textId="180DBECC" w:rsidR="003A3CBE" w:rsidRPr="00182B1F" w:rsidRDefault="003A3CBE"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 xml:space="preserve">Nedovoljan </w:t>
            </w:r>
            <w:r w:rsidR="00C5400F" w:rsidRPr="008F691C">
              <w:rPr>
                <w:rFonts w:ascii="Times New Roman" w:eastAsia="Calibri" w:hAnsi="Times New Roman" w:cs="Times New Roman"/>
                <w:sz w:val="20"/>
                <w:szCs w:val="20"/>
              </w:rPr>
              <w:t xml:space="preserve">ili neprecizan </w:t>
            </w:r>
            <w:r w:rsidRPr="008F691C">
              <w:rPr>
                <w:rFonts w:ascii="Times New Roman" w:eastAsia="Calibri" w:hAnsi="Times New Roman" w:cs="Times New Roman"/>
                <w:sz w:val="20"/>
                <w:szCs w:val="20"/>
              </w:rPr>
              <w:t>opis predmeta nabave</w:t>
            </w:r>
            <w:r w:rsidR="00C5400F" w:rsidRPr="008F691C">
              <w:rPr>
                <w:rStyle w:val="FootnoteReference"/>
                <w:rFonts w:ascii="Times New Roman" w:eastAsia="Calibri" w:hAnsi="Times New Roman" w:cs="Times New Roman"/>
                <w:sz w:val="20"/>
                <w:szCs w:val="20"/>
              </w:rPr>
              <w:footnoteReference w:id="11"/>
            </w:r>
            <w:r w:rsidRPr="00182B1F">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A8D2F4E" w14:textId="7A11CDB6" w:rsidR="003A3CBE" w:rsidRPr="00182B1F" w:rsidRDefault="003A3CBE" w:rsidP="006E2F0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Opis predmeta nabave u pozivu na nadmetanje /</w:t>
            </w:r>
            <w:r w:rsidR="00C05747" w:rsidRPr="00182B1F">
              <w:rPr>
                <w:rFonts w:ascii="Times New Roman" w:eastAsia="Calibri" w:hAnsi="Times New Roman" w:cs="Times New Roman"/>
                <w:sz w:val="20"/>
                <w:szCs w:val="20"/>
              </w:rPr>
              <w:t>dokumentaciji</w:t>
            </w:r>
            <w:r w:rsidR="00076453" w:rsidRPr="00182B1F">
              <w:rPr>
                <w:rFonts w:ascii="Times New Roman" w:eastAsia="Calibri" w:hAnsi="Times New Roman" w:cs="Times New Roman"/>
                <w:sz w:val="20"/>
                <w:szCs w:val="20"/>
              </w:rPr>
              <w:t xml:space="preserve"> o nabavi</w:t>
            </w:r>
            <w:r w:rsidRPr="00182B1F">
              <w:rPr>
                <w:rFonts w:ascii="Times New Roman" w:eastAsia="Calibri" w:hAnsi="Times New Roman" w:cs="Times New Roman"/>
                <w:sz w:val="20"/>
                <w:szCs w:val="20"/>
              </w:rPr>
              <w:t xml:space="preserve">(tehničke specifikacije) je nedovoljan da bi potencijalni ponuditelji mogli bez dvojbi odrediti </w:t>
            </w:r>
            <w:r w:rsidRPr="00182B1F">
              <w:rPr>
                <w:rFonts w:ascii="Times New Roman" w:hAnsi="Times New Roman"/>
                <w:sz w:val="20"/>
              </w:rPr>
              <w:t xml:space="preserve">predmet </w:t>
            </w:r>
            <w:r w:rsidR="006E2F00" w:rsidRPr="00182B1F">
              <w:rPr>
                <w:rFonts w:ascii="Times New Roman" w:hAnsi="Times New Roman"/>
                <w:sz w:val="20"/>
              </w:rPr>
              <w:t>nabave</w:t>
            </w:r>
            <w:r w:rsidR="00C5400F" w:rsidRPr="00182B1F">
              <w:t xml:space="preserve">, </w:t>
            </w:r>
            <w:r w:rsidR="00C5400F" w:rsidRPr="00182B1F">
              <w:rPr>
                <w:sz w:val="20"/>
                <w:szCs w:val="20"/>
              </w:rPr>
              <w:t>a</w:t>
            </w:r>
            <w:r w:rsidR="00C5400F" w:rsidRPr="00182B1F">
              <w:rPr>
                <w:rFonts w:ascii="Times New Roman" w:eastAsia="Calibri" w:hAnsi="Times New Roman" w:cs="Times New Roman"/>
                <w:sz w:val="20"/>
                <w:szCs w:val="20"/>
              </w:rPr>
              <w:t xml:space="preserve"> za posljedicu ima odvraćajući učinak i ograničenje tržišnog natjecanja.</w:t>
            </w:r>
            <w:r w:rsidR="00697E63" w:rsidRPr="00182B1F">
              <w:rPr>
                <w:rStyle w:val="FootnoteReference"/>
                <w:rFonts w:ascii="Times New Roman" w:eastAsia="Calibri" w:hAnsi="Times New Roman" w:cs="Times New Roman"/>
                <w:sz w:val="20"/>
                <w:szCs w:val="20"/>
              </w:rPr>
              <w:footnoteReference w:id="12"/>
            </w:r>
          </w:p>
        </w:tc>
        <w:tc>
          <w:tcPr>
            <w:tcW w:w="1251" w:type="pct"/>
            <w:tcBorders>
              <w:top w:val="single" w:sz="4" w:space="0" w:color="auto"/>
              <w:left w:val="single" w:sz="4" w:space="0" w:color="auto"/>
              <w:bottom w:val="single" w:sz="4" w:space="0" w:color="auto"/>
              <w:right w:val="single" w:sz="4" w:space="0" w:color="auto"/>
            </w:tcBorders>
            <w:hideMark/>
          </w:tcPr>
          <w:p w14:paraId="455CAD22" w14:textId="7777777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0F6ADD7A" w14:textId="77777777" w:rsidR="003A3CBE" w:rsidRPr="00182B1F" w:rsidRDefault="003A3CBE" w:rsidP="003A3CBE">
            <w:pPr>
              <w:spacing w:before="0" w:after="0"/>
              <w:jc w:val="both"/>
              <w:rPr>
                <w:rFonts w:ascii="Times New Roman" w:eastAsia="Calibri" w:hAnsi="Times New Roman" w:cs="Times New Roman"/>
                <w:sz w:val="20"/>
                <w:szCs w:val="20"/>
              </w:rPr>
            </w:pPr>
          </w:p>
          <w:p w14:paraId="11BF48EC" w14:textId="6A88897E" w:rsidR="003A3CBE" w:rsidRPr="00182B1F" w:rsidRDefault="003A3CBE" w:rsidP="003A3CBE">
            <w:pPr>
              <w:spacing w:before="0" w:after="0"/>
              <w:jc w:val="both"/>
              <w:rPr>
                <w:rFonts w:ascii="Times New Roman" w:eastAsia="Calibri" w:hAnsi="Times New Roman" w:cs="Times New Roman"/>
                <w:sz w:val="20"/>
                <w:szCs w:val="20"/>
              </w:rPr>
            </w:pPr>
          </w:p>
        </w:tc>
      </w:tr>
      <w:tr w:rsidR="00D14B8D" w:rsidRPr="00DC1AD5" w14:paraId="5308FC09" w14:textId="77777777" w:rsidTr="00830D9B">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C20ED07" w14:textId="6E662CE2" w:rsidR="003A3CBE" w:rsidRPr="008F691C" w:rsidRDefault="000234ED"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13</w:t>
            </w:r>
            <w:r w:rsidR="003A3CBE" w:rsidRPr="00433D7E">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tcPr>
          <w:p w14:paraId="285F4266" w14:textId="77777777" w:rsidR="005C7ECF" w:rsidRPr="005C7ECF" w:rsidRDefault="005C7ECF" w:rsidP="005C7ECF">
            <w:pPr>
              <w:spacing w:before="0" w:after="0"/>
              <w:jc w:val="center"/>
              <w:rPr>
                <w:rFonts w:ascii="Times New Roman" w:eastAsia="Calibri" w:hAnsi="Times New Roman" w:cs="Times New Roman"/>
                <w:sz w:val="20"/>
                <w:szCs w:val="20"/>
              </w:rPr>
            </w:pPr>
          </w:p>
          <w:p w14:paraId="16322EBD" w14:textId="5BFF08D9" w:rsidR="003A3CBE" w:rsidRPr="000234ED"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Upotreba 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01ACE8F4" w14:textId="30783469" w:rsidR="006F55AB"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Slučajevi u kojima su subjekti spriječeni dati ponudu zbog nezakonitih uvjeta sposobnosti i/ili kriterija za odabir ponude utvrđenih u pozivu na nadmetanje ili dokumentaciji za nadmetanje.</w:t>
            </w:r>
          </w:p>
          <w:p w14:paraId="70C534EE" w14:textId="0E7F61C9"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Npr. </w:t>
            </w:r>
            <w:r w:rsidRPr="005C7ECF">
              <w:rPr>
                <w:rFonts w:ascii="Times New Roman" w:eastAsia="Calibri" w:hAnsi="Times New Roman" w:cs="Times New Roman"/>
                <w:sz w:val="20"/>
                <w:szCs w:val="20"/>
              </w:rPr>
              <w:t>kada se u trenutku podnošenja ponude  zahtjeva:</w:t>
            </w:r>
          </w:p>
          <w:p w14:paraId="588C9269" w14:textId="77777777"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a) poslovni nastan ili predstavnik u državi ili regiji;                                                                           b) iskustvo i/ili kvalifikacije ponuditelja u državi ili regiji ;                                                                                        </w:t>
            </w:r>
          </w:p>
          <w:p w14:paraId="23D99B0A" w14:textId="47D713FE"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c) zahtjev da ponuditelj posjeduje opremu u državi ili regiji</w:t>
            </w:r>
            <w:r>
              <w:rPr>
                <w:rFonts w:ascii="Times New Roman" w:eastAsia="Calibri" w:hAnsi="Times New Roman" w:cs="Times New Roman"/>
                <w:sz w:val="20"/>
                <w:szCs w:val="20"/>
              </w:rPr>
              <w:t>.</w:t>
            </w:r>
          </w:p>
          <w:p w14:paraId="010FC3E3"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4DA8BF1"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A99335C"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Kriteriji za odabir gospodarskog subjekta (uvjeti sposobnosti)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584A21D" w14:textId="73368885" w:rsidR="005C7ECF" w:rsidRDefault="006F55AB"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C7ECF"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w:t>
            </w:r>
            <w:r w:rsidR="005C7ECF" w:rsidRPr="005C7ECF">
              <w:rPr>
                <w:rFonts w:ascii="Times New Roman" w:eastAsia="Calibri" w:hAnsi="Times New Roman" w:cs="Times New Roman"/>
                <w:sz w:val="20"/>
                <w:szCs w:val="20"/>
              </w:rPr>
              <w:lastRenderedPageBreak/>
              <w:t>posjedovanje važećeg ovlaštenja, ako u državi njegova sjedišta postoji obveza posjedovanja određenog ovlaštenja,  onemogućeno sudjelovanje stranim ponuditeljima u postupku nabave.</w:t>
            </w:r>
          </w:p>
          <w:p w14:paraId="153264AF" w14:textId="77777777" w:rsidR="006F55AB" w:rsidRPr="005C7ECF"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46A10600" w14:textId="5ECB8DF9" w:rsidR="003A3CBE" w:rsidRPr="000234ED" w:rsidRDefault="003A3CBE" w:rsidP="00433D7E">
            <w:p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1D053AE" w14:textId="350AA295" w:rsidR="00DA6722" w:rsidRDefault="00DA6722"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14:paraId="740C0917" w14:textId="77777777" w:rsidR="00DA6722" w:rsidRDefault="00DA6722" w:rsidP="003A3CBE">
            <w:pPr>
              <w:spacing w:before="0" w:after="0"/>
              <w:jc w:val="both"/>
              <w:rPr>
                <w:rFonts w:ascii="Times New Roman" w:eastAsia="Calibri" w:hAnsi="Times New Roman" w:cs="Times New Roman"/>
                <w:sz w:val="20"/>
                <w:szCs w:val="20"/>
              </w:rPr>
            </w:pPr>
          </w:p>
          <w:p w14:paraId="075E9864" w14:textId="6D336569" w:rsidR="003A3CBE" w:rsidRPr="000234ED" w:rsidRDefault="00DA6722" w:rsidP="003A3CBE">
            <w:pPr>
              <w:spacing w:before="0" w:after="0"/>
              <w:jc w:val="both"/>
              <w:rPr>
                <w:rFonts w:ascii="Times New Roman" w:eastAsia="Calibri" w:hAnsi="Times New Roman" w:cs="Times New Roman"/>
                <w:sz w:val="20"/>
                <w:szCs w:val="20"/>
                <w:highlight w:val="yellow"/>
              </w:rPr>
            </w:pPr>
            <w:r w:rsidRPr="00DA6722">
              <w:rPr>
                <w:rFonts w:ascii="Times New Roman" w:eastAsia="Calibri" w:hAnsi="Times New Roman" w:cs="Times New Roman"/>
                <w:sz w:val="20"/>
                <w:szCs w:val="20"/>
              </w:rPr>
              <w:t>slučajevi kada je navedeno moglo imati odvraćajući učinak na  gospodarske subjekte</w:t>
            </w:r>
          </w:p>
        </w:tc>
      </w:tr>
      <w:tr w:rsidR="00D14B8D" w:rsidRPr="00DC1AD5" w14:paraId="7EB46773" w14:textId="77777777" w:rsidTr="00830D9B">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AB9B898"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61EB5218" w14:textId="77777777" w:rsidR="003A3CBE" w:rsidRPr="00DC1AD5" w:rsidRDefault="003A3CBE" w:rsidP="003A3CBE">
            <w:pPr>
              <w:spacing w:before="0" w:after="0"/>
              <w:rPr>
                <w:rFonts w:ascii="Times New Roman" w:eastAsia="Calibri" w:hAnsi="Times New Roman" w:cs="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1BB94960" w14:textId="77777777" w:rsidR="003A3CBE" w:rsidRPr="00DC1AD5" w:rsidRDefault="003A3CBE" w:rsidP="003A3CBE">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F5B4699" w14:textId="0CC5A4D4" w:rsidR="00DA6722"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10 %</w:t>
            </w:r>
          </w:p>
          <w:p w14:paraId="15511B08" w14:textId="77777777" w:rsidR="00DA6722" w:rsidRPr="00DA6722" w:rsidRDefault="00DA6722" w:rsidP="00DA6722">
            <w:pPr>
              <w:spacing w:before="0" w:after="0"/>
              <w:jc w:val="both"/>
              <w:rPr>
                <w:rFonts w:ascii="Times New Roman" w:eastAsia="Calibri" w:hAnsi="Times New Roman" w:cs="Times New Roman"/>
                <w:sz w:val="20"/>
                <w:szCs w:val="20"/>
              </w:rPr>
            </w:pPr>
          </w:p>
          <w:p w14:paraId="2BF156C7" w14:textId="77777777" w:rsidR="00E53723"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Ako je unatoč odvraćajućem učinku ipak osigurana minimalna razina tržišnog natjecanja, </w:t>
            </w:r>
          </w:p>
          <w:p w14:paraId="2E409582" w14:textId="1FE033E2" w:rsidR="003A3CBE" w:rsidRPr="00DC1AD5" w:rsidRDefault="00DA6722" w:rsidP="00350B74">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npr. veći broj ponuda </w:t>
            </w:r>
          </w:p>
        </w:tc>
      </w:tr>
      <w:tr w:rsidR="00D14B8D" w:rsidRPr="00DC1AD5" w14:paraId="52309536" w14:textId="77777777" w:rsidTr="00830D9B">
        <w:trPr>
          <w:trHeight w:val="1999"/>
        </w:trPr>
        <w:tc>
          <w:tcPr>
            <w:tcW w:w="255" w:type="pct"/>
            <w:vMerge w:val="restart"/>
            <w:tcBorders>
              <w:top w:val="single" w:sz="4" w:space="0" w:color="auto"/>
              <w:left w:val="single" w:sz="4" w:space="0" w:color="auto"/>
              <w:right w:val="single" w:sz="4" w:space="0" w:color="auto"/>
            </w:tcBorders>
            <w:vAlign w:val="center"/>
            <w:hideMark/>
          </w:tcPr>
          <w:p w14:paraId="69F1B510" w14:textId="4B2B4468" w:rsidR="00211415" w:rsidRPr="008F691C" w:rsidRDefault="0021141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14.</w:t>
            </w:r>
          </w:p>
        </w:tc>
        <w:tc>
          <w:tcPr>
            <w:tcW w:w="996" w:type="pct"/>
            <w:vMerge w:val="restart"/>
            <w:tcBorders>
              <w:top w:val="single" w:sz="4" w:space="0" w:color="auto"/>
              <w:left w:val="single" w:sz="4" w:space="0" w:color="auto"/>
              <w:right w:val="single" w:sz="4" w:space="0" w:color="auto"/>
            </w:tcBorders>
          </w:tcPr>
          <w:p w14:paraId="78BC249D" w14:textId="7EB5B243" w:rsidR="00211415" w:rsidRPr="00DC1AD5" w:rsidRDefault="00211415" w:rsidP="003A3CBE">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 kriterija za odabir ponude ili uvjeta za izvršenje ugovora ili tehničkih specifikacija na način koji nije diskriminatoran kako je to navedeno u prethodnoj točki, ali ipak imaju odvraćajući učinak na gospodarske subjekte</w:t>
            </w:r>
          </w:p>
        </w:tc>
        <w:tc>
          <w:tcPr>
            <w:tcW w:w="2499" w:type="pct"/>
            <w:vMerge w:val="restart"/>
            <w:tcBorders>
              <w:top w:val="single" w:sz="4" w:space="0" w:color="auto"/>
              <w:left w:val="single" w:sz="4" w:space="0" w:color="auto"/>
              <w:right w:val="single" w:sz="4" w:space="0" w:color="auto"/>
            </w:tcBorders>
          </w:tcPr>
          <w:p w14:paraId="02F7CFDD" w14:textId="2F88F2C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211415"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A66188" w:rsidRPr="00E53723" w:rsidRDefault="00A66188"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53813BD0" w14:textId="57D31385"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nerazmjerni kriteriji za odabir ponude s predmetom nabave u slučaju kriterija ekonomski najpovoljnije ponude (npr. za kvalitetu, tehničke specifikacije, funkcionalne karakteristike, vrijeme isporuke i usluge nakon kupnje)</w:t>
            </w:r>
          </w:p>
          <w:p w14:paraId="1FE07C59" w14:textId="37B95CE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su uvjeti sposobnosti korišteni kao kriteriji odabira ponuda </w:t>
            </w:r>
          </w:p>
          <w:p w14:paraId="020F1763" w14:textId="2A7F80CF" w:rsidR="00211415" w:rsidRDefault="00211415" w:rsidP="00A66188">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slučajevi kada se opravdano navode robne marke/ brand/ norme,  ali bez upotrebe izraza "jednakovrijedno", osim ako se takvi zahtjevi odnose na popratni dio ugovora te je potencijalni utjecaj na proračun EU-a samo formalne prirode</w:t>
            </w:r>
          </w:p>
          <w:p w14:paraId="787D4363" w14:textId="32C2BCA1" w:rsidR="002D036D" w:rsidRPr="00433D7E" w:rsidRDefault="002D036D" w:rsidP="00433D7E">
            <w:pPr>
              <w:pStyle w:val="ListParagraph"/>
              <w:numPr>
                <w:ilvl w:val="0"/>
                <w:numId w:val="20"/>
              </w:numPr>
              <w:rPr>
                <w:rFonts w:ascii="Times New Roman" w:eastAsia="Calibri" w:hAnsi="Times New Roman" w:cs="Times New Roman"/>
                <w:sz w:val="20"/>
                <w:szCs w:val="20"/>
              </w:rPr>
            </w:pPr>
            <w:r w:rsidRPr="002D036D">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1800D528" w14:textId="1EE035B4" w:rsidR="00211415" w:rsidRPr="00433D7E" w:rsidRDefault="00211415" w:rsidP="00433D7E">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72FE2F1B" w14:textId="328BFAE6" w:rsidR="00211415" w:rsidRDefault="00211415" w:rsidP="00A6618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U slučaju nabava roba i usluga u građevinarstvu koji po svojoj prirodi mogu biti specifični i zahtijevati stručno znanje prilikom propisivanja tehničkih specifikacija, navođenje robnih marki u troškovniku može biti samo iznimka koja mora imati opravdanje sukladno članku 81. stavak 10 ZJN i sukladno članku </w:t>
            </w:r>
            <w:r w:rsidRPr="00433D7E">
              <w:rPr>
                <w:rFonts w:ascii="Times New Roman" w:eastAsia="Calibri" w:hAnsi="Times New Roman" w:cs="Times New Roman"/>
                <w:sz w:val="20"/>
                <w:szCs w:val="20"/>
              </w:rPr>
              <w:lastRenderedPageBreak/>
              <w:t>210. stavak 2. i 3. ZJN 2016. U tom smislu takvo navođenje je dopušteno samo ukoliko se predmet nabave ne može dovoljno precizno i razumljivo opisati, odnosno ako je to opravdano predmetom nabave, uz obvezno navođenje izraza „ili jednakovrijedan.</w:t>
            </w:r>
          </w:p>
          <w:p w14:paraId="3F251AB4" w14:textId="77777777" w:rsidR="00BD491F" w:rsidRPr="00433D7E" w:rsidRDefault="00BD491F" w:rsidP="00433D7E">
            <w:pPr>
              <w:autoSpaceDE w:val="0"/>
              <w:autoSpaceDN w:val="0"/>
              <w:adjustRightInd w:val="0"/>
              <w:spacing w:after="0"/>
              <w:jc w:val="both"/>
              <w:rPr>
                <w:rFonts w:ascii="Times New Roman" w:eastAsia="Calibri" w:hAnsi="Times New Roman" w:cs="Times New Roman"/>
                <w:sz w:val="20"/>
                <w:szCs w:val="20"/>
              </w:rPr>
            </w:pPr>
          </w:p>
          <w:p w14:paraId="1C620BE8" w14:textId="58F65055"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w:t>
            </w:r>
            <w:r w:rsidR="002D036D">
              <w:rPr>
                <w:rFonts w:ascii="Times New Roman" w:eastAsia="Calibri" w:hAnsi="Times New Roman" w:cs="Times New Roman"/>
                <w:sz w:val="20"/>
                <w:szCs w:val="20"/>
              </w:rPr>
              <w:t xml:space="preserve"> su</w:t>
            </w:r>
            <w:r w:rsidRPr="00E53723">
              <w:rPr>
                <w:rFonts w:ascii="Times New Roman" w:eastAsia="Calibri" w:hAnsi="Times New Roman" w:cs="Times New Roman"/>
                <w:sz w:val="20"/>
                <w:szCs w:val="20"/>
              </w:rPr>
              <w:t xml:space="preserve"> npr.:</w:t>
            </w:r>
          </w:p>
          <w:p w14:paraId="786F88BD" w14:textId="7F387D0C"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bez naznaka „ili jednakovrijedno“ ili sl.;</w:t>
            </w:r>
          </w:p>
          <w:p w14:paraId="69DDA31C" w14:textId="5D7095E8"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76C74B1A" w14:textId="1C512709"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19A26CA3" w14:textId="77777777" w:rsidR="002D036D" w:rsidRDefault="00211415" w:rsidP="00E53723">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uključuju kriterij pristupačnosti osobama s invaliditetom (ako je primjenjivo u specifičnim postupcima  javne nabave);</w:t>
            </w:r>
          </w:p>
          <w:p w14:paraId="1F1CD7EF" w14:textId="44C2502E" w:rsidR="00211415" w:rsidRPr="00DC1AD5" w:rsidRDefault="00211415" w:rsidP="00433D7E">
            <w:p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 </w:t>
            </w:r>
          </w:p>
        </w:tc>
        <w:tc>
          <w:tcPr>
            <w:tcW w:w="1251" w:type="pct"/>
            <w:tcBorders>
              <w:top w:val="single" w:sz="4" w:space="0" w:color="auto"/>
              <w:left w:val="single" w:sz="4" w:space="0" w:color="auto"/>
              <w:right w:val="single" w:sz="4" w:space="0" w:color="auto"/>
            </w:tcBorders>
          </w:tcPr>
          <w:p w14:paraId="0042C3E8" w14:textId="1C8A0256" w:rsidR="00211415" w:rsidRDefault="00211415" w:rsidP="003A3CBE">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 xml:space="preserve">25 </w:t>
            </w:r>
            <w:r w:rsidR="00D02F2E" w:rsidRPr="00D02F2E">
              <w:rPr>
                <w:rFonts w:ascii="Times New Roman" w:eastAsia="Calibri" w:hAnsi="Times New Roman" w:cs="Times New Roman"/>
                <w:sz w:val="20"/>
                <w:szCs w:val="20"/>
              </w:rPr>
              <w:t>%</w:t>
            </w:r>
          </w:p>
          <w:p w14:paraId="043785DA" w14:textId="61169C6A" w:rsidR="00211415" w:rsidRDefault="00211415" w:rsidP="003A3CBE">
            <w:pPr>
              <w:spacing w:before="0" w:after="0"/>
              <w:jc w:val="both"/>
              <w:rPr>
                <w:rFonts w:ascii="Times New Roman" w:eastAsia="Calibri" w:hAnsi="Times New Roman" w:cs="Times New Roman"/>
                <w:sz w:val="20"/>
                <w:szCs w:val="20"/>
              </w:rPr>
            </w:pPr>
          </w:p>
          <w:p w14:paraId="3B7B6C65" w14:textId="6980E511" w:rsidR="00211415" w:rsidRPr="00DC1AD5" w:rsidRDefault="00211415" w:rsidP="003A3CBE">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52C106D9" w14:textId="77777777" w:rsidR="00211415" w:rsidRPr="00DC1AD5" w:rsidRDefault="00211415" w:rsidP="003A3CBE">
            <w:pPr>
              <w:spacing w:before="0" w:after="0"/>
              <w:jc w:val="both"/>
              <w:rPr>
                <w:rFonts w:ascii="Times New Roman" w:eastAsia="Calibri" w:hAnsi="Times New Roman" w:cs="Times New Roman"/>
                <w:sz w:val="20"/>
                <w:szCs w:val="20"/>
              </w:rPr>
            </w:pPr>
          </w:p>
        </w:tc>
      </w:tr>
      <w:tr w:rsidR="00D14B8D" w:rsidRPr="00DC1AD5" w14:paraId="4E53653D" w14:textId="77777777" w:rsidTr="00830D9B">
        <w:trPr>
          <w:trHeight w:val="2458"/>
        </w:trPr>
        <w:tc>
          <w:tcPr>
            <w:tcW w:w="255" w:type="pct"/>
            <w:vMerge/>
            <w:tcBorders>
              <w:left w:val="single" w:sz="4" w:space="0" w:color="auto"/>
              <w:right w:val="single" w:sz="4" w:space="0" w:color="auto"/>
            </w:tcBorders>
            <w:vAlign w:val="center"/>
          </w:tcPr>
          <w:p w14:paraId="77DB8051"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3AD68E0D" w14:textId="77777777" w:rsidR="00211415" w:rsidRPr="00E53723"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right w:val="single" w:sz="4" w:space="0" w:color="auto"/>
            </w:tcBorders>
          </w:tcPr>
          <w:p w14:paraId="54144E7B"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69C475" w14:textId="77777777" w:rsidR="00211415" w:rsidRPr="00211415" w:rsidRDefault="00211415"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10% </w:t>
            </w:r>
          </w:p>
          <w:p w14:paraId="2A13A2A5" w14:textId="05BBDBD2" w:rsidR="00211415" w:rsidRPr="00C7148B" w:rsidDel="005C7ECF" w:rsidRDefault="00211415" w:rsidP="00211415">
            <w:pPr>
              <w:spacing w:before="0" w:after="0"/>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u slučaju kada uvjeti i kriteriji iako ne diskriminiraju po osnovi zemlje, regije, lokacije ipak imaju odvraćajući učinak na gospodarske subjekte te dovode do ograničavanja tržišnog natjecanja.                                                               </w:t>
            </w:r>
          </w:p>
        </w:tc>
      </w:tr>
      <w:tr w:rsidR="00D14B8D" w:rsidRPr="00DC1AD5" w14:paraId="479B79E8" w14:textId="77777777" w:rsidTr="00830D9B">
        <w:trPr>
          <w:trHeight w:val="926"/>
        </w:trPr>
        <w:tc>
          <w:tcPr>
            <w:tcW w:w="255" w:type="pct"/>
            <w:vMerge/>
            <w:tcBorders>
              <w:left w:val="single" w:sz="4" w:space="0" w:color="auto"/>
              <w:bottom w:val="single" w:sz="4" w:space="0" w:color="auto"/>
              <w:right w:val="single" w:sz="4" w:space="0" w:color="auto"/>
            </w:tcBorders>
            <w:vAlign w:val="center"/>
          </w:tcPr>
          <w:p w14:paraId="15FD6CCB"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6436078" w14:textId="77777777" w:rsidR="00211415" w:rsidRPr="00E9697E" w:rsidDel="005C7ECF"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bottom w:val="single" w:sz="4" w:space="0" w:color="auto"/>
              <w:right w:val="single" w:sz="4" w:space="0" w:color="auto"/>
            </w:tcBorders>
          </w:tcPr>
          <w:p w14:paraId="51D8A253" w14:textId="77777777" w:rsidR="00211415" w:rsidRPr="00DC1AD5" w:rsidDel="00A37965" w:rsidRDefault="00211415" w:rsidP="003A3CBE">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3F577301" w14:textId="77777777" w:rsidR="00211415" w:rsidRDefault="00211415" w:rsidP="003A3CBE">
            <w:pPr>
              <w:spacing w:before="0" w:after="0"/>
              <w:jc w:val="both"/>
              <w:rPr>
                <w:rFonts w:ascii="Times New Roman" w:eastAsia="Calibri" w:hAnsi="Times New Roman" w:cs="Times New Roman"/>
                <w:sz w:val="20"/>
                <w:szCs w:val="20"/>
                <w:highlight w:val="yellow"/>
              </w:rPr>
            </w:pPr>
          </w:p>
          <w:p w14:paraId="67799F6C" w14:textId="77777777"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5%</w:t>
            </w:r>
          </w:p>
          <w:p w14:paraId="2BA79DCB" w14:textId="55B04CA8"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Ako je unatoč odvraćajućem učinku ipak osigurana minimalna razina tržišnog natjecanja, </w:t>
            </w:r>
          </w:p>
          <w:p w14:paraId="7ED835F8" w14:textId="2A9B8770" w:rsidR="00211415" w:rsidRPr="00E53723" w:rsidDel="005C7ECF" w:rsidRDefault="00211415" w:rsidP="00433D7E">
            <w:pPr>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npr. veći broj ponuda </w:t>
            </w:r>
            <w:r w:rsidRPr="00211415">
              <w:rPr>
                <w:rFonts w:ascii="Times New Roman" w:eastAsia="Calibri" w:hAnsi="Times New Roman" w:cs="Times New Roman"/>
                <w:sz w:val="20"/>
                <w:szCs w:val="20"/>
              </w:rPr>
              <w:lastRenderedPageBreak/>
              <w:t>prihvatljivih ponuda</w:t>
            </w:r>
          </w:p>
        </w:tc>
      </w:tr>
      <w:tr w:rsidR="00D14B8D" w:rsidRPr="00DC1AD5" w14:paraId="2ECFEB16" w14:textId="77777777" w:rsidTr="00830D9B">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33D67C0F" w14:textId="77777777" w:rsidR="00196A65" w:rsidRPr="008F691C" w:rsidRDefault="00196A6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15.</w:t>
            </w:r>
          </w:p>
          <w:p w14:paraId="46621507" w14:textId="77777777" w:rsidR="00C90A55" w:rsidRPr="008F691C" w:rsidRDefault="00C90A55" w:rsidP="003A3CBE">
            <w:pPr>
              <w:spacing w:before="0" w:after="0"/>
              <w:jc w:val="center"/>
              <w:rPr>
                <w:rFonts w:ascii="Times New Roman" w:eastAsia="Calibri" w:hAnsi="Times New Roman" w:cs="Times New Roman"/>
                <w:sz w:val="16"/>
                <w:szCs w:val="16"/>
              </w:rPr>
            </w:pPr>
          </w:p>
          <w:p w14:paraId="4EC6D408" w14:textId="0D620DEA" w:rsidR="00C90A55" w:rsidRPr="008F691C" w:rsidRDefault="00C90A55" w:rsidP="003A3CBE">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77F2B1F5" w14:textId="55DFA8D4" w:rsidR="00196A6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Neopravdano ograničavanje podugovaranja</w:t>
            </w:r>
          </w:p>
          <w:p w14:paraId="1C4A8134"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F6BA78E"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4007ED8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B30CA1C"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9C65B20" w14:textId="77777777" w:rsidR="00A13074" w:rsidRPr="00606875"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9A2DB59"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7C5E7C7"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E59C6A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526331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5836F3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E4DA995"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CC11BD6" w14:textId="6ED7A9FB" w:rsidR="00196A65" w:rsidRPr="0060687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BC49B4F" w14:textId="5FEE65D1" w:rsidR="00196A65" w:rsidRDefault="00196A65" w:rsidP="00EC4A93">
            <w:pPr>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U dokumentaciji o nabavi (tehničkim specifikacijama) nameću se ograničenja za korištenje podugovaranja za dio ugovora npr. u vidu određenog postotka tog ugovora, bez mogućnosti ocjene sposobnosti potencijalnih podugovaratelja i bez ikakvog opravdanja koje bi našlo uporište u bitnoj prirodi predmeta ugovora</w:t>
            </w:r>
            <w:r w:rsidR="00DD11EB">
              <w:rPr>
                <w:rFonts w:ascii="Times New Roman" w:eastAsia="Calibri" w:hAnsi="Times New Roman" w:cs="Times New Roman"/>
                <w:sz w:val="20"/>
                <w:szCs w:val="20"/>
              </w:rPr>
              <w:t>.</w:t>
            </w:r>
          </w:p>
          <w:p w14:paraId="205567FC" w14:textId="77777777" w:rsidR="00196A65" w:rsidRPr="00606875" w:rsidRDefault="00196A65" w:rsidP="003A3CBE">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bottom w:val="single" w:sz="4" w:space="0" w:color="auto"/>
              <w:right w:val="single" w:sz="4" w:space="0" w:color="auto"/>
            </w:tcBorders>
          </w:tcPr>
          <w:p w14:paraId="03DC204D" w14:textId="50DE8A41" w:rsidR="00196A65" w:rsidRPr="00606875" w:rsidRDefault="00196A65" w:rsidP="003A3CBE">
            <w:pPr>
              <w:spacing w:before="0" w:after="0"/>
              <w:jc w:val="both"/>
              <w:rPr>
                <w:rFonts w:ascii="Times New Roman" w:eastAsia="Calibri" w:hAnsi="Times New Roman" w:cs="Times New Roman"/>
                <w:sz w:val="20"/>
                <w:szCs w:val="20"/>
                <w:highlight w:val="yellow"/>
              </w:rPr>
            </w:pPr>
            <w:r w:rsidRPr="0062112C">
              <w:rPr>
                <w:rFonts w:ascii="Times New Roman" w:eastAsia="Calibri" w:hAnsi="Times New Roman" w:cs="Times New Roman"/>
                <w:sz w:val="20"/>
                <w:szCs w:val="20"/>
              </w:rPr>
              <w:t>5% od ugovorenog iznosa</w:t>
            </w:r>
          </w:p>
        </w:tc>
      </w:tr>
      <w:tr w:rsidR="00CE753A" w:rsidRPr="00DC1AD5" w14:paraId="06983533" w14:textId="77777777" w:rsidTr="00830D9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CE753A" w:rsidRPr="00CE753A" w:rsidRDefault="00CE753A"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D14B8D" w:rsidRPr="00DC1AD5" w14:paraId="69B857F9" w14:textId="77777777" w:rsidTr="00830D9B">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451F6EAE" w14:textId="2BFCB94D" w:rsidR="00DD11E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996" w:type="pct"/>
            <w:tcBorders>
              <w:top w:val="single" w:sz="4" w:space="0" w:color="auto"/>
              <w:left w:val="single" w:sz="4" w:space="0" w:color="auto"/>
              <w:bottom w:val="single" w:sz="4" w:space="0" w:color="auto"/>
              <w:right w:val="single" w:sz="4" w:space="0" w:color="auto"/>
            </w:tcBorders>
            <w:hideMark/>
          </w:tcPr>
          <w:p w14:paraId="56FE79C3" w14:textId="0B82879D" w:rsidR="00DD11EB" w:rsidRPr="00433D7E" w:rsidRDefault="00433D7E"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DD11EB" w:rsidRPr="00DC1AD5" w:rsidRDefault="00DD11E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C75110D" w14:textId="0B869728" w:rsidR="00DD11EB" w:rsidRPr="00433D7E" w:rsidRDefault="00DD11EB" w:rsidP="00A13074">
            <w:pPr>
              <w:autoSpaceDE w:val="0"/>
              <w:autoSpaceDN w:val="0"/>
              <w:adjustRightInd w:val="0"/>
              <w:spacing w:before="0" w:after="0"/>
              <w:jc w:val="both"/>
              <w:rPr>
                <w:rFonts w:ascii="Times New Roman" w:eastAsia="Calibri" w:hAnsi="Times New Roman" w:cs="Times New Roman"/>
                <w:sz w:val="20"/>
                <w:szCs w:val="20"/>
              </w:rPr>
            </w:pPr>
            <w:bookmarkStart w:id="2" w:name="_Hlk13043098"/>
            <w:r w:rsidRPr="00433D7E">
              <w:rPr>
                <w:rFonts w:ascii="Times New Roman" w:eastAsia="Calibri" w:hAnsi="Times New Roman" w:cs="Times New Roman"/>
                <w:sz w:val="20"/>
                <w:szCs w:val="20"/>
              </w:rPr>
              <w:t xml:space="preserve">Kriteriji za </w:t>
            </w:r>
            <w:r w:rsidRPr="00433D7E" w:rsidDel="0073301D">
              <w:rPr>
                <w:rFonts w:ascii="Times New Roman" w:eastAsia="Calibri" w:hAnsi="Times New Roman" w:cs="Times New Roman"/>
                <w:sz w:val="20"/>
                <w:szCs w:val="20"/>
              </w:rPr>
              <w:t xml:space="preserve">kvalitativni </w:t>
            </w:r>
            <w:r w:rsidRPr="00433D7E">
              <w:rPr>
                <w:rFonts w:ascii="Times New Roman" w:eastAsia="Calibri" w:hAnsi="Times New Roman" w:cs="Times New Roman"/>
                <w:sz w:val="20"/>
                <w:szCs w:val="20"/>
              </w:rPr>
              <w:t>odabir gospodarskog subjekta (</w:t>
            </w:r>
            <w:r w:rsidR="00CE753A">
              <w:rPr>
                <w:rFonts w:ascii="Times New Roman" w:eastAsia="Calibri" w:hAnsi="Times New Roman" w:cs="Times New Roman"/>
                <w:sz w:val="20"/>
                <w:szCs w:val="20"/>
              </w:rPr>
              <w:t>ili</w:t>
            </w:r>
            <w:r w:rsidRPr="00433D7E">
              <w:rPr>
                <w:rFonts w:ascii="Times New Roman" w:eastAsia="Calibri" w:hAnsi="Times New Roman" w:cs="Times New Roman"/>
                <w:sz w:val="20"/>
                <w:szCs w:val="20"/>
              </w:rPr>
              <w:t xml:space="preserve"> </w:t>
            </w:r>
            <w:r w:rsidR="00CE753A" w:rsidRPr="00433D7E" w:rsidDel="00935209">
              <w:rPr>
                <w:rFonts w:ascii="Times New Roman" w:eastAsia="Calibri" w:hAnsi="Times New Roman" w:cs="Times New Roman"/>
                <w:sz w:val="20"/>
                <w:szCs w:val="20"/>
              </w:rPr>
              <w:t>te</w:t>
            </w:r>
            <w:r w:rsidR="00CE753A" w:rsidRPr="00433D7E">
              <w:rPr>
                <w:rFonts w:ascii="Times New Roman" w:eastAsia="Calibri" w:hAnsi="Times New Roman" w:cs="Times New Roman"/>
                <w:sz w:val="20"/>
                <w:szCs w:val="20"/>
              </w:rPr>
              <w:t>hničkih</w:t>
            </w:r>
            <w:r w:rsidRPr="00433D7E">
              <w:rPr>
                <w:rFonts w:ascii="Times New Roman" w:eastAsia="Calibri" w:hAnsi="Times New Roman" w:cs="Times New Roman"/>
                <w:sz w:val="20"/>
                <w:szCs w:val="20"/>
              </w:rPr>
              <w:t xml:space="preserve"> specifikacija) nakon otvaranja ponuda nisu ispravno primijenjeni/</w:t>
            </w:r>
            <w:r w:rsidR="00CE753A" w:rsidRPr="00433D7E">
              <w:rPr>
                <w:rFonts w:ascii="Times New Roman" w:eastAsia="Calibri" w:hAnsi="Times New Roman" w:cs="Times New Roman"/>
                <w:sz w:val="20"/>
                <w:szCs w:val="20"/>
              </w:rPr>
              <w:t>i</w:t>
            </w:r>
            <w:r w:rsidR="00CE753A" w:rsidRPr="00433D7E" w:rsidDel="009E1B2F">
              <w:rPr>
                <w:rFonts w:ascii="Times New Roman" w:eastAsia="Calibri" w:hAnsi="Times New Roman" w:cs="Times New Roman"/>
                <w:sz w:val="20"/>
                <w:szCs w:val="20"/>
              </w:rPr>
              <w:t>zmijenjeni</w:t>
            </w:r>
            <w:r w:rsidRPr="00433D7E" w:rsidDel="009E1B2F">
              <w:rPr>
                <w:rFonts w:ascii="Times New Roman" w:eastAsia="Calibri" w:hAnsi="Times New Roman" w:cs="Times New Roman"/>
                <w:sz w:val="20"/>
                <w:szCs w:val="20"/>
              </w:rPr>
              <w:t xml:space="preserve"> su u fazi ocjenjivanja ponuda</w:t>
            </w:r>
            <w:r w:rsidRPr="00433D7E">
              <w:rPr>
                <w:rFonts w:ascii="Times New Roman" w:eastAsia="Calibri" w:hAnsi="Times New Roman" w:cs="Times New Roman"/>
                <w:sz w:val="20"/>
                <w:szCs w:val="20"/>
              </w:rPr>
              <w:t>, zbog čega je:</w:t>
            </w:r>
          </w:p>
          <w:p w14:paraId="121C0195" w14:textId="77777777" w:rsidR="00DD11EB" w:rsidRPr="00DC1AD5" w:rsidRDefault="00DD11E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odabran ponuditelj koji nije trebao biti odabran ili je trebao biti isključen da su objavljeni kriteriji za kvalitativni odabir gospodarskog subjekta bili primijenjen</w:t>
            </w:r>
            <w:r w:rsidRPr="00DC1AD5">
              <w:rPr>
                <w:rFonts w:ascii="Times New Roman" w:eastAsia="Calibri" w:hAnsi="Times New Roman" w:cs="Times New Roman"/>
                <w:sz w:val="20"/>
                <w:szCs w:val="20"/>
              </w:rPr>
              <w:t xml:space="preserve">, ili </w:t>
            </w:r>
          </w:p>
          <w:p w14:paraId="672B0906" w14:textId="1740C3CF"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je odbijen ili isključen ponuditel</w:t>
            </w:r>
            <w:r>
              <w:rPr>
                <w:rFonts w:ascii="Times New Roman" w:eastAsia="Calibri" w:hAnsi="Times New Roman" w:cs="Times New Roman"/>
                <w:sz w:val="20"/>
                <w:szCs w:val="20"/>
              </w:rPr>
              <w:t xml:space="preserve">j </w:t>
            </w:r>
            <w:r w:rsidRPr="00DC1AD5">
              <w:rPr>
                <w:rFonts w:ascii="Times New Roman" w:eastAsia="Calibri" w:hAnsi="Times New Roman" w:cs="Times New Roman"/>
                <w:sz w:val="20"/>
                <w:szCs w:val="20"/>
              </w:rPr>
              <w:t>koji je trebao biti prihvaćen</w:t>
            </w:r>
            <w:r>
              <w:rPr>
                <w:rStyle w:val="FootnoteReference"/>
                <w:rFonts w:ascii="Times New Roman" w:eastAsia="Calibri" w:hAnsi="Times New Roman" w:cs="Times New Roman"/>
                <w:sz w:val="20"/>
                <w:szCs w:val="20"/>
              </w:rPr>
              <w:footnoteReference w:id="13"/>
            </w:r>
            <w:r w:rsidRPr="00DC1AD5">
              <w:rPr>
                <w:rFonts w:ascii="Times New Roman" w:eastAsia="Calibri" w:hAnsi="Times New Roman" w:cs="Times New Roman"/>
                <w:sz w:val="20"/>
                <w:szCs w:val="20"/>
              </w:rPr>
              <w:t xml:space="preserve"> da su se poštivali objavljeni kriteriji za kvalitativni odabir gospodarskog subjekta</w:t>
            </w:r>
            <w:bookmarkEnd w:id="2"/>
            <w:r w:rsidR="00F56B24">
              <w:rPr>
                <w:rFonts w:ascii="Times New Roman" w:eastAsia="Calibri" w:hAnsi="Times New Roman" w:cs="Times New Roman"/>
                <w:sz w:val="20"/>
                <w:szCs w:val="20"/>
              </w:rPr>
              <w:t>.</w:t>
            </w:r>
          </w:p>
          <w:p w14:paraId="79061C78"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7915A6A6"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4EA72C1C"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38534C67" w14:textId="1410E4ED"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right w:val="single" w:sz="4" w:space="0" w:color="auto"/>
            </w:tcBorders>
          </w:tcPr>
          <w:p w14:paraId="1F25B64F" w14:textId="77777777" w:rsidR="00DD11EB" w:rsidRPr="00DC1AD5" w:rsidRDefault="00DD11EB" w:rsidP="00A1307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4CFB7D7" w14:textId="77777777" w:rsidR="00DD11EB" w:rsidRDefault="00DD11EB" w:rsidP="00A13074">
            <w:pPr>
              <w:spacing w:before="0" w:after="0"/>
              <w:jc w:val="both"/>
              <w:rPr>
                <w:rFonts w:ascii="Times New Roman" w:eastAsia="Calibri" w:hAnsi="Times New Roman" w:cs="Times New Roman"/>
                <w:sz w:val="20"/>
                <w:szCs w:val="20"/>
              </w:rPr>
            </w:pPr>
          </w:p>
          <w:p w14:paraId="5C03D358" w14:textId="77777777" w:rsidR="00DD11EB" w:rsidRPr="000A3444" w:rsidRDefault="00DD11EB" w:rsidP="00A13074">
            <w:pPr>
              <w:spacing w:before="0" w:after="0"/>
              <w:jc w:val="both"/>
              <w:rPr>
                <w:rFonts w:ascii="Times New Roman" w:eastAsia="Calibri" w:hAnsi="Times New Roman" w:cs="Times New Roman"/>
                <w:sz w:val="20"/>
                <w:szCs w:val="20"/>
                <w:highlight w:val="yellow"/>
              </w:rPr>
            </w:pPr>
          </w:p>
          <w:p w14:paraId="1417A241" w14:textId="0AA43E88" w:rsidR="00DD11EB" w:rsidRPr="00DC1AD5" w:rsidRDefault="00DD11EB" w:rsidP="00A13074">
            <w:pPr>
              <w:spacing w:before="0" w:after="0"/>
              <w:jc w:val="both"/>
              <w:rPr>
                <w:rFonts w:ascii="Times New Roman" w:eastAsia="Calibri" w:hAnsi="Times New Roman" w:cs="Times New Roman"/>
                <w:sz w:val="20"/>
                <w:szCs w:val="20"/>
              </w:rPr>
            </w:pPr>
          </w:p>
        </w:tc>
      </w:tr>
      <w:tr w:rsidR="00D14B8D" w:rsidRPr="00DC1AD5" w14:paraId="6A48B8A7" w14:textId="77777777" w:rsidTr="00830D9B">
        <w:trPr>
          <w:trHeight w:val="727"/>
        </w:trPr>
        <w:tc>
          <w:tcPr>
            <w:tcW w:w="255" w:type="pct"/>
            <w:vMerge w:val="restart"/>
            <w:tcBorders>
              <w:top w:val="single" w:sz="4" w:space="0" w:color="auto"/>
              <w:left w:val="single" w:sz="4" w:space="0" w:color="auto"/>
              <w:right w:val="single" w:sz="4" w:space="0" w:color="auto"/>
            </w:tcBorders>
            <w:vAlign w:val="center"/>
          </w:tcPr>
          <w:p w14:paraId="159C3677" w14:textId="2D014B92" w:rsidR="003B4D0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3B4D0B"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E9F7B" w14:textId="7A0A337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w:t>
            </w:r>
          </w:p>
          <w:p w14:paraId="4549109E" w14:textId="77777777" w:rsidR="003B4D0B" w:rsidRPr="00DC1AD5"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3B4D0B" w:rsidRPr="00DC1AD5" w:rsidRDefault="003B4D0B"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84383A" w14:textId="7F5E8A4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 xml:space="preserve">Tijekom ocjenjivanja došlo je do odstupanja od kriterija za odabir ili pondera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su upotrjebljeni kriteriji koji nisu objavljeni.</w:t>
            </w:r>
          </w:p>
          <w:p w14:paraId="16B0F45D" w14:textId="77777777" w:rsidR="003B4D0B" w:rsidRPr="00CE753A" w:rsidRDefault="003B4D0B"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9B4F95" w14:textId="729B154B"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 od ugovorenog iznosa</w:t>
            </w:r>
          </w:p>
        </w:tc>
      </w:tr>
      <w:tr w:rsidR="00D14B8D" w:rsidRPr="00DC1AD5" w14:paraId="08E83861" w14:textId="77777777" w:rsidTr="00830D9B">
        <w:trPr>
          <w:trHeight w:val="727"/>
        </w:trPr>
        <w:tc>
          <w:tcPr>
            <w:tcW w:w="255" w:type="pct"/>
            <w:vMerge/>
            <w:tcBorders>
              <w:left w:val="single" w:sz="4" w:space="0" w:color="auto"/>
              <w:bottom w:val="single" w:sz="4" w:space="0" w:color="auto"/>
              <w:right w:val="single" w:sz="4" w:space="0" w:color="auto"/>
            </w:tcBorders>
            <w:vAlign w:val="center"/>
          </w:tcPr>
          <w:p w14:paraId="293E4739" w14:textId="77777777" w:rsidR="003B4D0B" w:rsidRPr="008F691C" w:rsidRDefault="003B4D0B"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53F2940" w14:textId="77777777" w:rsidR="003B4D0B" w:rsidRPr="000A3444" w:rsidRDefault="003B4D0B" w:rsidP="00DD11EB">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BAD489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 slučaju upotrebe kriterija kako je to gore navedeno došlo je do diskriminacije po nacionalnoj, regionalnoj i lokalnoj osnovi. Radi se o </w:t>
            </w:r>
            <w:r w:rsidRPr="00CE753A" w:rsidDel="00611565">
              <w:rPr>
                <w:rFonts w:ascii="Times New Roman" w:eastAsia="Calibri" w:hAnsi="Times New Roman" w:cs="Times New Roman"/>
                <w:sz w:val="20"/>
                <w:szCs w:val="20"/>
              </w:rPr>
              <w:t xml:space="preserve">teškoj </w:t>
            </w:r>
            <w:r w:rsidRPr="00CE753A">
              <w:rPr>
                <w:rFonts w:ascii="Times New Roman" w:eastAsia="Calibri" w:hAnsi="Times New Roman" w:cs="Times New Roman"/>
                <w:sz w:val="20"/>
                <w:szCs w:val="20"/>
              </w:rPr>
              <w:t>ozbiljnoj nepravilnosti.</w:t>
            </w:r>
          </w:p>
          <w:p w14:paraId="21C677D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55F0224F"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78611B2B"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405C4518" w14:textId="70590A9D"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sid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2ED388F4" w14:textId="77777777" w:rsidR="003B4D0B" w:rsidRPr="00CE753A" w:rsidRDefault="003B4D0B" w:rsidP="003B4D0B">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731E6A64" w14:textId="0439CD50"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tc>
        <w:tc>
          <w:tcPr>
            <w:tcW w:w="1251" w:type="pct"/>
            <w:tcBorders>
              <w:top w:val="single" w:sz="4" w:space="0" w:color="auto"/>
              <w:left w:val="single" w:sz="4" w:space="0" w:color="auto"/>
              <w:right w:val="single" w:sz="4" w:space="0" w:color="auto"/>
            </w:tcBorders>
          </w:tcPr>
          <w:p w14:paraId="70E47EFA" w14:textId="0CA7FCCE"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25% od ugovorenog iznosa</w:t>
            </w:r>
          </w:p>
        </w:tc>
      </w:tr>
      <w:tr w:rsidR="00303E3C" w:rsidRPr="00DC1AD5" w14:paraId="2845EB82" w14:textId="77777777" w:rsidTr="00830D9B">
        <w:tc>
          <w:tcPr>
            <w:tcW w:w="255" w:type="pct"/>
            <w:vMerge w:val="restart"/>
            <w:tcBorders>
              <w:top w:val="single" w:sz="4" w:space="0" w:color="auto"/>
              <w:left w:val="single" w:sz="4" w:space="0" w:color="auto"/>
              <w:right w:val="single" w:sz="4" w:space="0" w:color="auto"/>
            </w:tcBorders>
            <w:vAlign w:val="center"/>
            <w:hideMark/>
          </w:tcPr>
          <w:p w14:paraId="12A41C74" w14:textId="1ABB58F5" w:rsidR="00303E3C" w:rsidRPr="008F691C" w:rsidRDefault="00CE753A" w:rsidP="00FC2366">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p w14:paraId="417E3BEC" w14:textId="4794180D" w:rsidR="00303E3C" w:rsidRPr="008F691C" w:rsidRDefault="00303E3C" w:rsidP="004C1735">
            <w:pPr>
              <w:spacing w:before="0" w:after="0"/>
              <w:jc w:val="center"/>
              <w:rPr>
                <w:rFonts w:ascii="Times New Roman" w:eastAsia="Calibri" w:hAnsi="Times New Roman" w:cs="Times New Roman"/>
                <w:sz w:val="16"/>
                <w:szCs w:val="16"/>
              </w:rPr>
            </w:pPr>
          </w:p>
        </w:tc>
        <w:tc>
          <w:tcPr>
            <w:tcW w:w="996" w:type="pct"/>
            <w:vMerge w:val="restart"/>
            <w:tcBorders>
              <w:top w:val="single" w:sz="4" w:space="0" w:color="auto"/>
              <w:left w:val="single" w:sz="4" w:space="0" w:color="auto"/>
              <w:right w:val="single" w:sz="4" w:space="0" w:color="auto"/>
            </w:tcBorders>
            <w:hideMark/>
          </w:tcPr>
          <w:p w14:paraId="60845407"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Nedostatak transparentnosti i  revizijskog traga za dodjelu ugovora</w:t>
            </w:r>
          </w:p>
          <w:p w14:paraId="799B33FD" w14:textId="478F0930"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22CD9352" w14:textId="556062A2"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674912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Odbijanje naručitelja da osigura pristup relevantnoj dokumentaciji </w:t>
            </w:r>
            <w:r w:rsidRPr="00CE753A" w:rsidDel="00611565">
              <w:rPr>
                <w:rFonts w:ascii="Times New Roman" w:eastAsia="Calibri" w:hAnsi="Times New Roman" w:cs="Times New Roman"/>
                <w:sz w:val="20"/>
                <w:szCs w:val="20"/>
              </w:rPr>
              <w:t xml:space="preserve">teška </w:t>
            </w:r>
            <w:r w:rsidRPr="00CE753A">
              <w:rPr>
                <w:rFonts w:ascii="Times New Roman" w:eastAsia="Calibri" w:hAnsi="Times New Roman" w:cs="Times New Roman"/>
                <w:sz w:val="20"/>
                <w:szCs w:val="20"/>
              </w:rPr>
              <w:t>ozbiljna je nepravilnost s obzirom na to da naručitelj na taj način ne osigurava dokaze da je javnu nabavu proveo sukladno propisanim procedurama i relevantnim pravilima</w:t>
            </w:r>
          </w:p>
          <w:p w14:paraId="60F0FDD3"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4A63BF5" w14:textId="77777777" w:rsidR="00303E3C" w:rsidRPr="00CE753A" w:rsidRDefault="00303E3C" w:rsidP="00A13074">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5D9685B" w14:textId="77777777" w:rsidR="00303E3C" w:rsidRPr="00CE753A" w:rsidRDefault="00303E3C"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100% od ugovorenog iznosa</w:t>
            </w:r>
          </w:p>
          <w:p w14:paraId="208526DB" w14:textId="77777777" w:rsidR="00303E3C" w:rsidRPr="00CE753A" w:rsidRDefault="00303E3C" w:rsidP="00A13074">
            <w:pPr>
              <w:tabs>
                <w:tab w:val="left" w:pos="1545"/>
              </w:tabs>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ab/>
            </w:r>
          </w:p>
          <w:p w14:paraId="2F305116" w14:textId="77777777" w:rsidR="00303E3C" w:rsidRPr="00CE753A" w:rsidRDefault="00303E3C" w:rsidP="00A13074">
            <w:pPr>
              <w:spacing w:before="0" w:after="0"/>
              <w:jc w:val="both"/>
              <w:rPr>
                <w:rFonts w:ascii="Times New Roman" w:eastAsia="Calibri" w:hAnsi="Times New Roman" w:cs="Times New Roman"/>
                <w:sz w:val="20"/>
                <w:szCs w:val="20"/>
              </w:rPr>
            </w:pPr>
          </w:p>
          <w:p w14:paraId="36103ECC"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303E3C" w:rsidRPr="00DC1AD5" w14:paraId="13057DBB" w14:textId="77777777" w:rsidTr="00830D9B">
        <w:tc>
          <w:tcPr>
            <w:tcW w:w="255" w:type="pct"/>
            <w:vMerge/>
            <w:tcBorders>
              <w:left w:val="single" w:sz="4" w:space="0" w:color="auto"/>
              <w:bottom w:val="single" w:sz="4" w:space="0" w:color="auto"/>
              <w:right w:val="single" w:sz="4" w:space="0" w:color="auto"/>
            </w:tcBorders>
            <w:vAlign w:val="center"/>
            <w:hideMark/>
          </w:tcPr>
          <w:p w14:paraId="1D689413" w14:textId="124F98C3" w:rsidR="00303E3C" w:rsidRPr="008F691C" w:rsidRDefault="00303E3C"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hideMark/>
          </w:tcPr>
          <w:p w14:paraId="50055912" w14:textId="59AA696C" w:rsidR="00303E3C" w:rsidRPr="004F746F"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4C26AA3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25C5BB8" w14:textId="20C1C580"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Relevantna dokumentacija (koja je određena primjenjivim propisima) je nedostatna i to na način da ne opravdava dodjelu ugovora i rezultira nedostatkom transparentnosti</w:t>
            </w:r>
          </w:p>
          <w:p w14:paraId="2C37589E"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624F76C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1D8C5E7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2D10376C" w14:textId="77777777" w:rsidR="00303E3C" w:rsidRPr="00CE753A" w:rsidRDefault="00303E3C" w:rsidP="00A13074">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622AF550" w14:textId="77777777" w:rsidR="00303E3C" w:rsidRPr="00CE753A" w:rsidRDefault="00303E3C" w:rsidP="00A13074">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6B9F4159" w14:textId="409646CF" w:rsidR="00303E3C" w:rsidRPr="00CE753A" w:rsidRDefault="00303E3C" w:rsidP="005E4885">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Relevantna dokumentacija (koja je određena primjenjivim prospisima) </w:t>
            </w:r>
            <w:r w:rsidRPr="00CE753A" w:rsidDel="00C629AB">
              <w:rPr>
                <w:rFonts w:ascii="Times New Roman" w:eastAsia="Calibri" w:hAnsi="Times New Roman" w:cs="Times New Roman"/>
                <w:sz w:val="20"/>
                <w:szCs w:val="20"/>
              </w:rPr>
              <w:t>Dokumentacija o nabavi</w:t>
            </w:r>
            <w:r w:rsidRPr="00CE753A">
              <w:rPr>
                <w:rFonts w:ascii="Times New Roman" w:eastAsia="Calibri" w:hAnsi="Times New Roman" w:cs="Times New Roman"/>
                <w:sz w:val="20"/>
                <w:szCs w:val="20"/>
              </w:rPr>
              <w:t xml:space="preserve"> je sastavljena na način da je nedostatna, nejasna i kontradiktorna te onemogućuje usporedivost ponuda.</w:t>
            </w:r>
            <w:r w:rsidR="00641DC3" w:rsidRPr="00CE753A" w:rsidDel="00641DC3">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tcPr>
          <w:p w14:paraId="6EA68633" w14:textId="5DE5B607" w:rsidR="00303E3C" w:rsidRPr="00CE753A" w:rsidRDefault="00303E3C" w:rsidP="00A13074">
            <w:pPr>
              <w:spacing w:before="0" w:after="160" w:line="259" w:lineRule="auto"/>
              <w:jc w:val="both"/>
              <w:rPr>
                <w:rFonts w:ascii="Times New Roman"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8DC35B6"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D14B8D" w:rsidRPr="00DC1AD5" w14:paraId="5EF480DC" w14:textId="77777777" w:rsidTr="00830D9B">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5FBDD610" w14:textId="3831F1C3"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w:t>
            </w:r>
            <w:r w:rsidR="00F74A18"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tcPr>
          <w:p w14:paraId="65755C0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A13074" w:rsidRPr="00CE753A" w:rsidRDefault="00A13074"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46DB9DC"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0800E1B"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ili                                                                                                   </w:t>
            </w:r>
          </w:p>
          <w:p w14:paraId="0BA9EBD7"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10C95C4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17E56948"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A13074" w:rsidRPr="00CE753A" w:rsidRDefault="00A13074"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0206AC9A" w14:textId="77777777" w:rsidR="00A13074" w:rsidRPr="00CE753A" w:rsidRDefault="00A13074"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51833E9" w14:textId="77777777" w:rsidR="00A13074" w:rsidRPr="00CE753A" w:rsidRDefault="00A13074" w:rsidP="00A13074">
            <w:pPr>
              <w:spacing w:before="0" w:after="0"/>
              <w:jc w:val="both"/>
              <w:rPr>
                <w:rFonts w:ascii="Times New Roman" w:eastAsia="Calibri" w:hAnsi="Times New Roman" w:cs="Times New Roman"/>
                <w:sz w:val="20"/>
                <w:szCs w:val="20"/>
              </w:rPr>
            </w:pPr>
          </w:p>
          <w:p w14:paraId="4A0C8FC6" w14:textId="4890AD37" w:rsidR="00A13074" w:rsidRPr="00CE753A" w:rsidRDefault="00A13074" w:rsidP="00433D7E">
            <w:pPr>
              <w:spacing w:before="0" w:after="160" w:line="259" w:lineRule="auto"/>
              <w:jc w:val="both"/>
              <w:rPr>
                <w:rFonts w:ascii="Times New Roman" w:eastAsia="Calibri" w:hAnsi="Times New Roman" w:cs="Times New Roman"/>
                <w:sz w:val="20"/>
                <w:szCs w:val="20"/>
              </w:rPr>
            </w:pPr>
          </w:p>
        </w:tc>
      </w:tr>
      <w:tr w:rsidR="00D14B8D" w:rsidRPr="00DC1AD5" w14:paraId="45614B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hideMark/>
          </w:tcPr>
          <w:p w14:paraId="2F5FD456" w14:textId="3C1AE865"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996" w:type="pct"/>
            <w:tcBorders>
              <w:top w:val="single" w:sz="4" w:space="0" w:color="auto"/>
              <w:left w:val="single" w:sz="4" w:space="0" w:color="auto"/>
              <w:bottom w:val="single" w:sz="4" w:space="0" w:color="auto"/>
              <w:right w:val="single" w:sz="4" w:space="0" w:color="auto"/>
            </w:tcBorders>
          </w:tcPr>
          <w:p w14:paraId="30833DCE" w14:textId="77777777" w:rsidR="00681267"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w:t>
            </w:r>
          </w:p>
          <w:p w14:paraId="6369F21A" w14:textId="1967E0B5" w:rsidR="00A13074" w:rsidRPr="004F3C84"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hideMark/>
          </w:tcPr>
          <w:p w14:paraId="75DA374F" w14:textId="77777777" w:rsidR="00A13074"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 ili dovodi do kršenja načela zabrane diskriminacije, jednakog postupanja i transparentnosti.</w:t>
            </w:r>
          </w:p>
          <w:p w14:paraId="1E9787CD" w14:textId="77777777" w:rsidR="007E1235" w:rsidRPr="009F5860" w:rsidRDefault="007E1235" w:rsidP="00A13074">
            <w:pPr>
              <w:autoSpaceDE w:val="0"/>
              <w:autoSpaceDN w:val="0"/>
              <w:adjustRightInd w:val="0"/>
              <w:spacing w:before="0" w:after="0"/>
              <w:jc w:val="both"/>
              <w:rPr>
                <w:rFonts w:ascii="Times New Roman" w:eastAsia="Calibri" w:hAnsi="Times New Roman" w:cs="Times New Roman"/>
                <w:sz w:val="20"/>
                <w:szCs w:val="20"/>
              </w:rPr>
            </w:pPr>
          </w:p>
          <w:p w14:paraId="20761B9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Prethodno sudjelovanje natjecatelja ili ponuditelja</w:t>
            </w:r>
          </w:p>
          <w:p w14:paraId="6E0CFF4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3AAA3C3" w14:textId="6C772A24"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Članak 199.</w:t>
            </w:r>
            <w:r>
              <w:rPr>
                <w:rFonts w:ascii="Times New Roman" w:eastAsia="Calibri" w:hAnsi="Times New Roman" w:cs="Times New Roman"/>
                <w:sz w:val="20"/>
                <w:szCs w:val="20"/>
              </w:rPr>
              <w:t xml:space="preserve"> ZJN2016</w:t>
            </w:r>
          </w:p>
          <w:p w14:paraId="44591647"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8B8829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14:paraId="49771B7F"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966B0E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14:paraId="739D589E"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65DA958"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(3) Natjecatelj ili ponuditelj koji je prethodno sudjelovao u pripremi postupka može biti isključen iz postupka samo ako se na drugi način ne može osigurati obvezno poštovanje načela jednakog tretmana.</w:t>
            </w:r>
          </w:p>
          <w:p w14:paraId="0236903B"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247D345"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lastRenderedPageBreak/>
              <w:t>(4) Prije isključenja javni naručitelj mora omogućiti natjecatelju ili ponuditelju da dokaže da njihovo sudjelovanje u pripremi postupka nabave ne može narušiti tržišno natjecanje.</w:t>
            </w:r>
          </w:p>
          <w:p w14:paraId="1880BB83"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3BA72BA" w14:textId="1DA658F8" w:rsidR="00A13074" w:rsidRPr="004F3C84" w:rsidRDefault="007E1235" w:rsidP="007E1235">
            <w:pPr>
              <w:autoSpaceDE w:val="0"/>
              <w:autoSpaceDN w:val="0"/>
              <w:adjustRightInd w:val="0"/>
              <w:spacing w:before="0" w:after="0"/>
              <w:jc w:val="both"/>
              <w:rPr>
                <w:rFonts w:ascii="Times New Roman" w:eastAsia="Calibri" w:hAnsi="Times New Roman" w:cs="Times New Roman"/>
                <w:sz w:val="20"/>
                <w:szCs w:val="20"/>
                <w:highlight w:val="yellow"/>
              </w:rPr>
            </w:pPr>
            <w:r w:rsidRPr="007E1235">
              <w:rPr>
                <w:rFonts w:ascii="Times New Roman" w:eastAsia="Calibri" w:hAnsi="Times New Roman" w:cs="Times New Roman"/>
                <w:sz w:val="20"/>
                <w:szCs w:val="20"/>
              </w:rPr>
              <w:t>(5) Javni naručitelj obvezan je mjere poduzete sukladno odredbama ovoga članka dokumentirati u izvješću o postupku javne nabave.</w:t>
            </w:r>
          </w:p>
        </w:tc>
        <w:tc>
          <w:tcPr>
            <w:tcW w:w="1251" w:type="pct"/>
            <w:tcBorders>
              <w:top w:val="single" w:sz="4" w:space="0" w:color="auto"/>
              <w:left w:val="single" w:sz="4" w:space="0" w:color="auto"/>
              <w:bottom w:val="single" w:sz="4" w:space="0" w:color="auto"/>
              <w:right w:val="single" w:sz="4" w:space="0" w:color="auto"/>
            </w:tcBorders>
            <w:hideMark/>
          </w:tcPr>
          <w:p w14:paraId="20CBD9BC" w14:textId="77777777" w:rsidR="00A13074" w:rsidRPr="009F5860" w:rsidRDefault="00A13074"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lastRenderedPageBreak/>
              <w:t xml:space="preserve">25% od ugovorenog iznosa </w:t>
            </w:r>
          </w:p>
          <w:p w14:paraId="42D01FD0" w14:textId="08880AF3" w:rsidR="00A13074" w:rsidRPr="004F3C84" w:rsidRDefault="00A13074" w:rsidP="00A13074">
            <w:pPr>
              <w:spacing w:before="0" w:after="0"/>
              <w:jc w:val="both"/>
              <w:rPr>
                <w:rFonts w:ascii="Times New Roman" w:eastAsia="Calibri" w:hAnsi="Times New Roman" w:cs="Times New Roman"/>
                <w:sz w:val="20"/>
                <w:szCs w:val="20"/>
                <w:highlight w:val="yellow"/>
              </w:rPr>
            </w:pPr>
          </w:p>
        </w:tc>
      </w:tr>
      <w:tr w:rsidR="007E1235" w:rsidRPr="00DC1AD5" w14:paraId="75DE1D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0C98EA46" w14:textId="650C5FCC" w:rsidR="007E1235"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996" w:type="pct"/>
            <w:tcBorders>
              <w:top w:val="single" w:sz="4" w:space="0" w:color="auto"/>
              <w:left w:val="single" w:sz="4" w:space="0" w:color="auto"/>
              <w:bottom w:val="single" w:sz="4" w:space="0" w:color="auto"/>
              <w:right w:val="single" w:sz="4" w:space="0" w:color="auto"/>
            </w:tcBorders>
          </w:tcPr>
          <w:p w14:paraId="616045B6" w14:textId="51DE8A3D" w:rsidR="007E1235" w:rsidRPr="009F5860" w:rsidRDefault="007E1235"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455F3F7E" w14:textId="0A3F3BD9" w:rsidR="007E1235" w:rsidRPr="009F5860" w:rsidRDefault="007E1235" w:rsidP="007E123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Pr="007E1235">
              <w:rPr>
                <w:rFonts w:ascii="Times New Roman" w:eastAsia="Calibri" w:hAnsi="Times New Roman" w:cs="Times New Roman"/>
                <w:sz w:val="20"/>
                <w:szCs w:val="20"/>
              </w:rPr>
              <w:t xml:space="preserve"> pregovaračkom postupku s prethodnom objavom poziva na nadmetanje, početni uvjeti ugovora znatno su izmijenjeni, čime se opravdava objava novog nadmetanja</w:t>
            </w:r>
          </w:p>
        </w:tc>
        <w:tc>
          <w:tcPr>
            <w:tcW w:w="1251" w:type="pct"/>
            <w:tcBorders>
              <w:top w:val="single" w:sz="4" w:space="0" w:color="auto"/>
              <w:left w:val="single" w:sz="4" w:space="0" w:color="auto"/>
              <w:bottom w:val="single" w:sz="4" w:space="0" w:color="auto"/>
              <w:right w:val="single" w:sz="4" w:space="0" w:color="auto"/>
            </w:tcBorders>
          </w:tcPr>
          <w:p w14:paraId="3091A576" w14:textId="5E8573A3"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 xml:space="preserve">25% </w:t>
            </w:r>
            <w:r>
              <w:rPr>
                <w:rFonts w:ascii="Times New Roman" w:eastAsia="Calibri" w:hAnsi="Times New Roman" w:cs="Times New Roman"/>
                <w:sz w:val="20"/>
                <w:szCs w:val="20"/>
              </w:rPr>
              <w:t>od ugovorenog iznosa</w:t>
            </w:r>
          </w:p>
          <w:p w14:paraId="72139F95" w14:textId="77777777" w:rsidR="007E1235" w:rsidRPr="009F5860" w:rsidRDefault="007E1235" w:rsidP="00681267">
            <w:pPr>
              <w:spacing w:before="0" w:after="0"/>
              <w:jc w:val="both"/>
              <w:rPr>
                <w:rFonts w:ascii="Times New Roman" w:eastAsia="Calibri" w:hAnsi="Times New Roman" w:cs="Times New Roman"/>
                <w:sz w:val="20"/>
                <w:szCs w:val="20"/>
              </w:rPr>
            </w:pPr>
          </w:p>
        </w:tc>
      </w:tr>
      <w:tr w:rsidR="00681267" w:rsidRPr="00DC1AD5" w14:paraId="743448C9"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44D1F27C" w14:textId="2156F4F2" w:rsidR="00681267" w:rsidRPr="008F691C"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996" w:type="pct"/>
            <w:tcBorders>
              <w:top w:val="single" w:sz="4" w:space="0" w:color="auto"/>
              <w:left w:val="single" w:sz="4" w:space="0" w:color="auto"/>
              <w:bottom w:val="single" w:sz="4" w:space="0" w:color="auto"/>
              <w:right w:val="single" w:sz="4" w:space="0" w:color="auto"/>
            </w:tcBorders>
          </w:tcPr>
          <w:p w14:paraId="455067F2" w14:textId="10C44AB9" w:rsidR="00681267" w:rsidRPr="00DC1AD5" w:rsidRDefault="00681267"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278CCE8B" w14:textId="558993E8" w:rsidR="00681267" w:rsidRPr="009F5860" w:rsidRDefault="00681267" w:rsidP="00681267">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Ponude se čine izuzetno niskima u odnosu na robu, radove ili usluge, ali naručitelj, prije nego je odbio te ponude, nije tražio objašnjenje u pisanom obliku o sastavnim elementima ponude koje smatra bitnim ili u slučaju gdje je zatraženo takvo </w:t>
            </w:r>
            <w:r w:rsidR="00AD39EC" w:rsidRPr="009F5860">
              <w:rPr>
                <w:rFonts w:ascii="Times New Roman" w:eastAsia="Calibri" w:hAnsi="Times New Roman" w:cs="Times New Roman"/>
                <w:sz w:val="20"/>
                <w:szCs w:val="20"/>
              </w:rPr>
              <w:t>objašnjenje</w:t>
            </w:r>
            <w:r w:rsidRPr="009F5860">
              <w:rPr>
                <w:rFonts w:ascii="Times New Roman" w:eastAsia="Calibri" w:hAnsi="Times New Roman" w:cs="Times New Roman"/>
                <w:sz w:val="20"/>
                <w:szCs w:val="20"/>
              </w:rPr>
              <w:t xml:space="preserve">, ali naručitelj ne posjeduje dokaze da je izvršio ponovnu procjenu temeljem takvog objašnjenja. </w:t>
            </w:r>
          </w:p>
          <w:p w14:paraId="38B09425"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C879EAC" w14:textId="77777777" w:rsidR="00681267" w:rsidRPr="009F5860" w:rsidRDefault="00681267" w:rsidP="00681267">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69301220" w14:textId="77777777" w:rsidR="00681267" w:rsidRPr="009F5860" w:rsidRDefault="00681267" w:rsidP="00A13074">
            <w:pPr>
              <w:spacing w:before="0" w:after="0"/>
              <w:jc w:val="both"/>
              <w:rPr>
                <w:rFonts w:ascii="Times New Roman" w:eastAsia="Calibri" w:hAnsi="Times New Roman" w:cs="Times New Roman"/>
                <w:sz w:val="20"/>
                <w:szCs w:val="20"/>
              </w:rPr>
            </w:pPr>
          </w:p>
        </w:tc>
      </w:tr>
      <w:tr w:rsidR="00681267" w:rsidRPr="00DC1AD5" w14:paraId="765C6155" w14:textId="77777777" w:rsidTr="00830D9B">
        <w:trPr>
          <w:trHeight w:val="1440"/>
        </w:trPr>
        <w:tc>
          <w:tcPr>
            <w:tcW w:w="255" w:type="pct"/>
            <w:vMerge w:val="restart"/>
            <w:tcBorders>
              <w:top w:val="single" w:sz="4" w:space="0" w:color="auto"/>
              <w:left w:val="single" w:sz="4" w:space="0" w:color="auto"/>
              <w:right w:val="single" w:sz="4" w:space="0" w:color="auto"/>
            </w:tcBorders>
            <w:vAlign w:val="center"/>
            <w:hideMark/>
          </w:tcPr>
          <w:p w14:paraId="02800FB7" w14:textId="612CDC62" w:rsidR="00681267" w:rsidRPr="008F691C" w:rsidRDefault="00681267"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F27F3C">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109C2ECF" w14:textId="36F6D2B2"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681267" w:rsidRPr="00AF72C1"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3016C859"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26E3099F"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hideMark/>
          </w:tcPr>
          <w:p w14:paraId="21C75032" w14:textId="501F33AE" w:rsidR="00681267" w:rsidRPr="00D447D4" w:rsidRDefault="00681267"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100% od ugovorenog iznosa</w:t>
            </w:r>
          </w:p>
        </w:tc>
      </w:tr>
      <w:tr w:rsidR="00681267" w:rsidRPr="00DC1AD5" w14:paraId="61573AE7" w14:textId="77777777" w:rsidTr="00830D9B">
        <w:trPr>
          <w:trHeight w:val="1995"/>
        </w:trPr>
        <w:tc>
          <w:tcPr>
            <w:tcW w:w="255" w:type="pct"/>
            <w:vMerge/>
            <w:tcBorders>
              <w:left w:val="single" w:sz="4" w:space="0" w:color="auto"/>
              <w:right w:val="single" w:sz="4" w:space="0" w:color="auto"/>
            </w:tcBorders>
            <w:vAlign w:val="center"/>
          </w:tcPr>
          <w:p w14:paraId="708DFB6B"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F33C33"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1543E5B4" w14:textId="0F93C799" w:rsidR="00681267" w:rsidRPr="00433D7E" w:rsidRDefault="00F27F3C" w:rsidP="00A13074">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3B591B9D"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left w:val="single" w:sz="4" w:space="0" w:color="auto"/>
              <w:bottom w:val="single" w:sz="4" w:space="0" w:color="auto"/>
              <w:right w:val="single" w:sz="4" w:space="0" w:color="auto"/>
            </w:tcBorders>
          </w:tcPr>
          <w:p w14:paraId="536ECD1A" w14:textId="77777777" w:rsidR="00681267" w:rsidRPr="00433D7E" w:rsidRDefault="00681267" w:rsidP="00A13074">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od ugovorenog iznosa </w:t>
            </w:r>
          </w:p>
          <w:p w14:paraId="64851A85" w14:textId="580E6956" w:rsidR="00681267" w:rsidRPr="00433D7E" w:rsidRDefault="00681267" w:rsidP="00A13074">
            <w:pPr>
              <w:spacing w:before="0" w:after="0"/>
              <w:jc w:val="both"/>
              <w:rPr>
                <w:rFonts w:ascii="Times New Roman" w:eastAsia="Calibri" w:hAnsi="Times New Roman" w:cs="Times New Roman"/>
                <w:sz w:val="20"/>
                <w:szCs w:val="20"/>
                <w:highlight w:val="yellow"/>
              </w:rPr>
            </w:pPr>
          </w:p>
        </w:tc>
      </w:tr>
      <w:tr w:rsidR="00681267" w:rsidRPr="00DC1AD5" w14:paraId="73DE7C83" w14:textId="77777777" w:rsidTr="00830D9B">
        <w:trPr>
          <w:trHeight w:val="1995"/>
        </w:trPr>
        <w:tc>
          <w:tcPr>
            <w:tcW w:w="255" w:type="pct"/>
            <w:vMerge/>
            <w:tcBorders>
              <w:left w:val="single" w:sz="4" w:space="0" w:color="auto"/>
              <w:bottom w:val="single" w:sz="4" w:space="0" w:color="auto"/>
              <w:right w:val="single" w:sz="4" w:space="0" w:color="auto"/>
            </w:tcBorders>
            <w:vAlign w:val="center"/>
          </w:tcPr>
          <w:p w14:paraId="48DE7410"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9175A4A"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FEF7F82" w14:textId="71AA9D7B" w:rsidR="00681267" w:rsidRPr="004C1735"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51" w:type="pct"/>
            <w:tcBorders>
              <w:left w:val="single" w:sz="4" w:space="0" w:color="auto"/>
              <w:bottom w:val="single" w:sz="4" w:space="0" w:color="auto"/>
              <w:right w:val="single" w:sz="4" w:space="0" w:color="auto"/>
            </w:tcBorders>
          </w:tcPr>
          <w:p w14:paraId="13C36D6E" w14:textId="77777777" w:rsidR="00681267" w:rsidRPr="001439A7" w:rsidRDefault="00681267"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11FB61AA" w14:textId="77777777" w:rsidR="00681267" w:rsidRPr="004C1735" w:rsidRDefault="00681267" w:rsidP="00A13074">
            <w:pPr>
              <w:spacing w:before="0" w:after="0"/>
              <w:jc w:val="both"/>
              <w:rPr>
                <w:rFonts w:ascii="Times New Roman" w:eastAsia="Calibri" w:hAnsi="Times New Roman" w:cs="Times New Roman"/>
                <w:sz w:val="20"/>
                <w:szCs w:val="20"/>
              </w:rPr>
            </w:pPr>
          </w:p>
        </w:tc>
      </w:tr>
      <w:tr w:rsidR="00E305F9" w:rsidRPr="00DC1AD5" w14:paraId="2BB0892C" w14:textId="77777777" w:rsidTr="00830D9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E305F9" w:rsidRPr="009F5860" w:rsidDel="00681267" w:rsidRDefault="00E305F9"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E32A95" w:rsidRPr="00DC1AD5" w14:paraId="1282C6D0"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121DA01A" w14:textId="663EAB05" w:rsidR="00E32A95" w:rsidRPr="008F691C" w:rsidRDefault="00AD39EC"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00E32A95"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083AE"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4"/>
            </w:r>
          </w:p>
          <w:p w14:paraId="28087B49"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5"/>
            </w:r>
            <w:r w:rsidRPr="00AD39EC">
              <w:rPr>
                <w:rFonts w:ascii="Times New Roman" w:eastAsia="Calibri" w:hAnsi="Times New Roman" w:cs="Times New Roman"/>
                <w:sz w:val="20"/>
                <w:szCs w:val="20"/>
              </w:rPr>
              <w:t>:</w:t>
            </w:r>
          </w:p>
          <w:p w14:paraId="686E6786"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(d) </w:t>
            </w:r>
            <w:r w:rsidR="00460D22" w:rsidRPr="00AD39EC">
              <w:rPr>
                <w:rFonts w:ascii="Times New Roman" w:eastAsia="Calibri" w:hAnsi="Times New Roman" w:cs="Times New Roman"/>
                <w:sz w:val="20"/>
                <w:szCs w:val="20"/>
              </w:rPr>
              <w:t>i</w:t>
            </w:r>
            <w:r w:rsidR="00460D22" w:rsidRPr="00AD39EC" w:rsidDel="009F5860">
              <w:rPr>
                <w:rFonts w:ascii="Times New Roman" w:eastAsia="Calibri" w:hAnsi="Times New Roman" w:cs="Times New Roman"/>
                <w:sz w:val="20"/>
                <w:szCs w:val="20"/>
              </w:rPr>
              <w:t>z</w:t>
            </w:r>
            <w:r w:rsidR="00460D22" w:rsidRPr="00AD39EC">
              <w:rPr>
                <w:rFonts w:ascii="Times New Roman" w:eastAsia="Calibri" w:hAnsi="Times New Roman" w:cs="Times New Roman"/>
                <w:sz w:val="20"/>
                <w:szCs w:val="20"/>
              </w:rPr>
              <w:t>mjene</w:t>
            </w:r>
            <w:r w:rsidRPr="00AD39EC">
              <w:rPr>
                <w:rFonts w:ascii="Times New Roman" w:eastAsia="Calibri" w:hAnsi="Times New Roman" w:cs="Times New Roman"/>
                <w:sz w:val="20"/>
                <w:szCs w:val="20"/>
              </w:rPr>
              <w:t xml:space="preserv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035BBF74"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lastRenderedPageBreak/>
              <w:t>Izmjena elemenata ugovora uključuje, ali nisu ograničeni na, cijenu, prirodu radova, rok završetka, uvjete plaćanja i korištene materijale. Uvijek je nužno napraviti analize za svaki pojedinačni slučaj što je bitan element, npr.:</w:t>
            </w:r>
            <w:r w:rsidRPr="00AD39EC">
              <w:rPr>
                <w:rFonts w:ascii="Times New Roman" w:eastAsia="Calibri" w:hAnsi="Times New Roman" w:cs="Times New Roman"/>
                <w:sz w:val="20"/>
                <w:szCs w:val="20"/>
              </w:rPr>
              <w:t xml:space="preserve"> </w:t>
            </w:r>
          </w:p>
          <w:p w14:paraId="4A422DD5" w14:textId="5C3DDC64"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(1) Postoje izmjene</w:t>
            </w:r>
            <w:r w:rsidR="00AD39EC">
              <w:rPr>
                <w:rFonts w:ascii="Times New Roman" w:eastAsia="Calibri" w:hAnsi="Times New Roman" w:cs="Times New Roman"/>
                <w:sz w:val="20"/>
                <w:szCs w:val="20"/>
              </w:rPr>
              <w:t xml:space="preserve"> ugovora (uključujući smanjenje </w:t>
            </w:r>
            <w:r w:rsidRPr="00AD39EC">
              <w:rPr>
                <w:rFonts w:ascii="Times New Roman" w:eastAsia="Calibri" w:hAnsi="Times New Roman" w:cs="Times New Roman"/>
                <w:sz w:val="20"/>
                <w:szCs w:val="20"/>
              </w:rPr>
              <w:t>ugovora) koje nisu u skladu s člankom 72 (1) Direktive;</w:t>
            </w:r>
          </w:p>
          <w:p w14:paraId="67E51A52"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Međutim, izmjene elemenata ugovora neće se</w:t>
            </w:r>
          </w:p>
          <w:p w14:paraId="5B2FA2BD"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i/>
                <w:sz w:val="20"/>
                <w:szCs w:val="20"/>
              </w:rPr>
            </w:pPr>
            <w:r w:rsidRPr="00AD39EC">
              <w:rPr>
                <w:rFonts w:ascii="Times New Roman" w:eastAsia="Calibri" w:hAnsi="Times New Roman" w:cs="Times New Roman"/>
                <w:sz w:val="20"/>
                <w:szCs w:val="20"/>
              </w:rPr>
              <w:t>smatrati nepravilnošću koja je predmet financijske</w:t>
            </w:r>
            <w:r w:rsidRPr="00AD39EC">
              <w:rPr>
                <w:rFonts w:ascii="Times New Roman" w:eastAsia="Calibri" w:hAnsi="Times New Roman" w:cs="Times New Roman"/>
                <w:i/>
                <w:sz w:val="20"/>
                <w:szCs w:val="20"/>
              </w:rPr>
              <w:t xml:space="preserve"> korekcije, kada se poštuju uvjeti iz članka 72. stavka 2.,</w:t>
            </w:r>
          </w:p>
          <w:p w14:paraId="4D831C8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a) vrijednost izmjena je ispod sljedeće vrijednosti:</w:t>
            </w:r>
          </w:p>
          <w:p w14:paraId="39EA482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 pragova utvrđenih u članku 4. Direktive 2014/24/ EU</w:t>
            </w:r>
          </w:p>
          <w:p w14:paraId="6BDEC33A"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(ii) 10% početne vrijednosti ugovora za robe i usluge i ispod 15% početne vrijednosti ugovora o radovima, i</w:t>
            </w:r>
          </w:p>
          <w:p w14:paraId="5BF477B6"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b) izmjena ne mijenja ukupnu prirodu ugovora ili </w:t>
            </w:r>
            <w:r w:rsidRPr="00AD39EC">
              <w:rPr>
                <w:rFonts w:ascii="Times New Roman" w:eastAsia="Calibri" w:hAnsi="Times New Roman" w:cs="Times New Roman"/>
                <w:i/>
                <w:sz w:val="20"/>
                <w:szCs w:val="20"/>
              </w:rPr>
              <w:lastRenderedPageBreak/>
              <w:t>okvirnog sporazuma</w:t>
            </w:r>
          </w:p>
          <w:p w14:paraId="4CA173D5" w14:textId="020DDAC3"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(2) Postoji značajna izmjena elemenata ugovora(kao što su cijena, priroda radova,</w:t>
            </w:r>
            <w:r w:rsidR="00460D22">
              <w:rPr>
                <w:rFonts w:ascii="Times New Roman" w:eastAsia="Calibri" w:hAnsi="Times New Roman" w:cs="Times New Roman"/>
                <w:i/>
                <w:sz w:val="20"/>
                <w:szCs w:val="20"/>
              </w:rPr>
              <w:t xml:space="preserve"> </w:t>
            </w:r>
            <w:r w:rsidRPr="00AD39EC">
              <w:rPr>
                <w:rFonts w:ascii="Times New Roman" w:eastAsia="Calibri" w:hAnsi="Times New Roman" w:cs="Times New Roman"/>
                <w:i/>
                <w:sz w:val="20"/>
                <w:szCs w:val="20"/>
              </w:rPr>
              <w:t>rok završetka, uvjeti plaćanja, materijali) ako izmjena čini izvršeni ugovor bitno drukčijim od onog inicijalno zaključenog.</w:t>
            </w:r>
          </w:p>
          <w:p w14:paraId="68E58FBD" w14:textId="56C1FF16"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U svakom slučaju, izmjena će se smatrati značajnom ako je jedan ili više uvjeta ostvaren u skladu s člankom  72. st. 4. Direktive 2014/24 /EU </w:t>
            </w:r>
          </w:p>
          <w:p w14:paraId="49C82BF0" w14:textId="1E1A8500"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v</w:t>
            </w:r>
            <w:r w:rsidRPr="00AD39EC" w:rsidDel="00EB6318">
              <w:rPr>
                <w:rFonts w:ascii="Times New Roman" w:eastAsia="Calibri" w:hAnsi="Times New Roman" w:cs="Times New Roman"/>
                <w:sz w:val="20"/>
                <w:szCs w:val="20"/>
              </w:rPr>
              <w:t>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r w:rsidR="002F30A9">
              <w:rPr>
                <w:rFonts w:ascii="Times New Roman" w:eastAsia="Calibri" w:hAnsi="Times New Roman" w:cs="Times New Roman"/>
                <w:sz w:val="20"/>
                <w:szCs w:val="20"/>
              </w:rPr>
              <w:t>,</w:t>
            </w:r>
            <w:r w:rsidR="002F30A9">
              <w:rPr>
                <w:rFonts w:ascii="Times New Roman" w:hAnsi="Times New Roman"/>
                <w:sz w:val="20"/>
                <w:szCs w:val="20"/>
              </w:rPr>
              <w:t xml:space="preserve"> odnosno izmjene nisu izvršene u skladu s Direktivama i ZJN2016</w:t>
            </w:r>
            <w:r w:rsidR="002F30A9">
              <w:rPr>
                <w:rFonts w:ascii="Times New Roman" w:eastAsia="Calibri" w:hAnsi="Times New Roman" w:cs="Times New Roman"/>
                <w:sz w:val="20"/>
                <w:szCs w:val="20"/>
              </w:rPr>
              <w:t xml:space="preserve"> </w:t>
            </w:r>
            <w:r w:rsidRPr="00AD39EC" w:rsidDel="00EB6318">
              <w:rPr>
                <w:rFonts w:ascii="Times New Roman" w:eastAsia="Calibri" w:hAnsi="Times New Roman" w:cs="Times New Roman"/>
                <w:sz w:val="20"/>
                <w:szCs w:val="20"/>
              </w:rPr>
              <w:t>;</w:t>
            </w:r>
          </w:p>
          <w:p w14:paraId="1F4A6DB5" w14:textId="77777777"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055F723A" w14:textId="2D228A03"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bankovne garancije, pogodovanje uvjetima plaćanja (povećanje plaćanja unaprijed), produžavanje zadanih rokova isporuke, ugovorne kazne za kašnjenje izbrisane iz ugovornih odredbi </w:t>
            </w:r>
          </w:p>
          <w:p w14:paraId="5FF8FE18" w14:textId="5571D2E0"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53D6438"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ugovorene cijene i</w:t>
            </w:r>
          </w:p>
          <w:p w14:paraId="6F3A763B"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novih radova / roba / usluga</w:t>
            </w:r>
          </w:p>
          <w:p w14:paraId="30D6B6FC"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(ako ih ima) koje proizlaze iz</w:t>
            </w:r>
          </w:p>
          <w:p w14:paraId="6E38C24C" w14:textId="4DCEF7D3" w:rsidR="00E32A95" w:rsidRPr="009F5860"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izmjene</w:t>
            </w:r>
            <w:r w:rsidRPr="00460D22" w:rsidDel="00757C85">
              <w:rPr>
                <w:rFonts w:ascii="Times New Roman" w:eastAsia="Calibri" w:hAnsi="Times New Roman" w:cs="Times New Roman"/>
                <w:sz w:val="20"/>
                <w:szCs w:val="20"/>
              </w:rPr>
              <w:t xml:space="preserve"> </w:t>
            </w:r>
          </w:p>
        </w:tc>
      </w:tr>
      <w:tr w:rsidR="00E32A95" w:rsidRPr="00DC1AD5" w14:paraId="174D426E"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62B9EA75" w14:textId="6DC96CD3" w:rsidR="00E32A95" w:rsidRPr="008F691C" w:rsidRDefault="00E32A95"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648251" w14:textId="77777777" w:rsidR="00E32A95" w:rsidRPr="004A1FDC" w:rsidRDefault="00E32A95"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7E821E9" w14:textId="55C6237B" w:rsidR="00E32A95" w:rsidRPr="00460D22"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Svako povećanje cijene veće od </w:t>
            </w:r>
            <w:r w:rsidR="00460D22" w:rsidRPr="00460D22">
              <w:rPr>
                <w:rFonts w:ascii="Times New Roman" w:eastAsia="Calibri" w:hAnsi="Times New Roman" w:cs="Times New Roman"/>
                <w:sz w:val="20"/>
                <w:szCs w:val="20"/>
              </w:rPr>
              <w:t>3</w:t>
            </w:r>
            <w:r w:rsidRPr="00460D22">
              <w:rPr>
                <w:rFonts w:ascii="Times New Roman" w:eastAsia="Calibri" w:hAnsi="Times New Roman" w:cs="Times New Roman"/>
                <w:sz w:val="20"/>
                <w:szCs w:val="20"/>
              </w:rPr>
              <w:t>0% vrijednosti izvornog ugovora.</w:t>
            </w:r>
          </w:p>
        </w:tc>
        <w:tc>
          <w:tcPr>
            <w:tcW w:w="1251" w:type="pct"/>
            <w:tcBorders>
              <w:top w:val="single" w:sz="4" w:space="0" w:color="auto"/>
              <w:left w:val="single" w:sz="4" w:space="0" w:color="auto"/>
              <w:bottom w:val="single" w:sz="4" w:space="0" w:color="auto"/>
              <w:right w:val="single" w:sz="4" w:space="0" w:color="auto"/>
            </w:tcBorders>
          </w:tcPr>
          <w:p w14:paraId="5F6A16D6" w14:textId="77777777"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25% </w:t>
            </w:r>
          </w:p>
          <w:p w14:paraId="7F69C23B" w14:textId="03FAF7BF"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od iznosa inicijalnog ugovora i 100% vrijednosti dodatnog iznosa ugovora proizašlog iz izmjene elemenata ugovora</w:t>
            </w:r>
          </w:p>
        </w:tc>
      </w:tr>
      <w:tr w:rsidR="00D14B8D" w:rsidRPr="00DC1AD5" w14:paraId="6BD427EE" w14:textId="77777777" w:rsidTr="00830D9B">
        <w:trPr>
          <w:trHeight w:val="1725"/>
        </w:trPr>
        <w:tc>
          <w:tcPr>
            <w:tcW w:w="255" w:type="pct"/>
            <w:tcBorders>
              <w:top w:val="single" w:sz="4" w:space="0" w:color="auto"/>
              <w:left w:val="single" w:sz="4" w:space="0" w:color="auto"/>
              <w:right w:val="single" w:sz="4" w:space="0" w:color="auto"/>
            </w:tcBorders>
            <w:vAlign w:val="center"/>
          </w:tcPr>
          <w:p w14:paraId="4C4EDF84" w14:textId="15E3F371" w:rsidR="00A13074" w:rsidRPr="008F691C" w:rsidRDefault="00460D22"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996" w:type="pct"/>
            <w:tcBorders>
              <w:top w:val="single" w:sz="4" w:space="0" w:color="auto"/>
              <w:left w:val="single" w:sz="4" w:space="0" w:color="auto"/>
              <w:bottom w:val="single" w:sz="4" w:space="0" w:color="auto"/>
              <w:right w:val="single" w:sz="4" w:space="0" w:color="auto"/>
            </w:tcBorders>
          </w:tcPr>
          <w:p w14:paraId="40D099BE" w14:textId="0747ABCB" w:rsidR="00A13074" w:rsidRPr="00460D22" w:rsidRDefault="00A13074" w:rsidP="004C1735">
            <w:pPr>
              <w:widowControl w:val="0"/>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Ostale izmjene ugovora na način da se u </w:t>
            </w:r>
            <w:r w:rsidRPr="00460D22">
              <w:rPr>
                <w:rFonts w:ascii="Times New Roman" w:eastAsia="Calibri" w:hAnsi="Times New Roman" w:cs="Times New Roman"/>
                <w:b/>
                <w:bCs/>
                <w:sz w:val="20"/>
                <w:szCs w:val="20"/>
              </w:rPr>
              <w:t>manjem opsegu i s manjim značajem</w:t>
            </w:r>
            <w:r w:rsidRPr="00460D22">
              <w:rPr>
                <w:rFonts w:ascii="Times New Roman" w:eastAsia="Calibri" w:hAnsi="Times New Roman" w:cs="Times New Roman"/>
                <w:sz w:val="20"/>
                <w:szCs w:val="20"/>
              </w:rPr>
              <w:t xml:space="preserve"> utjecalo na ekonomsku ravnotežu</w:t>
            </w:r>
            <w:r w:rsidR="00E32A95" w:rsidRPr="00460D22">
              <w:rPr>
                <w:rFonts w:ascii="Times New Roman" w:eastAsia="Calibri" w:hAnsi="Times New Roman" w:cs="Times New Roman"/>
                <w:sz w:val="20"/>
                <w:szCs w:val="20"/>
              </w:rPr>
              <w:t xml:space="preserve"> </w:t>
            </w:r>
            <w:r w:rsidRPr="00460D22" w:rsidDel="00D80D94">
              <w:rPr>
                <w:rFonts w:ascii="Times New Roman" w:eastAsia="Calibri" w:hAnsi="Times New Roman" w:cs="Times New Roman"/>
                <w:sz w:val="20"/>
                <w:szCs w:val="20"/>
              </w:rPr>
              <w:t xml:space="preserve">koje se mogu smatrati </w:t>
            </w:r>
            <w:r w:rsidRPr="00460D22" w:rsidDel="00D80D94">
              <w:rPr>
                <w:rFonts w:ascii="Times New Roman" w:eastAsia="Calibri" w:hAnsi="Times New Roman" w:cs="Times New Roman"/>
                <w:sz w:val="20"/>
                <w:szCs w:val="20"/>
              </w:rPr>
              <w:lastRenderedPageBreak/>
              <w:t>značajnim izmjenama</w:t>
            </w:r>
          </w:p>
          <w:p w14:paraId="1DA6D55C" w14:textId="77777777" w:rsidR="00A13074" w:rsidRPr="00460D22"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p>
          <w:p w14:paraId="08E1A95E" w14:textId="6396409E"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4B75CB8"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Npr.:</w:t>
            </w:r>
          </w:p>
          <w:p w14:paraId="296CC880" w14:textId="77777777" w:rsidR="00A13074" w:rsidRPr="00460D22" w:rsidRDefault="00A13074" w:rsidP="00A13074">
            <w:pPr>
              <w:autoSpaceDE w:val="0"/>
              <w:autoSpaceDN w:val="0"/>
              <w:adjustRightInd w:val="0"/>
              <w:spacing w:before="0" w:after="0"/>
              <w:jc w:val="both"/>
              <w:rPr>
                <w:rFonts w:ascii="Times New Roman" w:hAnsi="Times New Roman" w:cs="Times New Roman"/>
                <w:sz w:val="20"/>
                <w:szCs w:val="20"/>
              </w:rPr>
            </w:pPr>
            <w:r w:rsidRPr="00460D22">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460D22">
              <w:rPr>
                <w:rFonts w:ascii="Times New Roman" w:hAnsi="Times New Roman" w:cs="Times New Roman"/>
                <w:sz w:val="20"/>
                <w:szCs w:val="20"/>
              </w:rPr>
              <w:t xml:space="preserve">za kašnjenje od 9 do 20 radnih dana potrebno je odrediti financijski ispravak u visini 5% iznosa ugovora; za kašnjenje veće od 20 radnih dana potrebno je odrediti financijski ispravak u visini </w:t>
            </w:r>
            <w:r w:rsidRPr="00460D22">
              <w:rPr>
                <w:rFonts w:ascii="Times New Roman" w:hAnsi="Times New Roman" w:cs="Times New Roman"/>
                <w:sz w:val="20"/>
                <w:szCs w:val="20"/>
              </w:rPr>
              <w:lastRenderedPageBreak/>
              <w:t xml:space="preserve">10% iznosa ugovora). 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4D549F2E"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426B88E5"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326F8339" w14:textId="48EE127E" w:rsidR="00A13074" w:rsidRPr="00460D22" w:rsidRDefault="00A13074" w:rsidP="00A13074">
            <w:pPr>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w:t>
            </w:r>
            <w:r w:rsidRPr="00460D22">
              <w:rPr>
                <w:rFonts w:ascii="Times New Roman" w:hAnsi="Times New Roman" w:cs="Times New Roman"/>
                <w:sz w:val="20"/>
                <w:szCs w:val="20"/>
              </w:rPr>
              <w:t xml:space="preserve">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r w:rsidR="0081367E" w:rsidRPr="00460D22">
              <w:rPr>
                <w:rFonts w:ascii="Times New Roman" w:hAnsi="Times New Roman" w:cs="Times New Roman"/>
                <w:sz w:val="20"/>
                <w:szCs w:val="20"/>
              </w:rPr>
              <w:t>.</w:t>
            </w:r>
          </w:p>
          <w:p w14:paraId="45EA9F3A" w14:textId="77777777" w:rsidR="00A13074" w:rsidRPr="00460D22" w:rsidRDefault="00A13074" w:rsidP="00A13074">
            <w:pPr>
              <w:spacing w:after="0"/>
              <w:jc w:val="both"/>
              <w:rPr>
                <w:rFonts w:ascii="Times New Roman" w:hAnsi="Times New Roman" w:cs="Times New Roman"/>
                <w:sz w:val="20"/>
                <w:szCs w:val="20"/>
              </w:rPr>
            </w:pPr>
            <w:r w:rsidRPr="00460D22">
              <w:rPr>
                <w:rFonts w:ascii="Times New Roman" w:hAnsi="Times New Roman" w:cs="Times New Roman"/>
                <w:sz w:val="20"/>
                <w:szCs w:val="20"/>
              </w:rPr>
              <w:t xml:space="preserve">Kašnjenje u dostavi bjanko zadužnice ne predstavlja nepravilnost, samo ukoliko umjesto dostavljene bjanko zadužnice dokumentacijom za nadmetanje nije zahtijevana garancija banke, te ukoliko nije bilo </w:t>
            </w:r>
            <w:r w:rsidRPr="00460D22">
              <w:rPr>
                <w:rFonts w:ascii="Times New Roman" w:hAnsi="Times New Roman" w:cs="Times New Roman"/>
                <w:sz w:val="20"/>
                <w:szCs w:val="20"/>
              </w:rPr>
              <w:lastRenderedPageBreak/>
              <w:t>plaćanja odabranom ponuditelju prije dostave jamstva zahtijevanoga u obliku bjanko zadužnice.</w:t>
            </w:r>
          </w:p>
          <w:p w14:paraId="54EB401F" w14:textId="77777777" w:rsidR="00A13074" w:rsidRPr="00460D22" w:rsidDel="00077869"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007CD1C"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2654A1EF" w14:textId="77777777" w:rsidR="00A13074" w:rsidRPr="00460D22" w:rsidDel="006F7380"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javnoj nabavi, razmatra se je li postojala stvarna, odnosno potencijalna opasnost po proračun Europske unije / rizik u financijskom smislu. </w:t>
            </w:r>
          </w:p>
          <w:p w14:paraId="17D523D8"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6CCDD06"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p w14:paraId="5C481AED"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542B2987" w14:textId="450FB921"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Gore navedeno se primjenjuje i u slučaju kada se jamstvo sukladno DoN-u trebalo dostaviti u formi bjanko zadužnice</w:t>
            </w:r>
            <w:r w:rsidRPr="00460D22">
              <w:t xml:space="preserve">, </w:t>
            </w:r>
            <w:r w:rsidRPr="00460D22">
              <w:rPr>
                <w:rFonts w:ascii="Times New Roman" w:eastAsia="Calibri" w:hAnsi="Times New Roman" w:cs="Times New Roman"/>
                <w:sz w:val="20"/>
                <w:szCs w:val="20"/>
              </w:rPr>
              <w:t>a ponuditelj je zakasnio sa dostavom, kao osnova za izricanje korekcije uzima se iznos isplaćenog predujma.</w:t>
            </w:r>
          </w:p>
        </w:tc>
        <w:tc>
          <w:tcPr>
            <w:tcW w:w="1251" w:type="pct"/>
            <w:tcBorders>
              <w:top w:val="single" w:sz="4" w:space="0" w:color="auto"/>
              <w:left w:val="single" w:sz="4" w:space="0" w:color="auto"/>
              <w:bottom w:val="single" w:sz="4" w:space="0" w:color="auto"/>
              <w:right w:val="single" w:sz="4" w:space="0" w:color="auto"/>
            </w:tcBorders>
          </w:tcPr>
          <w:p w14:paraId="347FC644" w14:textId="77777777" w:rsidR="00A13074" w:rsidRDefault="00A13074"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w:t>
            </w:r>
            <w:r w:rsidRPr="00460D22" w:rsidDel="00D80D94">
              <w:rPr>
                <w:rFonts w:ascii="Times New Roman" w:eastAsia="Calibri" w:hAnsi="Times New Roman" w:cs="Times New Roman"/>
                <w:sz w:val="20"/>
                <w:szCs w:val="20"/>
              </w:rPr>
              <w:t>,</w:t>
            </w:r>
            <w:r w:rsidRPr="00460D22">
              <w:rPr>
                <w:rFonts w:ascii="Times New Roman" w:eastAsia="Calibri" w:hAnsi="Times New Roman" w:cs="Times New Roman"/>
                <w:sz w:val="20"/>
                <w:szCs w:val="20"/>
              </w:rPr>
              <w:t xml:space="preserve"> 10 % ili 5 % ovisno o ozbiljnosti nepravilnosti. </w:t>
            </w:r>
          </w:p>
          <w:p w14:paraId="24E5FCBD" w14:textId="77777777" w:rsidR="007105C6" w:rsidRDefault="007105C6" w:rsidP="00A13074">
            <w:pPr>
              <w:spacing w:before="0" w:after="0"/>
              <w:jc w:val="both"/>
              <w:rPr>
                <w:rFonts w:ascii="Times New Roman" w:eastAsia="Calibri" w:hAnsi="Times New Roman" w:cs="Times New Roman"/>
                <w:sz w:val="20"/>
                <w:szCs w:val="20"/>
              </w:rPr>
            </w:pPr>
          </w:p>
          <w:p w14:paraId="16E50A98" w14:textId="32479D17" w:rsidR="007105C6" w:rsidRPr="00460D22" w:rsidRDefault="007105C6" w:rsidP="00A13074">
            <w:pPr>
              <w:spacing w:before="0" w:after="0"/>
              <w:jc w:val="both"/>
              <w:rPr>
                <w:rFonts w:ascii="Times New Roman" w:eastAsia="Calibri" w:hAnsi="Times New Roman" w:cs="Times New Roman"/>
                <w:sz w:val="20"/>
                <w:szCs w:val="20"/>
              </w:rPr>
            </w:pPr>
            <w:r w:rsidRPr="007105C6">
              <w:rPr>
                <w:rFonts w:ascii="Times New Roman" w:eastAsia="Calibri" w:hAnsi="Times New Roman" w:cs="Times New Roman"/>
                <w:sz w:val="20"/>
                <w:szCs w:val="20"/>
              </w:rPr>
              <w:t xml:space="preserve">U slučaju nepravilnosti zbog nedostavljanja jamstva kod povećanja vrijednosti ugovora </w:t>
            </w:r>
            <w:r w:rsidRPr="007105C6">
              <w:rPr>
                <w:rFonts w:ascii="Times New Roman" w:eastAsia="Calibri" w:hAnsi="Times New Roman" w:cs="Times New Roman"/>
                <w:sz w:val="20"/>
                <w:szCs w:val="20"/>
              </w:rPr>
              <w:lastRenderedPageBreak/>
              <w:t>korekcija se određuje u odnosu na vrijednost dodatka ili dodataka ugovoru koji nisu bili pokriveni jamstvom, a ne na osnovu vrijednosti cijelog ugovora</w:t>
            </w:r>
          </w:p>
        </w:tc>
      </w:tr>
      <w:tr w:rsidR="00D14B8D" w:rsidRPr="00DC1AD5" w14:paraId="1511DE12"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6778E9E5" w14:textId="609B92A5" w:rsidR="00A13074" w:rsidRPr="008F691C" w:rsidRDefault="00EB091D" w:rsidP="004C1735">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26.</w:t>
            </w:r>
          </w:p>
        </w:tc>
        <w:tc>
          <w:tcPr>
            <w:tcW w:w="996" w:type="pct"/>
            <w:tcBorders>
              <w:top w:val="single" w:sz="4" w:space="0" w:color="auto"/>
              <w:left w:val="single" w:sz="4" w:space="0" w:color="auto"/>
              <w:bottom w:val="single" w:sz="4" w:space="0" w:color="auto"/>
              <w:right w:val="single" w:sz="4" w:space="0" w:color="auto"/>
            </w:tcBorders>
            <w:hideMark/>
          </w:tcPr>
          <w:p w14:paraId="67C0AC18"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Troškovi koji nisu predviđeni u ugovoru o javnoj nabavi su plaćeni i nadoknađeni</w:t>
            </w:r>
          </w:p>
          <w:p w14:paraId="24B1DCB2" w14:textId="1A4270E8"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3E4F440"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23B1979A" w14:textId="76D7D126" w:rsidR="00A13074" w:rsidRPr="009F5860"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251" w:type="pct"/>
            <w:tcBorders>
              <w:top w:val="single" w:sz="4" w:space="0" w:color="auto"/>
              <w:left w:val="single" w:sz="4" w:space="0" w:color="auto"/>
              <w:bottom w:val="single" w:sz="4" w:space="0" w:color="auto"/>
              <w:right w:val="single" w:sz="4" w:space="0" w:color="auto"/>
            </w:tcBorders>
            <w:hideMark/>
          </w:tcPr>
          <w:p w14:paraId="49460166"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F11B321" w14:textId="507FA4DA" w:rsidR="00A13074" w:rsidRPr="009F5860" w:rsidRDefault="00A13074" w:rsidP="00A13074">
            <w:pPr>
              <w:spacing w:before="0" w:after="0"/>
              <w:jc w:val="both"/>
              <w:rPr>
                <w:rFonts w:ascii="Times New Roman" w:eastAsia="Calibri" w:hAnsi="Times New Roman" w:cs="Times New Roman"/>
                <w:sz w:val="20"/>
                <w:szCs w:val="20"/>
                <w:highlight w:val="yellow"/>
              </w:rPr>
            </w:pPr>
          </w:p>
        </w:tc>
      </w:tr>
      <w:tr w:rsidR="0081367E" w:rsidRPr="00DC1AD5" w14:paraId="5CA87A5F"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2AA768A1" w14:textId="2F564A89" w:rsidR="0081367E" w:rsidRPr="008F691C" w:rsidRDefault="00EB091D"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996" w:type="pct"/>
            <w:tcBorders>
              <w:top w:val="single" w:sz="4" w:space="0" w:color="auto"/>
              <w:left w:val="single" w:sz="4" w:space="0" w:color="auto"/>
              <w:bottom w:val="single" w:sz="4" w:space="0" w:color="auto"/>
              <w:right w:val="single" w:sz="4" w:space="0" w:color="auto"/>
            </w:tcBorders>
          </w:tcPr>
          <w:p w14:paraId="7365B1D7" w14:textId="6CB34F8C"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499" w:type="pct"/>
            <w:tcBorders>
              <w:top w:val="single" w:sz="4" w:space="0" w:color="auto"/>
              <w:left w:val="single" w:sz="4" w:space="0" w:color="auto"/>
              <w:bottom w:val="single" w:sz="4" w:space="0" w:color="auto"/>
              <w:right w:val="single" w:sz="4" w:space="0" w:color="auto"/>
            </w:tcBorders>
          </w:tcPr>
          <w:p w14:paraId="1F647EA4" w14:textId="76513BD0"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Računi dobavljača se odnose na iste usluge, robu ili radove.</w:t>
            </w:r>
          </w:p>
        </w:tc>
        <w:tc>
          <w:tcPr>
            <w:tcW w:w="1251" w:type="pct"/>
            <w:tcBorders>
              <w:top w:val="single" w:sz="4" w:space="0" w:color="auto"/>
              <w:left w:val="single" w:sz="4" w:space="0" w:color="auto"/>
              <w:bottom w:val="single" w:sz="4" w:space="0" w:color="auto"/>
              <w:right w:val="single" w:sz="4" w:space="0" w:color="auto"/>
            </w:tcBorders>
          </w:tcPr>
          <w:p w14:paraId="6B5BA08C" w14:textId="77777777" w:rsidR="0081367E" w:rsidRPr="00DC1AD5" w:rsidRDefault="0081367E" w:rsidP="0081367E">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D5B2507" w14:textId="77777777" w:rsidR="0081367E" w:rsidRPr="00DC1AD5" w:rsidRDefault="0081367E" w:rsidP="00A13074">
            <w:pPr>
              <w:spacing w:before="0" w:after="0"/>
              <w:contextualSpacing/>
              <w:jc w:val="both"/>
              <w:rPr>
                <w:rFonts w:ascii="Times New Roman" w:eastAsia="Times New Roman" w:hAnsi="Times New Roman" w:cs="Times New Roman"/>
                <w:sz w:val="20"/>
                <w:szCs w:val="20"/>
                <w:lang w:eastAsia="hr-HR"/>
              </w:rPr>
            </w:pPr>
          </w:p>
        </w:tc>
      </w:tr>
      <w:tr w:rsidR="00D14B8D" w:rsidRPr="00DC1AD5" w14:paraId="1DD67F55" w14:textId="77777777" w:rsidTr="00830D9B">
        <w:trPr>
          <w:trHeight w:val="6171"/>
        </w:trPr>
        <w:tc>
          <w:tcPr>
            <w:tcW w:w="255" w:type="pct"/>
            <w:tcBorders>
              <w:top w:val="single" w:sz="4" w:space="0" w:color="auto"/>
              <w:left w:val="single" w:sz="4" w:space="0" w:color="auto"/>
              <w:bottom w:val="single" w:sz="4" w:space="0" w:color="auto"/>
              <w:right w:val="single" w:sz="4" w:space="0" w:color="auto"/>
            </w:tcBorders>
            <w:vAlign w:val="center"/>
          </w:tcPr>
          <w:p w14:paraId="3DF5620C" w14:textId="7E3ADE4B" w:rsidR="00A13074" w:rsidRPr="008F691C" w:rsidRDefault="00EB091D"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28.</w:t>
            </w:r>
          </w:p>
        </w:tc>
        <w:tc>
          <w:tcPr>
            <w:tcW w:w="996" w:type="pct"/>
            <w:tcBorders>
              <w:top w:val="single" w:sz="4" w:space="0" w:color="auto"/>
              <w:left w:val="single" w:sz="4" w:space="0" w:color="auto"/>
              <w:bottom w:val="single" w:sz="4" w:space="0" w:color="auto"/>
              <w:right w:val="single" w:sz="4" w:space="0" w:color="auto"/>
            </w:tcBorders>
          </w:tcPr>
          <w:p w14:paraId="0A42DB4E" w14:textId="16F0FE3F"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499" w:type="pct"/>
            <w:tcBorders>
              <w:top w:val="single" w:sz="4" w:space="0" w:color="auto"/>
              <w:left w:val="single" w:sz="4" w:space="0" w:color="auto"/>
              <w:bottom w:val="single" w:sz="4" w:space="0" w:color="auto"/>
              <w:right w:val="single" w:sz="4" w:space="0" w:color="auto"/>
            </w:tcBorders>
          </w:tcPr>
          <w:p w14:paraId="05436F5C" w14:textId="77777777" w:rsidR="00A13074" w:rsidRPr="00DC1AD5" w:rsidRDefault="00A13074" w:rsidP="00A13074">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4B62AE8"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0713CE1A" w14:textId="4AFB9E7C" w:rsidR="00A13074" w:rsidRPr="00DC1AD5" w:rsidRDefault="00A13074" w:rsidP="00A13074">
            <w:pPr>
              <w:spacing w:before="0" w:after="0"/>
              <w:jc w:val="both"/>
              <w:rPr>
                <w:rFonts w:ascii="Times New Roman" w:eastAsia="Calibri" w:hAnsi="Times New Roman" w:cs="Times New Roman"/>
                <w:sz w:val="20"/>
                <w:szCs w:val="20"/>
              </w:rPr>
            </w:pPr>
          </w:p>
        </w:tc>
      </w:tr>
      <w:tr w:rsidR="007105C6" w:rsidRPr="00DC1AD5" w14:paraId="3C0D1251" w14:textId="77777777" w:rsidTr="00830D9B">
        <w:trPr>
          <w:trHeight w:val="6171"/>
        </w:trPr>
        <w:tc>
          <w:tcPr>
            <w:tcW w:w="255" w:type="pct"/>
            <w:tcBorders>
              <w:top w:val="single" w:sz="4" w:space="0" w:color="auto"/>
              <w:left w:val="single" w:sz="4" w:space="0" w:color="auto"/>
              <w:right w:val="single" w:sz="4" w:space="0" w:color="auto"/>
            </w:tcBorders>
            <w:vAlign w:val="center"/>
          </w:tcPr>
          <w:p w14:paraId="7EEF745A" w14:textId="28913D72" w:rsidR="007105C6" w:rsidRDefault="007105C6" w:rsidP="007105C6">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434FA9E4" w14:textId="66EEFA48" w:rsidR="007105C6" w:rsidRPr="00DC1AD5" w:rsidRDefault="007105C6" w:rsidP="007105C6">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23559C8" w14:textId="77777777" w:rsidR="007105C6" w:rsidRPr="00DC1AD5" w:rsidRDefault="007105C6" w:rsidP="007105C6">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3C23236" w14:textId="77777777" w:rsidR="007105C6" w:rsidRPr="00DC1AD5" w:rsidRDefault="007105C6"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95A8D" w:rsidRPr="00DC1AD5" w14:paraId="6E14AA1A" w14:textId="77777777" w:rsidTr="00E841D9">
        <w:trPr>
          <w:trHeight w:val="2495"/>
        </w:trPr>
        <w:tc>
          <w:tcPr>
            <w:tcW w:w="9781" w:type="dxa"/>
            <w:gridSpan w:val="4"/>
            <w:tcBorders>
              <w:top w:val="nil"/>
              <w:left w:val="nil"/>
              <w:bottom w:val="single" w:sz="4" w:space="0" w:color="auto"/>
              <w:right w:val="nil"/>
            </w:tcBorders>
          </w:tcPr>
          <w:p w14:paraId="12B7AE4A" w14:textId="77777777" w:rsidR="007105C6" w:rsidRDefault="007105C6" w:rsidP="00E841D9">
            <w:pPr>
              <w:spacing w:after="240"/>
              <w:jc w:val="center"/>
              <w:rPr>
                <w:rFonts w:ascii="Times New Roman" w:hAnsi="Times New Roman"/>
                <w:b/>
              </w:rPr>
            </w:pPr>
          </w:p>
          <w:p w14:paraId="2BA60B99" w14:textId="77777777" w:rsidR="007105C6" w:rsidRDefault="007105C6" w:rsidP="00E841D9">
            <w:pPr>
              <w:spacing w:after="240"/>
              <w:jc w:val="center"/>
              <w:rPr>
                <w:rFonts w:ascii="Times New Roman" w:hAnsi="Times New Roman"/>
                <w:b/>
              </w:rPr>
            </w:pPr>
          </w:p>
          <w:p w14:paraId="1C17C7B3" w14:textId="77777777" w:rsidR="007105C6" w:rsidRDefault="007105C6" w:rsidP="00E841D9">
            <w:pPr>
              <w:spacing w:after="240"/>
              <w:jc w:val="center"/>
              <w:rPr>
                <w:rFonts w:ascii="Times New Roman" w:hAnsi="Times New Roman"/>
                <w:b/>
              </w:rPr>
            </w:pPr>
          </w:p>
          <w:p w14:paraId="5754CCB5" w14:textId="77777777" w:rsidR="007105C6" w:rsidRDefault="007105C6" w:rsidP="00E841D9">
            <w:pPr>
              <w:spacing w:after="240"/>
              <w:jc w:val="center"/>
              <w:rPr>
                <w:rFonts w:ascii="Times New Roman" w:hAnsi="Times New Roman"/>
                <w:b/>
              </w:rPr>
            </w:pPr>
          </w:p>
          <w:p w14:paraId="6B3E1BCF" w14:textId="77777777" w:rsidR="007105C6" w:rsidRDefault="007105C6" w:rsidP="00E841D9">
            <w:pPr>
              <w:spacing w:after="240"/>
              <w:jc w:val="center"/>
              <w:rPr>
                <w:rFonts w:ascii="Times New Roman" w:hAnsi="Times New Roman"/>
                <w:b/>
              </w:rPr>
            </w:pPr>
          </w:p>
          <w:p w14:paraId="48BDCF28" w14:textId="77777777" w:rsidR="007105C6" w:rsidRDefault="007105C6" w:rsidP="00E841D9">
            <w:pPr>
              <w:spacing w:after="240"/>
              <w:jc w:val="center"/>
              <w:rPr>
                <w:rFonts w:ascii="Times New Roman" w:hAnsi="Times New Roman"/>
                <w:b/>
              </w:rPr>
            </w:pPr>
          </w:p>
          <w:p w14:paraId="34C10E38" w14:textId="77777777" w:rsidR="007105C6" w:rsidRDefault="007105C6" w:rsidP="00E841D9">
            <w:pPr>
              <w:spacing w:after="240"/>
              <w:jc w:val="center"/>
              <w:rPr>
                <w:rFonts w:ascii="Times New Roman" w:hAnsi="Times New Roman"/>
                <w:b/>
              </w:rPr>
            </w:pPr>
          </w:p>
          <w:p w14:paraId="6D4B4844" w14:textId="77777777" w:rsidR="007105C6" w:rsidRDefault="007105C6" w:rsidP="00E841D9">
            <w:pPr>
              <w:spacing w:after="240"/>
              <w:jc w:val="center"/>
              <w:rPr>
                <w:rFonts w:ascii="Times New Roman" w:hAnsi="Times New Roman"/>
                <w:b/>
              </w:rPr>
            </w:pPr>
          </w:p>
          <w:p w14:paraId="154B612F" w14:textId="77777777" w:rsidR="00C95A8D" w:rsidRPr="00DC1AD5" w:rsidRDefault="00C95A8D" w:rsidP="00E841D9">
            <w:pPr>
              <w:spacing w:after="240"/>
              <w:jc w:val="center"/>
              <w:rPr>
                <w:rFonts w:ascii="Times New Roman" w:hAnsi="Times New Roman"/>
                <w:b/>
              </w:rPr>
            </w:pPr>
            <w:r w:rsidRPr="00DC1AD5">
              <w:rPr>
                <w:rFonts w:ascii="Times New Roman" w:hAnsi="Times New Roman"/>
                <w:b/>
              </w:rPr>
              <w:lastRenderedPageBreak/>
              <w:t>Prilog 2</w:t>
            </w:r>
          </w:p>
          <w:p w14:paraId="07DC13FB" w14:textId="77777777" w:rsidR="00C95A8D" w:rsidRPr="00DC1AD5" w:rsidRDefault="00C95A8D" w:rsidP="00E841D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0F737BD" w14:textId="60F06C1A" w:rsidR="00C95A8D" w:rsidRPr="00DC1AD5" w:rsidRDefault="00C95A8D" w:rsidP="00E841D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sidR="00834CD4">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6"/>
            </w:r>
            <w:r w:rsidRPr="00DC1AD5">
              <w:rPr>
                <w:rFonts w:ascii="Times New Roman" w:hAnsi="Times New Roman"/>
              </w:rPr>
              <w:t>.)</w:t>
            </w:r>
          </w:p>
          <w:p w14:paraId="4721FFF0" w14:textId="77777777" w:rsidR="00C95A8D" w:rsidRPr="00DC1AD5" w:rsidRDefault="00C95A8D" w:rsidP="00E841D9">
            <w:pPr>
              <w:widowControl w:val="0"/>
              <w:spacing w:after="240"/>
              <w:rPr>
                <w:rFonts w:ascii="Times New Roman" w:hAnsi="Times New Roman"/>
                <w:sz w:val="20"/>
                <w:szCs w:val="20"/>
              </w:rPr>
            </w:pPr>
          </w:p>
          <w:p w14:paraId="7E646F74" w14:textId="77777777" w:rsidR="004A15E1" w:rsidRPr="00DC1AD5" w:rsidRDefault="004A15E1" w:rsidP="00E841D9">
            <w:pPr>
              <w:widowControl w:val="0"/>
              <w:spacing w:after="240"/>
              <w:rPr>
                <w:rFonts w:ascii="Times New Roman" w:hAnsi="Times New Roman"/>
                <w:sz w:val="20"/>
                <w:szCs w:val="20"/>
              </w:rPr>
            </w:pPr>
          </w:p>
        </w:tc>
      </w:tr>
      <w:tr w:rsidR="00C95A8D" w:rsidRPr="00DC1AD5" w14:paraId="33866B15" w14:textId="77777777" w:rsidTr="00E841D9">
        <w:trPr>
          <w:trHeight w:val="692"/>
        </w:trPr>
        <w:tc>
          <w:tcPr>
            <w:tcW w:w="567" w:type="dxa"/>
            <w:tcBorders>
              <w:top w:val="single" w:sz="4" w:space="0" w:color="auto"/>
              <w:left w:val="single" w:sz="4" w:space="0" w:color="auto"/>
              <w:bottom w:val="single" w:sz="4" w:space="0" w:color="auto"/>
              <w:right w:val="single" w:sz="4" w:space="0" w:color="auto"/>
            </w:tcBorders>
          </w:tcPr>
          <w:p w14:paraId="29CE961E" w14:textId="77777777" w:rsidR="00C95A8D" w:rsidRPr="00DC1AD5" w:rsidRDefault="00C95A8D" w:rsidP="00E841D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7561BB50"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15BD1AA"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A874C48" w14:textId="77777777" w:rsidR="00C95A8D" w:rsidRPr="00DC1AD5" w:rsidRDefault="00C95A8D" w:rsidP="00E841D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C95A8D" w:rsidRPr="00DC1AD5" w14:paraId="2332B2C3" w14:textId="77777777" w:rsidTr="00E841D9">
        <w:trPr>
          <w:trHeight w:val="2495"/>
        </w:trPr>
        <w:tc>
          <w:tcPr>
            <w:tcW w:w="567" w:type="dxa"/>
            <w:tcBorders>
              <w:top w:val="single" w:sz="4" w:space="0" w:color="auto"/>
              <w:left w:val="single" w:sz="4" w:space="0" w:color="auto"/>
              <w:bottom w:val="single" w:sz="4" w:space="0" w:color="auto"/>
              <w:right w:val="single" w:sz="4" w:space="0" w:color="auto"/>
            </w:tcBorders>
            <w:hideMark/>
          </w:tcPr>
          <w:p w14:paraId="46C6C119" w14:textId="77777777" w:rsidR="00C95A8D" w:rsidRPr="00DC1AD5" w:rsidRDefault="00C95A8D" w:rsidP="00E841D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51EAA5F6" w14:textId="4C98B97E" w:rsidR="00C95A8D" w:rsidRPr="00DC1AD5" w:rsidRDefault="00C95A8D" w:rsidP="003227B2">
            <w:pPr>
              <w:spacing w:after="240"/>
              <w:jc w:val="both"/>
              <w:rPr>
                <w:rFonts w:ascii="Times New Roman" w:hAnsi="Times New Roman"/>
                <w:strike/>
                <w:sz w:val="20"/>
                <w:szCs w:val="20"/>
              </w:rPr>
            </w:pPr>
            <w:r w:rsidRPr="00DC1AD5">
              <w:rPr>
                <w:rFonts w:ascii="Times New Roman" w:hAnsi="Times New Roman"/>
                <w:sz w:val="20"/>
                <w:szCs w:val="20"/>
              </w:rPr>
              <w:t xml:space="preserve">Izostanak objave </w:t>
            </w:r>
            <w:r w:rsidR="003D43CA" w:rsidRPr="00DC1AD5">
              <w:rPr>
                <w:rFonts w:ascii="Times New Roman" w:hAnsi="Times New Roman"/>
                <w:sz w:val="20"/>
                <w:szCs w:val="20"/>
              </w:rPr>
              <w:t>poziva na dostavu ponuda</w:t>
            </w:r>
          </w:p>
        </w:tc>
        <w:tc>
          <w:tcPr>
            <w:tcW w:w="3265" w:type="dxa"/>
            <w:tcBorders>
              <w:top w:val="single" w:sz="4" w:space="0" w:color="auto"/>
              <w:left w:val="single" w:sz="4" w:space="0" w:color="auto"/>
              <w:bottom w:val="single" w:sz="4" w:space="0" w:color="auto"/>
              <w:right w:val="single" w:sz="4" w:space="0" w:color="auto"/>
            </w:tcBorders>
          </w:tcPr>
          <w:p w14:paraId="31EDABF4" w14:textId="160B8A37" w:rsidR="00C95A8D" w:rsidRPr="00DC1AD5" w:rsidRDefault="00252A20" w:rsidP="00E841D9">
            <w:pPr>
              <w:spacing w:after="240"/>
              <w:jc w:val="both"/>
              <w:rPr>
                <w:rFonts w:ascii="Times New Roman" w:hAnsi="Times New Roman"/>
                <w:sz w:val="20"/>
                <w:szCs w:val="20"/>
                <w:u w:val="single"/>
              </w:rPr>
            </w:pPr>
            <w:r>
              <w:rPr>
                <w:rFonts w:ascii="Times New Roman" w:hAnsi="Times New Roman"/>
                <w:sz w:val="20"/>
                <w:szCs w:val="20"/>
              </w:rPr>
              <w:t xml:space="preserve">Poziv na dostavu ponuda nije objavljen </w:t>
            </w:r>
            <w:r w:rsidR="00C36EF2" w:rsidRPr="00DC1AD5">
              <w:rPr>
                <w:rFonts w:ascii="Times New Roman" w:hAnsi="Times New Roman"/>
                <w:sz w:val="20"/>
                <w:szCs w:val="20"/>
              </w:rPr>
              <w:t xml:space="preserve"> </w:t>
            </w:r>
            <w:r w:rsidR="00C95A8D" w:rsidRPr="00DC1AD5">
              <w:rPr>
                <w:rFonts w:ascii="Times New Roman" w:hAnsi="Times New Roman"/>
                <w:sz w:val="20"/>
                <w:szCs w:val="20"/>
              </w:rPr>
              <w:t xml:space="preserve">na web stranici </w:t>
            </w:r>
            <w:hyperlink r:id="rId8" w:history="1">
              <w:r w:rsidR="00C95A8D" w:rsidRPr="00DC1AD5">
                <w:rPr>
                  <w:rFonts w:ascii="Times New Roman" w:hAnsi="Times New Roman"/>
                  <w:sz w:val="20"/>
                  <w:szCs w:val="20"/>
                  <w:u w:val="single"/>
                </w:rPr>
                <w:t>www.strukturnifondovi.hr</w:t>
              </w:r>
            </w:hyperlink>
          </w:p>
          <w:p w14:paraId="05EA8477" w14:textId="77777777" w:rsidR="00C95A8D" w:rsidRPr="00DC1AD5" w:rsidRDefault="00C95A8D" w:rsidP="00E841D9">
            <w:pPr>
              <w:spacing w:after="240"/>
              <w:jc w:val="both"/>
              <w:rPr>
                <w:rFonts w:ascii="Times New Roman" w:hAnsi="Times New Roman"/>
                <w:sz w:val="20"/>
                <w:szCs w:val="20"/>
              </w:rPr>
            </w:pPr>
          </w:p>
          <w:p w14:paraId="10E86E06" w14:textId="70CC59C4" w:rsidR="00C95A8D" w:rsidRPr="00DC1AD5" w:rsidRDefault="00690DAC" w:rsidP="00E841D9">
            <w:pPr>
              <w:jc w:val="both"/>
              <w:rPr>
                <w:rFonts w:ascii="Times New Roman" w:hAnsi="Times New Roman"/>
                <w:sz w:val="20"/>
                <w:szCs w:val="20"/>
              </w:rPr>
            </w:pPr>
            <w:r w:rsidRPr="00DC1AD5">
              <w:rPr>
                <w:rFonts w:ascii="Times New Roman" w:hAnsi="Times New Roman"/>
                <w:sz w:val="20"/>
                <w:szCs w:val="20"/>
              </w:rPr>
              <w:t>Izostala je</w:t>
            </w:r>
            <w:r w:rsidR="00C95A8D" w:rsidRPr="00DC1AD5">
              <w:rPr>
                <w:rFonts w:ascii="Times New Roman" w:hAnsi="Times New Roman"/>
                <w:sz w:val="20"/>
                <w:szCs w:val="20"/>
              </w:rPr>
              <w:t xml:space="preserve"> objav</w:t>
            </w:r>
            <w:r w:rsidRPr="00DC1AD5">
              <w:rPr>
                <w:rFonts w:ascii="Times New Roman" w:hAnsi="Times New Roman"/>
                <w:sz w:val="20"/>
                <w:szCs w:val="20"/>
              </w:rPr>
              <w:t>a</w:t>
            </w:r>
            <w:r w:rsidR="00C95A8D" w:rsidRPr="00DC1AD5">
              <w:rPr>
                <w:rFonts w:ascii="Times New Roman" w:hAnsi="Times New Roman"/>
                <w:sz w:val="20"/>
                <w:szCs w:val="20"/>
              </w:rPr>
              <w:t xml:space="preserve"> na web stranici </w:t>
            </w:r>
            <w:hyperlink r:id="rId9" w:history="1">
              <w:r w:rsidR="00C95A8D" w:rsidRPr="00DC1AD5">
                <w:rPr>
                  <w:rStyle w:val="Hyperlink"/>
                  <w:rFonts w:ascii="Times New Roman" w:hAnsi="Times New Roman"/>
                  <w:sz w:val="20"/>
                  <w:szCs w:val="20"/>
                </w:rPr>
                <w:t>www.strukturnifondovi.hr</w:t>
              </w:r>
            </w:hyperlink>
            <w:r w:rsidR="003D43CA" w:rsidRPr="00DC1AD5">
              <w:rPr>
                <w:rFonts w:ascii="Times New Roman" w:hAnsi="Times New Roman"/>
                <w:sz w:val="20"/>
                <w:szCs w:val="20"/>
              </w:rPr>
              <w:t xml:space="preserve"> kada je </w:t>
            </w:r>
            <w:r w:rsidR="00C95A8D" w:rsidRPr="00DC1AD5">
              <w:rPr>
                <w:rFonts w:ascii="Times New Roman" w:hAnsi="Times New Roman"/>
                <w:sz w:val="20"/>
                <w:szCs w:val="20"/>
              </w:rPr>
              <w:t xml:space="preserve"> postojala obveza, ali je zainteresirana strana (gospodarski subjekt) imala pristup informacijama vezanima uz postupak nabave te bila u mogućnosti iskazati interes za sudjelovanjem u postupku i dobivanju tog ugovora.</w:t>
            </w:r>
          </w:p>
          <w:p w14:paraId="3FD196C6" w14:textId="77777777" w:rsidR="00C95A8D" w:rsidRPr="00DC1AD5" w:rsidRDefault="00C95A8D"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6692056A"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da je gospodarski subjekt koji se nalazi u drugoj državi članici imao pristup odgovarajućim informacijama o nabavi prije sklapanja ugovora tako da je mogao biti u mogućnosti dostaviti ponudu ili iskazati interes za sudje</w:t>
            </w:r>
            <w:r w:rsidR="00690DAC" w:rsidRPr="00DC1AD5">
              <w:rPr>
                <w:rFonts w:ascii="Times New Roman" w:hAnsi="Times New Roman"/>
                <w:sz w:val="20"/>
                <w:szCs w:val="20"/>
              </w:rPr>
              <w:t>lovanje u dobivanju tog ugovora</w:t>
            </w:r>
            <w:r w:rsidRPr="00DC1AD5">
              <w:rPr>
                <w:rFonts w:ascii="Times New Roman" w:hAnsi="Times New Roman"/>
                <w:sz w:val="20"/>
                <w:szCs w:val="20"/>
              </w:rPr>
              <w:t xml:space="preserve">; </w:t>
            </w:r>
          </w:p>
          <w:p w14:paraId="0AE6AB66" w14:textId="5E3D4D08"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sidR="00B60124">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w:t>
            </w:r>
            <w:r w:rsidRPr="00DC1AD5">
              <w:rPr>
                <w:rFonts w:ascii="Times New Roman" w:hAnsi="Times New Roman"/>
                <w:sz w:val="20"/>
                <w:szCs w:val="20"/>
              </w:rPr>
              <w:lastRenderedPageBreak/>
              <w:t>poziv da se kontaktiraju nadležne osobe</w:t>
            </w:r>
            <w:r w:rsidR="003113E8">
              <w:rPr>
                <w:rFonts w:ascii="Times New Roman" w:hAnsi="Times New Roman"/>
                <w:sz w:val="20"/>
                <w:szCs w:val="20"/>
              </w:rPr>
              <w:t xml:space="preserve"> NOJN-a</w:t>
            </w:r>
            <w:r w:rsidRPr="00DC1AD5">
              <w:rPr>
                <w:rFonts w:ascii="Times New Roman" w:hAnsi="Times New Roman"/>
                <w:sz w:val="20"/>
                <w:szCs w:val="20"/>
              </w:rPr>
              <w:t>.</w:t>
            </w:r>
          </w:p>
          <w:p w14:paraId="4E4A0D25" w14:textId="77777777" w:rsidR="00C95A8D" w:rsidRPr="00DC1AD5" w:rsidRDefault="00C95A8D" w:rsidP="00E841D9">
            <w:pPr>
              <w:jc w:val="both"/>
              <w:rPr>
                <w:rFonts w:ascii="Times New Roman" w:hAnsi="Times New Roman"/>
                <w:sz w:val="20"/>
                <w:szCs w:val="20"/>
              </w:rPr>
            </w:pPr>
          </w:p>
          <w:p w14:paraId="09E71AEA" w14:textId="77777777" w:rsidR="00C95A8D" w:rsidRPr="00DC1AD5" w:rsidRDefault="00C95A8D" w:rsidP="00E841D9">
            <w:pPr>
              <w:jc w:val="both"/>
              <w:rPr>
                <w:rFonts w:ascii="Times New Roman" w:hAnsi="Times New Roman"/>
                <w:sz w:val="20"/>
                <w:szCs w:val="20"/>
              </w:rPr>
            </w:pPr>
          </w:p>
          <w:p w14:paraId="020027A7" w14:textId="77777777" w:rsidR="00C95A8D" w:rsidRPr="00DC1AD5" w:rsidRDefault="00C95A8D"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FDDE53" w14:textId="02701836" w:rsidR="00C95A8D" w:rsidRPr="00DC1AD5" w:rsidRDefault="00C95A8D" w:rsidP="00E841D9">
            <w:pPr>
              <w:widowControl w:val="0"/>
              <w:spacing w:after="240"/>
              <w:jc w:val="both"/>
              <w:rPr>
                <w:rFonts w:ascii="Times New Roman" w:hAnsi="Times New Roman"/>
                <w:sz w:val="20"/>
                <w:szCs w:val="20"/>
              </w:rPr>
            </w:pPr>
            <w:r w:rsidRPr="00DC1AD5">
              <w:rPr>
                <w:rFonts w:ascii="Times New Roman" w:hAnsi="Times New Roman"/>
                <w:sz w:val="20"/>
                <w:szCs w:val="20"/>
              </w:rPr>
              <w:lastRenderedPageBreak/>
              <w:t xml:space="preserve">100% korekcije od *ugovorenog iznosa </w:t>
            </w:r>
          </w:p>
          <w:p w14:paraId="5846F9E2" w14:textId="77777777" w:rsidR="00C95A8D" w:rsidRPr="00DC1AD5" w:rsidRDefault="00C95A8D" w:rsidP="00E841D9">
            <w:pPr>
              <w:widowControl w:val="0"/>
              <w:spacing w:after="240"/>
              <w:jc w:val="both"/>
              <w:rPr>
                <w:rFonts w:ascii="Times New Roman" w:hAnsi="Times New Roman"/>
                <w:sz w:val="20"/>
                <w:szCs w:val="20"/>
              </w:rPr>
            </w:pPr>
          </w:p>
          <w:p w14:paraId="0357F7B5" w14:textId="77777777" w:rsidR="00B60124" w:rsidRDefault="00B60124" w:rsidP="00D7543D">
            <w:pPr>
              <w:widowControl w:val="0"/>
              <w:jc w:val="both"/>
              <w:rPr>
                <w:rFonts w:ascii="Times New Roman" w:hAnsi="Times New Roman"/>
                <w:sz w:val="20"/>
                <w:szCs w:val="20"/>
              </w:rPr>
            </w:pPr>
          </w:p>
          <w:p w14:paraId="68F8932A" w14:textId="41415B4A" w:rsidR="00C95A8D" w:rsidRPr="00DC1AD5" w:rsidRDefault="00C95A8D" w:rsidP="00D7543D">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C95A8D" w:rsidRPr="00DC1AD5" w14:paraId="45529929" w14:textId="77777777" w:rsidTr="00E841D9">
        <w:trPr>
          <w:trHeight w:val="841"/>
        </w:trPr>
        <w:tc>
          <w:tcPr>
            <w:tcW w:w="567" w:type="dxa"/>
            <w:tcBorders>
              <w:top w:val="single" w:sz="4" w:space="0" w:color="auto"/>
              <w:left w:val="single" w:sz="4" w:space="0" w:color="auto"/>
              <w:bottom w:val="single" w:sz="4" w:space="0" w:color="auto"/>
              <w:right w:val="single" w:sz="4" w:space="0" w:color="auto"/>
            </w:tcBorders>
            <w:hideMark/>
          </w:tcPr>
          <w:p w14:paraId="6B00AA05" w14:textId="77777777" w:rsidR="00C95A8D" w:rsidRPr="00DC1AD5" w:rsidRDefault="00FB4498" w:rsidP="00E841D9">
            <w:pPr>
              <w:spacing w:after="240"/>
              <w:jc w:val="right"/>
              <w:rPr>
                <w:rFonts w:ascii="Times New Roman" w:hAnsi="Times New Roman"/>
              </w:rPr>
            </w:pPr>
            <w:r w:rsidRPr="00DC1AD5">
              <w:rPr>
                <w:rFonts w:ascii="Times New Roman" w:hAnsi="Times New Roman"/>
              </w:rPr>
              <w:t>2</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13877117" w14:textId="0F740668" w:rsidR="00C95A8D" w:rsidRPr="00DC1AD5" w:rsidRDefault="00C95A8D" w:rsidP="006403D7">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sidR="00363FE5">
              <w:rPr>
                <w:rFonts w:ascii="Times New Roman" w:hAnsi="Times New Roman"/>
                <w:sz w:val="20"/>
                <w:szCs w:val="20"/>
              </w:rPr>
              <w:t xml:space="preserve"> </w:t>
            </w:r>
            <w:r w:rsidR="00363FE5" w:rsidRPr="00363FE5">
              <w:rPr>
                <w:rFonts w:ascii="Times New Roman" w:hAnsi="Times New Roman"/>
                <w:sz w:val="20"/>
                <w:szCs w:val="20"/>
              </w:rPr>
              <w:t xml:space="preserve">čime se izbjegava objava poziva na </w:t>
            </w:r>
            <w:r w:rsidR="00B60124">
              <w:rPr>
                <w:rFonts w:ascii="Times New Roman" w:hAnsi="Times New Roman"/>
                <w:sz w:val="20"/>
                <w:szCs w:val="20"/>
              </w:rPr>
              <w:t>dostavu ponuda</w:t>
            </w:r>
            <w:r w:rsidR="00363FE5" w:rsidRPr="00363FE5">
              <w:rPr>
                <w:rFonts w:ascii="Times New Roman" w:hAnsi="Times New Roman"/>
                <w:sz w:val="20"/>
                <w:szCs w:val="20"/>
              </w:rPr>
              <w:t xml:space="preserve"> u skladu s primjenjivim pravilima te se </w:t>
            </w:r>
            <w:r w:rsidR="00B60124">
              <w:rPr>
                <w:rFonts w:ascii="Times New Roman" w:hAnsi="Times New Roman"/>
                <w:sz w:val="20"/>
                <w:szCs w:val="20"/>
              </w:rPr>
              <w:t xml:space="preserve">na </w:t>
            </w:r>
            <w:r w:rsidR="00363FE5" w:rsidRPr="00363FE5">
              <w:rPr>
                <w:rFonts w:ascii="Times New Roman" w:hAnsi="Times New Roman"/>
                <w:sz w:val="20"/>
                <w:szCs w:val="20"/>
              </w:rPr>
              <w:t>taj način konkurentniji postupak zamjenjuje s manje konkurentnim postupkom javne nabave</w:t>
            </w:r>
          </w:p>
          <w:p w14:paraId="4E0A28CA" w14:textId="77777777" w:rsidR="00C95A8D" w:rsidRPr="00DC1AD5" w:rsidRDefault="00C95A8D" w:rsidP="00E841D9">
            <w:pPr>
              <w:spacing w:after="240"/>
              <w:jc w:val="both"/>
              <w:rPr>
                <w:rFonts w:ascii="Times New Roman" w:hAnsi="Times New Roman"/>
                <w:sz w:val="20"/>
                <w:szCs w:val="20"/>
              </w:rPr>
            </w:pPr>
          </w:p>
          <w:p w14:paraId="76CBB861" w14:textId="77777777"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06D49C4" w14:textId="063458A9" w:rsidR="00C95A8D" w:rsidRPr="00DC1AD5" w:rsidRDefault="00C95A8D" w:rsidP="00E841D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sidR="00363FE5">
              <w:rPr>
                <w:rFonts w:ascii="Times New Roman" w:hAnsi="Times New Roman"/>
                <w:sz w:val="20"/>
                <w:szCs w:val="20"/>
              </w:rPr>
              <w:t>posljedicom</w:t>
            </w:r>
            <w:r w:rsidR="00363FE5" w:rsidRPr="00DC1AD5">
              <w:rPr>
                <w:rFonts w:ascii="Times New Roman" w:hAnsi="Times New Roman"/>
                <w:sz w:val="20"/>
                <w:szCs w:val="20"/>
              </w:rPr>
              <w:t xml:space="preserve">  </w:t>
            </w:r>
            <w:r w:rsidRPr="00DC1AD5">
              <w:rPr>
                <w:rFonts w:ascii="Times New Roman" w:hAnsi="Times New Roman"/>
                <w:sz w:val="20"/>
                <w:szCs w:val="20"/>
              </w:rPr>
              <w:t>primjene manje konkurentnog postupka nabave s obzirom na navedene pragove za primjenu određenog postupka nabave.</w:t>
            </w:r>
          </w:p>
          <w:p w14:paraId="7BB3A6A9" w14:textId="77777777" w:rsidR="007110F8" w:rsidRPr="00DC1AD5" w:rsidRDefault="007110F8" w:rsidP="00E841D9">
            <w:pPr>
              <w:jc w:val="both"/>
              <w:rPr>
                <w:rFonts w:ascii="Times New Roman" w:hAnsi="Times New Roman"/>
                <w:sz w:val="20"/>
                <w:szCs w:val="20"/>
              </w:rPr>
            </w:pPr>
          </w:p>
          <w:p w14:paraId="360DA605" w14:textId="71268B09" w:rsidR="007110F8" w:rsidRPr="00DC1AD5" w:rsidRDefault="007110F8" w:rsidP="00E841D9">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0" w:history="1">
              <w:r w:rsidRPr="00DC1AD5">
                <w:rPr>
                  <w:rStyle w:val="Hyperlink"/>
                  <w:rFonts w:ascii="Times New Roman" w:hAnsi="Times New Roman"/>
                  <w:sz w:val="20"/>
                  <w:szCs w:val="20"/>
                </w:rPr>
                <w:t>www.strukturnifondovi.hr</w:t>
              </w:r>
            </w:hyperlink>
            <w:r w:rsidRPr="00DC1AD5">
              <w:rPr>
                <w:rFonts w:ascii="Times New Roman" w:hAnsi="Times New Roman"/>
                <w:sz w:val="20"/>
                <w:szCs w:val="20"/>
              </w:rPr>
              <w:t>kada je za</w:t>
            </w:r>
            <w:r w:rsidR="00066418">
              <w:rPr>
                <w:rFonts w:ascii="Times New Roman" w:hAnsi="Times New Roman"/>
                <w:sz w:val="20"/>
                <w:szCs w:val="20"/>
              </w:rPr>
              <w:t xml:space="preserve"> </w:t>
            </w:r>
            <w:r w:rsidRPr="00DC1AD5">
              <w:rPr>
                <w:rFonts w:ascii="Times New Roman" w:hAnsi="Times New Roman"/>
                <w:sz w:val="20"/>
                <w:szCs w:val="20"/>
              </w:rPr>
              <w:t>to postojala obveza, ali je zainteresirana strana (gospodarski subjekt) imala pristup informacijama vezanima uz postupak nabave te bila u mogućnosti iskazati interes za sudjelovanjem u postupku i dobivanju tog ugovora.</w:t>
            </w:r>
          </w:p>
          <w:p w14:paraId="44A6E02A" w14:textId="77777777" w:rsidR="007110F8" w:rsidRPr="00DC1AD5" w:rsidRDefault="007110F8"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50F276A3"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0BE1AB8" w14:textId="34536403"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sidR="00B60124">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w:t>
            </w:r>
            <w:r w:rsidRPr="00DC1AD5">
              <w:rPr>
                <w:rFonts w:ascii="Times New Roman" w:hAnsi="Times New Roman"/>
                <w:sz w:val="20"/>
                <w:szCs w:val="20"/>
              </w:rPr>
              <w:lastRenderedPageBreak/>
              <w:t xml:space="preserve">koji je predmet nabave, vrsti nabave i poziv da se kontaktiraju nadležne osobe </w:t>
            </w:r>
            <w:r w:rsidR="003113E8">
              <w:rPr>
                <w:rFonts w:ascii="Times New Roman" w:hAnsi="Times New Roman"/>
                <w:sz w:val="20"/>
                <w:szCs w:val="20"/>
              </w:rPr>
              <w:t>NOJN-a</w:t>
            </w:r>
            <w:r w:rsidRPr="00DC1AD5">
              <w:rPr>
                <w:rFonts w:ascii="Times New Roman" w:hAnsi="Times New Roman"/>
                <w:sz w:val="20"/>
                <w:szCs w:val="20"/>
              </w:rPr>
              <w:t>.</w:t>
            </w:r>
          </w:p>
          <w:p w14:paraId="1813AD9C" w14:textId="77777777" w:rsidR="00C95A8D" w:rsidRPr="00DC1AD5" w:rsidRDefault="00C95A8D" w:rsidP="00E841D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45F7E5F5"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lastRenderedPageBreak/>
              <w:t>100% korekcije (agregirano)</w:t>
            </w:r>
            <w:r w:rsidRPr="00DC1AD5">
              <w:rPr>
                <w:rFonts w:ascii="Times New Roman" w:hAnsi="Times New Roman"/>
                <w:sz w:val="20"/>
                <w:szCs w:val="20"/>
                <w:vertAlign w:val="superscript"/>
              </w:rPr>
              <w:footnoteReference w:id="17"/>
            </w:r>
          </w:p>
          <w:p w14:paraId="523DB464" w14:textId="77777777" w:rsidR="00C95A8D" w:rsidRPr="00DC1AD5" w:rsidRDefault="00C95A8D" w:rsidP="00E841D9">
            <w:pPr>
              <w:spacing w:after="240"/>
              <w:jc w:val="both"/>
              <w:rPr>
                <w:rFonts w:ascii="Times New Roman" w:hAnsi="Times New Roman"/>
                <w:sz w:val="20"/>
                <w:szCs w:val="20"/>
              </w:rPr>
            </w:pPr>
          </w:p>
          <w:p w14:paraId="243E5452" w14:textId="77777777" w:rsidR="00C95A8D" w:rsidRPr="00DC1AD5" w:rsidRDefault="00C95A8D" w:rsidP="00E841D9">
            <w:pPr>
              <w:spacing w:after="240"/>
              <w:jc w:val="both"/>
              <w:rPr>
                <w:rFonts w:ascii="Times New Roman" w:hAnsi="Times New Roman"/>
                <w:sz w:val="20"/>
                <w:szCs w:val="20"/>
              </w:rPr>
            </w:pPr>
          </w:p>
          <w:p w14:paraId="06358829" w14:textId="77777777" w:rsidR="00C95A8D" w:rsidRPr="00DC1AD5" w:rsidRDefault="00C95A8D" w:rsidP="00E841D9">
            <w:pPr>
              <w:jc w:val="both"/>
              <w:rPr>
                <w:rFonts w:ascii="Times New Roman" w:hAnsi="Times New Roman"/>
                <w:sz w:val="20"/>
                <w:szCs w:val="20"/>
              </w:rPr>
            </w:pPr>
          </w:p>
          <w:p w14:paraId="4EB5537A" w14:textId="77777777" w:rsidR="00C95A8D" w:rsidRPr="00DC1AD5" w:rsidRDefault="00C95A8D" w:rsidP="00E841D9">
            <w:pPr>
              <w:jc w:val="both"/>
              <w:rPr>
                <w:rFonts w:ascii="Times New Roman" w:hAnsi="Times New Roman"/>
                <w:sz w:val="20"/>
                <w:szCs w:val="20"/>
              </w:rPr>
            </w:pPr>
          </w:p>
          <w:p w14:paraId="1D504D35" w14:textId="77777777" w:rsidR="00C95A8D" w:rsidRPr="00DC1AD5" w:rsidRDefault="00C95A8D" w:rsidP="00E841D9">
            <w:pPr>
              <w:jc w:val="both"/>
              <w:rPr>
                <w:rFonts w:ascii="Times New Roman" w:hAnsi="Times New Roman"/>
                <w:sz w:val="20"/>
                <w:szCs w:val="20"/>
              </w:rPr>
            </w:pPr>
          </w:p>
          <w:p w14:paraId="2CAEB496" w14:textId="13720907"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29ABCDC4" w14:textId="77777777" w:rsidTr="00E841D9">
        <w:trPr>
          <w:trHeight w:val="1831"/>
        </w:trPr>
        <w:tc>
          <w:tcPr>
            <w:tcW w:w="567" w:type="dxa"/>
            <w:tcBorders>
              <w:top w:val="single" w:sz="4" w:space="0" w:color="auto"/>
              <w:left w:val="single" w:sz="4" w:space="0" w:color="auto"/>
              <w:bottom w:val="single" w:sz="4" w:space="0" w:color="auto"/>
              <w:right w:val="single" w:sz="4" w:space="0" w:color="auto"/>
            </w:tcBorders>
            <w:hideMark/>
          </w:tcPr>
          <w:p w14:paraId="0CCA9C5B" w14:textId="77777777" w:rsidR="00C95A8D" w:rsidRPr="00DC1AD5" w:rsidRDefault="00FB4498" w:rsidP="00E841D9">
            <w:pPr>
              <w:spacing w:after="240"/>
              <w:jc w:val="right"/>
              <w:rPr>
                <w:rFonts w:ascii="Times New Roman" w:hAnsi="Times New Roman"/>
              </w:rPr>
            </w:pPr>
            <w:r w:rsidRPr="00DC1AD5">
              <w:rPr>
                <w:rFonts w:ascii="Times New Roman" w:hAnsi="Times New Roman"/>
              </w:rPr>
              <w:t>3</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hideMark/>
          </w:tcPr>
          <w:p w14:paraId="53DCF61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ED9E8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8C90597"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02E84E9F"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251CD84B"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5EA2875E"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C3014FD" w14:textId="0FEF1CFB"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sidR="00751B9F">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BA200B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 korekcije</w:t>
            </w:r>
          </w:p>
          <w:p w14:paraId="1101EE95" w14:textId="77777777" w:rsidR="00C95A8D" w:rsidRPr="00DC1AD5" w:rsidRDefault="00C95A8D" w:rsidP="00E841D9">
            <w:pPr>
              <w:jc w:val="both"/>
              <w:rPr>
                <w:rFonts w:ascii="Times New Roman" w:hAnsi="Times New Roman"/>
                <w:sz w:val="20"/>
                <w:szCs w:val="20"/>
              </w:rPr>
            </w:pPr>
          </w:p>
          <w:p w14:paraId="122A80E8" w14:textId="77777777" w:rsidR="00C95A8D" w:rsidRPr="00DC1AD5" w:rsidRDefault="00C95A8D" w:rsidP="00E841D9">
            <w:pPr>
              <w:jc w:val="both"/>
              <w:rPr>
                <w:rFonts w:ascii="Times New Roman" w:hAnsi="Times New Roman"/>
                <w:sz w:val="20"/>
                <w:szCs w:val="20"/>
              </w:rPr>
            </w:pPr>
          </w:p>
          <w:p w14:paraId="039FEF4B" w14:textId="27A8CC3F"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763394E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BE413BD" w14:textId="1D992843" w:rsidR="00C95A8D" w:rsidRPr="00DC1AD5" w:rsidRDefault="00475A41" w:rsidP="00E841D9">
            <w:pPr>
              <w:spacing w:after="240"/>
              <w:jc w:val="right"/>
              <w:rPr>
                <w:rFonts w:ascii="Times New Roman" w:hAnsi="Times New Roman"/>
              </w:rPr>
            </w:pPr>
            <w:r>
              <w:rPr>
                <w:rFonts w:ascii="Times New Roman" w:hAnsi="Times New Roman"/>
              </w:rPr>
              <w:t>4</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77D62FF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EFB361A"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w:t>
            </w:r>
            <w:r w:rsidR="00017FEC" w:rsidRPr="00DC1AD5">
              <w:rPr>
                <w:rFonts w:ascii="Times New Roman" w:hAnsi="Times New Roman"/>
                <w:sz w:val="20"/>
                <w:szCs w:val="20"/>
              </w:rPr>
              <w:t xml:space="preserve"> u</w:t>
            </w:r>
            <w:r w:rsidRPr="00DC1AD5">
              <w:rPr>
                <w:rFonts w:ascii="Times New Roman" w:hAnsi="Times New Roman"/>
                <w:sz w:val="20"/>
                <w:szCs w:val="20"/>
              </w:rPr>
              <w:t xml:space="preserve"> Pravilima za </w:t>
            </w:r>
            <w:r w:rsidR="00F620A3" w:rsidRPr="00DC1AD5">
              <w:rPr>
                <w:rFonts w:ascii="Times New Roman" w:hAnsi="Times New Roman"/>
                <w:sz w:val="20"/>
                <w:szCs w:val="20"/>
              </w:rPr>
              <w:t>NOJN.</w:t>
            </w:r>
          </w:p>
        </w:tc>
        <w:tc>
          <w:tcPr>
            <w:tcW w:w="2126" w:type="dxa"/>
            <w:tcBorders>
              <w:top w:val="single" w:sz="4" w:space="0" w:color="auto"/>
              <w:left w:val="single" w:sz="4" w:space="0" w:color="auto"/>
              <w:bottom w:val="single" w:sz="4" w:space="0" w:color="auto"/>
              <w:right w:val="single" w:sz="4" w:space="0" w:color="auto"/>
            </w:tcBorders>
          </w:tcPr>
          <w:p w14:paraId="553CCE57" w14:textId="31DC375D" w:rsidR="00F8564F" w:rsidRPr="00526530" w:rsidRDefault="00816C57" w:rsidP="00E841D9">
            <w:pPr>
              <w:spacing w:after="240"/>
              <w:jc w:val="both"/>
              <w:rPr>
                <w:rFonts w:ascii="Times New Roman" w:hAnsi="Times New Roman"/>
                <w:sz w:val="20"/>
                <w:szCs w:val="20"/>
              </w:rPr>
            </w:pPr>
            <w:r w:rsidRPr="00526530">
              <w:rPr>
                <w:rFonts w:ascii="Times New Roman" w:hAnsi="Times New Roman"/>
                <w:sz w:val="20"/>
                <w:szCs w:val="20"/>
              </w:rPr>
              <w:t xml:space="preserve">100 % ako je smanjenje rokova &gt;= 85 % </w:t>
            </w:r>
          </w:p>
          <w:p w14:paraId="36576AC6" w14:textId="109375A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 ako je smanjenje rokova &gt;= 50 %</w:t>
            </w:r>
            <w:r w:rsidR="00816C57" w:rsidRPr="00526530">
              <w:rPr>
                <w:rFonts w:ascii="Times New Roman" w:hAnsi="Times New Roman"/>
                <w:sz w:val="20"/>
                <w:szCs w:val="20"/>
              </w:rPr>
              <w:t xml:space="preserve"> ali ne prelazi 85 %</w:t>
            </w:r>
          </w:p>
          <w:p w14:paraId="52A7F3FD" w14:textId="739AADF3"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10 % ako je smanjenje rokova &gt;= 30 % </w:t>
            </w:r>
            <w:r w:rsidR="00816C57" w:rsidRPr="00526530">
              <w:rPr>
                <w:rFonts w:ascii="Times New Roman" w:hAnsi="Times New Roman"/>
                <w:sz w:val="20"/>
                <w:szCs w:val="20"/>
              </w:rPr>
              <w:t xml:space="preserve">ali ne </w:t>
            </w:r>
            <w:r w:rsidR="00816C57" w:rsidRPr="00526530">
              <w:rPr>
                <w:rFonts w:ascii="Times New Roman" w:hAnsi="Times New Roman"/>
                <w:sz w:val="20"/>
                <w:szCs w:val="20"/>
              </w:rPr>
              <w:lastRenderedPageBreak/>
              <w:t>prelazi 50 %</w:t>
            </w:r>
          </w:p>
          <w:p w14:paraId="10480462" w14:textId="3DCD75A3"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5 % ako je smanjenje rokova </w:t>
            </w:r>
            <w:r w:rsidR="009D152C" w:rsidRPr="00526530">
              <w:rPr>
                <w:rFonts w:ascii="Times New Roman" w:hAnsi="Times New Roman"/>
                <w:sz w:val="20"/>
                <w:szCs w:val="20"/>
              </w:rPr>
              <w:t>&lt; 30%</w:t>
            </w:r>
          </w:p>
          <w:p w14:paraId="35DCE46A" w14:textId="0E26C25D" w:rsidR="00C95A8D" w:rsidRPr="00DC1AD5" w:rsidRDefault="00C95A8D" w:rsidP="00E841D9">
            <w:pPr>
              <w:spacing w:after="240"/>
              <w:jc w:val="both"/>
              <w:rPr>
                <w:rFonts w:ascii="Times New Roman" w:hAnsi="Times New Roman"/>
                <w:sz w:val="20"/>
                <w:szCs w:val="20"/>
              </w:rPr>
            </w:pPr>
          </w:p>
        </w:tc>
      </w:tr>
      <w:tr w:rsidR="00C95A8D" w:rsidRPr="00DC1AD5" w14:paraId="14F75312"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33E4D01E" w14:textId="7B8A05FB" w:rsidR="00C95A8D" w:rsidRPr="00DC1AD5" w:rsidRDefault="00475A41" w:rsidP="00E841D9">
            <w:pPr>
              <w:spacing w:after="240"/>
              <w:jc w:val="right"/>
              <w:rPr>
                <w:rFonts w:ascii="Times New Roman" w:hAnsi="Times New Roman"/>
              </w:rPr>
            </w:pPr>
            <w:r>
              <w:rPr>
                <w:rFonts w:ascii="Times New Roman" w:hAnsi="Times New Roman"/>
              </w:rPr>
              <w:lastRenderedPageBreak/>
              <w:t>5</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C10D328" w14:textId="0CC3AAD3"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5C819194" w14:textId="77777777" w:rsidR="00C95A8D" w:rsidRPr="00DC1AD5" w:rsidRDefault="00C95A8D" w:rsidP="00E841D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1BAB1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2247F4A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10 % </w:t>
            </w:r>
          </w:p>
          <w:p w14:paraId="3D80E5A9"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C95A8D" w:rsidRPr="00DC1AD5" w14:paraId="1B3FBA32" w14:textId="77777777" w:rsidTr="00E841D9">
        <w:trPr>
          <w:trHeight w:val="3729"/>
        </w:trPr>
        <w:tc>
          <w:tcPr>
            <w:tcW w:w="567" w:type="dxa"/>
            <w:tcBorders>
              <w:top w:val="single" w:sz="4" w:space="0" w:color="auto"/>
              <w:left w:val="single" w:sz="4" w:space="0" w:color="auto"/>
              <w:bottom w:val="single" w:sz="4" w:space="0" w:color="auto"/>
              <w:right w:val="single" w:sz="4" w:space="0" w:color="auto"/>
            </w:tcBorders>
          </w:tcPr>
          <w:p w14:paraId="6F3AA8BC" w14:textId="1EFE47BF" w:rsidR="00C95A8D" w:rsidRPr="00DC1AD5" w:rsidRDefault="00475A41" w:rsidP="00E841D9">
            <w:pPr>
              <w:spacing w:after="240"/>
              <w:jc w:val="right"/>
              <w:rPr>
                <w:rFonts w:ascii="Times New Roman" w:hAnsi="Times New Roman"/>
              </w:rPr>
            </w:pPr>
            <w:r>
              <w:rPr>
                <w:rFonts w:ascii="Times New Roman" w:hAnsi="Times New Roman"/>
              </w:rPr>
              <w:t>6</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8683446" w14:textId="086592B7" w:rsidR="00C95A8D" w:rsidRPr="00526530" w:rsidRDefault="00C95A8D"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Slučajevi u kojima su potencijalni ponuditelji bili odvraćeni od nadmetanja zbog </w:t>
            </w:r>
            <w:r w:rsidR="00757C85" w:rsidRPr="00526530">
              <w:rPr>
                <w:rFonts w:ascii="Times New Roman" w:hAnsi="Times New Roman"/>
                <w:sz w:val="20"/>
                <w:szCs w:val="20"/>
              </w:rPr>
              <w:t xml:space="preserve">diskriminirajućih </w:t>
            </w:r>
            <w:r w:rsidRPr="00526530">
              <w:rPr>
                <w:rFonts w:ascii="Times New Roman" w:hAnsi="Times New Roman"/>
                <w:sz w:val="20"/>
                <w:szCs w:val="20"/>
              </w:rPr>
              <w:t xml:space="preserve">kriterija u pozivu </w:t>
            </w:r>
            <w:r w:rsidR="00C36EF2" w:rsidRPr="00526530">
              <w:rPr>
                <w:rFonts w:ascii="Times New Roman" w:hAnsi="Times New Roman"/>
                <w:sz w:val="20"/>
                <w:szCs w:val="20"/>
              </w:rPr>
              <w:t xml:space="preserve">na </w:t>
            </w:r>
            <w:r w:rsidRPr="00526530">
              <w:rPr>
                <w:rFonts w:ascii="Times New Roman" w:hAnsi="Times New Roman"/>
                <w:sz w:val="20"/>
                <w:szCs w:val="20"/>
              </w:rPr>
              <w:t>dostavu ponuda</w:t>
            </w:r>
            <w:r w:rsidR="003D43CA" w:rsidRPr="00526530">
              <w:rPr>
                <w:rFonts w:ascii="Times New Roman" w:hAnsi="Times New Roman"/>
                <w:sz w:val="20"/>
                <w:szCs w:val="20"/>
              </w:rPr>
              <w:t>.</w:t>
            </w:r>
          </w:p>
          <w:p w14:paraId="10AA4490" w14:textId="77777777" w:rsidR="00C95A8D" w:rsidRPr="00526530" w:rsidRDefault="00C95A8D" w:rsidP="00E841D9">
            <w:pPr>
              <w:widowControl w:val="0"/>
              <w:autoSpaceDE w:val="0"/>
              <w:autoSpaceDN w:val="0"/>
              <w:adjustRightInd w:val="0"/>
              <w:ind w:left="396"/>
              <w:jc w:val="both"/>
              <w:rPr>
                <w:rFonts w:ascii="Times New Roman" w:hAnsi="Times New Roman"/>
                <w:sz w:val="20"/>
                <w:szCs w:val="20"/>
              </w:rPr>
            </w:pPr>
          </w:p>
          <w:p w14:paraId="6F1507B3" w14:textId="77777777" w:rsidR="00C95A8D" w:rsidRPr="00526530" w:rsidRDefault="00C95A8D" w:rsidP="00E841D9">
            <w:pPr>
              <w:widowControl w:val="0"/>
              <w:autoSpaceDE w:val="0"/>
              <w:autoSpaceDN w:val="0"/>
              <w:adjustRightInd w:val="0"/>
              <w:jc w:val="both"/>
              <w:rPr>
                <w:rFonts w:ascii="Times New Roman" w:hAnsi="Times New Roman"/>
                <w:sz w:val="20"/>
                <w:szCs w:val="20"/>
              </w:rPr>
            </w:pPr>
          </w:p>
          <w:p w14:paraId="14D5517F" w14:textId="77777777" w:rsidR="00C95A8D" w:rsidRPr="00526530"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6A4252A" w14:textId="6748FB00"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sidR="00C075D8">
              <w:rPr>
                <w:rFonts w:ascii="Times New Roman" w:hAnsi="Times New Roman"/>
                <w:sz w:val="20"/>
                <w:szCs w:val="20"/>
              </w:rPr>
              <w:t xml:space="preserve">za </w:t>
            </w:r>
            <w:r w:rsidR="00F620A3" w:rsidRPr="00526530">
              <w:rPr>
                <w:rFonts w:ascii="Times New Roman" w:hAnsi="Times New Roman"/>
                <w:sz w:val="20"/>
                <w:szCs w:val="20"/>
              </w:rPr>
              <w:t>NOJN</w:t>
            </w:r>
            <w:r w:rsidRPr="00526530">
              <w:rPr>
                <w:rFonts w:ascii="Times New Roman" w:hAnsi="Times New Roman"/>
                <w:sz w:val="20"/>
                <w:szCs w:val="20"/>
              </w:rPr>
              <w:t xml:space="preserve"> radi se o povredi načela. </w:t>
            </w:r>
          </w:p>
          <w:p w14:paraId="7232A6A7" w14:textId="77777777" w:rsidR="00C36EF2" w:rsidRPr="00526530" w:rsidRDefault="00C36EF2"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1C30522D" w14:textId="291C8F2F" w:rsidR="00C36EF2" w:rsidRPr="00526530" w:rsidRDefault="00C36EF2" w:rsidP="00E841D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00757C85" w:rsidRPr="00526530">
              <w:rPr>
                <w:rStyle w:val="FootnoteReference"/>
                <w:rFonts w:ascii="Times New Roman" w:hAnsi="Times New Roman"/>
                <w:sz w:val="20"/>
                <w:szCs w:val="20"/>
              </w:rPr>
              <w:footnoteReference w:id="18"/>
            </w:r>
            <w:r w:rsidRPr="00526530">
              <w:rPr>
                <w:rFonts w:ascii="Times New Roman" w:hAnsi="Times New Roman"/>
                <w:sz w:val="20"/>
                <w:szCs w:val="20"/>
              </w:rPr>
              <w:t xml:space="preserve"> ponud</w:t>
            </w:r>
            <w:r w:rsidR="00F620A3" w:rsidRPr="00526530">
              <w:rPr>
                <w:rFonts w:ascii="Times New Roman" w:hAnsi="Times New Roman"/>
                <w:sz w:val="20"/>
                <w:szCs w:val="20"/>
              </w:rPr>
              <w:t>itelja</w:t>
            </w:r>
            <w:r w:rsidRPr="00526530">
              <w:rPr>
                <w:rFonts w:ascii="Times New Roman" w:hAnsi="Times New Roman"/>
                <w:sz w:val="20"/>
                <w:szCs w:val="20"/>
              </w:rPr>
              <w:t xml:space="preserve"> propisani su na način da zahtijevaju potencijalne ponuditelje točno određene nacionalnosti, zemljopisnog podrijetla ili radno iskustvo koje je moguće ostvariti jedino u manjem broju država članica EU;</w:t>
            </w:r>
          </w:p>
          <w:p w14:paraId="04CD456B" w14:textId="63CF11B6" w:rsidR="00C36EF2" w:rsidRPr="00526530" w:rsidRDefault="00C36EF2" w:rsidP="002C2F76">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ECCEC5"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638C0953" w14:textId="2A596748" w:rsidR="004A45EA" w:rsidRPr="00526530" w:rsidRDefault="00C95A8D" w:rsidP="00FB7701">
            <w:pPr>
              <w:spacing w:after="240"/>
              <w:jc w:val="both"/>
              <w:rPr>
                <w:rFonts w:ascii="Times New Roman" w:hAnsi="Times New Roman"/>
                <w:sz w:val="20"/>
                <w:szCs w:val="20"/>
              </w:rPr>
            </w:pPr>
            <w:r w:rsidRPr="00526530">
              <w:rPr>
                <w:rFonts w:ascii="Times New Roman" w:hAnsi="Times New Roman"/>
                <w:sz w:val="20"/>
                <w:szCs w:val="20"/>
              </w:rPr>
              <w:t xml:space="preserve">Korekcija se može umanjiti na 10% </w:t>
            </w:r>
            <w:r w:rsidR="004A45EA" w:rsidRPr="00526530">
              <w:rPr>
                <w:rFonts w:ascii="Times New Roman" w:hAnsi="Times New Roman"/>
                <w:sz w:val="20"/>
                <w:szCs w:val="20"/>
              </w:rPr>
              <w:t xml:space="preserve">ukoliko je osigurana </w:t>
            </w:r>
            <w:r w:rsidR="00A147DC" w:rsidRPr="00526530">
              <w:rPr>
                <w:rFonts w:ascii="Times New Roman" w:hAnsi="Times New Roman"/>
                <w:sz w:val="20"/>
                <w:szCs w:val="20"/>
              </w:rPr>
              <w:t xml:space="preserve">barem </w:t>
            </w:r>
            <w:r w:rsidR="004A45EA" w:rsidRPr="00526530">
              <w:rPr>
                <w:rFonts w:ascii="Times New Roman" w:hAnsi="Times New Roman"/>
                <w:sz w:val="20"/>
                <w:szCs w:val="20"/>
              </w:rPr>
              <w:t>minimalna razina tržišnog natjecanja</w:t>
            </w:r>
          </w:p>
          <w:p w14:paraId="1DFD58AE" w14:textId="77777777" w:rsidR="00C95A8D" w:rsidRPr="00526530" w:rsidRDefault="00C95A8D" w:rsidP="00AC020F">
            <w:pPr>
              <w:jc w:val="both"/>
              <w:rPr>
                <w:rFonts w:ascii="Times New Roman" w:hAnsi="Times New Roman"/>
                <w:sz w:val="20"/>
                <w:szCs w:val="20"/>
              </w:rPr>
            </w:pPr>
          </w:p>
        </w:tc>
      </w:tr>
      <w:tr w:rsidR="00C95A8D" w:rsidRPr="00DC1AD5" w14:paraId="38F771D4"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6D6BF5E" w14:textId="28054F93" w:rsidR="00C95A8D" w:rsidRPr="00DC1AD5" w:rsidRDefault="00475A41" w:rsidP="00E841D9">
            <w:pPr>
              <w:spacing w:after="240"/>
              <w:jc w:val="right"/>
              <w:rPr>
                <w:rFonts w:ascii="Times New Roman" w:hAnsi="Times New Roman"/>
              </w:rPr>
            </w:pPr>
            <w:r>
              <w:rPr>
                <w:rFonts w:ascii="Times New Roman" w:hAnsi="Times New Roman"/>
              </w:rPr>
              <w:t>7</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77863A0" w14:textId="05BE4826"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sidR="00FB7701">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sidR="00FB7701">
              <w:rPr>
                <w:rFonts w:ascii="Times New Roman" w:hAnsi="Times New Roman"/>
                <w:sz w:val="20"/>
                <w:szCs w:val="20"/>
              </w:rPr>
              <w:t>/ili</w:t>
            </w:r>
            <w:r w:rsidRPr="00DC1AD5">
              <w:rPr>
                <w:rFonts w:ascii="Times New Roman" w:hAnsi="Times New Roman"/>
                <w:sz w:val="20"/>
                <w:szCs w:val="20"/>
              </w:rPr>
              <w:t xml:space="preserve"> nisu razmjerni predmetu ugovora.</w:t>
            </w:r>
          </w:p>
          <w:p w14:paraId="5092A8F2" w14:textId="666506A5"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568321E" w14:textId="7E308713" w:rsidR="00C075D8"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Sukladno Pravilima za</w:t>
            </w:r>
            <w:r w:rsidR="003113E8">
              <w:rPr>
                <w:rFonts w:ascii="Times New Roman" w:hAnsi="Times New Roman"/>
                <w:sz w:val="20"/>
                <w:szCs w:val="20"/>
              </w:rPr>
              <w:t xml:space="preserve"> </w:t>
            </w:r>
            <w:r w:rsidR="00C075D8">
              <w:rPr>
                <w:rFonts w:ascii="Times New Roman" w:hAnsi="Times New Roman"/>
                <w:sz w:val="20"/>
                <w:szCs w:val="20"/>
              </w:rPr>
              <w:t>NOJN</w:t>
            </w:r>
            <w:r w:rsidRPr="00DC1AD5">
              <w:rPr>
                <w:rFonts w:ascii="Times New Roman" w:hAnsi="Times New Roman"/>
                <w:sz w:val="20"/>
                <w:szCs w:val="20"/>
              </w:rPr>
              <w:t>.</w:t>
            </w:r>
            <w:r w:rsidR="00FD65AB">
              <w:rPr>
                <w:rFonts w:ascii="Times New Roman" w:hAnsi="Times New Roman"/>
                <w:sz w:val="20"/>
                <w:szCs w:val="20"/>
              </w:rPr>
              <w:t xml:space="preserve"> </w:t>
            </w:r>
            <w:r w:rsidR="00C075D8"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1B2139DB" w14:textId="4312BD01" w:rsidR="00386890" w:rsidRDefault="00386890" w:rsidP="00FB7701">
            <w:pPr>
              <w:spacing w:after="240"/>
              <w:jc w:val="both"/>
              <w:rPr>
                <w:rFonts w:ascii="Times New Roman" w:hAnsi="Times New Roman"/>
                <w:sz w:val="20"/>
                <w:szCs w:val="20"/>
              </w:rPr>
            </w:pPr>
            <w:r>
              <w:rPr>
                <w:rFonts w:ascii="Times New Roman" w:hAnsi="Times New Roman"/>
                <w:sz w:val="20"/>
                <w:szCs w:val="20"/>
              </w:rPr>
              <w:t xml:space="preserve">10 </w:t>
            </w:r>
            <w:r w:rsidRPr="00386890">
              <w:rPr>
                <w:rFonts w:ascii="Times New Roman" w:hAnsi="Times New Roman"/>
                <w:sz w:val="20"/>
                <w:szCs w:val="20"/>
              </w:rPr>
              <w:t>%</w:t>
            </w:r>
          </w:p>
          <w:p w14:paraId="4B5A0EBC" w14:textId="77777777" w:rsidR="00386890" w:rsidRPr="00386890" w:rsidRDefault="00386890" w:rsidP="00386890">
            <w:pPr>
              <w:jc w:val="both"/>
              <w:rPr>
                <w:rFonts w:ascii="Times New Roman" w:hAnsi="Times New Roman"/>
                <w:sz w:val="20"/>
                <w:szCs w:val="20"/>
              </w:rPr>
            </w:pPr>
          </w:p>
          <w:p w14:paraId="58F42AD3" w14:textId="77777777" w:rsidR="00386890" w:rsidRPr="00386890" w:rsidRDefault="00386890" w:rsidP="00386890">
            <w:pPr>
              <w:jc w:val="both"/>
              <w:rPr>
                <w:rFonts w:ascii="Times New Roman" w:hAnsi="Times New Roman"/>
                <w:sz w:val="20"/>
                <w:szCs w:val="20"/>
              </w:rPr>
            </w:pPr>
            <w:r w:rsidRPr="00386890">
              <w:rPr>
                <w:rFonts w:ascii="Times New Roman" w:hAnsi="Times New Roman"/>
                <w:sz w:val="20"/>
                <w:szCs w:val="20"/>
              </w:rPr>
              <w:t>5%</w:t>
            </w:r>
          </w:p>
          <w:p w14:paraId="2A1BBA0B" w14:textId="77777777" w:rsidR="00386890" w:rsidRPr="00386890" w:rsidRDefault="00386890" w:rsidP="00386890">
            <w:pPr>
              <w:jc w:val="both"/>
              <w:rPr>
                <w:rFonts w:ascii="Times New Roman" w:hAnsi="Times New Roman"/>
                <w:sz w:val="20"/>
                <w:szCs w:val="20"/>
              </w:rPr>
            </w:pPr>
            <w:r w:rsidRPr="00386890">
              <w:rPr>
                <w:rFonts w:ascii="Times New Roman" w:hAnsi="Times New Roman"/>
                <w:sz w:val="20"/>
                <w:szCs w:val="20"/>
              </w:rPr>
              <w:t xml:space="preserve">Ako je unatoč odvraćajućem učinku ipak osigurana minimalna razina tržišnog natjecanja, </w:t>
            </w:r>
          </w:p>
          <w:p w14:paraId="19EA4124" w14:textId="15B77634" w:rsidR="00386890" w:rsidRDefault="00386890" w:rsidP="00386890">
            <w:pPr>
              <w:spacing w:after="240"/>
              <w:jc w:val="both"/>
              <w:rPr>
                <w:rFonts w:ascii="Times New Roman" w:hAnsi="Times New Roman"/>
                <w:sz w:val="20"/>
                <w:szCs w:val="20"/>
              </w:rPr>
            </w:pPr>
            <w:r w:rsidRPr="00386890">
              <w:rPr>
                <w:rFonts w:ascii="Times New Roman" w:hAnsi="Times New Roman"/>
                <w:sz w:val="20"/>
                <w:szCs w:val="20"/>
              </w:rPr>
              <w:t>npr. veći broj prihvatljivih ponuda</w:t>
            </w:r>
          </w:p>
          <w:p w14:paraId="6990C15E" w14:textId="77777777" w:rsidR="00386890" w:rsidRDefault="00386890" w:rsidP="00FB7701">
            <w:pPr>
              <w:spacing w:after="240"/>
              <w:jc w:val="both"/>
              <w:rPr>
                <w:rFonts w:ascii="Times New Roman" w:hAnsi="Times New Roman"/>
                <w:sz w:val="20"/>
                <w:szCs w:val="20"/>
              </w:rPr>
            </w:pPr>
          </w:p>
          <w:p w14:paraId="6755D226" w14:textId="1988430D" w:rsidR="00386890" w:rsidRDefault="00C95A8D" w:rsidP="00E841D9">
            <w:pPr>
              <w:spacing w:after="240"/>
              <w:jc w:val="both"/>
              <w:rPr>
                <w:rFonts w:ascii="Times New Roman" w:hAnsi="Times New Roman"/>
                <w:sz w:val="20"/>
                <w:szCs w:val="20"/>
              </w:rPr>
            </w:pPr>
            <w:r w:rsidRPr="00DC1AD5">
              <w:rPr>
                <w:rFonts w:ascii="Times New Roman" w:hAnsi="Times New Roman"/>
                <w:sz w:val="20"/>
                <w:szCs w:val="20"/>
              </w:rPr>
              <w:t>25 %</w:t>
            </w:r>
            <w:r w:rsidR="00FD65AB">
              <w:rPr>
                <w:rFonts w:ascii="Times New Roman" w:hAnsi="Times New Roman"/>
                <w:sz w:val="20"/>
                <w:szCs w:val="20"/>
              </w:rPr>
              <w:t xml:space="preserve"> </w:t>
            </w:r>
            <w:r w:rsidR="00386890" w:rsidRPr="00386890">
              <w:rPr>
                <w:rFonts w:ascii="Times New Roman" w:hAnsi="Times New Roman"/>
                <w:sz w:val="20"/>
                <w:szCs w:val="20"/>
              </w:rPr>
              <w:t xml:space="preserve">u slučaju kada </w:t>
            </w:r>
            <w:r w:rsidR="00386890" w:rsidRPr="00386890">
              <w:rPr>
                <w:rFonts w:ascii="Times New Roman" w:hAnsi="Times New Roman"/>
                <w:sz w:val="20"/>
                <w:szCs w:val="20"/>
              </w:rPr>
              <w:lastRenderedPageBreak/>
              <w:t xml:space="preserve">minimalne razine </w:t>
            </w:r>
            <w:r w:rsidR="00386890">
              <w:rPr>
                <w:rFonts w:ascii="Times New Roman" w:hAnsi="Times New Roman"/>
                <w:sz w:val="20"/>
                <w:szCs w:val="20"/>
              </w:rPr>
              <w:t xml:space="preserve">uvjeta </w:t>
            </w:r>
            <w:r w:rsidR="00386890" w:rsidRPr="00386890">
              <w:rPr>
                <w:rFonts w:ascii="Times New Roman" w:hAnsi="Times New Roman"/>
                <w:sz w:val="20"/>
                <w:szCs w:val="20"/>
              </w:rPr>
              <w:t>nisu uopće povezane s predmetom nabave ili</w:t>
            </w:r>
            <w:r w:rsidR="00386890">
              <w:rPr>
                <w:rFonts w:ascii="Times New Roman" w:hAnsi="Times New Roman"/>
                <w:sz w:val="20"/>
                <w:szCs w:val="20"/>
              </w:rPr>
              <w:t xml:space="preserve"> su</w:t>
            </w:r>
            <w:r w:rsidR="00386890" w:rsidRPr="00386890">
              <w:rPr>
                <w:rFonts w:ascii="Times New Roman" w:hAnsi="Times New Roman"/>
                <w:sz w:val="20"/>
                <w:szCs w:val="20"/>
              </w:rPr>
              <w:t xml:space="preserve"> uvjeti za izvršenje ugovora koji su postavljeni doveli do situacije u kojoj je samo jedan gospodarski subjekt mogao predati ponudu, a takav ishod ne može se opravdati tehničkim uvjetima određenog ugovora</w:t>
            </w:r>
          </w:p>
          <w:p w14:paraId="612607A0" w14:textId="77777777" w:rsidR="00386890" w:rsidRDefault="00386890" w:rsidP="00E841D9">
            <w:pPr>
              <w:spacing w:after="240"/>
              <w:jc w:val="both"/>
              <w:rPr>
                <w:rFonts w:ascii="Times New Roman" w:hAnsi="Times New Roman"/>
                <w:sz w:val="20"/>
                <w:szCs w:val="20"/>
              </w:rPr>
            </w:pPr>
          </w:p>
          <w:p w14:paraId="1BDAEE5F" w14:textId="3E876AA7" w:rsidR="00C95A8D" w:rsidRPr="00DC1AD5" w:rsidRDefault="00C95A8D" w:rsidP="00E841D9">
            <w:pPr>
              <w:spacing w:after="240"/>
              <w:jc w:val="both"/>
              <w:rPr>
                <w:rFonts w:ascii="Times New Roman" w:hAnsi="Times New Roman"/>
                <w:sz w:val="20"/>
                <w:szCs w:val="20"/>
              </w:rPr>
            </w:pPr>
          </w:p>
        </w:tc>
      </w:tr>
      <w:tr w:rsidR="00C95A8D" w:rsidRPr="00DC1AD5" w14:paraId="643F81D0"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07D69827" w14:textId="6A6CB9CD" w:rsidR="00C95A8D" w:rsidRPr="00DC1AD5" w:rsidRDefault="00475A41" w:rsidP="00E841D9">
            <w:pPr>
              <w:spacing w:after="240"/>
              <w:jc w:val="right"/>
              <w:rPr>
                <w:rFonts w:ascii="Times New Roman" w:hAnsi="Times New Roman"/>
                <w:sz w:val="20"/>
                <w:szCs w:val="20"/>
              </w:rPr>
            </w:pPr>
            <w:r>
              <w:rPr>
                <w:rFonts w:ascii="Times New Roman" w:hAnsi="Times New Roman"/>
                <w:sz w:val="20"/>
                <w:szCs w:val="20"/>
              </w:rPr>
              <w:lastRenderedPageBreak/>
              <w:t>8</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E97C43E" w14:textId="337D04B4" w:rsidR="00C95A8D" w:rsidRPr="00DC1AD5" w:rsidRDefault="007E4A96" w:rsidP="00E841D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2F50619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39BC498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Npr.</w:t>
            </w:r>
          </w:p>
          <w:p w14:paraId="075E7773" w14:textId="77A34778"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sidR="0098541C">
              <w:rPr>
                <w:rFonts w:ascii="Times New Roman" w:hAnsi="Times New Roman"/>
                <w:sz w:val="20"/>
                <w:szCs w:val="20"/>
              </w:rPr>
              <w:t xml:space="preserve">, </w:t>
            </w:r>
            <w:r w:rsidR="0098541C" w:rsidRPr="0098541C">
              <w:rPr>
                <w:rFonts w:ascii="Times New Roman" w:hAnsi="Times New Roman"/>
                <w:sz w:val="20"/>
                <w:szCs w:val="20"/>
              </w:rPr>
              <w:t>„kao“, „tipa“, „slično“ i dr.</w:t>
            </w:r>
            <w:r w:rsidR="0068680A">
              <w:rPr>
                <w:rFonts w:ascii="Times New Roman" w:hAnsi="Times New Roman"/>
                <w:sz w:val="20"/>
                <w:szCs w:val="20"/>
              </w:rPr>
              <w:t>;</w:t>
            </w:r>
          </w:p>
          <w:p w14:paraId="4E19265B"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20FA3499" w14:textId="77777777" w:rsidR="00C95A8D" w:rsidRPr="00DC1AD5" w:rsidRDefault="003D43CA"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poziv na dostavu ponude </w:t>
            </w:r>
            <w:r w:rsidR="00C95A8D" w:rsidRPr="00DC1AD5">
              <w:rPr>
                <w:rFonts w:ascii="Times New Roman" w:hAnsi="Times New Roman"/>
                <w:sz w:val="20"/>
                <w:szCs w:val="20"/>
              </w:rPr>
              <w:t>sadrži zahtjev da u trenutku predaje ponude, ponuditelj mora imati potpisan ugovor s trećim stranama o izvršenju pojedinih zadataka u okviru potencijalnog ugovora (potvrde/izjave bi trebale biti dovoljne);</w:t>
            </w:r>
          </w:p>
          <w:p w14:paraId="2AD43594" w14:textId="77777777" w:rsidR="00C95A8D" w:rsidRPr="00DC1AD5" w:rsidRDefault="00C95A8D" w:rsidP="00E841D9">
            <w:pPr>
              <w:spacing w:after="240"/>
              <w:jc w:val="both"/>
              <w:rPr>
                <w:rFonts w:ascii="Times New Roman" w:hAnsi="Times New Roman"/>
                <w:sz w:val="20"/>
                <w:szCs w:val="20"/>
              </w:rPr>
            </w:pPr>
          </w:p>
          <w:p w14:paraId="2A18380C"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B005F90" w14:textId="4E3CE79A" w:rsidR="007E4A96" w:rsidRDefault="007E4A96" w:rsidP="007E4A96">
            <w:pPr>
              <w:jc w:val="both"/>
              <w:rPr>
                <w:rFonts w:ascii="Times New Roman" w:hAnsi="Times New Roman"/>
                <w:sz w:val="20"/>
                <w:szCs w:val="20"/>
              </w:rPr>
            </w:pPr>
            <w:r w:rsidRPr="007E4A96">
              <w:rPr>
                <w:rFonts w:ascii="Times New Roman" w:hAnsi="Times New Roman"/>
                <w:sz w:val="20"/>
                <w:szCs w:val="20"/>
              </w:rPr>
              <w:t xml:space="preserve">10 % </w:t>
            </w:r>
          </w:p>
          <w:p w14:paraId="118DD8F0" w14:textId="77777777" w:rsidR="007E4A96" w:rsidRPr="007E4A96" w:rsidRDefault="007E4A96" w:rsidP="007E4A96">
            <w:pPr>
              <w:jc w:val="both"/>
              <w:rPr>
                <w:rFonts w:ascii="Times New Roman" w:hAnsi="Times New Roman"/>
                <w:sz w:val="20"/>
                <w:szCs w:val="20"/>
              </w:rPr>
            </w:pPr>
          </w:p>
          <w:p w14:paraId="285EBCB4" w14:textId="3E02A609"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 xml:space="preserve">Korekcija se može smanjiti na 5 % ako je unatoč odvraćajućem učinku ipak osigurana minimalna razina tržišnog natjecanja, </w:t>
            </w:r>
          </w:p>
          <w:p w14:paraId="557A115E" w14:textId="13EAB76A"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npr. veći broj prihvatljivih ponuda</w:t>
            </w:r>
          </w:p>
          <w:p w14:paraId="46F92408" w14:textId="77777777" w:rsidR="007E4A96" w:rsidRPr="007E4A96" w:rsidRDefault="007E4A96" w:rsidP="007E4A96">
            <w:pPr>
              <w:jc w:val="both"/>
              <w:rPr>
                <w:rFonts w:ascii="Times New Roman" w:hAnsi="Times New Roman"/>
                <w:sz w:val="20"/>
                <w:szCs w:val="20"/>
              </w:rPr>
            </w:pPr>
          </w:p>
          <w:p w14:paraId="5EE81B6C" w14:textId="77777777"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25%</w:t>
            </w:r>
          </w:p>
          <w:p w14:paraId="505B93BC" w14:textId="6AED1D21" w:rsidR="00C95A8D" w:rsidRPr="00DC1AD5" w:rsidRDefault="007E4A96" w:rsidP="006545C1">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C95A8D" w:rsidRPr="00DC1AD5" w14:paraId="38BCF28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36405B1" w14:textId="6BB5B440" w:rsidR="00C95A8D" w:rsidRPr="00DC1AD5" w:rsidRDefault="00475A41" w:rsidP="00E841D9">
            <w:pPr>
              <w:spacing w:after="240"/>
              <w:jc w:val="right"/>
              <w:rPr>
                <w:rFonts w:ascii="Times New Roman" w:hAnsi="Times New Roman"/>
                <w:sz w:val="20"/>
                <w:szCs w:val="20"/>
              </w:rPr>
            </w:pPr>
            <w:r>
              <w:rPr>
                <w:rFonts w:ascii="Times New Roman" w:hAnsi="Times New Roman"/>
                <w:sz w:val="20"/>
                <w:szCs w:val="20"/>
              </w:rPr>
              <w:lastRenderedPageBreak/>
              <w:t>9</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F3B3E2D" w14:textId="5BD5D9B5" w:rsidR="00DD20DC" w:rsidRPr="00DC1AD5" w:rsidRDefault="00DD20DC" w:rsidP="00E841D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ECD2D52" w14:textId="4B6CDB24" w:rsidR="00C95A8D" w:rsidRPr="00DC1AD5" w:rsidRDefault="00C95A8D" w:rsidP="00E841D9">
            <w:pPr>
              <w:spacing w:after="240"/>
              <w:jc w:val="both"/>
              <w:rPr>
                <w:rFonts w:ascii="Times New Roman" w:hAnsi="Times New Roman"/>
                <w:sz w:val="20"/>
                <w:szCs w:val="20"/>
              </w:rPr>
            </w:pPr>
            <w:r w:rsidRPr="002226A4">
              <w:rPr>
                <w:rFonts w:ascii="Times New Roman" w:hAnsi="Times New Roman"/>
                <w:sz w:val="20"/>
                <w:szCs w:val="20"/>
              </w:rPr>
              <w:t xml:space="preserve">Opis </w:t>
            </w:r>
            <w:r w:rsidR="00F14AF0">
              <w:rPr>
                <w:rFonts w:ascii="Times New Roman" w:hAnsi="Times New Roman"/>
                <w:sz w:val="20"/>
                <w:szCs w:val="20"/>
              </w:rPr>
              <w:t xml:space="preserve">predmeta nabave </w:t>
            </w:r>
            <w:r w:rsidRPr="002226A4">
              <w:rPr>
                <w:rFonts w:ascii="Times New Roman" w:hAnsi="Times New Roman"/>
                <w:sz w:val="20"/>
                <w:szCs w:val="20"/>
              </w:rPr>
              <w:t xml:space="preserve">u pozivu na dostavu ponuda nedostatan je </w:t>
            </w:r>
            <w:r w:rsidR="00A147DC" w:rsidRPr="002226A4">
              <w:rPr>
                <w:rFonts w:ascii="Times New Roman" w:hAnsi="Times New Roman"/>
                <w:sz w:val="20"/>
                <w:szCs w:val="20"/>
              </w:rPr>
              <w:t xml:space="preserve">ili neprecizan u smislu da može onemogućiti </w:t>
            </w:r>
            <w:r w:rsidRPr="002226A4">
              <w:rPr>
                <w:rFonts w:ascii="Times New Roman" w:hAnsi="Times New Roman"/>
                <w:sz w:val="20"/>
                <w:szCs w:val="20"/>
              </w:rPr>
              <w:t>potencijalnim ponuditeljima određivanje predmeta ugovora.</w:t>
            </w:r>
          </w:p>
          <w:p w14:paraId="20508EFD"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A3E7A" w14:textId="77777777"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10 %</w:t>
            </w:r>
            <w:r w:rsidRPr="00DC1AD5">
              <w:rPr>
                <w:rFonts w:ascii="Times New Roman" w:hAnsi="Times New Roman"/>
                <w:sz w:val="20"/>
                <w:szCs w:val="20"/>
              </w:rPr>
              <w:t xml:space="preserve"> </w:t>
            </w:r>
          </w:p>
          <w:p w14:paraId="45D9346C" w14:textId="77777777" w:rsidR="00C95A8D" w:rsidRPr="00DC1AD5" w:rsidRDefault="00C95A8D" w:rsidP="006545C1">
            <w:pPr>
              <w:jc w:val="both"/>
              <w:rPr>
                <w:rFonts w:ascii="Times New Roman" w:hAnsi="Times New Roman"/>
                <w:strike/>
                <w:sz w:val="20"/>
                <w:szCs w:val="20"/>
              </w:rPr>
            </w:pPr>
          </w:p>
        </w:tc>
      </w:tr>
      <w:tr w:rsidR="00C95A8D" w:rsidRPr="00DC1AD5" w14:paraId="4A90CC5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43B19A22" w14:textId="503743B8" w:rsidR="00C95A8D" w:rsidRPr="006D4753" w:rsidRDefault="00FB4498" w:rsidP="00E841D9">
            <w:pPr>
              <w:spacing w:after="240"/>
              <w:jc w:val="right"/>
              <w:rPr>
                <w:rFonts w:ascii="Times New Roman" w:hAnsi="Times New Roman"/>
                <w:sz w:val="20"/>
                <w:szCs w:val="20"/>
                <w:highlight w:val="yellow"/>
              </w:rPr>
            </w:pPr>
            <w:r w:rsidRPr="00526530">
              <w:rPr>
                <w:rFonts w:ascii="Times New Roman" w:hAnsi="Times New Roman"/>
                <w:sz w:val="20"/>
                <w:szCs w:val="20"/>
              </w:rPr>
              <w:t>1</w:t>
            </w:r>
            <w:r w:rsidR="00475A41">
              <w:rPr>
                <w:rFonts w:ascii="Times New Roman" w:hAnsi="Times New Roman"/>
                <w:sz w:val="20"/>
                <w:szCs w:val="20"/>
              </w:rPr>
              <w:t>0</w:t>
            </w:r>
            <w:r w:rsidR="00C95A8D" w:rsidRPr="00526530">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2E9D0"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468093C6" w14:textId="2E8B1D0C"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NOJN omogućava ponuditelju izmjenu ponude tijekom ocjene ponuda</w:t>
            </w:r>
            <w:r w:rsidR="00303A01" w:rsidRPr="00526530">
              <w:rPr>
                <w:rFonts w:ascii="Times New Roman" w:hAnsi="Times New Roman"/>
                <w:sz w:val="20"/>
                <w:szCs w:val="20"/>
              </w:rPr>
              <w:t>, a što se ne smatra dopunom ponude na temelju točke</w:t>
            </w:r>
            <w:r w:rsidR="00F14AF0">
              <w:rPr>
                <w:rFonts w:ascii="Times New Roman" w:hAnsi="Times New Roman"/>
                <w:sz w:val="20"/>
                <w:szCs w:val="20"/>
              </w:rPr>
              <w:t xml:space="preserve"> 7.3.</w:t>
            </w:r>
            <w:r w:rsidR="00303A01" w:rsidRPr="00526530">
              <w:rPr>
                <w:rFonts w:ascii="Times New Roman" w:hAnsi="Times New Roman"/>
                <w:sz w:val="20"/>
                <w:szCs w:val="20"/>
              </w:rPr>
              <w:t xml:space="preserve"> </w:t>
            </w:r>
            <w:r w:rsidR="00F14AF0">
              <w:rPr>
                <w:rFonts w:ascii="Times New Roman" w:hAnsi="Times New Roman"/>
                <w:sz w:val="20"/>
                <w:szCs w:val="20"/>
              </w:rPr>
              <w:t>P</w:t>
            </w:r>
            <w:r w:rsidR="00303A01" w:rsidRPr="00526530">
              <w:rPr>
                <w:rFonts w:ascii="Times New Roman" w:hAnsi="Times New Roman"/>
                <w:sz w:val="20"/>
                <w:szCs w:val="20"/>
              </w:rPr>
              <w:t>ravila za NOJN.</w:t>
            </w:r>
            <w:r w:rsidR="00F620A3" w:rsidRPr="00526530">
              <w:rPr>
                <w:rFonts w:ascii="Times New Roman" w:hAnsi="Times New Roman"/>
                <w:sz w:val="20"/>
                <w:szCs w:val="20"/>
              </w:rPr>
              <w:t xml:space="preserve"> Pojašnjenje ne smije rezultirati izmjenom ponude.</w:t>
            </w:r>
          </w:p>
          <w:p w14:paraId="4DB1EA25" w14:textId="77777777" w:rsidR="00C95A8D" w:rsidRPr="00526530"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7077C4"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w:t>
            </w:r>
          </w:p>
          <w:p w14:paraId="1EAF6A61" w14:textId="09A6C522" w:rsidR="00C95A8D" w:rsidRPr="00526530" w:rsidRDefault="00C95A8D" w:rsidP="00E841D9">
            <w:pPr>
              <w:spacing w:after="240"/>
              <w:jc w:val="both"/>
              <w:rPr>
                <w:rFonts w:ascii="Times New Roman" w:hAnsi="Times New Roman"/>
                <w:sz w:val="20"/>
                <w:szCs w:val="20"/>
              </w:rPr>
            </w:pPr>
          </w:p>
        </w:tc>
      </w:tr>
      <w:tr w:rsidR="00DE6FAD" w:rsidRPr="00DC1AD5" w14:paraId="7C306C85"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2FFC6C9E" w14:textId="3C3A9372" w:rsidR="00DE6FAD" w:rsidRPr="00DC1AD5" w:rsidRDefault="00FB4498" w:rsidP="00E841D9">
            <w:pPr>
              <w:jc w:val="right"/>
              <w:rPr>
                <w:rFonts w:ascii="Times New Roman" w:hAnsi="Times New Roman"/>
                <w:sz w:val="20"/>
                <w:szCs w:val="20"/>
              </w:rPr>
            </w:pPr>
            <w:r w:rsidRPr="00DC1AD5">
              <w:rPr>
                <w:rFonts w:ascii="Times New Roman" w:hAnsi="Times New Roman"/>
                <w:sz w:val="20"/>
                <w:szCs w:val="20"/>
              </w:rPr>
              <w:t>1</w:t>
            </w:r>
            <w:r w:rsidR="00475A41">
              <w:rPr>
                <w:rFonts w:ascii="Times New Roman" w:hAnsi="Times New Roman"/>
                <w:sz w:val="20"/>
                <w:szCs w:val="20"/>
              </w:rPr>
              <w:t>1</w:t>
            </w:r>
            <w:r w:rsidR="00DB0074"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1DFADAA" w14:textId="7826799C"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sidR="00526530">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D15F213" w14:textId="5F045C4D"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Prilikom pregled</w:t>
            </w:r>
            <w:r w:rsidR="00F14AF0">
              <w:rPr>
                <w:rFonts w:ascii="Times New Roman" w:hAnsi="Times New Roman"/>
                <w:sz w:val="20"/>
                <w:szCs w:val="20"/>
              </w:rPr>
              <w:t>a</w:t>
            </w:r>
            <w:r w:rsidRPr="00DC1AD5">
              <w:rPr>
                <w:rFonts w:ascii="Times New Roman" w:hAnsi="Times New Roman"/>
                <w:sz w:val="20"/>
                <w:szCs w:val="20"/>
              </w:rPr>
              <w:t xml:space="preserve"> i ocjene ponuda nije zatražen</w:t>
            </w:r>
            <w:r w:rsidR="00F14AF0">
              <w:rPr>
                <w:rFonts w:ascii="Times New Roman" w:hAnsi="Times New Roman"/>
                <w:sz w:val="20"/>
                <w:szCs w:val="20"/>
              </w:rPr>
              <w:t>o pojašnjenje ili</w:t>
            </w:r>
            <w:r w:rsidRPr="00DC1AD5">
              <w:rPr>
                <w:rFonts w:ascii="Times New Roman" w:hAnsi="Times New Roman"/>
                <w:sz w:val="20"/>
                <w:szCs w:val="20"/>
              </w:rPr>
              <w:t xml:space="preserve"> dopuna ponuda od svih ponuditelja, </w:t>
            </w:r>
            <w:r w:rsidR="00F620A3" w:rsidRPr="00DC1AD5">
              <w:rPr>
                <w:rFonts w:ascii="Times New Roman" w:hAnsi="Times New Roman"/>
                <w:sz w:val="20"/>
                <w:szCs w:val="20"/>
              </w:rPr>
              <w:t>na jednak način</w:t>
            </w:r>
            <w:r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4DF4C042" w14:textId="77777777" w:rsidR="00DE6FAD" w:rsidRPr="00DC1AD5" w:rsidRDefault="00DE6FAD" w:rsidP="00E841D9">
            <w:pPr>
              <w:spacing w:after="240"/>
              <w:jc w:val="both"/>
              <w:rPr>
                <w:rFonts w:ascii="Times New Roman" w:hAnsi="Times New Roman"/>
                <w:sz w:val="20"/>
                <w:szCs w:val="20"/>
              </w:rPr>
            </w:pPr>
            <w:r w:rsidRPr="00DC1AD5">
              <w:rPr>
                <w:rFonts w:ascii="Times New Roman" w:hAnsi="Times New Roman"/>
                <w:sz w:val="20"/>
                <w:szCs w:val="20"/>
              </w:rPr>
              <w:t>25%</w:t>
            </w:r>
          </w:p>
          <w:p w14:paraId="41809066" w14:textId="77146070" w:rsidR="00DE6FAD" w:rsidRPr="00DC1AD5" w:rsidRDefault="00DE6FAD" w:rsidP="006545C1">
            <w:pPr>
              <w:jc w:val="both"/>
              <w:rPr>
                <w:rFonts w:ascii="Times New Roman" w:hAnsi="Times New Roman"/>
                <w:sz w:val="20"/>
                <w:szCs w:val="20"/>
              </w:rPr>
            </w:pPr>
          </w:p>
        </w:tc>
      </w:tr>
      <w:tr w:rsidR="00D52FE0" w:rsidRPr="00DC1AD5" w14:paraId="531B2C49" w14:textId="77777777" w:rsidTr="00E841D9">
        <w:trPr>
          <w:trHeight w:val="765"/>
        </w:trPr>
        <w:tc>
          <w:tcPr>
            <w:tcW w:w="567" w:type="dxa"/>
            <w:vMerge w:val="restart"/>
            <w:tcBorders>
              <w:top w:val="single" w:sz="4" w:space="0" w:color="auto"/>
              <w:left w:val="single" w:sz="4" w:space="0" w:color="auto"/>
              <w:right w:val="single" w:sz="4" w:space="0" w:color="auto"/>
            </w:tcBorders>
          </w:tcPr>
          <w:p w14:paraId="7D9A020F" w14:textId="1D8CFAEC" w:rsidR="00D52FE0" w:rsidRPr="00DC1AD5" w:rsidRDefault="00526530" w:rsidP="00E841D9">
            <w:pPr>
              <w:spacing w:after="240"/>
              <w:jc w:val="right"/>
              <w:rPr>
                <w:rFonts w:ascii="Times New Roman" w:hAnsi="Times New Roman"/>
                <w:sz w:val="20"/>
                <w:szCs w:val="20"/>
              </w:rPr>
            </w:pPr>
            <w:r>
              <w:rPr>
                <w:rFonts w:ascii="Times New Roman" w:hAnsi="Times New Roman"/>
                <w:sz w:val="20"/>
                <w:szCs w:val="20"/>
              </w:rPr>
              <w:t>1</w:t>
            </w:r>
            <w:r w:rsidR="00475A41">
              <w:rPr>
                <w:rFonts w:ascii="Times New Roman" w:hAnsi="Times New Roman"/>
                <w:sz w:val="20"/>
                <w:szCs w:val="20"/>
              </w:rPr>
              <w:t>2</w:t>
            </w:r>
            <w:r w:rsidR="00D52FE0"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184DE63F" w14:textId="1D57C270" w:rsidR="00D52FE0" w:rsidRPr="00DC1AD5" w:rsidRDefault="000722A9" w:rsidP="00E841D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w:t>
            </w:r>
            <w:r w:rsidR="00D52FE0" w:rsidRPr="00DC1AD5">
              <w:rPr>
                <w:rFonts w:ascii="Times New Roman" w:hAnsi="Times New Roman"/>
                <w:sz w:val="20"/>
                <w:szCs w:val="20"/>
              </w:rPr>
              <w:t>nije odabran</w:t>
            </w:r>
            <w:r>
              <w:rPr>
                <w:rFonts w:ascii="Times New Roman" w:hAnsi="Times New Roman"/>
                <w:sz w:val="20"/>
                <w:szCs w:val="20"/>
              </w:rPr>
              <w:t>a</w:t>
            </w:r>
            <w:r w:rsidR="00D52FE0"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2ED8E0CB" w14:textId="48570F8D" w:rsidR="00C73BDB" w:rsidRPr="00526530" w:rsidRDefault="005D387E" w:rsidP="00E841D9">
            <w:pPr>
              <w:jc w:val="both"/>
              <w:rPr>
                <w:rFonts w:ascii="Times New Roman" w:hAnsi="Times New Roman"/>
                <w:sz w:val="20"/>
                <w:szCs w:val="20"/>
              </w:rPr>
            </w:pPr>
            <w:r w:rsidRPr="00526530">
              <w:rPr>
                <w:rFonts w:ascii="Times New Roman" w:hAnsi="Times New Roman"/>
                <w:sz w:val="20"/>
                <w:szCs w:val="20"/>
              </w:rPr>
              <w:t>K</w:t>
            </w:r>
            <w:r w:rsidR="00C73BDB" w:rsidRPr="00526530">
              <w:rPr>
                <w:rFonts w:ascii="Times New Roman" w:hAnsi="Times New Roman"/>
                <w:sz w:val="20"/>
                <w:szCs w:val="20"/>
              </w:rPr>
              <w:t>riterij</w:t>
            </w:r>
            <w:r w:rsidRPr="00526530">
              <w:rPr>
                <w:rFonts w:ascii="Times New Roman" w:hAnsi="Times New Roman"/>
                <w:sz w:val="20"/>
                <w:szCs w:val="20"/>
              </w:rPr>
              <w:t xml:space="preserve"> </w:t>
            </w:r>
            <w:r w:rsidR="00C73BDB" w:rsidRPr="00526530">
              <w:rPr>
                <w:rFonts w:ascii="Times New Roman" w:hAnsi="Times New Roman"/>
                <w:sz w:val="20"/>
                <w:szCs w:val="20"/>
              </w:rPr>
              <w:t>odabira</w:t>
            </w:r>
            <w:r w:rsidRPr="00526530">
              <w:rPr>
                <w:rFonts w:ascii="Times New Roman" w:hAnsi="Times New Roman"/>
                <w:sz w:val="20"/>
                <w:szCs w:val="20"/>
              </w:rPr>
              <w:t xml:space="preserve"> ili ponderi</w:t>
            </w:r>
            <w:r w:rsidR="00C73BDB" w:rsidRPr="00526530">
              <w:rPr>
                <w:rFonts w:ascii="Times New Roman" w:hAnsi="Times New Roman"/>
                <w:sz w:val="20"/>
                <w:szCs w:val="20"/>
              </w:rPr>
              <w:t xml:space="preserve"> </w:t>
            </w:r>
            <w:r w:rsidRPr="00526530">
              <w:rPr>
                <w:rFonts w:ascii="Times New Roman" w:hAnsi="Times New Roman"/>
                <w:sz w:val="20"/>
                <w:szCs w:val="20"/>
              </w:rPr>
              <w:t xml:space="preserve">navedeni </w:t>
            </w:r>
            <w:r w:rsidR="00C73BDB" w:rsidRPr="00526530">
              <w:rPr>
                <w:rFonts w:ascii="Times New Roman" w:hAnsi="Times New Roman"/>
                <w:sz w:val="20"/>
                <w:szCs w:val="20"/>
              </w:rPr>
              <w:t xml:space="preserve">u pozivu na dostavu ponude </w:t>
            </w:r>
          </w:p>
          <w:p w14:paraId="51348E22" w14:textId="4555DE16"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a)</w:t>
            </w:r>
            <w:r w:rsidR="00F14AF0">
              <w:rPr>
                <w:rFonts w:ascii="Times New Roman" w:hAnsi="Times New Roman"/>
                <w:sz w:val="20"/>
                <w:szCs w:val="20"/>
              </w:rPr>
              <w:t xml:space="preserve"> </w:t>
            </w:r>
            <w:r w:rsidRPr="00526530">
              <w:rPr>
                <w:rFonts w:ascii="Times New Roman" w:hAnsi="Times New Roman"/>
                <w:sz w:val="20"/>
                <w:szCs w:val="20"/>
              </w:rPr>
              <w:t>ni</w:t>
            </w:r>
            <w:r w:rsidR="005D387E" w:rsidRPr="00526530">
              <w:rPr>
                <w:rFonts w:ascii="Times New Roman" w:hAnsi="Times New Roman"/>
                <w:sz w:val="20"/>
                <w:szCs w:val="20"/>
              </w:rPr>
              <w:t>su</w:t>
            </w:r>
            <w:r w:rsidRPr="00526530">
              <w:rPr>
                <w:rFonts w:ascii="Times New Roman" w:hAnsi="Times New Roman"/>
                <w:sz w:val="20"/>
                <w:szCs w:val="20"/>
              </w:rPr>
              <w:t xml:space="preserve"> uzet</w:t>
            </w:r>
            <w:r w:rsidR="005D387E" w:rsidRPr="00526530">
              <w:rPr>
                <w:rFonts w:ascii="Times New Roman" w:hAnsi="Times New Roman"/>
                <w:sz w:val="20"/>
                <w:szCs w:val="20"/>
              </w:rPr>
              <w:t>i</w:t>
            </w:r>
            <w:r w:rsidRPr="00526530">
              <w:rPr>
                <w:rFonts w:ascii="Times New Roman" w:hAnsi="Times New Roman"/>
                <w:sz w:val="20"/>
                <w:szCs w:val="20"/>
              </w:rPr>
              <w:t xml:space="preserve"> u obzir prilikom ocjene ponude</w:t>
            </w:r>
          </w:p>
          <w:p w14:paraId="683D85A4" w14:textId="7777777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ili</w:t>
            </w:r>
          </w:p>
          <w:p w14:paraId="6F3AB5B6" w14:textId="77777777" w:rsidR="00D52FE0" w:rsidRPr="00526530" w:rsidRDefault="00C73BDB" w:rsidP="005D387E">
            <w:pPr>
              <w:jc w:val="both"/>
              <w:rPr>
                <w:rFonts w:ascii="Times New Roman" w:hAnsi="Times New Roman"/>
                <w:sz w:val="20"/>
                <w:szCs w:val="20"/>
              </w:rPr>
            </w:pPr>
            <w:r w:rsidRPr="00526530">
              <w:rPr>
                <w:rFonts w:ascii="Times New Roman" w:hAnsi="Times New Roman"/>
                <w:sz w:val="20"/>
                <w:szCs w:val="20"/>
              </w:rPr>
              <w:t xml:space="preserve">b) dodatni kriterij odabira nije javno objavljen a </w:t>
            </w:r>
            <w:r w:rsidR="005D387E" w:rsidRPr="00526530">
              <w:rPr>
                <w:rFonts w:ascii="Times New Roman" w:hAnsi="Times New Roman"/>
                <w:sz w:val="20"/>
                <w:szCs w:val="20"/>
              </w:rPr>
              <w:t>isti je uzet u obzir prilikom ocjenjivanja ponude</w:t>
            </w:r>
          </w:p>
          <w:p w14:paraId="7F86CED5" w14:textId="191C56CD" w:rsidR="00604F9A" w:rsidRPr="00526530" w:rsidRDefault="00604F9A" w:rsidP="005D387E">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1E1E3D" w14:textId="1C17F95C" w:rsidR="00604F9A" w:rsidRPr="00526530" w:rsidRDefault="00604F9A" w:rsidP="00E841D9">
            <w:pPr>
              <w:spacing w:after="240"/>
              <w:jc w:val="both"/>
              <w:rPr>
                <w:rFonts w:ascii="Times New Roman" w:hAnsi="Times New Roman"/>
                <w:sz w:val="20"/>
                <w:szCs w:val="20"/>
              </w:rPr>
            </w:pPr>
            <w:r w:rsidRPr="00526530">
              <w:rPr>
                <w:rFonts w:ascii="Times New Roman" w:hAnsi="Times New Roman"/>
                <w:sz w:val="20"/>
                <w:szCs w:val="20"/>
              </w:rPr>
              <w:t>10% od ugovorenog iznosa</w:t>
            </w:r>
          </w:p>
          <w:p w14:paraId="7D2D6F7E" w14:textId="71873F77" w:rsidR="00C73BDB" w:rsidRPr="00526530" w:rsidRDefault="00C73BDB" w:rsidP="00E841D9">
            <w:pPr>
              <w:spacing w:after="240"/>
              <w:jc w:val="both"/>
              <w:rPr>
                <w:rFonts w:ascii="Times New Roman" w:hAnsi="Times New Roman"/>
                <w:sz w:val="20"/>
                <w:szCs w:val="20"/>
              </w:rPr>
            </w:pPr>
          </w:p>
        </w:tc>
      </w:tr>
      <w:tr w:rsidR="00D52FE0" w:rsidRPr="00DC1AD5" w14:paraId="20997FD3" w14:textId="77777777" w:rsidTr="00E841D9">
        <w:trPr>
          <w:trHeight w:val="1080"/>
        </w:trPr>
        <w:tc>
          <w:tcPr>
            <w:tcW w:w="567" w:type="dxa"/>
            <w:vMerge/>
            <w:tcBorders>
              <w:left w:val="single" w:sz="4" w:space="0" w:color="auto"/>
              <w:bottom w:val="single" w:sz="4" w:space="0" w:color="auto"/>
              <w:right w:val="single" w:sz="4" w:space="0" w:color="auto"/>
            </w:tcBorders>
          </w:tcPr>
          <w:p w14:paraId="03ECE3B8" w14:textId="63AB029B" w:rsidR="00D52FE0" w:rsidRPr="00DC1AD5" w:rsidRDefault="00D52FE0"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31E8BDEC" w14:textId="77777777" w:rsidR="00D52FE0" w:rsidRPr="00DC1AD5" w:rsidRDefault="00D52FE0" w:rsidP="00E841D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6A5C839" w14:textId="29E63066" w:rsidR="00C73BDB" w:rsidRPr="00526530" w:rsidRDefault="00604F9A" w:rsidP="00E841D9">
            <w:pPr>
              <w:jc w:val="both"/>
              <w:rPr>
                <w:rFonts w:ascii="Times New Roman" w:hAnsi="Times New Roman"/>
                <w:sz w:val="20"/>
                <w:szCs w:val="20"/>
              </w:rPr>
            </w:pPr>
            <w:r w:rsidRPr="00526530">
              <w:rPr>
                <w:rFonts w:ascii="Times New Roman" w:hAnsi="Times New Roman"/>
                <w:sz w:val="20"/>
                <w:szCs w:val="20"/>
              </w:rPr>
              <w:t xml:space="preserve">Ukoliko se u slučaju </w:t>
            </w:r>
            <w:r w:rsidR="00C73BDB" w:rsidRPr="00526530">
              <w:rPr>
                <w:rFonts w:ascii="Times New Roman" w:hAnsi="Times New Roman"/>
                <w:sz w:val="20"/>
                <w:szCs w:val="20"/>
              </w:rPr>
              <w:t>pod a) ili b)</w:t>
            </w:r>
            <w:r w:rsidR="00162D49" w:rsidRPr="00526530">
              <w:rPr>
                <w:rFonts w:ascii="Times New Roman" w:hAnsi="Times New Roman"/>
                <w:sz w:val="20"/>
                <w:szCs w:val="20"/>
              </w:rPr>
              <w:t xml:space="preserve"> radi o </w:t>
            </w:r>
            <w:r w:rsidR="00C73BDB" w:rsidRPr="00526530">
              <w:rPr>
                <w:rFonts w:ascii="Times New Roman" w:hAnsi="Times New Roman"/>
                <w:sz w:val="20"/>
                <w:szCs w:val="20"/>
              </w:rPr>
              <w:t xml:space="preserve"> diskriminirajuć</w:t>
            </w:r>
            <w:r w:rsidR="00162D49" w:rsidRPr="00526530">
              <w:rPr>
                <w:rFonts w:ascii="Times New Roman" w:hAnsi="Times New Roman"/>
                <w:sz w:val="20"/>
                <w:szCs w:val="20"/>
              </w:rPr>
              <w:t>em</w:t>
            </w:r>
            <w:r w:rsidR="00C73BDB" w:rsidRPr="00526530">
              <w:rPr>
                <w:rFonts w:ascii="Times New Roman" w:hAnsi="Times New Roman"/>
                <w:sz w:val="20"/>
                <w:szCs w:val="20"/>
              </w:rPr>
              <w:t xml:space="preserve"> učin</w:t>
            </w:r>
            <w:r w:rsidR="00162D49" w:rsidRPr="00526530">
              <w:rPr>
                <w:rFonts w:ascii="Times New Roman" w:hAnsi="Times New Roman"/>
                <w:sz w:val="20"/>
                <w:szCs w:val="20"/>
              </w:rPr>
              <w:t>ku po nacionalnoj, regionalnoj ili lokalnoj osnovi</w:t>
            </w:r>
            <w:r w:rsidRPr="00526530">
              <w:rPr>
                <w:rFonts w:ascii="Times New Roman" w:hAnsi="Times New Roman"/>
                <w:sz w:val="20"/>
                <w:szCs w:val="20"/>
              </w:rPr>
              <w:t>, riječ je o ozbiljnijem slučaju nepravilnosti</w:t>
            </w:r>
          </w:p>
          <w:p w14:paraId="48CAC36D" w14:textId="77777777" w:rsidR="00D52FE0" w:rsidRPr="00526530" w:rsidRDefault="00D52FE0"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FBE17A" w14:textId="77777777" w:rsidR="00C73BDB" w:rsidRPr="00526530" w:rsidRDefault="00D52FE0" w:rsidP="00E841D9">
            <w:pPr>
              <w:spacing w:after="240"/>
              <w:jc w:val="both"/>
              <w:rPr>
                <w:rFonts w:ascii="Times New Roman" w:hAnsi="Times New Roman"/>
                <w:sz w:val="20"/>
                <w:szCs w:val="20"/>
              </w:rPr>
            </w:pPr>
            <w:r w:rsidRPr="00526530">
              <w:rPr>
                <w:rFonts w:ascii="Times New Roman" w:hAnsi="Times New Roman"/>
                <w:sz w:val="20"/>
                <w:szCs w:val="20"/>
              </w:rPr>
              <w:t xml:space="preserve"> 25% od ugovorenog iznosa</w:t>
            </w:r>
            <w:r w:rsidR="00C73BDB" w:rsidRPr="00526530">
              <w:rPr>
                <w:rFonts w:ascii="Times New Roman" w:hAnsi="Times New Roman"/>
                <w:sz w:val="20"/>
                <w:szCs w:val="20"/>
              </w:rPr>
              <w:t xml:space="preserve"> </w:t>
            </w:r>
          </w:p>
          <w:p w14:paraId="25B80B62" w14:textId="257F55A5" w:rsidR="00D52FE0" w:rsidRPr="00526530" w:rsidRDefault="00D52FE0" w:rsidP="00E841D9">
            <w:pPr>
              <w:spacing w:after="240"/>
              <w:jc w:val="both"/>
              <w:rPr>
                <w:rFonts w:ascii="Times New Roman" w:hAnsi="Times New Roman"/>
                <w:sz w:val="20"/>
                <w:szCs w:val="20"/>
              </w:rPr>
            </w:pPr>
          </w:p>
        </w:tc>
      </w:tr>
      <w:tr w:rsidR="00C95A8D" w:rsidRPr="00DC1AD5" w14:paraId="60709B7D"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47EBB91" w14:textId="708C2FA9"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w:t>
            </w:r>
            <w:r w:rsidR="00475A41">
              <w:rPr>
                <w:rFonts w:ascii="Times New Roman" w:hAnsi="Times New Roman"/>
                <w:sz w:val="20"/>
                <w:szCs w:val="20"/>
              </w:rPr>
              <w:t>3</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CEE9BB8" w14:textId="46DBE12B" w:rsidR="00C95A8D" w:rsidRPr="00DC1AD5" w:rsidRDefault="00C95A8D" w:rsidP="00830D9B">
            <w:pPr>
              <w:widowControl w:val="0"/>
              <w:jc w:val="both"/>
              <w:rPr>
                <w:rFonts w:ascii="Times New Roman" w:hAnsi="Times New Roman"/>
                <w:sz w:val="20"/>
                <w:szCs w:val="20"/>
              </w:rPr>
            </w:pPr>
            <w:r w:rsidRPr="00DC1AD5">
              <w:rPr>
                <w:rFonts w:ascii="Times New Roman" w:hAnsi="Times New Roman"/>
                <w:sz w:val="20"/>
                <w:szCs w:val="20"/>
              </w:rPr>
              <w:t xml:space="preserve">Ponuda odabranog ponuditelja nije u skladu s tehničkim specifikacijama iz </w:t>
            </w:r>
            <w:r w:rsidR="003D43CA" w:rsidRPr="00DC1AD5">
              <w:rPr>
                <w:rFonts w:ascii="Times New Roman" w:hAnsi="Times New Roman"/>
                <w:sz w:val="20"/>
                <w:szCs w:val="20"/>
              </w:rPr>
              <w:t>poziva na dostavu ponuda.</w:t>
            </w:r>
          </w:p>
          <w:p w14:paraId="08D8A6DB" w14:textId="77777777" w:rsidR="00C95A8D" w:rsidRPr="00DC1AD5" w:rsidRDefault="00C95A8D" w:rsidP="00830D9B">
            <w:pPr>
              <w:widowControl w:val="0"/>
              <w:jc w:val="both"/>
              <w:rPr>
                <w:rFonts w:ascii="Times New Roman" w:hAnsi="Times New Roman"/>
                <w:sz w:val="20"/>
                <w:szCs w:val="20"/>
              </w:rPr>
            </w:pPr>
          </w:p>
          <w:p w14:paraId="7A85DE32" w14:textId="77777777" w:rsidR="00C95A8D" w:rsidRPr="00DC1AD5" w:rsidRDefault="00C95A8D" w:rsidP="00830D9B">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CAA1EAB" w14:textId="175119CE" w:rsidR="00B97258" w:rsidRPr="00DC1AD5" w:rsidRDefault="00B97258" w:rsidP="00830D9B">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r w:rsidR="009D6C3F">
              <w:rPr>
                <w:rStyle w:val="FootnoteReference"/>
                <w:rFonts w:ascii="Times New Roman" w:hAnsi="Times New Roman"/>
                <w:sz w:val="20"/>
                <w:szCs w:val="20"/>
              </w:rPr>
              <w:footnoteReference w:id="19"/>
            </w:r>
          </w:p>
          <w:p w14:paraId="256785BA" w14:textId="77777777" w:rsidR="00C95A8D" w:rsidRPr="00DC1AD5" w:rsidRDefault="00C95A8D" w:rsidP="00830D9B">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F81F0F0" w14:textId="77777777" w:rsidR="00C95A8D" w:rsidRPr="00DC1AD5" w:rsidRDefault="00C95A8D" w:rsidP="00830D9B">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0704DBCA" w14:textId="21055311" w:rsidR="008C768A" w:rsidRPr="00DC1AD5" w:rsidRDefault="008C768A" w:rsidP="00830D9B">
            <w:pPr>
              <w:spacing w:after="240"/>
              <w:jc w:val="both"/>
              <w:rPr>
                <w:rFonts w:ascii="Times New Roman" w:hAnsi="Times New Roman"/>
                <w:sz w:val="20"/>
                <w:szCs w:val="20"/>
              </w:rPr>
            </w:pPr>
          </w:p>
        </w:tc>
      </w:tr>
      <w:tr w:rsidR="00C95A8D" w:rsidRPr="00DC1AD5" w14:paraId="3DD3DF9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B09F2B6" w14:textId="13D5A7F9"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lastRenderedPageBreak/>
              <w:t>1</w:t>
            </w:r>
            <w:r w:rsidR="00475A41">
              <w:rPr>
                <w:rFonts w:ascii="Times New Roman" w:hAnsi="Times New Roman"/>
                <w:sz w:val="20"/>
                <w:szCs w:val="20"/>
              </w:rPr>
              <w:t>4</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7B103F7" w14:textId="7C5A02E9" w:rsidR="00C95A8D" w:rsidRPr="00DC1AD5" w:rsidRDefault="00DB0074" w:rsidP="00830D9B">
            <w:pPr>
              <w:jc w:val="both"/>
              <w:rPr>
                <w:rFonts w:ascii="Times New Roman" w:hAnsi="Times New Roman"/>
                <w:sz w:val="20"/>
                <w:szCs w:val="20"/>
              </w:rPr>
            </w:pPr>
            <w:r w:rsidRPr="00DC1AD5">
              <w:rPr>
                <w:rFonts w:ascii="Times New Roman" w:hAnsi="Times New Roman"/>
                <w:sz w:val="20"/>
                <w:szCs w:val="20"/>
              </w:rPr>
              <w:t xml:space="preserve">Izmjene uvjeta </w:t>
            </w:r>
            <w:r w:rsidR="003D43CA" w:rsidRPr="00DC1AD5">
              <w:rPr>
                <w:rFonts w:ascii="Times New Roman" w:hAnsi="Times New Roman"/>
                <w:sz w:val="20"/>
                <w:szCs w:val="20"/>
              </w:rPr>
              <w:t>poziva</w:t>
            </w:r>
            <w:r w:rsidR="00B97258" w:rsidRPr="00DC1AD5">
              <w:rPr>
                <w:rFonts w:ascii="Times New Roman" w:hAnsi="Times New Roman"/>
                <w:sz w:val="20"/>
                <w:szCs w:val="20"/>
              </w:rPr>
              <w:t xml:space="preserve"> na dostavu ponuda</w:t>
            </w:r>
            <w:r w:rsidR="002770D8" w:rsidRPr="00DC1AD5">
              <w:rPr>
                <w:rFonts w:ascii="Times New Roman" w:hAnsi="Times New Roman"/>
                <w:sz w:val="20"/>
                <w:szCs w:val="20"/>
              </w:rPr>
              <w:t xml:space="preserve"> </w:t>
            </w:r>
            <w:r w:rsidRPr="00DC1AD5">
              <w:rPr>
                <w:rFonts w:ascii="Times New Roman" w:hAnsi="Times New Roman"/>
                <w:sz w:val="20"/>
                <w:szCs w:val="20"/>
              </w:rPr>
              <w:t>tijekom i nakon okončanja postupka</w:t>
            </w:r>
          </w:p>
          <w:p w14:paraId="4CF1D805" w14:textId="77777777" w:rsidR="00C95A8D" w:rsidRPr="00DC1AD5" w:rsidRDefault="00C95A8D" w:rsidP="00830D9B">
            <w:pPr>
              <w:jc w:val="both"/>
              <w:rPr>
                <w:rFonts w:ascii="Times New Roman" w:hAnsi="Times New Roman"/>
                <w:sz w:val="20"/>
                <w:szCs w:val="20"/>
              </w:rPr>
            </w:pPr>
          </w:p>
          <w:p w14:paraId="74F927FB" w14:textId="77777777" w:rsidR="00C95A8D" w:rsidRPr="00DC1AD5" w:rsidRDefault="00C95A8D" w:rsidP="00830D9B">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57FC52B" w14:textId="242EB21C" w:rsidR="00C36EF2" w:rsidRPr="00DC1AD5" w:rsidRDefault="00C36EF2" w:rsidP="00830D9B">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61BBB532" w14:textId="2E73B39D"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w:t>
            </w:r>
            <w:r w:rsidR="00B97258" w:rsidRPr="00DC1AD5">
              <w:rPr>
                <w:rFonts w:ascii="Times New Roman" w:hAnsi="Times New Roman"/>
                <w:sz w:val="20"/>
                <w:szCs w:val="20"/>
              </w:rPr>
              <w:t>nisu zatražena, iako su navedena u pozivu na dostavu ponuda</w:t>
            </w:r>
            <w:r w:rsidRPr="00DC1AD5">
              <w:rPr>
                <w:rFonts w:ascii="Times New Roman" w:hAnsi="Times New Roman"/>
                <w:sz w:val="20"/>
                <w:szCs w:val="20"/>
              </w:rPr>
              <w:t>,</w:t>
            </w:r>
          </w:p>
          <w:p w14:paraId="7923304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jamstva nisu dostavljena,</w:t>
            </w:r>
          </w:p>
          <w:p w14:paraId="48F0CF8D" w14:textId="253802CF"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povoljniji uvjeti plaćanja </w:t>
            </w:r>
            <w:r w:rsidR="00526530">
              <w:rPr>
                <w:rFonts w:ascii="Times New Roman" w:hAnsi="Times New Roman"/>
                <w:sz w:val="20"/>
                <w:szCs w:val="20"/>
              </w:rPr>
              <w:t>(uključujući povećanje zajmova),</w:t>
            </w:r>
          </w:p>
          <w:p w14:paraId="59572D2A"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06C7D6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5D1477EB" w14:textId="27BE66E7" w:rsidR="00C36EF2" w:rsidRPr="00DC1AD5" w:rsidRDefault="00C36EF2" w:rsidP="00830D9B">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494A7C" w14:textId="77777777" w:rsidR="00C36EF2" w:rsidRPr="00DC1AD5" w:rsidRDefault="00C36EF2" w:rsidP="00830D9B">
            <w:pPr>
              <w:jc w:val="both"/>
              <w:rPr>
                <w:rFonts w:ascii="Times New Roman" w:hAnsi="Times New Roman"/>
                <w:sz w:val="20"/>
                <w:szCs w:val="20"/>
              </w:rPr>
            </w:pPr>
          </w:p>
          <w:p w14:paraId="17BB73BB" w14:textId="77777777" w:rsidR="00C95A8D" w:rsidRPr="00DC1AD5" w:rsidRDefault="00C95A8D"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538A01" w14:textId="77777777" w:rsidR="00C95A8D" w:rsidRPr="00DC1AD5" w:rsidRDefault="00C95A8D" w:rsidP="00830D9B">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58E1FD43" w14:textId="77777777" w:rsidR="00C95A8D" w:rsidRPr="00DC1AD5" w:rsidRDefault="00C95A8D" w:rsidP="00830D9B">
            <w:pPr>
              <w:jc w:val="both"/>
              <w:rPr>
                <w:rFonts w:ascii="Times New Roman" w:hAnsi="Times New Roman"/>
                <w:sz w:val="20"/>
                <w:szCs w:val="20"/>
              </w:rPr>
            </w:pPr>
          </w:p>
          <w:p w14:paraId="70BDD651" w14:textId="2C1F1F64" w:rsidR="00C95A8D" w:rsidRPr="00DC1AD5" w:rsidRDefault="00C95A8D" w:rsidP="00830D9B">
            <w:pPr>
              <w:spacing w:after="240"/>
              <w:jc w:val="both"/>
              <w:rPr>
                <w:rFonts w:ascii="Times New Roman" w:hAnsi="Times New Roman"/>
                <w:sz w:val="20"/>
                <w:szCs w:val="20"/>
              </w:rPr>
            </w:pPr>
          </w:p>
        </w:tc>
      </w:tr>
      <w:tr w:rsidR="00E841D9" w:rsidRPr="00DC1AD5" w14:paraId="35020F73" w14:textId="77777777" w:rsidTr="00E841D9">
        <w:trPr>
          <w:trHeight w:val="7620"/>
        </w:trPr>
        <w:tc>
          <w:tcPr>
            <w:tcW w:w="567" w:type="dxa"/>
            <w:vMerge w:val="restart"/>
            <w:tcBorders>
              <w:top w:val="single" w:sz="4" w:space="0" w:color="auto"/>
              <w:left w:val="single" w:sz="4" w:space="0" w:color="auto"/>
              <w:right w:val="single" w:sz="4" w:space="0" w:color="auto"/>
            </w:tcBorders>
          </w:tcPr>
          <w:p w14:paraId="043612A8" w14:textId="5290A4B5" w:rsidR="00E841D9" w:rsidRPr="00DC1AD5" w:rsidRDefault="00526530" w:rsidP="00E841D9">
            <w:pPr>
              <w:jc w:val="right"/>
              <w:rPr>
                <w:rFonts w:ascii="Times New Roman" w:hAnsi="Times New Roman"/>
                <w:sz w:val="20"/>
                <w:szCs w:val="20"/>
              </w:rPr>
            </w:pPr>
            <w:r>
              <w:rPr>
                <w:rFonts w:ascii="Times New Roman" w:hAnsi="Times New Roman"/>
                <w:sz w:val="20"/>
                <w:szCs w:val="20"/>
              </w:rPr>
              <w:lastRenderedPageBreak/>
              <w:t>1</w:t>
            </w:r>
            <w:r w:rsidR="00475A41">
              <w:rPr>
                <w:rFonts w:ascii="Times New Roman" w:hAnsi="Times New Roman"/>
                <w:sz w:val="20"/>
                <w:szCs w:val="20"/>
              </w:rPr>
              <w:t>5</w:t>
            </w:r>
            <w:r w:rsidR="00E841D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2976663D" w14:textId="39543AE7" w:rsidR="00E841D9" w:rsidRPr="00526530" w:rsidRDefault="00C8575F"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Izmjene </w:t>
            </w:r>
            <w:r w:rsidR="00E841D9" w:rsidRPr="00526530">
              <w:rPr>
                <w:rFonts w:ascii="Times New Roman" w:hAnsi="Times New Roman"/>
                <w:sz w:val="20"/>
                <w:szCs w:val="20"/>
              </w:rPr>
              <w:t>ugovora o nabavi tijekom njegovog trajanja.</w:t>
            </w:r>
          </w:p>
          <w:p w14:paraId="3E3CF645" w14:textId="77777777" w:rsidR="00E841D9" w:rsidRPr="00526530" w:rsidRDefault="00E841D9" w:rsidP="00830D9B">
            <w:pPr>
              <w:autoSpaceDE w:val="0"/>
              <w:autoSpaceDN w:val="0"/>
              <w:adjustRightInd w:val="0"/>
              <w:jc w:val="both"/>
              <w:rPr>
                <w:rFonts w:ascii="Times New Roman" w:hAnsi="Times New Roman"/>
                <w:sz w:val="20"/>
                <w:szCs w:val="20"/>
              </w:rPr>
            </w:pPr>
          </w:p>
          <w:p w14:paraId="43C0932D"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20"/>
            </w:r>
            <w:r w:rsidRPr="00526530">
              <w:rPr>
                <w:rFonts w:ascii="Times New Roman" w:hAnsi="Times New Roman"/>
                <w:sz w:val="20"/>
                <w:szCs w:val="20"/>
              </w:rPr>
              <w:t>:</w:t>
            </w:r>
          </w:p>
          <w:p w14:paraId="4DDB0495" w14:textId="6CA40191"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sidR="003113E8">
              <w:rPr>
                <w:rFonts w:ascii="Times New Roman" w:hAnsi="Times New Roman"/>
                <w:sz w:val="20"/>
                <w:szCs w:val="20"/>
              </w:rPr>
              <w:t xml:space="preserve"> se</w:t>
            </w:r>
            <w:r w:rsidRPr="00526530">
              <w:rPr>
                <w:rFonts w:ascii="Times New Roman" w:hAnsi="Times New Roman"/>
                <w:sz w:val="20"/>
                <w:szCs w:val="20"/>
              </w:rPr>
              <w:t xml:space="preserve"> izmjenom unosi uvjet</w:t>
            </w:r>
            <w:r w:rsidR="003113E8">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664B9CCC" w14:textId="77777777" w:rsidR="00E841D9" w:rsidRPr="00526530" w:rsidRDefault="00E841D9" w:rsidP="00830D9B">
            <w:pPr>
              <w:autoSpaceDE w:val="0"/>
              <w:autoSpaceDN w:val="0"/>
              <w:adjustRightInd w:val="0"/>
              <w:jc w:val="both"/>
              <w:rPr>
                <w:rFonts w:ascii="Times New Roman" w:hAnsi="Times New Roman"/>
                <w:sz w:val="20"/>
                <w:szCs w:val="20"/>
              </w:rPr>
            </w:pPr>
          </w:p>
          <w:p w14:paraId="7DCB21B0" w14:textId="63911B2B"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74D84622" w14:textId="77777777" w:rsidR="00E841D9" w:rsidRPr="00526530" w:rsidRDefault="00E841D9" w:rsidP="00830D9B">
            <w:pPr>
              <w:autoSpaceDE w:val="0"/>
              <w:autoSpaceDN w:val="0"/>
              <w:adjustRightInd w:val="0"/>
              <w:jc w:val="both"/>
              <w:rPr>
                <w:rFonts w:ascii="Times New Roman" w:hAnsi="Times New Roman"/>
                <w:sz w:val="20"/>
                <w:szCs w:val="20"/>
              </w:rPr>
            </w:pPr>
          </w:p>
          <w:p w14:paraId="28078774" w14:textId="3AD40901"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sidR="003113E8">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43E445C8" w14:textId="77777777" w:rsidR="00E841D9" w:rsidRPr="00526530" w:rsidRDefault="00E841D9" w:rsidP="00830D9B">
            <w:pPr>
              <w:autoSpaceDE w:val="0"/>
              <w:autoSpaceDN w:val="0"/>
              <w:adjustRightInd w:val="0"/>
              <w:ind w:left="390"/>
              <w:jc w:val="both"/>
              <w:rPr>
                <w:rFonts w:ascii="Times New Roman" w:hAnsi="Times New Roman"/>
                <w:sz w:val="20"/>
                <w:szCs w:val="20"/>
              </w:rPr>
            </w:pPr>
          </w:p>
          <w:p w14:paraId="27A66B8E"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678E993" w14:textId="77777777" w:rsidR="009D6C3F" w:rsidRPr="00526530" w:rsidRDefault="009D6C3F" w:rsidP="00830D9B">
            <w:pPr>
              <w:jc w:val="both"/>
              <w:rPr>
                <w:rFonts w:ascii="Times New Roman" w:hAnsi="Times New Roman"/>
                <w:sz w:val="20"/>
                <w:szCs w:val="20"/>
              </w:rPr>
            </w:pPr>
          </w:p>
          <w:p w14:paraId="57A56EB6" w14:textId="77777777" w:rsidR="009D6C3F" w:rsidRPr="00526530" w:rsidRDefault="009D6C3F" w:rsidP="00830D9B">
            <w:pPr>
              <w:jc w:val="both"/>
              <w:rPr>
                <w:rFonts w:ascii="Times New Roman" w:hAnsi="Times New Roman"/>
                <w:sz w:val="20"/>
                <w:szCs w:val="20"/>
              </w:rPr>
            </w:pPr>
          </w:p>
          <w:p w14:paraId="2755DEED" w14:textId="77777777" w:rsidR="009D6C3F" w:rsidRPr="00526530" w:rsidRDefault="009D6C3F" w:rsidP="00830D9B">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455F8B3"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1132B343" w14:textId="77777777" w:rsidR="00E841D9" w:rsidRPr="00526530" w:rsidRDefault="00E841D9" w:rsidP="00830D9B">
            <w:pPr>
              <w:autoSpaceDE w:val="0"/>
              <w:autoSpaceDN w:val="0"/>
              <w:adjustRightInd w:val="0"/>
              <w:jc w:val="both"/>
              <w:rPr>
                <w:rFonts w:ascii="Times New Roman" w:hAnsi="Times New Roman"/>
                <w:sz w:val="20"/>
                <w:szCs w:val="20"/>
              </w:rPr>
            </w:pPr>
          </w:p>
          <w:p w14:paraId="6113C8B6" w14:textId="77777777" w:rsidR="00E841D9" w:rsidRPr="00526530" w:rsidRDefault="00E841D9" w:rsidP="00830D9B">
            <w:pPr>
              <w:autoSpaceDE w:val="0"/>
              <w:autoSpaceDN w:val="0"/>
              <w:adjustRightInd w:val="0"/>
              <w:jc w:val="both"/>
              <w:rPr>
                <w:rFonts w:ascii="Times New Roman" w:hAnsi="Times New Roman"/>
                <w:i/>
                <w:sz w:val="20"/>
                <w:szCs w:val="20"/>
              </w:rPr>
            </w:pPr>
            <w:r w:rsidRPr="00526530">
              <w:rPr>
                <w:rFonts w:ascii="Times New Roman" w:hAnsi="Times New Roman"/>
                <w:sz w:val="20"/>
                <w:szCs w:val="20"/>
              </w:rPr>
              <w:t>Uvijek je nužno napraviti analize za svaki pojedinačni slučaj što je bitan element, npr.:</w:t>
            </w:r>
          </w:p>
          <w:p w14:paraId="3D8C7BBB" w14:textId="77777777" w:rsidR="00E841D9" w:rsidRPr="00526530" w:rsidRDefault="00E841D9" w:rsidP="00830D9B">
            <w:pPr>
              <w:autoSpaceDE w:val="0"/>
              <w:autoSpaceDN w:val="0"/>
              <w:adjustRightInd w:val="0"/>
              <w:jc w:val="both"/>
              <w:rPr>
                <w:rFonts w:ascii="Times New Roman" w:hAnsi="Times New Roman"/>
                <w:sz w:val="20"/>
                <w:szCs w:val="20"/>
              </w:rPr>
            </w:pPr>
          </w:p>
          <w:p w14:paraId="4F07D0DF"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vrijednost ugovora (i prema tome opseg ugovora) je bitno izmijenjena, te je izmjenom promijenjena cjelokupna priroda ugovora;</w:t>
            </w:r>
          </w:p>
          <w:p w14:paraId="79E4E448"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5D16A639" w14:textId="5A282C19"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 financijske odredbe izmijenjene tako da povećavaju financijski rizik </w:t>
            </w:r>
            <w:r w:rsidR="00293DC1">
              <w:rPr>
                <w:rFonts w:ascii="Times New Roman" w:hAnsi="Times New Roman"/>
                <w:sz w:val="20"/>
                <w:szCs w:val="20"/>
              </w:rPr>
              <w:t>NOJN-a</w:t>
            </w:r>
            <w:r w:rsidRPr="00526530">
              <w:rPr>
                <w:rFonts w:ascii="Times New Roman" w:hAnsi="Times New Roman"/>
                <w:sz w:val="20"/>
                <w:szCs w:val="20"/>
              </w:rPr>
              <w:t>,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48F3D384" w14:textId="77777777" w:rsidR="00E841D9" w:rsidRPr="00526530" w:rsidRDefault="00E841D9" w:rsidP="00830D9B">
            <w:pPr>
              <w:jc w:val="both"/>
              <w:rPr>
                <w:rFonts w:ascii="Times New Roman" w:hAnsi="Times New Roman"/>
                <w:sz w:val="20"/>
                <w:szCs w:val="20"/>
              </w:rPr>
            </w:pPr>
          </w:p>
          <w:p w14:paraId="4D063DA1" w14:textId="44674CC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ugovorne kazne za kašnjenje izbrisane iz ugovornih odredbi</w:t>
            </w:r>
            <w:r w:rsidR="00693884">
              <w:rPr>
                <w:rFonts w:ascii="Times New Roman" w:hAnsi="Times New Roman"/>
                <w:sz w:val="20"/>
                <w:szCs w:val="20"/>
              </w:rPr>
              <w:t>.</w:t>
            </w:r>
          </w:p>
          <w:p w14:paraId="0AFAF18E" w14:textId="77777777" w:rsidR="00E841D9" w:rsidRPr="00526530" w:rsidRDefault="00E841D9"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FA7ECF" w14:textId="0466C81A" w:rsidR="005C30EC"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ugovorene cijene </w:t>
            </w:r>
            <w:r w:rsidR="005C30EC" w:rsidRPr="00526530">
              <w:rPr>
                <w:rFonts w:ascii="Times New Roman" w:hAnsi="Times New Roman"/>
                <w:sz w:val="20"/>
                <w:szCs w:val="20"/>
              </w:rPr>
              <w:t xml:space="preserve"> i</w:t>
            </w:r>
          </w:p>
          <w:p w14:paraId="79DFB82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novih radova / roba / usluga</w:t>
            </w:r>
          </w:p>
          <w:p w14:paraId="16A8415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(ako ih ima) koje proizlaze iz</w:t>
            </w:r>
          </w:p>
          <w:p w14:paraId="5811915A" w14:textId="74C6738B" w:rsidR="00E841D9" w:rsidRPr="00526530" w:rsidRDefault="005C30EC" w:rsidP="00830D9B">
            <w:pPr>
              <w:jc w:val="both"/>
              <w:rPr>
                <w:rFonts w:ascii="Times New Roman" w:hAnsi="Times New Roman"/>
                <w:sz w:val="20"/>
                <w:szCs w:val="20"/>
              </w:rPr>
            </w:pPr>
            <w:r w:rsidRPr="00526530">
              <w:rPr>
                <w:rFonts w:ascii="Times New Roman" w:hAnsi="Times New Roman"/>
                <w:sz w:val="20"/>
                <w:szCs w:val="20"/>
              </w:rPr>
              <w:t>izmjene</w:t>
            </w:r>
          </w:p>
        </w:tc>
      </w:tr>
      <w:tr w:rsidR="00E841D9" w:rsidRPr="00DC1AD5" w14:paraId="5031E17D" w14:textId="77777777" w:rsidTr="00E841D9">
        <w:trPr>
          <w:trHeight w:val="2484"/>
        </w:trPr>
        <w:tc>
          <w:tcPr>
            <w:tcW w:w="567" w:type="dxa"/>
            <w:vMerge/>
            <w:tcBorders>
              <w:left w:val="single" w:sz="4" w:space="0" w:color="auto"/>
              <w:bottom w:val="single" w:sz="4" w:space="0" w:color="auto"/>
              <w:right w:val="single" w:sz="4" w:space="0" w:color="auto"/>
            </w:tcBorders>
          </w:tcPr>
          <w:p w14:paraId="163E6230" w14:textId="77777777" w:rsidR="00E841D9" w:rsidRPr="00DC1AD5" w:rsidRDefault="00E841D9"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7249891A" w14:textId="77777777" w:rsidR="00E841D9" w:rsidRPr="00DC1AD5" w:rsidRDefault="00E841D9" w:rsidP="00830D9B">
            <w:pPr>
              <w:autoSpaceDE w:val="0"/>
              <w:autoSpaceDN w:val="0"/>
              <w:adjustRightInd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A1D9718" w14:textId="7F1A58D5"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30CED5B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w:t>
            </w:r>
          </w:p>
          <w:p w14:paraId="2C3A35E2" w14:textId="09E9D4E1"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od iznosa ugovora </w:t>
            </w:r>
            <w:r w:rsidRPr="00526530">
              <w:rPr>
                <w:rFonts w:ascii="Times New Roman" w:hAnsi="Times New Roman"/>
                <w:b/>
                <w:sz w:val="20"/>
                <w:szCs w:val="20"/>
              </w:rPr>
              <w:t>plus</w:t>
            </w:r>
            <w:r w:rsidRPr="00526530">
              <w:rPr>
                <w:rFonts w:ascii="Times New Roman" w:hAnsi="Times New Roman"/>
                <w:sz w:val="20"/>
                <w:szCs w:val="20"/>
              </w:rPr>
              <w:t xml:space="preserve"> 100% vrijednost dodatnog iznosa ugovora proizašlog iz izmjene elemenata ugovora</w:t>
            </w:r>
          </w:p>
        </w:tc>
      </w:tr>
      <w:tr w:rsidR="009E5598" w:rsidRPr="009E5598" w14:paraId="3D54F3C5" w14:textId="77777777" w:rsidTr="00526530">
        <w:trPr>
          <w:trHeight w:val="1402"/>
        </w:trPr>
        <w:tc>
          <w:tcPr>
            <w:tcW w:w="567" w:type="dxa"/>
            <w:tcBorders>
              <w:top w:val="single" w:sz="4" w:space="0" w:color="auto"/>
              <w:left w:val="single" w:sz="4" w:space="0" w:color="auto"/>
              <w:bottom w:val="single" w:sz="4" w:space="0" w:color="auto"/>
              <w:right w:val="single" w:sz="4" w:space="0" w:color="auto"/>
            </w:tcBorders>
          </w:tcPr>
          <w:p w14:paraId="683674A4" w14:textId="63714D4A" w:rsidR="009E5598" w:rsidRPr="009E5598" w:rsidRDefault="0052459F" w:rsidP="009E5598">
            <w:pPr>
              <w:spacing w:before="240" w:after="240"/>
              <w:rPr>
                <w:rFonts w:ascii="Times New Roman" w:eastAsiaTheme="minorHAnsi" w:hAnsi="Times New Roman" w:cstheme="minorBidi"/>
                <w:sz w:val="20"/>
                <w:szCs w:val="20"/>
                <w:highlight w:val="yellow"/>
              </w:rPr>
            </w:pPr>
            <w:r>
              <w:rPr>
                <w:rFonts w:ascii="Times New Roman" w:eastAsiaTheme="minorHAnsi" w:hAnsi="Times New Roman" w:cstheme="minorBidi"/>
                <w:sz w:val="20"/>
                <w:szCs w:val="20"/>
              </w:rPr>
              <w:lastRenderedPageBreak/>
              <w:t>1</w:t>
            </w:r>
            <w:r w:rsidR="00475A41">
              <w:rPr>
                <w:rFonts w:ascii="Times New Roman" w:eastAsiaTheme="minorHAnsi" w:hAnsi="Times New Roman" w:cstheme="minorBidi"/>
                <w:sz w:val="20"/>
                <w:szCs w:val="20"/>
              </w:rPr>
              <w:t>6</w:t>
            </w:r>
            <w:r w:rsidR="009E5598" w:rsidRPr="00526530">
              <w:rPr>
                <w:rFonts w:ascii="Times New Roman" w:eastAsiaTheme="minorHAnsi" w:hAnsi="Times New Roman" w:cstheme="minorBidi"/>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0C2597DD" w14:textId="590DBEB7" w:rsidR="009E5598" w:rsidRPr="00526530" w:rsidRDefault="002E1DC4"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Ostale izmjene ugovora na način da se u </w:t>
            </w:r>
            <w:r w:rsidRPr="00526530">
              <w:rPr>
                <w:rFonts w:ascii="Times New Roman" w:eastAsiaTheme="minorHAnsi" w:hAnsi="Times New Roman" w:cstheme="minorBidi"/>
                <w:b/>
                <w:bCs/>
                <w:sz w:val="20"/>
                <w:szCs w:val="20"/>
              </w:rPr>
              <w:t>manjem opsegu i s manjim značajem</w:t>
            </w:r>
            <w:r w:rsidRPr="00526530">
              <w:rPr>
                <w:rFonts w:ascii="Times New Roman" w:eastAsiaTheme="minorHAnsi" w:hAnsi="Times New Roman" w:cstheme="minorBid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193FBC6C" w14:textId="4793276D"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Npr.:</w:t>
            </w:r>
          </w:p>
          <w:p w14:paraId="0702A305" w14:textId="001CB1EE"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00A93793" w14:textId="63B8BE74"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00DC72CB" w14:textId="468FAA38" w:rsidR="009E5598" w:rsidRPr="00526530" w:rsidRDefault="009E5598" w:rsidP="00DE7153">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w:t>
            </w:r>
            <w:r w:rsidRPr="00526530">
              <w:rPr>
                <w:rFonts w:ascii="Times New Roman" w:eastAsiaTheme="minorHAnsi" w:hAnsi="Times New Roman" w:cstheme="minorBidi"/>
                <w:sz w:val="20"/>
                <w:szCs w:val="20"/>
              </w:rPr>
              <w:lastRenderedPageBreak/>
              <w:t>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242C9630" w14:textId="65DAE1EB" w:rsidR="009E5598" w:rsidRPr="00526530" w:rsidRDefault="009E5598" w:rsidP="00DE7153">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7263D8FE" w14:textId="5CD03042" w:rsidR="00FF1D94" w:rsidRPr="00526530" w:rsidRDefault="00FF1D94" w:rsidP="00830D9B">
            <w:pPr>
              <w:spacing w:before="240" w:after="240"/>
              <w:jc w:val="both"/>
              <w:rPr>
                <w:rFonts w:ascii="Times New Roman" w:hAnsi="Times New Roman"/>
                <w:sz w:val="20"/>
                <w:szCs w:val="20"/>
              </w:rPr>
            </w:pPr>
            <w:r w:rsidRPr="00526530">
              <w:rPr>
                <w:rFonts w:ascii="Times New Roman" w:hAnsi="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5886E0E7" w14:textId="6FA1609B" w:rsidR="009E5598" w:rsidRPr="00526530" w:rsidRDefault="00FF1D94" w:rsidP="00830D9B">
            <w:pPr>
              <w:spacing w:before="240" w:after="240"/>
              <w:jc w:val="both"/>
              <w:rPr>
                <w:rFonts w:ascii="Times New Roman" w:eastAsiaTheme="minorHAnsi" w:hAnsi="Times New Roman" w:cstheme="minorBidi"/>
                <w:sz w:val="20"/>
                <w:szCs w:val="20"/>
              </w:rPr>
            </w:pPr>
            <w:r w:rsidRPr="00526530">
              <w:rPr>
                <w:rFonts w:ascii="Times New Roman" w:hAnsi="Times New Roman"/>
                <w:sz w:val="20"/>
                <w:szCs w:val="20"/>
              </w:rPr>
              <w:t xml:space="preserve">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w:t>
            </w:r>
            <w:r w:rsidRPr="00526530">
              <w:rPr>
                <w:rFonts w:ascii="Times New Roman" w:hAnsi="Times New Roman"/>
                <w:sz w:val="20"/>
                <w:szCs w:val="20"/>
              </w:rPr>
              <w:lastRenderedPageBreak/>
              <w:t>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5D20A5B8" w14:textId="3E682DC6" w:rsidR="009E5598"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lastRenderedPageBreak/>
              <w:t>25 %, 10 % ili 5 % ovisno o ozbiljnosti nepravilnosti</w:t>
            </w:r>
          </w:p>
          <w:p w14:paraId="48825BF6" w14:textId="351E4280" w:rsidR="00526530" w:rsidRDefault="00526530" w:rsidP="00830D9B">
            <w:pPr>
              <w:spacing w:before="240" w:after="240"/>
              <w:jc w:val="both"/>
              <w:rPr>
                <w:rFonts w:ascii="Times New Roman" w:eastAsiaTheme="minorHAnsi" w:hAnsi="Times New Roman" w:cstheme="minorBidi"/>
                <w:sz w:val="20"/>
                <w:szCs w:val="20"/>
              </w:rPr>
            </w:pPr>
            <w:r w:rsidRPr="007105C6">
              <w:rPr>
                <w:rFonts w:ascii="Times New Roman" w:hAnsi="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C0EB738" w14:textId="77777777" w:rsidR="00526530" w:rsidRDefault="00526530" w:rsidP="00830D9B">
            <w:pPr>
              <w:spacing w:before="240" w:after="240"/>
              <w:jc w:val="both"/>
              <w:rPr>
                <w:rFonts w:ascii="Times New Roman" w:eastAsiaTheme="minorHAnsi" w:hAnsi="Times New Roman" w:cstheme="minorBidi"/>
                <w:sz w:val="20"/>
                <w:szCs w:val="20"/>
              </w:rPr>
            </w:pPr>
          </w:p>
          <w:p w14:paraId="496EDE5A" w14:textId="38780F83" w:rsidR="00526530" w:rsidRPr="00526530" w:rsidRDefault="00526530" w:rsidP="00830D9B">
            <w:pPr>
              <w:spacing w:before="240" w:after="240"/>
              <w:jc w:val="both"/>
              <w:rPr>
                <w:rFonts w:ascii="Times New Roman" w:eastAsiaTheme="minorHAnsi" w:hAnsi="Times New Roman" w:cstheme="minorBidi"/>
                <w:sz w:val="20"/>
                <w:szCs w:val="20"/>
              </w:rPr>
            </w:pPr>
          </w:p>
        </w:tc>
      </w:tr>
      <w:tr w:rsidR="009E5598" w:rsidRPr="009E5598" w14:paraId="43497950"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F189492" w14:textId="2BD76EEE"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w:t>
            </w:r>
            <w:r w:rsidR="00475A41">
              <w:rPr>
                <w:rFonts w:ascii="Times New Roman" w:eastAsiaTheme="minorHAnsi" w:hAnsi="Times New Roman" w:cstheme="minorBidi"/>
                <w:sz w:val="20"/>
                <w:szCs w:val="20"/>
              </w:rPr>
              <w:t>7</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D08943B"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D2B8A8D"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65E2A7BA" w14:textId="03E8DC1E" w:rsidR="009E5598" w:rsidRPr="00621C29" w:rsidRDefault="009E5598" w:rsidP="00475A41">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9E5598" w:rsidRPr="009E5598" w14:paraId="5F4BCB6C"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4BFDDBB" w14:textId="02C7633A"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w:t>
            </w:r>
            <w:r w:rsidR="00475A41">
              <w:rPr>
                <w:rFonts w:ascii="Times New Roman" w:eastAsiaTheme="minorHAnsi" w:hAnsi="Times New Roman" w:cstheme="minorBidi"/>
                <w:sz w:val="20"/>
                <w:szCs w:val="20"/>
              </w:rPr>
              <w:t>8</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FAA4FCF" w14:textId="0A9B10BE" w:rsidR="009E5598" w:rsidRPr="00621C29"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43C4A239"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9903F71" w14:textId="77777777" w:rsidR="009E5598" w:rsidRPr="00621C29" w:rsidRDefault="009E5598" w:rsidP="00830D9B">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DED0FA" w14:textId="77777777" w:rsidR="009E5598" w:rsidRPr="00621C29" w:rsidRDefault="009E5598" w:rsidP="00830D9B">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4803FB7C" w14:textId="77777777" w:rsidR="009E5598" w:rsidRPr="00621C29" w:rsidRDefault="009E5598" w:rsidP="00830D9B">
            <w:pPr>
              <w:spacing w:before="240" w:after="240"/>
              <w:jc w:val="both"/>
              <w:rPr>
                <w:rFonts w:ascii="Times New Roman" w:eastAsiaTheme="minorHAnsi" w:hAnsi="Times New Roman" w:cstheme="minorBidi"/>
                <w:bCs/>
                <w:sz w:val="20"/>
                <w:szCs w:val="20"/>
              </w:rPr>
            </w:pPr>
          </w:p>
          <w:p w14:paraId="5BD396C4"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bl>
    <w:p w14:paraId="2CE6C91C" w14:textId="77777777" w:rsidR="009E5598" w:rsidRDefault="009E5598" w:rsidP="00526530">
      <w:pPr>
        <w:tabs>
          <w:tab w:val="left" w:pos="2040"/>
        </w:tabs>
        <w:rPr>
          <w:rFonts w:ascii="Times New Roman" w:eastAsia="Calibri" w:hAnsi="Times New Roman" w:cs="Times New Roman"/>
          <w:b/>
        </w:rPr>
      </w:pPr>
    </w:p>
    <w:p w14:paraId="2E7E5EDC" w14:textId="2CBE08B2" w:rsidR="00704E9E" w:rsidRPr="00DC1AD5" w:rsidRDefault="009E5598" w:rsidP="00526530">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00704E9E" w:rsidRPr="00DC1AD5">
        <w:rPr>
          <w:rFonts w:ascii="Times New Roman" w:eastAsia="Calibri" w:hAnsi="Times New Roman" w:cs="Times New Roman"/>
          <w:b/>
        </w:rPr>
        <w:t>Prilog 3</w:t>
      </w:r>
      <w:r>
        <w:rPr>
          <w:rFonts w:ascii="Times New Roman" w:eastAsia="Calibri" w:hAnsi="Times New Roman" w:cs="Times New Roman"/>
          <w:b/>
        </w:rPr>
        <w:tab/>
      </w:r>
    </w:p>
    <w:p w14:paraId="4109E721"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33F4A239" w14:textId="77777777" w:rsidR="00704E9E" w:rsidRPr="00DC1AD5" w:rsidRDefault="00704E9E" w:rsidP="00704E9E">
      <w:pPr>
        <w:spacing w:before="0" w:after="0"/>
        <w:contextualSpacing/>
        <w:jc w:val="center"/>
        <w:rPr>
          <w:rFonts w:ascii="Times New Roman" w:eastAsia="Calibri" w:hAnsi="Times New Roman" w:cs="Times New Roman"/>
          <w:sz w:val="20"/>
          <w:szCs w:val="20"/>
        </w:rPr>
      </w:pPr>
    </w:p>
    <w:p w14:paraId="4B003840"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izuzev nepravilnosti u postupcima </w:t>
      </w:r>
      <w:r w:rsidR="00D67587" w:rsidRPr="00DC1AD5">
        <w:rPr>
          <w:rFonts w:ascii="Times New Roman" w:hAnsi="Times New Roman" w:cs="Times New Roman"/>
          <w:b/>
          <w:lang w:eastAsia="hr-HR"/>
        </w:rPr>
        <w:t xml:space="preserve">(javnih) </w:t>
      </w:r>
      <w:r w:rsidRPr="00DC1AD5">
        <w:rPr>
          <w:rFonts w:ascii="Times New Roman" w:hAnsi="Times New Roman" w:cs="Times New Roman"/>
          <w:b/>
          <w:lang w:eastAsia="hr-HR"/>
        </w:rPr>
        <w:t>nabava</w:t>
      </w:r>
      <w:r w:rsidR="0098227B" w:rsidRPr="00DC1AD5">
        <w:rPr>
          <w:rStyle w:val="FootnoteReference"/>
          <w:rFonts w:ascii="Times New Roman" w:hAnsi="Times New Roman" w:cs="Times New Roman"/>
          <w:b/>
          <w:lang w:eastAsia="hr-HR"/>
        </w:rPr>
        <w:footnoteReference w:id="21"/>
      </w:r>
    </w:p>
    <w:p w14:paraId="627ADD65" w14:textId="77777777" w:rsidR="00704E9E" w:rsidRPr="00DC1AD5" w:rsidRDefault="00704E9E" w:rsidP="00704E9E">
      <w:pPr>
        <w:spacing w:before="0" w:after="0"/>
        <w:contextualSpacing/>
        <w:rPr>
          <w:rFonts w:ascii="Times New Roman" w:eastAsia="Calibri" w:hAnsi="Times New Roman" w:cs="Times New Roman"/>
          <w:sz w:val="20"/>
          <w:szCs w:val="20"/>
        </w:rPr>
      </w:pPr>
    </w:p>
    <w:p w14:paraId="1E8C45FB" w14:textId="77777777" w:rsidR="00D0103E" w:rsidRPr="00DC1AD5" w:rsidRDefault="00D0103E" w:rsidP="00D0103E">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37"/>
        <w:gridCol w:w="4579"/>
        <w:gridCol w:w="2386"/>
      </w:tblGrid>
      <w:tr w:rsidR="00E61565" w:rsidRPr="00DC1AD5" w14:paraId="5EB5A73C"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0665834E"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7F6B07FF"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481EB879"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5D97D717"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25238518"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2F8F102A"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E6AE71A" w14:textId="77777777" w:rsidR="00D0103E" w:rsidRPr="00DC1AD5" w:rsidRDefault="00974C5D" w:rsidP="00974C5D">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630BB7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693C693" w14:textId="77777777" w:rsidR="00D0103E" w:rsidRPr="00DC1AD5" w:rsidRDefault="00D0103E" w:rsidP="00D03BE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w:t>
            </w:r>
            <w:r w:rsidR="0035222B" w:rsidRPr="00DC1AD5">
              <w:rPr>
                <w:rFonts w:ascii="Times New Roman" w:eastAsia="Calibri" w:hAnsi="Times New Roman" w:cs="Times New Roman"/>
                <w:sz w:val="20"/>
                <w:szCs w:val="20"/>
              </w:rPr>
              <w:t xml:space="preserve"> kojom je utvrđeno da je kazneno djelo povezano s projektnom</w:t>
            </w:r>
            <w:r w:rsidRPr="00DC1AD5">
              <w:rPr>
                <w:rFonts w:ascii="Times New Roman" w:eastAsia="Calibri" w:hAnsi="Times New Roman" w:cs="Times New Roman"/>
                <w:sz w:val="20"/>
                <w:szCs w:val="20"/>
              </w:rPr>
              <w:t>.</w:t>
            </w:r>
          </w:p>
          <w:p w14:paraId="4E35DE27" w14:textId="77777777" w:rsidR="00D0103E" w:rsidRPr="00DC1AD5" w:rsidRDefault="00D0103E" w:rsidP="00D0103E">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8557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06135ACD"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5C27557D"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E6BDCBF" w14:textId="77777777" w:rsidR="00D0103E" w:rsidRPr="00DC1AD5" w:rsidRDefault="00974C5D" w:rsidP="00974C5D">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2B005BC9" w14:textId="77777777" w:rsidR="00D0103E" w:rsidRPr="00DC1AD5" w:rsidRDefault="00D0103E" w:rsidP="00DD48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w:t>
            </w:r>
            <w:r w:rsidR="00DD4888"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ko</w:t>
            </w:r>
            <w:r w:rsidR="00DD4888" w:rsidRPr="00DC1AD5">
              <w:rPr>
                <w:rFonts w:ascii="Times New Roman" w:eastAsia="Calibri" w:hAnsi="Times New Roman" w:cs="Times New Roman"/>
                <w:sz w:val="20"/>
                <w:szCs w:val="20"/>
              </w:rPr>
              <w:t>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47CE0409" w14:textId="559E110A" w:rsidR="00D0103E" w:rsidRPr="00DC1AD5" w:rsidRDefault="00DD4888" w:rsidP="00621C2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w:t>
            </w:r>
            <w:r w:rsidR="009D101B" w:rsidRPr="00526530">
              <w:rPr>
                <w:rFonts w:ascii="Times New Roman" w:eastAsia="Calibri" w:hAnsi="Times New Roman" w:cs="Times New Roman"/>
                <w:sz w:val="20"/>
                <w:szCs w:val="20"/>
              </w:rPr>
              <w:t>EU</w:t>
            </w:r>
            <w:r w:rsidRPr="00526530">
              <w:rPr>
                <w:rFonts w:ascii="Times New Roman" w:eastAsia="Calibri" w:hAnsi="Times New Roman" w:cs="Times New Roman"/>
                <w:sz w:val="20"/>
                <w:szCs w:val="20"/>
              </w:rPr>
              <w:t xml:space="preserve">) br. </w:t>
            </w:r>
            <w:r w:rsidR="005A7D47" w:rsidRPr="00526530">
              <w:rPr>
                <w:rFonts w:ascii="Times New Roman" w:eastAsia="Calibri" w:hAnsi="Times New Roman" w:cs="Times New Roman"/>
                <w:sz w:val="20"/>
                <w:szCs w:val="20"/>
              </w:rPr>
              <w:t>2018/1046</w:t>
            </w:r>
          </w:p>
        </w:tc>
        <w:tc>
          <w:tcPr>
            <w:tcW w:w="1235" w:type="pct"/>
            <w:tcBorders>
              <w:top w:val="single" w:sz="4" w:space="0" w:color="auto"/>
              <w:left w:val="single" w:sz="4" w:space="0" w:color="auto"/>
              <w:bottom w:val="single" w:sz="4" w:space="0" w:color="auto"/>
              <w:right w:val="single" w:sz="4" w:space="0" w:color="auto"/>
            </w:tcBorders>
          </w:tcPr>
          <w:p w14:paraId="457DBB30" w14:textId="77777777" w:rsidR="00D0103E" w:rsidRPr="00DC1AD5" w:rsidRDefault="00D0103E" w:rsidP="00D67587">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 xml:space="preserve">100 % korekcija </w:t>
            </w:r>
            <w:r w:rsidR="00617CDC" w:rsidRPr="00DC1AD5">
              <w:rPr>
                <w:rFonts w:ascii="Times New Roman" w:eastAsia="Calibri" w:hAnsi="Times New Roman" w:cs="Times New Roman"/>
                <w:bCs/>
                <w:sz w:val="20"/>
                <w:szCs w:val="20"/>
              </w:rPr>
              <w:t>troška na koji se odnosi</w:t>
            </w:r>
          </w:p>
          <w:p w14:paraId="03830C30" w14:textId="77777777" w:rsidR="00D0103E" w:rsidRPr="00DC1AD5" w:rsidRDefault="00D0103E" w:rsidP="00D67587">
            <w:pPr>
              <w:spacing w:before="0" w:after="0"/>
              <w:jc w:val="both"/>
              <w:rPr>
                <w:rFonts w:ascii="Times New Roman" w:eastAsia="Calibri" w:hAnsi="Times New Roman" w:cs="Times New Roman"/>
                <w:bCs/>
                <w:sz w:val="20"/>
                <w:szCs w:val="20"/>
              </w:rPr>
            </w:pPr>
          </w:p>
          <w:p w14:paraId="5577488E" w14:textId="77777777" w:rsidR="00D0103E" w:rsidRPr="00DC1AD5" w:rsidRDefault="00D0103E" w:rsidP="00D6758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 xml:space="preserve">Mogućnost smanjenja </w:t>
            </w:r>
            <w:r w:rsidR="00DD4888" w:rsidRPr="00DC1AD5">
              <w:rPr>
                <w:rFonts w:ascii="Times New Roman" w:eastAsia="Calibri" w:hAnsi="Times New Roman" w:cs="Times New Roman"/>
                <w:bCs/>
                <w:sz w:val="20"/>
                <w:szCs w:val="20"/>
              </w:rPr>
              <w:t xml:space="preserve">na 25% </w:t>
            </w:r>
            <w:r w:rsidRPr="00DC1AD5">
              <w:rPr>
                <w:rFonts w:ascii="Times New Roman" w:eastAsia="Calibri" w:hAnsi="Times New Roman" w:cs="Times New Roman"/>
                <w:bCs/>
                <w:sz w:val="20"/>
                <w:szCs w:val="20"/>
              </w:rPr>
              <w:t>nakon procjene značaja i utjecaja nepravilnosti</w:t>
            </w:r>
          </w:p>
        </w:tc>
      </w:tr>
      <w:tr w:rsidR="00E61565" w:rsidRPr="00DC1AD5" w14:paraId="53738F38" w14:textId="77777777" w:rsidTr="00B9128D">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077772" w14:textId="77777777" w:rsidR="00D0103E" w:rsidRPr="00DC1AD5" w:rsidRDefault="00974C5D" w:rsidP="00974C5D">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3.</w:t>
            </w:r>
          </w:p>
        </w:tc>
        <w:tc>
          <w:tcPr>
            <w:tcW w:w="899" w:type="pct"/>
            <w:tcBorders>
              <w:top w:val="single" w:sz="4" w:space="0" w:color="auto"/>
              <w:left w:val="single" w:sz="4" w:space="0" w:color="auto"/>
              <w:bottom w:val="single" w:sz="4" w:space="0" w:color="auto"/>
              <w:right w:val="single" w:sz="4" w:space="0" w:color="auto"/>
            </w:tcBorders>
          </w:tcPr>
          <w:p w14:paraId="757E44D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2E57E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nije ostvaren</w:t>
            </w:r>
          </w:p>
          <w:p w14:paraId="0824438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23F4DE8" w14:textId="77777777" w:rsidR="00D0103E" w:rsidRPr="00DC1AD5" w:rsidRDefault="007175D4"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019CC282" w14:textId="77777777" w:rsidR="00D0103E" w:rsidRPr="00DC1AD5" w:rsidRDefault="00C227CE" w:rsidP="00D0103E">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DC1AD5">
              <w:rPr>
                <w:rFonts w:ascii="Times New Roman" w:eastAsia="Calibri" w:hAnsi="Times New Roman" w:cs="Times New Roman"/>
                <w:sz w:val="20"/>
                <w:szCs w:val="20"/>
              </w:rPr>
              <w:t>t</w:t>
            </w:r>
            <w:r w:rsidR="00D0103E" w:rsidRPr="00DC1AD5">
              <w:rPr>
                <w:rFonts w:ascii="Times New Roman" w:eastAsia="Calibri" w:hAnsi="Times New Roman" w:cs="Times New Roman"/>
                <w:sz w:val="20"/>
                <w:szCs w:val="20"/>
              </w:rPr>
              <w:t>verska rješenja isporučena, sustav nije testiran kao operativan.</w:t>
            </w:r>
          </w:p>
          <w:p w14:paraId="75DEA733" w14:textId="77777777" w:rsidR="00D0103E" w:rsidRPr="00DC1AD5" w:rsidRDefault="00D0103E" w:rsidP="00D0103E">
            <w:pPr>
              <w:spacing w:before="0" w:after="0"/>
              <w:jc w:val="both"/>
              <w:rPr>
                <w:rFonts w:ascii="Times New Roman" w:eastAsia="Calibri" w:hAnsi="Times New Roman" w:cs="Times New Roman"/>
                <w:sz w:val="20"/>
                <w:szCs w:val="20"/>
              </w:rPr>
            </w:pPr>
          </w:p>
          <w:p w14:paraId="79C155A6" w14:textId="77777777" w:rsidR="00D0103E" w:rsidRPr="00DC1AD5" w:rsidRDefault="00D0103E" w:rsidP="00DD488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8FFABEE" w14:textId="77777777" w:rsidR="00D0103E" w:rsidRPr="00DC1AD5" w:rsidRDefault="00D0103E" w:rsidP="00DD488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t xml:space="preserve">100% </w:t>
            </w:r>
            <w:r w:rsidR="00DD4888" w:rsidRPr="00DC1AD5">
              <w:rPr>
                <w:rFonts w:ascii="Times New Roman" w:eastAsia="Calibri" w:hAnsi="Times New Roman" w:cs="Times New Roman"/>
                <w:sz w:val="20"/>
                <w:szCs w:val="20"/>
              </w:rPr>
              <w:t>korekcija</w:t>
            </w:r>
            <w:r w:rsidR="00617CDC" w:rsidRPr="00DC1AD5">
              <w:rPr>
                <w:rFonts w:ascii="Times New Roman" w:eastAsia="Calibri" w:hAnsi="Times New Roman" w:cs="Times New Roman"/>
                <w:sz w:val="20"/>
                <w:szCs w:val="20"/>
              </w:rPr>
              <w:t xml:space="preserve"> prihvatljivih troškova ugovora </w:t>
            </w:r>
          </w:p>
        </w:tc>
      </w:tr>
      <w:tr w:rsidR="00E61565" w:rsidRPr="00DC1AD5" w14:paraId="48E84E5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4A354F" w14:textId="77777777" w:rsidR="00D0103E" w:rsidRPr="00DC1AD5" w:rsidRDefault="00EF5861" w:rsidP="00D03BEA">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0EBC2A3"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djelomično ostvaren, a </w:t>
            </w:r>
            <w:r w:rsidR="00E36261" w:rsidRPr="00DC1AD5">
              <w:rPr>
                <w:rFonts w:ascii="Times New Roman" w:eastAsia="Calibri" w:hAnsi="Times New Roman" w:cs="Times New Roman"/>
                <w:sz w:val="20"/>
                <w:szCs w:val="20"/>
              </w:rPr>
              <w:t>projekt</w:t>
            </w:r>
            <w:r w:rsidRPr="00DC1AD5">
              <w:rPr>
                <w:rFonts w:ascii="Times New Roman" w:eastAsia="Calibri" w:hAnsi="Times New Roman" w:cs="Times New Roman"/>
                <w:sz w:val="20"/>
                <w:szCs w:val="20"/>
              </w:rPr>
              <w:t xml:space="preserve"> je funkcional</w:t>
            </w:r>
            <w:r w:rsidR="00E36261" w:rsidRPr="00DC1AD5">
              <w:rPr>
                <w:rFonts w:ascii="Times New Roman" w:eastAsia="Calibri" w:hAnsi="Times New Roman" w:cs="Times New Roman"/>
                <w:sz w:val="20"/>
                <w:szCs w:val="20"/>
              </w:rPr>
              <w:t>an</w:t>
            </w:r>
          </w:p>
        </w:tc>
        <w:tc>
          <w:tcPr>
            <w:tcW w:w="2370" w:type="pct"/>
            <w:tcBorders>
              <w:top w:val="single" w:sz="4" w:space="0" w:color="auto"/>
              <w:left w:val="single" w:sz="4" w:space="0" w:color="auto"/>
              <w:bottom w:val="single" w:sz="4" w:space="0" w:color="auto"/>
              <w:right w:val="single" w:sz="4" w:space="0" w:color="auto"/>
            </w:tcBorders>
          </w:tcPr>
          <w:p w14:paraId="0F969DC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02F24AC" w14:textId="77777777" w:rsidR="00D0103E" w:rsidRPr="00DC1AD5" w:rsidRDefault="00D0103E" w:rsidP="00D0103E">
            <w:pPr>
              <w:spacing w:before="0" w:after="0"/>
              <w:jc w:val="both"/>
              <w:rPr>
                <w:rFonts w:ascii="Times New Roman" w:eastAsia="Calibri" w:hAnsi="Times New Roman" w:cs="Times New Roman"/>
                <w:sz w:val="20"/>
                <w:szCs w:val="20"/>
              </w:rPr>
            </w:pPr>
          </w:p>
          <w:p w14:paraId="4B9EA4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2014615F" w14:textId="77777777" w:rsidR="00D0103E" w:rsidRPr="00DC1AD5" w:rsidRDefault="00000F0B"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E61565" w:rsidRPr="00DC1AD5" w14:paraId="2D84F856" w14:textId="77777777" w:rsidTr="00B9128D">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73D982" w14:textId="3C3095F9"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56C342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w:t>
            </w:r>
            <w:r w:rsidR="008B2F07" w:rsidRPr="00DC1AD5">
              <w:rPr>
                <w:rFonts w:ascii="Times New Roman" w:eastAsia="Calibri" w:hAnsi="Times New Roman" w:cs="Times New Roman"/>
                <w:sz w:val="20"/>
                <w:szCs w:val="20"/>
              </w:rPr>
              <w:t>u</w:t>
            </w:r>
            <w:r w:rsidRPr="00DC1AD5">
              <w:rPr>
                <w:rFonts w:ascii="Times New Roman" w:eastAsia="Calibri" w:hAnsi="Times New Roman" w:cs="Times New Roman"/>
                <w:sz w:val="20"/>
                <w:szCs w:val="20"/>
              </w:rPr>
              <w:t xml:space="preserve"> se zahtjevi trajnosti - </w:t>
            </w:r>
            <w:r w:rsidR="008B2F07" w:rsidRPr="00DC1AD5">
              <w:rPr>
                <w:rFonts w:ascii="Times New Roman" w:eastAsia="Calibri" w:hAnsi="Times New Roman" w:cs="Times New Roman"/>
                <w:sz w:val="20"/>
                <w:szCs w:val="20"/>
              </w:rPr>
              <w:t>projekt koji</w:t>
            </w:r>
            <w:r w:rsidRPr="00DC1AD5">
              <w:rPr>
                <w:rFonts w:ascii="Times New Roman" w:eastAsia="Calibri" w:hAnsi="Times New Roman" w:cs="Times New Roman"/>
                <w:sz w:val="20"/>
                <w:szCs w:val="20"/>
              </w:rPr>
              <w:t xml:space="preserve"> uključuje ulaganje u infrastrukturu ili proizvodno ulaganje je doživjela značajne modifikacije, kao što su:</w:t>
            </w:r>
          </w:p>
          <w:p w14:paraId="031AAE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31A0F87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w:t>
            </w:r>
            <w:r w:rsidRPr="00DC1AD5">
              <w:rPr>
                <w:rFonts w:ascii="Times New Roman" w:eastAsia="Calibri" w:hAnsi="Times New Roman" w:cs="Times New Roman"/>
                <w:sz w:val="20"/>
                <w:szCs w:val="20"/>
              </w:rPr>
              <w:lastRenderedPageBreak/>
              <w:t xml:space="preserve">prednost </w:t>
            </w:r>
          </w:p>
          <w:p w14:paraId="0768A15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40127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Primjeri:</w:t>
            </w:r>
          </w:p>
          <w:p w14:paraId="4B512369" w14:textId="77777777" w:rsidR="00D0103E" w:rsidRPr="00DC1AD5" w:rsidRDefault="00D0103E" w:rsidP="00D0103E">
            <w:pPr>
              <w:spacing w:before="0" w:after="0"/>
              <w:jc w:val="both"/>
              <w:rPr>
                <w:rFonts w:ascii="Times New Roman" w:eastAsia="Calibri" w:hAnsi="Times New Roman" w:cs="Times New Roman"/>
                <w:sz w:val="20"/>
                <w:szCs w:val="20"/>
              </w:rPr>
            </w:pPr>
          </w:p>
          <w:p w14:paraId="02C8453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58133EA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ostvaren, prihod je udvostručen – uvjeti potpore su izmijenjeni.</w:t>
            </w:r>
          </w:p>
          <w:p w14:paraId="7558061B" w14:textId="77777777" w:rsidR="00D0103E" w:rsidRPr="00DC1AD5" w:rsidRDefault="00D0103E" w:rsidP="00D0103E">
            <w:pPr>
              <w:spacing w:before="0" w:after="0"/>
              <w:jc w:val="both"/>
              <w:rPr>
                <w:rFonts w:ascii="Times New Roman" w:eastAsia="Calibri" w:hAnsi="Times New Roman" w:cs="Times New Roman"/>
                <w:sz w:val="20"/>
                <w:szCs w:val="20"/>
              </w:rPr>
            </w:pPr>
          </w:p>
          <w:p w14:paraId="4CEF1E7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C6F866F" w14:textId="39B2227E" w:rsidR="00D0103E" w:rsidRPr="00DC1AD5" w:rsidRDefault="008A7F4C" w:rsidP="002E05A3">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00D0103E" w:rsidRPr="00DC1AD5">
              <w:rPr>
                <w:rFonts w:ascii="Times New Roman" w:eastAsia="Calibri" w:hAnsi="Times New Roman" w:cs="Times New Roman"/>
                <w:sz w:val="20"/>
                <w:szCs w:val="20"/>
              </w:rPr>
              <w:t xml:space="preserve"> </w:t>
            </w:r>
          </w:p>
        </w:tc>
      </w:tr>
      <w:tr w:rsidR="00E61565" w:rsidRPr="00DC1AD5" w14:paraId="0D83091C" w14:textId="77777777" w:rsidTr="00B9128D">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6137D4E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88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6A198794" w14:textId="77777777" w:rsidR="00D0103E" w:rsidRPr="00DC1AD5" w:rsidRDefault="00D0103E" w:rsidP="00052ABF">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0732C9A"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6414C52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7011FB4"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A46DD"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DED332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1FD1033E" w14:textId="77777777" w:rsidR="00D0103E" w:rsidRPr="00DC1AD5" w:rsidRDefault="00D0103E" w:rsidP="00D0103E">
            <w:pPr>
              <w:spacing w:before="0" w:after="0"/>
              <w:jc w:val="both"/>
              <w:rPr>
                <w:rFonts w:ascii="Times New Roman" w:eastAsia="Calibri" w:hAnsi="Times New Roman" w:cs="Times New Roman"/>
                <w:sz w:val="20"/>
                <w:szCs w:val="20"/>
              </w:rPr>
            </w:pPr>
          </w:p>
          <w:p w14:paraId="307621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EFBFC8F"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0F130AD8"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0BDD3747"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4FCC"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4681702"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78476FA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6793684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1D1378E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8366503"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893C5C6" w14:textId="77777777" w:rsidR="00D0103E" w:rsidRPr="00DC1AD5" w:rsidRDefault="00D0103E" w:rsidP="00D0103E">
            <w:pPr>
              <w:spacing w:before="0" w:after="0"/>
              <w:ind w:left="720"/>
              <w:jc w:val="both"/>
              <w:rPr>
                <w:rFonts w:ascii="Times New Roman" w:eastAsia="Calibri" w:hAnsi="Times New Roman" w:cs="Times New Roman"/>
                <w:sz w:val="20"/>
                <w:szCs w:val="20"/>
              </w:rPr>
            </w:pPr>
          </w:p>
          <w:p w14:paraId="08173DCF" w14:textId="2EF63EEF" w:rsidR="00D0103E" w:rsidRPr="00DC1AD5" w:rsidRDefault="0013190C" w:rsidP="00974C5D">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00D0103E"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EAAF1DB"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F0D5F95" w14:textId="77777777" w:rsidR="00D0103E" w:rsidRPr="00DC1AD5" w:rsidRDefault="00D0103E" w:rsidP="007C72F4">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3F18CF3D"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35D33798"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w:t>
            </w:r>
            <w:r w:rsidR="007A17E9" w:rsidRPr="00DC1AD5">
              <w:rPr>
                <w:rFonts w:ascii="Times New Roman" w:eastAsia="Calibri" w:hAnsi="Times New Roman" w:cs="Times New Roman"/>
                <w:sz w:val="20"/>
                <w:szCs w:val="20"/>
                <w:lang w:eastAsia="ar-SA"/>
              </w:rPr>
              <w:t>dodatnih</w:t>
            </w:r>
            <w:r w:rsidRPr="00DC1AD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0308934C"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w:t>
            </w:r>
          </w:p>
          <w:p w14:paraId="7B076C40" w14:textId="77777777" w:rsidR="00D0103E" w:rsidRPr="00DC1AD5" w:rsidRDefault="00D0103E" w:rsidP="00D0103E">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66D0C272"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ako je plaćeno oglašavanje u medijima, </w:t>
            </w:r>
            <w:r w:rsidRPr="00DC1AD5">
              <w:rPr>
                <w:rFonts w:ascii="Times New Roman" w:eastAsia="Calibri" w:hAnsi="Times New Roman" w:cs="Times New Roman"/>
                <w:sz w:val="20"/>
                <w:szCs w:val="20"/>
              </w:rPr>
              <w:lastRenderedPageBreak/>
              <w:t xml:space="preserve">financijska korekcija od 25% promidžbenog budžeta </w:t>
            </w:r>
            <w:r w:rsidR="00777F62"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71C06F3F"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7E78A9F0" w14:textId="77777777" w:rsidR="00D0103E" w:rsidRPr="00DC1AD5" w:rsidRDefault="00D0103E" w:rsidP="00D0103E">
            <w:pPr>
              <w:spacing w:before="0" w:after="0"/>
              <w:ind w:left="360"/>
              <w:jc w:val="both"/>
              <w:rPr>
                <w:rFonts w:ascii="Times New Roman" w:eastAsia="Calibri" w:hAnsi="Times New Roman" w:cs="Times New Roman"/>
                <w:sz w:val="20"/>
                <w:szCs w:val="20"/>
              </w:rPr>
            </w:pPr>
          </w:p>
          <w:p w14:paraId="761C454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359BE1E9"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w:t>
            </w:r>
            <w:r w:rsidR="00DA1B88"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 xml:space="preserve">. </w:t>
            </w:r>
          </w:p>
        </w:tc>
      </w:tr>
      <w:tr w:rsidR="00E61565" w:rsidRPr="00DC1AD5" w14:paraId="54F932A9"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19CDF4DD" w14:textId="37D9299F"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D0103E"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0D3794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285395F9" w14:textId="77777777" w:rsidR="00D0103E" w:rsidRPr="00DC1AD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w:t>
            </w:r>
            <w:r w:rsidR="00D0103E" w:rsidRPr="00DC1AD5">
              <w:rPr>
                <w:rFonts w:ascii="Times New Roman" w:eastAsia="Times New Roman" w:hAnsi="Times New Roman" w:cs="Times New Roman"/>
                <w:sz w:val="20"/>
                <w:szCs w:val="20"/>
                <w:lang w:eastAsia="ar-SA"/>
              </w:rPr>
              <w:t>o je i iz drugih izvora. Iznos koji je dvostruko financiran se isključuje iz prihvatljivih izdataka</w:t>
            </w:r>
          </w:p>
          <w:p w14:paraId="29AD38B7" w14:textId="77777777" w:rsidR="00D0103E" w:rsidRPr="00DC1AD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565945A" w14:textId="2AEEA4B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sidR="00526530">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E61565" w:rsidRPr="00DC1AD5" w14:paraId="33BE4119" w14:textId="77777777" w:rsidTr="00B9128D">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771961DF" w14:textId="211E8797"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23CC98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AF4137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09B4C9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60D5213A" w14:textId="77777777" w:rsidR="00D0103E" w:rsidRPr="00DC1AD5" w:rsidRDefault="00D0103E" w:rsidP="00D0103E">
            <w:pPr>
              <w:spacing w:before="0" w:after="0"/>
              <w:jc w:val="both"/>
              <w:rPr>
                <w:rFonts w:ascii="Times New Roman" w:eastAsia="Calibri" w:hAnsi="Times New Roman" w:cs="Times New Roman"/>
                <w:sz w:val="20"/>
                <w:szCs w:val="20"/>
              </w:rPr>
            </w:pPr>
          </w:p>
          <w:p w14:paraId="6B68A4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2868C24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55F2312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4755703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3301902"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4D43D7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C357"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51DE621"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27124DD7" w14:textId="77777777" w:rsidR="00D0103E" w:rsidRPr="00DC1AD5" w:rsidRDefault="00D0103E" w:rsidP="00D0103E">
            <w:pPr>
              <w:spacing w:before="0" w:after="0"/>
              <w:jc w:val="both"/>
              <w:rPr>
                <w:rFonts w:ascii="Times New Roman" w:eastAsia="Calibri" w:hAnsi="Times New Roman" w:cs="Times New Roman"/>
                <w:sz w:val="20"/>
                <w:szCs w:val="20"/>
              </w:rPr>
            </w:pPr>
          </w:p>
          <w:p w14:paraId="0441006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4CB869D2" w14:textId="77777777" w:rsidR="00D0103E" w:rsidRPr="00DC1AD5" w:rsidRDefault="00D0103E" w:rsidP="00D0103E">
            <w:pPr>
              <w:spacing w:before="0" w:after="0"/>
              <w:jc w:val="both"/>
              <w:rPr>
                <w:rFonts w:ascii="Times New Roman" w:eastAsia="Calibri" w:hAnsi="Times New Roman" w:cs="Times New Roman"/>
                <w:sz w:val="20"/>
                <w:szCs w:val="20"/>
              </w:rPr>
            </w:pPr>
          </w:p>
          <w:p w14:paraId="59C07C4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Primjer 1.</w:t>
            </w:r>
          </w:p>
          <w:p w14:paraId="486D55BD" w14:textId="77777777" w:rsidR="00D0103E" w:rsidRPr="00DC1AD5" w:rsidRDefault="00D0103E" w:rsidP="00D0103E">
            <w:pPr>
              <w:spacing w:before="0" w:after="0"/>
              <w:jc w:val="both"/>
              <w:rPr>
                <w:rFonts w:ascii="Times New Roman" w:eastAsia="Calibri" w:hAnsi="Times New Roman" w:cs="Times New Roman"/>
                <w:sz w:val="20"/>
                <w:szCs w:val="20"/>
              </w:rPr>
            </w:pPr>
          </w:p>
          <w:p w14:paraId="257EFD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3C5F53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2C5DE41A" w14:textId="77777777" w:rsidR="00D0103E" w:rsidRPr="00DC1AD5" w:rsidRDefault="00D0103E" w:rsidP="00D0103E">
            <w:pPr>
              <w:spacing w:before="0" w:after="0"/>
              <w:jc w:val="both"/>
              <w:rPr>
                <w:rFonts w:ascii="Times New Roman" w:eastAsia="Calibri" w:hAnsi="Times New Roman" w:cs="Times New Roman"/>
                <w:sz w:val="20"/>
                <w:szCs w:val="20"/>
              </w:rPr>
            </w:pPr>
          </w:p>
          <w:p w14:paraId="2904831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D264521" w14:textId="77777777" w:rsidR="00D0103E" w:rsidRPr="00DC1AD5" w:rsidRDefault="00D0103E" w:rsidP="00D0103E">
            <w:pPr>
              <w:spacing w:before="0" w:after="0"/>
              <w:jc w:val="both"/>
              <w:rPr>
                <w:rFonts w:ascii="Times New Roman" w:eastAsia="Calibri" w:hAnsi="Times New Roman" w:cs="Times New Roman"/>
                <w:sz w:val="20"/>
                <w:szCs w:val="20"/>
              </w:rPr>
            </w:pPr>
          </w:p>
          <w:p w14:paraId="3036BDC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3F1C783B"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23D349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w:t>
            </w:r>
          </w:p>
          <w:p w14:paraId="411777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C5B990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2109E202"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51347B1"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373C10A2"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6E574"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EAD5B60"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7B97293E" w14:textId="77777777" w:rsidR="00D0103E" w:rsidRPr="00DC1AD5" w:rsidRDefault="00D0103E" w:rsidP="007C72F4">
            <w:pPr>
              <w:spacing w:before="0" w:after="0"/>
              <w:ind w:left="360"/>
              <w:contextualSpacing/>
              <w:jc w:val="both"/>
              <w:rPr>
                <w:rFonts w:ascii="Times New Roman" w:eastAsia="Calibri" w:hAnsi="Times New Roman" w:cs="Times New Roman"/>
                <w:sz w:val="20"/>
                <w:szCs w:val="20"/>
              </w:rPr>
            </w:pPr>
          </w:p>
          <w:p w14:paraId="711638A4"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7C87D50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20350B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43C761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8B22A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2ABC55E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638497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0867768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043B1581" w14:textId="77777777" w:rsidR="00D0103E" w:rsidRPr="00DC1AD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69B49E0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511F33CE"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3D2F4E3B" w14:textId="77777777" w:rsidTr="00B9128D">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FB233AF" w14:textId="2B4462A1"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27587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61C927AC" w14:textId="77777777" w:rsidR="00D0103E" w:rsidRPr="00DC1AD5" w:rsidRDefault="00D0103E" w:rsidP="00D0103E">
            <w:pPr>
              <w:spacing w:before="0" w:after="0"/>
              <w:jc w:val="both"/>
              <w:rPr>
                <w:rFonts w:ascii="Times New Roman" w:eastAsia="Calibri" w:hAnsi="Times New Roman" w:cs="Times New Roman"/>
                <w:sz w:val="20"/>
                <w:szCs w:val="20"/>
              </w:rPr>
            </w:pPr>
          </w:p>
          <w:p w14:paraId="7D03EA6A"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A44EB2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lastRenderedPageBreak/>
              <w:t>provjerava poštuju li se navedena načela.</w:t>
            </w:r>
          </w:p>
          <w:p w14:paraId="60FE20BE" w14:textId="77777777" w:rsidR="00D0103E" w:rsidRPr="00DC1AD5" w:rsidRDefault="00D0103E" w:rsidP="00D0103E">
            <w:pPr>
              <w:spacing w:before="0" w:after="0"/>
              <w:jc w:val="both"/>
              <w:rPr>
                <w:rFonts w:ascii="Times New Roman" w:eastAsia="Calibri" w:hAnsi="Times New Roman" w:cs="Times New Roman"/>
                <w:sz w:val="20"/>
                <w:szCs w:val="20"/>
              </w:rPr>
            </w:pPr>
          </w:p>
          <w:p w14:paraId="103AF0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01F3E7C" w14:textId="77777777" w:rsidR="00D0103E" w:rsidRPr="00DC1AD5" w:rsidRDefault="00D0103E" w:rsidP="00D0103E">
            <w:pPr>
              <w:spacing w:before="0" w:after="0"/>
              <w:jc w:val="both"/>
              <w:rPr>
                <w:rFonts w:ascii="Times New Roman" w:eastAsia="Calibri" w:hAnsi="Times New Roman" w:cs="Times New Roman"/>
                <w:sz w:val="20"/>
                <w:szCs w:val="20"/>
              </w:rPr>
            </w:pPr>
          </w:p>
          <w:p w14:paraId="09ACEB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49C8AAD2" w14:textId="77777777" w:rsidR="00D0103E" w:rsidRPr="00DC1AD5" w:rsidRDefault="00D0103E" w:rsidP="00D0103E">
            <w:pPr>
              <w:spacing w:before="0" w:after="0"/>
              <w:jc w:val="both"/>
              <w:rPr>
                <w:rFonts w:ascii="Times New Roman" w:eastAsia="Calibri" w:hAnsi="Times New Roman" w:cs="Times New Roman"/>
                <w:sz w:val="20"/>
                <w:szCs w:val="20"/>
              </w:rPr>
            </w:pPr>
          </w:p>
          <w:p w14:paraId="324E0E3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7783F1E0" w14:textId="77777777" w:rsidR="00D0103E" w:rsidRPr="00DC1AD5" w:rsidRDefault="00D0103E" w:rsidP="00D0103E">
            <w:pPr>
              <w:spacing w:before="0" w:after="0"/>
              <w:jc w:val="both"/>
              <w:rPr>
                <w:rFonts w:ascii="Times New Roman" w:eastAsia="Calibri" w:hAnsi="Times New Roman" w:cs="Times New Roman"/>
                <w:sz w:val="20"/>
                <w:szCs w:val="20"/>
              </w:rPr>
            </w:pPr>
          </w:p>
          <w:p w14:paraId="1BE30A6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013A86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w:t>
            </w:r>
          </w:p>
        </w:tc>
      </w:tr>
      <w:tr w:rsidR="00E61565" w:rsidRPr="00DC1AD5" w14:paraId="19C20E8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5AD901E0"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E36A"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C0628B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354815F" w14:textId="77777777" w:rsidR="00D0103E" w:rsidRPr="00DC1AD5" w:rsidRDefault="00D0103E" w:rsidP="00D0103E">
            <w:pPr>
              <w:spacing w:before="0" w:after="0"/>
              <w:jc w:val="both"/>
              <w:rPr>
                <w:rFonts w:ascii="Times New Roman" w:eastAsia="Calibri" w:hAnsi="Times New Roman" w:cs="Times New Roman"/>
                <w:sz w:val="20"/>
                <w:szCs w:val="20"/>
              </w:rPr>
            </w:pPr>
          </w:p>
          <w:p w14:paraId="5BF3D64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470478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275A9F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070635FC" w14:textId="77777777" w:rsidR="00D0103E" w:rsidRPr="00DC1AD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451C27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F9D1DE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698FF662" w14:textId="77777777" w:rsidR="00D0103E" w:rsidRPr="00DC1AD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52EC0FE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p>
          <w:p w14:paraId="452AE5E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E61565" w:rsidRPr="00DC1AD5" w14:paraId="15F087DF" w14:textId="77777777" w:rsidTr="00B9128D">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4B5364D"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35"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3B561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5A62C5D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 </w:t>
            </w:r>
          </w:p>
          <w:p w14:paraId="1A4C8AE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579391A" w14:textId="77777777" w:rsidR="00D0103E" w:rsidRPr="00DC1AD5" w:rsidRDefault="00D0103E" w:rsidP="00D0103E">
            <w:pPr>
              <w:spacing w:before="0" w:after="0"/>
              <w:jc w:val="both"/>
              <w:rPr>
                <w:rFonts w:ascii="Times New Roman" w:eastAsia="Calibri" w:hAnsi="Times New Roman" w:cs="Times New Roman"/>
                <w:sz w:val="20"/>
                <w:szCs w:val="20"/>
              </w:rPr>
            </w:pPr>
          </w:p>
          <w:p w14:paraId="16905FF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3BBEE93D" w14:textId="77777777" w:rsidR="00D0103E" w:rsidRPr="00DC1AD5" w:rsidRDefault="00D0103E" w:rsidP="00D0103E">
            <w:pPr>
              <w:spacing w:before="0" w:after="0"/>
              <w:jc w:val="both"/>
              <w:rPr>
                <w:rFonts w:ascii="Times New Roman" w:eastAsia="Calibri" w:hAnsi="Times New Roman" w:cs="Times New Roman"/>
                <w:sz w:val="20"/>
                <w:szCs w:val="20"/>
              </w:rPr>
            </w:pPr>
          </w:p>
          <w:p w14:paraId="2606A6D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83AA213" w14:textId="77777777" w:rsidR="00D0103E" w:rsidRPr="00DC1AD5" w:rsidRDefault="00D0103E" w:rsidP="00D0103E">
            <w:pPr>
              <w:spacing w:before="0" w:after="0"/>
              <w:jc w:val="both"/>
              <w:rPr>
                <w:rFonts w:ascii="Times New Roman" w:eastAsia="Calibri" w:hAnsi="Times New Roman" w:cs="Times New Roman"/>
                <w:sz w:val="20"/>
                <w:szCs w:val="20"/>
              </w:rPr>
            </w:pPr>
          </w:p>
          <w:p w14:paraId="2C68A04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4DA64F1" w14:textId="77777777" w:rsidR="00D0103E" w:rsidRPr="00DC1AD5" w:rsidRDefault="00D0103E" w:rsidP="00D0103E">
            <w:pPr>
              <w:spacing w:before="0" w:after="0"/>
              <w:jc w:val="both"/>
              <w:rPr>
                <w:rFonts w:ascii="Times New Roman" w:eastAsia="Calibri" w:hAnsi="Times New Roman" w:cs="Times New Roman"/>
                <w:sz w:val="20"/>
                <w:szCs w:val="20"/>
              </w:rPr>
            </w:pPr>
          </w:p>
          <w:p w14:paraId="095F498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2794303C" w14:textId="77777777" w:rsidR="00D0103E" w:rsidRPr="00DC1AD5" w:rsidRDefault="00D0103E" w:rsidP="00D0103E">
            <w:pPr>
              <w:spacing w:before="0" w:after="0"/>
              <w:jc w:val="both"/>
              <w:rPr>
                <w:rFonts w:ascii="Times New Roman" w:eastAsia="Calibri" w:hAnsi="Times New Roman" w:cs="Times New Roman"/>
                <w:sz w:val="20"/>
                <w:szCs w:val="20"/>
              </w:rPr>
            </w:pPr>
          </w:p>
          <w:p w14:paraId="7B0B3B1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78E7FF7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10 %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w:t>
            </w:r>
            <w:r w:rsidRPr="00DC1AD5">
              <w:rPr>
                <w:rFonts w:ascii="Times New Roman" w:eastAsia="Calibri" w:hAnsi="Times New Roman" w:cs="Times New Roman"/>
                <w:sz w:val="20"/>
                <w:szCs w:val="20"/>
              </w:rPr>
              <w:lastRenderedPageBreak/>
              <w:t xml:space="preserve">prilagodba svih neophodnih radova/roba je osigurana na trošak korisnika </w:t>
            </w:r>
          </w:p>
          <w:p w14:paraId="77410F2F"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DD7AA84"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47992AFC"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EF7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37AAED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 xml:space="preserve">projekta </w:t>
            </w:r>
            <w:r w:rsidRPr="00DC1AD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3491F719" w14:textId="77777777" w:rsidR="00D0103E" w:rsidRPr="00DC1AD5" w:rsidRDefault="00D0103E" w:rsidP="00D0103E">
            <w:pPr>
              <w:spacing w:before="0" w:after="0"/>
              <w:jc w:val="both"/>
              <w:rPr>
                <w:rFonts w:ascii="Times New Roman" w:eastAsia="Calibri" w:hAnsi="Times New Roman" w:cs="Times New Roman"/>
                <w:sz w:val="20"/>
                <w:szCs w:val="20"/>
              </w:rPr>
            </w:pPr>
          </w:p>
          <w:p w14:paraId="5EC14C2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89263DB" w14:textId="77777777" w:rsidR="00D0103E" w:rsidRPr="00DC1AD5" w:rsidRDefault="00D0103E" w:rsidP="00D0103E">
            <w:pPr>
              <w:spacing w:before="0" w:after="0"/>
              <w:jc w:val="both"/>
              <w:rPr>
                <w:rFonts w:ascii="Times New Roman" w:eastAsia="Calibri" w:hAnsi="Times New Roman" w:cs="Times New Roman"/>
                <w:sz w:val="20"/>
                <w:szCs w:val="20"/>
              </w:rPr>
            </w:pPr>
          </w:p>
          <w:p w14:paraId="630DA88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1E07AA2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271647FF" w14:textId="77777777" w:rsidR="00D0103E" w:rsidRPr="00DC1AD5" w:rsidRDefault="00D0103E" w:rsidP="00D0103E">
            <w:pPr>
              <w:spacing w:before="0" w:after="0"/>
              <w:jc w:val="both"/>
              <w:rPr>
                <w:rFonts w:ascii="Times New Roman" w:eastAsia="Calibri" w:hAnsi="Times New Roman" w:cs="Times New Roman"/>
                <w:sz w:val="20"/>
                <w:szCs w:val="20"/>
              </w:rPr>
            </w:pPr>
          </w:p>
          <w:p w14:paraId="1CD4C8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A11EA3B" w14:textId="77777777" w:rsidR="00D0103E" w:rsidRPr="00DC1AD5" w:rsidRDefault="00D0103E" w:rsidP="00D0103E">
            <w:pPr>
              <w:spacing w:before="0" w:after="0"/>
              <w:jc w:val="both"/>
              <w:rPr>
                <w:rFonts w:ascii="Times New Roman" w:eastAsia="Calibri" w:hAnsi="Times New Roman" w:cs="Times New Roman"/>
                <w:sz w:val="20"/>
                <w:szCs w:val="20"/>
              </w:rPr>
            </w:pPr>
          </w:p>
          <w:p w14:paraId="0C53A3C4"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w:t>
            </w:r>
            <w:r w:rsidRPr="00DC1AD5">
              <w:rPr>
                <w:rFonts w:ascii="Times New Roman" w:eastAsia="Calibri" w:hAnsi="Times New Roman" w:cs="Times New Roman"/>
                <w:sz w:val="20"/>
                <w:szCs w:val="20"/>
              </w:rPr>
              <w:lastRenderedPageBreak/>
              <w:t xml:space="preserve">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7FBE50D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3315D78" w14:textId="77777777" w:rsidR="00D0103E" w:rsidRPr="00DC1AD5" w:rsidRDefault="00D0103E" w:rsidP="00D0103E">
            <w:pPr>
              <w:spacing w:before="0" w:after="0"/>
              <w:jc w:val="both"/>
              <w:rPr>
                <w:rFonts w:ascii="Times New Roman" w:eastAsia="Calibri" w:hAnsi="Times New Roman" w:cs="Times New Roman"/>
                <w:sz w:val="20"/>
                <w:szCs w:val="20"/>
              </w:rPr>
            </w:pPr>
          </w:p>
          <w:p w14:paraId="57DB9225" w14:textId="77777777" w:rsidR="00D0103E" w:rsidRPr="00DC1AD5" w:rsidRDefault="00D0103E" w:rsidP="00D0103E">
            <w:pPr>
              <w:spacing w:before="0" w:after="0"/>
              <w:jc w:val="both"/>
              <w:rPr>
                <w:rFonts w:ascii="Times New Roman" w:eastAsia="Calibri" w:hAnsi="Times New Roman" w:cs="Times New Roman"/>
                <w:sz w:val="20"/>
                <w:szCs w:val="20"/>
              </w:rPr>
            </w:pPr>
          </w:p>
          <w:p w14:paraId="1D826F35" w14:textId="77777777" w:rsidR="00D0103E" w:rsidRPr="00DC1AD5" w:rsidRDefault="00D0103E" w:rsidP="00D0103E">
            <w:pPr>
              <w:spacing w:before="0" w:after="0"/>
              <w:jc w:val="both"/>
              <w:rPr>
                <w:rFonts w:ascii="Times New Roman" w:eastAsia="Calibri" w:hAnsi="Times New Roman" w:cs="Times New Roman"/>
                <w:sz w:val="20"/>
                <w:szCs w:val="20"/>
              </w:rPr>
            </w:pPr>
          </w:p>
          <w:p w14:paraId="2FF10EF5"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C93169" w14:paraId="432B45A4"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65B557CD" w14:textId="79888BDB"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13190C">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78F649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1B5F97C2"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D4DA63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66EDB942" w14:textId="77777777" w:rsidR="00D0103E" w:rsidRPr="00DC1AD5" w:rsidRDefault="00D0103E" w:rsidP="00D0103E">
            <w:pPr>
              <w:spacing w:before="0" w:after="0"/>
              <w:jc w:val="both"/>
              <w:rPr>
                <w:rFonts w:ascii="Times New Roman" w:eastAsia="Calibri" w:hAnsi="Times New Roman" w:cs="Times New Roman"/>
                <w:sz w:val="20"/>
                <w:szCs w:val="20"/>
              </w:rPr>
            </w:pPr>
          </w:p>
          <w:p w14:paraId="48E904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2E69EE9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0F1C5B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463B725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719E8AE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6A42F609" w14:textId="77777777" w:rsidR="00D0103E" w:rsidRPr="00DC1AD5" w:rsidRDefault="00D0103E" w:rsidP="00D0103E">
            <w:pPr>
              <w:spacing w:before="0" w:after="0"/>
              <w:jc w:val="both"/>
              <w:rPr>
                <w:rFonts w:ascii="Times New Roman" w:eastAsia="Calibri" w:hAnsi="Times New Roman" w:cs="Times New Roman"/>
                <w:sz w:val="20"/>
                <w:szCs w:val="20"/>
              </w:rPr>
            </w:pPr>
          </w:p>
          <w:p w14:paraId="25E5B3E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783274D5" w14:textId="77777777" w:rsidR="00D0103E" w:rsidRPr="00DC1AD5" w:rsidRDefault="00D0103E" w:rsidP="00D0103E">
            <w:pPr>
              <w:spacing w:before="0" w:after="0"/>
              <w:jc w:val="both"/>
              <w:rPr>
                <w:rFonts w:ascii="Times New Roman" w:eastAsia="Calibri" w:hAnsi="Times New Roman" w:cs="Times New Roman"/>
                <w:sz w:val="20"/>
                <w:szCs w:val="20"/>
              </w:rPr>
            </w:pPr>
          </w:p>
          <w:p w14:paraId="42B91520" w14:textId="77777777" w:rsidR="00D0103E" w:rsidRPr="00C93169"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516C4F4E" w14:textId="77777777" w:rsidR="00D0103E" w:rsidRPr="00C93169" w:rsidRDefault="00D0103E" w:rsidP="00D0103E">
            <w:pPr>
              <w:spacing w:before="0" w:after="0"/>
              <w:jc w:val="both"/>
              <w:rPr>
                <w:rFonts w:ascii="Times New Roman" w:eastAsia="Calibri" w:hAnsi="Times New Roman" w:cs="Times New Roman"/>
                <w:sz w:val="20"/>
                <w:szCs w:val="20"/>
              </w:rPr>
            </w:pPr>
          </w:p>
        </w:tc>
      </w:tr>
    </w:tbl>
    <w:p w14:paraId="6E1B8A67" w14:textId="77777777" w:rsidR="00646390" w:rsidRPr="00C93169" w:rsidRDefault="00646390" w:rsidP="00D0103E">
      <w:pPr>
        <w:spacing w:before="0" w:after="0"/>
        <w:contextualSpacing/>
        <w:jc w:val="both"/>
        <w:rPr>
          <w:rFonts w:ascii="Times New Roman" w:eastAsia="Calibri" w:hAnsi="Times New Roman" w:cs="Times New Roman"/>
          <w:sz w:val="20"/>
          <w:szCs w:val="20"/>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A064D" w14:textId="77777777" w:rsidR="009E2EC2" w:rsidRDefault="009E2EC2" w:rsidP="0056094F">
      <w:pPr>
        <w:spacing w:before="0" w:after="0"/>
      </w:pPr>
      <w:r>
        <w:separator/>
      </w:r>
    </w:p>
  </w:endnote>
  <w:endnote w:type="continuationSeparator" w:id="0">
    <w:p w14:paraId="41679457" w14:textId="77777777" w:rsidR="009E2EC2" w:rsidRDefault="009E2EC2" w:rsidP="0056094F">
      <w:pPr>
        <w:spacing w:before="0" w:after="0"/>
      </w:pPr>
      <w:r>
        <w:continuationSeparator/>
      </w:r>
    </w:p>
  </w:endnote>
  <w:endnote w:type="continuationNotice" w:id="1">
    <w:p w14:paraId="072B107B" w14:textId="77777777" w:rsidR="009E2EC2" w:rsidRDefault="009E2E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2C7F" w14:textId="77777777" w:rsidR="00751B9F" w:rsidRDefault="00751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B6" w14:textId="77777777" w:rsidR="00751B9F" w:rsidRDefault="00751B9F">
    <w:pPr>
      <w:pStyle w:val="Footer"/>
      <w:jc w:val="center"/>
      <w:rPr>
        <w:rFonts w:ascii="Times New Roman" w:hAnsi="Times New Roman" w:cs="Times New Roman"/>
        <w:sz w:val="18"/>
        <w:szCs w:val="18"/>
      </w:rPr>
    </w:pPr>
  </w:p>
  <w:p w14:paraId="5789A5E2" w14:textId="66765FF7" w:rsidR="00751B9F" w:rsidRPr="00EF5861" w:rsidRDefault="00751B9F">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953CF9">
          <w:rPr>
            <w:rFonts w:ascii="Times New Roman" w:hAnsi="Times New Roman" w:cs="Times New Roman"/>
            <w:noProof/>
            <w:sz w:val="18"/>
            <w:szCs w:val="18"/>
          </w:rPr>
          <w:t>2</w:t>
        </w:r>
        <w:r w:rsidRPr="00EF5861">
          <w:rPr>
            <w:rFonts w:ascii="Times New Roman" w:hAnsi="Times New Roman" w:cs="Times New Roman"/>
            <w:noProof/>
            <w:sz w:val="18"/>
            <w:szCs w:val="18"/>
          </w:rPr>
          <w:fldChar w:fldCharType="end"/>
        </w:r>
      </w:sdtContent>
    </w:sdt>
  </w:p>
  <w:p w14:paraId="56ADB72D" w14:textId="0801BB8F" w:rsidR="00751B9F" w:rsidRDefault="00751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9D6E" w14:textId="77777777" w:rsidR="00751B9F" w:rsidRDefault="0075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AE0F3" w14:textId="77777777" w:rsidR="009E2EC2" w:rsidRDefault="009E2EC2" w:rsidP="0056094F">
      <w:pPr>
        <w:spacing w:before="0" w:after="0"/>
      </w:pPr>
      <w:r>
        <w:separator/>
      </w:r>
    </w:p>
  </w:footnote>
  <w:footnote w:type="continuationSeparator" w:id="0">
    <w:p w14:paraId="55395AF2" w14:textId="77777777" w:rsidR="009E2EC2" w:rsidRDefault="009E2EC2" w:rsidP="0056094F">
      <w:pPr>
        <w:spacing w:before="0" w:after="0"/>
      </w:pPr>
      <w:r>
        <w:continuationSeparator/>
      </w:r>
    </w:p>
  </w:footnote>
  <w:footnote w:type="continuationNotice" w:id="1">
    <w:p w14:paraId="318BE576" w14:textId="77777777" w:rsidR="009E2EC2" w:rsidRDefault="009E2EC2">
      <w:pPr>
        <w:spacing w:before="0" w:after="0"/>
      </w:pPr>
    </w:p>
  </w:footnote>
  <w:footnote w:id="2">
    <w:p w14:paraId="30D456D6" w14:textId="77777777" w:rsidR="00751B9F" w:rsidRPr="00310F62" w:rsidRDefault="00751B9F"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3">
    <w:p w14:paraId="64E60057" w14:textId="77777777" w:rsidR="00751B9F" w:rsidRPr="00310F62" w:rsidRDefault="00751B9F"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66A7F520" w14:textId="77777777" w:rsidR="00751B9F" w:rsidRPr="00310F62" w:rsidRDefault="00751B9F"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5473BF90" w14:textId="77777777" w:rsidR="00751B9F" w:rsidRPr="00310F62" w:rsidRDefault="00751B9F"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7788E993" w14:textId="77777777" w:rsidR="00751B9F" w:rsidRPr="00C4593D" w:rsidRDefault="00751B9F"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7">
    <w:p w14:paraId="4D7937F4" w14:textId="43FCAA7B" w:rsidR="00751B9F" w:rsidRPr="00B45B9F" w:rsidRDefault="00751B9F">
      <w:pPr>
        <w:pStyle w:val="FootnoteText"/>
        <w:rPr>
          <w:lang w:val="hr-HR"/>
        </w:rPr>
      </w:pPr>
      <w:r>
        <w:rPr>
          <w:rStyle w:val="FootnoteReference"/>
        </w:rPr>
        <w:footnoteRef/>
      </w:r>
      <w:r>
        <w:t xml:space="preserve"> </w:t>
      </w:r>
      <w:r>
        <w:rPr>
          <w:lang w:val="hr-HR"/>
        </w:rPr>
        <w:t>U smislu odredbi ovih Pravila, termin „ugovor“ odnosi se na postupak javne nabave.</w:t>
      </w:r>
    </w:p>
  </w:footnote>
  <w:footnote w:id="8">
    <w:p w14:paraId="5A75ACAE" w14:textId="77777777" w:rsidR="00751B9F" w:rsidRPr="005B25F1" w:rsidRDefault="00751B9F"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14:paraId="6F6E67D9" w14:textId="5EB5DEAD" w:rsidR="00751B9F" w:rsidRPr="00DF2800" w:rsidRDefault="00751B9F"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0">
    <w:p w14:paraId="651934FF" w14:textId="2C7A5746" w:rsidR="00751B9F" w:rsidRPr="000234ED" w:rsidRDefault="00751B9F" w:rsidP="000234ED">
      <w:pPr>
        <w:pStyle w:val="FootnoteText"/>
        <w:jc w:val="both"/>
        <w:rPr>
          <w:highlight w:val="yellow"/>
          <w:lang w:val="hr-HR"/>
        </w:rPr>
      </w:pPr>
      <w:r w:rsidRPr="00207184">
        <w:rPr>
          <w:rStyle w:val="FootnoteReference"/>
          <w:lang w:val="hr-HR"/>
        </w:rPr>
        <w:footnoteRef/>
      </w:r>
      <w:r w:rsidRPr="00207184">
        <w:rPr>
          <w:lang w:val="hr-HR"/>
        </w:rPr>
        <w:t xml:space="preserve"> Osim ako je naručitelj na zahtjev ponuditelja prije isteka roka za podnošenje ponude dovoljno detaljno pojasnio kriterije za odabir ponude i njihovo ponderiranje.</w:t>
      </w:r>
    </w:p>
  </w:footnote>
  <w:footnote w:id="11">
    <w:p w14:paraId="659D83CE" w14:textId="4E819C4C" w:rsidR="00751B9F" w:rsidRPr="008F691C" w:rsidRDefault="00751B9F"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12">
    <w:p w14:paraId="232D4E80" w14:textId="625D5F5D" w:rsidR="00751B9F" w:rsidRPr="000234ED" w:rsidRDefault="00751B9F" w:rsidP="000234ED">
      <w:pPr>
        <w:pStyle w:val="FootnoteText"/>
        <w:jc w:val="both"/>
        <w:rPr>
          <w:lang w:val="hr-HR"/>
        </w:rPr>
      </w:pPr>
      <w:r w:rsidRPr="008F691C">
        <w:rPr>
          <w:rStyle w:val="FootnoteReference"/>
          <w:lang w:val="hr-HR"/>
        </w:rPr>
        <w:footnoteRef/>
      </w:r>
      <w:r w:rsidRPr="008F691C">
        <w:rPr>
          <w:lang w:val="hr-HR"/>
        </w:rPr>
        <w:t xml:space="preserve"> Npr. kroz pojašnjenja i izmjene dokumentacije o nabavi na temelju upita zainteresiranih gospodarskih subjekata tijekom roka za dostavu ponuda utvrđeno je da potencijalni ponuditelji nisu u mogućnosti utvrditi predmet ugovora/nabave. Međutim, broj pitanja potencijalnih ponuditelja nije pokazatelj postojanja nepravilnosti, pod uvjetom da je naručitelj na pitanja odgovorio na odgovarajući način, u skladu s pravilima javne nabave.</w:t>
      </w:r>
    </w:p>
  </w:footnote>
  <w:footnote w:id="13">
    <w:p w14:paraId="4EE9113D" w14:textId="77777777" w:rsidR="00751B9F" w:rsidRPr="000A3444" w:rsidRDefault="00751B9F"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4">
    <w:p w14:paraId="255FBE3F" w14:textId="77777777" w:rsidR="00751B9F" w:rsidRPr="00460D22" w:rsidRDefault="00751B9F"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751B9F" w:rsidRPr="00460D22" w:rsidRDefault="00751B9F" w:rsidP="00460D22">
      <w:pPr>
        <w:pStyle w:val="FootnoteText"/>
        <w:jc w:val="both"/>
        <w:rPr>
          <w:lang w:val="hr-HR"/>
        </w:rPr>
      </w:pPr>
      <w:r w:rsidRPr="00460D22">
        <w:rPr>
          <w:lang w:val="hr-HR"/>
        </w:rPr>
        <w:t>a) vrijednost izmjena je ispod sljedećih vrijednosti:</w:t>
      </w:r>
    </w:p>
    <w:p w14:paraId="083A3D91" w14:textId="77777777" w:rsidR="00751B9F" w:rsidRPr="00460D22" w:rsidRDefault="00751B9F" w:rsidP="00460D22">
      <w:pPr>
        <w:pStyle w:val="FootnoteText"/>
        <w:jc w:val="both"/>
        <w:rPr>
          <w:lang w:val="hr-HR"/>
        </w:rPr>
      </w:pPr>
      <w:r w:rsidRPr="00460D22">
        <w:rPr>
          <w:lang w:val="hr-HR"/>
        </w:rPr>
        <w:t>(i) pragovi utvrđeni u članku 4. Direktive 2014/24 / EU; i</w:t>
      </w:r>
    </w:p>
    <w:p w14:paraId="3D58AADC" w14:textId="77777777" w:rsidR="00751B9F" w:rsidRPr="00460D22" w:rsidRDefault="00751B9F"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751B9F" w:rsidRPr="001C1AA6" w:rsidRDefault="00751B9F" w:rsidP="00460D22">
      <w:pPr>
        <w:pStyle w:val="FootnoteText"/>
        <w:jc w:val="both"/>
      </w:pPr>
      <w:r w:rsidRPr="00460D22">
        <w:rPr>
          <w:lang w:val="hr-HR"/>
        </w:rPr>
        <w:t>b) izmjena ne mijenja ukupnu prirodu, ugovor ili okvirni sporazum</w:t>
      </w:r>
    </w:p>
  </w:footnote>
  <w:footnote w:id="15">
    <w:p w14:paraId="3B6ACEBD" w14:textId="77777777" w:rsidR="00751B9F" w:rsidRPr="00460D22" w:rsidRDefault="00751B9F"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6">
    <w:p w14:paraId="585E8B0F" w14:textId="77777777" w:rsidR="00751B9F" w:rsidRPr="004C1A12" w:rsidRDefault="00751B9F" w:rsidP="00C95A8D">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7">
    <w:p w14:paraId="3E099DD5" w14:textId="66899896" w:rsidR="00751B9F" w:rsidRPr="000266C6" w:rsidRDefault="00751B9F" w:rsidP="00C95A8D">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w:t>
      </w:r>
      <w:bookmarkStart w:id="3" w:name="_Hlk34728005"/>
      <w:r>
        <w:rPr>
          <w:color w:val="212121"/>
          <w:lang w:val="hr-HR" w:eastAsia="hr-HR"/>
        </w:rPr>
        <w:t>osim onih koji su imali jednaku razinu transparentnosti poziva koju bi morali imati i da je postupak ispravno proveden</w:t>
      </w:r>
      <w:r w:rsidRPr="004C1A12">
        <w:rPr>
          <w:color w:val="212121"/>
          <w:lang w:val="hr-HR" w:eastAsia="hr-HR"/>
        </w:rPr>
        <w:t>.</w:t>
      </w:r>
    </w:p>
    <w:bookmarkEnd w:id="3"/>
  </w:footnote>
  <w:footnote w:id="18">
    <w:p w14:paraId="47ADB991" w14:textId="6844B20A" w:rsidR="00751B9F" w:rsidRPr="002C2F76" w:rsidRDefault="00751B9F" w:rsidP="002C2F76">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9">
    <w:p w14:paraId="1E04D39C" w14:textId="7128C769" w:rsidR="00751B9F" w:rsidRPr="006545C1" w:rsidRDefault="00751B9F" w:rsidP="006545C1">
      <w:pPr>
        <w:pStyle w:val="FootnoteText"/>
        <w:jc w:val="both"/>
        <w:rPr>
          <w:lang w:val="hr-HR"/>
        </w:rPr>
      </w:pPr>
      <w:r w:rsidRPr="00526530">
        <w:rPr>
          <w:rStyle w:val="FootnoteReference"/>
        </w:rPr>
        <w:footnoteRef/>
      </w:r>
      <w:r w:rsidRPr="00526530">
        <w:t xml:space="preserve"> </w:t>
      </w:r>
      <w:r w:rsidRPr="00526530">
        <w:rPr>
          <w:lang w:val="hr-HR"/>
        </w:rPr>
        <w:t xml:space="preserve">Osim ako </w:t>
      </w:r>
      <w:r w:rsidR="00293DC1">
        <w:rPr>
          <w:lang w:val="hr-HR"/>
        </w:rPr>
        <w:t>NOJN</w:t>
      </w:r>
      <w:r w:rsidRPr="00526530">
        <w:rPr>
          <w:lang w:val="hr-HR"/>
        </w:rPr>
        <w:t xml:space="preserve"> ne može jasno prikazati da odbijena ponuda ni u kojem slučaju ne bi bila prihvaćena i da stoga nepravilnost nije imala nikakav financijski učinak</w:t>
      </w:r>
      <w:r>
        <w:rPr>
          <w:lang w:val="hr-HR"/>
        </w:rPr>
        <w:t>.</w:t>
      </w:r>
    </w:p>
  </w:footnote>
  <w:footnote w:id="20">
    <w:p w14:paraId="11F8D6FD" w14:textId="60FBBE8B" w:rsidR="00751B9F" w:rsidRDefault="00751B9F" w:rsidP="00CF554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 xml:space="preserve">Ograničeni stupanj fleksibilnosti se može primijeniti na izmjene ugovora nakon dodjele čak i ako takva mogućnost </w:t>
      </w:r>
      <w:r w:rsidR="00693884">
        <w:rPr>
          <w:rFonts w:ascii="Times New Roman" w:hAnsi="Times New Roman"/>
          <w:sz w:val="18"/>
          <w:szCs w:val="18"/>
        </w:rPr>
        <w:t>n</w:t>
      </w:r>
      <w:r>
        <w:rPr>
          <w:rFonts w:ascii="Times New Roman" w:hAnsi="Times New Roman"/>
          <w:sz w:val="18"/>
          <w:szCs w:val="18"/>
        </w:rPr>
        <w:t>ije predviđena i ako relevantna detaljna pravila za implementaciju nisu predviđena u pozivu na dostavu ponuda na jasan i jednoznačan</w:t>
      </w:r>
      <w:r w:rsidR="00693884">
        <w:rPr>
          <w:rFonts w:ascii="Times New Roman" w:hAnsi="Times New Roman"/>
          <w:sz w:val="18"/>
          <w:szCs w:val="18"/>
        </w:rPr>
        <w:t xml:space="preserve"> način</w:t>
      </w:r>
      <w:r>
        <w:rPr>
          <w:rFonts w:ascii="Times New Roman" w:hAnsi="Times New Roman"/>
          <w:sz w:val="18"/>
          <w:szCs w:val="18"/>
        </w:rPr>
        <w:t>. Kada takva mogućnost nije predviđena u pozivu, izmjene ugovora su dopuštene, ako nisu značajne.</w:t>
      </w:r>
      <w:r>
        <w:rPr>
          <w:rFonts w:ascii="Times New Roman" w:hAnsi="Times New Roman"/>
          <w:color w:val="44546A"/>
          <w:sz w:val="18"/>
          <w:szCs w:val="18"/>
          <w:lang w:val="en-US"/>
        </w:rPr>
        <w:t xml:space="preserve"> </w:t>
      </w:r>
    </w:p>
  </w:footnote>
  <w:footnote w:id="21">
    <w:p w14:paraId="125C5CE3" w14:textId="77777777" w:rsidR="00751B9F" w:rsidRPr="0098227B" w:rsidRDefault="00751B9F">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9F81" w14:textId="77777777" w:rsidR="00751B9F" w:rsidRDefault="0075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2490"/>
      <w:gridCol w:w="2257"/>
      <w:gridCol w:w="2259"/>
    </w:tblGrid>
    <w:tr w:rsidR="00751B9F" w:rsidRPr="00474803" w14:paraId="16FBD1E4" w14:textId="77777777" w:rsidTr="009E1F22">
      <w:tc>
        <w:tcPr>
          <w:tcW w:w="2061" w:type="dxa"/>
          <w:vMerge w:val="restart"/>
        </w:tcPr>
        <w:p w14:paraId="32B6307E"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Ministarstvo regionalnoga razvoja i fondova Europske unije (MRRFEU)</w:t>
          </w:r>
        </w:p>
      </w:tc>
      <w:tc>
        <w:tcPr>
          <w:tcW w:w="2490" w:type="dxa"/>
          <w:vMerge w:val="restart"/>
        </w:tcPr>
        <w:p w14:paraId="126F215A"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PRAVILA 2014.-2020.</w:t>
          </w:r>
        </w:p>
      </w:tc>
      <w:tc>
        <w:tcPr>
          <w:tcW w:w="2257" w:type="dxa"/>
        </w:tcPr>
        <w:p w14:paraId="4C5F296D"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br.</w:t>
          </w:r>
        </w:p>
      </w:tc>
      <w:tc>
        <w:tcPr>
          <w:tcW w:w="2259" w:type="dxa"/>
        </w:tcPr>
        <w:p w14:paraId="79C5091F"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05</w:t>
          </w:r>
        </w:p>
      </w:tc>
    </w:tr>
    <w:tr w:rsidR="00751B9F" w:rsidRPr="00474803" w14:paraId="7C40873A" w14:textId="77777777" w:rsidTr="009E1F22">
      <w:tc>
        <w:tcPr>
          <w:tcW w:w="2061" w:type="dxa"/>
          <w:vMerge/>
        </w:tcPr>
        <w:p w14:paraId="55AFD365"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tcPr>
        <w:p w14:paraId="554DB30A" w14:textId="77777777" w:rsidR="00751B9F" w:rsidRPr="00BD161A" w:rsidRDefault="00751B9F" w:rsidP="00170271">
          <w:pPr>
            <w:pStyle w:val="Header"/>
            <w:jc w:val="center"/>
            <w:rPr>
              <w:rFonts w:ascii="Times New Roman" w:hAnsi="Times New Roman" w:cs="Times New Roman"/>
              <w:b/>
              <w:sz w:val="24"/>
              <w:szCs w:val="24"/>
            </w:rPr>
          </w:pPr>
        </w:p>
      </w:tc>
      <w:tc>
        <w:tcPr>
          <w:tcW w:w="2257" w:type="dxa"/>
        </w:tcPr>
        <w:p w14:paraId="20DA6F4F" w14:textId="61D74FD9"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Datum</w:t>
          </w:r>
        </w:p>
      </w:tc>
      <w:tc>
        <w:tcPr>
          <w:tcW w:w="2259" w:type="dxa"/>
        </w:tcPr>
        <w:p w14:paraId="76ECFA05" w14:textId="15C364AD" w:rsidR="00751B9F" w:rsidRPr="00BD161A" w:rsidRDefault="00D8640F" w:rsidP="00170271">
          <w:pPr>
            <w:pStyle w:val="Header"/>
            <w:jc w:val="center"/>
            <w:rPr>
              <w:rFonts w:ascii="Times New Roman" w:hAnsi="Times New Roman" w:cs="Times New Roman"/>
              <w:b/>
              <w:sz w:val="24"/>
              <w:szCs w:val="24"/>
            </w:rPr>
          </w:pPr>
          <w:r>
            <w:rPr>
              <w:rFonts w:ascii="Times New Roman" w:hAnsi="Times New Roman"/>
              <w:b/>
              <w:bCs/>
              <w:kern w:val="32"/>
              <w:sz w:val="24"/>
              <w:szCs w:val="24"/>
            </w:rPr>
            <w:t>Prosinac</w:t>
          </w:r>
          <w:r w:rsidR="00751B9F">
            <w:rPr>
              <w:rFonts w:ascii="Times New Roman" w:hAnsi="Times New Roman"/>
              <w:b/>
              <w:bCs/>
              <w:kern w:val="32"/>
              <w:sz w:val="24"/>
              <w:szCs w:val="24"/>
            </w:rPr>
            <w:t xml:space="preserve"> 2020. </w:t>
          </w:r>
        </w:p>
      </w:tc>
    </w:tr>
    <w:tr w:rsidR="00751B9F" w:rsidRPr="00474803" w14:paraId="252C54AE" w14:textId="77777777" w:rsidTr="009E1F22">
      <w:tc>
        <w:tcPr>
          <w:tcW w:w="2061" w:type="dxa"/>
          <w:vMerge/>
        </w:tcPr>
        <w:p w14:paraId="5290AE2F"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val="restart"/>
        </w:tcPr>
        <w:p w14:paraId="1377337E" w14:textId="77777777" w:rsidR="00751B9F" w:rsidRPr="00BD161A" w:rsidRDefault="00751B9F" w:rsidP="00170271">
          <w:pPr>
            <w:pStyle w:val="Header"/>
            <w:jc w:val="center"/>
            <w:rPr>
              <w:rFonts w:ascii="Times New Roman" w:hAnsi="Times New Roman" w:cs="Times New Roman"/>
              <w:sz w:val="24"/>
              <w:szCs w:val="24"/>
            </w:rPr>
          </w:pPr>
          <w:r w:rsidRPr="00BD161A">
            <w:rPr>
              <w:rFonts w:ascii="Times New Roman" w:hAnsi="Times New Roman" w:cs="Times New Roman"/>
              <w:b/>
              <w:sz w:val="24"/>
              <w:szCs w:val="24"/>
            </w:rPr>
            <w:t>Izvršavanje i upravljanje ugovorima o dodjeli bespovratnih sredstava</w:t>
          </w:r>
        </w:p>
      </w:tc>
      <w:tc>
        <w:tcPr>
          <w:tcW w:w="2257" w:type="dxa"/>
        </w:tcPr>
        <w:p w14:paraId="5EFF2A42"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Verzija</w:t>
          </w:r>
        </w:p>
      </w:tc>
      <w:tc>
        <w:tcPr>
          <w:tcW w:w="2259" w:type="dxa"/>
        </w:tcPr>
        <w:p w14:paraId="7E051CBC" w14:textId="26493A33" w:rsidR="00751B9F" w:rsidRPr="00BD161A" w:rsidRDefault="00751B9F" w:rsidP="00170271">
          <w:pPr>
            <w:pStyle w:val="Header"/>
            <w:jc w:val="center"/>
            <w:rPr>
              <w:rFonts w:ascii="Times New Roman" w:hAnsi="Times New Roman" w:cs="Times New Roman"/>
              <w:b/>
              <w:sz w:val="24"/>
              <w:szCs w:val="24"/>
            </w:rPr>
          </w:pPr>
          <w:r>
            <w:rPr>
              <w:rFonts w:ascii="Times New Roman" w:hAnsi="Times New Roman" w:cs="Times New Roman"/>
              <w:b/>
              <w:sz w:val="24"/>
              <w:szCs w:val="24"/>
            </w:rPr>
            <w:t>7.0</w:t>
          </w:r>
        </w:p>
      </w:tc>
    </w:tr>
    <w:tr w:rsidR="00751B9F" w:rsidRPr="00474803" w14:paraId="13088F47" w14:textId="77777777" w:rsidTr="009E1F22">
      <w:tc>
        <w:tcPr>
          <w:tcW w:w="2061" w:type="dxa"/>
          <w:vMerge/>
        </w:tcPr>
        <w:p w14:paraId="30B95EC5"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tcPr>
        <w:p w14:paraId="527570F3" w14:textId="77777777" w:rsidR="00751B9F" w:rsidRPr="00BD161A" w:rsidRDefault="00751B9F" w:rsidP="00170271">
          <w:pPr>
            <w:pStyle w:val="Header"/>
            <w:jc w:val="center"/>
            <w:rPr>
              <w:rFonts w:ascii="Times New Roman" w:hAnsi="Times New Roman" w:cs="Times New Roman"/>
              <w:sz w:val="24"/>
              <w:szCs w:val="24"/>
            </w:rPr>
          </w:pPr>
        </w:p>
      </w:tc>
      <w:tc>
        <w:tcPr>
          <w:tcW w:w="2257" w:type="dxa"/>
        </w:tcPr>
        <w:p w14:paraId="7E7AFBC1" w14:textId="1C1F12B9"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Prilog</w:t>
          </w:r>
        </w:p>
      </w:tc>
      <w:tc>
        <w:tcPr>
          <w:tcW w:w="2259" w:type="dxa"/>
        </w:tcPr>
        <w:p w14:paraId="4F192761"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17</w:t>
          </w:r>
        </w:p>
      </w:tc>
    </w:tr>
    <w:tr w:rsidR="00751B9F" w:rsidRPr="00474803" w14:paraId="709A5C05" w14:textId="77777777" w:rsidTr="009E1F22">
      <w:tc>
        <w:tcPr>
          <w:tcW w:w="2061" w:type="dxa"/>
          <w:vMerge/>
        </w:tcPr>
        <w:p w14:paraId="4A6D64DE"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tcPr>
        <w:p w14:paraId="61C37CD3" w14:textId="77777777" w:rsidR="00751B9F" w:rsidRPr="00BD161A" w:rsidRDefault="00751B9F" w:rsidP="00170271">
          <w:pPr>
            <w:pStyle w:val="Header"/>
            <w:jc w:val="center"/>
            <w:rPr>
              <w:rFonts w:ascii="Times New Roman" w:hAnsi="Times New Roman" w:cs="Times New Roman"/>
              <w:sz w:val="24"/>
              <w:szCs w:val="24"/>
            </w:rPr>
          </w:pPr>
        </w:p>
      </w:tc>
      <w:tc>
        <w:tcPr>
          <w:tcW w:w="2257" w:type="dxa"/>
        </w:tcPr>
        <w:p w14:paraId="2398A53D"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donosi</w:t>
          </w:r>
        </w:p>
      </w:tc>
      <w:tc>
        <w:tcPr>
          <w:tcW w:w="2259" w:type="dxa"/>
        </w:tcPr>
        <w:p w14:paraId="3207CEEE" w14:textId="624A8C78"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w:t>
          </w:r>
          <w:r>
            <w:rPr>
              <w:rFonts w:ascii="Times New Roman" w:hAnsi="Times New Roman" w:cs="Times New Roman"/>
              <w:b/>
              <w:sz w:val="24"/>
              <w:szCs w:val="24"/>
            </w:rPr>
            <w:t>rica</w:t>
          </w:r>
          <w:r w:rsidRPr="00BD161A">
            <w:rPr>
              <w:rFonts w:ascii="Times New Roman" w:hAnsi="Times New Roman" w:cs="Times New Roman"/>
              <w:b/>
              <w:sz w:val="24"/>
              <w:szCs w:val="24"/>
            </w:rPr>
            <w:t xml:space="preserve"> MRRFEU</w:t>
          </w:r>
        </w:p>
      </w:tc>
    </w:tr>
  </w:tbl>
  <w:p w14:paraId="6CC92AAB" w14:textId="77777777" w:rsidR="00751B9F" w:rsidRDefault="00751B9F" w:rsidP="007D4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1415" w14:textId="77777777" w:rsidR="00751B9F" w:rsidRDefault="00751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9"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3"/>
  </w:num>
  <w:num w:numId="10">
    <w:abstractNumId w:val="15"/>
  </w:num>
  <w:num w:numId="11">
    <w:abstractNumId w:val="31"/>
  </w:num>
  <w:num w:numId="12">
    <w:abstractNumId w:val="19"/>
  </w:num>
  <w:num w:numId="13">
    <w:abstractNumId w:val="23"/>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6"/>
  </w:num>
  <w:num w:numId="39">
    <w:abstractNumId w:val="4"/>
  </w:num>
  <w:num w:numId="40">
    <w:abstractNumId w:val="0"/>
  </w:num>
  <w:num w:numId="41">
    <w:abstractNumId w:val="2"/>
  </w:num>
  <w:num w:numId="42">
    <w:abstractNumId w:val="14"/>
  </w:num>
  <w:num w:numId="43">
    <w:abstractNumId w:val="29"/>
  </w:num>
  <w:num w:numId="44">
    <w:abstractNumId w:val="30"/>
  </w:num>
  <w:num w:numId="45">
    <w:abstractNumId w:val="18"/>
  </w:num>
  <w:num w:numId="46">
    <w:abstractNumId w:val="10"/>
  </w:num>
  <w:num w:numId="47">
    <w:abstractNumId w:val="27"/>
  </w:num>
  <w:num w:numId="48">
    <w:abstractNumId w:val="1"/>
  </w:num>
  <w:num w:numId="49">
    <w:abstractNumId w:val="25"/>
  </w:num>
  <w:num w:numId="50">
    <w:abstractNumId w:val="26"/>
  </w:num>
  <w:num w:numId="51">
    <w:abstractNumId w:val="17"/>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7A4B"/>
    <w:rsid w:val="00013855"/>
    <w:rsid w:val="00014703"/>
    <w:rsid w:val="000159AF"/>
    <w:rsid w:val="00015AD7"/>
    <w:rsid w:val="0001607A"/>
    <w:rsid w:val="000176AE"/>
    <w:rsid w:val="00017FEC"/>
    <w:rsid w:val="000234ED"/>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BB6"/>
    <w:rsid w:val="00093834"/>
    <w:rsid w:val="00094A78"/>
    <w:rsid w:val="00094B1C"/>
    <w:rsid w:val="00094BEB"/>
    <w:rsid w:val="000969D5"/>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49BB"/>
    <w:rsid w:val="000C564C"/>
    <w:rsid w:val="000C6786"/>
    <w:rsid w:val="000C694E"/>
    <w:rsid w:val="000C6A53"/>
    <w:rsid w:val="000C711F"/>
    <w:rsid w:val="000C75DB"/>
    <w:rsid w:val="000D1574"/>
    <w:rsid w:val="000D17C3"/>
    <w:rsid w:val="000D2C4B"/>
    <w:rsid w:val="000D30C2"/>
    <w:rsid w:val="000D5A1B"/>
    <w:rsid w:val="000D5FA5"/>
    <w:rsid w:val="000D6013"/>
    <w:rsid w:val="000D676C"/>
    <w:rsid w:val="000D7159"/>
    <w:rsid w:val="000D73F2"/>
    <w:rsid w:val="000E0269"/>
    <w:rsid w:val="000E09AC"/>
    <w:rsid w:val="000E45B1"/>
    <w:rsid w:val="000E4750"/>
    <w:rsid w:val="000E4FBC"/>
    <w:rsid w:val="000E52F8"/>
    <w:rsid w:val="000E5690"/>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61DB"/>
    <w:rsid w:val="0012710C"/>
    <w:rsid w:val="0013075B"/>
    <w:rsid w:val="00130ACC"/>
    <w:rsid w:val="0013190C"/>
    <w:rsid w:val="00131C9B"/>
    <w:rsid w:val="00131E9E"/>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6BF3"/>
    <w:rsid w:val="001F73B3"/>
    <w:rsid w:val="001F7A36"/>
    <w:rsid w:val="00202033"/>
    <w:rsid w:val="00203774"/>
    <w:rsid w:val="00203B3F"/>
    <w:rsid w:val="00203DA4"/>
    <w:rsid w:val="00204126"/>
    <w:rsid w:val="0020436C"/>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18E8"/>
    <w:rsid w:val="002722AE"/>
    <w:rsid w:val="002733C7"/>
    <w:rsid w:val="002741B9"/>
    <w:rsid w:val="002742E7"/>
    <w:rsid w:val="00274900"/>
    <w:rsid w:val="002749B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20BE"/>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BF4"/>
    <w:rsid w:val="002E47CC"/>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19D5"/>
    <w:rsid w:val="00361E0C"/>
    <w:rsid w:val="0036216C"/>
    <w:rsid w:val="003637A4"/>
    <w:rsid w:val="00363FE5"/>
    <w:rsid w:val="00365F0A"/>
    <w:rsid w:val="00366257"/>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6890"/>
    <w:rsid w:val="00387D48"/>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20B5"/>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72BB"/>
    <w:rsid w:val="00577BBC"/>
    <w:rsid w:val="00580044"/>
    <w:rsid w:val="005809F6"/>
    <w:rsid w:val="00580B0F"/>
    <w:rsid w:val="00581688"/>
    <w:rsid w:val="0058174B"/>
    <w:rsid w:val="005819A0"/>
    <w:rsid w:val="005823E5"/>
    <w:rsid w:val="00582B53"/>
    <w:rsid w:val="00583255"/>
    <w:rsid w:val="005841D1"/>
    <w:rsid w:val="00585321"/>
    <w:rsid w:val="00585426"/>
    <w:rsid w:val="005854BC"/>
    <w:rsid w:val="00585D04"/>
    <w:rsid w:val="00586711"/>
    <w:rsid w:val="00586B87"/>
    <w:rsid w:val="005905C3"/>
    <w:rsid w:val="005916E5"/>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3131"/>
    <w:rsid w:val="005B3A73"/>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5ECC"/>
    <w:rsid w:val="00696C1A"/>
    <w:rsid w:val="00697149"/>
    <w:rsid w:val="0069790A"/>
    <w:rsid w:val="00697E1C"/>
    <w:rsid w:val="00697E63"/>
    <w:rsid w:val="006A1A67"/>
    <w:rsid w:val="006A3736"/>
    <w:rsid w:val="006A4263"/>
    <w:rsid w:val="006A466B"/>
    <w:rsid w:val="006A5E3B"/>
    <w:rsid w:val="006A69E3"/>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EEA"/>
    <w:rsid w:val="006D5D27"/>
    <w:rsid w:val="006D6F5B"/>
    <w:rsid w:val="006E1F6E"/>
    <w:rsid w:val="006E2039"/>
    <w:rsid w:val="006E2F00"/>
    <w:rsid w:val="006E359C"/>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6C6F"/>
    <w:rsid w:val="006F7380"/>
    <w:rsid w:val="00701E1F"/>
    <w:rsid w:val="00701FE7"/>
    <w:rsid w:val="007023E7"/>
    <w:rsid w:val="00703770"/>
    <w:rsid w:val="00704C38"/>
    <w:rsid w:val="00704E9E"/>
    <w:rsid w:val="00705C92"/>
    <w:rsid w:val="007065F4"/>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8D9"/>
    <w:rsid w:val="00730943"/>
    <w:rsid w:val="0073301D"/>
    <w:rsid w:val="00733638"/>
    <w:rsid w:val="00734100"/>
    <w:rsid w:val="00734995"/>
    <w:rsid w:val="007359B6"/>
    <w:rsid w:val="00737E35"/>
    <w:rsid w:val="007401AC"/>
    <w:rsid w:val="00741ADC"/>
    <w:rsid w:val="00742131"/>
    <w:rsid w:val="00742A40"/>
    <w:rsid w:val="0074318B"/>
    <w:rsid w:val="007442BC"/>
    <w:rsid w:val="007469A8"/>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43EF"/>
    <w:rsid w:val="007A6BD6"/>
    <w:rsid w:val="007A6FC7"/>
    <w:rsid w:val="007A7539"/>
    <w:rsid w:val="007B1E14"/>
    <w:rsid w:val="007B2008"/>
    <w:rsid w:val="007B2054"/>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72F4"/>
    <w:rsid w:val="007D00B8"/>
    <w:rsid w:val="007D0D26"/>
    <w:rsid w:val="007D0E3B"/>
    <w:rsid w:val="007D27F5"/>
    <w:rsid w:val="007D2A94"/>
    <w:rsid w:val="007D3597"/>
    <w:rsid w:val="007D4113"/>
    <w:rsid w:val="007D4D59"/>
    <w:rsid w:val="007D52F1"/>
    <w:rsid w:val="007D7390"/>
    <w:rsid w:val="007E045B"/>
    <w:rsid w:val="007E1235"/>
    <w:rsid w:val="007E233D"/>
    <w:rsid w:val="007E2692"/>
    <w:rsid w:val="007E3E9B"/>
    <w:rsid w:val="007E41E3"/>
    <w:rsid w:val="007E48AA"/>
    <w:rsid w:val="007E4A96"/>
    <w:rsid w:val="007E56BD"/>
    <w:rsid w:val="007E76BF"/>
    <w:rsid w:val="007E7DF9"/>
    <w:rsid w:val="007F00F1"/>
    <w:rsid w:val="007F059A"/>
    <w:rsid w:val="007F0954"/>
    <w:rsid w:val="007F1F37"/>
    <w:rsid w:val="007F36F7"/>
    <w:rsid w:val="007F3C85"/>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4CD4"/>
    <w:rsid w:val="00836B05"/>
    <w:rsid w:val="00837000"/>
    <w:rsid w:val="0083710E"/>
    <w:rsid w:val="00840A6D"/>
    <w:rsid w:val="00840ADA"/>
    <w:rsid w:val="008417D7"/>
    <w:rsid w:val="008424BC"/>
    <w:rsid w:val="00842DDD"/>
    <w:rsid w:val="00843615"/>
    <w:rsid w:val="00843E4F"/>
    <w:rsid w:val="00843F26"/>
    <w:rsid w:val="0084421D"/>
    <w:rsid w:val="0084618F"/>
    <w:rsid w:val="00850E92"/>
    <w:rsid w:val="00852D59"/>
    <w:rsid w:val="00852F75"/>
    <w:rsid w:val="008552CF"/>
    <w:rsid w:val="00856589"/>
    <w:rsid w:val="00856B93"/>
    <w:rsid w:val="00857CF9"/>
    <w:rsid w:val="0086051F"/>
    <w:rsid w:val="00860B0D"/>
    <w:rsid w:val="00861357"/>
    <w:rsid w:val="008631BF"/>
    <w:rsid w:val="0086328A"/>
    <w:rsid w:val="008632C9"/>
    <w:rsid w:val="008652C0"/>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4F89"/>
    <w:rsid w:val="00885970"/>
    <w:rsid w:val="00886C18"/>
    <w:rsid w:val="00890095"/>
    <w:rsid w:val="008905B5"/>
    <w:rsid w:val="0089186A"/>
    <w:rsid w:val="0089336D"/>
    <w:rsid w:val="00895E73"/>
    <w:rsid w:val="008A2F99"/>
    <w:rsid w:val="008A510B"/>
    <w:rsid w:val="008A54F9"/>
    <w:rsid w:val="008A5932"/>
    <w:rsid w:val="008A7F4C"/>
    <w:rsid w:val="008B016E"/>
    <w:rsid w:val="008B0FE2"/>
    <w:rsid w:val="008B109E"/>
    <w:rsid w:val="008B1383"/>
    <w:rsid w:val="008B223D"/>
    <w:rsid w:val="008B2F07"/>
    <w:rsid w:val="008B4E9E"/>
    <w:rsid w:val="008B6625"/>
    <w:rsid w:val="008B66A5"/>
    <w:rsid w:val="008B6D0F"/>
    <w:rsid w:val="008B7244"/>
    <w:rsid w:val="008C2881"/>
    <w:rsid w:val="008C37B3"/>
    <w:rsid w:val="008C4CD1"/>
    <w:rsid w:val="008C55CC"/>
    <w:rsid w:val="008C6C82"/>
    <w:rsid w:val="008C7291"/>
    <w:rsid w:val="008C768A"/>
    <w:rsid w:val="008D2434"/>
    <w:rsid w:val="008D3579"/>
    <w:rsid w:val="008D3C83"/>
    <w:rsid w:val="008D495B"/>
    <w:rsid w:val="008D4DE9"/>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FA5"/>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CF9"/>
    <w:rsid w:val="00953FC3"/>
    <w:rsid w:val="0095529A"/>
    <w:rsid w:val="00955C8F"/>
    <w:rsid w:val="00956348"/>
    <w:rsid w:val="009566EC"/>
    <w:rsid w:val="009568E2"/>
    <w:rsid w:val="00956922"/>
    <w:rsid w:val="009576E4"/>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24C0"/>
    <w:rsid w:val="009B2C49"/>
    <w:rsid w:val="009B4C2B"/>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40E"/>
    <w:rsid w:val="009D6C3F"/>
    <w:rsid w:val="009D7284"/>
    <w:rsid w:val="009D7886"/>
    <w:rsid w:val="009E0088"/>
    <w:rsid w:val="009E028E"/>
    <w:rsid w:val="009E11C5"/>
    <w:rsid w:val="009E1548"/>
    <w:rsid w:val="009E1B2F"/>
    <w:rsid w:val="009E1F22"/>
    <w:rsid w:val="009E1F80"/>
    <w:rsid w:val="009E25DC"/>
    <w:rsid w:val="009E272A"/>
    <w:rsid w:val="009E2EC2"/>
    <w:rsid w:val="009E3C56"/>
    <w:rsid w:val="009E5598"/>
    <w:rsid w:val="009F0249"/>
    <w:rsid w:val="009F3F82"/>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26"/>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4F9E"/>
    <w:rsid w:val="00A7627A"/>
    <w:rsid w:val="00A76458"/>
    <w:rsid w:val="00A76ACC"/>
    <w:rsid w:val="00A76D8D"/>
    <w:rsid w:val="00A775C8"/>
    <w:rsid w:val="00A7772B"/>
    <w:rsid w:val="00A801A8"/>
    <w:rsid w:val="00A806D5"/>
    <w:rsid w:val="00A80F3A"/>
    <w:rsid w:val="00A8258F"/>
    <w:rsid w:val="00A82DCE"/>
    <w:rsid w:val="00A83220"/>
    <w:rsid w:val="00A83567"/>
    <w:rsid w:val="00A85794"/>
    <w:rsid w:val="00A872A4"/>
    <w:rsid w:val="00A876B0"/>
    <w:rsid w:val="00A87BA3"/>
    <w:rsid w:val="00A919BC"/>
    <w:rsid w:val="00A924F2"/>
    <w:rsid w:val="00A941A3"/>
    <w:rsid w:val="00A94FEE"/>
    <w:rsid w:val="00A9618E"/>
    <w:rsid w:val="00A963D2"/>
    <w:rsid w:val="00A978C3"/>
    <w:rsid w:val="00AA0053"/>
    <w:rsid w:val="00AA2ED7"/>
    <w:rsid w:val="00AA4D0C"/>
    <w:rsid w:val="00AA5E46"/>
    <w:rsid w:val="00AA78F1"/>
    <w:rsid w:val="00AB1065"/>
    <w:rsid w:val="00AB13AB"/>
    <w:rsid w:val="00AB28A6"/>
    <w:rsid w:val="00AB28C5"/>
    <w:rsid w:val="00AB32C5"/>
    <w:rsid w:val="00AB3502"/>
    <w:rsid w:val="00AB66F7"/>
    <w:rsid w:val="00AB6FC1"/>
    <w:rsid w:val="00AC020F"/>
    <w:rsid w:val="00AC0BBA"/>
    <w:rsid w:val="00AC0F1D"/>
    <w:rsid w:val="00AC29B9"/>
    <w:rsid w:val="00AC70AE"/>
    <w:rsid w:val="00AC7573"/>
    <w:rsid w:val="00AD0747"/>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07A60"/>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57C6"/>
    <w:rsid w:val="00BC6A94"/>
    <w:rsid w:val="00BC6C41"/>
    <w:rsid w:val="00BC6EE5"/>
    <w:rsid w:val="00BC7689"/>
    <w:rsid w:val="00BD1041"/>
    <w:rsid w:val="00BD161A"/>
    <w:rsid w:val="00BD2DBB"/>
    <w:rsid w:val="00BD3E0C"/>
    <w:rsid w:val="00BD451B"/>
    <w:rsid w:val="00BD491F"/>
    <w:rsid w:val="00BD58BF"/>
    <w:rsid w:val="00BD5F23"/>
    <w:rsid w:val="00BD6F0E"/>
    <w:rsid w:val="00BE1A87"/>
    <w:rsid w:val="00BE29DB"/>
    <w:rsid w:val="00BE3625"/>
    <w:rsid w:val="00BE3798"/>
    <w:rsid w:val="00BE4C60"/>
    <w:rsid w:val="00BE506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95E"/>
    <w:rsid w:val="00C40622"/>
    <w:rsid w:val="00C415A1"/>
    <w:rsid w:val="00C416E0"/>
    <w:rsid w:val="00C4393D"/>
    <w:rsid w:val="00C442E2"/>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61F0"/>
    <w:rsid w:val="00C66777"/>
    <w:rsid w:val="00C6779A"/>
    <w:rsid w:val="00C7148B"/>
    <w:rsid w:val="00C71F9C"/>
    <w:rsid w:val="00C7358E"/>
    <w:rsid w:val="00C73BDB"/>
    <w:rsid w:val="00C7494D"/>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880"/>
    <w:rsid w:val="00D55EBF"/>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68B6"/>
    <w:rsid w:val="00DB78E1"/>
    <w:rsid w:val="00DC0E47"/>
    <w:rsid w:val="00DC1AD5"/>
    <w:rsid w:val="00DC4886"/>
    <w:rsid w:val="00DC5066"/>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684B"/>
    <w:rsid w:val="00DE698F"/>
    <w:rsid w:val="00DE6FAD"/>
    <w:rsid w:val="00DE7153"/>
    <w:rsid w:val="00DF095E"/>
    <w:rsid w:val="00DF0AB6"/>
    <w:rsid w:val="00DF227E"/>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95C"/>
    <w:rsid w:val="00E40EC3"/>
    <w:rsid w:val="00E419AA"/>
    <w:rsid w:val="00E41AAC"/>
    <w:rsid w:val="00E41D82"/>
    <w:rsid w:val="00E43DB5"/>
    <w:rsid w:val="00E4487C"/>
    <w:rsid w:val="00E45520"/>
    <w:rsid w:val="00E46953"/>
    <w:rsid w:val="00E472B8"/>
    <w:rsid w:val="00E50625"/>
    <w:rsid w:val="00E50C89"/>
    <w:rsid w:val="00E52282"/>
    <w:rsid w:val="00E52F0E"/>
    <w:rsid w:val="00E53403"/>
    <w:rsid w:val="00E53723"/>
    <w:rsid w:val="00E53746"/>
    <w:rsid w:val="00E53D85"/>
    <w:rsid w:val="00E54C1C"/>
    <w:rsid w:val="00E60459"/>
    <w:rsid w:val="00E60D5E"/>
    <w:rsid w:val="00E6105C"/>
    <w:rsid w:val="00E611EF"/>
    <w:rsid w:val="00E61565"/>
    <w:rsid w:val="00E63F42"/>
    <w:rsid w:val="00E65F73"/>
    <w:rsid w:val="00E67E92"/>
    <w:rsid w:val="00E717A0"/>
    <w:rsid w:val="00E71B98"/>
    <w:rsid w:val="00E72555"/>
    <w:rsid w:val="00E75618"/>
    <w:rsid w:val="00E75C04"/>
    <w:rsid w:val="00E75DCF"/>
    <w:rsid w:val="00E770BA"/>
    <w:rsid w:val="00E803D1"/>
    <w:rsid w:val="00E8042D"/>
    <w:rsid w:val="00E80721"/>
    <w:rsid w:val="00E816FF"/>
    <w:rsid w:val="00E82DE5"/>
    <w:rsid w:val="00E8359F"/>
    <w:rsid w:val="00E841D9"/>
    <w:rsid w:val="00E84506"/>
    <w:rsid w:val="00E85D3C"/>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B0179"/>
    <w:rsid w:val="00FB0907"/>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A0AB"/>
  <w15:docId w15:val="{3B9AA6C1-6AD3-4A6C-81E7-FC82BD34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A4F5-9216-4CC0-ACA5-475298A7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12277</Words>
  <Characters>69982</Characters>
  <Application>Microsoft Office Word</Application>
  <DocSecurity>0</DocSecurity>
  <Lines>583</Lines>
  <Paragraphs>164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Barbarić</dc:creator>
  <cp:lastModifiedBy>Hrvoje Jelić</cp:lastModifiedBy>
  <cp:revision>2</cp:revision>
  <cp:lastPrinted>2020-05-22T10:47:00Z</cp:lastPrinted>
  <dcterms:created xsi:type="dcterms:W3CDTF">2021-03-12T14:10:00Z</dcterms:created>
  <dcterms:modified xsi:type="dcterms:W3CDTF">2021-03-12T14:10:00Z</dcterms:modified>
</cp:coreProperties>
</file>