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2494"/>
        <w:gridCol w:w="2247"/>
        <w:gridCol w:w="2258"/>
      </w:tblGrid>
      <w:tr w:rsidR="008C21C7" w:rsidRPr="0022573A" w14:paraId="4D86A4C2" w14:textId="77777777" w:rsidTr="00AB6CDC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988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Ministarstvo regionalnoga razvoja i fondova Europske unije (MRRFEU)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5892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PRAVILA 2014.-2020.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9B6E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BE4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06</w:t>
            </w:r>
          </w:p>
        </w:tc>
      </w:tr>
      <w:tr w:rsidR="006F4E10" w:rsidRPr="0022573A" w14:paraId="50BDDBEE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7287" w14:textId="77777777" w:rsidR="006F4E10" w:rsidRPr="0022573A" w:rsidRDefault="006F4E10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8CE5" w14:textId="77777777" w:rsidR="006F4E10" w:rsidRPr="0022573A" w:rsidRDefault="006F4E10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FD97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5FDF" w14:textId="550D8CEE" w:rsidR="006F4E10" w:rsidRPr="00953C92" w:rsidRDefault="00F62A2C" w:rsidP="00E667EF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Prosinac</w:t>
            </w:r>
            <w:r w:rsidR="00E44FB3">
              <w:rPr>
                <w:rFonts w:ascii="Times New Roman" w:hAnsi="Times New Roman"/>
                <w:b/>
                <w:sz w:val="24"/>
                <w:szCs w:val="24"/>
              </w:rPr>
              <w:t xml:space="preserve"> 2020.</w:t>
            </w:r>
          </w:p>
        </w:tc>
      </w:tr>
      <w:tr w:rsidR="006F4E10" w:rsidRPr="0022573A" w14:paraId="7596DFC1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2536" w14:textId="77777777" w:rsidR="006F4E10" w:rsidRPr="0022573A" w:rsidRDefault="006F4E10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3BD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14:paraId="12966934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Dodjela bespovratnih sredstava</w:t>
            </w:r>
          </w:p>
          <w:p w14:paraId="2F4EA491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CBF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D5EE" w14:textId="6E461980" w:rsidR="006F4E10" w:rsidRPr="00953C92" w:rsidRDefault="00F62A2C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4E10" w:rsidRPr="00953C9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</w:tr>
      <w:tr w:rsidR="008C21C7" w:rsidRPr="0022573A" w14:paraId="04397238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637" w14:textId="77777777" w:rsidR="008C21C7" w:rsidRPr="0022573A" w:rsidRDefault="008C21C7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D36C" w14:textId="77777777" w:rsidR="008C21C7" w:rsidRPr="0022573A" w:rsidRDefault="008C21C7" w:rsidP="00AB6CDC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AF1A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Prilog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3C41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11B</w:t>
            </w:r>
          </w:p>
        </w:tc>
      </w:tr>
      <w:tr w:rsidR="008C21C7" w:rsidRPr="0022573A" w14:paraId="2F0FB3F7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7156" w14:textId="77777777" w:rsidR="008C21C7" w:rsidRPr="0022573A" w:rsidRDefault="008C21C7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C369" w14:textId="77777777" w:rsidR="008C21C7" w:rsidRPr="0022573A" w:rsidRDefault="008C21C7" w:rsidP="00AB6CDC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4D0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Pravilo donosi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E818" w14:textId="3708FAB6" w:rsidR="008C21C7" w:rsidRPr="0022573A" w:rsidRDefault="00F62A2C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Ministrica</w:t>
            </w:r>
            <w:r w:rsidR="008C21C7"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MRRFEU</w:t>
            </w:r>
          </w:p>
        </w:tc>
      </w:tr>
    </w:tbl>
    <w:p w14:paraId="0877DD01" w14:textId="77777777" w:rsidR="008C21C7" w:rsidRDefault="008C21C7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633C5" w14:textId="77777777" w:rsidR="00CF6226" w:rsidRPr="00C833CA" w:rsidRDefault="008C21C7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2.3. </w:t>
      </w:r>
      <w:r w:rsidR="004033D0" w:rsidRPr="00C833CA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833CA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="004033D0" w:rsidRPr="00C833CA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14:paraId="60DD068C" w14:textId="77777777" w:rsidR="00AE68AF" w:rsidRPr="00C833CA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3CA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1A511DFA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B17398" w:rsidRPr="00C833CA" w14:paraId="71E92AE7" w14:textId="77777777" w:rsidTr="00E4512C">
        <w:trPr>
          <w:jc w:val="center"/>
        </w:trPr>
        <w:tc>
          <w:tcPr>
            <w:tcW w:w="4901" w:type="dxa"/>
            <w:gridSpan w:val="2"/>
          </w:tcPr>
          <w:p w14:paraId="34F7AFA0" w14:textId="77777777" w:rsidR="00B17398" w:rsidRPr="00C833CA" w:rsidRDefault="00B1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1D19629F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B17398" w:rsidRPr="00C833CA" w14:paraId="1C70D3D2" w14:textId="77777777" w:rsidTr="00F70B9E">
        <w:trPr>
          <w:jc w:val="center"/>
        </w:trPr>
        <w:tc>
          <w:tcPr>
            <w:tcW w:w="4901" w:type="dxa"/>
            <w:gridSpan w:val="2"/>
          </w:tcPr>
          <w:p w14:paraId="191FC227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72680ABC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2527ED" w:rsidRPr="00C833CA" w14:paraId="7FEC5646" w14:textId="77777777" w:rsidTr="00F70B9E">
        <w:trPr>
          <w:jc w:val="center"/>
        </w:trPr>
        <w:tc>
          <w:tcPr>
            <w:tcW w:w="4901" w:type="dxa"/>
            <w:gridSpan w:val="2"/>
          </w:tcPr>
          <w:p w14:paraId="2F7AED24" w14:textId="77777777" w:rsidR="002527ED" w:rsidRPr="00C833CA" w:rsidRDefault="002527ED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19E84D5B" w14:textId="4B36E7AB" w:rsidR="002527ED" w:rsidRPr="00F6387B" w:rsidRDefault="00E44FB3" w:rsidP="00E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Drugi p</w:t>
            </w:r>
            <w:r w:rsidR="005F55D6" w:rsidRPr="005F55D6">
              <w:rPr>
                <w:rFonts w:ascii="Times New Roman" w:eastAsia="Times New Roman" w:hAnsi="Times New Roman" w:cs="Times New Roman"/>
                <w:sz w:val="24"/>
                <w:szCs w:val="24"/>
              </w:rPr>
              <w:t>oziv za sufinanciranje nabave autobusa za pružanje usluga javnog gradskog prijevoza</w:t>
            </w:r>
          </w:p>
        </w:tc>
      </w:tr>
      <w:tr w:rsidR="0064609E" w:rsidRPr="00C833CA" w14:paraId="16AD0387" w14:textId="77777777" w:rsidTr="00E4512C">
        <w:trPr>
          <w:jc w:val="center"/>
        </w:trPr>
        <w:tc>
          <w:tcPr>
            <w:tcW w:w="4901" w:type="dxa"/>
            <w:gridSpan w:val="2"/>
          </w:tcPr>
          <w:p w14:paraId="28B6C0CE" w14:textId="77777777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60F5E9B" w14:textId="77777777"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DFEAA86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066D13C2" w14:textId="77777777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219BB86B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7ED" w:rsidRPr="00C833CA" w14:paraId="21A9251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5DE0C5B9" w14:textId="77777777" w:rsidR="002527ED" w:rsidRPr="00C833CA" w:rsidRDefault="002527ED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130E2B8B" w14:textId="3D84B9BC" w:rsidR="002527ED" w:rsidRPr="00F6387B" w:rsidRDefault="002527ED" w:rsidP="00A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1DB4B166" w14:textId="77777777" w:rsidTr="00E4512C">
        <w:trPr>
          <w:jc w:val="center"/>
        </w:trPr>
        <w:tc>
          <w:tcPr>
            <w:tcW w:w="4901" w:type="dxa"/>
            <w:gridSpan w:val="2"/>
          </w:tcPr>
          <w:p w14:paraId="7101135C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5150A41C" w14:textId="6D0EB662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4D63C5F" w14:textId="77777777" w:rsidTr="00E4512C">
        <w:trPr>
          <w:jc w:val="center"/>
        </w:trPr>
        <w:tc>
          <w:tcPr>
            <w:tcW w:w="675" w:type="dxa"/>
          </w:tcPr>
          <w:p w14:paraId="380646C2" w14:textId="77777777" w:rsidR="00AE68AF" w:rsidRPr="00C833CA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3D55CDC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14:paraId="0B5862B4" w14:textId="77777777" w:rsidR="004033D0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8CF53C1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4CCEE14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833CA" w14:paraId="0557AE78" w14:textId="77777777" w:rsidTr="00E4512C">
        <w:trPr>
          <w:jc w:val="center"/>
        </w:trPr>
        <w:tc>
          <w:tcPr>
            <w:tcW w:w="675" w:type="dxa"/>
          </w:tcPr>
          <w:p w14:paraId="09D6F0D1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7ACCF918" w14:textId="7FCA55C3" w:rsidR="004033D0" w:rsidRPr="00C2151A" w:rsidRDefault="000C71B7" w:rsidP="0043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ciljevima Prioritetne osi 7 i Investicijskog prioriteta 7</w:t>
            </w:r>
            <w:r w:rsidR="001059A5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ii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te Specifičnim ciljem 7</w:t>
            </w:r>
            <w:r w:rsidR="001059A5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ii</w:t>
            </w:r>
            <w:r w:rsidR="008F237A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2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kao i </w:t>
            </w:r>
            <w:r w:rsidR="00ED2437" w:rsidRPr="00A5535A">
              <w:rPr>
                <w:rFonts w:ascii="Times New Roman" w:hAnsi="Times New Roman" w:cs="Times New Roman"/>
                <w:sz w:val="24"/>
                <w:szCs w:val="24"/>
              </w:rPr>
              <w:t>predmetu i svrsi ovog Poziva (točka 1.5. Uputa za prijavitelje)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5E12F69" w14:textId="247D138B" w:rsidR="00F42DE9" w:rsidRPr="00C2151A" w:rsidRDefault="00F42DE9" w:rsidP="0043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7AE48C6F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CEC6E7E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D0" w:rsidRPr="00C833CA" w14:paraId="6AE9B548" w14:textId="77777777" w:rsidTr="00E4512C">
        <w:trPr>
          <w:jc w:val="center"/>
        </w:trPr>
        <w:tc>
          <w:tcPr>
            <w:tcW w:w="675" w:type="dxa"/>
          </w:tcPr>
          <w:p w14:paraId="0FCCEB24" w14:textId="77777777" w:rsidR="004033D0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CEB345A" w14:textId="77777777" w:rsidR="004033D0" w:rsidRPr="00C2151A" w:rsidRDefault="000C71B7" w:rsidP="000C7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u potpunosti na teritoriju Republike Hrvatske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3658ABC" w14:textId="06441932" w:rsidR="00F42DE9" w:rsidRPr="00C2151A" w:rsidRDefault="00F42DE9" w:rsidP="000C7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29883327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1F2560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1050A0EC" w14:textId="77777777" w:rsidTr="00E4512C">
        <w:trPr>
          <w:jc w:val="center"/>
        </w:trPr>
        <w:tc>
          <w:tcPr>
            <w:tcW w:w="675" w:type="dxa"/>
          </w:tcPr>
          <w:p w14:paraId="22DC6A18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7D8744FD" w14:textId="77777777" w:rsidR="00BB6088" w:rsidRPr="00C2151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2151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CDED396" w14:textId="496E9618" w:rsidR="00F42DE9" w:rsidRPr="00C2151A" w:rsidRDefault="00F42DE9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0B681C87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41B2469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03F8AACC" w14:textId="77777777" w:rsidTr="00E4512C">
        <w:trPr>
          <w:trHeight w:val="542"/>
          <w:jc w:val="center"/>
        </w:trPr>
        <w:tc>
          <w:tcPr>
            <w:tcW w:w="675" w:type="dxa"/>
          </w:tcPr>
          <w:p w14:paraId="003A29DF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7DDE7478" w14:textId="77777777" w:rsidR="00BB6088" w:rsidRPr="00C2151A" w:rsidRDefault="00BA7D2F" w:rsidP="00BA7D2F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ne uključuje aktivnosti koje su bile dio operacije koja je, ili je trebala biti, podložna postupku povrata sredstava (u skladu s člankom 125. stavkom 3(f)  Uredbe (EU) br. 1303/2013 odnosno izmjene iste (Uredba (EU) 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>br. 2018/1046 čl. 272.) nakon promjene proizvodne aktivnosti izvan programskog područja</w:t>
            </w:r>
          </w:p>
          <w:p w14:paraId="526502F6" w14:textId="5A270AE4" w:rsidR="00F42DE9" w:rsidRPr="00C2151A" w:rsidRDefault="00F42DE9" w:rsidP="00BA7D2F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082F84F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20DBC2C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7478CDE" w14:textId="77777777" w:rsidTr="00E4512C">
        <w:trPr>
          <w:jc w:val="center"/>
        </w:trPr>
        <w:tc>
          <w:tcPr>
            <w:tcW w:w="675" w:type="dxa"/>
          </w:tcPr>
          <w:p w14:paraId="75BCFA2C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3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8277220" w14:textId="77777777" w:rsidR="00BB6088" w:rsidRPr="00C2151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  <w:p w14:paraId="6DD64E50" w14:textId="7C5222A4" w:rsidR="00F42DE9" w:rsidRPr="00C2151A" w:rsidRDefault="00F42DE9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5187354B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B145D2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5528D0D" w14:textId="77777777" w:rsidTr="00E4512C">
        <w:trPr>
          <w:jc w:val="center"/>
        </w:trPr>
        <w:tc>
          <w:tcPr>
            <w:tcW w:w="675" w:type="dxa"/>
          </w:tcPr>
          <w:p w14:paraId="3EF414B6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7607F8CB" w14:textId="77777777" w:rsidR="008C21C7" w:rsidRPr="00C2151A" w:rsidRDefault="002E7937" w:rsidP="00E64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 je u skladu s Odlukom o obvezi provedbe prethodne (ex-ante) kontrole javnih nabava u okviru projekata koji se namjeravaju sufinancirati i sufinanciraju iz europskih strukturnih i investicijskih fondova u financijskom razd</w:t>
            </w:r>
            <w:r w:rsidR="00E64BCD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oblju 2014.-2020. (NN</w:t>
            </w:r>
            <w:r w:rsidR="00CC08A9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br.</w:t>
            </w:r>
            <w:r w:rsidR="00E64BCD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87/18)</w:t>
            </w:r>
          </w:p>
          <w:p w14:paraId="34CB71D2" w14:textId="2AE07078" w:rsidR="00F42DE9" w:rsidRPr="00C2151A" w:rsidRDefault="00F42DE9" w:rsidP="00E64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7BDA47BF" w14:textId="77777777" w:rsidR="008C21C7" w:rsidRPr="00C833CA" w:rsidRDefault="008C21C7" w:rsidP="00AB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FF6F02" w14:textId="77777777" w:rsidR="008C21C7" w:rsidRPr="00C833CA" w:rsidRDefault="008C21C7" w:rsidP="00AB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5C0AA728" w14:textId="77777777" w:rsidTr="00E4512C">
        <w:trPr>
          <w:jc w:val="center"/>
        </w:trPr>
        <w:tc>
          <w:tcPr>
            <w:tcW w:w="675" w:type="dxa"/>
          </w:tcPr>
          <w:p w14:paraId="4AF9DFCC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14:paraId="4DB39CAB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  <w:p w14:paraId="6F0B7829" w14:textId="7E8E2129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1 – Prijavni obrazac i Obrazac 2 - Izjava Prijavitelja)</w:t>
            </w:r>
          </w:p>
        </w:tc>
        <w:tc>
          <w:tcPr>
            <w:tcW w:w="1589" w:type="dxa"/>
          </w:tcPr>
          <w:p w14:paraId="260DC20B" w14:textId="77777777" w:rsidR="008C21C7" w:rsidRPr="00C833CA" w:rsidRDefault="008C21C7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8D9F14A" w14:textId="77777777" w:rsidR="008C21C7" w:rsidRPr="00C833CA" w:rsidRDefault="008C21C7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190D9C69" w14:textId="77777777" w:rsidTr="00E4512C">
        <w:trPr>
          <w:jc w:val="center"/>
        </w:trPr>
        <w:tc>
          <w:tcPr>
            <w:tcW w:w="675" w:type="dxa"/>
          </w:tcPr>
          <w:p w14:paraId="1FBB8C5D" w14:textId="77777777" w:rsidR="008C21C7" w:rsidRPr="00995B52" w:rsidRDefault="008C21C7" w:rsidP="00AB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  <w:gridSpan w:val="2"/>
          </w:tcPr>
          <w:p w14:paraId="5B4FDC2B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A553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90495A9" w14:textId="21BE42B4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3FEE7858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A8B9CDD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201F7B45" w14:textId="77777777" w:rsidTr="00E4512C">
        <w:trPr>
          <w:jc w:val="center"/>
        </w:trPr>
        <w:tc>
          <w:tcPr>
            <w:tcW w:w="675" w:type="dxa"/>
          </w:tcPr>
          <w:p w14:paraId="3A361E9E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  <w:gridSpan w:val="2"/>
          </w:tcPr>
          <w:p w14:paraId="1B11A825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nekumulativnosti (odnosno ne predstavlja dvostruko financiranje)</w:t>
            </w:r>
            <w:r w:rsidR="004F0329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9416F43" w14:textId="0F6C4220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6E562B56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AC985D0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68AD77C" w14:textId="77777777" w:rsidTr="00E4512C">
        <w:trPr>
          <w:jc w:val="center"/>
        </w:trPr>
        <w:tc>
          <w:tcPr>
            <w:tcW w:w="675" w:type="dxa"/>
          </w:tcPr>
          <w:p w14:paraId="72C8BF89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5F4F2936" w14:textId="77777777" w:rsidR="008C21C7" w:rsidRPr="00C2151A" w:rsidRDefault="008C21C7" w:rsidP="00C8336C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Aktivnosti projekta se provode u razdoblju provedbe </w:t>
            </w:r>
            <w:r w:rsidR="00C8336C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od 01.01.2014. do 31.12.2023.</w:t>
            </w:r>
          </w:p>
          <w:p w14:paraId="1A68D0D3" w14:textId="7AECE9EF" w:rsidR="00F42DE9" w:rsidRPr="00C2151A" w:rsidRDefault="00F42DE9" w:rsidP="00C8336C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 i Obrazac 2 - Izjava Prijavitelja)</w:t>
            </w:r>
          </w:p>
        </w:tc>
        <w:tc>
          <w:tcPr>
            <w:tcW w:w="1589" w:type="dxa"/>
          </w:tcPr>
          <w:p w14:paraId="421FF16A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E7D4347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4753B56D" w14:textId="77777777" w:rsidTr="00E4512C">
        <w:trPr>
          <w:jc w:val="center"/>
        </w:trPr>
        <w:tc>
          <w:tcPr>
            <w:tcW w:w="675" w:type="dxa"/>
          </w:tcPr>
          <w:p w14:paraId="1779579D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704" w:type="dxa"/>
            <w:gridSpan w:val="2"/>
          </w:tcPr>
          <w:p w14:paraId="0D60492A" w14:textId="7687D14C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horizontalnim politikama Europske unije o održivome razvoju,</w:t>
            </w:r>
            <w:r w:rsidR="00ED243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D2437" w:rsidRPr="00A5535A">
              <w:rPr>
                <w:rFonts w:ascii="Times New Roman" w:hAnsi="Times New Roman" w:cs="Times New Roman"/>
                <w:sz w:val="24"/>
                <w:szCs w:val="24"/>
              </w:rPr>
              <w:t xml:space="preserve">pristupačnosti za osobe s invaliditetom, 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ravnopravnosti spolova i nediskriminaciji, tj. projekt doprinosi ovim politikama ili je barem neutralan u odnosu na njih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522D1EB" w14:textId="41E39AA9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(zahtjev se provjerava uvidom u dostavljeni projektni prijedlog, Obrazac 1 – Prijavni obrazac i Obrazac 2 - Izjava Prijavitelja)</w:t>
            </w:r>
          </w:p>
        </w:tc>
        <w:tc>
          <w:tcPr>
            <w:tcW w:w="1589" w:type="dxa"/>
          </w:tcPr>
          <w:p w14:paraId="43DBDA78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590CFA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FC6514D" w14:textId="77777777" w:rsidTr="00E4512C">
        <w:trPr>
          <w:jc w:val="center"/>
        </w:trPr>
        <w:tc>
          <w:tcPr>
            <w:tcW w:w="675" w:type="dxa"/>
          </w:tcPr>
          <w:p w14:paraId="7163F1EF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  <w:gridSpan w:val="2"/>
          </w:tcPr>
          <w:p w14:paraId="33B58C52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drugim relevantnim politikama Unije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24547C6" w14:textId="56D4EE18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56DF4AC6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F447195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5EC88EB7" w14:textId="77777777" w:rsidTr="00E4512C">
        <w:trPr>
          <w:jc w:val="center"/>
        </w:trPr>
        <w:tc>
          <w:tcPr>
            <w:tcW w:w="675" w:type="dxa"/>
          </w:tcPr>
          <w:p w14:paraId="4629A73A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  <w:gridSpan w:val="2"/>
          </w:tcPr>
          <w:p w14:paraId="29FDB24D" w14:textId="77777777" w:rsidR="008C21C7" w:rsidRPr="00C2151A" w:rsidRDefault="008C21C7" w:rsidP="00704D3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spreman za početak provedbe aktivnosti projekta i njegov završetak je u skladu s planom aktivnosti navedenim na Prijavnom obrascu i projektne aktivnosti završavaju najkasnije do 31.12.2023. </w:t>
            </w:r>
          </w:p>
          <w:p w14:paraId="47013503" w14:textId="04ADEBCC" w:rsidR="00F42DE9" w:rsidRPr="00C2151A" w:rsidRDefault="00F42DE9" w:rsidP="00704D3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145B7EDF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1EEF21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6BF07E62" w14:textId="77777777" w:rsidTr="00E4512C">
        <w:trPr>
          <w:jc w:val="center"/>
        </w:trPr>
        <w:tc>
          <w:tcPr>
            <w:tcW w:w="675" w:type="dxa"/>
          </w:tcPr>
          <w:p w14:paraId="4F17F87E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4" w:type="dxa"/>
            <w:gridSpan w:val="2"/>
          </w:tcPr>
          <w:p w14:paraId="1F3BB0F3" w14:textId="1B199AE6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Iznos traženih bespovratnih sredstava za projekt u okviru je propisanog </w:t>
            </w:r>
            <w:r w:rsidR="006F573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najnižeg i 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najvećeg dopuštenog iznosa bespovratnih sredstava za financiranje prihvatljivih izdataka koji se mogu dodijeliti temeljem Poziva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5A4D6D5" w14:textId="5ABE53FC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7FD29A24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706571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F4" w:rsidRPr="00C833CA" w14:paraId="20088BE1" w14:textId="77777777" w:rsidTr="00E4512C">
        <w:trPr>
          <w:jc w:val="center"/>
        </w:trPr>
        <w:tc>
          <w:tcPr>
            <w:tcW w:w="675" w:type="dxa"/>
          </w:tcPr>
          <w:p w14:paraId="042D69BF" w14:textId="77777777" w:rsidR="00944BF4" w:rsidRPr="00995B52" w:rsidRDefault="00944BF4" w:rsidP="00AB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4" w:type="dxa"/>
            <w:gridSpan w:val="2"/>
          </w:tcPr>
          <w:p w14:paraId="52A8D70B" w14:textId="77777777" w:rsidR="00944BF4" w:rsidRPr="00C2151A" w:rsidRDefault="00944BF4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Projektni prijedlog sadrži obvezu Prijavitelja osiguranja trajnosti operacije na način da se neposredni učinci i rezultati ulaganja ostvareni provedbom projekta očuvaju i koriste pod uvjetima pod kojima su odobreni</w:t>
            </w:r>
            <w:r w:rsidR="005F55D6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D3E667A" w14:textId="03B96C07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3DEE48F6" w14:textId="77777777" w:rsidR="00944BF4" w:rsidRPr="00C833CA" w:rsidRDefault="00944BF4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971DBC2" w14:textId="77777777" w:rsidR="00944BF4" w:rsidRPr="00C833CA" w:rsidRDefault="00944BF4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937" w:rsidRPr="00C833CA" w14:paraId="0178CE93" w14:textId="77777777" w:rsidTr="00E4512C">
        <w:trPr>
          <w:jc w:val="center"/>
        </w:trPr>
        <w:tc>
          <w:tcPr>
            <w:tcW w:w="675" w:type="dxa"/>
          </w:tcPr>
          <w:p w14:paraId="02EAE785" w14:textId="74DCB07C" w:rsidR="002E7937" w:rsidRPr="00995B52" w:rsidRDefault="00445FCE" w:rsidP="0044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6742473" w14:textId="599D41BE" w:rsidR="00FF79BF" w:rsidRPr="00A5535A" w:rsidRDefault="00086103" w:rsidP="00FE1D03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</w:t>
            </w:r>
            <w:r w:rsidR="00FA23AE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sukladan </w:t>
            </w:r>
            <w:r w:rsidR="00CD371F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mjerama u 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regionalnim i</w:t>
            </w:r>
            <w:r w:rsidR="00DE6757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/ili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lokalnim </w:t>
            </w:r>
            <w:r w:rsidR="00FF79BF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planovima:</w:t>
            </w:r>
          </w:p>
          <w:p w14:paraId="50A7256B" w14:textId="00F00346" w:rsidR="00FF79BF" w:rsidRPr="00C2151A" w:rsidRDefault="00FF79BF" w:rsidP="00FE1D03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•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ab/>
              <w:t>Regionalnim i</w:t>
            </w:r>
            <w:r w:rsidR="00DE6757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/ili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lokalnim prometnim strategijama i planovima</w:t>
            </w:r>
            <w:r w:rsidR="00C2151A"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i/ili</w:t>
            </w:r>
          </w:p>
          <w:p w14:paraId="68F58B18" w14:textId="77777777" w:rsidR="00FF79BF" w:rsidRPr="00C2151A" w:rsidRDefault="00FF79BF" w:rsidP="00FE1D03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•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ab/>
              <w:t>Planovima održive urbane mobilnosti</w:t>
            </w:r>
          </w:p>
          <w:p w14:paraId="475F61E3" w14:textId="77777777" w:rsidR="00FF79BF" w:rsidRPr="00C2151A" w:rsidRDefault="00FF79BF" w:rsidP="00FF79BF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</w:p>
          <w:p w14:paraId="1458965F" w14:textId="430A7AC3" w:rsidR="00912D13" w:rsidRPr="00C2151A" w:rsidRDefault="00FF79BF" w:rsidP="002703B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42DE9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</w:t>
            </w:r>
            <w:r w:rsidR="002703B3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Izjavu o usklađenosti sa lokalnim i/ili regionalnim planovima)</w:t>
            </w:r>
          </w:p>
        </w:tc>
        <w:tc>
          <w:tcPr>
            <w:tcW w:w="1589" w:type="dxa"/>
          </w:tcPr>
          <w:p w14:paraId="258D799A" w14:textId="77777777" w:rsidR="002E7937" w:rsidRPr="00C833CA" w:rsidRDefault="002E793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7EE089" w14:textId="77777777" w:rsidR="002E7937" w:rsidRPr="00C833CA" w:rsidRDefault="002E793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5D6" w:rsidRPr="00C833CA" w14:paraId="7DD714F2" w14:textId="77777777" w:rsidTr="00E4512C">
        <w:trPr>
          <w:jc w:val="center"/>
        </w:trPr>
        <w:tc>
          <w:tcPr>
            <w:tcW w:w="675" w:type="dxa"/>
          </w:tcPr>
          <w:p w14:paraId="476D1035" w14:textId="3F4B8A11" w:rsidR="005F55D6" w:rsidRDefault="005F55D6" w:rsidP="0044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4" w:type="dxa"/>
            <w:gridSpan w:val="2"/>
          </w:tcPr>
          <w:p w14:paraId="33EEBC3D" w14:textId="51B03325" w:rsidR="005F55D6" w:rsidRPr="00C2151A" w:rsidRDefault="00B34B0A" w:rsidP="00BD2936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Ugovor o javnim usluga je sukladan odredbama Uredbe 1370/2007 </w:t>
            </w:r>
          </w:p>
          <w:p w14:paraId="3E13AD87" w14:textId="2D63607F" w:rsidR="00F42DE9" w:rsidRPr="00C2151A" w:rsidRDefault="00F42DE9" w:rsidP="00BD2936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</w:t>
            </w:r>
            <w:r w:rsidR="00B34B0A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Ugovor o pružanju javnih usluga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13F4D994" w14:textId="77777777" w:rsidR="005F55D6" w:rsidRPr="00C833CA" w:rsidRDefault="005F55D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34BCBD2" w14:textId="77777777" w:rsidR="005F55D6" w:rsidRPr="00C833CA" w:rsidRDefault="005F55D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A02B8FA" w14:textId="77777777" w:rsidTr="00E4512C">
        <w:trPr>
          <w:jc w:val="center"/>
        </w:trPr>
        <w:tc>
          <w:tcPr>
            <w:tcW w:w="9698" w:type="dxa"/>
            <w:gridSpan w:val="5"/>
          </w:tcPr>
          <w:p w14:paraId="129998F9" w14:textId="1C67F993" w:rsidR="008C21C7" w:rsidRPr="00C833CA" w:rsidRDefault="008C21C7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C833CA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98E4B72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52F1223A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7BAEA0C" w14:textId="77777777" w:rsidR="008C21C7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28B1776C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B3F3264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Zaključak: </w:t>
            </w:r>
          </w:p>
          <w:p w14:paraId="027CFD19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10066899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60E7781E" w14:textId="77777777" w:rsidR="008C21C7" w:rsidRPr="00C833CA" w:rsidRDefault="008C21C7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AF81322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57EF616" w14:textId="77777777" w:rsidR="00A61659" w:rsidRPr="00C833CA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B3645D" w14:textId="77777777" w:rsidR="00AE68AF" w:rsidRPr="00C833CA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071E0A5F" w14:textId="0D93CEC3" w:rsidR="00CF6226" w:rsidRDefault="00CF6226" w:rsidP="00D425C9">
      <w:pPr>
        <w:pStyle w:val="ListParagraph"/>
        <w:numPr>
          <w:ilvl w:val="0"/>
          <w:numId w:val="7"/>
        </w:numPr>
        <w:jc w:val="both"/>
        <w:rPr>
          <w:i/>
        </w:rPr>
      </w:pPr>
      <w:r w:rsidRPr="00D425C9">
        <w:rPr>
          <w:i/>
        </w:rPr>
        <w:t>…………………………………………………………………</w:t>
      </w:r>
      <w:r w:rsidRPr="00D425C9">
        <w:rPr>
          <w:i/>
        </w:rPr>
        <w:tab/>
      </w:r>
    </w:p>
    <w:p w14:paraId="2636D144" w14:textId="77777777" w:rsidR="00FB4E28" w:rsidRDefault="00FB4E28" w:rsidP="00FB4E28">
      <w:pPr>
        <w:pStyle w:val="ListParagraph"/>
        <w:jc w:val="both"/>
        <w:rPr>
          <w:i/>
        </w:rPr>
      </w:pPr>
    </w:p>
    <w:p w14:paraId="7CC70227" w14:textId="77777777" w:rsidR="00D425C9" w:rsidRDefault="00D425C9" w:rsidP="00D425C9">
      <w:pPr>
        <w:pStyle w:val="ListParagraph"/>
        <w:jc w:val="both"/>
        <w:rPr>
          <w:i/>
        </w:rPr>
      </w:pPr>
    </w:p>
    <w:p w14:paraId="79AA98A9" w14:textId="07333B97" w:rsidR="00D425C9" w:rsidRDefault="00D425C9" w:rsidP="00D425C9">
      <w:pPr>
        <w:pStyle w:val="ListParagraph"/>
        <w:numPr>
          <w:ilvl w:val="0"/>
          <w:numId w:val="7"/>
        </w:numPr>
        <w:jc w:val="both"/>
        <w:rPr>
          <w:i/>
        </w:rPr>
      </w:pPr>
      <w:r w:rsidRPr="00C833CA">
        <w:rPr>
          <w:i/>
        </w:rPr>
        <w:t>…………………………………………………………………</w:t>
      </w:r>
    </w:p>
    <w:p w14:paraId="32C815B8" w14:textId="77777777" w:rsidR="00D425C9" w:rsidRPr="00D425C9" w:rsidRDefault="00D425C9" w:rsidP="00D425C9">
      <w:pPr>
        <w:pStyle w:val="ListParagraph"/>
        <w:rPr>
          <w:i/>
        </w:rPr>
      </w:pPr>
    </w:p>
    <w:p w14:paraId="5381B9F7" w14:textId="77777777" w:rsidR="00D425C9" w:rsidRPr="00D425C9" w:rsidRDefault="00D425C9" w:rsidP="00D425C9">
      <w:pPr>
        <w:pStyle w:val="ListParagraph"/>
        <w:jc w:val="both"/>
        <w:rPr>
          <w:i/>
        </w:rPr>
      </w:pPr>
    </w:p>
    <w:p w14:paraId="12F8E06B" w14:textId="70C626AF" w:rsidR="00D425C9" w:rsidRDefault="00D425C9" w:rsidP="00D425C9">
      <w:pPr>
        <w:pStyle w:val="ListParagraph"/>
        <w:numPr>
          <w:ilvl w:val="0"/>
          <w:numId w:val="7"/>
        </w:numPr>
        <w:jc w:val="both"/>
        <w:rPr>
          <w:i/>
        </w:rPr>
      </w:pPr>
      <w:r w:rsidRPr="00C833CA">
        <w:rPr>
          <w:i/>
        </w:rPr>
        <w:t>…………………………………………………………………</w:t>
      </w:r>
    </w:p>
    <w:p w14:paraId="5966EAAC" w14:textId="77777777" w:rsidR="00D425C9" w:rsidRPr="00D425C9" w:rsidRDefault="00D425C9" w:rsidP="00D425C9">
      <w:pPr>
        <w:jc w:val="both"/>
        <w:rPr>
          <w:i/>
        </w:rPr>
      </w:pPr>
    </w:p>
    <w:p w14:paraId="26809609" w14:textId="77777777" w:rsidR="001434F7" w:rsidRDefault="001434F7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15B72D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C833CA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AAB8" w16cex:dateUtc="2021-02-08T11:19:00Z"/>
  <w16cex:commentExtensible w16cex:durableId="23CCD4C2" w16cex:dateUtc="2021-02-09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124524" w16cid:durableId="23CBAAB8"/>
  <w16cid:commentId w16cid:paraId="7408B2AF" w16cid:durableId="23CCD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BC5D" w14:textId="77777777" w:rsidR="00FF7B25" w:rsidRDefault="00FF7B25" w:rsidP="00EC4A16">
      <w:pPr>
        <w:spacing w:after="0" w:line="240" w:lineRule="auto"/>
      </w:pPr>
      <w:r>
        <w:separator/>
      </w:r>
    </w:p>
  </w:endnote>
  <w:endnote w:type="continuationSeparator" w:id="0">
    <w:p w14:paraId="3D1F0202" w14:textId="77777777" w:rsidR="00FF7B25" w:rsidRDefault="00FF7B25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B71952" w14:textId="0325935D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41ED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72531C3A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56A5F" w14:textId="77777777" w:rsidR="00FF7B25" w:rsidRDefault="00FF7B25" w:rsidP="00EC4A16">
      <w:pPr>
        <w:spacing w:after="0" w:line="240" w:lineRule="auto"/>
      </w:pPr>
      <w:r>
        <w:separator/>
      </w:r>
    </w:p>
  </w:footnote>
  <w:footnote w:type="continuationSeparator" w:id="0">
    <w:p w14:paraId="59ECB4EC" w14:textId="77777777" w:rsidR="00FF7B25" w:rsidRDefault="00FF7B25" w:rsidP="00EC4A16">
      <w:pPr>
        <w:spacing w:after="0" w:line="240" w:lineRule="auto"/>
      </w:pPr>
      <w:r>
        <w:continuationSeparator/>
      </w:r>
    </w:p>
  </w:footnote>
  <w:footnote w:id="1">
    <w:p w14:paraId="6CC641D7" w14:textId="77777777" w:rsidR="00B058CD" w:rsidRPr="00C833CA" w:rsidRDefault="00B058CD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Kontrolna lista se nadopunjuje potpitanjima, prema odredbama pojedinog postupka dodjele</w:t>
      </w:r>
      <w:r w:rsidR="00AD5421" w:rsidRPr="00C833CA">
        <w:rPr>
          <w:noProof w:val="0"/>
        </w:rPr>
        <w:t>.</w:t>
      </w:r>
    </w:p>
  </w:footnote>
  <w:footnote w:id="2">
    <w:p w14:paraId="0CD8C20E" w14:textId="77777777" w:rsidR="00BB6088" w:rsidRPr="00C833CA" w:rsidRDefault="00BB6088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  <w:footnote w:id="3">
    <w:p w14:paraId="72994AC1" w14:textId="77777777" w:rsidR="008C21C7" w:rsidRPr="00C833CA" w:rsidRDefault="008C21C7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C833CA">
        <w:rPr>
          <w:noProof w:val="0"/>
        </w:rPr>
        <w:t>Usklađenost s navedenim kriterijima provjerava se temeljem Izjave prijavitelja / partnera o istinitosti podataka, izbjegavanju dvostrukog financiranja i ispunjavanju preduvjeta za sudjelovanje u postupku dodjele (iz Priloga 07).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6D2"/>
    <w:multiLevelType w:val="hybridMultilevel"/>
    <w:tmpl w:val="9C96D538"/>
    <w:lvl w:ilvl="0" w:tplc="BCF23D5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2EEE14A8"/>
    <w:multiLevelType w:val="hybridMultilevel"/>
    <w:tmpl w:val="F9F6144C"/>
    <w:lvl w:ilvl="0" w:tplc="7E16A91A">
      <w:start w:val="1"/>
      <w:numFmt w:val="lowerLetter"/>
      <w:lvlText w:val="%1)"/>
      <w:lvlJc w:val="left"/>
      <w:pPr>
        <w:ind w:left="711" w:hanging="6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B6C28"/>
    <w:multiLevelType w:val="hybridMultilevel"/>
    <w:tmpl w:val="4F98EAE6"/>
    <w:lvl w:ilvl="0" w:tplc="916EA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B7576"/>
    <w:multiLevelType w:val="hybridMultilevel"/>
    <w:tmpl w:val="9C96D538"/>
    <w:lvl w:ilvl="0" w:tplc="BCF23D5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7A6E2D24"/>
    <w:multiLevelType w:val="hybridMultilevel"/>
    <w:tmpl w:val="126C1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06A65"/>
    <w:multiLevelType w:val="hybridMultilevel"/>
    <w:tmpl w:val="8C9E2C68"/>
    <w:lvl w:ilvl="0" w:tplc="4C142DE2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49D4"/>
    <w:rsid w:val="0001761C"/>
    <w:rsid w:val="00022BF6"/>
    <w:rsid w:val="00022E4B"/>
    <w:rsid w:val="000232D8"/>
    <w:rsid w:val="00024604"/>
    <w:rsid w:val="00026562"/>
    <w:rsid w:val="000315AC"/>
    <w:rsid w:val="000358EF"/>
    <w:rsid w:val="00041744"/>
    <w:rsid w:val="00041CE8"/>
    <w:rsid w:val="00047DA0"/>
    <w:rsid w:val="0005286E"/>
    <w:rsid w:val="000652FF"/>
    <w:rsid w:val="00066B5E"/>
    <w:rsid w:val="0007067D"/>
    <w:rsid w:val="0007079E"/>
    <w:rsid w:val="0008120B"/>
    <w:rsid w:val="00086103"/>
    <w:rsid w:val="00096401"/>
    <w:rsid w:val="000A6535"/>
    <w:rsid w:val="000B3A5D"/>
    <w:rsid w:val="000B7063"/>
    <w:rsid w:val="000C3A8A"/>
    <w:rsid w:val="000C71B7"/>
    <w:rsid w:val="000E2A77"/>
    <w:rsid w:val="001059A5"/>
    <w:rsid w:val="00115FEB"/>
    <w:rsid w:val="00115FF7"/>
    <w:rsid w:val="00137891"/>
    <w:rsid w:val="001434E2"/>
    <w:rsid w:val="001434F7"/>
    <w:rsid w:val="00152EEE"/>
    <w:rsid w:val="00154E41"/>
    <w:rsid w:val="00160BF8"/>
    <w:rsid w:val="00172AEE"/>
    <w:rsid w:val="00176B74"/>
    <w:rsid w:val="0018198A"/>
    <w:rsid w:val="00182ACD"/>
    <w:rsid w:val="001842E3"/>
    <w:rsid w:val="001A2EED"/>
    <w:rsid w:val="001A416A"/>
    <w:rsid w:val="001B73C9"/>
    <w:rsid w:val="001F3CF3"/>
    <w:rsid w:val="00203E0E"/>
    <w:rsid w:val="00210CBC"/>
    <w:rsid w:val="0021665E"/>
    <w:rsid w:val="00240BAB"/>
    <w:rsid w:val="00245FBB"/>
    <w:rsid w:val="002527ED"/>
    <w:rsid w:val="00255293"/>
    <w:rsid w:val="00266AC9"/>
    <w:rsid w:val="002703B3"/>
    <w:rsid w:val="002778C6"/>
    <w:rsid w:val="00287EF7"/>
    <w:rsid w:val="00291792"/>
    <w:rsid w:val="00292F2A"/>
    <w:rsid w:val="002C0DF7"/>
    <w:rsid w:val="002E7937"/>
    <w:rsid w:val="003171D6"/>
    <w:rsid w:val="00332FE0"/>
    <w:rsid w:val="00333F10"/>
    <w:rsid w:val="0034536A"/>
    <w:rsid w:val="00347296"/>
    <w:rsid w:val="0035387A"/>
    <w:rsid w:val="003563F9"/>
    <w:rsid w:val="00383930"/>
    <w:rsid w:val="00385D80"/>
    <w:rsid w:val="003A0B11"/>
    <w:rsid w:val="003C4CC5"/>
    <w:rsid w:val="003D1EB8"/>
    <w:rsid w:val="003D3606"/>
    <w:rsid w:val="003D4D4A"/>
    <w:rsid w:val="003E17E7"/>
    <w:rsid w:val="004033D0"/>
    <w:rsid w:val="0041031C"/>
    <w:rsid w:val="004179D9"/>
    <w:rsid w:val="004301D7"/>
    <w:rsid w:val="00433269"/>
    <w:rsid w:val="0043739B"/>
    <w:rsid w:val="00437EF8"/>
    <w:rsid w:val="00437F9B"/>
    <w:rsid w:val="004437B9"/>
    <w:rsid w:val="00445FCE"/>
    <w:rsid w:val="0044759A"/>
    <w:rsid w:val="004509A8"/>
    <w:rsid w:val="004842BD"/>
    <w:rsid w:val="004868E9"/>
    <w:rsid w:val="00490788"/>
    <w:rsid w:val="004A2899"/>
    <w:rsid w:val="004A3CF8"/>
    <w:rsid w:val="004B0709"/>
    <w:rsid w:val="004C1DF3"/>
    <w:rsid w:val="004D44CD"/>
    <w:rsid w:val="004E1A44"/>
    <w:rsid w:val="004E2371"/>
    <w:rsid w:val="004E727F"/>
    <w:rsid w:val="004E7636"/>
    <w:rsid w:val="004F0329"/>
    <w:rsid w:val="00515A3D"/>
    <w:rsid w:val="005422D7"/>
    <w:rsid w:val="00544B37"/>
    <w:rsid w:val="005455E0"/>
    <w:rsid w:val="0056078B"/>
    <w:rsid w:val="005720FA"/>
    <w:rsid w:val="00582004"/>
    <w:rsid w:val="005848E1"/>
    <w:rsid w:val="00585B51"/>
    <w:rsid w:val="00597556"/>
    <w:rsid w:val="005A05F0"/>
    <w:rsid w:val="005A09BA"/>
    <w:rsid w:val="005A7C8D"/>
    <w:rsid w:val="005B0213"/>
    <w:rsid w:val="005B232C"/>
    <w:rsid w:val="005D0E05"/>
    <w:rsid w:val="005F55D6"/>
    <w:rsid w:val="0060050F"/>
    <w:rsid w:val="00605A11"/>
    <w:rsid w:val="00606CAC"/>
    <w:rsid w:val="006112B5"/>
    <w:rsid w:val="00623F78"/>
    <w:rsid w:val="0064609E"/>
    <w:rsid w:val="00666573"/>
    <w:rsid w:val="00683AE5"/>
    <w:rsid w:val="00685AF0"/>
    <w:rsid w:val="006A38CB"/>
    <w:rsid w:val="006B7494"/>
    <w:rsid w:val="006E076A"/>
    <w:rsid w:val="006F4746"/>
    <w:rsid w:val="006F4E10"/>
    <w:rsid w:val="006F573F"/>
    <w:rsid w:val="00703C4E"/>
    <w:rsid w:val="00704D34"/>
    <w:rsid w:val="00722932"/>
    <w:rsid w:val="00725FB6"/>
    <w:rsid w:val="00726954"/>
    <w:rsid w:val="00747441"/>
    <w:rsid w:val="00751315"/>
    <w:rsid w:val="00760F86"/>
    <w:rsid w:val="00773DFE"/>
    <w:rsid w:val="00775CBD"/>
    <w:rsid w:val="00777F5C"/>
    <w:rsid w:val="00782F1C"/>
    <w:rsid w:val="00793E97"/>
    <w:rsid w:val="007A7574"/>
    <w:rsid w:val="007A77FE"/>
    <w:rsid w:val="007C1D4C"/>
    <w:rsid w:val="007C3AD9"/>
    <w:rsid w:val="007D6B04"/>
    <w:rsid w:val="007F3735"/>
    <w:rsid w:val="0081097A"/>
    <w:rsid w:val="00812D30"/>
    <w:rsid w:val="00814D6F"/>
    <w:rsid w:val="0083290B"/>
    <w:rsid w:val="00835BBC"/>
    <w:rsid w:val="00842E95"/>
    <w:rsid w:val="00850084"/>
    <w:rsid w:val="00852D21"/>
    <w:rsid w:val="00863036"/>
    <w:rsid w:val="00865D3D"/>
    <w:rsid w:val="00866F03"/>
    <w:rsid w:val="00870371"/>
    <w:rsid w:val="008813DE"/>
    <w:rsid w:val="008843AE"/>
    <w:rsid w:val="00892173"/>
    <w:rsid w:val="008924FD"/>
    <w:rsid w:val="00895861"/>
    <w:rsid w:val="008C21C7"/>
    <w:rsid w:val="008C4016"/>
    <w:rsid w:val="008D062F"/>
    <w:rsid w:val="008E1A0A"/>
    <w:rsid w:val="008F09B0"/>
    <w:rsid w:val="008F237A"/>
    <w:rsid w:val="00912D13"/>
    <w:rsid w:val="00940C35"/>
    <w:rsid w:val="00944BF4"/>
    <w:rsid w:val="00947A84"/>
    <w:rsid w:val="00953C92"/>
    <w:rsid w:val="00954908"/>
    <w:rsid w:val="009711D5"/>
    <w:rsid w:val="0099061F"/>
    <w:rsid w:val="00994F6B"/>
    <w:rsid w:val="009A34FB"/>
    <w:rsid w:val="009B0886"/>
    <w:rsid w:val="009C1501"/>
    <w:rsid w:val="009C1DEC"/>
    <w:rsid w:val="009E29E2"/>
    <w:rsid w:val="009E3E06"/>
    <w:rsid w:val="009F1806"/>
    <w:rsid w:val="009F6F5E"/>
    <w:rsid w:val="00A262CE"/>
    <w:rsid w:val="00A27C02"/>
    <w:rsid w:val="00A363F9"/>
    <w:rsid w:val="00A55030"/>
    <w:rsid w:val="00A55348"/>
    <w:rsid w:val="00A5535A"/>
    <w:rsid w:val="00A61659"/>
    <w:rsid w:val="00A70CE3"/>
    <w:rsid w:val="00A82740"/>
    <w:rsid w:val="00AB413C"/>
    <w:rsid w:val="00AC75E7"/>
    <w:rsid w:val="00AD5421"/>
    <w:rsid w:val="00AE68AF"/>
    <w:rsid w:val="00AF13C1"/>
    <w:rsid w:val="00AF2A9C"/>
    <w:rsid w:val="00AF2F84"/>
    <w:rsid w:val="00AF668B"/>
    <w:rsid w:val="00B058CD"/>
    <w:rsid w:val="00B06C73"/>
    <w:rsid w:val="00B078BF"/>
    <w:rsid w:val="00B12192"/>
    <w:rsid w:val="00B12C40"/>
    <w:rsid w:val="00B17398"/>
    <w:rsid w:val="00B208D5"/>
    <w:rsid w:val="00B3296B"/>
    <w:rsid w:val="00B341D0"/>
    <w:rsid w:val="00B34B0A"/>
    <w:rsid w:val="00B44F01"/>
    <w:rsid w:val="00B57BDD"/>
    <w:rsid w:val="00B60C65"/>
    <w:rsid w:val="00B72035"/>
    <w:rsid w:val="00B728C7"/>
    <w:rsid w:val="00B90498"/>
    <w:rsid w:val="00B93ADE"/>
    <w:rsid w:val="00BA541B"/>
    <w:rsid w:val="00BA7D2F"/>
    <w:rsid w:val="00BB6088"/>
    <w:rsid w:val="00BC01CD"/>
    <w:rsid w:val="00BD2936"/>
    <w:rsid w:val="00BD42AA"/>
    <w:rsid w:val="00BF57B0"/>
    <w:rsid w:val="00BF6309"/>
    <w:rsid w:val="00C04F9C"/>
    <w:rsid w:val="00C05481"/>
    <w:rsid w:val="00C12D37"/>
    <w:rsid w:val="00C13AE1"/>
    <w:rsid w:val="00C2151A"/>
    <w:rsid w:val="00C31202"/>
    <w:rsid w:val="00C31E7D"/>
    <w:rsid w:val="00C37C0C"/>
    <w:rsid w:val="00C508AB"/>
    <w:rsid w:val="00C66746"/>
    <w:rsid w:val="00C7005B"/>
    <w:rsid w:val="00C73A6A"/>
    <w:rsid w:val="00C8336C"/>
    <w:rsid w:val="00C833CA"/>
    <w:rsid w:val="00C835BA"/>
    <w:rsid w:val="00CA07B3"/>
    <w:rsid w:val="00CA70B8"/>
    <w:rsid w:val="00CC08A9"/>
    <w:rsid w:val="00CD371F"/>
    <w:rsid w:val="00CF5C53"/>
    <w:rsid w:val="00CF6226"/>
    <w:rsid w:val="00D14823"/>
    <w:rsid w:val="00D170F4"/>
    <w:rsid w:val="00D24E4C"/>
    <w:rsid w:val="00D354CA"/>
    <w:rsid w:val="00D35734"/>
    <w:rsid w:val="00D36F97"/>
    <w:rsid w:val="00D41EF7"/>
    <w:rsid w:val="00D425C9"/>
    <w:rsid w:val="00D457D1"/>
    <w:rsid w:val="00D55EB6"/>
    <w:rsid w:val="00D57879"/>
    <w:rsid w:val="00D6090B"/>
    <w:rsid w:val="00D65E67"/>
    <w:rsid w:val="00D7242E"/>
    <w:rsid w:val="00D826E7"/>
    <w:rsid w:val="00D82C60"/>
    <w:rsid w:val="00DB41DA"/>
    <w:rsid w:val="00DE6757"/>
    <w:rsid w:val="00DF5B59"/>
    <w:rsid w:val="00E057D8"/>
    <w:rsid w:val="00E16320"/>
    <w:rsid w:val="00E25DC2"/>
    <w:rsid w:val="00E30922"/>
    <w:rsid w:val="00E33A77"/>
    <w:rsid w:val="00E4026D"/>
    <w:rsid w:val="00E40C43"/>
    <w:rsid w:val="00E44FB3"/>
    <w:rsid w:val="00E4512C"/>
    <w:rsid w:val="00E64BCD"/>
    <w:rsid w:val="00E667EF"/>
    <w:rsid w:val="00E70EDB"/>
    <w:rsid w:val="00E82F7F"/>
    <w:rsid w:val="00EA17C2"/>
    <w:rsid w:val="00EB2F84"/>
    <w:rsid w:val="00EB56A5"/>
    <w:rsid w:val="00EC4A16"/>
    <w:rsid w:val="00ED2437"/>
    <w:rsid w:val="00ED344C"/>
    <w:rsid w:val="00EE07BF"/>
    <w:rsid w:val="00EE77F3"/>
    <w:rsid w:val="00EF1DEB"/>
    <w:rsid w:val="00F243FB"/>
    <w:rsid w:val="00F36225"/>
    <w:rsid w:val="00F41ED6"/>
    <w:rsid w:val="00F42DE9"/>
    <w:rsid w:val="00F46A81"/>
    <w:rsid w:val="00F62A2C"/>
    <w:rsid w:val="00F6615B"/>
    <w:rsid w:val="00F70B9E"/>
    <w:rsid w:val="00F9360C"/>
    <w:rsid w:val="00F9398F"/>
    <w:rsid w:val="00FA23AE"/>
    <w:rsid w:val="00FA6907"/>
    <w:rsid w:val="00FB4E28"/>
    <w:rsid w:val="00FB78F4"/>
    <w:rsid w:val="00FC47DC"/>
    <w:rsid w:val="00FC60D4"/>
    <w:rsid w:val="00FD0A4C"/>
    <w:rsid w:val="00FD3B13"/>
    <w:rsid w:val="00FE0340"/>
    <w:rsid w:val="00FE1D03"/>
    <w:rsid w:val="00FF79BF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BDF3"/>
  <w15:docId w15:val="{6FDBBE01-F9B1-4B5F-9470-2BA99EA5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,Normal List,Endnote,Indent,Paragraph,Citation List,Normal bullet 2,Resume Title,Paragraphe de liste PBLH,Bullet list,List Paragraph Char Char,b1,Number_1,SGLText List Paragraph,new,lp1,Normal Sentence,Colorful List - Accent 11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character" w:customStyle="1" w:styleId="ListParagraphChar">
    <w:name w:val="List Paragraph Char"/>
    <w:aliases w:val="heading 1 Char,Normal List Char,Endnote Char,Indent Char,Paragraph Char,Citation List Char,Normal bullet 2 Char,Resume Title Char,Paragraphe de liste PBLH Char,Bullet list Char,List Paragraph Char Char Char,b1 Char,Number_1 Char"/>
    <w:link w:val="ListParagraph"/>
    <w:uiPriority w:val="34"/>
    <w:qFormat/>
    <w:locked/>
    <w:rsid w:val="00266AC9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C21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99C2-8736-431F-9D7C-3688C8F7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Hrvoje Jelić</cp:lastModifiedBy>
  <cp:revision>2</cp:revision>
  <cp:lastPrinted>2016-03-09T10:11:00Z</cp:lastPrinted>
  <dcterms:created xsi:type="dcterms:W3CDTF">2021-03-12T14:08:00Z</dcterms:created>
  <dcterms:modified xsi:type="dcterms:W3CDTF">2021-03-12T14:08:00Z</dcterms:modified>
</cp:coreProperties>
</file>