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2B6D5" w14:textId="5D87E8A6" w:rsidR="000A7F19" w:rsidRPr="00D01B38" w:rsidRDefault="000A7F19" w:rsidP="000A7F19">
      <w:pPr>
        <w:jc w:val="left"/>
        <w:rPr>
          <w:rFonts w:asciiTheme="majorHAnsi" w:hAnsiTheme="majorHAnsi" w:cstheme="majorHAnsi"/>
          <w:b/>
          <w:sz w:val="32"/>
          <w:szCs w:val="28"/>
        </w:rPr>
      </w:pPr>
      <w:r w:rsidRPr="007E605E">
        <w:rPr>
          <w:rFonts w:asciiTheme="majorHAnsi" w:hAnsiTheme="majorHAnsi" w:cstheme="majorHAnsi"/>
          <w:b/>
          <w:sz w:val="32"/>
          <w:szCs w:val="28"/>
        </w:rPr>
        <w:t xml:space="preserve">Prilozi </w:t>
      </w:r>
      <w:r>
        <w:rPr>
          <w:rFonts w:asciiTheme="majorHAnsi" w:hAnsiTheme="majorHAnsi" w:cstheme="majorHAnsi"/>
          <w:b/>
          <w:sz w:val="32"/>
          <w:szCs w:val="28"/>
        </w:rPr>
        <w:t>1</w:t>
      </w:r>
      <w:r w:rsidRPr="007E605E">
        <w:rPr>
          <w:rFonts w:asciiTheme="majorHAnsi" w:hAnsiTheme="majorHAnsi" w:cstheme="majorHAnsi"/>
          <w:b/>
          <w:sz w:val="32"/>
          <w:szCs w:val="28"/>
        </w:rPr>
        <w:t xml:space="preserve"> – </w:t>
      </w:r>
      <w:r>
        <w:rPr>
          <w:rFonts w:asciiTheme="majorHAnsi" w:hAnsiTheme="majorHAnsi" w:cstheme="majorHAnsi"/>
          <w:b/>
          <w:sz w:val="32"/>
          <w:szCs w:val="28"/>
        </w:rPr>
        <w:t>5</w:t>
      </w:r>
      <w:r w:rsidRPr="007E605E">
        <w:rPr>
          <w:rFonts w:asciiTheme="majorHAnsi" w:hAnsiTheme="majorHAnsi" w:cstheme="majorHAnsi"/>
          <w:b/>
          <w:sz w:val="32"/>
          <w:szCs w:val="28"/>
        </w:rPr>
        <w:t>:</w:t>
      </w:r>
    </w:p>
    <w:p w14:paraId="00A8AFF8" w14:textId="0DCD6352" w:rsidR="000A7F19" w:rsidRPr="000A7F19" w:rsidRDefault="000A7F19" w:rsidP="000A7F19">
      <w:pPr>
        <w:pStyle w:val="Odlomakpopisa"/>
        <w:numPr>
          <w:ilvl w:val="0"/>
          <w:numId w:val="8"/>
        </w:numPr>
        <w:rPr>
          <w:rFonts w:asciiTheme="majorHAnsi" w:hAnsiTheme="majorHAnsi" w:cstheme="majorHAnsi"/>
          <w:b/>
          <w:sz w:val="28"/>
          <w:szCs w:val="28"/>
        </w:rPr>
      </w:pPr>
      <w:r w:rsidRPr="000A7F19">
        <w:rPr>
          <w:rFonts w:asciiTheme="majorHAnsi" w:hAnsiTheme="majorHAnsi" w:cstheme="majorHAnsi"/>
          <w:b/>
          <w:sz w:val="28"/>
          <w:szCs w:val="28"/>
        </w:rPr>
        <w:t xml:space="preserve">Tehničke specifikacije (Prilog 1) </w:t>
      </w:r>
    </w:p>
    <w:p w14:paraId="325CBA75" w14:textId="57207B53" w:rsidR="000A7F19" w:rsidRPr="000A7F19" w:rsidRDefault="000A7F19" w:rsidP="000A7F19">
      <w:pPr>
        <w:pStyle w:val="Odlomakpopisa"/>
        <w:numPr>
          <w:ilvl w:val="0"/>
          <w:numId w:val="8"/>
        </w:numPr>
        <w:rPr>
          <w:rFonts w:asciiTheme="majorHAnsi" w:hAnsiTheme="majorHAnsi" w:cstheme="majorHAnsi"/>
          <w:b/>
          <w:sz w:val="28"/>
          <w:szCs w:val="28"/>
        </w:rPr>
      </w:pPr>
      <w:r w:rsidRPr="000A7F19">
        <w:rPr>
          <w:rFonts w:asciiTheme="majorHAnsi" w:hAnsiTheme="majorHAnsi" w:cstheme="majorHAnsi"/>
          <w:b/>
          <w:sz w:val="28"/>
          <w:szCs w:val="28"/>
        </w:rPr>
        <w:t>Ponudbeni list (Prilog 2)</w:t>
      </w:r>
    </w:p>
    <w:p w14:paraId="2A69F35F" w14:textId="1D53DC54" w:rsidR="000A7F19" w:rsidRPr="000A7F19" w:rsidRDefault="000A7F19" w:rsidP="000A7F19">
      <w:pPr>
        <w:pStyle w:val="Odlomakpopisa"/>
        <w:numPr>
          <w:ilvl w:val="0"/>
          <w:numId w:val="8"/>
        </w:numPr>
        <w:rPr>
          <w:rFonts w:asciiTheme="majorHAnsi" w:hAnsiTheme="majorHAnsi" w:cstheme="majorHAnsi"/>
          <w:b/>
          <w:sz w:val="28"/>
          <w:szCs w:val="28"/>
        </w:rPr>
      </w:pPr>
      <w:r w:rsidRPr="000A7F19">
        <w:rPr>
          <w:rFonts w:asciiTheme="majorHAnsi" w:hAnsiTheme="majorHAnsi" w:cstheme="majorHAnsi"/>
          <w:b/>
          <w:sz w:val="28"/>
          <w:szCs w:val="28"/>
        </w:rPr>
        <w:t>Izjava o nekažnjavanju (Prilog 3)</w:t>
      </w:r>
    </w:p>
    <w:p w14:paraId="3DAA4753" w14:textId="39958DC0" w:rsidR="000A7F19" w:rsidRPr="000A7F19" w:rsidRDefault="000A7F19" w:rsidP="000A7F19">
      <w:pPr>
        <w:pStyle w:val="Odlomakpopisa"/>
        <w:numPr>
          <w:ilvl w:val="0"/>
          <w:numId w:val="8"/>
        </w:numPr>
        <w:rPr>
          <w:rFonts w:asciiTheme="majorHAnsi" w:hAnsiTheme="majorHAnsi" w:cstheme="majorHAnsi"/>
          <w:b/>
          <w:sz w:val="28"/>
          <w:szCs w:val="28"/>
        </w:rPr>
      </w:pPr>
      <w:r w:rsidRPr="000A7F19">
        <w:rPr>
          <w:rFonts w:asciiTheme="majorHAnsi" w:hAnsiTheme="majorHAnsi" w:cstheme="majorHAnsi"/>
          <w:b/>
          <w:sz w:val="28"/>
          <w:szCs w:val="28"/>
        </w:rPr>
        <w:t xml:space="preserve">Izjava o nepostojanju ostalih </w:t>
      </w:r>
      <w:r>
        <w:rPr>
          <w:rFonts w:asciiTheme="majorHAnsi" w:hAnsiTheme="majorHAnsi" w:cstheme="majorHAnsi"/>
          <w:b/>
          <w:sz w:val="28"/>
          <w:szCs w:val="28"/>
        </w:rPr>
        <w:t>osnova</w:t>
      </w:r>
      <w:r w:rsidRPr="000A7F19">
        <w:rPr>
          <w:rFonts w:asciiTheme="majorHAnsi" w:hAnsiTheme="majorHAnsi" w:cstheme="majorHAnsi"/>
          <w:b/>
          <w:sz w:val="28"/>
          <w:szCs w:val="28"/>
        </w:rPr>
        <w:t xml:space="preserve"> za isključenje gospodarskog subjekta </w:t>
      </w:r>
    </w:p>
    <w:p w14:paraId="487EFD64" w14:textId="34AF59A0" w:rsidR="000A7F19" w:rsidRDefault="000A7F19" w:rsidP="003007A3">
      <w:pPr>
        <w:pStyle w:val="Odlomakpopisa"/>
        <w:rPr>
          <w:rFonts w:asciiTheme="majorHAnsi" w:hAnsiTheme="majorHAnsi" w:cstheme="majorHAnsi"/>
          <w:b/>
          <w:sz w:val="28"/>
          <w:szCs w:val="28"/>
        </w:rPr>
      </w:pPr>
      <w:r w:rsidRPr="000A7F19">
        <w:rPr>
          <w:rFonts w:asciiTheme="majorHAnsi" w:hAnsiTheme="majorHAnsi" w:cstheme="majorHAnsi"/>
          <w:b/>
          <w:sz w:val="28"/>
          <w:szCs w:val="28"/>
        </w:rPr>
        <w:t xml:space="preserve">(Prilog </w:t>
      </w:r>
      <w:r>
        <w:rPr>
          <w:rFonts w:asciiTheme="majorHAnsi" w:hAnsiTheme="majorHAnsi" w:cstheme="majorHAnsi"/>
          <w:b/>
          <w:sz w:val="28"/>
          <w:szCs w:val="28"/>
        </w:rPr>
        <w:t>4</w:t>
      </w:r>
      <w:r w:rsidRPr="000A7F19">
        <w:rPr>
          <w:rFonts w:asciiTheme="majorHAnsi" w:hAnsiTheme="majorHAnsi" w:cstheme="majorHAnsi"/>
          <w:b/>
          <w:sz w:val="28"/>
          <w:szCs w:val="28"/>
        </w:rPr>
        <w:t>)</w:t>
      </w:r>
    </w:p>
    <w:p w14:paraId="460E10B0" w14:textId="2D6E46AC" w:rsidR="003007A3" w:rsidRPr="000A7F19" w:rsidRDefault="003007A3" w:rsidP="000A7F19">
      <w:pPr>
        <w:pStyle w:val="Odlomakpopisa"/>
        <w:numPr>
          <w:ilvl w:val="0"/>
          <w:numId w:val="8"/>
        </w:numPr>
        <w:rPr>
          <w:rFonts w:asciiTheme="majorHAnsi" w:hAnsiTheme="majorHAnsi" w:cstheme="majorHAnsi"/>
          <w:b/>
          <w:sz w:val="28"/>
          <w:szCs w:val="28"/>
        </w:rPr>
      </w:pPr>
      <w:r>
        <w:rPr>
          <w:rFonts w:asciiTheme="majorHAnsi" w:hAnsiTheme="majorHAnsi" w:cstheme="majorHAnsi"/>
          <w:b/>
          <w:sz w:val="28"/>
          <w:szCs w:val="28"/>
        </w:rPr>
        <w:t>Prijedlog Ugovora (Prilog 5)</w:t>
      </w:r>
    </w:p>
    <w:p w14:paraId="1E67113C" w14:textId="4EDE5EBA" w:rsidR="00834762" w:rsidRPr="00834762" w:rsidRDefault="00834762" w:rsidP="00834762">
      <w:pPr>
        <w:rPr>
          <w:rFonts w:asciiTheme="majorHAnsi" w:hAnsiTheme="majorHAnsi" w:cstheme="majorHAnsi"/>
          <w:b/>
          <w:sz w:val="28"/>
          <w:szCs w:val="24"/>
        </w:rPr>
      </w:pPr>
      <w:bookmarkStart w:id="0" w:name="_Hlk66092937"/>
      <w:r w:rsidRPr="00834762">
        <w:rPr>
          <w:rFonts w:asciiTheme="majorHAnsi" w:hAnsiTheme="majorHAnsi" w:cstheme="majorHAnsi"/>
          <w:b/>
          <w:sz w:val="28"/>
          <w:szCs w:val="24"/>
        </w:rPr>
        <w:br w:type="page"/>
      </w:r>
    </w:p>
    <w:p w14:paraId="730CDB59" w14:textId="6DBB8B5D" w:rsidR="00834762" w:rsidRPr="00AC1DD9" w:rsidRDefault="00834762" w:rsidP="00834762">
      <w:pPr>
        <w:widowControl w:val="0"/>
        <w:shd w:val="clear" w:color="auto" w:fill="D9E2F3" w:themeFill="accent1" w:themeFillTint="33"/>
        <w:autoSpaceDE w:val="0"/>
        <w:autoSpaceDN w:val="0"/>
        <w:adjustRightInd w:val="0"/>
        <w:spacing w:after="200" w:line="276" w:lineRule="auto"/>
        <w:jc w:val="center"/>
        <w:rPr>
          <w:rFonts w:asciiTheme="majorHAnsi" w:hAnsiTheme="majorHAnsi" w:cs="Calibri Light"/>
          <w:b/>
          <w:bCs/>
          <w:szCs w:val="24"/>
        </w:rPr>
      </w:pPr>
      <w:r>
        <w:rPr>
          <w:rFonts w:asciiTheme="majorHAnsi" w:hAnsiTheme="majorHAnsi" w:cs="Calibri Light"/>
          <w:b/>
          <w:bCs/>
          <w:szCs w:val="24"/>
        </w:rPr>
        <w:lastRenderedPageBreak/>
        <w:t xml:space="preserve">                                                                                                                                                      </w:t>
      </w:r>
      <w:r w:rsidRPr="00AC1DD9">
        <w:rPr>
          <w:rFonts w:asciiTheme="majorHAnsi" w:hAnsiTheme="majorHAnsi" w:cs="Calibri Light"/>
          <w:b/>
          <w:bCs/>
          <w:szCs w:val="24"/>
        </w:rPr>
        <w:t xml:space="preserve">PRILOG 1 </w:t>
      </w:r>
    </w:p>
    <w:p w14:paraId="4F47DA25" w14:textId="77777777" w:rsidR="00834762" w:rsidRPr="00AC1DD9" w:rsidRDefault="00834762" w:rsidP="00834762">
      <w:pPr>
        <w:widowControl w:val="0"/>
        <w:autoSpaceDE w:val="0"/>
        <w:autoSpaceDN w:val="0"/>
        <w:adjustRightInd w:val="0"/>
        <w:spacing w:after="0" w:line="276" w:lineRule="auto"/>
        <w:jc w:val="center"/>
        <w:rPr>
          <w:rFonts w:asciiTheme="majorHAnsi" w:hAnsiTheme="majorHAnsi" w:cs="Calibri Light"/>
          <w:b/>
          <w:bCs/>
          <w:szCs w:val="24"/>
        </w:rPr>
      </w:pPr>
      <w:r w:rsidRPr="00AC1DD9">
        <w:rPr>
          <w:rFonts w:asciiTheme="majorHAnsi" w:hAnsiTheme="majorHAnsi" w:cs="Calibri Light"/>
          <w:b/>
          <w:bCs/>
          <w:szCs w:val="24"/>
        </w:rPr>
        <w:t xml:space="preserve">TEHNIČKE SPECIFIKACIJE </w:t>
      </w:r>
    </w:p>
    <w:p w14:paraId="12889E2D" w14:textId="77777777" w:rsidR="00834762" w:rsidRPr="00AC1DD9" w:rsidRDefault="00834762" w:rsidP="00834762">
      <w:pPr>
        <w:widowControl w:val="0"/>
        <w:autoSpaceDE w:val="0"/>
        <w:autoSpaceDN w:val="0"/>
        <w:adjustRightInd w:val="0"/>
        <w:spacing w:after="0" w:line="276" w:lineRule="auto"/>
        <w:jc w:val="center"/>
        <w:rPr>
          <w:rFonts w:asciiTheme="majorHAnsi" w:hAnsiTheme="majorHAnsi" w:cs="Calibri Light"/>
          <w:b/>
          <w:bCs/>
          <w:szCs w:val="24"/>
        </w:rPr>
      </w:pPr>
      <w:r w:rsidRPr="00AC1DD9">
        <w:rPr>
          <w:rFonts w:asciiTheme="majorHAnsi" w:hAnsiTheme="majorHAnsi" w:cs="Calibri Light"/>
          <w:b/>
          <w:bCs/>
          <w:szCs w:val="24"/>
        </w:rPr>
        <w:t xml:space="preserve">za predmet nabave: </w:t>
      </w:r>
    </w:p>
    <w:p w14:paraId="1E28EAEF" w14:textId="77777777" w:rsidR="00834762" w:rsidRPr="00AC1DD9" w:rsidRDefault="00834762" w:rsidP="00834762">
      <w:pPr>
        <w:widowControl w:val="0"/>
        <w:autoSpaceDE w:val="0"/>
        <w:autoSpaceDN w:val="0"/>
        <w:adjustRightInd w:val="0"/>
        <w:spacing w:after="200" w:line="276" w:lineRule="auto"/>
        <w:jc w:val="center"/>
        <w:rPr>
          <w:rFonts w:asciiTheme="majorHAnsi" w:hAnsiTheme="majorHAnsi" w:cs="Calibri Light"/>
          <w:b/>
          <w:bCs/>
          <w:color w:val="0070C0"/>
          <w:szCs w:val="24"/>
        </w:rPr>
      </w:pPr>
      <w:r w:rsidRPr="00AC1DD9">
        <w:rPr>
          <w:rFonts w:asciiTheme="majorHAnsi" w:hAnsiTheme="majorHAnsi" w:cs="Calibri Light"/>
          <w:b/>
          <w:bCs/>
          <w:szCs w:val="24"/>
        </w:rPr>
        <w:t>NABAVA OPREME I MATERIJALA</w:t>
      </w:r>
    </w:p>
    <w:p w14:paraId="22C98A59" w14:textId="41CD6803" w:rsidR="00834762" w:rsidRPr="00046DD8" w:rsidRDefault="00834762" w:rsidP="00834762">
      <w:pPr>
        <w:widowControl w:val="0"/>
        <w:shd w:val="clear" w:color="auto" w:fill="D9E2F3" w:themeFill="accent1" w:themeFillTint="33"/>
        <w:autoSpaceDE w:val="0"/>
        <w:autoSpaceDN w:val="0"/>
        <w:adjustRightInd w:val="0"/>
        <w:spacing w:after="200" w:line="276" w:lineRule="auto"/>
        <w:rPr>
          <w:rFonts w:asciiTheme="majorHAnsi" w:hAnsiTheme="majorHAnsi" w:cs="Calibri Light"/>
          <w:b/>
          <w:color w:val="2F5496" w:themeColor="accent1" w:themeShade="BF"/>
          <w:szCs w:val="24"/>
        </w:rPr>
      </w:pPr>
      <w:r w:rsidRPr="00046DD8">
        <w:rPr>
          <w:rFonts w:asciiTheme="majorHAnsi" w:hAnsiTheme="majorHAnsi" w:cs="Calibri Light"/>
          <w:b/>
          <w:color w:val="2F5496" w:themeColor="accent1" w:themeShade="BF"/>
          <w:szCs w:val="24"/>
        </w:rPr>
        <w:t>MATERIJALI ZA OBRADU FASADA I UREĐENJE OKOLIŠA</w:t>
      </w:r>
    </w:p>
    <w:p w14:paraId="28CD42AA" w14:textId="77777777" w:rsidR="00834762" w:rsidRPr="00046DD8" w:rsidRDefault="00834762" w:rsidP="00834762">
      <w:pPr>
        <w:widowControl w:val="0"/>
        <w:autoSpaceDE w:val="0"/>
        <w:autoSpaceDN w:val="0"/>
        <w:adjustRightInd w:val="0"/>
        <w:spacing w:after="200" w:line="276" w:lineRule="auto"/>
        <w:rPr>
          <w:rFonts w:asciiTheme="majorHAnsi" w:hAnsiTheme="majorHAnsi" w:cs="Calibri Light"/>
          <w:szCs w:val="24"/>
        </w:rPr>
      </w:pPr>
      <w:r w:rsidRPr="00046DD8">
        <w:rPr>
          <w:rFonts w:asciiTheme="majorHAnsi" w:hAnsiTheme="majorHAnsi" w:cs="Calibri Light"/>
          <w:szCs w:val="24"/>
        </w:rPr>
        <w:t>U nastavku se nalaze specifikacije i parametri te vrijednosti koje ponuđena oprema treba imati.</w:t>
      </w:r>
    </w:p>
    <w:p w14:paraId="65832E6D" w14:textId="77777777" w:rsidR="00834762" w:rsidRPr="00046DD8" w:rsidRDefault="00834762" w:rsidP="00834762">
      <w:pPr>
        <w:rPr>
          <w:rFonts w:asciiTheme="majorHAnsi" w:hAnsiTheme="majorHAnsi" w:cs="Calibri Light"/>
          <w:szCs w:val="24"/>
        </w:rPr>
      </w:pPr>
      <w:r w:rsidRPr="00046DD8">
        <w:rPr>
          <w:rFonts w:asciiTheme="majorHAnsi" w:hAnsiTheme="majorHAnsi" w:cs="Calibri Light"/>
          <w:szCs w:val="24"/>
        </w:rPr>
        <w:t>Zahtjevi definirani Tehničkim specifikacijama predstavljaju minimalne tehničke karakteristike koje ponuđena oprema treba zadovoljavati te se iste ne smiju mijenjati od strane ponuditelja.</w:t>
      </w:r>
    </w:p>
    <w:p w14:paraId="7498EE0D" w14:textId="77777777" w:rsidR="00834762" w:rsidRPr="00046DD8" w:rsidRDefault="00834762" w:rsidP="00834762">
      <w:pPr>
        <w:rPr>
          <w:rFonts w:asciiTheme="majorHAnsi" w:hAnsiTheme="majorHAnsi" w:cs="Calibri Light"/>
          <w:b/>
          <w:bCs/>
          <w:szCs w:val="24"/>
        </w:rPr>
      </w:pPr>
      <w:r w:rsidRPr="00046DD8">
        <w:rPr>
          <w:rFonts w:asciiTheme="majorHAnsi" w:hAnsiTheme="majorHAnsi" w:cs="Calibri Light"/>
          <w:b/>
          <w:bCs/>
          <w:szCs w:val="24"/>
        </w:rPr>
        <w:t xml:space="preserve">Ponuditelj ispunjava samo stupac: </w:t>
      </w:r>
      <w:r w:rsidRPr="00046DD8">
        <w:rPr>
          <w:rFonts w:asciiTheme="majorHAnsi" w:hAnsiTheme="majorHAnsi" w:cs="Calibri Light"/>
          <w:b/>
          <w:bCs/>
          <w:i/>
          <w:iCs/>
          <w:szCs w:val="24"/>
        </w:rPr>
        <w:t xml:space="preserve">„PONUĐENE SPECIFIKACIJE:“ </w:t>
      </w:r>
    </w:p>
    <w:p w14:paraId="29F15C7D" w14:textId="77777777" w:rsidR="00834762" w:rsidRPr="00046DD8" w:rsidRDefault="00834762" w:rsidP="00834762">
      <w:pPr>
        <w:rPr>
          <w:rFonts w:asciiTheme="majorHAnsi" w:hAnsiTheme="majorHAnsi" w:cs="Calibri Light"/>
          <w:b/>
          <w:bCs/>
          <w:szCs w:val="24"/>
        </w:rPr>
      </w:pPr>
      <w:r w:rsidRPr="00046DD8">
        <w:rPr>
          <w:rFonts w:asciiTheme="majorHAnsi" w:hAnsiTheme="majorHAnsi" w:cs="Calibri Light"/>
          <w:b/>
          <w:bCs/>
          <w:szCs w:val="24"/>
        </w:rPr>
        <w:t xml:space="preserve">Stupac </w:t>
      </w:r>
      <w:r w:rsidRPr="00046DD8">
        <w:rPr>
          <w:rFonts w:asciiTheme="majorHAnsi" w:hAnsiTheme="majorHAnsi" w:cs="Calibri Light"/>
          <w:b/>
          <w:bCs/>
          <w:i/>
          <w:iCs/>
          <w:szCs w:val="24"/>
        </w:rPr>
        <w:t>“</w:t>
      </w:r>
      <w:r w:rsidRPr="00046DD8">
        <w:rPr>
          <w:rFonts w:asciiTheme="majorHAnsi" w:hAnsiTheme="majorHAnsi" w:cs="Calibri Light"/>
          <w:i/>
          <w:iCs/>
          <w:szCs w:val="24"/>
        </w:rPr>
        <w:t xml:space="preserve"> </w:t>
      </w:r>
      <w:r w:rsidRPr="00046DD8">
        <w:rPr>
          <w:rFonts w:asciiTheme="majorHAnsi" w:hAnsiTheme="majorHAnsi" w:cs="Calibri Light"/>
          <w:b/>
          <w:bCs/>
          <w:i/>
          <w:iCs/>
          <w:szCs w:val="24"/>
        </w:rPr>
        <w:t>ZADOVOLJAVA DA / NE:“</w:t>
      </w:r>
      <w:r w:rsidRPr="00046DD8">
        <w:rPr>
          <w:rFonts w:asciiTheme="majorHAnsi" w:hAnsiTheme="majorHAnsi" w:cs="Calibri Light"/>
          <w:b/>
          <w:bCs/>
          <w:szCs w:val="24"/>
        </w:rPr>
        <w:t xml:space="preserve"> ispunjava Naručitelj. </w:t>
      </w:r>
    </w:p>
    <w:p w14:paraId="2B75F350" w14:textId="77777777" w:rsidR="00834762" w:rsidRDefault="00834762" w:rsidP="00834762">
      <w:pPr>
        <w:rPr>
          <w:rFonts w:asciiTheme="majorHAnsi" w:hAnsiTheme="majorHAnsi" w:cstheme="majorHAnsi"/>
          <w:b/>
          <w:sz w:val="28"/>
          <w:szCs w:val="24"/>
        </w:rPr>
      </w:pPr>
    </w:p>
    <w:tbl>
      <w:tblPr>
        <w:tblStyle w:val="Reetkatablice"/>
        <w:tblW w:w="8926" w:type="dxa"/>
        <w:tblLook w:val="04A0" w:firstRow="1" w:lastRow="0" w:firstColumn="1" w:lastColumn="0" w:noHBand="0" w:noVBand="1"/>
      </w:tblPr>
      <w:tblGrid>
        <w:gridCol w:w="1951"/>
        <w:gridCol w:w="2864"/>
        <w:gridCol w:w="2410"/>
        <w:gridCol w:w="1701"/>
      </w:tblGrid>
      <w:tr w:rsidR="00834762" w:rsidRPr="00046DD8" w14:paraId="0489A1C4" w14:textId="77777777" w:rsidTr="004E1F0B">
        <w:trPr>
          <w:trHeight w:val="564"/>
        </w:trPr>
        <w:tc>
          <w:tcPr>
            <w:tcW w:w="1951" w:type="dxa"/>
            <w:vAlign w:val="center"/>
          </w:tcPr>
          <w:p w14:paraId="67041DF9" w14:textId="77777777" w:rsidR="00834762" w:rsidRPr="00046DD8" w:rsidRDefault="00834762" w:rsidP="004E1F0B">
            <w:pPr>
              <w:rPr>
                <w:rFonts w:asciiTheme="majorHAnsi" w:hAnsiTheme="majorHAnsi" w:cs="Calibri Light"/>
                <w:b/>
                <w:bCs/>
                <w:sz w:val="20"/>
                <w:szCs w:val="20"/>
              </w:rPr>
            </w:pPr>
            <w:bookmarkStart w:id="1" w:name="_Hlk58920069"/>
            <w:r w:rsidRPr="00046DD8">
              <w:rPr>
                <w:rFonts w:asciiTheme="majorHAnsi" w:hAnsiTheme="majorHAnsi" w:cs="Calibri Light"/>
                <w:b/>
                <w:bCs/>
                <w:sz w:val="20"/>
                <w:szCs w:val="20"/>
              </w:rPr>
              <w:t>OPIS:</w:t>
            </w:r>
          </w:p>
        </w:tc>
        <w:tc>
          <w:tcPr>
            <w:tcW w:w="2864" w:type="dxa"/>
            <w:vAlign w:val="center"/>
          </w:tcPr>
          <w:p w14:paraId="23FED876" w14:textId="77777777" w:rsidR="00834762" w:rsidRPr="00046DD8" w:rsidRDefault="00834762" w:rsidP="004E1F0B">
            <w:pPr>
              <w:jc w:val="center"/>
              <w:rPr>
                <w:rFonts w:asciiTheme="majorHAnsi" w:hAnsiTheme="majorHAnsi" w:cs="Calibri Light"/>
                <w:b/>
                <w:bCs/>
                <w:sz w:val="20"/>
                <w:szCs w:val="20"/>
              </w:rPr>
            </w:pPr>
            <w:r w:rsidRPr="00046DD8">
              <w:rPr>
                <w:rFonts w:asciiTheme="majorHAnsi" w:hAnsiTheme="majorHAnsi" w:cs="Calibri Light"/>
                <w:b/>
                <w:bCs/>
                <w:sz w:val="20"/>
                <w:szCs w:val="20"/>
              </w:rPr>
              <w:t>TRAŽENE SPECIFIKACIJE:</w:t>
            </w:r>
          </w:p>
        </w:tc>
        <w:tc>
          <w:tcPr>
            <w:tcW w:w="2410" w:type="dxa"/>
            <w:tcBorders>
              <w:left w:val="nil"/>
            </w:tcBorders>
            <w:vAlign w:val="center"/>
          </w:tcPr>
          <w:p w14:paraId="02C2FC24" w14:textId="77777777" w:rsidR="00834762" w:rsidRPr="00046DD8" w:rsidRDefault="00834762" w:rsidP="004E1F0B">
            <w:pPr>
              <w:jc w:val="center"/>
              <w:rPr>
                <w:rFonts w:asciiTheme="majorHAnsi" w:hAnsiTheme="majorHAnsi" w:cs="Calibri Light"/>
                <w:b/>
                <w:bCs/>
                <w:sz w:val="20"/>
                <w:szCs w:val="20"/>
              </w:rPr>
            </w:pPr>
            <w:r w:rsidRPr="00046DD8">
              <w:rPr>
                <w:rFonts w:asciiTheme="majorHAnsi" w:hAnsiTheme="majorHAnsi" w:cs="Calibri Light"/>
                <w:b/>
                <w:bCs/>
                <w:sz w:val="20"/>
                <w:szCs w:val="20"/>
              </w:rPr>
              <w:t>PONUĐENE SPECIFIKACIJE:</w:t>
            </w:r>
          </w:p>
        </w:tc>
        <w:tc>
          <w:tcPr>
            <w:tcW w:w="1701" w:type="dxa"/>
            <w:tcBorders>
              <w:left w:val="nil"/>
            </w:tcBorders>
            <w:vAlign w:val="center"/>
          </w:tcPr>
          <w:p w14:paraId="0D4F9951" w14:textId="77777777" w:rsidR="00834762" w:rsidRPr="00046DD8" w:rsidRDefault="00834762" w:rsidP="004E1F0B">
            <w:pPr>
              <w:jc w:val="center"/>
              <w:rPr>
                <w:rFonts w:asciiTheme="majorHAnsi" w:hAnsiTheme="majorHAnsi" w:cs="Calibri Light"/>
                <w:b/>
                <w:bCs/>
                <w:sz w:val="20"/>
                <w:szCs w:val="20"/>
              </w:rPr>
            </w:pPr>
            <w:r w:rsidRPr="00046DD8">
              <w:rPr>
                <w:rFonts w:asciiTheme="majorHAnsi" w:hAnsiTheme="majorHAnsi" w:cs="Calibri Light"/>
                <w:b/>
                <w:bCs/>
                <w:sz w:val="20"/>
                <w:szCs w:val="20"/>
              </w:rPr>
              <w:t>ZADOVOLJAVA</w:t>
            </w:r>
          </w:p>
          <w:p w14:paraId="41B980A9" w14:textId="77777777" w:rsidR="00834762" w:rsidRPr="00046DD8" w:rsidRDefault="00834762" w:rsidP="004E1F0B">
            <w:pPr>
              <w:jc w:val="center"/>
              <w:rPr>
                <w:rFonts w:asciiTheme="majorHAnsi" w:hAnsiTheme="majorHAnsi" w:cs="Calibri Light"/>
                <w:b/>
                <w:bCs/>
                <w:sz w:val="20"/>
                <w:szCs w:val="20"/>
              </w:rPr>
            </w:pPr>
            <w:r w:rsidRPr="00046DD8">
              <w:rPr>
                <w:rFonts w:asciiTheme="majorHAnsi" w:hAnsiTheme="majorHAnsi" w:cs="Calibri Light"/>
                <w:b/>
                <w:bCs/>
                <w:sz w:val="20"/>
                <w:szCs w:val="20"/>
              </w:rPr>
              <w:t>DA / NE:</w:t>
            </w:r>
          </w:p>
        </w:tc>
      </w:tr>
      <w:tr w:rsidR="00834762" w:rsidRPr="00046DD8" w14:paraId="00B7B287" w14:textId="77777777" w:rsidTr="004E1F0B">
        <w:trPr>
          <w:trHeight w:val="564"/>
        </w:trPr>
        <w:tc>
          <w:tcPr>
            <w:tcW w:w="8926" w:type="dxa"/>
            <w:gridSpan w:val="4"/>
            <w:vAlign w:val="center"/>
          </w:tcPr>
          <w:p w14:paraId="2F0F803F"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1. Valjci</w:t>
            </w:r>
          </w:p>
        </w:tc>
      </w:tr>
      <w:tr w:rsidR="00834762" w:rsidRPr="00046DD8" w14:paraId="162A5B3E" w14:textId="77777777" w:rsidTr="004E1F0B">
        <w:trPr>
          <w:trHeight w:val="564"/>
        </w:trPr>
        <w:tc>
          <w:tcPr>
            <w:tcW w:w="1951" w:type="dxa"/>
            <w:vAlign w:val="center"/>
          </w:tcPr>
          <w:p w14:paraId="22489D04"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sz w:val="20"/>
                <w:szCs w:val="20"/>
              </w:rPr>
              <w:t>Primjena:</w:t>
            </w:r>
          </w:p>
        </w:tc>
        <w:tc>
          <w:tcPr>
            <w:tcW w:w="6975" w:type="dxa"/>
            <w:gridSpan w:val="3"/>
            <w:vAlign w:val="center"/>
          </w:tcPr>
          <w:p w14:paraId="56BC703B"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vanjska</w:t>
            </w:r>
          </w:p>
        </w:tc>
      </w:tr>
      <w:tr w:rsidR="00834762" w:rsidRPr="00046DD8" w14:paraId="130A366B" w14:textId="77777777" w:rsidTr="004E1F0B">
        <w:trPr>
          <w:trHeight w:val="564"/>
        </w:trPr>
        <w:tc>
          <w:tcPr>
            <w:tcW w:w="1951" w:type="dxa"/>
            <w:vAlign w:val="center"/>
          </w:tcPr>
          <w:p w14:paraId="71FB268C"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Širina</w:t>
            </w:r>
            <w:r w:rsidRPr="00046DD8">
              <w:rPr>
                <w:rFonts w:asciiTheme="majorHAnsi" w:hAnsiTheme="majorHAnsi" w:cs="Calibri Light"/>
                <w:sz w:val="20"/>
                <w:szCs w:val="20"/>
              </w:rPr>
              <w:t xml:space="preserve">: </w:t>
            </w:r>
          </w:p>
        </w:tc>
        <w:tc>
          <w:tcPr>
            <w:tcW w:w="2864" w:type="dxa"/>
            <w:vAlign w:val="center"/>
          </w:tcPr>
          <w:p w14:paraId="4B02BE92"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min. 19 cm</w:t>
            </w:r>
          </w:p>
        </w:tc>
        <w:tc>
          <w:tcPr>
            <w:tcW w:w="2410" w:type="dxa"/>
            <w:tcBorders>
              <w:left w:val="nil"/>
            </w:tcBorders>
            <w:vAlign w:val="center"/>
          </w:tcPr>
          <w:p w14:paraId="4355CEAA" w14:textId="77777777" w:rsidR="00834762" w:rsidRPr="00046DD8" w:rsidRDefault="00834762" w:rsidP="004E1F0B">
            <w:pPr>
              <w:jc w:val="center"/>
              <w:rPr>
                <w:rFonts w:asciiTheme="majorHAnsi" w:hAnsiTheme="majorHAnsi" w:cs="Calibri Light"/>
                <w:sz w:val="20"/>
                <w:szCs w:val="20"/>
              </w:rPr>
            </w:pPr>
          </w:p>
        </w:tc>
        <w:tc>
          <w:tcPr>
            <w:tcW w:w="1701" w:type="dxa"/>
            <w:tcBorders>
              <w:left w:val="nil"/>
            </w:tcBorders>
            <w:vAlign w:val="center"/>
          </w:tcPr>
          <w:p w14:paraId="4DE6319D" w14:textId="77777777" w:rsidR="00834762" w:rsidRPr="00046DD8" w:rsidRDefault="00834762" w:rsidP="004E1F0B">
            <w:pPr>
              <w:jc w:val="center"/>
              <w:rPr>
                <w:rFonts w:asciiTheme="majorHAnsi" w:hAnsiTheme="majorHAnsi" w:cs="Calibri Light"/>
                <w:sz w:val="20"/>
                <w:szCs w:val="20"/>
              </w:rPr>
            </w:pPr>
          </w:p>
        </w:tc>
      </w:tr>
      <w:tr w:rsidR="00834762" w:rsidRPr="00046DD8" w14:paraId="4342CFB8" w14:textId="77777777" w:rsidTr="004E1F0B">
        <w:trPr>
          <w:trHeight w:val="564"/>
        </w:trPr>
        <w:tc>
          <w:tcPr>
            <w:tcW w:w="1951" w:type="dxa"/>
            <w:vAlign w:val="center"/>
          </w:tcPr>
          <w:p w14:paraId="09D66D4F"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Težina:</w:t>
            </w:r>
          </w:p>
        </w:tc>
        <w:tc>
          <w:tcPr>
            <w:tcW w:w="2864" w:type="dxa"/>
            <w:vAlign w:val="center"/>
          </w:tcPr>
          <w:p w14:paraId="022C194A"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min. 210 g</w:t>
            </w:r>
          </w:p>
        </w:tc>
        <w:tc>
          <w:tcPr>
            <w:tcW w:w="2410" w:type="dxa"/>
            <w:tcBorders>
              <w:left w:val="nil"/>
            </w:tcBorders>
            <w:vAlign w:val="center"/>
          </w:tcPr>
          <w:p w14:paraId="70D2D816" w14:textId="77777777" w:rsidR="00834762" w:rsidRPr="00046DD8" w:rsidRDefault="00834762" w:rsidP="004E1F0B">
            <w:pPr>
              <w:jc w:val="center"/>
              <w:rPr>
                <w:rFonts w:asciiTheme="majorHAnsi" w:hAnsiTheme="majorHAnsi" w:cs="Calibri Light"/>
                <w:b/>
                <w:bCs/>
                <w:sz w:val="20"/>
                <w:szCs w:val="20"/>
              </w:rPr>
            </w:pPr>
          </w:p>
        </w:tc>
        <w:tc>
          <w:tcPr>
            <w:tcW w:w="1701" w:type="dxa"/>
            <w:tcBorders>
              <w:left w:val="nil"/>
            </w:tcBorders>
            <w:vAlign w:val="center"/>
          </w:tcPr>
          <w:p w14:paraId="63B8CAA4" w14:textId="77777777" w:rsidR="00834762" w:rsidRPr="00046DD8" w:rsidRDefault="00834762" w:rsidP="004E1F0B">
            <w:pPr>
              <w:jc w:val="center"/>
              <w:rPr>
                <w:rFonts w:asciiTheme="majorHAnsi" w:hAnsiTheme="majorHAnsi" w:cs="Calibri Light"/>
                <w:b/>
                <w:bCs/>
                <w:sz w:val="20"/>
                <w:szCs w:val="20"/>
              </w:rPr>
            </w:pPr>
          </w:p>
        </w:tc>
      </w:tr>
      <w:tr w:rsidR="00834762" w:rsidRPr="00046DD8" w14:paraId="5EE92193" w14:textId="77777777" w:rsidTr="004E1F0B">
        <w:trPr>
          <w:trHeight w:val="564"/>
        </w:trPr>
        <w:tc>
          <w:tcPr>
            <w:tcW w:w="1951" w:type="dxa"/>
            <w:vAlign w:val="center"/>
          </w:tcPr>
          <w:p w14:paraId="75278D06"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 xml:space="preserve">Količina: </w:t>
            </w:r>
          </w:p>
        </w:tc>
        <w:tc>
          <w:tcPr>
            <w:tcW w:w="6975" w:type="dxa"/>
            <w:gridSpan w:val="3"/>
            <w:vAlign w:val="center"/>
          </w:tcPr>
          <w:p w14:paraId="095A0E74"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50 kom</w:t>
            </w:r>
            <w:r>
              <w:rPr>
                <w:rFonts w:asciiTheme="majorHAnsi" w:hAnsiTheme="majorHAnsi" w:cs="Calibri Light"/>
                <w:b/>
                <w:bCs/>
                <w:sz w:val="20"/>
                <w:szCs w:val="20"/>
              </w:rPr>
              <w:t xml:space="preserve"> </w:t>
            </w:r>
          </w:p>
        </w:tc>
      </w:tr>
      <w:tr w:rsidR="00834762" w:rsidRPr="00046DD8" w14:paraId="68220494" w14:textId="77777777" w:rsidTr="004E1F0B">
        <w:trPr>
          <w:trHeight w:val="64"/>
        </w:trPr>
        <w:tc>
          <w:tcPr>
            <w:tcW w:w="8926" w:type="dxa"/>
            <w:gridSpan w:val="4"/>
            <w:vAlign w:val="center"/>
          </w:tcPr>
          <w:p w14:paraId="30B9EF67" w14:textId="77777777" w:rsidR="00834762" w:rsidRPr="00046DD8" w:rsidRDefault="00834762" w:rsidP="004E1F0B">
            <w:pPr>
              <w:jc w:val="center"/>
              <w:rPr>
                <w:rFonts w:asciiTheme="majorHAnsi" w:hAnsiTheme="majorHAnsi" w:cs="Calibri Light"/>
                <w:b/>
                <w:bCs/>
                <w:sz w:val="20"/>
                <w:szCs w:val="20"/>
              </w:rPr>
            </w:pPr>
          </w:p>
        </w:tc>
      </w:tr>
      <w:tr w:rsidR="00834762" w:rsidRPr="00046DD8" w14:paraId="07CCC140" w14:textId="77777777" w:rsidTr="004E1F0B">
        <w:trPr>
          <w:trHeight w:val="564"/>
        </w:trPr>
        <w:tc>
          <w:tcPr>
            <w:tcW w:w="8926" w:type="dxa"/>
            <w:gridSpan w:val="4"/>
            <w:vAlign w:val="center"/>
          </w:tcPr>
          <w:p w14:paraId="7C168A83"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 xml:space="preserve">2. </w:t>
            </w:r>
            <w:r w:rsidRPr="00435A02">
              <w:rPr>
                <w:rFonts w:asciiTheme="majorHAnsi" w:hAnsiTheme="majorHAnsi" w:cs="Calibri Light"/>
                <w:b/>
                <w:bCs/>
                <w:sz w:val="20"/>
                <w:szCs w:val="20"/>
              </w:rPr>
              <w:t>Strugači</w:t>
            </w:r>
          </w:p>
        </w:tc>
      </w:tr>
      <w:tr w:rsidR="00834762" w:rsidRPr="00046DD8" w14:paraId="5898698F" w14:textId="77777777" w:rsidTr="004E1F0B">
        <w:trPr>
          <w:trHeight w:val="564"/>
        </w:trPr>
        <w:tc>
          <w:tcPr>
            <w:tcW w:w="1951" w:type="dxa"/>
            <w:vAlign w:val="center"/>
          </w:tcPr>
          <w:p w14:paraId="551E58E4"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Materijal ručke</w:t>
            </w:r>
          </w:p>
        </w:tc>
        <w:tc>
          <w:tcPr>
            <w:tcW w:w="6975" w:type="dxa"/>
            <w:gridSpan w:val="3"/>
            <w:vAlign w:val="center"/>
          </w:tcPr>
          <w:p w14:paraId="0844F5DA"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plastika</w:t>
            </w:r>
          </w:p>
        </w:tc>
      </w:tr>
      <w:tr w:rsidR="00834762" w:rsidRPr="00046DD8" w14:paraId="3A02D4BA" w14:textId="77777777" w:rsidTr="004E1F0B">
        <w:trPr>
          <w:trHeight w:val="564"/>
        </w:trPr>
        <w:tc>
          <w:tcPr>
            <w:tcW w:w="1951" w:type="dxa"/>
            <w:vAlign w:val="center"/>
          </w:tcPr>
          <w:p w14:paraId="6A168A15" w14:textId="77777777" w:rsidR="00834762" w:rsidRDefault="00834762" w:rsidP="004E1F0B">
            <w:pPr>
              <w:rPr>
                <w:rFonts w:asciiTheme="majorHAnsi" w:hAnsiTheme="majorHAnsi" w:cs="Calibri Light"/>
                <w:sz w:val="20"/>
                <w:szCs w:val="20"/>
              </w:rPr>
            </w:pPr>
            <w:r>
              <w:rPr>
                <w:rFonts w:asciiTheme="majorHAnsi" w:hAnsiTheme="majorHAnsi" w:cs="Calibri Light"/>
                <w:sz w:val="20"/>
                <w:szCs w:val="20"/>
              </w:rPr>
              <w:t>Materijal lopatice</w:t>
            </w:r>
          </w:p>
        </w:tc>
        <w:tc>
          <w:tcPr>
            <w:tcW w:w="6975" w:type="dxa"/>
            <w:gridSpan w:val="3"/>
            <w:vAlign w:val="center"/>
          </w:tcPr>
          <w:p w14:paraId="7DBC407C" w14:textId="77777777" w:rsidR="00834762" w:rsidRDefault="00834762" w:rsidP="004E1F0B">
            <w:pPr>
              <w:rPr>
                <w:rFonts w:asciiTheme="majorHAnsi" w:hAnsiTheme="majorHAnsi" w:cs="Calibri Light"/>
                <w:sz w:val="20"/>
                <w:szCs w:val="20"/>
              </w:rPr>
            </w:pPr>
            <w:r>
              <w:rPr>
                <w:rFonts w:asciiTheme="majorHAnsi" w:hAnsiTheme="majorHAnsi" w:cs="Calibri Light"/>
                <w:sz w:val="20"/>
                <w:szCs w:val="20"/>
              </w:rPr>
              <w:t>plemeniti čelik</w:t>
            </w:r>
          </w:p>
        </w:tc>
      </w:tr>
      <w:tr w:rsidR="00834762" w:rsidRPr="00046DD8" w14:paraId="5D4A8CE8" w14:textId="77777777" w:rsidTr="004E1F0B">
        <w:trPr>
          <w:trHeight w:val="564"/>
        </w:trPr>
        <w:tc>
          <w:tcPr>
            <w:tcW w:w="1951" w:type="dxa"/>
            <w:vAlign w:val="center"/>
          </w:tcPr>
          <w:p w14:paraId="19A7AAD4"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Širina:</w:t>
            </w:r>
          </w:p>
        </w:tc>
        <w:tc>
          <w:tcPr>
            <w:tcW w:w="2864" w:type="dxa"/>
            <w:vAlign w:val="center"/>
          </w:tcPr>
          <w:p w14:paraId="505156E3"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min. 80 mm</w:t>
            </w:r>
          </w:p>
        </w:tc>
        <w:tc>
          <w:tcPr>
            <w:tcW w:w="2410" w:type="dxa"/>
            <w:tcBorders>
              <w:left w:val="nil"/>
            </w:tcBorders>
            <w:vAlign w:val="center"/>
          </w:tcPr>
          <w:p w14:paraId="5B7F346E" w14:textId="77777777" w:rsidR="00834762" w:rsidRPr="00046DD8" w:rsidRDefault="00834762" w:rsidP="004E1F0B">
            <w:pPr>
              <w:jc w:val="center"/>
              <w:rPr>
                <w:rFonts w:asciiTheme="majorHAnsi" w:hAnsiTheme="majorHAnsi" w:cs="Calibri Light"/>
                <w:b/>
                <w:bCs/>
                <w:sz w:val="20"/>
                <w:szCs w:val="20"/>
              </w:rPr>
            </w:pPr>
          </w:p>
        </w:tc>
        <w:tc>
          <w:tcPr>
            <w:tcW w:w="1701" w:type="dxa"/>
            <w:tcBorders>
              <w:left w:val="nil"/>
            </w:tcBorders>
            <w:vAlign w:val="center"/>
          </w:tcPr>
          <w:p w14:paraId="3A0B445E" w14:textId="77777777" w:rsidR="00834762" w:rsidRPr="00046DD8" w:rsidRDefault="00834762" w:rsidP="004E1F0B">
            <w:pPr>
              <w:jc w:val="center"/>
              <w:rPr>
                <w:rFonts w:asciiTheme="majorHAnsi" w:hAnsiTheme="majorHAnsi" w:cs="Calibri Light"/>
                <w:b/>
                <w:bCs/>
                <w:sz w:val="20"/>
                <w:szCs w:val="20"/>
              </w:rPr>
            </w:pPr>
          </w:p>
        </w:tc>
      </w:tr>
      <w:tr w:rsidR="00834762" w:rsidRPr="00046DD8" w14:paraId="06769918" w14:textId="77777777" w:rsidTr="004E1F0B">
        <w:trPr>
          <w:trHeight w:val="564"/>
        </w:trPr>
        <w:tc>
          <w:tcPr>
            <w:tcW w:w="1951" w:type="dxa"/>
            <w:vAlign w:val="center"/>
          </w:tcPr>
          <w:p w14:paraId="100C9A6B"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 xml:space="preserve">Količina: </w:t>
            </w:r>
          </w:p>
        </w:tc>
        <w:tc>
          <w:tcPr>
            <w:tcW w:w="6975" w:type="dxa"/>
            <w:gridSpan w:val="3"/>
            <w:vAlign w:val="center"/>
          </w:tcPr>
          <w:p w14:paraId="4E8CB132"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50 kom</w:t>
            </w:r>
            <w:r>
              <w:rPr>
                <w:rFonts w:asciiTheme="majorHAnsi" w:hAnsiTheme="majorHAnsi" w:cs="Calibri Light"/>
                <w:b/>
                <w:bCs/>
                <w:sz w:val="20"/>
                <w:szCs w:val="20"/>
              </w:rPr>
              <w:t xml:space="preserve"> </w:t>
            </w:r>
          </w:p>
        </w:tc>
      </w:tr>
      <w:tr w:rsidR="00834762" w:rsidRPr="00046DD8" w14:paraId="23D1130C" w14:textId="77777777" w:rsidTr="004E1F0B">
        <w:trPr>
          <w:trHeight w:val="155"/>
        </w:trPr>
        <w:tc>
          <w:tcPr>
            <w:tcW w:w="8926" w:type="dxa"/>
            <w:gridSpan w:val="4"/>
            <w:vAlign w:val="center"/>
          </w:tcPr>
          <w:p w14:paraId="0EDBDD9A" w14:textId="77777777" w:rsidR="00834762" w:rsidRPr="00046DD8" w:rsidRDefault="00834762" w:rsidP="004E1F0B">
            <w:pPr>
              <w:jc w:val="center"/>
              <w:rPr>
                <w:rFonts w:asciiTheme="majorHAnsi" w:hAnsiTheme="majorHAnsi" w:cs="Calibri Light"/>
                <w:b/>
                <w:bCs/>
                <w:sz w:val="20"/>
                <w:szCs w:val="20"/>
              </w:rPr>
            </w:pPr>
          </w:p>
        </w:tc>
      </w:tr>
      <w:tr w:rsidR="00834762" w:rsidRPr="00046DD8" w14:paraId="3E4EA7D8" w14:textId="77777777" w:rsidTr="004E1F0B">
        <w:trPr>
          <w:trHeight w:val="564"/>
        </w:trPr>
        <w:tc>
          <w:tcPr>
            <w:tcW w:w="8926" w:type="dxa"/>
            <w:gridSpan w:val="4"/>
            <w:vAlign w:val="center"/>
          </w:tcPr>
          <w:p w14:paraId="26D46C62"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lastRenderedPageBreak/>
              <w:t xml:space="preserve">3. Boja za fasade </w:t>
            </w:r>
          </w:p>
        </w:tc>
      </w:tr>
      <w:tr w:rsidR="00834762" w:rsidRPr="00046DD8" w14:paraId="095A9EB8" w14:textId="77777777" w:rsidTr="004E1F0B">
        <w:trPr>
          <w:trHeight w:val="564"/>
        </w:trPr>
        <w:tc>
          <w:tcPr>
            <w:tcW w:w="1951" w:type="dxa"/>
            <w:vAlign w:val="center"/>
          </w:tcPr>
          <w:p w14:paraId="6A89E4CE"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Vrsta:</w:t>
            </w:r>
          </w:p>
        </w:tc>
        <w:tc>
          <w:tcPr>
            <w:tcW w:w="6975" w:type="dxa"/>
            <w:gridSpan w:val="3"/>
            <w:vAlign w:val="center"/>
          </w:tcPr>
          <w:p w14:paraId="471B9CC9"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Vanjska</w:t>
            </w:r>
          </w:p>
        </w:tc>
      </w:tr>
      <w:tr w:rsidR="00834762" w:rsidRPr="00046DD8" w14:paraId="78A0A358" w14:textId="77777777" w:rsidTr="004E1F0B">
        <w:trPr>
          <w:trHeight w:val="564"/>
        </w:trPr>
        <w:tc>
          <w:tcPr>
            <w:tcW w:w="1951" w:type="dxa"/>
            <w:vAlign w:val="center"/>
          </w:tcPr>
          <w:p w14:paraId="7487A832"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Pakiranje: </w:t>
            </w:r>
          </w:p>
        </w:tc>
        <w:tc>
          <w:tcPr>
            <w:tcW w:w="6975" w:type="dxa"/>
            <w:gridSpan w:val="3"/>
            <w:vAlign w:val="center"/>
          </w:tcPr>
          <w:p w14:paraId="134C7E94"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10 l</w:t>
            </w:r>
          </w:p>
        </w:tc>
      </w:tr>
      <w:tr w:rsidR="00834762" w:rsidRPr="00046DD8" w14:paraId="48986502" w14:textId="77777777" w:rsidTr="004E1F0B">
        <w:trPr>
          <w:trHeight w:val="564"/>
        </w:trPr>
        <w:tc>
          <w:tcPr>
            <w:tcW w:w="1951" w:type="dxa"/>
            <w:vAlign w:val="center"/>
          </w:tcPr>
          <w:p w14:paraId="45A74DEC"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Boja: </w:t>
            </w:r>
          </w:p>
        </w:tc>
        <w:tc>
          <w:tcPr>
            <w:tcW w:w="6975" w:type="dxa"/>
            <w:gridSpan w:val="3"/>
            <w:vAlign w:val="center"/>
          </w:tcPr>
          <w:p w14:paraId="3E652064"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Bijela</w:t>
            </w:r>
            <w:r>
              <w:rPr>
                <w:rFonts w:asciiTheme="majorHAnsi" w:hAnsiTheme="majorHAnsi" w:cs="Calibri Light"/>
                <w:sz w:val="20"/>
                <w:szCs w:val="20"/>
              </w:rPr>
              <w:t xml:space="preserve">   </w:t>
            </w:r>
          </w:p>
        </w:tc>
      </w:tr>
      <w:tr w:rsidR="00834762" w:rsidRPr="00046DD8" w14:paraId="53A66401" w14:textId="77777777" w:rsidTr="004E1F0B">
        <w:trPr>
          <w:trHeight w:val="564"/>
        </w:trPr>
        <w:tc>
          <w:tcPr>
            <w:tcW w:w="1951" w:type="dxa"/>
            <w:vAlign w:val="center"/>
          </w:tcPr>
          <w:p w14:paraId="1967DEE9" w14:textId="77777777" w:rsidR="00834762" w:rsidRPr="00033A63" w:rsidRDefault="00834762" w:rsidP="004E1F0B">
            <w:pPr>
              <w:rPr>
                <w:rFonts w:asciiTheme="majorHAnsi" w:hAnsiTheme="majorHAnsi" w:cs="Calibri Light"/>
                <w:b/>
                <w:bCs/>
                <w:sz w:val="20"/>
                <w:szCs w:val="20"/>
              </w:rPr>
            </w:pPr>
            <w:r w:rsidRPr="00033A63">
              <w:rPr>
                <w:rFonts w:asciiTheme="majorHAnsi" w:hAnsiTheme="majorHAnsi" w:cs="Calibri Light"/>
                <w:b/>
                <w:bCs/>
                <w:sz w:val="20"/>
                <w:szCs w:val="20"/>
              </w:rPr>
              <w:t xml:space="preserve">Količina: </w:t>
            </w:r>
          </w:p>
        </w:tc>
        <w:tc>
          <w:tcPr>
            <w:tcW w:w="6975" w:type="dxa"/>
            <w:gridSpan w:val="3"/>
            <w:vAlign w:val="center"/>
          </w:tcPr>
          <w:p w14:paraId="40DF5AAD" w14:textId="77777777" w:rsidR="00834762" w:rsidRPr="00033A63" w:rsidRDefault="00834762" w:rsidP="004E1F0B">
            <w:pPr>
              <w:rPr>
                <w:rFonts w:asciiTheme="majorHAnsi" w:hAnsiTheme="majorHAnsi" w:cs="Calibri Light"/>
                <w:b/>
                <w:bCs/>
                <w:sz w:val="20"/>
                <w:szCs w:val="20"/>
              </w:rPr>
            </w:pPr>
            <w:r w:rsidRPr="00033A63">
              <w:rPr>
                <w:rFonts w:asciiTheme="majorHAnsi" w:hAnsiTheme="majorHAnsi" w:cs="Calibri Light"/>
                <w:b/>
                <w:bCs/>
                <w:sz w:val="20"/>
                <w:szCs w:val="20"/>
              </w:rPr>
              <w:t xml:space="preserve">25 kom </w:t>
            </w:r>
          </w:p>
        </w:tc>
      </w:tr>
      <w:tr w:rsidR="00834762" w:rsidRPr="00046DD8" w14:paraId="0209153E" w14:textId="77777777" w:rsidTr="004E1F0B">
        <w:trPr>
          <w:trHeight w:val="67"/>
        </w:trPr>
        <w:tc>
          <w:tcPr>
            <w:tcW w:w="8926" w:type="dxa"/>
            <w:gridSpan w:val="4"/>
            <w:vAlign w:val="center"/>
          </w:tcPr>
          <w:p w14:paraId="31576D4E" w14:textId="77777777" w:rsidR="00834762" w:rsidRPr="00046DD8" w:rsidRDefault="00834762" w:rsidP="004E1F0B">
            <w:pPr>
              <w:jc w:val="center"/>
              <w:rPr>
                <w:rFonts w:asciiTheme="majorHAnsi" w:hAnsiTheme="majorHAnsi" w:cs="Calibri Light"/>
                <w:b/>
                <w:bCs/>
                <w:sz w:val="20"/>
                <w:szCs w:val="20"/>
              </w:rPr>
            </w:pPr>
          </w:p>
        </w:tc>
      </w:tr>
      <w:tr w:rsidR="00834762" w:rsidRPr="00046DD8" w14:paraId="387AE4C5" w14:textId="77777777" w:rsidTr="004E1F0B">
        <w:trPr>
          <w:trHeight w:val="564"/>
        </w:trPr>
        <w:tc>
          <w:tcPr>
            <w:tcW w:w="1951" w:type="dxa"/>
          </w:tcPr>
          <w:p w14:paraId="31809F13"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4.</w:t>
            </w:r>
            <w:r w:rsidRPr="00046DD8">
              <w:rPr>
                <w:rFonts w:asciiTheme="majorHAnsi" w:hAnsiTheme="majorHAnsi" w:cs="Calibri Light"/>
                <w:sz w:val="20"/>
                <w:szCs w:val="20"/>
              </w:rPr>
              <w:t xml:space="preserve"> </w:t>
            </w:r>
            <w:r w:rsidRPr="00046DD8">
              <w:rPr>
                <w:rFonts w:asciiTheme="majorHAnsi" w:hAnsiTheme="majorHAnsi" w:cs="Calibri Light"/>
                <w:b/>
                <w:bCs/>
                <w:sz w:val="20"/>
                <w:szCs w:val="20"/>
              </w:rPr>
              <w:t>Rukavice</w:t>
            </w:r>
          </w:p>
        </w:tc>
        <w:tc>
          <w:tcPr>
            <w:tcW w:w="6975" w:type="dxa"/>
            <w:gridSpan w:val="3"/>
          </w:tcPr>
          <w:p w14:paraId="2E63748C" w14:textId="77777777" w:rsidR="00834762" w:rsidRPr="00046DD8" w:rsidRDefault="00834762" w:rsidP="004E1F0B">
            <w:pPr>
              <w:jc w:val="center"/>
              <w:rPr>
                <w:rFonts w:asciiTheme="majorHAnsi" w:hAnsiTheme="majorHAnsi" w:cs="Calibri Light"/>
                <w:b/>
                <w:bCs/>
                <w:sz w:val="20"/>
                <w:szCs w:val="20"/>
              </w:rPr>
            </w:pPr>
          </w:p>
        </w:tc>
      </w:tr>
      <w:tr w:rsidR="00834762" w:rsidRPr="00046DD8" w14:paraId="751D9928" w14:textId="77777777" w:rsidTr="004E1F0B">
        <w:trPr>
          <w:trHeight w:val="564"/>
        </w:trPr>
        <w:tc>
          <w:tcPr>
            <w:tcW w:w="1951" w:type="dxa"/>
            <w:vAlign w:val="center"/>
          </w:tcPr>
          <w:p w14:paraId="5DA71F19"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Konfekcijska veličina:</w:t>
            </w:r>
          </w:p>
        </w:tc>
        <w:tc>
          <w:tcPr>
            <w:tcW w:w="6975" w:type="dxa"/>
            <w:gridSpan w:val="3"/>
            <w:vAlign w:val="center"/>
          </w:tcPr>
          <w:p w14:paraId="6F60F17F"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9</w:t>
            </w:r>
            <w:r w:rsidRPr="00046DD8">
              <w:rPr>
                <w:rFonts w:asciiTheme="majorHAnsi" w:hAnsiTheme="majorHAnsi" w:cs="Calibri Light"/>
                <w:sz w:val="20"/>
                <w:szCs w:val="20"/>
              </w:rPr>
              <w:t xml:space="preserve"> (20 komada), 10 (15 komada), 11 (15 komada)</w:t>
            </w:r>
          </w:p>
        </w:tc>
      </w:tr>
      <w:tr w:rsidR="00834762" w:rsidRPr="00046DD8" w14:paraId="6BE5CC4A" w14:textId="77777777" w:rsidTr="004E1F0B">
        <w:trPr>
          <w:trHeight w:val="564"/>
        </w:trPr>
        <w:tc>
          <w:tcPr>
            <w:tcW w:w="1951" w:type="dxa"/>
            <w:vAlign w:val="center"/>
          </w:tcPr>
          <w:p w14:paraId="0B8995D6" w14:textId="77777777" w:rsidR="00834762" w:rsidRPr="00046DD8" w:rsidRDefault="00834762" w:rsidP="004E1F0B">
            <w:pPr>
              <w:widowControl w:val="0"/>
              <w:autoSpaceDE w:val="0"/>
              <w:autoSpaceDN w:val="0"/>
              <w:adjustRightInd w:val="0"/>
              <w:spacing w:after="200" w:line="276" w:lineRule="auto"/>
              <w:rPr>
                <w:rFonts w:asciiTheme="majorHAnsi" w:hAnsiTheme="majorHAnsi" w:cs="Calibri Light"/>
                <w:sz w:val="20"/>
                <w:szCs w:val="20"/>
              </w:rPr>
            </w:pPr>
            <w:r w:rsidRPr="00046DD8">
              <w:rPr>
                <w:rFonts w:asciiTheme="majorHAnsi" w:hAnsiTheme="majorHAnsi" w:cs="Calibri Light"/>
                <w:sz w:val="20"/>
                <w:szCs w:val="20"/>
              </w:rPr>
              <w:t xml:space="preserve">Materijal podstave: </w:t>
            </w:r>
          </w:p>
        </w:tc>
        <w:tc>
          <w:tcPr>
            <w:tcW w:w="6975" w:type="dxa"/>
            <w:gridSpan w:val="3"/>
            <w:vAlign w:val="center"/>
          </w:tcPr>
          <w:p w14:paraId="3845E16C"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Pamuk</w:t>
            </w:r>
          </w:p>
        </w:tc>
      </w:tr>
      <w:tr w:rsidR="00834762" w:rsidRPr="00046DD8" w14:paraId="2BD2D2AC" w14:textId="77777777" w:rsidTr="004E1F0B">
        <w:trPr>
          <w:trHeight w:val="564"/>
        </w:trPr>
        <w:tc>
          <w:tcPr>
            <w:tcW w:w="1951" w:type="dxa"/>
            <w:vAlign w:val="center"/>
          </w:tcPr>
          <w:p w14:paraId="69DB2DD7"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Materijal: </w:t>
            </w:r>
          </w:p>
        </w:tc>
        <w:tc>
          <w:tcPr>
            <w:tcW w:w="6975" w:type="dxa"/>
            <w:gridSpan w:val="3"/>
            <w:vAlign w:val="center"/>
          </w:tcPr>
          <w:p w14:paraId="187A6DCB"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Nitril</w:t>
            </w:r>
          </w:p>
        </w:tc>
      </w:tr>
      <w:tr w:rsidR="00834762" w:rsidRPr="00046DD8" w14:paraId="606CF44A" w14:textId="77777777" w:rsidTr="004E1F0B">
        <w:trPr>
          <w:trHeight w:val="564"/>
        </w:trPr>
        <w:tc>
          <w:tcPr>
            <w:tcW w:w="1951" w:type="dxa"/>
            <w:vAlign w:val="center"/>
          </w:tcPr>
          <w:p w14:paraId="51E8E6BA"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 xml:space="preserve">Količina: </w:t>
            </w:r>
          </w:p>
        </w:tc>
        <w:tc>
          <w:tcPr>
            <w:tcW w:w="6975" w:type="dxa"/>
            <w:gridSpan w:val="3"/>
            <w:vAlign w:val="center"/>
          </w:tcPr>
          <w:p w14:paraId="6EE84A07"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50 kom</w:t>
            </w:r>
            <w:r>
              <w:rPr>
                <w:rFonts w:asciiTheme="majorHAnsi" w:hAnsiTheme="majorHAnsi" w:cs="Calibri Light"/>
                <w:b/>
                <w:bCs/>
                <w:sz w:val="20"/>
                <w:szCs w:val="20"/>
              </w:rPr>
              <w:t xml:space="preserve"> </w:t>
            </w:r>
          </w:p>
        </w:tc>
      </w:tr>
      <w:tr w:rsidR="00834762" w:rsidRPr="00046DD8" w14:paraId="337D7F9F" w14:textId="77777777" w:rsidTr="004E1F0B">
        <w:trPr>
          <w:trHeight w:val="179"/>
        </w:trPr>
        <w:tc>
          <w:tcPr>
            <w:tcW w:w="8926" w:type="dxa"/>
            <w:gridSpan w:val="4"/>
            <w:vAlign w:val="center"/>
          </w:tcPr>
          <w:p w14:paraId="4EE49D90" w14:textId="77777777" w:rsidR="00834762" w:rsidRPr="00046DD8" w:rsidRDefault="00834762" w:rsidP="004E1F0B">
            <w:pPr>
              <w:rPr>
                <w:rFonts w:asciiTheme="majorHAnsi" w:hAnsiTheme="majorHAnsi" w:cs="Calibri Light"/>
                <w:b/>
                <w:bCs/>
                <w:sz w:val="20"/>
                <w:szCs w:val="20"/>
              </w:rPr>
            </w:pPr>
          </w:p>
        </w:tc>
      </w:tr>
      <w:tr w:rsidR="00834762" w:rsidRPr="00046DD8" w14:paraId="3A7CA324" w14:textId="77777777" w:rsidTr="004E1F0B">
        <w:trPr>
          <w:trHeight w:val="564"/>
        </w:trPr>
        <w:tc>
          <w:tcPr>
            <w:tcW w:w="8926" w:type="dxa"/>
            <w:gridSpan w:val="4"/>
            <w:vAlign w:val="center"/>
          </w:tcPr>
          <w:p w14:paraId="7095B639"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5. Lopate</w:t>
            </w:r>
          </w:p>
        </w:tc>
      </w:tr>
      <w:tr w:rsidR="00834762" w:rsidRPr="00046DD8" w14:paraId="61364451" w14:textId="77777777" w:rsidTr="004E1F0B">
        <w:trPr>
          <w:trHeight w:val="564"/>
        </w:trPr>
        <w:tc>
          <w:tcPr>
            <w:tcW w:w="1951" w:type="dxa"/>
            <w:vAlign w:val="center"/>
          </w:tcPr>
          <w:p w14:paraId="5A8B6E6C"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Dužina drške</w:t>
            </w:r>
          </w:p>
        </w:tc>
        <w:tc>
          <w:tcPr>
            <w:tcW w:w="6975" w:type="dxa"/>
            <w:gridSpan w:val="3"/>
            <w:vAlign w:val="center"/>
          </w:tcPr>
          <w:p w14:paraId="321816FA"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min. 75 cm</w:t>
            </w:r>
          </w:p>
        </w:tc>
      </w:tr>
      <w:tr w:rsidR="00834762" w:rsidRPr="00046DD8" w14:paraId="23D890FF" w14:textId="77777777" w:rsidTr="004E1F0B">
        <w:trPr>
          <w:trHeight w:val="564"/>
        </w:trPr>
        <w:tc>
          <w:tcPr>
            <w:tcW w:w="1951" w:type="dxa"/>
            <w:vAlign w:val="center"/>
          </w:tcPr>
          <w:p w14:paraId="79E7CCE9"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Oblik lista: </w:t>
            </w:r>
          </w:p>
        </w:tc>
        <w:tc>
          <w:tcPr>
            <w:tcW w:w="6975" w:type="dxa"/>
            <w:gridSpan w:val="3"/>
            <w:vAlign w:val="center"/>
          </w:tcPr>
          <w:p w14:paraId="4CACFFA7"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šiljato</w:t>
            </w:r>
          </w:p>
        </w:tc>
      </w:tr>
      <w:tr w:rsidR="00834762" w:rsidRPr="00046DD8" w14:paraId="7DF3C1A2" w14:textId="77777777" w:rsidTr="004E1F0B">
        <w:trPr>
          <w:trHeight w:val="564"/>
        </w:trPr>
        <w:tc>
          <w:tcPr>
            <w:tcW w:w="1951" w:type="dxa"/>
            <w:vAlign w:val="center"/>
          </w:tcPr>
          <w:p w14:paraId="463F4C9F"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Materijal alata: </w:t>
            </w:r>
          </w:p>
        </w:tc>
        <w:tc>
          <w:tcPr>
            <w:tcW w:w="6975" w:type="dxa"/>
            <w:gridSpan w:val="3"/>
            <w:vAlign w:val="center"/>
          </w:tcPr>
          <w:p w14:paraId="056B3C44"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metal</w:t>
            </w:r>
          </w:p>
        </w:tc>
      </w:tr>
      <w:tr w:rsidR="00834762" w:rsidRPr="00046DD8" w14:paraId="0BF57B9E" w14:textId="77777777" w:rsidTr="004E1F0B">
        <w:trPr>
          <w:trHeight w:val="564"/>
        </w:trPr>
        <w:tc>
          <w:tcPr>
            <w:tcW w:w="1951" w:type="dxa"/>
            <w:vAlign w:val="center"/>
          </w:tcPr>
          <w:p w14:paraId="0B586841"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Materijal drške: </w:t>
            </w:r>
          </w:p>
        </w:tc>
        <w:tc>
          <w:tcPr>
            <w:tcW w:w="6975" w:type="dxa"/>
            <w:gridSpan w:val="3"/>
            <w:vAlign w:val="center"/>
          </w:tcPr>
          <w:p w14:paraId="59A43797"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drvo</w:t>
            </w:r>
          </w:p>
        </w:tc>
      </w:tr>
      <w:tr w:rsidR="00834762" w:rsidRPr="00046DD8" w14:paraId="342E5819" w14:textId="77777777" w:rsidTr="004E1F0B">
        <w:trPr>
          <w:trHeight w:val="564"/>
        </w:trPr>
        <w:tc>
          <w:tcPr>
            <w:tcW w:w="1951" w:type="dxa"/>
            <w:vAlign w:val="center"/>
          </w:tcPr>
          <w:p w14:paraId="6394151E"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 xml:space="preserve">Količina: </w:t>
            </w:r>
          </w:p>
        </w:tc>
        <w:tc>
          <w:tcPr>
            <w:tcW w:w="6975" w:type="dxa"/>
            <w:gridSpan w:val="3"/>
            <w:vAlign w:val="center"/>
          </w:tcPr>
          <w:p w14:paraId="42FB0CFF"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50 kom</w:t>
            </w:r>
            <w:r>
              <w:rPr>
                <w:rFonts w:asciiTheme="majorHAnsi" w:hAnsiTheme="majorHAnsi" w:cs="Calibri Light"/>
                <w:b/>
                <w:bCs/>
                <w:sz w:val="20"/>
                <w:szCs w:val="20"/>
              </w:rPr>
              <w:t xml:space="preserve"> </w:t>
            </w:r>
          </w:p>
        </w:tc>
      </w:tr>
      <w:tr w:rsidR="00834762" w:rsidRPr="00046DD8" w14:paraId="3A934867" w14:textId="77777777" w:rsidTr="004E1F0B">
        <w:trPr>
          <w:trHeight w:val="564"/>
        </w:trPr>
        <w:tc>
          <w:tcPr>
            <w:tcW w:w="8926" w:type="dxa"/>
            <w:gridSpan w:val="4"/>
            <w:vAlign w:val="center"/>
          </w:tcPr>
          <w:p w14:paraId="70F6792B" w14:textId="77777777" w:rsidR="00834762" w:rsidRPr="00046DD8" w:rsidRDefault="00834762" w:rsidP="004E1F0B">
            <w:pPr>
              <w:rPr>
                <w:rFonts w:asciiTheme="majorHAnsi" w:hAnsiTheme="majorHAnsi" w:cs="Calibri Light"/>
                <w:b/>
                <w:bCs/>
                <w:sz w:val="20"/>
                <w:szCs w:val="20"/>
              </w:rPr>
            </w:pPr>
          </w:p>
        </w:tc>
      </w:tr>
      <w:tr w:rsidR="00834762" w:rsidRPr="00046DD8" w14:paraId="193DFFCE" w14:textId="77777777" w:rsidTr="004E1F0B">
        <w:trPr>
          <w:trHeight w:val="564"/>
        </w:trPr>
        <w:tc>
          <w:tcPr>
            <w:tcW w:w="8926" w:type="dxa"/>
            <w:gridSpan w:val="4"/>
            <w:vAlign w:val="center"/>
          </w:tcPr>
          <w:p w14:paraId="3F4D72E8"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6.</w:t>
            </w:r>
            <w:r w:rsidRPr="00046DD8">
              <w:rPr>
                <w:rFonts w:asciiTheme="majorHAnsi" w:hAnsiTheme="majorHAnsi" w:cs="Calibri Light"/>
                <w:sz w:val="20"/>
                <w:szCs w:val="20"/>
              </w:rPr>
              <w:t xml:space="preserve"> </w:t>
            </w:r>
            <w:r w:rsidRPr="00046DD8">
              <w:rPr>
                <w:rFonts w:asciiTheme="majorHAnsi" w:hAnsiTheme="majorHAnsi" w:cs="Calibri Light"/>
                <w:b/>
                <w:bCs/>
                <w:sz w:val="20"/>
                <w:szCs w:val="20"/>
              </w:rPr>
              <w:t>Vreće</w:t>
            </w:r>
          </w:p>
        </w:tc>
      </w:tr>
      <w:tr w:rsidR="00834762" w:rsidRPr="00046DD8" w14:paraId="0231D5DA" w14:textId="77777777" w:rsidTr="004E1F0B">
        <w:trPr>
          <w:trHeight w:val="564"/>
        </w:trPr>
        <w:tc>
          <w:tcPr>
            <w:tcW w:w="1951" w:type="dxa"/>
            <w:vAlign w:val="center"/>
          </w:tcPr>
          <w:p w14:paraId="7A8B4D49"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Oprema: </w:t>
            </w:r>
          </w:p>
        </w:tc>
        <w:tc>
          <w:tcPr>
            <w:tcW w:w="6975" w:type="dxa"/>
            <w:gridSpan w:val="3"/>
            <w:vAlign w:val="center"/>
          </w:tcPr>
          <w:p w14:paraId="4D20E659"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Potezna vrpca</w:t>
            </w:r>
          </w:p>
        </w:tc>
      </w:tr>
      <w:tr w:rsidR="00834762" w:rsidRPr="00046DD8" w14:paraId="1E2F698A" w14:textId="77777777" w:rsidTr="004E1F0B">
        <w:trPr>
          <w:trHeight w:val="564"/>
        </w:trPr>
        <w:tc>
          <w:tcPr>
            <w:tcW w:w="1951" w:type="dxa"/>
            <w:vAlign w:val="center"/>
          </w:tcPr>
          <w:p w14:paraId="4CE5C6CA"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Zapremnina: </w:t>
            </w:r>
          </w:p>
        </w:tc>
        <w:tc>
          <w:tcPr>
            <w:tcW w:w="6975" w:type="dxa"/>
            <w:gridSpan w:val="3"/>
            <w:vAlign w:val="center"/>
          </w:tcPr>
          <w:p w14:paraId="26080EE0"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 xml:space="preserve">min. </w:t>
            </w:r>
            <w:r w:rsidRPr="00046DD8">
              <w:rPr>
                <w:rFonts w:asciiTheme="majorHAnsi" w:hAnsiTheme="majorHAnsi" w:cs="Calibri Light"/>
                <w:sz w:val="20"/>
                <w:szCs w:val="20"/>
              </w:rPr>
              <w:t>120l</w:t>
            </w:r>
          </w:p>
        </w:tc>
      </w:tr>
      <w:tr w:rsidR="00834762" w:rsidRPr="00046DD8" w14:paraId="0C2FB99B" w14:textId="77777777" w:rsidTr="004E1F0B">
        <w:trPr>
          <w:trHeight w:val="564"/>
        </w:trPr>
        <w:tc>
          <w:tcPr>
            <w:tcW w:w="1951" w:type="dxa"/>
            <w:vAlign w:val="center"/>
          </w:tcPr>
          <w:p w14:paraId="1BF09586"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lastRenderedPageBreak/>
              <w:t xml:space="preserve">Količina: </w:t>
            </w:r>
          </w:p>
        </w:tc>
        <w:tc>
          <w:tcPr>
            <w:tcW w:w="6975" w:type="dxa"/>
            <w:gridSpan w:val="3"/>
            <w:vAlign w:val="center"/>
          </w:tcPr>
          <w:p w14:paraId="77A4E69B"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50 kom</w:t>
            </w:r>
            <w:r>
              <w:rPr>
                <w:rFonts w:asciiTheme="majorHAnsi" w:hAnsiTheme="majorHAnsi" w:cs="Calibri Light"/>
                <w:b/>
                <w:bCs/>
                <w:sz w:val="20"/>
                <w:szCs w:val="20"/>
              </w:rPr>
              <w:t xml:space="preserve">  </w:t>
            </w:r>
          </w:p>
        </w:tc>
      </w:tr>
      <w:tr w:rsidR="00834762" w:rsidRPr="00046DD8" w14:paraId="1E62627D" w14:textId="77777777" w:rsidTr="004E1F0B">
        <w:trPr>
          <w:trHeight w:val="64"/>
        </w:trPr>
        <w:tc>
          <w:tcPr>
            <w:tcW w:w="8926" w:type="dxa"/>
            <w:gridSpan w:val="4"/>
            <w:vAlign w:val="center"/>
          </w:tcPr>
          <w:p w14:paraId="1DF01500" w14:textId="77777777" w:rsidR="00834762" w:rsidRPr="00046DD8" w:rsidRDefault="00834762" w:rsidP="004E1F0B">
            <w:pPr>
              <w:rPr>
                <w:rFonts w:asciiTheme="majorHAnsi" w:hAnsiTheme="majorHAnsi" w:cs="Calibri Light"/>
                <w:b/>
                <w:bCs/>
                <w:sz w:val="20"/>
                <w:szCs w:val="20"/>
              </w:rPr>
            </w:pPr>
          </w:p>
        </w:tc>
      </w:tr>
      <w:tr w:rsidR="00834762" w:rsidRPr="00046DD8" w14:paraId="3FDC4C38" w14:textId="77777777" w:rsidTr="004E1F0B">
        <w:trPr>
          <w:trHeight w:val="564"/>
        </w:trPr>
        <w:tc>
          <w:tcPr>
            <w:tcW w:w="8926" w:type="dxa"/>
            <w:gridSpan w:val="4"/>
            <w:vAlign w:val="center"/>
          </w:tcPr>
          <w:p w14:paraId="3F6925CF"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7. Grablje</w:t>
            </w:r>
          </w:p>
        </w:tc>
      </w:tr>
      <w:tr w:rsidR="00834762" w:rsidRPr="00046DD8" w14:paraId="7C0CA174" w14:textId="77777777" w:rsidTr="004E1F0B">
        <w:trPr>
          <w:trHeight w:val="564"/>
        </w:trPr>
        <w:tc>
          <w:tcPr>
            <w:tcW w:w="1951" w:type="dxa"/>
            <w:vAlign w:val="center"/>
          </w:tcPr>
          <w:p w14:paraId="0164C7E8"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Broj zubaca: </w:t>
            </w:r>
          </w:p>
        </w:tc>
        <w:tc>
          <w:tcPr>
            <w:tcW w:w="6975" w:type="dxa"/>
            <w:gridSpan w:val="3"/>
            <w:vAlign w:val="center"/>
          </w:tcPr>
          <w:p w14:paraId="1255AE4E"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14</w:t>
            </w:r>
          </w:p>
        </w:tc>
      </w:tr>
      <w:tr w:rsidR="00834762" w:rsidRPr="00046DD8" w14:paraId="10A89F80" w14:textId="77777777" w:rsidTr="004E1F0B">
        <w:trPr>
          <w:trHeight w:val="564"/>
        </w:trPr>
        <w:tc>
          <w:tcPr>
            <w:tcW w:w="1951" w:type="dxa"/>
            <w:vAlign w:val="center"/>
          </w:tcPr>
          <w:p w14:paraId="0B9AD08C"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Vrsta rezne glave: </w:t>
            </w:r>
          </w:p>
        </w:tc>
        <w:tc>
          <w:tcPr>
            <w:tcW w:w="6975" w:type="dxa"/>
            <w:gridSpan w:val="3"/>
            <w:vAlign w:val="center"/>
          </w:tcPr>
          <w:p w14:paraId="4D3F4E38"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duga drška</w:t>
            </w:r>
          </w:p>
        </w:tc>
      </w:tr>
      <w:tr w:rsidR="00834762" w:rsidRPr="00046DD8" w14:paraId="25FD2723" w14:textId="77777777" w:rsidTr="004E1F0B">
        <w:trPr>
          <w:trHeight w:val="564"/>
        </w:trPr>
        <w:tc>
          <w:tcPr>
            <w:tcW w:w="1951" w:type="dxa"/>
            <w:vAlign w:val="center"/>
          </w:tcPr>
          <w:p w14:paraId="2FFBAD38"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Materijal alata: </w:t>
            </w:r>
          </w:p>
        </w:tc>
        <w:tc>
          <w:tcPr>
            <w:tcW w:w="6975" w:type="dxa"/>
            <w:gridSpan w:val="3"/>
            <w:vAlign w:val="center"/>
          </w:tcPr>
          <w:p w14:paraId="65310E44"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čelik</w:t>
            </w:r>
          </w:p>
        </w:tc>
      </w:tr>
      <w:tr w:rsidR="00834762" w:rsidRPr="00046DD8" w14:paraId="4E58083C" w14:textId="77777777" w:rsidTr="004E1F0B">
        <w:trPr>
          <w:trHeight w:val="564"/>
        </w:trPr>
        <w:tc>
          <w:tcPr>
            <w:tcW w:w="1951" w:type="dxa"/>
            <w:vAlign w:val="center"/>
          </w:tcPr>
          <w:p w14:paraId="7BD33AC9"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Materijal drške: </w:t>
            </w:r>
          </w:p>
        </w:tc>
        <w:tc>
          <w:tcPr>
            <w:tcW w:w="6975" w:type="dxa"/>
            <w:gridSpan w:val="3"/>
            <w:vAlign w:val="center"/>
          </w:tcPr>
          <w:p w14:paraId="71831F63"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drvo bora</w:t>
            </w:r>
          </w:p>
        </w:tc>
      </w:tr>
      <w:tr w:rsidR="00834762" w:rsidRPr="00046DD8" w14:paraId="78E7ED81" w14:textId="77777777" w:rsidTr="004E1F0B">
        <w:trPr>
          <w:trHeight w:val="564"/>
        </w:trPr>
        <w:tc>
          <w:tcPr>
            <w:tcW w:w="1951" w:type="dxa"/>
            <w:vAlign w:val="center"/>
          </w:tcPr>
          <w:p w14:paraId="2240B599"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 xml:space="preserve">Količina: </w:t>
            </w:r>
          </w:p>
        </w:tc>
        <w:tc>
          <w:tcPr>
            <w:tcW w:w="6975" w:type="dxa"/>
            <w:gridSpan w:val="3"/>
            <w:vAlign w:val="center"/>
          </w:tcPr>
          <w:p w14:paraId="27837338"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25 kom</w:t>
            </w:r>
            <w:r>
              <w:rPr>
                <w:rFonts w:asciiTheme="majorHAnsi" w:hAnsiTheme="majorHAnsi" w:cs="Calibri Light"/>
                <w:b/>
                <w:bCs/>
                <w:sz w:val="20"/>
                <w:szCs w:val="20"/>
              </w:rPr>
              <w:t xml:space="preserve"> </w:t>
            </w:r>
          </w:p>
        </w:tc>
      </w:tr>
      <w:tr w:rsidR="00834762" w:rsidRPr="00046DD8" w14:paraId="39FA9C7A" w14:textId="77777777" w:rsidTr="004E1F0B">
        <w:trPr>
          <w:trHeight w:val="67"/>
        </w:trPr>
        <w:tc>
          <w:tcPr>
            <w:tcW w:w="8926" w:type="dxa"/>
            <w:gridSpan w:val="4"/>
            <w:vAlign w:val="center"/>
          </w:tcPr>
          <w:p w14:paraId="748F569C" w14:textId="77777777" w:rsidR="00834762" w:rsidRPr="00046DD8" w:rsidRDefault="00834762" w:rsidP="004E1F0B">
            <w:pPr>
              <w:rPr>
                <w:rFonts w:asciiTheme="majorHAnsi" w:hAnsiTheme="majorHAnsi" w:cs="Calibri Light"/>
                <w:b/>
                <w:bCs/>
                <w:sz w:val="20"/>
                <w:szCs w:val="20"/>
              </w:rPr>
            </w:pPr>
          </w:p>
        </w:tc>
      </w:tr>
      <w:tr w:rsidR="00834762" w:rsidRPr="00046DD8" w14:paraId="3B8DB961" w14:textId="77777777" w:rsidTr="004E1F0B">
        <w:trPr>
          <w:trHeight w:val="564"/>
        </w:trPr>
        <w:tc>
          <w:tcPr>
            <w:tcW w:w="1951" w:type="dxa"/>
            <w:vAlign w:val="center"/>
          </w:tcPr>
          <w:p w14:paraId="5E51CD42"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8. Ubodna pila (alati)</w:t>
            </w:r>
          </w:p>
        </w:tc>
        <w:tc>
          <w:tcPr>
            <w:tcW w:w="6975" w:type="dxa"/>
            <w:gridSpan w:val="3"/>
            <w:vAlign w:val="center"/>
          </w:tcPr>
          <w:p w14:paraId="033C4E1F" w14:textId="77777777" w:rsidR="00834762" w:rsidRPr="00046DD8" w:rsidRDefault="00834762" w:rsidP="004E1F0B">
            <w:pPr>
              <w:rPr>
                <w:rFonts w:asciiTheme="majorHAnsi" w:hAnsiTheme="majorHAnsi" w:cs="Calibri Light"/>
                <w:b/>
                <w:bCs/>
                <w:sz w:val="20"/>
                <w:szCs w:val="20"/>
              </w:rPr>
            </w:pPr>
          </w:p>
        </w:tc>
      </w:tr>
      <w:tr w:rsidR="00834762" w:rsidRPr="00046DD8" w14:paraId="6A034261" w14:textId="77777777" w:rsidTr="004E1F0B">
        <w:trPr>
          <w:trHeight w:val="564"/>
        </w:trPr>
        <w:tc>
          <w:tcPr>
            <w:tcW w:w="1951" w:type="dxa"/>
            <w:vAlign w:val="center"/>
          </w:tcPr>
          <w:p w14:paraId="470D87F8"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Broj udaraca u praznom hodu: </w:t>
            </w:r>
          </w:p>
        </w:tc>
        <w:tc>
          <w:tcPr>
            <w:tcW w:w="6975" w:type="dxa"/>
            <w:gridSpan w:val="3"/>
            <w:vAlign w:val="center"/>
          </w:tcPr>
          <w:p w14:paraId="6D261BBE"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500 - 3.100 podizaja/min</w:t>
            </w:r>
          </w:p>
        </w:tc>
      </w:tr>
      <w:tr w:rsidR="00834762" w:rsidRPr="00046DD8" w14:paraId="257EEECF" w14:textId="77777777" w:rsidTr="004E1F0B">
        <w:trPr>
          <w:trHeight w:val="564"/>
        </w:trPr>
        <w:tc>
          <w:tcPr>
            <w:tcW w:w="1951" w:type="dxa"/>
            <w:vAlign w:val="center"/>
          </w:tcPr>
          <w:p w14:paraId="1A1674E8"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Priključna snaga: </w:t>
            </w:r>
          </w:p>
        </w:tc>
        <w:tc>
          <w:tcPr>
            <w:tcW w:w="6975" w:type="dxa"/>
            <w:gridSpan w:val="3"/>
            <w:vAlign w:val="center"/>
          </w:tcPr>
          <w:p w14:paraId="6A8FB0CF"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Min. 3</w:t>
            </w:r>
            <w:r w:rsidRPr="00046DD8">
              <w:rPr>
                <w:rFonts w:asciiTheme="majorHAnsi" w:hAnsiTheme="majorHAnsi" w:cs="Calibri Light"/>
                <w:sz w:val="20"/>
                <w:szCs w:val="20"/>
              </w:rPr>
              <w:t>00 W</w:t>
            </w:r>
          </w:p>
        </w:tc>
      </w:tr>
      <w:tr w:rsidR="00834762" w:rsidRPr="00046DD8" w14:paraId="3709ECC5" w14:textId="77777777" w:rsidTr="004E1F0B">
        <w:trPr>
          <w:trHeight w:val="564"/>
        </w:trPr>
        <w:tc>
          <w:tcPr>
            <w:tcW w:w="1951" w:type="dxa"/>
            <w:vAlign w:val="center"/>
          </w:tcPr>
          <w:p w14:paraId="119C4D79"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 xml:space="preserve">Količina: </w:t>
            </w:r>
          </w:p>
        </w:tc>
        <w:tc>
          <w:tcPr>
            <w:tcW w:w="6975" w:type="dxa"/>
            <w:gridSpan w:val="3"/>
            <w:vAlign w:val="center"/>
          </w:tcPr>
          <w:p w14:paraId="3454DF5E"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1 kom</w:t>
            </w:r>
          </w:p>
        </w:tc>
      </w:tr>
      <w:tr w:rsidR="00834762" w:rsidRPr="00046DD8" w14:paraId="5FF7C997" w14:textId="77777777" w:rsidTr="004E1F0B">
        <w:trPr>
          <w:trHeight w:val="64"/>
        </w:trPr>
        <w:tc>
          <w:tcPr>
            <w:tcW w:w="8926" w:type="dxa"/>
            <w:gridSpan w:val="4"/>
            <w:vAlign w:val="center"/>
          </w:tcPr>
          <w:p w14:paraId="12CD1052" w14:textId="77777777" w:rsidR="00834762" w:rsidRPr="00046DD8" w:rsidRDefault="00834762" w:rsidP="004E1F0B">
            <w:pPr>
              <w:rPr>
                <w:rFonts w:asciiTheme="majorHAnsi" w:hAnsiTheme="majorHAnsi" w:cs="Calibri Light"/>
                <w:b/>
                <w:bCs/>
                <w:sz w:val="20"/>
                <w:szCs w:val="20"/>
              </w:rPr>
            </w:pPr>
          </w:p>
        </w:tc>
      </w:tr>
      <w:tr w:rsidR="00834762" w:rsidRPr="00046DD8" w14:paraId="0031A6A0" w14:textId="77777777" w:rsidTr="004E1F0B">
        <w:trPr>
          <w:trHeight w:val="564"/>
        </w:trPr>
        <w:tc>
          <w:tcPr>
            <w:tcW w:w="8926" w:type="dxa"/>
            <w:gridSpan w:val="4"/>
            <w:vAlign w:val="center"/>
          </w:tcPr>
          <w:p w14:paraId="3FFDA1B6"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9.</w:t>
            </w:r>
            <w:r w:rsidRPr="00046DD8">
              <w:rPr>
                <w:rFonts w:asciiTheme="majorHAnsi" w:hAnsiTheme="majorHAnsi" w:cs="Calibri Light"/>
                <w:sz w:val="20"/>
                <w:szCs w:val="20"/>
              </w:rPr>
              <w:t xml:space="preserve"> </w:t>
            </w:r>
            <w:r w:rsidRPr="00046DD8">
              <w:rPr>
                <w:rFonts w:asciiTheme="majorHAnsi" w:hAnsiTheme="majorHAnsi" w:cs="Calibri Light"/>
                <w:b/>
                <w:bCs/>
                <w:sz w:val="20"/>
                <w:szCs w:val="20"/>
              </w:rPr>
              <w:t>Turpije (alati)</w:t>
            </w:r>
          </w:p>
        </w:tc>
      </w:tr>
      <w:tr w:rsidR="00834762" w:rsidRPr="00046DD8" w14:paraId="1D282CEC" w14:textId="77777777" w:rsidTr="004E1F0B">
        <w:trPr>
          <w:trHeight w:val="564"/>
        </w:trPr>
        <w:tc>
          <w:tcPr>
            <w:tcW w:w="1951" w:type="dxa"/>
            <w:vAlign w:val="center"/>
          </w:tcPr>
          <w:p w14:paraId="0BD203FF"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Opis: </w:t>
            </w:r>
          </w:p>
        </w:tc>
        <w:tc>
          <w:tcPr>
            <w:tcW w:w="6975" w:type="dxa"/>
            <w:gridSpan w:val="3"/>
            <w:vAlign w:val="center"/>
          </w:tcPr>
          <w:p w14:paraId="12F00623"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1 x okrugla turpija, 1 x plosnata turpija, 1 x polukružna turpija</w:t>
            </w:r>
          </w:p>
        </w:tc>
      </w:tr>
      <w:tr w:rsidR="00834762" w:rsidRPr="00046DD8" w14:paraId="038BAA3E" w14:textId="77777777" w:rsidTr="004E1F0B">
        <w:trPr>
          <w:trHeight w:val="564"/>
        </w:trPr>
        <w:tc>
          <w:tcPr>
            <w:tcW w:w="1951" w:type="dxa"/>
            <w:vAlign w:val="center"/>
          </w:tcPr>
          <w:p w14:paraId="29501784"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Duljina turpije: </w:t>
            </w:r>
          </w:p>
        </w:tc>
        <w:tc>
          <w:tcPr>
            <w:tcW w:w="6975" w:type="dxa"/>
            <w:gridSpan w:val="3"/>
            <w:vAlign w:val="center"/>
          </w:tcPr>
          <w:p w14:paraId="00A2E083"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250 mm</w:t>
            </w:r>
          </w:p>
        </w:tc>
      </w:tr>
      <w:tr w:rsidR="00834762" w:rsidRPr="00046DD8" w14:paraId="7B85D5C6" w14:textId="77777777" w:rsidTr="004E1F0B">
        <w:trPr>
          <w:trHeight w:val="564"/>
        </w:trPr>
        <w:tc>
          <w:tcPr>
            <w:tcW w:w="1951" w:type="dxa"/>
            <w:vAlign w:val="center"/>
          </w:tcPr>
          <w:p w14:paraId="200EC18A"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Materijal ručke: </w:t>
            </w:r>
          </w:p>
        </w:tc>
        <w:tc>
          <w:tcPr>
            <w:tcW w:w="6975" w:type="dxa"/>
            <w:gridSpan w:val="3"/>
            <w:vAlign w:val="center"/>
          </w:tcPr>
          <w:p w14:paraId="71238A84"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plastika</w:t>
            </w:r>
          </w:p>
        </w:tc>
      </w:tr>
      <w:tr w:rsidR="00834762" w:rsidRPr="00046DD8" w14:paraId="2AE620FE" w14:textId="77777777" w:rsidTr="004E1F0B">
        <w:trPr>
          <w:trHeight w:val="564"/>
        </w:trPr>
        <w:tc>
          <w:tcPr>
            <w:tcW w:w="1951" w:type="dxa"/>
            <w:vAlign w:val="center"/>
          </w:tcPr>
          <w:p w14:paraId="5866F574"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Materijal turpija:</w:t>
            </w:r>
          </w:p>
        </w:tc>
        <w:tc>
          <w:tcPr>
            <w:tcW w:w="6975" w:type="dxa"/>
            <w:gridSpan w:val="3"/>
            <w:vAlign w:val="center"/>
          </w:tcPr>
          <w:p w14:paraId="00E34BF8"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Čelik</w:t>
            </w:r>
          </w:p>
        </w:tc>
      </w:tr>
      <w:tr w:rsidR="00834762" w:rsidRPr="00046DD8" w14:paraId="1BA39287" w14:textId="77777777" w:rsidTr="004E1F0B">
        <w:trPr>
          <w:trHeight w:val="564"/>
        </w:trPr>
        <w:tc>
          <w:tcPr>
            <w:tcW w:w="1951" w:type="dxa"/>
            <w:vAlign w:val="center"/>
          </w:tcPr>
          <w:p w14:paraId="598C7715"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 xml:space="preserve">Količina: </w:t>
            </w:r>
          </w:p>
        </w:tc>
        <w:tc>
          <w:tcPr>
            <w:tcW w:w="6975" w:type="dxa"/>
            <w:gridSpan w:val="3"/>
            <w:vAlign w:val="center"/>
          </w:tcPr>
          <w:p w14:paraId="7CC1388E"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3 kom</w:t>
            </w:r>
            <w:r>
              <w:rPr>
                <w:rFonts w:asciiTheme="majorHAnsi" w:hAnsiTheme="majorHAnsi" w:cs="Calibri Light"/>
                <w:b/>
                <w:bCs/>
                <w:sz w:val="20"/>
                <w:szCs w:val="20"/>
              </w:rPr>
              <w:t xml:space="preserve"> </w:t>
            </w:r>
          </w:p>
        </w:tc>
      </w:tr>
      <w:tr w:rsidR="00834762" w:rsidRPr="00046DD8" w14:paraId="4151AD92" w14:textId="77777777" w:rsidTr="004E1F0B">
        <w:trPr>
          <w:trHeight w:val="64"/>
        </w:trPr>
        <w:tc>
          <w:tcPr>
            <w:tcW w:w="8926" w:type="dxa"/>
            <w:gridSpan w:val="4"/>
            <w:vAlign w:val="center"/>
          </w:tcPr>
          <w:p w14:paraId="6D391118" w14:textId="77777777" w:rsidR="00834762" w:rsidRPr="00046DD8" w:rsidRDefault="00834762" w:rsidP="004E1F0B">
            <w:pPr>
              <w:rPr>
                <w:rFonts w:asciiTheme="majorHAnsi" w:hAnsiTheme="majorHAnsi" w:cs="Calibri Light"/>
                <w:b/>
                <w:bCs/>
                <w:sz w:val="20"/>
                <w:szCs w:val="20"/>
              </w:rPr>
            </w:pPr>
          </w:p>
        </w:tc>
      </w:tr>
      <w:tr w:rsidR="00834762" w:rsidRPr="00046DD8" w14:paraId="45DD8072" w14:textId="77777777" w:rsidTr="004E1F0B">
        <w:trPr>
          <w:trHeight w:val="564"/>
        </w:trPr>
        <w:tc>
          <w:tcPr>
            <w:tcW w:w="8926" w:type="dxa"/>
            <w:gridSpan w:val="4"/>
            <w:vAlign w:val="center"/>
          </w:tcPr>
          <w:p w14:paraId="757C8A96"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10. Brusni papir (alati)</w:t>
            </w:r>
          </w:p>
        </w:tc>
      </w:tr>
      <w:tr w:rsidR="00834762" w:rsidRPr="00046DD8" w14:paraId="55CD126A" w14:textId="77777777" w:rsidTr="004E1F0B">
        <w:trPr>
          <w:trHeight w:val="564"/>
        </w:trPr>
        <w:tc>
          <w:tcPr>
            <w:tcW w:w="1951" w:type="dxa"/>
            <w:vAlign w:val="center"/>
          </w:tcPr>
          <w:p w14:paraId="5D957B3D"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Veličina zrna:</w:t>
            </w:r>
          </w:p>
        </w:tc>
        <w:tc>
          <w:tcPr>
            <w:tcW w:w="6975" w:type="dxa"/>
            <w:gridSpan w:val="3"/>
            <w:vAlign w:val="center"/>
          </w:tcPr>
          <w:p w14:paraId="4AA5CD98"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Fino</w:t>
            </w:r>
          </w:p>
        </w:tc>
      </w:tr>
      <w:tr w:rsidR="00834762" w:rsidRPr="00046DD8" w14:paraId="1D7F8137" w14:textId="77777777" w:rsidTr="004E1F0B">
        <w:trPr>
          <w:trHeight w:val="564"/>
        </w:trPr>
        <w:tc>
          <w:tcPr>
            <w:tcW w:w="1951" w:type="dxa"/>
            <w:vAlign w:val="center"/>
          </w:tcPr>
          <w:p w14:paraId="37485050"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lastRenderedPageBreak/>
              <w:t xml:space="preserve">Granulacija: </w:t>
            </w:r>
          </w:p>
        </w:tc>
        <w:tc>
          <w:tcPr>
            <w:tcW w:w="6975" w:type="dxa"/>
            <w:gridSpan w:val="3"/>
            <w:vAlign w:val="center"/>
          </w:tcPr>
          <w:p w14:paraId="6C3DE4CD"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120</w:t>
            </w:r>
          </w:p>
        </w:tc>
      </w:tr>
      <w:tr w:rsidR="00834762" w:rsidRPr="00046DD8" w14:paraId="021A07BE" w14:textId="77777777" w:rsidTr="004E1F0B">
        <w:trPr>
          <w:trHeight w:val="564"/>
        </w:trPr>
        <w:tc>
          <w:tcPr>
            <w:tcW w:w="1951" w:type="dxa"/>
            <w:vAlign w:val="center"/>
          </w:tcPr>
          <w:p w14:paraId="3F8CCE75"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Materijal:</w:t>
            </w:r>
          </w:p>
        </w:tc>
        <w:tc>
          <w:tcPr>
            <w:tcW w:w="6975" w:type="dxa"/>
            <w:gridSpan w:val="3"/>
            <w:vAlign w:val="center"/>
          </w:tcPr>
          <w:p w14:paraId="17D9302E"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Korund</w:t>
            </w:r>
          </w:p>
        </w:tc>
      </w:tr>
      <w:tr w:rsidR="00834762" w:rsidRPr="00046DD8" w14:paraId="22DB1A53" w14:textId="77777777" w:rsidTr="004E1F0B">
        <w:trPr>
          <w:trHeight w:val="564"/>
        </w:trPr>
        <w:tc>
          <w:tcPr>
            <w:tcW w:w="1951" w:type="dxa"/>
            <w:vAlign w:val="center"/>
          </w:tcPr>
          <w:p w14:paraId="3BA7ABE3"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Širina: </w:t>
            </w:r>
          </w:p>
        </w:tc>
        <w:tc>
          <w:tcPr>
            <w:tcW w:w="6975" w:type="dxa"/>
            <w:gridSpan w:val="3"/>
            <w:vAlign w:val="center"/>
          </w:tcPr>
          <w:p w14:paraId="2A79EF39"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 xml:space="preserve">min. </w:t>
            </w:r>
            <w:r w:rsidRPr="00046DD8">
              <w:rPr>
                <w:rFonts w:asciiTheme="majorHAnsi" w:hAnsiTheme="majorHAnsi" w:cs="Calibri Light"/>
                <w:sz w:val="20"/>
                <w:szCs w:val="20"/>
              </w:rPr>
              <w:t>1</w:t>
            </w:r>
            <w:r>
              <w:rPr>
                <w:rFonts w:asciiTheme="majorHAnsi" w:hAnsiTheme="majorHAnsi" w:cs="Calibri Light"/>
                <w:sz w:val="20"/>
                <w:szCs w:val="20"/>
              </w:rPr>
              <w:t>00</w:t>
            </w:r>
            <w:r w:rsidRPr="00046DD8">
              <w:rPr>
                <w:rFonts w:asciiTheme="majorHAnsi" w:hAnsiTheme="majorHAnsi" w:cs="Calibri Light"/>
                <w:sz w:val="20"/>
                <w:szCs w:val="20"/>
              </w:rPr>
              <w:t xml:space="preserve"> mm</w:t>
            </w:r>
          </w:p>
        </w:tc>
      </w:tr>
      <w:tr w:rsidR="00834762" w:rsidRPr="00046DD8" w14:paraId="19FC8242" w14:textId="77777777" w:rsidTr="004E1F0B">
        <w:trPr>
          <w:trHeight w:val="564"/>
        </w:trPr>
        <w:tc>
          <w:tcPr>
            <w:tcW w:w="1951" w:type="dxa"/>
            <w:vAlign w:val="center"/>
          </w:tcPr>
          <w:p w14:paraId="4A8DB9F8"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Duljina: </w:t>
            </w:r>
          </w:p>
        </w:tc>
        <w:tc>
          <w:tcPr>
            <w:tcW w:w="6975" w:type="dxa"/>
            <w:gridSpan w:val="3"/>
            <w:vAlign w:val="center"/>
          </w:tcPr>
          <w:p w14:paraId="3A243470"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min. 4</w:t>
            </w:r>
            <w:r w:rsidRPr="00046DD8">
              <w:rPr>
                <w:rFonts w:asciiTheme="majorHAnsi" w:hAnsiTheme="majorHAnsi" w:cs="Calibri Light"/>
                <w:sz w:val="20"/>
                <w:szCs w:val="20"/>
              </w:rPr>
              <w:t xml:space="preserve"> m</w:t>
            </w:r>
          </w:p>
        </w:tc>
      </w:tr>
      <w:tr w:rsidR="00834762" w:rsidRPr="00046DD8" w14:paraId="1A7C78AF" w14:textId="77777777" w:rsidTr="004E1F0B">
        <w:trPr>
          <w:trHeight w:val="564"/>
        </w:trPr>
        <w:tc>
          <w:tcPr>
            <w:tcW w:w="1951" w:type="dxa"/>
            <w:vAlign w:val="center"/>
          </w:tcPr>
          <w:p w14:paraId="071DE217"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 xml:space="preserve">Količina: </w:t>
            </w:r>
          </w:p>
        </w:tc>
        <w:tc>
          <w:tcPr>
            <w:tcW w:w="6975" w:type="dxa"/>
            <w:gridSpan w:val="3"/>
            <w:vAlign w:val="center"/>
          </w:tcPr>
          <w:p w14:paraId="2077441B"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2 kom</w:t>
            </w:r>
            <w:r>
              <w:rPr>
                <w:rFonts w:asciiTheme="majorHAnsi" w:hAnsiTheme="majorHAnsi" w:cs="Calibri Light"/>
                <w:b/>
                <w:bCs/>
                <w:sz w:val="20"/>
                <w:szCs w:val="20"/>
              </w:rPr>
              <w:t xml:space="preserve"> </w:t>
            </w:r>
          </w:p>
        </w:tc>
      </w:tr>
      <w:tr w:rsidR="00834762" w:rsidRPr="00046DD8" w14:paraId="76ECBE51" w14:textId="77777777" w:rsidTr="004E1F0B">
        <w:trPr>
          <w:trHeight w:val="64"/>
        </w:trPr>
        <w:tc>
          <w:tcPr>
            <w:tcW w:w="8926" w:type="dxa"/>
            <w:gridSpan w:val="4"/>
            <w:vAlign w:val="center"/>
          </w:tcPr>
          <w:p w14:paraId="342E7FE2" w14:textId="77777777" w:rsidR="00834762" w:rsidRPr="00046DD8" w:rsidRDefault="00834762" w:rsidP="004E1F0B">
            <w:pPr>
              <w:rPr>
                <w:rFonts w:asciiTheme="majorHAnsi" w:hAnsiTheme="majorHAnsi" w:cs="Calibri Light"/>
                <w:b/>
                <w:bCs/>
                <w:sz w:val="20"/>
                <w:szCs w:val="20"/>
              </w:rPr>
            </w:pPr>
          </w:p>
        </w:tc>
      </w:tr>
      <w:tr w:rsidR="00834762" w:rsidRPr="00046DD8" w14:paraId="152D5EDE" w14:textId="77777777" w:rsidTr="004E1F0B">
        <w:trPr>
          <w:trHeight w:val="564"/>
        </w:trPr>
        <w:tc>
          <w:tcPr>
            <w:tcW w:w="8926" w:type="dxa"/>
            <w:gridSpan w:val="4"/>
            <w:vAlign w:val="center"/>
          </w:tcPr>
          <w:p w14:paraId="734E129F"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11.</w:t>
            </w:r>
            <w:r w:rsidRPr="00046DD8">
              <w:rPr>
                <w:rFonts w:asciiTheme="majorHAnsi" w:hAnsiTheme="majorHAnsi" w:cs="Calibri Light"/>
                <w:sz w:val="20"/>
                <w:szCs w:val="20"/>
              </w:rPr>
              <w:t xml:space="preserve"> </w:t>
            </w:r>
            <w:r w:rsidRPr="00046DD8">
              <w:rPr>
                <w:rFonts w:asciiTheme="majorHAnsi" w:hAnsiTheme="majorHAnsi" w:cs="Calibri Light"/>
                <w:b/>
                <w:bCs/>
                <w:sz w:val="20"/>
                <w:szCs w:val="20"/>
              </w:rPr>
              <w:t>Bravarski čekić (alati)</w:t>
            </w:r>
          </w:p>
        </w:tc>
      </w:tr>
      <w:tr w:rsidR="00834762" w:rsidRPr="00046DD8" w14:paraId="4DE835BF" w14:textId="77777777" w:rsidTr="004E1F0B">
        <w:trPr>
          <w:trHeight w:val="564"/>
        </w:trPr>
        <w:tc>
          <w:tcPr>
            <w:tcW w:w="1951" w:type="dxa"/>
            <w:vAlign w:val="center"/>
          </w:tcPr>
          <w:p w14:paraId="089D1CEE"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Materijal</w:t>
            </w:r>
            <w:r w:rsidRPr="00046DD8">
              <w:rPr>
                <w:rFonts w:asciiTheme="majorHAnsi" w:hAnsiTheme="majorHAnsi" w:cs="Calibri Light"/>
                <w:sz w:val="20"/>
                <w:szCs w:val="20"/>
              </w:rPr>
              <w:t xml:space="preserve">: </w:t>
            </w:r>
          </w:p>
        </w:tc>
        <w:tc>
          <w:tcPr>
            <w:tcW w:w="6975" w:type="dxa"/>
            <w:gridSpan w:val="3"/>
            <w:vAlign w:val="center"/>
          </w:tcPr>
          <w:p w14:paraId="0E6B855F"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čelik</w:t>
            </w:r>
          </w:p>
        </w:tc>
      </w:tr>
      <w:tr w:rsidR="00834762" w:rsidRPr="00046DD8" w14:paraId="4C4C2A20" w14:textId="77777777" w:rsidTr="004E1F0B">
        <w:trPr>
          <w:trHeight w:val="564"/>
        </w:trPr>
        <w:tc>
          <w:tcPr>
            <w:tcW w:w="1951" w:type="dxa"/>
            <w:vAlign w:val="center"/>
          </w:tcPr>
          <w:p w14:paraId="6062CEFB"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Težina glave: </w:t>
            </w:r>
          </w:p>
        </w:tc>
        <w:tc>
          <w:tcPr>
            <w:tcW w:w="6975" w:type="dxa"/>
            <w:gridSpan w:val="3"/>
            <w:vAlign w:val="center"/>
          </w:tcPr>
          <w:p w14:paraId="49AB50EB"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min. 3</w:t>
            </w:r>
            <w:r w:rsidRPr="00046DD8">
              <w:rPr>
                <w:rFonts w:asciiTheme="majorHAnsi" w:hAnsiTheme="majorHAnsi" w:cs="Calibri Light"/>
                <w:sz w:val="20"/>
                <w:szCs w:val="20"/>
              </w:rPr>
              <w:t>00 g</w:t>
            </w:r>
          </w:p>
        </w:tc>
      </w:tr>
      <w:tr w:rsidR="00834762" w:rsidRPr="00046DD8" w14:paraId="3D9759C9" w14:textId="77777777" w:rsidTr="004E1F0B">
        <w:trPr>
          <w:trHeight w:val="564"/>
        </w:trPr>
        <w:tc>
          <w:tcPr>
            <w:tcW w:w="1951" w:type="dxa"/>
            <w:vAlign w:val="center"/>
          </w:tcPr>
          <w:p w14:paraId="20F8F6E7"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Materijal </w:t>
            </w:r>
            <w:r>
              <w:rPr>
                <w:rFonts w:asciiTheme="majorHAnsi" w:hAnsiTheme="majorHAnsi" w:cs="Calibri Light"/>
                <w:sz w:val="20"/>
                <w:szCs w:val="20"/>
              </w:rPr>
              <w:t>ručke</w:t>
            </w:r>
            <w:r w:rsidRPr="00046DD8">
              <w:rPr>
                <w:rFonts w:asciiTheme="majorHAnsi" w:hAnsiTheme="majorHAnsi" w:cs="Calibri Light"/>
                <w:sz w:val="20"/>
                <w:szCs w:val="20"/>
              </w:rPr>
              <w:t>:</w:t>
            </w:r>
          </w:p>
        </w:tc>
        <w:tc>
          <w:tcPr>
            <w:tcW w:w="6975" w:type="dxa"/>
            <w:gridSpan w:val="3"/>
            <w:vAlign w:val="center"/>
          </w:tcPr>
          <w:p w14:paraId="0A24B744"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guma</w:t>
            </w:r>
          </w:p>
        </w:tc>
      </w:tr>
      <w:tr w:rsidR="00834762" w:rsidRPr="00046DD8" w14:paraId="79F178F9" w14:textId="77777777" w:rsidTr="004E1F0B">
        <w:trPr>
          <w:trHeight w:val="564"/>
        </w:trPr>
        <w:tc>
          <w:tcPr>
            <w:tcW w:w="1951" w:type="dxa"/>
            <w:vAlign w:val="center"/>
          </w:tcPr>
          <w:p w14:paraId="725C42B1" w14:textId="77777777" w:rsidR="00834762" w:rsidRPr="00046DD8" w:rsidRDefault="00834762" w:rsidP="004E1F0B">
            <w:pPr>
              <w:widowControl w:val="0"/>
              <w:autoSpaceDE w:val="0"/>
              <w:autoSpaceDN w:val="0"/>
              <w:adjustRightInd w:val="0"/>
              <w:spacing w:after="200" w:line="276" w:lineRule="auto"/>
              <w:rPr>
                <w:rFonts w:asciiTheme="majorHAnsi" w:hAnsiTheme="majorHAnsi" w:cs="Calibri Light"/>
                <w:b/>
                <w:bCs/>
                <w:sz w:val="20"/>
                <w:szCs w:val="20"/>
              </w:rPr>
            </w:pPr>
            <w:r w:rsidRPr="00046DD8">
              <w:rPr>
                <w:rFonts w:asciiTheme="majorHAnsi" w:hAnsiTheme="majorHAnsi" w:cs="Calibri Light"/>
                <w:b/>
                <w:bCs/>
                <w:sz w:val="20"/>
                <w:szCs w:val="20"/>
              </w:rPr>
              <w:t xml:space="preserve">Količina: </w:t>
            </w:r>
          </w:p>
        </w:tc>
        <w:tc>
          <w:tcPr>
            <w:tcW w:w="6975" w:type="dxa"/>
            <w:gridSpan w:val="3"/>
            <w:vAlign w:val="center"/>
          </w:tcPr>
          <w:p w14:paraId="587775DD"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5 kom</w:t>
            </w:r>
            <w:r>
              <w:rPr>
                <w:rFonts w:asciiTheme="majorHAnsi" w:hAnsiTheme="majorHAnsi" w:cs="Calibri Light"/>
                <w:b/>
                <w:bCs/>
                <w:sz w:val="20"/>
                <w:szCs w:val="20"/>
              </w:rPr>
              <w:t xml:space="preserve"> </w:t>
            </w:r>
          </w:p>
        </w:tc>
      </w:tr>
      <w:tr w:rsidR="00834762" w:rsidRPr="00046DD8" w14:paraId="7D2C7337" w14:textId="77777777" w:rsidTr="004E1F0B">
        <w:trPr>
          <w:trHeight w:val="64"/>
        </w:trPr>
        <w:tc>
          <w:tcPr>
            <w:tcW w:w="8926" w:type="dxa"/>
            <w:gridSpan w:val="4"/>
            <w:vAlign w:val="center"/>
          </w:tcPr>
          <w:p w14:paraId="3FBAD28E" w14:textId="77777777" w:rsidR="00834762" w:rsidRPr="00046DD8" w:rsidRDefault="00834762" w:rsidP="004E1F0B">
            <w:pPr>
              <w:rPr>
                <w:rFonts w:asciiTheme="majorHAnsi" w:hAnsiTheme="majorHAnsi" w:cs="Calibri Light"/>
                <w:sz w:val="20"/>
                <w:szCs w:val="20"/>
              </w:rPr>
            </w:pPr>
          </w:p>
        </w:tc>
      </w:tr>
      <w:tr w:rsidR="00834762" w:rsidRPr="00046DD8" w14:paraId="7CF2633B" w14:textId="77777777" w:rsidTr="004E1F0B">
        <w:trPr>
          <w:trHeight w:val="564"/>
        </w:trPr>
        <w:tc>
          <w:tcPr>
            <w:tcW w:w="8926" w:type="dxa"/>
            <w:gridSpan w:val="4"/>
            <w:vAlign w:val="center"/>
          </w:tcPr>
          <w:p w14:paraId="2D4CF8D2"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12. Vijci (alati)</w:t>
            </w:r>
          </w:p>
        </w:tc>
      </w:tr>
      <w:tr w:rsidR="00834762" w:rsidRPr="00046DD8" w14:paraId="7F9F0367" w14:textId="77777777" w:rsidTr="004E1F0B">
        <w:trPr>
          <w:trHeight w:val="564"/>
        </w:trPr>
        <w:tc>
          <w:tcPr>
            <w:tcW w:w="1951" w:type="dxa"/>
            <w:vAlign w:val="center"/>
          </w:tcPr>
          <w:p w14:paraId="79D5D18E" w14:textId="77777777" w:rsidR="00834762" w:rsidRPr="00046DD8" w:rsidRDefault="00834762" w:rsidP="004E1F0B">
            <w:pPr>
              <w:widowControl w:val="0"/>
              <w:autoSpaceDE w:val="0"/>
              <w:autoSpaceDN w:val="0"/>
              <w:adjustRightInd w:val="0"/>
              <w:spacing w:after="200" w:line="276" w:lineRule="auto"/>
              <w:rPr>
                <w:rFonts w:asciiTheme="majorHAnsi" w:hAnsiTheme="majorHAnsi" w:cs="Calibri Light"/>
                <w:sz w:val="20"/>
                <w:szCs w:val="20"/>
              </w:rPr>
            </w:pPr>
            <w:r w:rsidRPr="00046DD8">
              <w:rPr>
                <w:rFonts w:asciiTheme="majorHAnsi" w:hAnsiTheme="majorHAnsi" w:cs="Calibri Light"/>
                <w:sz w:val="20"/>
                <w:szCs w:val="20"/>
              </w:rPr>
              <w:t xml:space="preserve">Vrsta: </w:t>
            </w:r>
          </w:p>
        </w:tc>
        <w:tc>
          <w:tcPr>
            <w:tcW w:w="6975" w:type="dxa"/>
            <w:gridSpan w:val="3"/>
            <w:vAlign w:val="center"/>
          </w:tcPr>
          <w:p w14:paraId="1AD52FFF"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Višenamjenski vijci</w:t>
            </w:r>
          </w:p>
        </w:tc>
      </w:tr>
      <w:tr w:rsidR="00834762" w:rsidRPr="00046DD8" w14:paraId="19FDE5F1" w14:textId="77777777" w:rsidTr="004E1F0B">
        <w:trPr>
          <w:trHeight w:val="564"/>
        </w:trPr>
        <w:tc>
          <w:tcPr>
            <w:tcW w:w="1951" w:type="dxa"/>
            <w:vAlign w:val="center"/>
          </w:tcPr>
          <w:p w14:paraId="12528859"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Promjer: </w:t>
            </w:r>
          </w:p>
        </w:tc>
        <w:tc>
          <w:tcPr>
            <w:tcW w:w="6975" w:type="dxa"/>
            <w:gridSpan w:val="3"/>
            <w:vAlign w:val="center"/>
          </w:tcPr>
          <w:p w14:paraId="0345709D"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 xml:space="preserve">min. </w:t>
            </w:r>
            <w:r w:rsidRPr="00046DD8">
              <w:rPr>
                <w:rFonts w:asciiTheme="majorHAnsi" w:hAnsiTheme="majorHAnsi" w:cs="Calibri Light"/>
                <w:sz w:val="20"/>
                <w:szCs w:val="20"/>
              </w:rPr>
              <w:t>2 mm</w:t>
            </w:r>
          </w:p>
        </w:tc>
      </w:tr>
      <w:tr w:rsidR="00834762" w:rsidRPr="00046DD8" w14:paraId="5F958416" w14:textId="77777777" w:rsidTr="004E1F0B">
        <w:trPr>
          <w:trHeight w:val="564"/>
        </w:trPr>
        <w:tc>
          <w:tcPr>
            <w:tcW w:w="1951" w:type="dxa"/>
            <w:vAlign w:val="center"/>
          </w:tcPr>
          <w:p w14:paraId="3C6B1D27"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Duljina: </w:t>
            </w:r>
          </w:p>
        </w:tc>
        <w:tc>
          <w:tcPr>
            <w:tcW w:w="6975" w:type="dxa"/>
            <w:gridSpan w:val="3"/>
            <w:vAlign w:val="center"/>
          </w:tcPr>
          <w:p w14:paraId="744A4066"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min. 14</w:t>
            </w:r>
            <w:r w:rsidRPr="00046DD8">
              <w:rPr>
                <w:rFonts w:asciiTheme="majorHAnsi" w:hAnsiTheme="majorHAnsi" w:cs="Calibri Light"/>
                <w:sz w:val="20"/>
                <w:szCs w:val="20"/>
              </w:rPr>
              <w:t xml:space="preserve"> mm</w:t>
            </w:r>
          </w:p>
        </w:tc>
      </w:tr>
      <w:tr w:rsidR="00834762" w:rsidRPr="00046DD8" w14:paraId="39B5AFAE" w14:textId="77777777" w:rsidTr="004E1F0B">
        <w:trPr>
          <w:trHeight w:val="564"/>
        </w:trPr>
        <w:tc>
          <w:tcPr>
            <w:tcW w:w="1951" w:type="dxa"/>
            <w:vAlign w:val="center"/>
          </w:tcPr>
          <w:p w14:paraId="05F923BA"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 xml:space="preserve">Količina: </w:t>
            </w:r>
          </w:p>
        </w:tc>
        <w:tc>
          <w:tcPr>
            <w:tcW w:w="6975" w:type="dxa"/>
            <w:gridSpan w:val="3"/>
            <w:vAlign w:val="center"/>
          </w:tcPr>
          <w:p w14:paraId="41DC40FB" w14:textId="77777777" w:rsidR="00834762" w:rsidRPr="00046DD8" w:rsidRDefault="00834762" w:rsidP="004E1F0B">
            <w:pPr>
              <w:rPr>
                <w:rFonts w:asciiTheme="majorHAnsi" w:hAnsiTheme="majorHAnsi" w:cs="Calibri Light"/>
                <w:b/>
                <w:bCs/>
                <w:sz w:val="20"/>
                <w:szCs w:val="20"/>
              </w:rPr>
            </w:pPr>
            <w:r w:rsidRPr="004973EC">
              <w:rPr>
                <w:rFonts w:asciiTheme="majorHAnsi" w:hAnsiTheme="majorHAnsi" w:cs="Calibri Light"/>
                <w:b/>
                <w:bCs/>
                <w:sz w:val="20"/>
                <w:szCs w:val="20"/>
              </w:rPr>
              <w:t>200 kom</w:t>
            </w:r>
            <w:r>
              <w:rPr>
                <w:rFonts w:asciiTheme="majorHAnsi" w:hAnsiTheme="majorHAnsi" w:cs="Calibri Light"/>
                <w:b/>
                <w:bCs/>
                <w:sz w:val="20"/>
                <w:szCs w:val="20"/>
              </w:rPr>
              <w:t xml:space="preserve"> </w:t>
            </w:r>
          </w:p>
        </w:tc>
      </w:tr>
      <w:tr w:rsidR="00834762" w:rsidRPr="00046DD8" w14:paraId="4226254D" w14:textId="77777777" w:rsidTr="004E1F0B">
        <w:trPr>
          <w:trHeight w:val="64"/>
        </w:trPr>
        <w:tc>
          <w:tcPr>
            <w:tcW w:w="8926" w:type="dxa"/>
            <w:gridSpan w:val="4"/>
            <w:vAlign w:val="center"/>
          </w:tcPr>
          <w:p w14:paraId="0A217F87" w14:textId="77777777" w:rsidR="00834762" w:rsidRPr="00046DD8" w:rsidRDefault="00834762" w:rsidP="004E1F0B">
            <w:pPr>
              <w:rPr>
                <w:rFonts w:asciiTheme="majorHAnsi" w:hAnsiTheme="majorHAnsi" w:cs="Calibri Light"/>
                <w:sz w:val="20"/>
                <w:szCs w:val="20"/>
              </w:rPr>
            </w:pPr>
          </w:p>
        </w:tc>
      </w:tr>
      <w:tr w:rsidR="00834762" w:rsidRPr="00046DD8" w14:paraId="447FB26F" w14:textId="77777777" w:rsidTr="004E1F0B">
        <w:trPr>
          <w:trHeight w:val="564"/>
        </w:trPr>
        <w:tc>
          <w:tcPr>
            <w:tcW w:w="8926" w:type="dxa"/>
            <w:gridSpan w:val="4"/>
            <w:vAlign w:val="center"/>
          </w:tcPr>
          <w:p w14:paraId="4C71CAD9"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13. Drvena ploča</w:t>
            </w:r>
          </w:p>
        </w:tc>
      </w:tr>
      <w:tr w:rsidR="00834762" w:rsidRPr="00046DD8" w14:paraId="6652D882" w14:textId="77777777" w:rsidTr="004E1F0B">
        <w:trPr>
          <w:trHeight w:val="564"/>
        </w:trPr>
        <w:tc>
          <w:tcPr>
            <w:tcW w:w="1951" w:type="dxa"/>
            <w:vAlign w:val="center"/>
          </w:tcPr>
          <w:p w14:paraId="71ED30BA"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Vrsta drva: </w:t>
            </w:r>
          </w:p>
        </w:tc>
        <w:tc>
          <w:tcPr>
            <w:tcW w:w="6975" w:type="dxa"/>
            <w:gridSpan w:val="3"/>
            <w:vAlign w:val="center"/>
          </w:tcPr>
          <w:p w14:paraId="337338B2"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hrast</w:t>
            </w:r>
          </w:p>
        </w:tc>
      </w:tr>
      <w:tr w:rsidR="00834762" w:rsidRPr="00046DD8" w14:paraId="7C1A4BE5" w14:textId="77777777" w:rsidTr="004E1F0B">
        <w:trPr>
          <w:trHeight w:val="564"/>
        </w:trPr>
        <w:tc>
          <w:tcPr>
            <w:tcW w:w="1951" w:type="dxa"/>
            <w:vAlign w:val="center"/>
          </w:tcPr>
          <w:p w14:paraId="1348D6E2"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Debljina: </w:t>
            </w:r>
          </w:p>
        </w:tc>
        <w:tc>
          <w:tcPr>
            <w:tcW w:w="6975" w:type="dxa"/>
            <w:gridSpan w:val="3"/>
            <w:vAlign w:val="center"/>
          </w:tcPr>
          <w:p w14:paraId="6C6865E7"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 xml:space="preserve">min. </w:t>
            </w:r>
            <w:r w:rsidRPr="00046DD8">
              <w:rPr>
                <w:rFonts w:asciiTheme="majorHAnsi" w:hAnsiTheme="majorHAnsi" w:cs="Calibri Light"/>
                <w:sz w:val="20"/>
                <w:szCs w:val="20"/>
              </w:rPr>
              <w:t>18 mm</w:t>
            </w:r>
          </w:p>
        </w:tc>
      </w:tr>
      <w:tr w:rsidR="00834762" w:rsidRPr="00046DD8" w14:paraId="6D3F665B" w14:textId="77777777" w:rsidTr="004E1F0B">
        <w:trPr>
          <w:trHeight w:val="564"/>
        </w:trPr>
        <w:tc>
          <w:tcPr>
            <w:tcW w:w="1951" w:type="dxa"/>
            <w:vAlign w:val="center"/>
          </w:tcPr>
          <w:p w14:paraId="17DE8F7F"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t xml:space="preserve">Širina: </w:t>
            </w:r>
          </w:p>
        </w:tc>
        <w:tc>
          <w:tcPr>
            <w:tcW w:w="6975" w:type="dxa"/>
            <w:gridSpan w:val="3"/>
            <w:vAlign w:val="center"/>
          </w:tcPr>
          <w:p w14:paraId="5033C5FD"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min. 2</w:t>
            </w:r>
            <w:r w:rsidRPr="00046DD8">
              <w:rPr>
                <w:rFonts w:asciiTheme="majorHAnsi" w:hAnsiTheme="majorHAnsi" w:cs="Calibri Light"/>
                <w:sz w:val="20"/>
                <w:szCs w:val="20"/>
              </w:rPr>
              <w:t>00 mm</w:t>
            </w:r>
          </w:p>
        </w:tc>
      </w:tr>
      <w:tr w:rsidR="00834762" w:rsidRPr="00046DD8" w14:paraId="53F062DF" w14:textId="77777777" w:rsidTr="004E1F0B">
        <w:trPr>
          <w:trHeight w:val="564"/>
        </w:trPr>
        <w:tc>
          <w:tcPr>
            <w:tcW w:w="1951" w:type="dxa"/>
            <w:vAlign w:val="center"/>
          </w:tcPr>
          <w:p w14:paraId="34469D08" w14:textId="77777777" w:rsidR="00834762" w:rsidRPr="00046DD8" w:rsidRDefault="00834762" w:rsidP="004E1F0B">
            <w:pPr>
              <w:rPr>
                <w:rFonts w:asciiTheme="majorHAnsi" w:hAnsiTheme="majorHAnsi" w:cs="Calibri Light"/>
                <w:sz w:val="20"/>
                <w:szCs w:val="20"/>
              </w:rPr>
            </w:pPr>
            <w:r w:rsidRPr="00046DD8">
              <w:rPr>
                <w:rFonts w:asciiTheme="majorHAnsi" w:hAnsiTheme="majorHAnsi" w:cs="Calibri Light"/>
                <w:sz w:val="20"/>
                <w:szCs w:val="20"/>
              </w:rPr>
              <w:lastRenderedPageBreak/>
              <w:t xml:space="preserve">Duljina: </w:t>
            </w:r>
          </w:p>
        </w:tc>
        <w:tc>
          <w:tcPr>
            <w:tcW w:w="6975" w:type="dxa"/>
            <w:gridSpan w:val="3"/>
            <w:vAlign w:val="center"/>
          </w:tcPr>
          <w:p w14:paraId="14030C02" w14:textId="77777777" w:rsidR="00834762" w:rsidRPr="00046DD8" w:rsidRDefault="00834762" w:rsidP="004E1F0B">
            <w:pPr>
              <w:rPr>
                <w:rFonts w:asciiTheme="majorHAnsi" w:hAnsiTheme="majorHAnsi" w:cs="Calibri Light"/>
                <w:sz w:val="20"/>
                <w:szCs w:val="20"/>
              </w:rPr>
            </w:pPr>
            <w:r>
              <w:rPr>
                <w:rFonts w:asciiTheme="majorHAnsi" w:hAnsiTheme="majorHAnsi" w:cs="Calibri Light"/>
                <w:sz w:val="20"/>
                <w:szCs w:val="20"/>
              </w:rPr>
              <w:t>min. 8</w:t>
            </w:r>
            <w:r w:rsidRPr="00046DD8">
              <w:rPr>
                <w:rFonts w:asciiTheme="majorHAnsi" w:hAnsiTheme="majorHAnsi" w:cs="Calibri Light"/>
                <w:sz w:val="20"/>
                <w:szCs w:val="20"/>
              </w:rPr>
              <w:t>00 mm</w:t>
            </w:r>
          </w:p>
        </w:tc>
      </w:tr>
      <w:tr w:rsidR="00834762" w:rsidRPr="00046DD8" w14:paraId="564B8AA9" w14:textId="77777777" w:rsidTr="004E1F0B">
        <w:trPr>
          <w:trHeight w:val="564"/>
        </w:trPr>
        <w:tc>
          <w:tcPr>
            <w:tcW w:w="1951" w:type="dxa"/>
            <w:vAlign w:val="center"/>
          </w:tcPr>
          <w:p w14:paraId="480DDD0D"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 xml:space="preserve">Količina: </w:t>
            </w:r>
          </w:p>
        </w:tc>
        <w:tc>
          <w:tcPr>
            <w:tcW w:w="6975" w:type="dxa"/>
            <w:gridSpan w:val="3"/>
            <w:vAlign w:val="center"/>
          </w:tcPr>
          <w:p w14:paraId="56E625F8" w14:textId="77777777" w:rsidR="00834762" w:rsidRPr="00046DD8" w:rsidRDefault="00834762" w:rsidP="004E1F0B">
            <w:pPr>
              <w:rPr>
                <w:rFonts w:asciiTheme="majorHAnsi" w:hAnsiTheme="majorHAnsi" w:cs="Calibri Light"/>
                <w:b/>
                <w:bCs/>
                <w:sz w:val="20"/>
                <w:szCs w:val="20"/>
              </w:rPr>
            </w:pPr>
            <w:r w:rsidRPr="00046DD8">
              <w:rPr>
                <w:rFonts w:asciiTheme="majorHAnsi" w:hAnsiTheme="majorHAnsi" w:cs="Calibri Light"/>
                <w:b/>
                <w:bCs/>
                <w:sz w:val="20"/>
                <w:szCs w:val="20"/>
              </w:rPr>
              <w:t>5 kom</w:t>
            </w:r>
          </w:p>
        </w:tc>
      </w:tr>
      <w:bookmarkEnd w:id="1"/>
    </w:tbl>
    <w:p w14:paraId="2B1360FE" w14:textId="77777777" w:rsidR="00834762" w:rsidRDefault="00834762" w:rsidP="00834762">
      <w:pPr>
        <w:rPr>
          <w:rFonts w:asciiTheme="majorHAnsi" w:hAnsiTheme="majorHAnsi" w:cstheme="majorHAnsi"/>
          <w:b/>
          <w:sz w:val="28"/>
          <w:szCs w:val="24"/>
        </w:rPr>
      </w:pPr>
    </w:p>
    <w:bookmarkEnd w:id="0"/>
    <w:p w14:paraId="217CC3D2" w14:textId="77777777" w:rsidR="00834762" w:rsidRPr="00033A63" w:rsidRDefault="00834762" w:rsidP="00834762">
      <w:pPr>
        <w:jc w:val="left"/>
        <w:rPr>
          <w:rFonts w:asciiTheme="majorHAnsi" w:hAnsiTheme="majorHAnsi" w:cstheme="majorHAnsi"/>
          <w:b/>
          <w:sz w:val="28"/>
          <w:szCs w:val="24"/>
        </w:rPr>
      </w:pPr>
    </w:p>
    <w:p w14:paraId="3DE0B5B1" w14:textId="77777777" w:rsidR="00046DD8" w:rsidRDefault="00046DD8">
      <w:pPr>
        <w:jc w:val="left"/>
        <w:rPr>
          <w:rFonts w:asciiTheme="majorHAnsi" w:hAnsiTheme="majorHAnsi" w:cstheme="majorHAnsi"/>
          <w:b/>
          <w:sz w:val="28"/>
          <w:szCs w:val="24"/>
        </w:rPr>
      </w:pPr>
      <w:r>
        <w:rPr>
          <w:rFonts w:asciiTheme="majorHAnsi" w:hAnsiTheme="majorHAnsi" w:cstheme="majorHAnsi"/>
          <w:b/>
          <w:sz w:val="28"/>
          <w:szCs w:val="24"/>
        </w:rPr>
        <w:br w:type="page"/>
      </w:r>
    </w:p>
    <w:p w14:paraId="622A7CB1" w14:textId="38D73AF4" w:rsidR="000A7F19" w:rsidRPr="002B03D5" w:rsidRDefault="000A7F19" w:rsidP="000A7F19">
      <w:pPr>
        <w:shd w:val="clear" w:color="auto" w:fill="D9E2F3" w:themeFill="accent1" w:themeFillTint="33"/>
        <w:tabs>
          <w:tab w:val="left" w:pos="567"/>
        </w:tabs>
        <w:jc w:val="right"/>
        <w:rPr>
          <w:rFonts w:asciiTheme="majorHAnsi" w:hAnsiTheme="majorHAnsi" w:cstheme="majorHAnsi"/>
          <w:b/>
        </w:rPr>
      </w:pPr>
      <w:r w:rsidRPr="003D548B">
        <w:rPr>
          <w:rFonts w:asciiTheme="majorHAnsi" w:hAnsiTheme="majorHAnsi" w:cstheme="majorHAnsi"/>
          <w:b/>
        </w:rPr>
        <w:lastRenderedPageBreak/>
        <w:t xml:space="preserve">Prilog </w:t>
      </w:r>
      <w:r>
        <w:rPr>
          <w:rFonts w:asciiTheme="majorHAnsi" w:hAnsiTheme="majorHAnsi" w:cstheme="majorHAnsi"/>
          <w:b/>
        </w:rPr>
        <w:t>2</w:t>
      </w:r>
    </w:p>
    <w:p w14:paraId="12FE7DFA" w14:textId="29D18AF7" w:rsidR="000A7F19" w:rsidRDefault="000A7F19" w:rsidP="000A7F19">
      <w:pPr>
        <w:tabs>
          <w:tab w:val="left" w:pos="567"/>
        </w:tabs>
        <w:jc w:val="center"/>
        <w:rPr>
          <w:rFonts w:asciiTheme="majorHAnsi" w:hAnsiTheme="majorHAnsi" w:cstheme="majorHAnsi"/>
          <w:b/>
          <w:sz w:val="32"/>
          <w:szCs w:val="28"/>
        </w:rPr>
      </w:pPr>
      <w:r w:rsidRPr="00A13A6E">
        <w:rPr>
          <w:rFonts w:asciiTheme="majorHAnsi" w:hAnsiTheme="majorHAnsi" w:cstheme="majorHAnsi"/>
          <w:b/>
          <w:sz w:val="32"/>
          <w:szCs w:val="28"/>
        </w:rPr>
        <w:t>PONUDBENI LIST</w:t>
      </w:r>
    </w:p>
    <w:p w14:paraId="66CCF60E" w14:textId="77777777" w:rsidR="00AC1DD9" w:rsidRPr="00A13A6E" w:rsidRDefault="00AC1DD9" w:rsidP="000A7F19">
      <w:pPr>
        <w:tabs>
          <w:tab w:val="left" w:pos="567"/>
        </w:tabs>
        <w:jc w:val="center"/>
        <w:rPr>
          <w:rFonts w:asciiTheme="majorHAnsi" w:hAnsiTheme="majorHAnsi" w:cstheme="majorHAnsi"/>
          <w:b/>
          <w:sz w:val="32"/>
          <w:szCs w:val="28"/>
        </w:rPr>
      </w:pPr>
    </w:p>
    <w:p w14:paraId="7B55B9A6" w14:textId="384239F5" w:rsidR="00AC1DD9" w:rsidRDefault="000A7F19" w:rsidP="00AC1DD9">
      <w:pPr>
        <w:tabs>
          <w:tab w:val="left" w:pos="567"/>
        </w:tabs>
        <w:rPr>
          <w:rFonts w:asciiTheme="majorHAnsi" w:hAnsiTheme="majorHAnsi" w:cstheme="majorHAnsi"/>
          <w:bCs/>
          <w:lang w:bidi="hr-HR"/>
        </w:rPr>
      </w:pPr>
      <w:r w:rsidRPr="002B03D5">
        <w:rPr>
          <w:rFonts w:asciiTheme="majorHAnsi" w:hAnsiTheme="majorHAnsi" w:cstheme="majorHAnsi"/>
          <w:bCs/>
          <w:lang w:bidi="hr-HR"/>
        </w:rPr>
        <w:t xml:space="preserve">Naziv nabave: </w:t>
      </w:r>
      <w:r w:rsidR="00AC1DD9" w:rsidRPr="00AC1DD9">
        <w:rPr>
          <w:rFonts w:asciiTheme="majorHAnsi" w:hAnsiTheme="majorHAnsi" w:cstheme="majorHAnsi"/>
          <w:bCs/>
          <w:lang w:bidi="hr-HR"/>
        </w:rPr>
        <w:t>NABAVA OPREME I MATERIJALA</w:t>
      </w:r>
      <w:r w:rsidR="003007A3">
        <w:rPr>
          <w:rFonts w:asciiTheme="majorHAnsi" w:hAnsiTheme="majorHAnsi" w:cstheme="majorHAnsi"/>
          <w:bCs/>
          <w:lang w:bidi="hr-HR"/>
        </w:rPr>
        <w:t xml:space="preserve"> ZA OBNOVU FASADE I UREĐENJE OKOLIŠA</w:t>
      </w:r>
    </w:p>
    <w:p w14:paraId="5FB62E17" w14:textId="77777777" w:rsidR="00006A84" w:rsidRPr="00006A84" w:rsidRDefault="00006A84" w:rsidP="00AC1DD9">
      <w:pPr>
        <w:tabs>
          <w:tab w:val="left" w:pos="567"/>
        </w:tabs>
        <w:rPr>
          <w:rFonts w:asciiTheme="majorHAnsi" w:hAnsiTheme="majorHAnsi" w:cstheme="majorHAnsi"/>
          <w:bCs/>
          <w:lang w:bidi="hr-HR"/>
        </w:rPr>
      </w:pPr>
    </w:p>
    <w:p w14:paraId="5C40088F" w14:textId="77777777" w:rsidR="000A7F19" w:rsidRPr="002B03D5" w:rsidRDefault="000A7F19" w:rsidP="000A7F19">
      <w:pPr>
        <w:tabs>
          <w:tab w:val="left" w:pos="567"/>
        </w:tabs>
        <w:spacing w:after="0"/>
        <w:jc w:val="center"/>
        <w:rPr>
          <w:rFonts w:asciiTheme="majorHAnsi" w:hAnsiTheme="majorHAnsi" w:cstheme="majorHAnsi"/>
          <w:b/>
          <w:bCs/>
          <w:lang w:bidi="hr-HR"/>
        </w:rPr>
      </w:pPr>
    </w:p>
    <w:p w14:paraId="1F954E10" w14:textId="77777777" w:rsidR="000A7F19" w:rsidRPr="002B03D5" w:rsidRDefault="000A7F19" w:rsidP="000A7F19">
      <w:pPr>
        <w:numPr>
          <w:ilvl w:val="0"/>
          <w:numId w:val="1"/>
        </w:numPr>
        <w:jc w:val="left"/>
        <w:rPr>
          <w:rFonts w:asciiTheme="majorHAnsi" w:hAnsiTheme="majorHAnsi" w:cstheme="majorHAnsi"/>
          <w:b/>
          <w:bCs/>
        </w:rPr>
      </w:pPr>
      <w:r w:rsidRPr="002B03D5">
        <w:rPr>
          <w:rFonts w:asciiTheme="majorHAnsi" w:hAnsiTheme="majorHAnsi" w:cstheme="majorHAnsi"/>
          <w:b/>
          <w:bCs/>
        </w:rPr>
        <w:t>Naziv (tvrtka) i sjedište Naručitelja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4677"/>
      </w:tblGrid>
      <w:tr w:rsidR="000A7F19" w:rsidRPr="002B03D5" w14:paraId="11598C77" w14:textId="77777777" w:rsidTr="00134951">
        <w:tc>
          <w:tcPr>
            <w:tcW w:w="4390" w:type="dxa"/>
            <w:shd w:val="clear" w:color="auto" w:fill="auto"/>
            <w:vAlign w:val="center"/>
          </w:tcPr>
          <w:p w14:paraId="3DE075CF"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t>Naručitelj:</w:t>
            </w:r>
          </w:p>
        </w:tc>
        <w:tc>
          <w:tcPr>
            <w:tcW w:w="4677" w:type="dxa"/>
            <w:shd w:val="clear" w:color="auto" w:fill="auto"/>
            <w:vAlign w:val="center"/>
          </w:tcPr>
          <w:p w14:paraId="6CFE0B59" w14:textId="77777777" w:rsidR="000A7F19" w:rsidRDefault="000A7F19" w:rsidP="000A7F19">
            <w:pPr>
              <w:spacing w:after="0"/>
              <w:ind w:left="6"/>
              <w:rPr>
                <w:rFonts w:asciiTheme="majorHAnsi" w:hAnsiTheme="majorHAnsi" w:cstheme="majorHAnsi"/>
                <w:b/>
                <w:bCs/>
              </w:rPr>
            </w:pPr>
            <w:r w:rsidRPr="000A7F19">
              <w:rPr>
                <w:rFonts w:asciiTheme="majorHAnsi" w:hAnsiTheme="majorHAnsi" w:cstheme="majorHAnsi"/>
                <w:b/>
                <w:bCs/>
              </w:rPr>
              <w:t xml:space="preserve">Udruga za razvoj nezavisne kulture: </w:t>
            </w:r>
          </w:p>
          <w:p w14:paraId="6714504D" w14:textId="6CEA20ED" w:rsidR="000A7F19" w:rsidRPr="002B03D5" w:rsidRDefault="000A7F19" w:rsidP="000A7F19">
            <w:pPr>
              <w:spacing w:after="0"/>
              <w:ind w:left="6"/>
              <w:rPr>
                <w:rFonts w:asciiTheme="majorHAnsi" w:hAnsiTheme="majorHAnsi" w:cstheme="majorHAnsi"/>
                <w:b/>
                <w:bCs/>
              </w:rPr>
            </w:pPr>
            <w:r w:rsidRPr="000A7F19">
              <w:rPr>
                <w:rFonts w:asciiTheme="majorHAnsi" w:hAnsiTheme="majorHAnsi" w:cstheme="majorHAnsi"/>
                <w:b/>
                <w:bCs/>
              </w:rPr>
              <w:t>“VLAJTER-EGO' BENKOVAC”</w:t>
            </w:r>
          </w:p>
        </w:tc>
      </w:tr>
      <w:tr w:rsidR="000A7F19" w:rsidRPr="002B03D5" w14:paraId="00EA1161" w14:textId="77777777" w:rsidTr="00134951">
        <w:tc>
          <w:tcPr>
            <w:tcW w:w="4390" w:type="dxa"/>
            <w:shd w:val="clear" w:color="auto" w:fill="auto"/>
            <w:vAlign w:val="center"/>
          </w:tcPr>
          <w:p w14:paraId="336E79B0"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t>Adresa sjedišta:</w:t>
            </w:r>
          </w:p>
        </w:tc>
        <w:tc>
          <w:tcPr>
            <w:tcW w:w="4677" w:type="dxa"/>
            <w:shd w:val="clear" w:color="auto" w:fill="auto"/>
            <w:vAlign w:val="center"/>
          </w:tcPr>
          <w:p w14:paraId="303F2137" w14:textId="71DB68AC" w:rsidR="000A7F19" w:rsidRPr="00A840E9" w:rsidRDefault="000A7F19" w:rsidP="00134951">
            <w:pPr>
              <w:spacing w:before="240"/>
              <w:rPr>
                <w:rFonts w:asciiTheme="majorHAnsi" w:hAnsiTheme="majorHAnsi" w:cstheme="majorHAnsi"/>
                <w:b/>
                <w:highlight w:val="yellow"/>
              </w:rPr>
            </w:pPr>
            <w:r w:rsidRPr="000A7F19">
              <w:rPr>
                <w:rFonts w:asciiTheme="majorHAnsi" w:hAnsiTheme="majorHAnsi" w:cstheme="majorHAnsi"/>
                <w:b/>
              </w:rPr>
              <w:t xml:space="preserve">Šetalište kneza Branimira 44, </w:t>
            </w:r>
            <w:r w:rsidR="003007A3">
              <w:rPr>
                <w:rFonts w:asciiTheme="majorHAnsi" w:hAnsiTheme="majorHAnsi" w:cstheme="majorHAnsi"/>
                <w:b/>
              </w:rPr>
              <w:t>23420</w:t>
            </w:r>
            <w:r w:rsidRPr="000A7F19">
              <w:rPr>
                <w:rFonts w:asciiTheme="majorHAnsi" w:hAnsiTheme="majorHAnsi" w:cstheme="majorHAnsi"/>
                <w:b/>
              </w:rPr>
              <w:t xml:space="preserve"> Benkovac</w:t>
            </w:r>
          </w:p>
        </w:tc>
      </w:tr>
      <w:tr w:rsidR="000A7F19" w:rsidRPr="002B03D5" w14:paraId="246355E1" w14:textId="77777777" w:rsidTr="00134951">
        <w:tc>
          <w:tcPr>
            <w:tcW w:w="4390" w:type="dxa"/>
            <w:shd w:val="clear" w:color="auto" w:fill="auto"/>
            <w:vAlign w:val="center"/>
          </w:tcPr>
          <w:p w14:paraId="2EA953E9"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t>OIB:</w:t>
            </w:r>
          </w:p>
        </w:tc>
        <w:tc>
          <w:tcPr>
            <w:tcW w:w="4677" w:type="dxa"/>
            <w:shd w:val="clear" w:color="auto" w:fill="auto"/>
            <w:vAlign w:val="center"/>
          </w:tcPr>
          <w:p w14:paraId="3104E8CA" w14:textId="3D7C7DFD" w:rsidR="000A7F19" w:rsidRPr="00A840E9" w:rsidRDefault="000A7F19" w:rsidP="00134951">
            <w:pPr>
              <w:spacing w:before="240"/>
              <w:rPr>
                <w:rFonts w:asciiTheme="majorHAnsi" w:hAnsiTheme="majorHAnsi" w:cstheme="majorHAnsi"/>
                <w:b/>
                <w:highlight w:val="yellow"/>
              </w:rPr>
            </w:pPr>
            <w:r w:rsidRPr="000A7F19">
              <w:rPr>
                <w:rFonts w:asciiTheme="majorHAnsi" w:hAnsiTheme="majorHAnsi" w:cstheme="majorHAnsi"/>
                <w:b/>
              </w:rPr>
              <w:t>94802311215</w:t>
            </w:r>
          </w:p>
        </w:tc>
      </w:tr>
    </w:tbl>
    <w:p w14:paraId="11E25552" w14:textId="77777777" w:rsidR="000A7F19" w:rsidRPr="002B03D5" w:rsidRDefault="000A7F19" w:rsidP="000A7F19">
      <w:pPr>
        <w:rPr>
          <w:rFonts w:asciiTheme="majorHAnsi" w:hAnsiTheme="majorHAnsi" w:cstheme="majorHAnsi"/>
          <w:b/>
          <w:bCs/>
        </w:rPr>
      </w:pPr>
    </w:p>
    <w:p w14:paraId="32EFEBF1" w14:textId="77777777" w:rsidR="000A7F19" w:rsidRPr="002B03D5" w:rsidRDefault="000A7F19" w:rsidP="000A7F19">
      <w:pPr>
        <w:pStyle w:val="Odlomakpopisa"/>
        <w:numPr>
          <w:ilvl w:val="0"/>
          <w:numId w:val="1"/>
        </w:numPr>
        <w:jc w:val="left"/>
        <w:rPr>
          <w:rFonts w:asciiTheme="majorHAnsi" w:hAnsiTheme="majorHAnsi" w:cstheme="majorHAnsi"/>
          <w:b/>
          <w:bCs/>
        </w:rPr>
      </w:pPr>
      <w:r w:rsidRPr="002B03D5">
        <w:rPr>
          <w:rFonts w:asciiTheme="majorHAnsi" w:hAnsiTheme="majorHAnsi" w:cstheme="majorHAnsi"/>
          <w:b/>
          <w:bCs/>
        </w:rPr>
        <w:t>Naziv (tvrtka) i sjedište Ponuditelja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4677"/>
      </w:tblGrid>
      <w:tr w:rsidR="000A7F19" w:rsidRPr="002B03D5" w14:paraId="3674DFE6" w14:textId="77777777" w:rsidTr="00134951">
        <w:tc>
          <w:tcPr>
            <w:tcW w:w="4390" w:type="dxa"/>
            <w:shd w:val="clear" w:color="auto" w:fill="D9D9D9"/>
            <w:vAlign w:val="center"/>
          </w:tcPr>
          <w:p w14:paraId="393B40C6"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t>Ponuditelj:</w:t>
            </w:r>
          </w:p>
        </w:tc>
        <w:tc>
          <w:tcPr>
            <w:tcW w:w="4677" w:type="dxa"/>
            <w:vAlign w:val="center"/>
          </w:tcPr>
          <w:p w14:paraId="3130C150" w14:textId="77777777" w:rsidR="000A7F19" w:rsidRPr="002B03D5" w:rsidRDefault="000A7F19" w:rsidP="00134951">
            <w:pPr>
              <w:spacing w:before="240"/>
              <w:rPr>
                <w:rFonts w:asciiTheme="majorHAnsi" w:hAnsiTheme="majorHAnsi" w:cstheme="majorHAnsi"/>
                <w:bCs/>
              </w:rPr>
            </w:pPr>
          </w:p>
        </w:tc>
      </w:tr>
      <w:tr w:rsidR="000A7F19" w:rsidRPr="002B03D5" w14:paraId="2FCFD0F9" w14:textId="77777777" w:rsidTr="00134951">
        <w:tc>
          <w:tcPr>
            <w:tcW w:w="4390" w:type="dxa"/>
            <w:shd w:val="clear" w:color="auto" w:fill="D9D9D9"/>
            <w:vAlign w:val="center"/>
          </w:tcPr>
          <w:p w14:paraId="3CBE391F"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t>Adresa sjedišta:</w:t>
            </w:r>
          </w:p>
        </w:tc>
        <w:tc>
          <w:tcPr>
            <w:tcW w:w="4677" w:type="dxa"/>
            <w:vAlign w:val="center"/>
          </w:tcPr>
          <w:p w14:paraId="68A22770" w14:textId="77777777" w:rsidR="000A7F19" w:rsidRPr="002B03D5" w:rsidRDefault="000A7F19" w:rsidP="00134951">
            <w:pPr>
              <w:spacing w:before="240"/>
              <w:rPr>
                <w:rFonts w:asciiTheme="majorHAnsi" w:hAnsiTheme="majorHAnsi" w:cstheme="majorHAnsi"/>
                <w:bCs/>
              </w:rPr>
            </w:pPr>
          </w:p>
        </w:tc>
      </w:tr>
      <w:tr w:rsidR="000A7F19" w:rsidRPr="002B03D5" w14:paraId="6FC92090" w14:textId="77777777" w:rsidTr="00134951">
        <w:tc>
          <w:tcPr>
            <w:tcW w:w="4390" w:type="dxa"/>
            <w:shd w:val="clear" w:color="auto" w:fill="D9D9D9"/>
            <w:vAlign w:val="center"/>
          </w:tcPr>
          <w:p w14:paraId="5290BFC4"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t>OIB/nacionalni identifikacijski broj:</w:t>
            </w:r>
          </w:p>
        </w:tc>
        <w:tc>
          <w:tcPr>
            <w:tcW w:w="4677" w:type="dxa"/>
            <w:vAlign w:val="center"/>
          </w:tcPr>
          <w:p w14:paraId="16199DD8" w14:textId="77777777" w:rsidR="000A7F19" w:rsidRPr="002B03D5" w:rsidRDefault="000A7F19" w:rsidP="00134951">
            <w:pPr>
              <w:spacing w:before="240"/>
              <w:rPr>
                <w:rFonts w:asciiTheme="majorHAnsi" w:hAnsiTheme="majorHAnsi" w:cstheme="majorHAnsi"/>
                <w:bCs/>
              </w:rPr>
            </w:pPr>
          </w:p>
        </w:tc>
      </w:tr>
      <w:tr w:rsidR="000A7F19" w:rsidRPr="002B03D5" w14:paraId="26FC3168" w14:textId="77777777" w:rsidTr="00134951">
        <w:tc>
          <w:tcPr>
            <w:tcW w:w="4390" w:type="dxa"/>
            <w:shd w:val="clear" w:color="auto" w:fill="D9D9D9"/>
            <w:vAlign w:val="center"/>
          </w:tcPr>
          <w:p w14:paraId="11F31DE4"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t>Naziv  poslovne banke i IBAN:</w:t>
            </w:r>
          </w:p>
        </w:tc>
        <w:tc>
          <w:tcPr>
            <w:tcW w:w="4677" w:type="dxa"/>
            <w:vAlign w:val="center"/>
          </w:tcPr>
          <w:p w14:paraId="36CE64C2" w14:textId="77777777" w:rsidR="000A7F19" w:rsidRPr="002B03D5" w:rsidRDefault="000A7F19" w:rsidP="00134951">
            <w:pPr>
              <w:spacing w:before="240"/>
              <w:rPr>
                <w:rFonts w:asciiTheme="majorHAnsi" w:hAnsiTheme="majorHAnsi" w:cstheme="majorHAnsi"/>
                <w:bCs/>
              </w:rPr>
            </w:pPr>
          </w:p>
        </w:tc>
      </w:tr>
      <w:tr w:rsidR="000A7F19" w:rsidRPr="002B03D5" w14:paraId="69CA6CD4" w14:textId="77777777" w:rsidTr="00134951">
        <w:tc>
          <w:tcPr>
            <w:tcW w:w="4390" w:type="dxa"/>
            <w:shd w:val="clear" w:color="auto" w:fill="D9D9D9"/>
            <w:vAlign w:val="center"/>
          </w:tcPr>
          <w:p w14:paraId="34002ED6"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t>Ponuditelj u sustavu PDV-a (zaokružiti):</w:t>
            </w:r>
          </w:p>
        </w:tc>
        <w:tc>
          <w:tcPr>
            <w:tcW w:w="4677" w:type="dxa"/>
            <w:vAlign w:val="center"/>
          </w:tcPr>
          <w:p w14:paraId="0611893C" w14:textId="77777777" w:rsidR="000A7F19" w:rsidRPr="002B03D5" w:rsidRDefault="000A7F19" w:rsidP="00134951">
            <w:pPr>
              <w:spacing w:before="240"/>
              <w:jc w:val="center"/>
              <w:rPr>
                <w:rFonts w:asciiTheme="majorHAnsi" w:hAnsiTheme="majorHAnsi" w:cstheme="majorHAnsi"/>
                <w:bCs/>
              </w:rPr>
            </w:pPr>
            <w:r w:rsidRPr="002B03D5">
              <w:rPr>
                <w:rFonts w:asciiTheme="majorHAnsi" w:hAnsiTheme="majorHAnsi" w:cstheme="majorHAnsi"/>
                <w:bCs/>
              </w:rPr>
              <w:t>DA                    NE</w:t>
            </w:r>
          </w:p>
        </w:tc>
      </w:tr>
      <w:tr w:rsidR="000A7F19" w:rsidRPr="002B03D5" w14:paraId="37AAC16B" w14:textId="77777777" w:rsidTr="00134951">
        <w:tc>
          <w:tcPr>
            <w:tcW w:w="4390" w:type="dxa"/>
            <w:shd w:val="clear" w:color="auto" w:fill="D9D9D9"/>
            <w:vAlign w:val="center"/>
          </w:tcPr>
          <w:p w14:paraId="15BDFD66"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t>Adresa za dostavu pošte:</w:t>
            </w:r>
          </w:p>
        </w:tc>
        <w:tc>
          <w:tcPr>
            <w:tcW w:w="4677" w:type="dxa"/>
            <w:vAlign w:val="center"/>
          </w:tcPr>
          <w:p w14:paraId="34AEF99D" w14:textId="77777777" w:rsidR="000A7F19" w:rsidRPr="002B03D5" w:rsidRDefault="000A7F19" w:rsidP="00134951">
            <w:pPr>
              <w:spacing w:before="240"/>
              <w:rPr>
                <w:rFonts w:asciiTheme="majorHAnsi" w:hAnsiTheme="majorHAnsi" w:cstheme="majorHAnsi"/>
                <w:bCs/>
              </w:rPr>
            </w:pPr>
          </w:p>
        </w:tc>
      </w:tr>
      <w:tr w:rsidR="000A7F19" w:rsidRPr="002B03D5" w14:paraId="26D8E19F" w14:textId="77777777" w:rsidTr="00134951">
        <w:tc>
          <w:tcPr>
            <w:tcW w:w="4390" w:type="dxa"/>
            <w:shd w:val="clear" w:color="auto" w:fill="D9D9D9"/>
            <w:vAlign w:val="center"/>
          </w:tcPr>
          <w:p w14:paraId="2CCB075B"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t>Kontakt osoba ponuditelja, telefon, e-mail:</w:t>
            </w:r>
          </w:p>
        </w:tc>
        <w:tc>
          <w:tcPr>
            <w:tcW w:w="4677" w:type="dxa"/>
            <w:vAlign w:val="center"/>
          </w:tcPr>
          <w:p w14:paraId="03E5ED9A" w14:textId="77777777" w:rsidR="000A7F19" w:rsidRPr="002B03D5" w:rsidRDefault="000A7F19" w:rsidP="00134951">
            <w:pPr>
              <w:spacing w:before="240"/>
              <w:rPr>
                <w:rFonts w:asciiTheme="majorHAnsi" w:hAnsiTheme="majorHAnsi" w:cstheme="majorHAnsi"/>
                <w:bCs/>
              </w:rPr>
            </w:pPr>
          </w:p>
        </w:tc>
      </w:tr>
      <w:tr w:rsidR="000A7F19" w:rsidRPr="002B03D5" w14:paraId="458700F4" w14:textId="77777777" w:rsidTr="00134951">
        <w:tc>
          <w:tcPr>
            <w:tcW w:w="4390" w:type="dxa"/>
            <w:shd w:val="clear" w:color="auto" w:fill="D9D9D9"/>
            <w:vAlign w:val="center"/>
          </w:tcPr>
          <w:p w14:paraId="69545ED6"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lastRenderedPageBreak/>
              <w:t>Sudjelovanje Podugovaratelja (zaokružiti):</w:t>
            </w:r>
          </w:p>
        </w:tc>
        <w:tc>
          <w:tcPr>
            <w:tcW w:w="4677" w:type="dxa"/>
            <w:vAlign w:val="center"/>
          </w:tcPr>
          <w:p w14:paraId="64C71BEB" w14:textId="77777777" w:rsidR="000A7F19" w:rsidRPr="002B03D5" w:rsidRDefault="000A7F19" w:rsidP="00134951">
            <w:pPr>
              <w:spacing w:before="240"/>
              <w:ind w:left="1282"/>
              <w:rPr>
                <w:rFonts w:asciiTheme="majorHAnsi" w:hAnsiTheme="majorHAnsi" w:cstheme="majorHAnsi"/>
                <w:bCs/>
              </w:rPr>
            </w:pPr>
            <w:r w:rsidRPr="002B03D5">
              <w:rPr>
                <w:rFonts w:asciiTheme="majorHAnsi" w:hAnsiTheme="majorHAnsi" w:cstheme="majorHAnsi"/>
                <w:bCs/>
              </w:rPr>
              <w:t>DA                    NE</w:t>
            </w:r>
          </w:p>
        </w:tc>
      </w:tr>
      <w:tr w:rsidR="000A7F19" w:rsidRPr="002B03D5" w14:paraId="06C0B544" w14:textId="77777777" w:rsidTr="00134951">
        <w:tc>
          <w:tcPr>
            <w:tcW w:w="4390" w:type="dxa"/>
            <w:shd w:val="clear" w:color="auto" w:fill="D9D9D9"/>
            <w:vAlign w:val="center"/>
          </w:tcPr>
          <w:p w14:paraId="673C70C6"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t>Zajednica ponuditelja (zaokružiti)</w:t>
            </w:r>
          </w:p>
        </w:tc>
        <w:tc>
          <w:tcPr>
            <w:tcW w:w="4677" w:type="dxa"/>
            <w:vAlign w:val="center"/>
          </w:tcPr>
          <w:p w14:paraId="14BF377F" w14:textId="77777777" w:rsidR="000A7F19" w:rsidRPr="002B03D5" w:rsidRDefault="000A7F19" w:rsidP="00134951">
            <w:pPr>
              <w:spacing w:before="240"/>
              <w:ind w:left="1282"/>
              <w:rPr>
                <w:rFonts w:asciiTheme="majorHAnsi" w:hAnsiTheme="majorHAnsi" w:cstheme="majorHAnsi"/>
                <w:bCs/>
              </w:rPr>
            </w:pPr>
            <w:r w:rsidRPr="002B03D5">
              <w:rPr>
                <w:rFonts w:asciiTheme="majorHAnsi" w:hAnsiTheme="majorHAnsi" w:cstheme="majorHAnsi"/>
                <w:bCs/>
              </w:rPr>
              <w:t>DA                    NE</w:t>
            </w:r>
          </w:p>
        </w:tc>
      </w:tr>
      <w:tr w:rsidR="000A7F19" w:rsidRPr="002B03D5" w14:paraId="0FF36B63" w14:textId="77777777" w:rsidTr="00134951">
        <w:tc>
          <w:tcPr>
            <w:tcW w:w="4390" w:type="dxa"/>
            <w:shd w:val="clear" w:color="auto" w:fill="D9D9D9"/>
            <w:vAlign w:val="center"/>
          </w:tcPr>
          <w:p w14:paraId="29F6B909"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
                <w:bCs/>
              </w:rPr>
              <w:t>Nositelj ponude zajednice ponuditelja:</w:t>
            </w:r>
          </w:p>
          <w:p w14:paraId="7925651C" w14:textId="77777777" w:rsidR="000A7F19" w:rsidRPr="002B03D5" w:rsidRDefault="000A7F19" w:rsidP="00134951">
            <w:pPr>
              <w:spacing w:before="240"/>
              <w:rPr>
                <w:rFonts w:asciiTheme="majorHAnsi" w:hAnsiTheme="majorHAnsi" w:cstheme="majorHAnsi"/>
                <w:b/>
                <w:bCs/>
              </w:rPr>
            </w:pPr>
            <w:r w:rsidRPr="002B03D5">
              <w:rPr>
                <w:rFonts w:asciiTheme="majorHAnsi" w:hAnsiTheme="majorHAnsi" w:cstheme="majorHAnsi"/>
                <w:bCs/>
                <w:i/>
                <w:sz w:val="18"/>
                <w:szCs w:val="18"/>
              </w:rPr>
              <w:t>Ispunjava se samo u slučaju da se radi o zajednici ponuditelja. U tom slučaju Ponudbenom listu se prilaže Dodatak 1. Podaci o članovima zajednice ponuditelja, za sve članove zajednice.</w:t>
            </w:r>
          </w:p>
        </w:tc>
        <w:tc>
          <w:tcPr>
            <w:tcW w:w="4677" w:type="dxa"/>
            <w:vAlign w:val="center"/>
          </w:tcPr>
          <w:p w14:paraId="2AA4D105" w14:textId="77777777" w:rsidR="000A7F19" w:rsidRPr="002B03D5" w:rsidRDefault="000A7F19" w:rsidP="00134951">
            <w:pPr>
              <w:spacing w:before="240"/>
              <w:ind w:left="1282"/>
              <w:rPr>
                <w:rFonts w:asciiTheme="majorHAnsi" w:hAnsiTheme="majorHAnsi" w:cstheme="majorHAnsi"/>
                <w:bCs/>
              </w:rPr>
            </w:pPr>
          </w:p>
        </w:tc>
      </w:tr>
    </w:tbl>
    <w:p w14:paraId="086B5BC8" w14:textId="77777777" w:rsidR="000A7F19" w:rsidRPr="002B03D5" w:rsidRDefault="000A7F19" w:rsidP="000A7F19">
      <w:pPr>
        <w:pStyle w:val="Odlomakpopisa"/>
        <w:numPr>
          <w:ilvl w:val="0"/>
          <w:numId w:val="1"/>
        </w:numPr>
        <w:tabs>
          <w:tab w:val="left" w:pos="567"/>
        </w:tabs>
        <w:rPr>
          <w:rFonts w:asciiTheme="majorHAnsi" w:hAnsiTheme="majorHAnsi" w:cstheme="majorHAnsi"/>
          <w:b/>
          <w:bCs/>
        </w:rPr>
      </w:pPr>
      <w:r w:rsidRPr="002B03D5">
        <w:rPr>
          <w:rFonts w:asciiTheme="majorHAnsi" w:hAnsiTheme="majorHAnsi" w:cstheme="majorHAnsi"/>
          <w:b/>
          <w:bCs/>
        </w:rPr>
        <w:t>Ponuda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4932"/>
      </w:tblGrid>
      <w:tr w:rsidR="000A7F19" w:rsidRPr="002B03D5" w14:paraId="1DA09B8B" w14:textId="77777777" w:rsidTr="00134951">
        <w:tc>
          <w:tcPr>
            <w:tcW w:w="4390" w:type="dxa"/>
            <w:shd w:val="clear" w:color="auto" w:fill="D9D9D9"/>
            <w:vAlign w:val="center"/>
          </w:tcPr>
          <w:p w14:paraId="19ACBE95" w14:textId="77777777" w:rsidR="000A7F19" w:rsidRPr="002B03D5" w:rsidRDefault="000A7F19" w:rsidP="00134951">
            <w:pPr>
              <w:tabs>
                <w:tab w:val="left" w:pos="567"/>
              </w:tabs>
              <w:spacing w:before="240"/>
              <w:rPr>
                <w:rFonts w:asciiTheme="majorHAnsi" w:hAnsiTheme="majorHAnsi" w:cstheme="majorHAnsi"/>
                <w:b/>
                <w:bCs/>
              </w:rPr>
            </w:pPr>
            <w:r w:rsidRPr="002B03D5">
              <w:rPr>
                <w:rFonts w:asciiTheme="majorHAnsi" w:hAnsiTheme="majorHAnsi" w:cstheme="majorHAnsi"/>
                <w:b/>
                <w:bCs/>
              </w:rPr>
              <w:t>Broj ponude:</w:t>
            </w:r>
          </w:p>
        </w:tc>
        <w:tc>
          <w:tcPr>
            <w:tcW w:w="4932" w:type="dxa"/>
            <w:vAlign w:val="center"/>
          </w:tcPr>
          <w:p w14:paraId="13181314" w14:textId="77777777" w:rsidR="000A7F19" w:rsidRPr="002B03D5" w:rsidRDefault="000A7F19" w:rsidP="00134951">
            <w:pPr>
              <w:tabs>
                <w:tab w:val="left" w:pos="567"/>
              </w:tabs>
              <w:spacing w:before="240"/>
              <w:rPr>
                <w:rFonts w:asciiTheme="majorHAnsi" w:hAnsiTheme="majorHAnsi" w:cstheme="majorHAnsi"/>
                <w:bCs/>
              </w:rPr>
            </w:pPr>
          </w:p>
        </w:tc>
      </w:tr>
      <w:tr w:rsidR="000A7F19" w:rsidRPr="002B03D5" w14:paraId="512E312D" w14:textId="77777777" w:rsidTr="00134951">
        <w:tc>
          <w:tcPr>
            <w:tcW w:w="4390" w:type="dxa"/>
            <w:shd w:val="clear" w:color="auto" w:fill="D9D9D9"/>
            <w:vAlign w:val="center"/>
          </w:tcPr>
          <w:p w14:paraId="357BDC98" w14:textId="77777777" w:rsidR="000A7F19" w:rsidRPr="002B03D5" w:rsidRDefault="000A7F19" w:rsidP="00134951">
            <w:pPr>
              <w:tabs>
                <w:tab w:val="left" w:pos="567"/>
              </w:tabs>
              <w:spacing w:before="240"/>
              <w:rPr>
                <w:rFonts w:asciiTheme="majorHAnsi" w:hAnsiTheme="majorHAnsi" w:cstheme="majorHAnsi"/>
                <w:b/>
                <w:bCs/>
              </w:rPr>
            </w:pPr>
            <w:r w:rsidRPr="002B03D5">
              <w:rPr>
                <w:rFonts w:asciiTheme="majorHAnsi" w:hAnsiTheme="majorHAnsi" w:cstheme="majorHAnsi"/>
                <w:b/>
                <w:bCs/>
              </w:rPr>
              <w:t>Datum ponude:</w:t>
            </w:r>
          </w:p>
        </w:tc>
        <w:tc>
          <w:tcPr>
            <w:tcW w:w="4932" w:type="dxa"/>
            <w:vAlign w:val="center"/>
          </w:tcPr>
          <w:p w14:paraId="6BCA766D" w14:textId="77777777" w:rsidR="000A7F19" w:rsidRPr="002B03D5" w:rsidRDefault="000A7F19" w:rsidP="00134951">
            <w:pPr>
              <w:tabs>
                <w:tab w:val="left" w:pos="567"/>
              </w:tabs>
              <w:spacing w:before="240"/>
              <w:rPr>
                <w:rFonts w:asciiTheme="majorHAnsi" w:hAnsiTheme="majorHAnsi" w:cstheme="majorHAnsi"/>
                <w:bCs/>
              </w:rPr>
            </w:pPr>
          </w:p>
        </w:tc>
      </w:tr>
    </w:tbl>
    <w:p w14:paraId="742175AB" w14:textId="77777777" w:rsidR="000A7F19" w:rsidRPr="002B03D5" w:rsidRDefault="000A7F19" w:rsidP="000A7F19">
      <w:pPr>
        <w:tabs>
          <w:tab w:val="left" w:pos="567"/>
        </w:tabs>
        <w:rPr>
          <w:rFonts w:asciiTheme="majorHAnsi" w:hAnsiTheme="majorHAnsi" w:cstheme="majorHAnsi"/>
          <w:b/>
          <w:bCs/>
        </w:rPr>
      </w:pPr>
    </w:p>
    <w:p w14:paraId="42AC17A8" w14:textId="77777777" w:rsidR="000A7F19" w:rsidRPr="002B03D5" w:rsidRDefault="000A7F19" w:rsidP="000A7F19">
      <w:pPr>
        <w:pStyle w:val="Odlomakpopisa"/>
        <w:numPr>
          <w:ilvl w:val="0"/>
          <w:numId w:val="1"/>
        </w:numPr>
        <w:tabs>
          <w:tab w:val="left" w:pos="567"/>
        </w:tabs>
        <w:rPr>
          <w:rFonts w:asciiTheme="majorHAnsi" w:hAnsiTheme="majorHAnsi" w:cstheme="majorHAnsi"/>
          <w:b/>
          <w:bCs/>
        </w:rPr>
      </w:pPr>
      <w:r w:rsidRPr="002B03D5">
        <w:rPr>
          <w:rFonts w:asciiTheme="majorHAnsi" w:hAnsiTheme="majorHAnsi" w:cstheme="majorHAnsi"/>
          <w:b/>
          <w:bCs/>
        </w:rPr>
        <w:t xml:space="preserve"> 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4932"/>
      </w:tblGrid>
      <w:tr w:rsidR="000A7F19" w:rsidRPr="002B03D5" w14:paraId="2C1423D9" w14:textId="77777777" w:rsidTr="00134951">
        <w:tc>
          <w:tcPr>
            <w:tcW w:w="4390" w:type="dxa"/>
            <w:shd w:val="clear" w:color="auto" w:fill="D9D9D9"/>
            <w:vAlign w:val="center"/>
          </w:tcPr>
          <w:p w14:paraId="5F146FA8" w14:textId="77777777" w:rsidR="000A7F19" w:rsidRPr="002B03D5" w:rsidRDefault="000A7F19" w:rsidP="00134951">
            <w:pPr>
              <w:tabs>
                <w:tab w:val="left" w:pos="567"/>
              </w:tabs>
              <w:spacing w:before="240"/>
              <w:rPr>
                <w:rFonts w:asciiTheme="majorHAnsi" w:hAnsiTheme="majorHAnsi" w:cstheme="majorHAnsi"/>
                <w:b/>
                <w:bCs/>
              </w:rPr>
            </w:pPr>
            <w:r w:rsidRPr="002B03D5">
              <w:rPr>
                <w:rFonts w:asciiTheme="majorHAnsi" w:hAnsiTheme="majorHAnsi" w:cstheme="majorHAnsi"/>
                <w:b/>
                <w:bCs/>
              </w:rPr>
              <w:t>Cijena ponude u HRK bez PDV-a:</w:t>
            </w:r>
          </w:p>
        </w:tc>
        <w:tc>
          <w:tcPr>
            <w:tcW w:w="4932" w:type="dxa"/>
            <w:vAlign w:val="center"/>
          </w:tcPr>
          <w:p w14:paraId="2E0C61E4" w14:textId="77777777" w:rsidR="000A7F19" w:rsidRPr="002B03D5" w:rsidRDefault="000A7F19" w:rsidP="00134951">
            <w:pPr>
              <w:tabs>
                <w:tab w:val="left" w:pos="567"/>
              </w:tabs>
              <w:spacing w:before="240"/>
              <w:rPr>
                <w:rFonts w:asciiTheme="majorHAnsi" w:hAnsiTheme="majorHAnsi" w:cstheme="majorHAnsi"/>
                <w:bCs/>
              </w:rPr>
            </w:pPr>
          </w:p>
        </w:tc>
      </w:tr>
      <w:tr w:rsidR="000A7F19" w:rsidRPr="002B03D5" w14:paraId="092C6B3E" w14:textId="77777777" w:rsidTr="00134951">
        <w:tc>
          <w:tcPr>
            <w:tcW w:w="4390" w:type="dxa"/>
            <w:shd w:val="clear" w:color="auto" w:fill="D9D9D9"/>
            <w:vAlign w:val="center"/>
          </w:tcPr>
          <w:p w14:paraId="1BB00244" w14:textId="77777777" w:rsidR="000A7F19" w:rsidRPr="002B03D5" w:rsidRDefault="000A7F19" w:rsidP="00134951">
            <w:pPr>
              <w:tabs>
                <w:tab w:val="left" w:pos="567"/>
              </w:tabs>
              <w:spacing w:before="240"/>
              <w:rPr>
                <w:rFonts w:asciiTheme="majorHAnsi" w:hAnsiTheme="majorHAnsi" w:cstheme="majorHAnsi"/>
                <w:b/>
                <w:bCs/>
              </w:rPr>
            </w:pPr>
            <w:r w:rsidRPr="002B03D5">
              <w:rPr>
                <w:rFonts w:asciiTheme="majorHAnsi" w:hAnsiTheme="majorHAnsi" w:cstheme="majorHAnsi"/>
                <w:b/>
                <w:bCs/>
              </w:rPr>
              <w:t>Iznos PDV-a:</w:t>
            </w:r>
          </w:p>
        </w:tc>
        <w:tc>
          <w:tcPr>
            <w:tcW w:w="4932" w:type="dxa"/>
            <w:vAlign w:val="center"/>
          </w:tcPr>
          <w:p w14:paraId="4A53BAA7" w14:textId="77777777" w:rsidR="000A7F19" w:rsidRPr="002B03D5" w:rsidRDefault="000A7F19" w:rsidP="00134951">
            <w:pPr>
              <w:tabs>
                <w:tab w:val="left" w:pos="567"/>
              </w:tabs>
              <w:spacing w:before="240"/>
              <w:rPr>
                <w:rFonts w:asciiTheme="majorHAnsi" w:hAnsiTheme="majorHAnsi" w:cstheme="majorHAnsi"/>
                <w:bCs/>
              </w:rPr>
            </w:pPr>
          </w:p>
        </w:tc>
      </w:tr>
      <w:tr w:rsidR="000A7F19" w:rsidRPr="002B03D5" w14:paraId="76BCA478" w14:textId="77777777" w:rsidTr="00134951">
        <w:tc>
          <w:tcPr>
            <w:tcW w:w="4390" w:type="dxa"/>
            <w:shd w:val="clear" w:color="auto" w:fill="D9D9D9"/>
            <w:vAlign w:val="center"/>
          </w:tcPr>
          <w:p w14:paraId="081AE372" w14:textId="77777777" w:rsidR="000A7F19" w:rsidRPr="002B03D5" w:rsidRDefault="000A7F19" w:rsidP="00134951">
            <w:pPr>
              <w:tabs>
                <w:tab w:val="left" w:pos="567"/>
              </w:tabs>
              <w:spacing w:before="240"/>
              <w:rPr>
                <w:rFonts w:asciiTheme="majorHAnsi" w:hAnsiTheme="majorHAnsi" w:cstheme="majorHAnsi"/>
                <w:b/>
                <w:bCs/>
              </w:rPr>
            </w:pPr>
            <w:r w:rsidRPr="002B03D5">
              <w:rPr>
                <w:rFonts w:asciiTheme="majorHAnsi" w:hAnsiTheme="majorHAnsi" w:cstheme="majorHAnsi"/>
                <w:b/>
                <w:bCs/>
              </w:rPr>
              <w:t>Cijena ponude u HRK s PDV-om:</w:t>
            </w:r>
          </w:p>
        </w:tc>
        <w:tc>
          <w:tcPr>
            <w:tcW w:w="4932" w:type="dxa"/>
            <w:vAlign w:val="center"/>
          </w:tcPr>
          <w:p w14:paraId="0A944F8E" w14:textId="77777777" w:rsidR="000A7F19" w:rsidRPr="002B03D5" w:rsidRDefault="000A7F19" w:rsidP="00134951">
            <w:pPr>
              <w:tabs>
                <w:tab w:val="left" w:pos="567"/>
              </w:tabs>
              <w:spacing w:before="240"/>
              <w:rPr>
                <w:rFonts w:asciiTheme="majorHAnsi" w:hAnsiTheme="majorHAnsi" w:cstheme="majorHAnsi"/>
                <w:bCs/>
              </w:rPr>
            </w:pPr>
          </w:p>
        </w:tc>
      </w:tr>
    </w:tbl>
    <w:p w14:paraId="3DFE7E0A" w14:textId="77777777" w:rsidR="000A7F19" w:rsidRPr="002B03D5" w:rsidRDefault="000A7F19" w:rsidP="000A7F19">
      <w:pPr>
        <w:tabs>
          <w:tab w:val="left" w:pos="567"/>
        </w:tabs>
        <w:spacing w:after="0"/>
        <w:ind w:left="360"/>
        <w:rPr>
          <w:rFonts w:asciiTheme="majorHAnsi" w:hAnsiTheme="majorHAnsi" w:cstheme="majorHAnsi"/>
          <w:b/>
          <w:bCs/>
        </w:rPr>
      </w:pPr>
    </w:p>
    <w:p w14:paraId="67361594" w14:textId="77777777" w:rsidR="000A7F19" w:rsidRDefault="000A7F19" w:rsidP="000A7F19">
      <w:pPr>
        <w:tabs>
          <w:tab w:val="left" w:pos="0"/>
        </w:tabs>
        <w:spacing w:after="0"/>
        <w:rPr>
          <w:rFonts w:asciiTheme="majorHAnsi" w:hAnsiTheme="majorHAnsi" w:cstheme="majorHAnsi"/>
          <w:bCs/>
          <w:i/>
        </w:rPr>
      </w:pPr>
      <w:r w:rsidRPr="002B03D5">
        <w:rPr>
          <w:rFonts w:asciiTheme="majorHAnsi" w:hAnsiTheme="majorHAnsi" w:cstheme="majorHAnsi"/>
          <w:bCs/>
          <w:i/>
        </w:rPr>
        <w:t>Ako je Ponuditelj izvan Republike Hrvatske ili ako Ponuditelj nije obveznik PDV-a, na mjesto predviđeno za upis cijene ponude s PDV-om upisuje se isti iznos koji je upisan na mjestu predviđenom za upis cijene ponude bez PDV-a, a mjesto predviđeno za upis iznosa PDV-a ostavlja se prazno. Cijena ponude izražava se u kunama (HRK).</w:t>
      </w:r>
    </w:p>
    <w:p w14:paraId="20E6C7B4" w14:textId="77777777" w:rsidR="000A7F19" w:rsidRPr="002B03D5" w:rsidRDefault="000A7F19" w:rsidP="000A7F19">
      <w:pPr>
        <w:tabs>
          <w:tab w:val="left" w:pos="0"/>
        </w:tabs>
        <w:spacing w:after="0"/>
        <w:rPr>
          <w:rFonts w:asciiTheme="majorHAnsi" w:hAnsiTheme="majorHAnsi" w:cstheme="majorHAnsi"/>
          <w:bCs/>
          <w:i/>
        </w:rPr>
      </w:pPr>
    </w:p>
    <w:p w14:paraId="5087FE4F" w14:textId="43E4EDCC" w:rsidR="000A7F19" w:rsidRDefault="000A7F19" w:rsidP="000A7F19">
      <w:pPr>
        <w:pStyle w:val="Odlomakpopisa"/>
        <w:tabs>
          <w:tab w:val="left" w:pos="0"/>
        </w:tabs>
        <w:spacing w:after="0"/>
        <w:rPr>
          <w:rFonts w:asciiTheme="majorHAnsi" w:hAnsiTheme="majorHAnsi" w:cstheme="majorHAnsi"/>
          <w:b/>
          <w:bCs/>
        </w:rPr>
      </w:pPr>
    </w:p>
    <w:p w14:paraId="408377FC" w14:textId="16537945" w:rsidR="00834762" w:rsidRDefault="00834762" w:rsidP="000A7F19">
      <w:pPr>
        <w:pStyle w:val="Odlomakpopisa"/>
        <w:tabs>
          <w:tab w:val="left" w:pos="0"/>
        </w:tabs>
        <w:spacing w:after="0"/>
        <w:rPr>
          <w:rFonts w:asciiTheme="majorHAnsi" w:hAnsiTheme="majorHAnsi" w:cstheme="majorHAnsi"/>
          <w:b/>
          <w:bCs/>
        </w:rPr>
      </w:pPr>
    </w:p>
    <w:p w14:paraId="1B601341" w14:textId="4FCF52A8" w:rsidR="00834762" w:rsidRDefault="00834762" w:rsidP="000A7F19">
      <w:pPr>
        <w:pStyle w:val="Odlomakpopisa"/>
        <w:tabs>
          <w:tab w:val="left" w:pos="0"/>
        </w:tabs>
        <w:spacing w:after="0"/>
        <w:rPr>
          <w:rFonts w:asciiTheme="majorHAnsi" w:hAnsiTheme="majorHAnsi" w:cstheme="majorHAnsi"/>
          <w:b/>
          <w:bCs/>
        </w:rPr>
      </w:pPr>
    </w:p>
    <w:p w14:paraId="5FA2D567" w14:textId="04E1B4D3" w:rsidR="00834762" w:rsidRDefault="00834762" w:rsidP="000A7F19">
      <w:pPr>
        <w:pStyle w:val="Odlomakpopisa"/>
        <w:tabs>
          <w:tab w:val="left" w:pos="0"/>
        </w:tabs>
        <w:spacing w:after="0"/>
        <w:rPr>
          <w:rFonts w:asciiTheme="majorHAnsi" w:hAnsiTheme="majorHAnsi" w:cstheme="majorHAnsi"/>
          <w:b/>
          <w:bCs/>
        </w:rPr>
      </w:pPr>
    </w:p>
    <w:p w14:paraId="61E2C569" w14:textId="77777777" w:rsidR="00834762" w:rsidRPr="002B03D5" w:rsidRDefault="00834762" w:rsidP="000A7F19">
      <w:pPr>
        <w:pStyle w:val="Odlomakpopisa"/>
        <w:tabs>
          <w:tab w:val="left" w:pos="0"/>
        </w:tabs>
        <w:spacing w:after="0"/>
        <w:rPr>
          <w:rFonts w:asciiTheme="majorHAnsi" w:hAnsiTheme="majorHAnsi" w:cstheme="majorHAnsi"/>
          <w:b/>
          <w:bCs/>
        </w:rPr>
      </w:pPr>
    </w:p>
    <w:p w14:paraId="0C340634" w14:textId="77777777" w:rsidR="000A7F19" w:rsidRPr="002B03D5" w:rsidRDefault="000A7F19" w:rsidP="000A7F19">
      <w:pPr>
        <w:numPr>
          <w:ilvl w:val="0"/>
          <w:numId w:val="1"/>
        </w:numPr>
        <w:tabs>
          <w:tab w:val="left" w:pos="567"/>
        </w:tabs>
        <w:ind w:left="360" w:firstLine="0"/>
        <w:rPr>
          <w:rFonts w:asciiTheme="majorHAnsi" w:hAnsiTheme="majorHAnsi" w:cstheme="majorHAnsi"/>
          <w:b/>
          <w:bCs/>
        </w:rPr>
      </w:pPr>
      <w:r w:rsidRPr="002B03D5">
        <w:rPr>
          <w:rFonts w:asciiTheme="majorHAnsi" w:hAnsiTheme="majorHAnsi" w:cstheme="majorHAnsi"/>
          <w:b/>
          <w:bCs/>
        </w:rPr>
        <w:lastRenderedPageBreak/>
        <w:t>Rok valjanosti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536"/>
      </w:tblGrid>
      <w:tr w:rsidR="000A7F19" w:rsidRPr="002B03D5" w14:paraId="08D856AD" w14:textId="77777777" w:rsidTr="00134951">
        <w:tc>
          <w:tcPr>
            <w:tcW w:w="4786" w:type="dxa"/>
            <w:shd w:val="clear" w:color="auto" w:fill="D9D9D9"/>
            <w:vAlign w:val="center"/>
          </w:tcPr>
          <w:p w14:paraId="42DEA2C7" w14:textId="77777777" w:rsidR="000A7F19" w:rsidRPr="002B03D5" w:rsidRDefault="000A7F19" w:rsidP="00134951">
            <w:pPr>
              <w:tabs>
                <w:tab w:val="left" w:pos="567"/>
              </w:tabs>
              <w:spacing w:before="240"/>
              <w:rPr>
                <w:rFonts w:asciiTheme="majorHAnsi" w:hAnsiTheme="majorHAnsi" w:cstheme="majorHAnsi"/>
                <w:b/>
                <w:bCs/>
              </w:rPr>
            </w:pPr>
            <w:r w:rsidRPr="002B03D5">
              <w:rPr>
                <w:rFonts w:asciiTheme="majorHAnsi" w:hAnsiTheme="majorHAnsi" w:cstheme="majorHAnsi"/>
                <w:b/>
                <w:bCs/>
              </w:rPr>
              <w:t>Rok valjanosti ponude</w:t>
            </w:r>
            <w:r>
              <w:rPr>
                <w:rFonts w:asciiTheme="majorHAnsi" w:hAnsiTheme="majorHAnsi" w:cstheme="majorHAnsi"/>
                <w:b/>
                <w:bCs/>
              </w:rPr>
              <w:t xml:space="preserve"> (minimalno </w:t>
            </w:r>
            <w:r w:rsidRPr="00DA4064">
              <w:rPr>
                <w:rFonts w:asciiTheme="majorHAnsi" w:hAnsiTheme="majorHAnsi" w:cstheme="majorHAnsi"/>
                <w:b/>
                <w:bCs/>
              </w:rPr>
              <w:t xml:space="preserve">60 </w:t>
            </w:r>
            <w:r>
              <w:rPr>
                <w:rFonts w:asciiTheme="majorHAnsi" w:hAnsiTheme="majorHAnsi" w:cstheme="majorHAnsi"/>
                <w:b/>
                <w:bCs/>
              </w:rPr>
              <w:t xml:space="preserve">kalendarskih </w:t>
            </w:r>
            <w:r w:rsidRPr="00DA4064">
              <w:rPr>
                <w:rFonts w:asciiTheme="majorHAnsi" w:hAnsiTheme="majorHAnsi" w:cstheme="majorHAnsi"/>
                <w:b/>
                <w:bCs/>
              </w:rPr>
              <w:t>dana od krajnjeg roka za dostavu ponuda</w:t>
            </w:r>
            <w:r>
              <w:rPr>
                <w:rFonts w:asciiTheme="majorHAnsi" w:hAnsiTheme="majorHAnsi" w:cstheme="majorHAnsi"/>
                <w:b/>
                <w:bCs/>
              </w:rPr>
              <w:t>)</w:t>
            </w:r>
            <w:r w:rsidRPr="002B03D5">
              <w:rPr>
                <w:rFonts w:asciiTheme="majorHAnsi" w:hAnsiTheme="majorHAnsi" w:cstheme="majorHAnsi"/>
                <w:b/>
                <w:bCs/>
              </w:rPr>
              <w:t>:</w:t>
            </w:r>
          </w:p>
        </w:tc>
        <w:tc>
          <w:tcPr>
            <w:tcW w:w="4536" w:type="dxa"/>
            <w:vAlign w:val="center"/>
          </w:tcPr>
          <w:p w14:paraId="7217745F" w14:textId="77777777" w:rsidR="000A7F19" w:rsidRPr="002B03D5" w:rsidRDefault="000A7F19" w:rsidP="00134951">
            <w:pPr>
              <w:tabs>
                <w:tab w:val="left" w:pos="567"/>
              </w:tabs>
              <w:spacing w:before="240"/>
              <w:rPr>
                <w:rFonts w:asciiTheme="majorHAnsi" w:hAnsiTheme="majorHAnsi" w:cstheme="majorHAnsi"/>
                <w:bCs/>
              </w:rPr>
            </w:pPr>
          </w:p>
        </w:tc>
      </w:tr>
    </w:tbl>
    <w:p w14:paraId="6E81EF8E" w14:textId="77777777" w:rsidR="000A7F19" w:rsidRPr="002B03D5" w:rsidRDefault="000A7F19" w:rsidP="000A7F19">
      <w:pPr>
        <w:tabs>
          <w:tab w:val="left" w:pos="567"/>
        </w:tabs>
        <w:spacing w:after="0" w:line="240" w:lineRule="auto"/>
        <w:rPr>
          <w:rFonts w:asciiTheme="majorHAnsi" w:hAnsiTheme="majorHAnsi" w:cstheme="majorHAnsi"/>
          <w:b/>
          <w:bCs/>
        </w:rPr>
      </w:pPr>
    </w:p>
    <w:p w14:paraId="09D00A15" w14:textId="49DE8AF9" w:rsidR="000A7F19" w:rsidRPr="002B03D5" w:rsidRDefault="000A7F19" w:rsidP="000A7F19">
      <w:pPr>
        <w:tabs>
          <w:tab w:val="left" w:pos="567"/>
        </w:tabs>
        <w:spacing w:after="0" w:line="240" w:lineRule="auto"/>
        <w:rPr>
          <w:rFonts w:asciiTheme="majorHAnsi" w:hAnsiTheme="majorHAnsi" w:cstheme="majorHAnsi"/>
          <w:b/>
          <w:bCs/>
        </w:rPr>
      </w:pPr>
      <w:r w:rsidRPr="002B03D5">
        <w:rPr>
          <w:rFonts w:asciiTheme="majorHAnsi" w:hAnsiTheme="majorHAnsi" w:cstheme="majorHAnsi"/>
          <w:b/>
          <w:bCs/>
        </w:rPr>
        <w:t xml:space="preserve">Svojim potpisom potvrđujemo da smo proučili i razumjeli </w:t>
      </w:r>
      <w:r w:rsidR="00006A84">
        <w:rPr>
          <w:rFonts w:asciiTheme="majorHAnsi" w:hAnsiTheme="majorHAnsi" w:cstheme="majorHAnsi"/>
          <w:b/>
          <w:bCs/>
        </w:rPr>
        <w:t xml:space="preserve">Dokumentaciju za nadmetanje </w:t>
      </w:r>
      <w:r w:rsidRPr="002B03D5">
        <w:rPr>
          <w:rFonts w:asciiTheme="majorHAnsi" w:hAnsiTheme="majorHAnsi" w:cstheme="majorHAnsi"/>
          <w:b/>
          <w:bCs/>
        </w:rPr>
        <w:t xml:space="preserve"> i sve uvjete ovog postupka nabave te da dajemo ponudu</w:t>
      </w:r>
      <w:r w:rsidRPr="00236223">
        <w:rPr>
          <w:rFonts w:asciiTheme="majorHAnsi" w:hAnsiTheme="majorHAnsi" w:cstheme="majorHAnsi"/>
          <w:b/>
          <w:bCs/>
        </w:rPr>
        <w:t xml:space="preserve">, čije su tehničke specifikacije opisane u Prilogu </w:t>
      </w:r>
      <w:r w:rsidR="00006A84">
        <w:rPr>
          <w:rFonts w:asciiTheme="majorHAnsi" w:hAnsiTheme="majorHAnsi" w:cstheme="majorHAnsi"/>
          <w:b/>
          <w:bCs/>
        </w:rPr>
        <w:t>I.</w:t>
      </w:r>
      <w:r w:rsidRPr="00236223">
        <w:rPr>
          <w:rFonts w:asciiTheme="majorHAnsi" w:hAnsiTheme="majorHAnsi" w:cstheme="majorHAnsi"/>
          <w:b/>
          <w:bCs/>
        </w:rPr>
        <w:t xml:space="preserve"> </w:t>
      </w:r>
      <w:r w:rsidR="00006A84">
        <w:rPr>
          <w:rFonts w:asciiTheme="majorHAnsi" w:hAnsiTheme="majorHAnsi" w:cstheme="majorHAnsi"/>
          <w:b/>
          <w:bCs/>
        </w:rPr>
        <w:t xml:space="preserve">Dokumentacije za nadmetanje </w:t>
      </w:r>
      <w:r w:rsidRPr="002B03D5">
        <w:rPr>
          <w:rFonts w:asciiTheme="majorHAnsi" w:hAnsiTheme="majorHAnsi" w:cstheme="majorHAnsi"/>
          <w:b/>
          <w:bCs/>
        </w:rPr>
        <w:t xml:space="preserve">, sve u skladu s odredbama </w:t>
      </w:r>
      <w:r w:rsidR="00006A84">
        <w:rPr>
          <w:rFonts w:asciiTheme="majorHAnsi" w:hAnsiTheme="majorHAnsi" w:cstheme="majorHAnsi"/>
          <w:b/>
          <w:bCs/>
        </w:rPr>
        <w:t>Dokumentacije za nadmetanje</w:t>
      </w:r>
      <w:r w:rsidRPr="002B03D5">
        <w:rPr>
          <w:rFonts w:asciiTheme="majorHAnsi" w:hAnsiTheme="majorHAnsi" w:cstheme="majorHAnsi"/>
          <w:b/>
          <w:bCs/>
        </w:rPr>
        <w:t>.</w:t>
      </w:r>
    </w:p>
    <w:p w14:paraId="0D1F85E6" w14:textId="77777777" w:rsidR="000A7F19" w:rsidRPr="002B03D5" w:rsidRDefault="000A7F19" w:rsidP="000A7F19">
      <w:pPr>
        <w:tabs>
          <w:tab w:val="left" w:pos="567"/>
        </w:tabs>
        <w:rPr>
          <w:rFonts w:asciiTheme="majorHAnsi" w:hAnsiTheme="majorHAnsi" w:cstheme="majorHAnsi"/>
          <w:b/>
          <w:bCs/>
        </w:rPr>
      </w:pPr>
    </w:p>
    <w:p w14:paraId="0D6079DC" w14:textId="15FB80EC" w:rsidR="000A7F19" w:rsidRDefault="000A7F19" w:rsidP="000A7F19">
      <w:pPr>
        <w:tabs>
          <w:tab w:val="left" w:pos="567"/>
        </w:tabs>
        <w:rPr>
          <w:rFonts w:asciiTheme="majorHAnsi" w:hAnsiTheme="majorHAnsi" w:cstheme="majorHAnsi"/>
          <w:bCs/>
        </w:rPr>
      </w:pPr>
      <w:r w:rsidRPr="002B03D5">
        <w:rPr>
          <w:rFonts w:asciiTheme="majorHAnsi" w:hAnsiTheme="majorHAnsi" w:cstheme="majorHAnsi"/>
          <w:bCs/>
        </w:rPr>
        <w:t>U ______________, __/__/20</w:t>
      </w:r>
      <w:r>
        <w:rPr>
          <w:rFonts w:asciiTheme="majorHAnsi" w:hAnsiTheme="majorHAnsi" w:cstheme="majorHAnsi"/>
          <w:bCs/>
        </w:rPr>
        <w:t>__</w:t>
      </w:r>
      <w:r w:rsidRPr="002B03D5">
        <w:rPr>
          <w:rFonts w:asciiTheme="majorHAnsi" w:hAnsiTheme="majorHAnsi" w:cstheme="majorHAnsi"/>
          <w:bCs/>
        </w:rPr>
        <w:t>.</w:t>
      </w:r>
      <w:r w:rsidRPr="002B03D5">
        <w:rPr>
          <w:rFonts w:asciiTheme="majorHAnsi" w:hAnsiTheme="majorHAnsi" w:cstheme="majorHAnsi"/>
          <w:bCs/>
        </w:rPr>
        <w:tab/>
      </w:r>
      <w:r w:rsidRPr="002B03D5">
        <w:rPr>
          <w:rFonts w:asciiTheme="majorHAnsi" w:hAnsiTheme="majorHAnsi" w:cstheme="majorHAnsi"/>
          <w:bCs/>
        </w:rPr>
        <w:tab/>
      </w:r>
    </w:p>
    <w:p w14:paraId="492FB454" w14:textId="77777777" w:rsidR="000A7F19" w:rsidRDefault="000A7F19" w:rsidP="000A7F19">
      <w:pPr>
        <w:tabs>
          <w:tab w:val="left" w:pos="567"/>
        </w:tabs>
        <w:rPr>
          <w:rFonts w:asciiTheme="majorHAnsi" w:hAnsiTheme="majorHAnsi" w:cstheme="majorHAnsi"/>
          <w:bCs/>
        </w:rPr>
      </w:pPr>
    </w:p>
    <w:p w14:paraId="4625D853" w14:textId="77777777" w:rsidR="000A7F19" w:rsidRPr="002B03D5" w:rsidRDefault="000A7F19" w:rsidP="000A7F19">
      <w:pPr>
        <w:tabs>
          <w:tab w:val="left" w:pos="567"/>
        </w:tabs>
        <w:jc w:val="right"/>
        <w:rPr>
          <w:rFonts w:asciiTheme="majorHAnsi" w:hAnsiTheme="majorHAnsi" w:cstheme="majorHAnsi"/>
          <w:bCs/>
        </w:rPr>
      </w:pPr>
      <w:r w:rsidRPr="002B03D5">
        <w:rPr>
          <w:rFonts w:asciiTheme="majorHAnsi" w:hAnsiTheme="majorHAnsi" w:cstheme="majorHAnsi"/>
          <w:bCs/>
        </w:rPr>
        <w:tab/>
      </w:r>
      <w:r w:rsidRPr="002B03D5">
        <w:rPr>
          <w:rFonts w:asciiTheme="majorHAnsi" w:hAnsiTheme="majorHAnsi" w:cstheme="majorHAnsi"/>
          <w:bCs/>
        </w:rPr>
        <w:tab/>
        <w:t xml:space="preserve">        ZA GOSPODARSKI SUBJEKT:</w:t>
      </w:r>
    </w:p>
    <w:p w14:paraId="34E8D1E1" w14:textId="77777777" w:rsidR="000A7F19" w:rsidRPr="002B03D5" w:rsidRDefault="000A7F19" w:rsidP="000A7F19">
      <w:pPr>
        <w:tabs>
          <w:tab w:val="left" w:pos="567"/>
        </w:tabs>
        <w:spacing w:after="0"/>
        <w:jc w:val="right"/>
        <w:rPr>
          <w:rFonts w:asciiTheme="majorHAnsi" w:hAnsiTheme="majorHAnsi" w:cstheme="majorHAnsi"/>
          <w:bCs/>
        </w:rPr>
      </w:pPr>
    </w:p>
    <w:p w14:paraId="62C86387" w14:textId="77777777" w:rsidR="000A7F19" w:rsidRPr="002B03D5" w:rsidRDefault="000A7F19" w:rsidP="000A7F19">
      <w:pPr>
        <w:tabs>
          <w:tab w:val="left" w:pos="567"/>
        </w:tabs>
        <w:spacing w:after="0" w:line="240" w:lineRule="auto"/>
        <w:jc w:val="right"/>
        <w:rPr>
          <w:rFonts w:asciiTheme="majorHAnsi" w:hAnsiTheme="majorHAnsi" w:cstheme="majorHAnsi"/>
          <w:bCs/>
        </w:rPr>
      </w:pPr>
      <w:r w:rsidRPr="002B03D5">
        <w:rPr>
          <w:rFonts w:asciiTheme="majorHAnsi" w:hAnsiTheme="majorHAnsi" w:cstheme="majorHAnsi"/>
          <w:bCs/>
        </w:rPr>
        <w:t>M.P</w:t>
      </w:r>
      <w:r>
        <w:rPr>
          <w:rFonts w:asciiTheme="majorHAnsi" w:hAnsiTheme="majorHAnsi" w:cstheme="majorHAnsi"/>
          <w:bCs/>
        </w:rPr>
        <w:t>.</w:t>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t>_________________________________</w:t>
      </w:r>
    </w:p>
    <w:p w14:paraId="3C9F1420" w14:textId="77777777" w:rsidR="000A7F19" w:rsidRPr="00FD450E" w:rsidRDefault="000A7F19" w:rsidP="000A7F19">
      <w:pPr>
        <w:tabs>
          <w:tab w:val="left" w:pos="567"/>
        </w:tabs>
        <w:spacing w:after="0" w:line="240" w:lineRule="auto"/>
        <w:ind w:left="567"/>
        <w:jc w:val="right"/>
        <w:rPr>
          <w:rFonts w:asciiTheme="majorHAnsi" w:hAnsiTheme="majorHAnsi" w:cstheme="majorHAnsi"/>
          <w:bCs/>
          <w:sz w:val="20"/>
          <w:szCs w:val="18"/>
        </w:rPr>
      </w:pPr>
      <w:r w:rsidRPr="002B03D5">
        <w:rPr>
          <w:rFonts w:asciiTheme="majorHAnsi" w:hAnsiTheme="majorHAnsi" w:cstheme="majorHAnsi"/>
          <w:bCs/>
        </w:rPr>
        <w:tab/>
      </w:r>
      <w:r w:rsidRPr="002B03D5">
        <w:rPr>
          <w:rFonts w:asciiTheme="majorHAnsi" w:hAnsiTheme="majorHAnsi" w:cstheme="majorHAnsi"/>
          <w:bCs/>
        </w:rPr>
        <w:tab/>
      </w:r>
      <w:r w:rsidRPr="002B03D5">
        <w:rPr>
          <w:rFonts w:asciiTheme="majorHAnsi" w:hAnsiTheme="majorHAnsi" w:cstheme="majorHAnsi"/>
          <w:bCs/>
        </w:rPr>
        <w:tab/>
      </w:r>
      <w:r w:rsidRPr="002B03D5">
        <w:rPr>
          <w:rFonts w:asciiTheme="majorHAnsi" w:hAnsiTheme="majorHAnsi" w:cstheme="majorHAnsi"/>
          <w:bCs/>
        </w:rPr>
        <w:tab/>
      </w:r>
      <w:r w:rsidRPr="002B03D5">
        <w:rPr>
          <w:rFonts w:asciiTheme="majorHAnsi" w:hAnsiTheme="majorHAnsi" w:cstheme="majorHAnsi"/>
          <w:bCs/>
        </w:rPr>
        <w:tab/>
      </w:r>
      <w:r w:rsidRPr="002B03D5">
        <w:rPr>
          <w:rFonts w:asciiTheme="majorHAnsi" w:hAnsiTheme="majorHAnsi" w:cstheme="majorHAnsi"/>
          <w:bCs/>
        </w:rPr>
        <w:tab/>
      </w:r>
      <w:r w:rsidRPr="00FD450E">
        <w:rPr>
          <w:rFonts w:asciiTheme="majorHAnsi" w:hAnsiTheme="majorHAnsi" w:cstheme="majorHAnsi"/>
          <w:bCs/>
          <w:sz w:val="20"/>
          <w:szCs w:val="18"/>
        </w:rPr>
        <w:t xml:space="preserve">            (ime, prezime i potpis osobe ovlaštene za </w:t>
      </w:r>
    </w:p>
    <w:p w14:paraId="3DD3E08C" w14:textId="77777777" w:rsidR="000A7F19" w:rsidRPr="00FD450E" w:rsidRDefault="000A7F19" w:rsidP="000A7F19">
      <w:pPr>
        <w:tabs>
          <w:tab w:val="left" w:pos="567"/>
        </w:tabs>
        <w:spacing w:after="0" w:line="240" w:lineRule="auto"/>
        <w:ind w:left="567"/>
        <w:jc w:val="right"/>
        <w:rPr>
          <w:rFonts w:asciiTheme="majorHAnsi" w:hAnsiTheme="majorHAnsi" w:cstheme="majorHAnsi"/>
          <w:bCs/>
          <w:sz w:val="20"/>
          <w:szCs w:val="18"/>
        </w:rPr>
      </w:pPr>
      <w:r w:rsidRPr="00FD450E">
        <w:rPr>
          <w:rFonts w:asciiTheme="majorHAnsi" w:hAnsiTheme="majorHAnsi" w:cstheme="majorHAnsi"/>
          <w:bCs/>
          <w:sz w:val="20"/>
          <w:szCs w:val="18"/>
        </w:rPr>
        <w:tab/>
      </w:r>
      <w:r w:rsidRPr="00FD450E">
        <w:rPr>
          <w:rFonts w:asciiTheme="majorHAnsi" w:hAnsiTheme="majorHAnsi" w:cstheme="majorHAnsi"/>
          <w:bCs/>
          <w:sz w:val="20"/>
          <w:szCs w:val="18"/>
        </w:rPr>
        <w:tab/>
      </w:r>
      <w:r w:rsidRPr="00FD450E">
        <w:rPr>
          <w:rFonts w:asciiTheme="majorHAnsi" w:hAnsiTheme="majorHAnsi" w:cstheme="majorHAnsi"/>
          <w:bCs/>
          <w:sz w:val="20"/>
          <w:szCs w:val="18"/>
        </w:rPr>
        <w:tab/>
      </w:r>
      <w:r w:rsidRPr="00FD450E">
        <w:rPr>
          <w:rFonts w:asciiTheme="majorHAnsi" w:hAnsiTheme="majorHAnsi" w:cstheme="majorHAnsi"/>
          <w:bCs/>
          <w:sz w:val="20"/>
          <w:szCs w:val="18"/>
        </w:rPr>
        <w:tab/>
      </w:r>
      <w:r w:rsidRPr="00FD450E">
        <w:rPr>
          <w:rFonts w:asciiTheme="majorHAnsi" w:hAnsiTheme="majorHAnsi" w:cstheme="majorHAnsi"/>
          <w:bCs/>
          <w:sz w:val="20"/>
          <w:szCs w:val="18"/>
        </w:rPr>
        <w:tab/>
      </w:r>
      <w:r w:rsidRPr="00FD450E">
        <w:rPr>
          <w:rFonts w:asciiTheme="majorHAnsi" w:hAnsiTheme="majorHAnsi" w:cstheme="majorHAnsi"/>
          <w:bCs/>
          <w:sz w:val="20"/>
          <w:szCs w:val="18"/>
        </w:rPr>
        <w:tab/>
      </w:r>
      <w:r w:rsidRPr="00FD450E">
        <w:rPr>
          <w:rFonts w:asciiTheme="majorHAnsi" w:hAnsiTheme="majorHAnsi" w:cstheme="majorHAnsi"/>
          <w:bCs/>
          <w:sz w:val="20"/>
          <w:szCs w:val="18"/>
        </w:rPr>
        <w:tab/>
        <w:t xml:space="preserve">   zastupanje gospodarskog subjekta)</w:t>
      </w:r>
    </w:p>
    <w:p w14:paraId="045A3B4C" w14:textId="77777777" w:rsidR="000A7F19" w:rsidRPr="002B03D5" w:rsidRDefault="000A7F19" w:rsidP="000A7F19">
      <w:pPr>
        <w:tabs>
          <w:tab w:val="left" w:pos="567"/>
        </w:tabs>
        <w:rPr>
          <w:rFonts w:asciiTheme="majorHAnsi" w:hAnsiTheme="majorHAnsi" w:cstheme="majorHAnsi"/>
          <w:bCs/>
          <w:lang w:bidi="hr-HR"/>
        </w:rPr>
      </w:pPr>
    </w:p>
    <w:p w14:paraId="12517ACC" w14:textId="38A1FC1A" w:rsidR="000A7F19" w:rsidRDefault="000A7F19" w:rsidP="000A7F19">
      <w:pPr>
        <w:jc w:val="left"/>
        <w:rPr>
          <w:rFonts w:asciiTheme="majorHAnsi" w:hAnsiTheme="majorHAnsi" w:cstheme="majorHAnsi"/>
          <w:sz w:val="28"/>
          <w:szCs w:val="32"/>
        </w:rPr>
      </w:pPr>
      <w:r>
        <w:rPr>
          <w:rFonts w:asciiTheme="majorHAnsi" w:hAnsiTheme="majorHAnsi" w:cstheme="majorHAnsi"/>
          <w:sz w:val="28"/>
          <w:szCs w:val="32"/>
        </w:rPr>
        <w:br w:type="page"/>
      </w:r>
    </w:p>
    <w:p w14:paraId="5AE0ACF0" w14:textId="77777777" w:rsidR="000A7F19" w:rsidRPr="00FD18A1" w:rsidRDefault="000A7F19" w:rsidP="000A7F19">
      <w:pPr>
        <w:tabs>
          <w:tab w:val="left" w:pos="567"/>
        </w:tabs>
        <w:jc w:val="center"/>
        <w:rPr>
          <w:rFonts w:asciiTheme="majorHAnsi" w:hAnsiTheme="majorHAnsi" w:cstheme="majorHAnsi"/>
          <w:b/>
        </w:rPr>
      </w:pPr>
      <w:r w:rsidRPr="00FD18A1">
        <w:rPr>
          <w:rFonts w:asciiTheme="majorHAnsi" w:hAnsiTheme="majorHAnsi" w:cstheme="majorHAnsi"/>
          <w:b/>
        </w:rPr>
        <w:lastRenderedPageBreak/>
        <w:t>PONUDBENI LIST – Dodatak 1.</w:t>
      </w:r>
    </w:p>
    <w:p w14:paraId="7857624E" w14:textId="77777777" w:rsidR="000A7F19" w:rsidRPr="00FD18A1" w:rsidRDefault="000A7F19" w:rsidP="000A7F19">
      <w:pPr>
        <w:tabs>
          <w:tab w:val="left" w:pos="567"/>
        </w:tabs>
        <w:jc w:val="center"/>
        <w:rPr>
          <w:rFonts w:asciiTheme="majorHAnsi" w:hAnsiTheme="majorHAnsi" w:cstheme="majorHAnsi"/>
          <w:b/>
        </w:rPr>
      </w:pPr>
      <w:r w:rsidRPr="00FD18A1">
        <w:rPr>
          <w:rFonts w:asciiTheme="majorHAnsi" w:hAnsiTheme="majorHAnsi" w:cstheme="majorHAnsi"/>
          <w:b/>
        </w:rPr>
        <w:t>- PODACI O ČLANOVIMA ZAJEDNICE PONUDITELJA -</w:t>
      </w:r>
    </w:p>
    <w:p w14:paraId="4B63327C" w14:textId="77777777" w:rsidR="000A7F19" w:rsidRPr="00FD18A1" w:rsidRDefault="000A7F19" w:rsidP="000A7F19">
      <w:pPr>
        <w:tabs>
          <w:tab w:val="left" w:pos="567"/>
        </w:tabs>
        <w:jc w:val="center"/>
        <w:rPr>
          <w:rFonts w:asciiTheme="majorHAnsi" w:hAnsiTheme="majorHAnsi" w:cstheme="majorHAnsi"/>
          <w:bCs/>
          <w:lang w:bidi="hr-HR"/>
        </w:rPr>
      </w:pPr>
      <w:r w:rsidRPr="00FD18A1">
        <w:rPr>
          <w:rFonts w:asciiTheme="majorHAnsi" w:hAnsiTheme="majorHAnsi" w:cstheme="majorHAnsi"/>
          <w:bCs/>
          <w:lang w:bidi="hr-HR"/>
        </w:rPr>
        <w:t>(Popunjava se za sve članove zajednice ponuditelja posebno. Ukoliko nema zajednice ponuditelja, nije potrebno dostaviti.)</w:t>
      </w:r>
    </w:p>
    <w:p w14:paraId="3794AB78" w14:textId="77777777" w:rsidR="000A7F19" w:rsidRPr="00FD18A1" w:rsidRDefault="000A7F19" w:rsidP="000A7F19">
      <w:pPr>
        <w:tabs>
          <w:tab w:val="left" w:pos="567"/>
        </w:tabs>
        <w:jc w:val="center"/>
        <w:rPr>
          <w:rFonts w:asciiTheme="majorHAnsi" w:hAnsiTheme="majorHAnsi" w:cstheme="majorHAnsi"/>
          <w:bCs/>
          <w:lang w:bidi="hr-HR"/>
        </w:rPr>
      </w:pPr>
    </w:p>
    <w:p w14:paraId="5D82EE10" w14:textId="77777777" w:rsidR="000A7F19" w:rsidRPr="00FD18A1" w:rsidRDefault="000A7F19" w:rsidP="000A7F19">
      <w:pPr>
        <w:numPr>
          <w:ilvl w:val="0"/>
          <w:numId w:val="2"/>
        </w:numPr>
        <w:jc w:val="left"/>
        <w:rPr>
          <w:rFonts w:asciiTheme="majorHAnsi" w:hAnsiTheme="majorHAnsi" w:cstheme="majorHAnsi"/>
          <w:b/>
          <w:bCs/>
        </w:rPr>
      </w:pPr>
      <w:r w:rsidRPr="00FD18A1">
        <w:rPr>
          <w:rFonts w:asciiTheme="majorHAnsi" w:hAnsiTheme="majorHAnsi" w:cstheme="majorHAnsi"/>
          <w:b/>
          <w:bCs/>
        </w:rPr>
        <w:t>Naziv (tvrtka) i sjedište nositelja ponude zajednice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564"/>
      </w:tblGrid>
      <w:tr w:rsidR="000A7F19" w:rsidRPr="00FD18A1" w14:paraId="0BD9188A" w14:textId="77777777" w:rsidTr="00134951">
        <w:tc>
          <w:tcPr>
            <w:tcW w:w="4786" w:type="dxa"/>
            <w:shd w:val="clear" w:color="auto" w:fill="D9D9D9"/>
            <w:vAlign w:val="center"/>
          </w:tcPr>
          <w:p w14:paraId="02F3C2FE"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 xml:space="preserve">Zajednica ponuditelja </w:t>
            </w:r>
          </w:p>
        </w:tc>
        <w:tc>
          <w:tcPr>
            <w:tcW w:w="4564" w:type="dxa"/>
            <w:vAlign w:val="center"/>
          </w:tcPr>
          <w:p w14:paraId="5C8C4252" w14:textId="77777777" w:rsidR="000A7F19" w:rsidRPr="00FD18A1" w:rsidRDefault="000A7F19" w:rsidP="00134951">
            <w:pPr>
              <w:spacing w:before="240"/>
              <w:jc w:val="center"/>
              <w:rPr>
                <w:rFonts w:asciiTheme="majorHAnsi" w:hAnsiTheme="majorHAnsi" w:cstheme="majorHAnsi"/>
                <w:bCs/>
              </w:rPr>
            </w:pPr>
            <w:r w:rsidRPr="00FD18A1">
              <w:rPr>
                <w:rFonts w:asciiTheme="majorHAnsi" w:hAnsiTheme="majorHAnsi" w:cstheme="majorHAnsi"/>
                <w:bCs/>
              </w:rPr>
              <w:t>DA</w:t>
            </w:r>
          </w:p>
        </w:tc>
      </w:tr>
      <w:tr w:rsidR="000A7F19" w:rsidRPr="00FD18A1" w14:paraId="066F4665" w14:textId="77777777" w:rsidTr="00134951">
        <w:tc>
          <w:tcPr>
            <w:tcW w:w="4786" w:type="dxa"/>
            <w:shd w:val="clear" w:color="auto" w:fill="D9D9D9"/>
            <w:vAlign w:val="center"/>
          </w:tcPr>
          <w:p w14:paraId="228F1AF6"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Nositelj ponude zajednice ponuditelja:</w:t>
            </w:r>
          </w:p>
        </w:tc>
        <w:tc>
          <w:tcPr>
            <w:tcW w:w="4564" w:type="dxa"/>
            <w:vAlign w:val="center"/>
          </w:tcPr>
          <w:p w14:paraId="670A0504" w14:textId="77777777" w:rsidR="000A7F19" w:rsidRPr="00FD18A1" w:rsidRDefault="000A7F19" w:rsidP="00134951">
            <w:pPr>
              <w:spacing w:before="240"/>
              <w:rPr>
                <w:rFonts w:asciiTheme="majorHAnsi" w:hAnsiTheme="majorHAnsi" w:cstheme="majorHAnsi"/>
                <w:bCs/>
              </w:rPr>
            </w:pPr>
          </w:p>
        </w:tc>
      </w:tr>
      <w:tr w:rsidR="000A7F19" w:rsidRPr="00FD18A1" w14:paraId="0DDDEED2" w14:textId="77777777" w:rsidTr="00134951">
        <w:tc>
          <w:tcPr>
            <w:tcW w:w="4786" w:type="dxa"/>
            <w:shd w:val="clear" w:color="auto" w:fill="D9D9D9"/>
            <w:vAlign w:val="center"/>
          </w:tcPr>
          <w:p w14:paraId="75EC3F4B"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Adresa sjedišta:</w:t>
            </w:r>
          </w:p>
        </w:tc>
        <w:tc>
          <w:tcPr>
            <w:tcW w:w="4564" w:type="dxa"/>
            <w:vAlign w:val="center"/>
          </w:tcPr>
          <w:p w14:paraId="03451FB4" w14:textId="77777777" w:rsidR="000A7F19" w:rsidRPr="00FD18A1" w:rsidRDefault="000A7F19" w:rsidP="00134951">
            <w:pPr>
              <w:spacing w:before="240"/>
              <w:rPr>
                <w:rFonts w:asciiTheme="majorHAnsi" w:hAnsiTheme="majorHAnsi" w:cstheme="majorHAnsi"/>
                <w:bCs/>
              </w:rPr>
            </w:pPr>
          </w:p>
        </w:tc>
      </w:tr>
      <w:tr w:rsidR="000A7F19" w:rsidRPr="00FD18A1" w14:paraId="70287064" w14:textId="77777777" w:rsidTr="00134951">
        <w:tc>
          <w:tcPr>
            <w:tcW w:w="4786" w:type="dxa"/>
            <w:shd w:val="clear" w:color="auto" w:fill="D9D9D9"/>
            <w:vAlign w:val="center"/>
          </w:tcPr>
          <w:p w14:paraId="161FAB23"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OIB/nacionalni identifikacijski broj:</w:t>
            </w:r>
          </w:p>
        </w:tc>
        <w:tc>
          <w:tcPr>
            <w:tcW w:w="4564" w:type="dxa"/>
            <w:vAlign w:val="center"/>
          </w:tcPr>
          <w:p w14:paraId="57F514B6" w14:textId="77777777" w:rsidR="000A7F19" w:rsidRPr="00FD18A1" w:rsidRDefault="000A7F19" w:rsidP="00134951">
            <w:pPr>
              <w:spacing w:before="240"/>
              <w:rPr>
                <w:rFonts w:asciiTheme="majorHAnsi" w:hAnsiTheme="majorHAnsi" w:cstheme="majorHAnsi"/>
                <w:bCs/>
              </w:rPr>
            </w:pPr>
          </w:p>
        </w:tc>
      </w:tr>
      <w:tr w:rsidR="000A7F19" w:rsidRPr="00FD18A1" w14:paraId="1779990C" w14:textId="77777777" w:rsidTr="00134951">
        <w:tc>
          <w:tcPr>
            <w:tcW w:w="4786" w:type="dxa"/>
            <w:shd w:val="clear" w:color="auto" w:fill="D9D9D9"/>
            <w:vAlign w:val="center"/>
          </w:tcPr>
          <w:p w14:paraId="5A6CAA35"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Naziv  poslovne banke i IBAN:</w:t>
            </w:r>
          </w:p>
        </w:tc>
        <w:tc>
          <w:tcPr>
            <w:tcW w:w="4564" w:type="dxa"/>
            <w:vAlign w:val="center"/>
          </w:tcPr>
          <w:p w14:paraId="15CA9317" w14:textId="77777777" w:rsidR="000A7F19" w:rsidRPr="00FD18A1" w:rsidRDefault="000A7F19" w:rsidP="00134951">
            <w:pPr>
              <w:spacing w:before="240"/>
              <w:rPr>
                <w:rFonts w:asciiTheme="majorHAnsi" w:hAnsiTheme="majorHAnsi" w:cstheme="majorHAnsi"/>
                <w:bCs/>
              </w:rPr>
            </w:pPr>
          </w:p>
        </w:tc>
      </w:tr>
      <w:tr w:rsidR="000A7F19" w:rsidRPr="00FD18A1" w14:paraId="6AB974CF" w14:textId="77777777" w:rsidTr="00134951">
        <w:tc>
          <w:tcPr>
            <w:tcW w:w="4786" w:type="dxa"/>
            <w:shd w:val="clear" w:color="auto" w:fill="D9D9D9"/>
            <w:vAlign w:val="center"/>
          </w:tcPr>
          <w:p w14:paraId="2EF123F9"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Nositelj ponude zajednice ponuditelja u sustavu PDV-a (zaokružiti):</w:t>
            </w:r>
          </w:p>
        </w:tc>
        <w:tc>
          <w:tcPr>
            <w:tcW w:w="4564" w:type="dxa"/>
            <w:vAlign w:val="center"/>
          </w:tcPr>
          <w:p w14:paraId="73FDCD4A" w14:textId="77777777" w:rsidR="000A7F19" w:rsidRPr="00FD18A1" w:rsidRDefault="000A7F19" w:rsidP="00134951">
            <w:pPr>
              <w:spacing w:before="240"/>
              <w:jc w:val="center"/>
              <w:rPr>
                <w:rFonts w:asciiTheme="majorHAnsi" w:hAnsiTheme="majorHAnsi" w:cstheme="majorHAnsi"/>
                <w:bCs/>
              </w:rPr>
            </w:pPr>
            <w:r w:rsidRPr="00FD18A1">
              <w:rPr>
                <w:rFonts w:asciiTheme="majorHAnsi" w:hAnsiTheme="majorHAnsi" w:cstheme="majorHAnsi"/>
                <w:bCs/>
              </w:rPr>
              <w:t>DA                    NE</w:t>
            </w:r>
          </w:p>
        </w:tc>
      </w:tr>
      <w:tr w:rsidR="000A7F19" w:rsidRPr="00FD18A1" w14:paraId="6C449C1C" w14:textId="77777777" w:rsidTr="00134951">
        <w:tc>
          <w:tcPr>
            <w:tcW w:w="4786" w:type="dxa"/>
            <w:shd w:val="clear" w:color="auto" w:fill="D9D9D9"/>
            <w:vAlign w:val="center"/>
          </w:tcPr>
          <w:p w14:paraId="67C31CD0"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Adresa za dostavu pošte:</w:t>
            </w:r>
          </w:p>
        </w:tc>
        <w:tc>
          <w:tcPr>
            <w:tcW w:w="4564" w:type="dxa"/>
            <w:vAlign w:val="center"/>
          </w:tcPr>
          <w:p w14:paraId="43353BD1" w14:textId="77777777" w:rsidR="000A7F19" w:rsidRPr="00FD18A1" w:rsidRDefault="000A7F19" w:rsidP="00134951">
            <w:pPr>
              <w:spacing w:before="240"/>
              <w:rPr>
                <w:rFonts w:asciiTheme="majorHAnsi" w:hAnsiTheme="majorHAnsi" w:cstheme="majorHAnsi"/>
                <w:bCs/>
              </w:rPr>
            </w:pPr>
          </w:p>
        </w:tc>
      </w:tr>
      <w:tr w:rsidR="000A7F19" w:rsidRPr="00FD18A1" w14:paraId="07570515" w14:textId="77777777" w:rsidTr="00134951">
        <w:tc>
          <w:tcPr>
            <w:tcW w:w="4786" w:type="dxa"/>
            <w:shd w:val="clear" w:color="auto" w:fill="D9D9D9"/>
            <w:vAlign w:val="center"/>
          </w:tcPr>
          <w:p w14:paraId="1F25E08D"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Kontakt osoba nositelja ponude zajednice ponuditelja, telefon, faks, e-mail:</w:t>
            </w:r>
          </w:p>
        </w:tc>
        <w:tc>
          <w:tcPr>
            <w:tcW w:w="4564" w:type="dxa"/>
            <w:vAlign w:val="center"/>
          </w:tcPr>
          <w:p w14:paraId="0B2436CD" w14:textId="77777777" w:rsidR="000A7F19" w:rsidRPr="00FD18A1" w:rsidRDefault="000A7F19" w:rsidP="00134951">
            <w:pPr>
              <w:spacing w:before="240"/>
              <w:rPr>
                <w:rFonts w:asciiTheme="majorHAnsi" w:hAnsiTheme="majorHAnsi" w:cstheme="majorHAnsi"/>
                <w:bCs/>
              </w:rPr>
            </w:pPr>
          </w:p>
        </w:tc>
      </w:tr>
      <w:tr w:rsidR="000A7F19" w:rsidRPr="00FD18A1" w14:paraId="3B8EE82B" w14:textId="77777777" w:rsidTr="00134951">
        <w:tc>
          <w:tcPr>
            <w:tcW w:w="4786" w:type="dxa"/>
            <w:shd w:val="clear" w:color="auto" w:fill="D9D9D9"/>
            <w:vAlign w:val="center"/>
          </w:tcPr>
          <w:p w14:paraId="306AA95B"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Dio ugovora koji će izvršavati nositelj ponude zajednice ponuditelja (navesti predmet, količinu, vrijednost i postotni dio):</w:t>
            </w:r>
          </w:p>
        </w:tc>
        <w:tc>
          <w:tcPr>
            <w:tcW w:w="4564" w:type="dxa"/>
            <w:vAlign w:val="center"/>
          </w:tcPr>
          <w:p w14:paraId="06EFE0C7" w14:textId="77777777" w:rsidR="000A7F19" w:rsidRPr="00FD18A1" w:rsidRDefault="000A7F19" w:rsidP="00134951">
            <w:pPr>
              <w:spacing w:before="240"/>
              <w:rPr>
                <w:rFonts w:asciiTheme="majorHAnsi" w:hAnsiTheme="majorHAnsi" w:cstheme="majorHAnsi"/>
                <w:bCs/>
              </w:rPr>
            </w:pPr>
          </w:p>
        </w:tc>
      </w:tr>
    </w:tbl>
    <w:p w14:paraId="746D8419" w14:textId="11F716E8" w:rsidR="000A7F19" w:rsidRDefault="000A7F19" w:rsidP="000A7F19">
      <w:pPr>
        <w:tabs>
          <w:tab w:val="left" w:pos="567"/>
        </w:tabs>
        <w:rPr>
          <w:rFonts w:asciiTheme="majorHAnsi" w:hAnsiTheme="majorHAnsi" w:cstheme="majorHAnsi"/>
          <w:b/>
          <w:bCs/>
        </w:rPr>
      </w:pPr>
    </w:p>
    <w:p w14:paraId="4F36886A" w14:textId="3951351B" w:rsidR="00620C9A" w:rsidRDefault="00620C9A" w:rsidP="000A7F19">
      <w:pPr>
        <w:tabs>
          <w:tab w:val="left" w:pos="567"/>
        </w:tabs>
        <w:rPr>
          <w:rFonts w:asciiTheme="majorHAnsi" w:hAnsiTheme="majorHAnsi" w:cstheme="majorHAnsi"/>
          <w:b/>
          <w:bCs/>
        </w:rPr>
      </w:pPr>
    </w:p>
    <w:p w14:paraId="7B6F2778" w14:textId="77777777" w:rsidR="008E4074" w:rsidRPr="00FD18A1" w:rsidRDefault="008E4074" w:rsidP="000A7F19">
      <w:pPr>
        <w:tabs>
          <w:tab w:val="left" w:pos="567"/>
        </w:tabs>
        <w:rPr>
          <w:rFonts w:asciiTheme="majorHAnsi" w:hAnsiTheme="majorHAnsi" w:cstheme="majorHAnsi"/>
          <w:b/>
          <w:bCs/>
        </w:rPr>
      </w:pPr>
    </w:p>
    <w:p w14:paraId="2871A20D" w14:textId="77777777" w:rsidR="000A7F19" w:rsidRPr="00FD18A1" w:rsidRDefault="000A7F19" w:rsidP="000A7F19">
      <w:pPr>
        <w:pStyle w:val="Odlomakpopisa"/>
        <w:numPr>
          <w:ilvl w:val="0"/>
          <w:numId w:val="2"/>
        </w:numPr>
        <w:jc w:val="left"/>
        <w:rPr>
          <w:rFonts w:asciiTheme="majorHAnsi" w:hAnsiTheme="majorHAnsi" w:cstheme="majorHAnsi"/>
          <w:b/>
          <w:bCs/>
        </w:rPr>
      </w:pPr>
      <w:r w:rsidRPr="00FD18A1">
        <w:rPr>
          <w:rFonts w:asciiTheme="majorHAnsi" w:hAnsiTheme="majorHAnsi" w:cstheme="majorHAnsi"/>
          <w:b/>
          <w:bCs/>
        </w:rPr>
        <w:lastRenderedPageBreak/>
        <w:t>Naziv (tvrtka) i sjedište člana zajednice ponuditelja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564"/>
      </w:tblGrid>
      <w:tr w:rsidR="000A7F19" w:rsidRPr="00FD18A1" w14:paraId="1D581F48" w14:textId="77777777" w:rsidTr="00134951">
        <w:tc>
          <w:tcPr>
            <w:tcW w:w="4786" w:type="dxa"/>
            <w:shd w:val="clear" w:color="auto" w:fill="D9D9D9"/>
            <w:vAlign w:val="center"/>
          </w:tcPr>
          <w:p w14:paraId="2A62A703"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Član zajednice ponuditelja:</w:t>
            </w:r>
          </w:p>
        </w:tc>
        <w:tc>
          <w:tcPr>
            <w:tcW w:w="4564" w:type="dxa"/>
            <w:vAlign w:val="center"/>
          </w:tcPr>
          <w:p w14:paraId="25ADF336" w14:textId="77777777" w:rsidR="000A7F19" w:rsidRPr="00FD18A1" w:rsidRDefault="000A7F19" w:rsidP="00134951">
            <w:pPr>
              <w:spacing w:before="240"/>
              <w:rPr>
                <w:rFonts w:asciiTheme="majorHAnsi" w:hAnsiTheme="majorHAnsi" w:cstheme="majorHAnsi"/>
                <w:bCs/>
              </w:rPr>
            </w:pPr>
          </w:p>
        </w:tc>
      </w:tr>
      <w:tr w:rsidR="000A7F19" w:rsidRPr="00FD18A1" w14:paraId="054779C2" w14:textId="77777777" w:rsidTr="00134951">
        <w:tc>
          <w:tcPr>
            <w:tcW w:w="4786" w:type="dxa"/>
            <w:shd w:val="clear" w:color="auto" w:fill="D9D9D9"/>
            <w:vAlign w:val="center"/>
          </w:tcPr>
          <w:p w14:paraId="58B4DDA1"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Adresa sjedišta:</w:t>
            </w:r>
          </w:p>
        </w:tc>
        <w:tc>
          <w:tcPr>
            <w:tcW w:w="4564" w:type="dxa"/>
            <w:vAlign w:val="center"/>
          </w:tcPr>
          <w:p w14:paraId="2DA7467A" w14:textId="77777777" w:rsidR="000A7F19" w:rsidRPr="00FD18A1" w:rsidRDefault="000A7F19" w:rsidP="00134951">
            <w:pPr>
              <w:spacing w:before="240"/>
              <w:rPr>
                <w:rFonts w:asciiTheme="majorHAnsi" w:hAnsiTheme="majorHAnsi" w:cstheme="majorHAnsi"/>
                <w:bCs/>
              </w:rPr>
            </w:pPr>
          </w:p>
        </w:tc>
      </w:tr>
      <w:tr w:rsidR="000A7F19" w:rsidRPr="00FD18A1" w14:paraId="3CDC67C6" w14:textId="77777777" w:rsidTr="00134951">
        <w:tc>
          <w:tcPr>
            <w:tcW w:w="4786" w:type="dxa"/>
            <w:shd w:val="clear" w:color="auto" w:fill="D9D9D9"/>
            <w:vAlign w:val="center"/>
          </w:tcPr>
          <w:p w14:paraId="2216CD3D"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OIB/nacionalni indentifikacijski broj:</w:t>
            </w:r>
          </w:p>
        </w:tc>
        <w:tc>
          <w:tcPr>
            <w:tcW w:w="4564" w:type="dxa"/>
            <w:vAlign w:val="center"/>
          </w:tcPr>
          <w:p w14:paraId="5FCC54C1" w14:textId="77777777" w:rsidR="000A7F19" w:rsidRPr="00FD18A1" w:rsidRDefault="000A7F19" w:rsidP="00134951">
            <w:pPr>
              <w:spacing w:before="240"/>
              <w:rPr>
                <w:rFonts w:asciiTheme="majorHAnsi" w:hAnsiTheme="majorHAnsi" w:cstheme="majorHAnsi"/>
                <w:bCs/>
              </w:rPr>
            </w:pPr>
          </w:p>
        </w:tc>
      </w:tr>
      <w:tr w:rsidR="000A7F19" w:rsidRPr="00FD18A1" w14:paraId="2501FE25" w14:textId="77777777" w:rsidTr="00134951">
        <w:tc>
          <w:tcPr>
            <w:tcW w:w="4786" w:type="dxa"/>
            <w:shd w:val="clear" w:color="auto" w:fill="D9D9D9"/>
            <w:vAlign w:val="center"/>
          </w:tcPr>
          <w:p w14:paraId="6E85F3D7"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Naziv  poslovne banke i IBAN:</w:t>
            </w:r>
          </w:p>
        </w:tc>
        <w:tc>
          <w:tcPr>
            <w:tcW w:w="4564" w:type="dxa"/>
            <w:vAlign w:val="center"/>
          </w:tcPr>
          <w:p w14:paraId="23E861F0" w14:textId="77777777" w:rsidR="000A7F19" w:rsidRPr="00FD18A1" w:rsidRDefault="000A7F19" w:rsidP="00134951">
            <w:pPr>
              <w:spacing w:before="240"/>
              <w:rPr>
                <w:rFonts w:asciiTheme="majorHAnsi" w:hAnsiTheme="majorHAnsi" w:cstheme="majorHAnsi"/>
                <w:bCs/>
              </w:rPr>
            </w:pPr>
          </w:p>
        </w:tc>
      </w:tr>
      <w:tr w:rsidR="000A7F19" w:rsidRPr="00FD18A1" w14:paraId="52BF8EC0" w14:textId="77777777" w:rsidTr="00134951">
        <w:tc>
          <w:tcPr>
            <w:tcW w:w="4786" w:type="dxa"/>
            <w:shd w:val="clear" w:color="auto" w:fill="D9D9D9"/>
            <w:vAlign w:val="center"/>
          </w:tcPr>
          <w:p w14:paraId="587F8FA1"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Član zajednice ponuditelja u sustavu PDV-a (zaokružiti):</w:t>
            </w:r>
          </w:p>
        </w:tc>
        <w:tc>
          <w:tcPr>
            <w:tcW w:w="4564" w:type="dxa"/>
            <w:vAlign w:val="center"/>
          </w:tcPr>
          <w:p w14:paraId="30B60A8D" w14:textId="77777777" w:rsidR="000A7F19" w:rsidRPr="00FD18A1" w:rsidRDefault="000A7F19" w:rsidP="00134951">
            <w:pPr>
              <w:spacing w:before="240"/>
              <w:ind w:left="994"/>
              <w:rPr>
                <w:rFonts w:asciiTheme="majorHAnsi" w:hAnsiTheme="majorHAnsi" w:cstheme="majorHAnsi"/>
                <w:bCs/>
              </w:rPr>
            </w:pPr>
            <w:r w:rsidRPr="00FD18A1">
              <w:rPr>
                <w:rFonts w:asciiTheme="majorHAnsi" w:hAnsiTheme="majorHAnsi" w:cstheme="majorHAnsi"/>
                <w:bCs/>
              </w:rPr>
              <w:t>DA                    NE</w:t>
            </w:r>
          </w:p>
        </w:tc>
      </w:tr>
      <w:tr w:rsidR="000A7F19" w:rsidRPr="00FD18A1" w14:paraId="64DFF62F" w14:textId="77777777" w:rsidTr="00134951">
        <w:tc>
          <w:tcPr>
            <w:tcW w:w="4786" w:type="dxa"/>
            <w:shd w:val="clear" w:color="auto" w:fill="D9D9D9"/>
            <w:vAlign w:val="center"/>
          </w:tcPr>
          <w:p w14:paraId="19D43930"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Adresa za dostavu pošte:</w:t>
            </w:r>
          </w:p>
        </w:tc>
        <w:tc>
          <w:tcPr>
            <w:tcW w:w="4564" w:type="dxa"/>
            <w:vAlign w:val="center"/>
          </w:tcPr>
          <w:p w14:paraId="7DA2AD51" w14:textId="77777777" w:rsidR="000A7F19" w:rsidRPr="00FD18A1" w:rsidRDefault="000A7F19" w:rsidP="00134951">
            <w:pPr>
              <w:spacing w:before="240"/>
              <w:rPr>
                <w:rFonts w:asciiTheme="majorHAnsi" w:hAnsiTheme="majorHAnsi" w:cstheme="majorHAnsi"/>
                <w:bCs/>
              </w:rPr>
            </w:pPr>
          </w:p>
        </w:tc>
      </w:tr>
      <w:tr w:rsidR="000A7F19" w:rsidRPr="00FD18A1" w14:paraId="63416B32" w14:textId="77777777" w:rsidTr="00134951">
        <w:tc>
          <w:tcPr>
            <w:tcW w:w="4786" w:type="dxa"/>
            <w:shd w:val="clear" w:color="auto" w:fill="D9D9D9"/>
            <w:vAlign w:val="center"/>
          </w:tcPr>
          <w:p w14:paraId="7EF4495B"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Kontakt osoba člana zajednice ponuditelja, telefon, faks, e-mail:</w:t>
            </w:r>
          </w:p>
        </w:tc>
        <w:tc>
          <w:tcPr>
            <w:tcW w:w="4564" w:type="dxa"/>
            <w:vAlign w:val="center"/>
          </w:tcPr>
          <w:p w14:paraId="7CAF118E" w14:textId="77777777" w:rsidR="000A7F19" w:rsidRPr="00FD18A1" w:rsidRDefault="000A7F19" w:rsidP="00134951">
            <w:pPr>
              <w:spacing w:before="240"/>
              <w:rPr>
                <w:rFonts w:asciiTheme="majorHAnsi" w:hAnsiTheme="majorHAnsi" w:cstheme="majorHAnsi"/>
                <w:bCs/>
              </w:rPr>
            </w:pPr>
          </w:p>
        </w:tc>
      </w:tr>
      <w:tr w:rsidR="000A7F19" w:rsidRPr="00FD18A1" w14:paraId="1FE28E96" w14:textId="77777777" w:rsidTr="00134951">
        <w:tc>
          <w:tcPr>
            <w:tcW w:w="4786" w:type="dxa"/>
            <w:shd w:val="clear" w:color="auto" w:fill="D9D9D9"/>
            <w:vAlign w:val="center"/>
          </w:tcPr>
          <w:p w14:paraId="5FBA4BAF"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Dio ugovora koji će izvršavati član zajednice ponuditelja (navesti predmet, količinu, vrijednost i postotni dio) :</w:t>
            </w:r>
          </w:p>
        </w:tc>
        <w:tc>
          <w:tcPr>
            <w:tcW w:w="4564" w:type="dxa"/>
            <w:vAlign w:val="center"/>
          </w:tcPr>
          <w:p w14:paraId="08F64F58" w14:textId="77777777" w:rsidR="000A7F19" w:rsidRPr="00FD18A1" w:rsidRDefault="000A7F19" w:rsidP="00134951">
            <w:pPr>
              <w:spacing w:before="240"/>
              <w:rPr>
                <w:rFonts w:asciiTheme="majorHAnsi" w:hAnsiTheme="majorHAnsi" w:cstheme="majorHAnsi"/>
                <w:bCs/>
              </w:rPr>
            </w:pPr>
          </w:p>
          <w:p w14:paraId="6C4EA37B" w14:textId="77777777" w:rsidR="000A7F19" w:rsidRPr="00FD18A1" w:rsidRDefault="000A7F19" w:rsidP="00134951">
            <w:pPr>
              <w:spacing w:before="240"/>
              <w:rPr>
                <w:rFonts w:asciiTheme="majorHAnsi" w:hAnsiTheme="majorHAnsi" w:cstheme="majorHAnsi"/>
                <w:bCs/>
              </w:rPr>
            </w:pPr>
          </w:p>
        </w:tc>
      </w:tr>
    </w:tbl>
    <w:p w14:paraId="5184CF5B" w14:textId="77777777" w:rsidR="000A7F19" w:rsidRPr="00FD18A1" w:rsidRDefault="000A7F19" w:rsidP="000A7F19">
      <w:pPr>
        <w:tabs>
          <w:tab w:val="left" w:pos="567"/>
        </w:tabs>
        <w:rPr>
          <w:rFonts w:asciiTheme="majorHAnsi" w:hAnsiTheme="majorHAnsi" w:cstheme="majorHAnsi"/>
          <w:b/>
          <w:bCs/>
        </w:rPr>
      </w:pPr>
    </w:p>
    <w:p w14:paraId="6F13BF1B" w14:textId="77777777" w:rsidR="000A7F19" w:rsidRPr="00FD18A1" w:rsidRDefault="000A7F19" w:rsidP="000A7F19">
      <w:pPr>
        <w:tabs>
          <w:tab w:val="left" w:pos="567"/>
        </w:tabs>
        <w:rPr>
          <w:rFonts w:asciiTheme="majorHAnsi" w:hAnsiTheme="majorHAnsi" w:cstheme="majorHAnsi"/>
          <w:b/>
          <w:bCs/>
        </w:rPr>
      </w:pPr>
      <w:r w:rsidRPr="00FD18A1">
        <w:rPr>
          <w:rFonts w:asciiTheme="majorHAnsi" w:hAnsiTheme="majorHAnsi" w:cstheme="majorHAnsi"/>
          <w:b/>
          <w:bCs/>
        </w:rPr>
        <w:t>Ako postoji više članova zajednice ponuditelja, dodati odgovarajući broj tablica. Tablicu je potrebno ispuniti posebno za svakog člana zajednice ponuditelja.</w:t>
      </w:r>
    </w:p>
    <w:p w14:paraId="639761F9" w14:textId="77777777" w:rsidR="000A7F19" w:rsidRDefault="000A7F19" w:rsidP="000A7F19">
      <w:pPr>
        <w:tabs>
          <w:tab w:val="left" w:pos="567"/>
        </w:tabs>
        <w:rPr>
          <w:rFonts w:ascii="Cambria" w:hAnsi="Cambria"/>
          <w:b/>
          <w:bCs/>
        </w:rPr>
      </w:pPr>
    </w:p>
    <w:p w14:paraId="41966E57" w14:textId="77777777" w:rsidR="000A7F19" w:rsidRDefault="000A7F19" w:rsidP="000A7F19">
      <w:pPr>
        <w:rPr>
          <w:rFonts w:asciiTheme="majorHAnsi" w:hAnsiTheme="majorHAnsi" w:cstheme="majorHAnsi"/>
          <w:sz w:val="28"/>
          <w:szCs w:val="32"/>
        </w:rPr>
      </w:pPr>
    </w:p>
    <w:p w14:paraId="4313D420" w14:textId="77777777" w:rsidR="000A7F19" w:rsidRDefault="000A7F19" w:rsidP="000A7F19">
      <w:pPr>
        <w:rPr>
          <w:rFonts w:asciiTheme="majorHAnsi" w:hAnsiTheme="majorHAnsi" w:cstheme="majorHAnsi"/>
          <w:sz w:val="28"/>
          <w:szCs w:val="32"/>
        </w:rPr>
      </w:pPr>
    </w:p>
    <w:p w14:paraId="5518DF6B" w14:textId="03685F33" w:rsidR="000A7F19" w:rsidRDefault="000A7F19" w:rsidP="000A7F19">
      <w:pPr>
        <w:jc w:val="left"/>
        <w:rPr>
          <w:rFonts w:asciiTheme="majorHAnsi" w:hAnsiTheme="majorHAnsi" w:cstheme="majorHAnsi"/>
          <w:sz w:val="28"/>
          <w:szCs w:val="32"/>
        </w:rPr>
      </w:pPr>
      <w:r>
        <w:rPr>
          <w:rFonts w:asciiTheme="majorHAnsi" w:hAnsiTheme="majorHAnsi" w:cstheme="majorHAnsi"/>
          <w:sz w:val="28"/>
          <w:szCs w:val="32"/>
        </w:rPr>
        <w:br w:type="page"/>
      </w:r>
    </w:p>
    <w:p w14:paraId="4E3D4C6E" w14:textId="77777777" w:rsidR="000A7F19" w:rsidRPr="00FD18A1" w:rsidRDefault="000A7F19" w:rsidP="000A7F19">
      <w:pPr>
        <w:tabs>
          <w:tab w:val="left" w:pos="567"/>
        </w:tabs>
        <w:jc w:val="center"/>
        <w:rPr>
          <w:rFonts w:asciiTheme="majorHAnsi" w:hAnsiTheme="majorHAnsi" w:cstheme="majorHAnsi"/>
          <w:b/>
        </w:rPr>
      </w:pPr>
      <w:r w:rsidRPr="00FD18A1">
        <w:rPr>
          <w:rFonts w:asciiTheme="majorHAnsi" w:hAnsiTheme="majorHAnsi" w:cstheme="majorHAnsi"/>
          <w:b/>
        </w:rPr>
        <w:lastRenderedPageBreak/>
        <w:t>PONUDBENI LIST – Dodatak 2.</w:t>
      </w:r>
    </w:p>
    <w:p w14:paraId="20A9F792" w14:textId="77777777" w:rsidR="000A7F19" w:rsidRPr="00FD18A1" w:rsidRDefault="000A7F19" w:rsidP="000A7F19">
      <w:pPr>
        <w:tabs>
          <w:tab w:val="left" w:pos="567"/>
        </w:tabs>
        <w:jc w:val="center"/>
        <w:rPr>
          <w:rFonts w:asciiTheme="majorHAnsi" w:hAnsiTheme="majorHAnsi" w:cstheme="majorHAnsi"/>
          <w:b/>
        </w:rPr>
      </w:pPr>
      <w:r w:rsidRPr="00FD18A1">
        <w:rPr>
          <w:rFonts w:asciiTheme="majorHAnsi" w:hAnsiTheme="majorHAnsi" w:cstheme="majorHAnsi"/>
          <w:b/>
        </w:rPr>
        <w:t>- PODACI O PODUGOVARATELJIMA -</w:t>
      </w:r>
    </w:p>
    <w:p w14:paraId="338B6D30" w14:textId="77777777" w:rsidR="000A7F19" w:rsidRDefault="000A7F19" w:rsidP="000A7F19">
      <w:pPr>
        <w:tabs>
          <w:tab w:val="left" w:pos="567"/>
        </w:tabs>
        <w:spacing w:after="0"/>
        <w:jc w:val="center"/>
        <w:rPr>
          <w:rFonts w:asciiTheme="majorHAnsi" w:hAnsiTheme="majorHAnsi" w:cstheme="majorHAnsi"/>
          <w:bCs/>
          <w:lang w:bidi="hr-HR"/>
        </w:rPr>
      </w:pPr>
      <w:r w:rsidRPr="00FD18A1">
        <w:rPr>
          <w:rFonts w:asciiTheme="majorHAnsi" w:hAnsiTheme="majorHAnsi" w:cstheme="majorHAnsi"/>
          <w:bCs/>
          <w:lang w:bidi="hr-HR"/>
        </w:rPr>
        <w:t xml:space="preserve">(Popunjava se za sve podugovaratelje posebno. </w:t>
      </w:r>
    </w:p>
    <w:p w14:paraId="06E8996A" w14:textId="77777777" w:rsidR="000A7F19" w:rsidRDefault="000A7F19" w:rsidP="000A7F19">
      <w:pPr>
        <w:tabs>
          <w:tab w:val="left" w:pos="567"/>
        </w:tabs>
        <w:spacing w:after="0"/>
        <w:jc w:val="center"/>
        <w:rPr>
          <w:rFonts w:asciiTheme="majorHAnsi" w:hAnsiTheme="majorHAnsi" w:cstheme="majorHAnsi"/>
          <w:bCs/>
          <w:lang w:bidi="hr-HR"/>
        </w:rPr>
      </w:pPr>
      <w:r w:rsidRPr="00FD18A1">
        <w:rPr>
          <w:rFonts w:asciiTheme="majorHAnsi" w:hAnsiTheme="majorHAnsi" w:cstheme="majorHAnsi"/>
          <w:bCs/>
          <w:lang w:bidi="hr-HR"/>
        </w:rPr>
        <w:t>Ukoliko nema podugovaratelja, nije potrebno dostaviti.)</w:t>
      </w:r>
    </w:p>
    <w:p w14:paraId="24523C38" w14:textId="77777777" w:rsidR="000A7F19" w:rsidRPr="00FD18A1" w:rsidRDefault="000A7F19" w:rsidP="000A7F19">
      <w:pPr>
        <w:tabs>
          <w:tab w:val="left" w:pos="567"/>
        </w:tabs>
        <w:spacing w:after="0"/>
        <w:jc w:val="center"/>
        <w:rPr>
          <w:rFonts w:asciiTheme="majorHAnsi" w:hAnsiTheme="majorHAnsi" w:cstheme="majorHAnsi"/>
          <w:bCs/>
          <w:lang w:bidi="hr-HR"/>
        </w:rPr>
      </w:pPr>
    </w:p>
    <w:p w14:paraId="01DCF97A" w14:textId="77777777" w:rsidR="000A7F19" w:rsidRPr="00FD18A1" w:rsidRDefault="000A7F19" w:rsidP="000A7F19">
      <w:pPr>
        <w:numPr>
          <w:ilvl w:val="0"/>
          <w:numId w:val="3"/>
        </w:numPr>
        <w:tabs>
          <w:tab w:val="left" w:pos="567"/>
        </w:tabs>
        <w:ind w:left="0" w:firstLine="0"/>
        <w:rPr>
          <w:rFonts w:asciiTheme="majorHAnsi" w:hAnsiTheme="majorHAnsi" w:cstheme="majorHAnsi"/>
          <w:b/>
          <w:bCs/>
        </w:rPr>
      </w:pPr>
      <w:r w:rsidRPr="00FD18A1">
        <w:rPr>
          <w:rFonts w:asciiTheme="majorHAnsi" w:hAnsiTheme="majorHAnsi" w:cstheme="majorHAnsi"/>
          <w:b/>
          <w:bCs/>
        </w:rPr>
        <w:t>Naziv (tvrtka) i sjedište podugovaratelja</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8"/>
        <w:gridCol w:w="4452"/>
      </w:tblGrid>
      <w:tr w:rsidR="000A7F19" w:rsidRPr="00FD18A1" w14:paraId="48B6604E" w14:textId="77777777" w:rsidTr="00134951">
        <w:tc>
          <w:tcPr>
            <w:tcW w:w="4928" w:type="dxa"/>
            <w:shd w:val="clear" w:color="auto" w:fill="D9D9D9"/>
            <w:vAlign w:val="center"/>
          </w:tcPr>
          <w:p w14:paraId="155B7B97"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Podugovaratelj 1:</w:t>
            </w:r>
          </w:p>
        </w:tc>
        <w:tc>
          <w:tcPr>
            <w:tcW w:w="4452" w:type="dxa"/>
            <w:vAlign w:val="center"/>
          </w:tcPr>
          <w:p w14:paraId="71A10128" w14:textId="77777777" w:rsidR="000A7F19" w:rsidRPr="00FD18A1" w:rsidRDefault="000A7F19" w:rsidP="00134951">
            <w:pPr>
              <w:tabs>
                <w:tab w:val="left" w:pos="567"/>
              </w:tabs>
              <w:spacing w:before="240"/>
              <w:rPr>
                <w:rFonts w:asciiTheme="majorHAnsi" w:hAnsiTheme="majorHAnsi" w:cstheme="majorHAnsi"/>
                <w:bCs/>
              </w:rPr>
            </w:pPr>
          </w:p>
        </w:tc>
      </w:tr>
      <w:tr w:rsidR="000A7F19" w:rsidRPr="00FD18A1" w14:paraId="6E8B02A3" w14:textId="77777777" w:rsidTr="00134951">
        <w:tc>
          <w:tcPr>
            <w:tcW w:w="4928" w:type="dxa"/>
            <w:shd w:val="clear" w:color="auto" w:fill="D9D9D9"/>
            <w:vAlign w:val="center"/>
          </w:tcPr>
          <w:p w14:paraId="17996515" w14:textId="77777777" w:rsidR="000A7F19" w:rsidRPr="00FD18A1" w:rsidRDefault="000A7F19" w:rsidP="00134951">
            <w:pPr>
              <w:tabs>
                <w:tab w:val="left" w:pos="567"/>
              </w:tabs>
              <w:spacing w:before="240"/>
              <w:rPr>
                <w:rFonts w:asciiTheme="majorHAnsi" w:hAnsiTheme="majorHAnsi" w:cstheme="majorHAnsi"/>
                <w:b/>
                <w:bCs/>
              </w:rPr>
            </w:pPr>
            <w:r w:rsidRPr="00FD18A1">
              <w:rPr>
                <w:rFonts w:asciiTheme="majorHAnsi" w:hAnsiTheme="majorHAnsi" w:cstheme="majorHAnsi"/>
                <w:b/>
                <w:bCs/>
              </w:rPr>
              <w:t>Adresa sjedišta:</w:t>
            </w:r>
          </w:p>
        </w:tc>
        <w:tc>
          <w:tcPr>
            <w:tcW w:w="4452" w:type="dxa"/>
            <w:vAlign w:val="center"/>
          </w:tcPr>
          <w:p w14:paraId="72C79AD0" w14:textId="77777777" w:rsidR="000A7F19" w:rsidRPr="00FD18A1" w:rsidRDefault="000A7F19" w:rsidP="00134951">
            <w:pPr>
              <w:tabs>
                <w:tab w:val="left" w:pos="567"/>
              </w:tabs>
              <w:spacing w:before="240"/>
              <w:rPr>
                <w:rFonts w:asciiTheme="majorHAnsi" w:hAnsiTheme="majorHAnsi" w:cstheme="majorHAnsi"/>
                <w:bCs/>
              </w:rPr>
            </w:pPr>
          </w:p>
        </w:tc>
      </w:tr>
      <w:tr w:rsidR="000A7F19" w:rsidRPr="00FD18A1" w14:paraId="2B11D0CA" w14:textId="77777777" w:rsidTr="00134951">
        <w:tc>
          <w:tcPr>
            <w:tcW w:w="4928" w:type="dxa"/>
            <w:shd w:val="clear" w:color="auto" w:fill="D9D9D9"/>
            <w:vAlign w:val="center"/>
          </w:tcPr>
          <w:p w14:paraId="65F128C4" w14:textId="77777777" w:rsidR="000A7F19" w:rsidRPr="00FD18A1" w:rsidRDefault="000A7F19" w:rsidP="00134951">
            <w:pPr>
              <w:tabs>
                <w:tab w:val="left" w:pos="567"/>
              </w:tabs>
              <w:spacing w:before="240"/>
              <w:rPr>
                <w:rFonts w:asciiTheme="majorHAnsi" w:hAnsiTheme="majorHAnsi" w:cstheme="majorHAnsi"/>
                <w:b/>
                <w:bCs/>
              </w:rPr>
            </w:pPr>
            <w:r w:rsidRPr="00FD18A1">
              <w:rPr>
                <w:rFonts w:asciiTheme="majorHAnsi" w:hAnsiTheme="majorHAnsi" w:cstheme="majorHAnsi"/>
                <w:b/>
                <w:bCs/>
              </w:rPr>
              <w:t>OIB/nacionalni identifikacijski broj:</w:t>
            </w:r>
          </w:p>
        </w:tc>
        <w:tc>
          <w:tcPr>
            <w:tcW w:w="4452" w:type="dxa"/>
            <w:vAlign w:val="center"/>
          </w:tcPr>
          <w:p w14:paraId="6FB5C34A" w14:textId="77777777" w:rsidR="000A7F19" w:rsidRPr="00FD18A1" w:rsidRDefault="000A7F19" w:rsidP="00134951">
            <w:pPr>
              <w:tabs>
                <w:tab w:val="left" w:pos="567"/>
              </w:tabs>
              <w:spacing w:before="240"/>
              <w:rPr>
                <w:rFonts w:asciiTheme="majorHAnsi" w:hAnsiTheme="majorHAnsi" w:cstheme="majorHAnsi"/>
                <w:bCs/>
              </w:rPr>
            </w:pPr>
          </w:p>
        </w:tc>
      </w:tr>
      <w:tr w:rsidR="000A7F19" w:rsidRPr="00FD18A1" w14:paraId="6A1B92BF" w14:textId="77777777" w:rsidTr="00134951">
        <w:tc>
          <w:tcPr>
            <w:tcW w:w="4928" w:type="dxa"/>
            <w:shd w:val="clear" w:color="auto" w:fill="D9D9D9"/>
            <w:vAlign w:val="center"/>
          </w:tcPr>
          <w:p w14:paraId="6583A63A" w14:textId="77777777" w:rsidR="000A7F19" w:rsidRPr="00FD18A1" w:rsidRDefault="000A7F19" w:rsidP="00134951">
            <w:pPr>
              <w:tabs>
                <w:tab w:val="left" w:pos="567"/>
              </w:tabs>
              <w:spacing w:before="240"/>
              <w:rPr>
                <w:rFonts w:asciiTheme="majorHAnsi" w:hAnsiTheme="majorHAnsi" w:cstheme="majorHAnsi"/>
                <w:b/>
                <w:bCs/>
              </w:rPr>
            </w:pPr>
            <w:r w:rsidRPr="00FD18A1">
              <w:rPr>
                <w:rFonts w:asciiTheme="majorHAnsi" w:hAnsiTheme="majorHAnsi" w:cstheme="majorHAnsi"/>
                <w:b/>
                <w:bCs/>
              </w:rPr>
              <w:t>Naziv  poslovne banke i IBAN:</w:t>
            </w:r>
          </w:p>
        </w:tc>
        <w:tc>
          <w:tcPr>
            <w:tcW w:w="4452" w:type="dxa"/>
            <w:vAlign w:val="center"/>
          </w:tcPr>
          <w:p w14:paraId="068CFEE7" w14:textId="77777777" w:rsidR="000A7F19" w:rsidRPr="00FD18A1" w:rsidRDefault="000A7F19" w:rsidP="00134951">
            <w:pPr>
              <w:tabs>
                <w:tab w:val="left" w:pos="567"/>
              </w:tabs>
              <w:spacing w:before="240"/>
              <w:rPr>
                <w:rFonts w:asciiTheme="majorHAnsi" w:hAnsiTheme="majorHAnsi" w:cstheme="majorHAnsi"/>
                <w:bCs/>
              </w:rPr>
            </w:pPr>
          </w:p>
        </w:tc>
      </w:tr>
      <w:tr w:rsidR="000A7F19" w:rsidRPr="00FD18A1" w14:paraId="2EC1AC01" w14:textId="77777777" w:rsidTr="00134951">
        <w:trPr>
          <w:trHeight w:val="418"/>
        </w:trPr>
        <w:tc>
          <w:tcPr>
            <w:tcW w:w="4928" w:type="dxa"/>
            <w:shd w:val="clear" w:color="auto" w:fill="D9D9D9"/>
            <w:vAlign w:val="center"/>
          </w:tcPr>
          <w:p w14:paraId="3ED99762"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Podugovaratelj u sustavu PDV-a (zaokružiti):</w:t>
            </w:r>
          </w:p>
        </w:tc>
        <w:tc>
          <w:tcPr>
            <w:tcW w:w="4452" w:type="dxa"/>
            <w:vAlign w:val="center"/>
          </w:tcPr>
          <w:p w14:paraId="3C9156F4" w14:textId="77777777" w:rsidR="000A7F19" w:rsidRPr="00FD18A1" w:rsidRDefault="000A7F19" w:rsidP="00134951">
            <w:pPr>
              <w:spacing w:before="240"/>
              <w:ind w:left="1162"/>
              <w:rPr>
                <w:rFonts w:asciiTheme="majorHAnsi" w:hAnsiTheme="majorHAnsi" w:cstheme="majorHAnsi"/>
                <w:bCs/>
              </w:rPr>
            </w:pPr>
            <w:r w:rsidRPr="00FD18A1">
              <w:rPr>
                <w:rFonts w:asciiTheme="majorHAnsi" w:hAnsiTheme="majorHAnsi" w:cstheme="majorHAnsi"/>
                <w:bCs/>
              </w:rPr>
              <w:t>DA                    NE</w:t>
            </w:r>
          </w:p>
        </w:tc>
      </w:tr>
      <w:tr w:rsidR="000A7F19" w:rsidRPr="00FD18A1" w14:paraId="47F95788" w14:textId="77777777" w:rsidTr="00134951">
        <w:tc>
          <w:tcPr>
            <w:tcW w:w="4928" w:type="dxa"/>
            <w:shd w:val="clear" w:color="auto" w:fill="D9D9D9"/>
            <w:vAlign w:val="center"/>
          </w:tcPr>
          <w:p w14:paraId="56F06247" w14:textId="77777777" w:rsidR="000A7F19" w:rsidRPr="00FD18A1" w:rsidRDefault="000A7F19" w:rsidP="00134951">
            <w:pPr>
              <w:tabs>
                <w:tab w:val="left" w:pos="567"/>
              </w:tabs>
              <w:spacing w:before="240"/>
              <w:rPr>
                <w:rFonts w:asciiTheme="majorHAnsi" w:hAnsiTheme="majorHAnsi" w:cstheme="majorHAnsi"/>
                <w:b/>
                <w:bCs/>
              </w:rPr>
            </w:pPr>
            <w:r w:rsidRPr="00FD18A1">
              <w:rPr>
                <w:rFonts w:asciiTheme="majorHAnsi" w:hAnsiTheme="majorHAnsi" w:cstheme="majorHAnsi"/>
                <w:b/>
                <w:bCs/>
              </w:rPr>
              <w:t>Kontakt osoba podugovaratelja, telefon, faks, e-pošta</w:t>
            </w:r>
          </w:p>
        </w:tc>
        <w:tc>
          <w:tcPr>
            <w:tcW w:w="4452" w:type="dxa"/>
            <w:vAlign w:val="center"/>
          </w:tcPr>
          <w:p w14:paraId="5EF7154F" w14:textId="77777777" w:rsidR="000A7F19" w:rsidRPr="00FD18A1" w:rsidRDefault="000A7F19" w:rsidP="00134951">
            <w:pPr>
              <w:tabs>
                <w:tab w:val="left" w:pos="567"/>
              </w:tabs>
              <w:spacing w:before="240"/>
              <w:rPr>
                <w:rFonts w:asciiTheme="majorHAnsi" w:hAnsiTheme="majorHAnsi" w:cstheme="majorHAnsi"/>
                <w:bCs/>
              </w:rPr>
            </w:pPr>
          </w:p>
        </w:tc>
      </w:tr>
      <w:tr w:rsidR="000A7F19" w:rsidRPr="00FD18A1" w14:paraId="3A56B384" w14:textId="77777777" w:rsidTr="00134951">
        <w:tc>
          <w:tcPr>
            <w:tcW w:w="4928" w:type="dxa"/>
            <w:shd w:val="clear" w:color="auto" w:fill="D9D9D9"/>
            <w:vAlign w:val="center"/>
          </w:tcPr>
          <w:p w14:paraId="439FE275"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Dio ugovora koji će izvršavati podugovaratelj (navesti predmet, količinu</w:t>
            </w:r>
            <w:r>
              <w:rPr>
                <w:rFonts w:asciiTheme="majorHAnsi" w:hAnsiTheme="majorHAnsi" w:cstheme="majorHAnsi"/>
                <w:b/>
                <w:bCs/>
              </w:rPr>
              <w:t xml:space="preserve">, </w:t>
            </w:r>
            <w:r w:rsidRPr="00FD18A1">
              <w:rPr>
                <w:rFonts w:asciiTheme="majorHAnsi" w:hAnsiTheme="majorHAnsi" w:cstheme="majorHAnsi"/>
                <w:b/>
                <w:bCs/>
              </w:rPr>
              <w:t>vrijednost</w:t>
            </w:r>
            <w:r>
              <w:rPr>
                <w:rFonts w:asciiTheme="majorHAnsi" w:hAnsiTheme="majorHAnsi" w:cstheme="majorHAnsi"/>
                <w:b/>
                <w:bCs/>
              </w:rPr>
              <w:t xml:space="preserve"> i postotni dio</w:t>
            </w:r>
            <w:r w:rsidRPr="00FD18A1">
              <w:rPr>
                <w:rFonts w:asciiTheme="majorHAnsi" w:hAnsiTheme="majorHAnsi" w:cstheme="majorHAnsi"/>
                <w:b/>
                <w:bCs/>
              </w:rPr>
              <w:t>):</w:t>
            </w:r>
          </w:p>
        </w:tc>
        <w:tc>
          <w:tcPr>
            <w:tcW w:w="4452" w:type="dxa"/>
            <w:vAlign w:val="center"/>
          </w:tcPr>
          <w:p w14:paraId="67BF8B7A" w14:textId="77777777" w:rsidR="000A7F19" w:rsidRPr="00FD18A1" w:rsidRDefault="000A7F19" w:rsidP="00134951">
            <w:pPr>
              <w:spacing w:before="240"/>
              <w:rPr>
                <w:rFonts w:asciiTheme="majorHAnsi" w:hAnsiTheme="majorHAnsi" w:cstheme="majorHAnsi"/>
                <w:bCs/>
              </w:rPr>
            </w:pPr>
          </w:p>
        </w:tc>
      </w:tr>
    </w:tbl>
    <w:p w14:paraId="2B31B3E2" w14:textId="77777777" w:rsidR="000A7F19" w:rsidRPr="00FD18A1" w:rsidRDefault="000A7F19" w:rsidP="000A7F19">
      <w:pPr>
        <w:tabs>
          <w:tab w:val="left" w:pos="567"/>
        </w:tabs>
        <w:rPr>
          <w:rFonts w:asciiTheme="majorHAnsi" w:hAnsiTheme="majorHAnsi" w:cstheme="majorHAnsi"/>
          <w:b/>
          <w:bCs/>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8"/>
        <w:gridCol w:w="4452"/>
      </w:tblGrid>
      <w:tr w:rsidR="000A7F19" w:rsidRPr="00FD18A1" w14:paraId="05737D94" w14:textId="77777777" w:rsidTr="00134951">
        <w:tc>
          <w:tcPr>
            <w:tcW w:w="4928" w:type="dxa"/>
            <w:shd w:val="clear" w:color="auto" w:fill="D9D9D9"/>
            <w:vAlign w:val="center"/>
          </w:tcPr>
          <w:p w14:paraId="2CCEB247"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Podugovaratelj 2:</w:t>
            </w:r>
          </w:p>
        </w:tc>
        <w:tc>
          <w:tcPr>
            <w:tcW w:w="4452" w:type="dxa"/>
            <w:vAlign w:val="center"/>
          </w:tcPr>
          <w:p w14:paraId="109A2B15" w14:textId="77777777" w:rsidR="000A7F19" w:rsidRPr="00FD18A1" w:rsidRDefault="000A7F19" w:rsidP="00134951">
            <w:pPr>
              <w:tabs>
                <w:tab w:val="left" w:pos="567"/>
              </w:tabs>
              <w:spacing w:before="240"/>
              <w:rPr>
                <w:rFonts w:asciiTheme="majorHAnsi" w:hAnsiTheme="majorHAnsi" w:cstheme="majorHAnsi"/>
                <w:bCs/>
              </w:rPr>
            </w:pPr>
          </w:p>
        </w:tc>
      </w:tr>
      <w:tr w:rsidR="000A7F19" w:rsidRPr="00FD18A1" w14:paraId="5A478AEE" w14:textId="77777777" w:rsidTr="00134951">
        <w:tc>
          <w:tcPr>
            <w:tcW w:w="4928" w:type="dxa"/>
            <w:shd w:val="clear" w:color="auto" w:fill="D9D9D9"/>
            <w:vAlign w:val="center"/>
          </w:tcPr>
          <w:p w14:paraId="3AA54C0A" w14:textId="77777777" w:rsidR="000A7F19" w:rsidRPr="00FD18A1" w:rsidRDefault="000A7F19" w:rsidP="00134951">
            <w:pPr>
              <w:tabs>
                <w:tab w:val="left" w:pos="567"/>
              </w:tabs>
              <w:spacing w:before="240"/>
              <w:rPr>
                <w:rFonts w:asciiTheme="majorHAnsi" w:hAnsiTheme="majorHAnsi" w:cstheme="majorHAnsi"/>
                <w:b/>
                <w:bCs/>
              </w:rPr>
            </w:pPr>
            <w:r w:rsidRPr="00FD18A1">
              <w:rPr>
                <w:rFonts w:asciiTheme="majorHAnsi" w:hAnsiTheme="majorHAnsi" w:cstheme="majorHAnsi"/>
                <w:b/>
                <w:bCs/>
              </w:rPr>
              <w:t>Adresa sjedišta:</w:t>
            </w:r>
          </w:p>
        </w:tc>
        <w:tc>
          <w:tcPr>
            <w:tcW w:w="4452" w:type="dxa"/>
            <w:vAlign w:val="center"/>
          </w:tcPr>
          <w:p w14:paraId="7262FB17" w14:textId="77777777" w:rsidR="000A7F19" w:rsidRPr="00FD18A1" w:rsidRDefault="000A7F19" w:rsidP="00134951">
            <w:pPr>
              <w:tabs>
                <w:tab w:val="left" w:pos="567"/>
              </w:tabs>
              <w:spacing w:before="240"/>
              <w:rPr>
                <w:rFonts w:asciiTheme="majorHAnsi" w:hAnsiTheme="majorHAnsi" w:cstheme="majorHAnsi"/>
                <w:bCs/>
              </w:rPr>
            </w:pPr>
          </w:p>
        </w:tc>
      </w:tr>
      <w:tr w:rsidR="000A7F19" w:rsidRPr="00FD18A1" w14:paraId="76E7E80C" w14:textId="77777777" w:rsidTr="00134951">
        <w:tc>
          <w:tcPr>
            <w:tcW w:w="4928" w:type="dxa"/>
            <w:shd w:val="clear" w:color="auto" w:fill="D9D9D9"/>
            <w:vAlign w:val="center"/>
          </w:tcPr>
          <w:p w14:paraId="05A9A3C2" w14:textId="77777777" w:rsidR="000A7F19" w:rsidRPr="00FD18A1" w:rsidRDefault="000A7F19" w:rsidP="00134951">
            <w:pPr>
              <w:tabs>
                <w:tab w:val="left" w:pos="567"/>
              </w:tabs>
              <w:spacing w:before="240"/>
              <w:rPr>
                <w:rFonts w:asciiTheme="majorHAnsi" w:hAnsiTheme="majorHAnsi" w:cstheme="majorHAnsi"/>
                <w:b/>
                <w:bCs/>
              </w:rPr>
            </w:pPr>
            <w:r w:rsidRPr="00FD18A1">
              <w:rPr>
                <w:rFonts w:asciiTheme="majorHAnsi" w:hAnsiTheme="majorHAnsi" w:cstheme="majorHAnsi"/>
                <w:b/>
                <w:bCs/>
              </w:rPr>
              <w:t>OIB/nacionalni identifikacijski broj:</w:t>
            </w:r>
          </w:p>
        </w:tc>
        <w:tc>
          <w:tcPr>
            <w:tcW w:w="4452" w:type="dxa"/>
            <w:vAlign w:val="center"/>
          </w:tcPr>
          <w:p w14:paraId="57FBEE0A" w14:textId="77777777" w:rsidR="000A7F19" w:rsidRPr="00FD18A1" w:rsidRDefault="000A7F19" w:rsidP="00134951">
            <w:pPr>
              <w:tabs>
                <w:tab w:val="left" w:pos="567"/>
              </w:tabs>
              <w:spacing w:before="240"/>
              <w:rPr>
                <w:rFonts w:asciiTheme="majorHAnsi" w:hAnsiTheme="majorHAnsi" w:cstheme="majorHAnsi"/>
                <w:bCs/>
              </w:rPr>
            </w:pPr>
          </w:p>
        </w:tc>
      </w:tr>
      <w:tr w:rsidR="000A7F19" w:rsidRPr="00FD18A1" w14:paraId="29525337" w14:textId="77777777" w:rsidTr="00134951">
        <w:tc>
          <w:tcPr>
            <w:tcW w:w="4928" w:type="dxa"/>
            <w:shd w:val="clear" w:color="auto" w:fill="D9D9D9"/>
            <w:vAlign w:val="center"/>
          </w:tcPr>
          <w:p w14:paraId="39BDFC36" w14:textId="77777777" w:rsidR="000A7F19" w:rsidRPr="00FD18A1" w:rsidRDefault="000A7F19" w:rsidP="00134951">
            <w:pPr>
              <w:tabs>
                <w:tab w:val="left" w:pos="567"/>
              </w:tabs>
              <w:spacing w:before="240"/>
              <w:rPr>
                <w:rFonts w:asciiTheme="majorHAnsi" w:hAnsiTheme="majorHAnsi" w:cstheme="majorHAnsi"/>
                <w:b/>
                <w:bCs/>
              </w:rPr>
            </w:pPr>
            <w:r w:rsidRPr="00FD18A1">
              <w:rPr>
                <w:rFonts w:asciiTheme="majorHAnsi" w:hAnsiTheme="majorHAnsi" w:cstheme="majorHAnsi"/>
                <w:b/>
                <w:bCs/>
              </w:rPr>
              <w:t>Naziv  poslovne banke i IBAN:</w:t>
            </w:r>
          </w:p>
        </w:tc>
        <w:tc>
          <w:tcPr>
            <w:tcW w:w="4452" w:type="dxa"/>
            <w:vAlign w:val="center"/>
          </w:tcPr>
          <w:p w14:paraId="4881742A" w14:textId="77777777" w:rsidR="000A7F19" w:rsidRPr="00FD18A1" w:rsidRDefault="000A7F19" w:rsidP="00134951">
            <w:pPr>
              <w:tabs>
                <w:tab w:val="left" w:pos="567"/>
              </w:tabs>
              <w:spacing w:before="240"/>
              <w:rPr>
                <w:rFonts w:asciiTheme="majorHAnsi" w:hAnsiTheme="majorHAnsi" w:cstheme="majorHAnsi"/>
                <w:bCs/>
              </w:rPr>
            </w:pPr>
          </w:p>
        </w:tc>
      </w:tr>
      <w:tr w:rsidR="000A7F19" w:rsidRPr="00FD18A1" w14:paraId="16BD7C77" w14:textId="77777777" w:rsidTr="00134951">
        <w:trPr>
          <w:trHeight w:val="418"/>
        </w:trPr>
        <w:tc>
          <w:tcPr>
            <w:tcW w:w="4928" w:type="dxa"/>
            <w:shd w:val="clear" w:color="auto" w:fill="D9D9D9"/>
            <w:vAlign w:val="center"/>
          </w:tcPr>
          <w:p w14:paraId="564F244B"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lastRenderedPageBreak/>
              <w:t>Podugovaratelj u sustavu PDV-a (zaokružiti):</w:t>
            </w:r>
          </w:p>
        </w:tc>
        <w:tc>
          <w:tcPr>
            <w:tcW w:w="4452" w:type="dxa"/>
            <w:vAlign w:val="center"/>
          </w:tcPr>
          <w:p w14:paraId="35303DBE" w14:textId="77777777" w:rsidR="000A7F19" w:rsidRPr="00FD18A1" w:rsidRDefault="000A7F19" w:rsidP="00134951">
            <w:pPr>
              <w:spacing w:before="240"/>
              <w:ind w:left="1162"/>
              <w:rPr>
                <w:rFonts w:asciiTheme="majorHAnsi" w:hAnsiTheme="majorHAnsi" w:cstheme="majorHAnsi"/>
                <w:bCs/>
              </w:rPr>
            </w:pPr>
            <w:r w:rsidRPr="00FD18A1">
              <w:rPr>
                <w:rFonts w:asciiTheme="majorHAnsi" w:hAnsiTheme="majorHAnsi" w:cstheme="majorHAnsi"/>
                <w:bCs/>
              </w:rPr>
              <w:t>DA                    NE</w:t>
            </w:r>
          </w:p>
        </w:tc>
      </w:tr>
      <w:tr w:rsidR="000A7F19" w:rsidRPr="00FD18A1" w14:paraId="5E2ED09D" w14:textId="77777777" w:rsidTr="00134951">
        <w:tc>
          <w:tcPr>
            <w:tcW w:w="4928" w:type="dxa"/>
            <w:shd w:val="clear" w:color="auto" w:fill="D9D9D9"/>
            <w:vAlign w:val="center"/>
          </w:tcPr>
          <w:p w14:paraId="7E5C9DEB" w14:textId="77777777" w:rsidR="000A7F19" w:rsidRPr="00FD18A1" w:rsidRDefault="000A7F19" w:rsidP="00134951">
            <w:pPr>
              <w:tabs>
                <w:tab w:val="left" w:pos="567"/>
              </w:tabs>
              <w:spacing w:before="240"/>
              <w:rPr>
                <w:rFonts w:asciiTheme="majorHAnsi" w:hAnsiTheme="majorHAnsi" w:cstheme="majorHAnsi"/>
                <w:b/>
                <w:bCs/>
              </w:rPr>
            </w:pPr>
            <w:r w:rsidRPr="00FD18A1">
              <w:rPr>
                <w:rFonts w:asciiTheme="majorHAnsi" w:hAnsiTheme="majorHAnsi" w:cstheme="majorHAnsi"/>
                <w:b/>
                <w:bCs/>
              </w:rPr>
              <w:t>Kontakt osoba podugovaratelja, telefon, e-pošta</w:t>
            </w:r>
          </w:p>
        </w:tc>
        <w:tc>
          <w:tcPr>
            <w:tcW w:w="4452" w:type="dxa"/>
            <w:vAlign w:val="center"/>
          </w:tcPr>
          <w:p w14:paraId="42234585" w14:textId="77777777" w:rsidR="000A7F19" w:rsidRPr="00FD18A1" w:rsidRDefault="000A7F19" w:rsidP="00134951">
            <w:pPr>
              <w:tabs>
                <w:tab w:val="left" w:pos="567"/>
              </w:tabs>
              <w:spacing w:before="240"/>
              <w:rPr>
                <w:rFonts w:asciiTheme="majorHAnsi" w:hAnsiTheme="majorHAnsi" w:cstheme="majorHAnsi"/>
                <w:bCs/>
              </w:rPr>
            </w:pPr>
          </w:p>
        </w:tc>
      </w:tr>
      <w:tr w:rsidR="000A7F19" w:rsidRPr="00FD18A1" w14:paraId="2ABB0245" w14:textId="77777777" w:rsidTr="00134951">
        <w:tc>
          <w:tcPr>
            <w:tcW w:w="4928" w:type="dxa"/>
            <w:shd w:val="clear" w:color="auto" w:fill="D9D9D9"/>
            <w:vAlign w:val="center"/>
          </w:tcPr>
          <w:p w14:paraId="4505F3F2" w14:textId="77777777" w:rsidR="000A7F19" w:rsidRPr="00FD18A1" w:rsidRDefault="000A7F19" w:rsidP="00134951">
            <w:pPr>
              <w:spacing w:before="240"/>
              <w:rPr>
                <w:rFonts w:asciiTheme="majorHAnsi" w:hAnsiTheme="majorHAnsi" w:cstheme="majorHAnsi"/>
                <w:b/>
                <w:bCs/>
              </w:rPr>
            </w:pPr>
            <w:r w:rsidRPr="00FD18A1">
              <w:rPr>
                <w:rFonts w:asciiTheme="majorHAnsi" w:hAnsiTheme="majorHAnsi" w:cstheme="majorHAnsi"/>
                <w:b/>
                <w:bCs/>
              </w:rPr>
              <w:t>Dio ugovora koji će izvršavati podugovaratelj (navesti predmet, količinu</w:t>
            </w:r>
            <w:r>
              <w:rPr>
                <w:rFonts w:asciiTheme="majorHAnsi" w:hAnsiTheme="majorHAnsi" w:cstheme="majorHAnsi"/>
                <w:b/>
                <w:bCs/>
              </w:rPr>
              <w:t xml:space="preserve">, </w:t>
            </w:r>
            <w:r w:rsidRPr="00FD18A1">
              <w:rPr>
                <w:rFonts w:asciiTheme="majorHAnsi" w:hAnsiTheme="majorHAnsi" w:cstheme="majorHAnsi"/>
                <w:b/>
                <w:bCs/>
              </w:rPr>
              <w:t>vrijednost</w:t>
            </w:r>
            <w:r>
              <w:rPr>
                <w:rFonts w:asciiTheme="majorHAnsi" w:hAnsiTheme="majorHAnsi" w:cstheme="majorHAnsi"/>
                <w:b/>
                <w:bCs/>
              </w:rPr>
              <w:t xml:space="preserve"> i postotni dio</w:t>
            </w:r>
            <w:r w:rsidRPr="00FD18A1">
              <w:rPr>
                <w:rFonts w:asciiTheme="majorHAnsi" w:hAnsiTheme="majorHAnsi" w:cstheme="majorHAnsi"/>
                <w:b/>
                <w:bCs/>
              </w:rPr>
              <w:t>):</w:t>
            </w:r>
          </w:p>
        </w:tc>
        <w:tc>
          <w:tcPr>
            <w:tcW w:w="4452" w:type="dxa"/>
            <w:vAlign w:val="center"/>
          </w:tcPr>
          <w:p w14:paraId="106C6DBF" w14:textId="77777777" w:rsidR="000A7F19" w:rsidRPr="00FD18A1" w:rsidRDefault="000A7F19" w:rsidP="00134951">
            <w:pPr>
              <w:spacing w:before="240"/>
              <w:rPr>
                <w:rFonts w:asciiTheme="majorHAnsi" w:hAnsiTheme="majorHAnsi" w:cstheme="majorHAnsi"/>
                <w:bCs/>
              </w:rPr>
            </w:pPr>
          </w:p>
        </w:tc>
      </w:tr>
    </w:tbl>
    <w:p w14:paraId="6352C849" w14:textId="77777777" w:rsidR="000A7F19" w:rsidRDefault="000A7F19" w:rsidP="000A7F19">
      <w:pPr>
        <w:rPr>
          <w:rFonts w:asciiTheme="majorHAnsi" w:hAnsiTheme="majorHAnsi" w:cstheme="majorHAnsi"/>
          <w:sz w:val="28"/>
          <w:szCs w:val="32"/>
        </w:rPr>
      </w:pPr>
    </w:p>
    <w:p w14:paraId="79DA93B3" w14:textId="77777777" w:rsidR="000A7F19" w:rsidRDefault="000A7F19" w:rsidP="000A7F19">
      <w:pPr>
        <w:rPr>
          <w:rFonts w:asciiTheme="majorHAnsi" w:hAnsiTheme="majorHAnsi" w:cstheme="majorHAnsi"/>
          <w:sz w:val="28"/>
          <w:szCs w:val="32"/>
        </w:rPr>
      </w:pPr>
    </w:p>
    <w:p w14:paraId="51612B8B" w14:textId="77777777" w:rsidR="000A7F19" w:rsidRDefault="000A7F19" w:rsidP="000A7F19">
      <w:pPr>
        <w:rPr>
          <w:rFonts w:asciiTheme="majorHAnsi" w:hAnsiTheme="majorHAnsi" w:cstheme="majorHAnsi"/>
          <w:sz w:val="28"/>
          <w:szCs w:val="32"/>
        </w:rPr>
      </w:pPr>
    </w:p>
    <w:p w14:paraId="17D05488" w14:textId="77777777" w:rsidR="000A7F19" w:rsidRDefault="000A7F19" w:rsidP="000A7F19">
      <w:pPr>
        <w:rPr>
          <w:rFonts w:asciiTheme="majorHAnsi" w:hAnsiTheme="majorHAnsi" w:cstheme="majorHAnsi"/>
          <w:sz w:val="28"/>
          <w:szCs w:val="32"/>
        </w:rPr>
      </w:pPr>
    </w:p>
    <w:p w14:paraId="2E47A180" w14:textId="77777777" w:rsidR="000A7F19" w:rsidRDefault="000A7F19" w:rsidP="000A7F19">
      <w:pPr>
        <w:rPr>
          <w:rFonts w:asciiTheme="majorHAnsi" w:hAnsiTheme="majorHAnsi" w:cstheme="majorHAnsi"/>
          <w:sz w:val="28"/>
          <w:szCs w:val="32"/>
        </w:rPr>
      </w:pPr>
    </w:p>
    <w:p w14:paraId="0D0B78E8" w14:textId="77777777" w:rsidR="000A7F19" w:rsidRDefault="000A7F19" w:rsidP="000A7F19">
      <w:pPr>
        <w:rPr>
          <w:rFonts w:asciiTheme="majorHAnsi" w:hAnsiTheme="majorHAnsi" w:cstheme="majorHAnsi"/>
          <w:sz w:val="28"/>
          <w:szCs w:val="32"/>
        </w:rPr>
      </w:pPr>
    </w:p>
    <w:p w14:paraId="0C2A01C0" w14:textId="77777777" w:rsidR="000A7F19" w:rsidRDefault="000A7F19" w:rsidP="000A7F19">
      <w:pPr>
        <w:rPr>
          <w:rFonts w:asciiTheme="majorHAnsi" w:hAnsiTheme="majorHAnsi" w:cstheme="majorHAnsi"/>
          <w:sz w:val="28"/>
          <w:szCs w:val="32"/>
        </w:rPr>
      </w:pPr>
    </w:p>
    <w:p w14:paraId="4291CF55" w14:textId="77777777" w:rsidR="000A7F19" w:rsidRDefault="000A7F19" w:rsidP="000A7F19">
      <w:pPr>
        <w:rPr>
          <w:rFonts w:asciiTheme="majorHAnsi" w:hAnsiTheme="majorHAnsi" w:cstheme="majorHAnsi"/>
          <w:sz w:val="28"/>
          <w:szCs w:val="32"/>
        </w:rPr>
      </w:pPr>
    </w:p>
    <w:p w14:paraId="6ECBCCA3" w14:textId="77777777" w:rsidR="000A7F19" w:rsidRDefault="000A7F19" w:rsidP="000A7F19">
      <w:pPr>
        <w:jc w:val="left"/>
        <w:rPr>
          <w:rFonts w:asciiTheme="majorHAnsi" w:hAnsiTheme="majorHAnsi" w:cstheme="majorHAnsi"/>
          <w:sz w:val="28"/>
          <w:szCs w:val="32"/>
        </w:rPr>
      </w:pPr>
      <w:r>
        <w:rPr>
          <w:rFonts w:asciiTheme="majorHAnsi" w:hAnsiTheme="majorHAnsi" w:cstheme="majorHAnsi"/>
          <w:sz w:val="28"/>
          <w:szCs w:val="32"/>
        </w:rPr>
        <w:br w:type="page"/>
      </w:r>
    </w:p>
    <w:p w14:paraId="1B768479" w14:textId="04291A23" w:rsidR="000A7F19" w:rsidRPr="00A13A6E" w:rsidRDefault="00834762" w:rsidP="00834762">
      <w:pPr>
        <w:pStyle w:val="Odlomakpopisa"/>
        <w:shd w:val="clear" w:color="auto" w:fill="D9E2F3" w:themeFill="accent1" w:themeFillTint="33"/>
        <w:tabs>
          <w:tab w:val="left" w:pos="567"/>
        </w:tabs>
        <w:ind w:left="360"/>
        <w:jc w:val="center"/>
        <w:rPr>
          <w:rFonts w:asciiTheme="majorHAnsi" w:hAnsiTheme="majorHAnsi" w:cstheme="majorHAnsi"/>
          <w:b/>
          <w:sz w:val="28"/>
          <w:szCs w:val="24"/>
        </w:rPr>
      </w:pPr>
      <w:r>
        <w:rPr>
          <w:rFonts w:asciiTheme="majorHAnsi" w:hAnsiTheme="majorHAnsi" w:cstheme="majorHAnsi"/>
          <w:b/>
          <w:sz w:val="28"/>
          <w:szCs w:val="24"/>
        </w:rPr>
        <w:lastRenderedPageBreak/>
        <w:t xml:space="preserve">                                                                                                                           </w:t>
      </w:r>
      <w:r w:rsidR="000A7F19" w:rsidRPr="00A13A6E">
        <w:rPr>
          <w:rFonts w:asciiTheme="majorHAnsi" w:hAnsiTheme="majorHAnsi" w:cstheme="majorHAnsi"/>
          <w:b/>
          <w:sz w:val="28"/>
          <w:szCs w:val="24"/>
        </w:rPr>
        <w:t xml:space="preserve">Prilog </w:t>
      </w:r>
      <w:r w:rsidR="000A7F19">
        <w:rPr>
          <w:rFonts w:asciiTheme="majorHAnsi" w:hAnsiTheme="majorHAnsi" w:cstheme="majorHAnsi"/>
          <w:b/>
          <w:sz w:val="28"/>
          <w:szCs w:val="24"/>
        </w:rPr>
        <w:t>3</w:t>
      </w:r>
    </w:p>
    <w:p w14:paraId="2CC4E828" w14:textId="1EC93CF6" w:rsidR="000A7F19" w:rsidRPr="00FD18A1" w:rsidRDefault="000A7F19" w:rsidP="000A7F19">
      <w:pPr>
        <w:tabs>
          <w:tab w:val="left" w:pos="567"/>
        </w:tabs>
        <w:rPr>
          <w:rFonts w:asciiTheme="majorHAnsi" w:hAnsiTheme="majorHAnsi" w:cstheme="majorHAnsi"/>
          <w:bCs/>
        </w:rPr>
      </w:pPr>
      <w:r w:rsidRPr="00FD18A1">
        <w:rPr>
          <w:rFonts w:asciiTheme="majorHAnsi" w:hAnsiTheme="majorHAnsi" w:cstheme="majorHAnsi"/>
          <w:bCs/>
        </w:rPr>
        <w:t xml:space="preserve">Radi dokazivanja nepostojanja razloga za isključenje iz </w:t>
      </w:r>
      <w:r w:rsidRPr="000A7F19">
        <w:rPr>
          <w:rFonts w:asciiTheme="majorHAnsi" w:hAnsiTheme="majorHAnsi" w:cstheme="majorHAnsi"/>
          <w:bCs/>
        </w:rPr>
        <w:t>točke 3.1. Dokumentacije za nadmetanje, a koji bi mogli dovesti do isključenja ponuditelja iz postupka nabave, dajem</w:t>
      </w:r>
      <w:r w:rsidRPr="00FD18A1">
        <w:rPr>
          <w:rFonts w:asciiTheme="majorHAnsi" w:hAnsiTheme="majorHAnsi" w:cstheme="majorHAnsi"/>
          <w:bCs/>
        </w:rPr>
        <w:t xml:space="preserve"> sljedeću</w:t>
      </w:r>
    </w:p>
    <w:p w14:paraId="190B03FA" w14:textId="77777777" w:rsidR="000A7F19" w:rsidRPr="00FD18A1" w:rsidRDefault="000A7F19" w:rsidP="000A7F19">
      <w:pPr>
        <w:tabs>
          <w:tab w:val="left" w:pos="567"/>
        </w:tabs>
        <w:spacing w:after="0"/>
        <w:rPr>
          <w:rFonts w:asciiTheme="majorHAnsi" w:hAnsiTheme="majorHAnsi" w:cstheme="majorHAnsi"/>
          <w:bCs/>
        </w:rPr>
      </w:pPr>
    </w:p>
    <w:p w14:paraId="56A43F32" w14:textId="77777777" w:rsidR="000A7F19" w:rsidRPr="00A13A6E" w:rsidRDefault="000A7F19" w:rsidP="000A7F19">
      <w:pPr>
        <w:tabs>
          <w:tab w:val="left" w:pos="567"/>
        </w:tabs>
        <w:jc w:val="center"/>
        <w:rPr>
          <w:rFonts w:asciiTheme="majorHAnsi" w:hAnsiTheme="majorHAnsi" w:cstheme="majorHAnsi"/>
          <w:b/>
          <w:bCs/>
          <w:sz w:val="32"/>
          <w:szCs w:val="28"/>
        </w:rPr>
      </w:pPr>
      <w:r w:rsidRPr="00A13A6E">
        <w:rPr>
          <w:rFonts w:asciiTheme="majorHAnsi" w:hAnsiTheme="majorHAnsi" w:cstheme="majorHAnsi"/>
          <w:b/>
          <w:bCs/>
          <w:sz w:val="32"/>
          <w:szCs w:val="28"/>
        </w:rPr>
        <w:t>IZJAVU O NEKAŽNJAVANJU</w:t>
      </w:r>
    </w:p>
    <w:p w14:paraId="761955E6" w14:textId="77777777" w:rsidR="000A7F19" w:rsidRPr="00FD18A1" w:rsidRDefault="000A7F19" w:rsidP="000A7F19">
      <w:pPr>
        <w:tabs>
          <w:tab w:val="left" w:pos="567"/>
        </w:tabs>
        <w:spacing w:after="0"/>
        <w:jc w:val="center"/>
        <w:rPr>
          <w:rFonts w:asciiTheme="majorHAnsi" w:hAnsiTheme="majorHAnsi" w:cstheme="majorHAnsi"/>
          <w:b/>
          <w:bCs/>
        </w:rPr>
      </w:pPr>
    </w:p>
    <w:p w14:paraId="4501589B" w14:textId="77777777" w:rsidR="000A7F19" w:rsidRPr="00FD18A1" w:rsidRDefault="000A7F19" w:rsidP="000A7F19">
      <w:pPr>
        <w:tabs>
          <w:tab w:val="left" w:pos="567"/>
        </w:tabs>
        <w:spacing w:line="240" w:lineRule="auto"/>
        <w:rPr>
          <w:rFonts w:asciiTheme="majorHAnsi" w:hAnsiTheme="majorHAnsi" w:cstheme="majorHAnsi"/>
          <w:bCs/>
        </w:rPr>
      </w:pPr>
      <w:r w:rsidRPr="00FD18A1">
        <w:rPr>
          <w:rFonts w:asciiTheme="majorHAnsi" w:hAnsiTheme="majorHAnsi" w:cstheme="majorHAnsi"/>
          <w:bCs/>
        </w:rPr>
        <w:t>kojom ja ____________________________</w:t>
      </w:r>
      <w:r>
        <w:rPr>
          <w:rFonts w:asciiTheme="majorHAnsi" w:hAnsiTheme="majorHAnsi" w:cstheme="majorHAnsi"/>
          <w:bCs/>
        </w:rPr>
        <w:t>_______</w:t>
      </w:r>
      <w:r w:rsidRPr="00FD18A1">
        <w:rPr>
          <w:rFonts w:asciiTheme="majorHAnsi" w:hAnsiTheme="majorHAnsi" w:cstheme="majorHAnsi"/>
          <w:bCs/>
        </w:rPr>
        <w:t xml:space="preserve"> (ime i prezime)  iz ____________________________</w:t>
      </w:r>
      <w:r>
        <w:rPr>
          <w:rFonts w:asciiTheme="majorHAnsi" w:hAnsiTheme="majorHAnsi" w:cstheme="majorHAnsi"/>
          <w:bCs/>
        </w:rPr>
        <w:t>__</w:t>
      </w:r>
      <w:r w:rsidRPr="00FD18A1">
        <w:rPr>
          <w:rFonts w:asciiTheme="majorHAnsi" w:hAnsiTheme="majorHAnsi" w:cstheme="majorHAnsi"/>
          <w:bCs/>
        </w:rPr>
        <w:t xml:space="preserve"> (adresa stanovanja) OIB:</w:t>
      </w:r>
      <w:r>
        <w:rPr>
          <w:rFonts w:asciiTheme="majorHAnsi" w:hAnsiTheme="majorHAnsi" w:cstheme="majorHAnsi"/>
          <w:bCs/>
        </w:rPr>
        <w:t xml:space="preserve"> </w:t>
      </w:r>
      <w:r w:rsidRPr="00FD18A1">
        <w:rPr>
          <w:rFonts w:asciiTheme="majorHAnsi" w:hAnsiTheme="majorHAnsi" w:cstheme="majorHAnsi"/>
          <w:bCs/>
        </w:rPr>
        <w:t>_______________________, broj identifikacijskog dokumenta</w:t>
      </w:r>
      <w:r>
        <w:rPr>
          <w:rFonts w:asciiTheme="majorHAnsi" w:hAnsiTheme="majorHAnsi" w:cstheme="majorHAnsi"/>
          <w:bCs/>
        </w:rPr>
        <w:t xml:space="preserve"> </w:t>
      </w:r>
      <w:r w:rsidRPr="00FD18A1">
        <w:rPr>
          <w:rFonts w:asciiTheme="majorHAnsi" w:hAnsiTheme="majorHAnsi" w:cstheme="majorHAnsi"/>
          <w:bCs/>
        </w:rPr>
        <w:t>______________ izdan od ____________________________ kao osoba po zakonu ovlaštena za zastupanje gospodarskog subjekta ___________________________ (naziv i sjedište gospodarskog subjekta, OIB/nacionalni identifikacijski broj) pod materijalnom i kaznenom odgovornošću izjavljujem:</w:t>
      </w:r>
    </w:p>
    <w:p w14:paraId="5FB11C7B" w14:textId="77777777" w:rsidR="000A7F19" w:rsidRPr="00FD18A1" w:rsidRDefault="000A7F19" w:rsidP="000A7F19">
      <w:pPr>
        <w:pStyle w:val="Odlomakpopisa"/>
        <w:numPr>
          <w:ilvl w:val="0"/>
          <w:numId w:val="4"/>
        </w:numPr>
        <w:tabs>
          <w:tab w:val="left" w:pos="567"/>
        </w:tabs>
        <w:spacing w:line="240" w:lineRule="auto"/>
        <w:rPr>
          <w:rFonts w:asciiTheme="majorHAnsi" w:hAnsiTheme="majorHAnsi" w:cstheme="majorHAnsi"/>
          <w:bCs/>
        </w:rPr>
      </w:pPr>
      <w:r w:rsidRPr="00FD18A1">
        <w:rPr>
          <w:rFonts w:asciiTheme="majorHAnsi" w:hAnsiTheme="majorHAnsi" w:cstheme="majorHAnsi"/>
          <w:bCs/>
        </w:rPr>
        <w:t>za sebe,</w:t>
      </w:r>
    </w:p>
    <w:p w14:paraId="289E8349" w14:textId="77777777" w:rsidR="000A7F19" w:rsidRPr="00FD18A1" w:rsidRDefault="000A7F19" w:rsidP="000A7F19">
      <w:pPr>
        <w:pStyle w:val="Odlomakpopisa"/>
        <w:numPr>
          <w:ilvl w:val="0"/>
          <w:numId w:val="4"/>
        </w:numPr>
        <w:tabs>
          <w:tab w:val="left" w:pos="567"/>
        </w:tabs>
        <w:spacing w:line="240" w:lineRule="auto"/>
        <w:ind w:left="567" w:hanging="141"/>
        <w:rPr>
          <w:rFonts w:asciiTheme="majorHAnsi" w:hAnsiTheme="majorHAnsi" w:cstheme="majorHAnsi"/>
          <w:bCs/>
        </w:rPr>
      </w:pPr>
      <w:r w:rsidRPr="00FD18A1">
        <w:rPr>
          <w:rFonts w:asciiTheme="majorHAnsi" w:hAnsiTheme="majorHAnsi" w:cstheme="majorHAnsi"/>
          <w:bCs/>
        </w:rPr>
        <w:t>za osobe koje su članovi upravnog, upravljačkog ili nadzornog tijela ili imaju ovlasti zastupanja, donošenja odluka ili nadzora gospodarskog subjekta,</w:t>
      </w:r>
    </w:p>
    <w:p w14:paraId="641F50DF" w14:textId="77777777" w:rsidR="000A7F19" w:rsidRPr="00FD18A1" w:rsidRDefault="000A7F19" w:rsidP="000A7F19">
      <w:pPr>
        <w:pStyle w:val="Odlomakpopisa"/>
        <w:numPr>
          <w:ilvl w:val="0"/>
          <w:numId w:val="4"/>
        </w:numPr>
        <w:tabs>
          <w:tab w:val="left" w:pos="567"/>
        </w:tabs>
        <w:spacing w:line="240" w:lineRule="auto"/>
        <w:rPr>
          <w:rFonts w:asciiTheme="majorHAnsi" w:hAnsiTheme="majorHAnsi" w:cstheme="majorHAnsi"/>
          <w:bCs/>
        </w:rPr>
      </w:pPr>
      <w:r w:rsidRPr="00FD18A1">
        <w:rPr>
          <w:rFonts w:asciiTheme="majorHAnsi" w:hAnsiTheme="majorHAnsi" w:cstheme="majorHAnsi"/>
          <w:bCs/>
        </w:rPr>
        <w:t xml:space="preserve">za gospodarski subjekt, </w:t>
      </w:r>
    </w:p>
    <w:p w14:paraId="206E748C" w14:textId="77777777" w:rsidR="000A7F19" w:rsidRPr="00FD18A1" w:rsidRDefault="000A7F19" w:rsidP="000A7F19">
      <w:pPr>
        <w:tabs>
          <w:tab w:val="left" w:pos="567"/>
        </w:tabs>
        <w:spacing w:line="240" w:lineRule="auto"/>
        <w:rPr>
          <w:rFonts w:asciiTheme="majorHAnsi" w:hAnsiTheme="majorHAnsi" w:cstheme="majorHAnsi"/>
          <w:bCs/>
          <w:lang w:bidi="hr-HR"/>
        </w:rPr>
      </w:pPr>
      <w:r w:rsidRPr="00FD18A1">
        <w:rPr>
          <w:rFonts w:asciiTheme="majorHAnsi" w:hAnsiTheme="majorHAnsi" w:cstheme="majorHAnsi"/>
          <w:bCs/>
        </w:rPr>
        <w:t xml:space="preserve">da ja osobno, niti osobe koje su članovi upravnog, upravljačkog ili nadzornog tijela ili imaju ovlasti zastupanja, donošenja odluka ili nadzora gospodarskog subjekta, niti gospodarski subjekt kojeg zastupam nisam (nismo) </w:t>
      </w:r>
      <w:r w:rsidRPr="00FD18A1">
        <w:rPr>
          <w:rFonts w:asciiTheme="majorHAnsi" w:hAnsiTheme="majorHAnsi" w:cstheme="majorHAnsi"/>
          <w:bCs/>
          <w:lang w:bidi="hr-HR"/>
        </w:rPr>
        <w:t>pravomoćnom presudom osuđen(i) za jedno ili više sljedećih kaznenih djela:</w:t>
      </w:r>
    </w:p>
    <w:p w14:paraId="4879EA2A" w14:textId="77777777" w:rsidR="000A7F19" w:rsidRPr="00FD18A1" w:rsidRDefault="000A7F19" w:rsidP="000A7F19">
      <w:pPr>
        <w:pStyle w:val="Odlomakpopisa"/>
        <w:numPr>
          <w:ilvl w:val="0"/>
          <w:numId w:val="5"/>
        </w:numPr>
        <w:rPr>
          <w:rFonts w:asciiTheme="majorHAnsi" w:hAnsiTheme="majorHAnsi" w:cstheme="majorHAnsi"/>
          <w:bCs/>
          <w:lang w:bidi="hr-HR"/>
        </w:rPr>
      </w:pPr>
      <w:r w:rsidRPr="00FD18A1">
        <w:rPr>
          <w:rFonts w:asciiTheme="majorHAnsi" w:hAnsiTheme="majorHAnsi" w:cstheme="majorHAnsi"/>
          <w:bCs/>
          <w:lang w:bidi="hr-HR"/>
        </w:rPr>
        <w:t xml:space="preserve">sudjelovanje u zločinačkoj organizaciji, </w:t>
      </w:r>
    </w:p>
    <w:p w14:paraId="081915CB" w14:textId="77777777" w:rsidR="000A7F19" w:rsidRPr="00FD18A1" w:rsidRDefault="000A7F19" w:rsidP="000A7F19">
      <w:pPr>
        <w:pStyle w:val="Odlomakpopisa"/>
        <w:numPr>
          <w:ilvl w:val="0"/>
          <w:numId w:val="5"/>
        </w:numPr>
        <w:rPr>
          <w:rFonts w:asciiTheme="majorHAnsi" w:hAnsiTheme="majorHAnsi" w:cstheme="majorHAnsi"/>
          <w:bCs/>
          <w:lang w:bidi="hr-HR"/>
        </w:rPr>
      </w:pPr>
      <w:r w:rsidRPr="00FD18A1">
        <w:rPr>
          <w:rFonts w:asciiTheme="majorHAnsi" w:hAnsiTheme="majorHAnsi" w:cstheme="majorHAnsi"/>
          <w:bCs/>
          <w:lang w:bidi="hr-HR"/>
        </w:rPr>
        <w:t xml:space="preserve">korupciju, </w:t>
      </w:r>
    </w:p>
    <w:p w14:paraId="4565B9A1" w14:textId="77777777" w:rsidR="000A7F19" w:rsidRPr="00FD18A1" w:rsidRDefault="000A7F19" w:rsidP="000A7F19">
      <w:pPr>
        <w:pStyle w:val="Odlomakpopisa"/>
        <w:numPr>
          <w:ilvl w:val="0"/>
          <w:numId w:val="5"/>
        </w:numPr>
        <w:rPr>
          <w:rFonts w:asciiTheme="majorHAnsi" w:hAnsiTheme="majorHAnsi" w:cstheme="majorHAnsi"/>
          <w:bCs/>
          <w:lang w:bidi="hr-HR"/>
        </w:rPr>
      </w:pPr>
      <w:r w:rsidRPr="00FD18A1">
        <w:rPr>
          <w:rFonts w:asciiTheme="majorHAnsi" w:hAnsiTheme="majorHAnsi" w:cstheme="majorHAnsi"/>
          <w:bCs/>
          <w:lang w:bidi="hr-HR"/>
        </w:rPr>
        <w:t xml:space="preserve">prijevaru, </w:t>
      </w:r>
    </w:p>
    <w:p w14:paraId="6A8F27C2" w14:textId="77777777" w:rsidR="000A7F19" w:rsidRPr="00FD18A1" w:rsidRDefault="000A7F19" w:rsidP="000A7F19">
      <w:pPr>
        <w:pStyle w:val="Odlomakpopisa"/>
        <w:numPr>
          <w:ilvl w:val="0"/>
          <w:numId w:val="5"/>
        </w:numPr>
        <w:rPr>
          <w:rFonts w:asciiTheme="majorHAnsi" w:hAnsiTheme="majorHAnsi" w:cstheme="majorHAnsi"/>
          <w:bCs/>
          <w:lang w:bidi="hr-HR"/>
        </w:rPr>
      </w:pPr>
      <w:r w:rsidRPr="00FD18A1">
        <w:rPr>
          <w:rFonts w:asciiTheme="majorHAnsi" w:hAnsiTheme="majorHAnsi" w:cstheme="majorHAnsi"/>
          <w:bCs/>
          <w:lang w:bidi="hr-HR"/>
        </w:rPr>
        <w:t xml:space="preserve">terorizam ili kaznena djela povezana s terorističkim aktivnostima, </w:t>
      </w:r>
    </w:p>
    <w:p w14:paraId="10F52841" w14:textId="77777777" w:rsidR="000A7F19" w:rsidRPr="00FD18A1" w:rsidRDefault="000A7F19" w:rsidP="000A7F19">
      <w:pPr>
        <w:pStyle w:val="Odlomakpopisa"/>
        <w:numPr>
          <w:ilvl w:val="0"/>
          <w:numId w:val="5"/>
        </w:numPr>
        <w:rPr>
          <w:rFonts w:asciiTheme="majorHAnsi" w:hAnsiTheme="majorHAnsi" w:cstheme="majorHAnsi"/>
          <w:bCs/>
          <w:lang w:bidi="hr-HR"/>
        </w:rPr>
      </w:pPr>
      <w:r w:rsidRPr="00FD18A1">
        <w:rPr>
          <w:rFonts w:asciiTheme="majorHAnsi" w:hAnsiTheme="majorHAnsi" w:cstheme="majorHAnsi"/>
          <w:bCs/>
          <w:lang w:bidi="hr-HR"/>
        </w:rPr>
        <w:t xml:space="preserve">pranje novca ili financiranja terorizma, </w:t>
      </w:r>
    </w:p>
    <w:p w14:paraId="2815F2DF" w14:textId="77777777" w:rsidR="000A7F19" w:rsidRPr="00FD18A1" w:rsidRDefault="000A7F19" w:rsidP="000A7F19">
      <w:pPr>
        <w:pStyle w:val="Odlomakpopisa"/>
        <w:numPr>
          <w:ilvl w:val="0"/>
          <w:numId w:val="5"/>
        </w:numPr>
        <w:rPr>
          <w:rFonts w:asciiTheme="majorHAnsi" w:hAnsiTheme="majorHAnsi" w:cstheme="majorHAnsi"/>
          <w:bCs/>
          <w:lang w:bidi="hr-HR"/>
        </w:rPr>
      </w:pPr>
      <w:r w:rsidRPr="00FD18A1">
        <w:rPr>
          <w:rFonts w:asciiTheme="majorHAnsi" w:hAnsiTheme="majorHAnsi" w:cstheme="majorHAnsi"/>
          <w:bCs/>
          <w:lang w:bidi="hr-HR"/>
        </w:rPr>
        <w:t>dječji rad ili druge oblike trgovanja ljudima,</w:t>
      </w:r>
    </w:p>
    <w:p w14:paraId="6D1323C2" w14:textId="36D39393" w:rsidR="000A7F19" w:rsidRDefault="000A7F19" w:rsidP="000A7F19">
      <w:pPr>
        <w:tabs>
          <w:tab w:val="left" w:pos="567"/>
        </w:tabs>
        <w:spacing w:line="240" w:lineRule="auto"/>
        <w:rPr>
          <w:rFonts w:asciiTheme="majorHAnsi" w:hAnsiTheme="majorHAnsi" w:cstheme="majorHAnsi"/>
          <w:bCs/>
          <w:lang w:bidi="hr-HR"/>
        </w:rPr>
      </w:pPr>
      <w:r w:rsidRPr="00FD18A1">
        <w:rPr>
          <w:rFonts w:asciiTheme="majorHAnsi" w:hAnsiTheme="majorHAnsi" w:cstheme="majorHAnsi"/>
          <w:bCs/>
        </w:rPr>
        <w:t>odnosno za gospodarski subjekt koji nema poslovni nastan u Republici Hrvatskoj ili osoba koja je član upravnog, upravljačkog ili nadzornog tijela ili ima ovlasti zastupanja, donošenja odluka ili nadzora toga gospodarskog subjekta,</w:t>
      </w:r>
      <w:r w:rsidRPr="00FD18A1">
        <w:rPr>
          <w:rFonts w:asciiTheme="majorHAnsi" w:hAnsiTheme="majorHAnsi" w:cstheme="majorHAnsi"/>
          <w:bCs/>
          <w:lang w:bidi="hr-HR"/>
        </w:rPr>
        <w:t xml:space="preserve"> i koja nije državljanin Republike Hrvatske nije pravomoćnom presudom osuđena za kaznena djela iz točke 3.1.1. ovog Poziva i za odgovarajuća kaznena djela koja, prema nacionalnim propisima države poslovnog nastana gospodarskog subjekta, odnosno države čiji je osoba državljanin, obuhvaćaju razloge za isključenje iz članka 57. stavka 1. točaka od (a) do (f) Direktive 2014/24/EU.</w:t>
      </w:r>
    </w:p>
    <w:p w14:paraId="6DD14AF0" w14:textId="141D7D01" w:rsidR="000A7F19" w:rsidRPr="000A7F19" w:rsidRDefault="000A7F19" w:rsidP="000A7F19">
      <w:pPr>
        <w:pStyle w:val="Odlomakpopisa"/>
        <w:numPr>
          <w:ilvl w:val="0"/>
          <w:numId w:val="4"/>
        </w:numPr>
        <w:tabs>
          <w:tab w:val="left" w:pos="567"/>
        </w:tabs>
        <w:spacing w:line="240" w:lineRule="auto"/>
        <w:rPr>
          <w:rFonts w:asciiTheme="majorHAnsi" w:hAnsiTheme="majorHAnsi" w:cstheme="majorHAnsi"/>
          <w:bCs/>
          <w:lang w:bidi="hr-HR"/>
        </w:rPr>
      </w:pPr>
      <w:r>
        <w:rPr>
          <w:rFonts w:asciiTheme="majorHAnsi" w:hAnsiTheme="majorHAnsi" w:cstheme="majorHAnsi"/>
          <w:bCs/>
          <w:lang w:bidi="hr-HR"/>
        </w:rPr>
        <w:t xml:space="preserve">Da su svi </w:t>
      </w:r>
      <w:r w:rsidRPr="000A7F19">
        <w:rPr>
          <w:rFonts w:asciiTheme="majorHAnsi" w:hAnsiTheme="majorHAnsi" w:cstheme="majorHAnsi"/>
          <w:bCs/>
          <w:lang w:bidi="hr-HR"/>
        </w:rPr>
        <w:t>podat</w:t>
      </w:r>
      <w:r>
        <w:rPr>
          <w:rFonts w:asciiTheme="majorHAnsi" w:hAnsiTheme="majorHAnsi" w:cstheme="majorHAnsi"/>
          <w:bCs/>
          <w:lang w:bidi="hr-HR"/>
        </w:rPr>
        <w:t>ci</w:t>
      </w:r>
      <w:r w:rsidRPr="000A7F19">
        <w:rPr>
          <w:rFonts w:asciiTheme="majorHAnsi" w:hAnsiTheme="majorHAnsi" w:cstheme="majorHAnsi"/>
          <w:bCs/>
          <w:lang w:bidi="hr-HR"/>
        </w:rPr>
        <w:t xml:space="preserve"> u vezi s uvjetima koje je Naručitelj naveo kao razloge za isključenje ili</w:t>
      </w:r>
      <w:r>
        <w:rPr>
          <w:rFonts w:asciiTheme="majorHAnsi" w:hAnsiTheme="majorHAnsi" w:cstheme="majorHAnsi"/>
          <w:bCs/>
          <w:lang w:bidi="hr-HR"/>
        </w:rPr>
        <w:t xml:space="preserve"> </w:t>
      </w:r>
      <w:r w:rsidRPr="000A7F19">
        <w:rPr>
          <w:rFonts w:asciiTheme="majorHAnsi" w:hAnsiTheme="majorHAnsi" w:cstheme="majorHAnsi"/>
          <w:bCs/>
          <w:lang w:bidi="hr-HR"/>
        </w:rPr>
        <w:t>uvjete kvalifikacije</w:t>
      </w:r>
      <w:r>
        <w:rPr>
          <w:rFonts w:asciiTheme="majorHAnsi" w:hAnsiTheme="majorHAnsi" w:cstheme="majorHAnsi"/>
          <w:bCs/>
          <w:lang w:bidi="hr-HR"/>
        </w:rPr>
        <w:t xml:space="preserve"> istiniti i točni. </w:t>
      </w:r>
    </w:p>
    <w:p w14:paraId="124FC603" w14:textId="77777777" w:rsidR="000A7F19" w:rsidRPr="00FD18A1" w:rsidRDefault="000A7F19" w:rsidP="000A7F19">
      <w:pPr>
        <w:tabs>
          <w:tab w:val="left" w:pos="567"/>
        </w:tabs>
        <w:spacing w:line="240" w:lineRule="auto"/>
        <w:rPr>
          <w:rFonts w:asciiTheme="majorHAnsi" w:hAnsiTheme="majorHAnsi" w:cstheme="majorHAnsi"/>
          <w:bCs/>
        </w:rPr>
      </w:pPr>
    </w:p>
    <w:p w14:paraId="196C105F" w14:textId="77777777" w:rsidR="000A7F19" w:rsidRDefault="000A7F19" w:rsidP="000A7F19">
      <w:pPr>
        <w:tabs>
          <w:tab w:val="left" w:pos="567"/>
        </w:tabs>
        <w:rPr>
          <w:rFonts w:asciiTheme="majorHAnsi" w:hAnsiTheme="majorHAnsi" w:cstheme="majorHAnsi"/>
          <w:bCs/>
        </w:rPr>
      </w:pPr>
      <w:r w:rsidRPr="00FD18A1">
        <w:rPr>
          <w:rFonts w:asciiTheme="majorHAnsi" w:hAnsiTheme="majorHAnsi" w:cstheme="majorHAnsi"/>
          <w:bCs/>
        </w:rPr>
        <w:t>U ______________, __/__/20__.</w:t>
      </w:r>
      <w:r w:rsidRPr="00FD18A1">
        <w:rPr>
          <w:rFonts w:asciiTheme="majorHAnsi" w:hAnsiTheme="majorHAnsi" w:cstheme="majorHAnsi"/>
          <w:bCs/>
        </w:rPr>
        <w:tab/>
      </w:r>
      <w:r w:rsidRPr="00FD18A1">
        <w:rPr>
          <w:rFonts w:asciiTheme="majorHAnsi" w:hAnsiTheme="majorHAnsi" w:cstheme="majorHAnsi"/>
          <w:bCs/>
        </w:rPr>
        <w:tab/>
      </w:r>
    </w:p>
    <w:p w14:paraId="61BCD797" w14:textId="77777777" w:rsidR="000A7F19" w:rsidRPr="00FD18A1" w:rsidRDefault="000A7F19" w:rsidP="000A7F19">
      <w:pPr>
        <w:tabs>
          <w:tab w:val="left" w:pos="567"/>
        </w:tabs>
        <w:rPr>
          <w:rFonts w:asciiTheme="majorHAnsi" w:hAnsiTheme="majorHAnsi" w:cstheme="majorHAnsi"/>
          <w:bCs/>
        </w:rPr>
      </w:pPr>
      <w:r w:rsidRPr="00FD18A1">
        <w:rPr>
          <w:rFonts w:asciiTheme="majorHAnsi" w:hAnsiTheme="majorHAnsi" w:cstheme="majorHAnsi"/>
          <w:bCs/>
        </w:rPr>
        <w:tab/>
      </w:r>
      <w:r w:rsidRPr="00FD18A1">
        <w:rPr>
          <w:rFonts w:asciiTheme="majorHAnsi" w:hAnsiTheme="majorHAnsi" w:cstheme="majorHAnsi"/>
          <w:bCs/>
        </w:rPr>
        <w:tab/>
      </w:r>
      <w:r w:rsidRPr="00FD18A1">
        <w:rPr>
          <w:rFonts w:asciiTheme="majorHAnsi" w:hAnsiTheme="majorHAnsi" w:cstheme="majorHAnsi"/>
          <w:bCs/>
        </w:rPr>
        <w:tab/>
      </w:r>
      <w:r w:rsidRPr="00FD18A1">
        <w:rPr>
          <w:rFonts w:asciiTheme="majorHAnsi" w:hAnsiTheme="majorHAnsi" w:cstheme="majorHAnsi"/>
          <w:bCs/>
        </w:rPr>
        <w:tab/>
      </w:r>
    </w:p>
    <w:p w14:paraId="24A795D9" w14:textId="77777777" w:rsidR="000A7F19" w:rsidRDefault="000A7F19" w:rsidP="000A7F19">
      <w:pPr>
        <w:tabs>
          <w:tab w:val="left" w:pos="567"/>
        </w:tabs>
        <w:jc w:val="right"/>
        <w:rPr>
          <w:rFonts w:asciiTheme="majorHAnsi" w:hAnsiTheme="majorHAnsi" w:cstheme="majorHAnsi"/>
          <w:bCs/>
        </w:rPr>
      </w:pPr>
      <w:r w:rsidRPr="00FD18A1">
        <w:rPr>
          <w:rFonts w:asciiTheme="majorHAnsi" w:hAnsiTheme="majorHAnsi" w:cstheme="majorHAnsi"/>
          <w:bCs/>
        </w:rPr>
        <w:t>ZA GOSPODARSKI SUBJEKT:</w:t>
      </w:r>
    </w:p>
    <w:p w14:paraId="4C2C5F14" w14:textId="77777777" w:rsidR="000A7F19" w:rsidRPr="00FD18A1" w:rsidRDefault="000A7F19" w:rsidP="000A7F19">
      <w:pPr>
        <w:tabs>
          <w:tab w:val="left" w:pos="567"/>
        </w:tabs>
        <w:jc w:val="right"/>
        <w:rPr>
          <w:rFonts w:asciiTheme="majorHAnsi" w:hAnsiTheme="majorHAnsi" w:cstheme="majorHAnsi"/>
          <w:bCs/>
        </w:rPr>
      </w:pP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sidRPr="00FD18A1">
        <w:rPr>
          <w:rFonts w:asciiTheme="majorHAnsi" w:hAnsiTheme="majorHAnsi" w:cstheme="majorHAnsi"/>
          <w:bCs/>
        </w:rPr>
        <w:t>M.P.</w:t>
      </w:r>
      <w:r w:rsidRPr="00FD18A1">
        <w:rPr>
          <w:rFonts w:asciiTheme="majorHAnsi" w:hAnsiTheme="majorHAnsi" w:cstheme="majorHAnsi"/>
          <w:bCs/>
        </w:rPr>
        <w:tab/>
      </w:r>
      <w:r w:rsidRPr="00FD18A1">
        <w:rPr>
          <w:rFonts w:asciiTheme="majorHAnsi" w:hAnsiTheme="majorHAnsi" w:cstheme="majorHAnsi"/>
          <w:bCs/>
        </w:rPr>
        <w:tab/>
      </w:r>
      <w:r w:rsidRPr="00FD18A1">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Pr>
          <w:rFonts w:asciiTheme="majorHAnsi" w:hAnsiTheme="majorHAnsi" w:cstheme="majorHAnsi"/>
          <w:bCs/>
        </w:rPr>
        <w:tab/>
      </w:r>
      <w:r w:rsidRPr="00FD18A1">
        <w:rPr>
          <w:rFonts w:asciiTheme="majorHAnsi" w:hAnsiTheme="majorHAnsi" w:cstheme="majorHAnsi"/>
          <w:bCs/>
        </w:rPr>
        <w:t>________________________________</w:t>
      </w:r>
    </w:p>
    <w:p w14:paraId="5D485369" w14:textId="77777777" w:rsidR="000A7F19" w:rsidRPr="00FD18A1" w:rsidRDefault="000A7F19" w:rsidP="000A7F19">
      <w:pPr>
        <w:tabs>
          <w:tab w:val="left" w:pos="567"/>
        </w:tabs>
        <w:spacing w:after="0" w:line="240" w:lineRule="auto"/>
        <w:jc w:val="right"/>
        <w:rPr>
          <w:rFonts w:asciiTheme="majorHAnsi" w:hAnsiTheme="majorHAnsi" w:cstheme="majorHAnsi"/>
          <w:bCs/>
        </w:rPr>
      </w:pPr>
      <w:r w:rsidRPr="00FD18A1">
        <w:rPr>
          <w:rFonts w:asciiTheme="majorHAnsi" w:hAnsiTheme="majorHAnsi" w:cstheme="majorHAnsi"/>
          <w:bCs/>
        </w:rPr>
        <w:t xml:space="preserve">(ime, prezime i potpis osobe ovlaštene </w:t>
      </w:r>
    </w:p>
    <w:p w14:paraId="3AB4D87C" w14:textId="77777777" w:rsidR="000A7F19" w:rsidRPr="00FD18A1" w:rsidRDefault="000A7F19" w:rsidP="000A7F19">
      <w:pPr>
        <w:tabs>
          <w:tab w:val="left" w:pos="567"/>
        </w:tabs>
        <w:spacing w:after="0" w:line="240" w:lineRule="auto"/>
        <w:jc w:val="right"/>
        <w:rPr>
          <w:rFonts w:asciiTheme="majorHAnsi" w:hAnsiTheme="majorHAnsi" w:cstheme="majorHAnsi"/>
          <w:bCs/>
        </w:rPr>
      </w:pPr>
      <w:r w:rsidRPr="00FD18A1">
        <w:rPr>
          <w:rFonts w:asciiTheme="majorHAnsi" w:hAnsiTheme="majorHAnsi" w:cstheme="majorHAnsi"/>
          <w:bCs/>
        </w:rPr>
        <w:t>za zastupanje gospodarskog subjekta)</w:t>
      </w:r>
    </w:p>
    <w:p w14:paraId="46E1D1C2" w14:textId="77777777" w:rsidR="000A7F19" w:rsidRPr="00FD18A1" w:rsidRDefault="000A7F19" w:rsidP="000A7F19">
      <w:pPr>
        <w:rPr>
          <w:rFonts w:asciiTheme="majorHAnsi" w:hAnsiTheme="majorHAnsi" w:cstheme="majorHAnsi"/>
          <w:sz w:val="18"/>
          <w:szCs w:val="18"/>
        </w:rPr>
      </w:pPr>
    </w:p>
    <w:p w14:paraId="6038C89B" w14:textId="77777777" w:rsidR="000A7F19" w:rsidRPr="00FD18A1" w:rsidRDefault="000A7F19" w:rsidP="000A7F19">
      <w:pPr>
        <w:rPr>
          <w:rFonts w:asciiTheme="majorHAnsi" w:hAnsiTheme="majorHAnsi" w:cstheme="majorHAnsi"/>
          <w:sz w:val="18"/>
          <w:szCs w:val="18"/>
        </w:rPr>
      </w:pPr>
    </w:p>
    <w:p w14:paraId="7D74C6EF" w14:textId="77777777" w:rsidR="000A7F19" w:rsidRDefault="000A7F19" w:rsidP="000A7F19">
      <w:pPr>
        <w:rPr>
          <w:rFonts w:asciiTheme="majorHAnsi" w:hAnsiTheme="majorHAnsi" w:cstheme="majorHAnsi"/>
          <w:sz w:val="16"/>
          <w:szCs w:val="16"/>
        </w:rPr>
      </w:pPr>
    </w:p>
    <w:p w14:paraId="0400BCDC" w14:textId="77777777" w:rsidR="000A7F19" w:rsidRDefault="000A7F19" w:rsidP="000A7F19">
      <w:pPr>
        <w:rPr>
          <w:rFonts w:asciiTheme="majorHAnsi" w:hAnsiTheme="majorHAnsi" w:cstheme="majorHAnsi"/>
          <w:sz w:val="16"/>
          <w:szCs w:val="16"/>
        </w:rPr>
      </w:pPr>
    </w:p>
    <w:p w14:paraId="2B59E51E" w14:textId="77777777" w:rsidR="000A7F19" w:rsidRDefault="000A7F19" w:rsidP="000A7F19">
      <w:pPr>
        <w:rPr>
          <w:rFonts w:asciiTheme="majorHAnsi" w:hAnsiTheme="majorHAnsi" w:cstheme="majorHAnsi"/>
          <w:sz w:val="16"/>
          <w:szCs w:val="16"/>
        </w:rPr>
      </w:pPr>
    </w:p>
    <w:p w14:paraId="32B77548" w14:textId="77777777" w:rsidR="000A7F19" w:rsidRDefault="000A7F19" w:rsidP="000A7F19">
      <w:pPr>
        <w:rPr>
          <w:rFonts w:asciiTheme="majorHAnsi" w:hAnsiTheme="majorHAnsi" w:cstheme="majorHAnsi"/>
          <w:sz w:val="16"/>
          <w:szCs w:val="16"/>
        </w:rPr>
      </w:pPr>
    </w:p>
    <w:p w14:paraId="431B2CA3" w14:textId="77777777" w:rsidR="000A7F19" w:rsidRDefault="000A7F19" w:rsidP="000A7F19">
      <w:pPr>
        <w:rPr>
          <w:rFonts w:asciiTheme="majorHAnsi" w:hAnsiTheme="majorHAnsi" w:cstheme="majorHAnsi"/>
          <w:sz w:val="16"/>
          <w:szCs w:val="16"/>
        </w:rPr>
      </w:pPr>
    </w:p>
    <w:p w14:paraId="048C4F1F" w14:textId="77777777" w:rsidR="000A7F19" w:rsidRDefault="000A7F19" w:rsidP="000A7F19">
      <w:pPr>
        <w:rPr>
          <w:rFonts w:asciiTheme="majorHAnsi" w:hAnsiTheme="majorHAnsi" w:cstheme="majorHAnsi"/>
          <w:sz w:val="16"/>
          <w:szCs w:val="16"/>
        </w:rPr>
      </w:pPr>
    </w:p>
    <w:p w14:paraId="15C40CF0" w14:textId="77777777" w:rsidR="000A7F19" w:rsidRDefault="000A7F19" w:rsidP="000A7F19">
      <w:pPr>
        <w:rPr>
          <w:rFonts w:asciiTheme="majorHAnsi" w:hAnsiTheme="majorHAnsi" w:cstheme="majorHAnsi"/>
          <w:sz w:val="16"/>
          <w:szCs w:val="16"/>
        </w:rPr>
      </w:pPr>
    </w:p>
    <w:p w14:paraId="1D312144" w14:textId="77777777" w:rsidR="000A7F19" w:rsidRDefault="000A7F19" w:rsidP="000A7F19">
      <w:pPr>
        <w:rPr>
          <w:rFonts w:asciiTheme="majorHAnsi" w:hAnsiTheme="majorHAnsi" w:cstheme="majorHAnsi"/>
          <w:sz w:val="16"/>
          <w:szCs w:val="16"/>
        </w:rPr>
      </w:pPr>
    </w:p>
    <w:p w14:paraId="00D5EB86" w14:textId="77777777" w:rsidR="000A7F19" w:rsidRDefault="000A7F19" w:rsidP="000A7F19">
      <w:pPr>
        <w:rPr>
          <w:rFonts w:asciiTheme="majorHAnsi" w:hAnsiTheme="majorHAnsi" w:cstheme="majorHAnsi"/>
          <w:sz w:val="16"/>
          <w:szCs w:val="16"/>
        </w:rPr>
      </w:pPr>
    </w:p>
    <w:p w14:paraId="29B9218A" w14:textId="77777777" w:rsidR="000A7F19" w:rsidRDefault="000A7F19" w:rsidP="000A7F19">
      <w:pPr>
        <w:rPr>
          <w:rFonts w:asciiTheme="majorHAnsi" w:hAnsiTheme="majorHAnsi" w:cstheme="majorHAnsi"/>
          <w:sz w:val="16"/>
          <w:szCs w:val="16"/>
        </w:rPr>
      </w:pPr>
    </w:p>
    <w:p w14:paraId="3E4864E7" w14:textId="77777777" w:rsidR="000A7F19" w:rsidRDefault="000A7F19" w:rsidP="000A7F19">
      <w:pPr>
        <w:rPr>
          <w:rFonts w:asciiTheme="majorHAnsi" w:hAnsiTheme="majorHAnsi" w:cstheme="majorHAnsi"/>
          <w:sz w:val="16"/>
          <w:szCs w:val="16"/>
        </w:rPr>
      </w:pPr>
    </w:p>
    <w:p w14:paraId="7A53D8FB" w14:textId="77777777" w:rsidR="000A7F19" w:rsidRDefault="000A7F19" w:rsidP="000A7F19">
      <w:pPr>
        <w:rPr>
          <w:rFonts w:asciiTheme="majorHAnsi" w:hAnsiTheme="majorHAnsi" w:cstheme="majorHAnsi"/>
          <w:sz w:val="16"/>
          <w:szCs w:val="16"/>
        </w:rPr>
      </w:pPr>
    </w:p>
    <w:p w14:paraId="7DB7FC48" w14:textId="77777777" w:rsidR="000A7F19" w:rsidRDefault="000A7F19" w:rsidP="000A7F19">
      <w:pPr>
        <w:rPr>
          <w:rFonts w:asciiTheme="majorHAnsi" w:hAnsiTheme="majorHAnsi" w:cstheme="majorHAnsi"/>
          <w:sz w:val="16"/>
          <w:szCs w:val="16"/>
        </w:rPr>
      </w:pPr>
    </w:p>
    <w:p w14:paraId="165653F7" w14:textId="77777777" w:rsidR="000A7F19" w:rsidRDefault="000A7F19" w:rsidP="000A7F19">
      <w:pPr>
        <w:rPr>
          <w:rFonts w:asciiTheme="majorHAnsi" w:hAnsiTheme="majorHAnsi" w:cstheme="majorHAnsi"/>
          <w:sz w:val="16"/>
          <w:szCs w:val="16"/>
        </w:rPr>
      </w:pPr>
    </w:p>
    <w:p w14:paraId="08DFDD50" w14:textId="77777777" w:rsidR="000A7F19" w:rsidRDefault="000A7F19" w:rsidP="000A7F19">
      <w:pPr>
        <w:rPr>
          <w:rFonts w:asciiTheme="majorHAnsi" w:hAnsiTheme="majorHAnsi" w:cstheme="majorHAnsi"/>
          <w:sz w:val="16"/>
          <w:szCs w:val="16"/>
        </w:rPr>
      </w:pPr>
    </w:p>
    <w:p w14:paraId="0F39EA7B" w14:textId="77777777" w:rsidR="000A7F19" w:rsidRDefault="000A7F19" w:rsidP="000A7F19">
      <w:pPr>
        <w:rPr>
          <w:rFonts w:asciiTheme="majorHAnsi" w:hAnsiTheme="majorHAnsi" w:cstheme="majorHAnsi"/>
          <w:sz w:val="16"/>
          <w:szCs w:val="16"/>
        </w:rPr>
      </w:pPr>
    </w:p>
    <w:p w14:paraId="3BE52ECD" w14:textId="77777777" w:rsidR="000A7F19" w:rsidRPr="00FD18A1" w:rsidRDefault="000A7F19" w:rsidP="000A7F19">
      <w:pPr>
        <w:rPr>
          <w:rFonts w:asciiTheme="majorHAnsi" w:hAnsiTheme="majorHAnsi" w:cstheme="majorHAnsi"/>
          <w:sz w:val="16"/>
          <w:szCs w:val="16"/>
        </w:rPr>
      </w:pPr>
      <w:r w:rsidRPr="00FD18A1">
        <w:rPr>
          <w:rFonts w:asciiTheme="majorHAnsi" w:hAnsiTheme="majorHAnsi" w:cstheme="majorHAnsi"/>
          <w:sz w:val="16"/>
          <w:szCs w:val="16"/>
        </w:rPr>
        <w:t>(Naručitelj će prihvatiti i drugi oblik izjave za dokazivanje odsustva okolnosti za isključenje uz uvjet da sadrži sve navedene podatke)</w:t>
      </w:r>
    </w:p>
    <w:p w14:paraId="62413833" w14:textId="77777777" w:rsidR="000A7F19" w:rsidRDefault="000A7F19" w:rsidP="000A7F19">
      <w:pPr>
        <w:jc w:val="left"/>
        <w:rPr>
          <w:rFonts w:asciiTheme="majorHAnsi" w:hAnsiTheme="majorHAnsi" w:cstheme="majorHAnsi"/>
          <w:sz w:val="28"/>
          <w:szCs w:val="32"/>
        </w:rPr>
      </w:pPr>
      <w:r>
        <w:rPr>
          <w:rFonts w:asciiTheme="majorHAnsi" w:hAnsiTheme="majorHAnsi" w:cstheme="majorHAnsi"/>
          <w:sz w:val="28"/>
          <w:szCs w:val="32"/>
        </w:rPr>
        <w:br w:type="page"/>
      </w:r>
    </w:p>
    <w:p w14:paraId="7B15F289" w14:textId="1CE2A046" w:rsidR="000A7F19" w:rsidRPr="00FD18A1" w:rsidRDefault="000A7F19" w:rsidP="000A7F19">
      <w:pPr>
        <w:shd w:val="clear" w:color="auto" w:fill="D9E2F3" w:themeFill="accent1" w:themeFillTint="33"/>
        <w:tabs>
          <w:tab w:val="left" w:pos="567"/>
        </w:tabs>
        <w:ind w:left="360"/>
        <w:contextualSpacing/>
        <w:jc w:val="right"/>
        <w:rPr>
          <w:rFonts w:asciiTheme="majorHAnsi" w:hAnsiTheme="majorHAnsi" w:cstheme="majorHAnsi"/>
          <w:b/>
          <w:szCs w:val="24"/>
        </w:rPr>
      </w:pPr>
      <w:r w:rsidRPr="00FD18A1">
        <w:rPr>
          <w:rFonts w:asciiTheme="majorHAnsi" w:hAnsiTheme="majorHAnsi" w:cstheme="majorHAnsi"/>
          <w:b/>
          <w:szCs w:val="24"/>
        </w:rPr>
        <w:lastRenderedPageBreak/>
        <w:t xml:space="preserve">Prilog </w:t>
      </w:r>
      <w:r>
        <w:rPr>
          <w:rFonts w:asciiTheme="majorHAnsi" w:hAnsiTheme="majorHAnsi" w:cstheme="majorHAnsi"/>
          <w:b/>
          <w:szCs w:val="24"/>
        </w:rPr>
        <w:t>4</w:t>
      </w:r>
    </w:p>
    <w:p w14:paraId="14067532" w14:textId="77777777" w:rsidR="000A7F19" w:rsidRPr="00FD18A1" w:rsidRDefault="000A7F19" w:rsidP="000A7F19">
      <w:pPr>
        <w:tabs>
          <w:tab w:val="left" w:pos="567"/>
        </w:tabs>
        <w:ind w:left="360"/>
        <w:contextualSpacing/>
        <w:jc w:val="right"/>
        <w:rPr>
          <w:rFonts w:asciiTheme="majorHAnsi" w:hAnsiTheme="majorHAnsi" w:cstheme="majorHAnsi"/>
          <w:b/>
          <w:sz w:val="22"/>
        </w:rPr>
      </w:pPr>
    </w:p>
    <w:p w14:paraId="56CAC9B7" w14:textId="3A9EC63B" w:rsidR="000A7F19" w:rsidRPr="00FD18A1" w:rsidRDefault="000A7F19" w:rsidP="000A7F19">
      <w:pPr>
        <w:tabs>
          <w:tab w:val="left" w:pos="567"/>
        </w:tabs>
        <w:rPr>
          <w:rFonts w:asciiTheme="majorHAnsi" w:hAnsiTheme="majorHAnsi" w:cstheme="majorHAnsi"/>
          <w:bCs/>
          <w:sz w:val="22"/>
        </w:rPr>
      </w:pPr>
      <w:r w:rsidRPr="00FD18A1">
        <w:rPr>
          <w:rFonts w:asciiTheme="majorHAnsi" w:hAnsiTheme="majorHAnsi" w:cstheme="majorHAnsi"/>
          <w:bCs/>
          <w:sz w:val="22"/>
        </w:rPr>
        <w:t>Radi dokazivanja nepostojanja razloga za isključenje iz točke 3.</w:t>
      </w:r>
      <w:r>
        <w:rPr>
          <w:rFonts w:asciiTheme="majorHAnsi" w:hAnsiTheme="majorHAnsi" w:cstheme="majorHAnsi"/>
          <w:bCs/>
          <w:sz w:val="22"/>
        </w:rPr>
        <w:t>2.</w:t>
      </w:r>
      <w:r w:rsidRPr="00FD18A1">
        <w:rPr>
          <w:rFonts w:asciiTheme="majorHAnsi" w:hAnsiTheme="majorHAnsi" w:cstheme="majorHAnsi"/>
          <w:bCs/>
          <w:sz w:val="22"/>
        </w:rPr>
        <w:t xml:space="preserve"> </w:t>
      </w:r>
      <w:r>
        <w:rPr>
          <w:rFonts w:asciiTheme="majorHAnsi" w:hAnsiTheme="majorHAnsi" w:cstheme="majorHAnsi"/>
          <w:bCs/>
          <w:sz w:val="22"/>
        </w:rPr>
        <w:t>Dokumentacije za nadmetanje</w:t>
      </w:r>
      <w:r w:rsidRPr="00FD18A1">
        <w:rPr>
          <w:rFonts w:asciiTheme="majorHAnsi" w:hAnsiTheme="majorHAnsi" w:cstheme="majorHAnsi"/>
          <w:bCs/>
          <w:sz w:val="22"/>
        </w:rPr>
        <w:t>, a koji bi mogli dovesti do isključenja ponuditelja iz postupka nabave, dajem sljedeću</w:t>
      </w:r>
    </w:p>
    <w:p w14:paraId="3CA9676B" w14:textId="77777777" w:rsidR="000A7F19" w:rsidRPr="00FD18A1" w:rsidRDefault="000A7F19" w:rsidP="000A7F19">
      <w:pPr>
        <w:tabs>
          <w:tab w:val="left" w:pos="567"/>
        </w:tabs>
        <w:spacing w:after="0"/>
        <w:rPr>
          <w:rFonts w:asciiTheme="majorHAnsi" w:hAnsiTheme="majorHAnsi" w:cstheme="majorHAnsi"/>
          <w:bCs/>
          <w:sz w:val="22"/>
        </w:rPr>
      </w:pPr>
    </w:p>
    <w:p w14:paraId="49F149F7" w14:textId="77777777" w:rsidR="000A7F19" w:rsidRPr="00FD18A1" w:rsidRDefault="000A7F19" w:rsidP="000A7F19">
      <w:pPr>
        <w:tabs>
          <w:tab w:val="left" w:pos="567"/>
        </w:tabs>
        <w:spacing w:after="0"/>
        <w:rPr>
          <w:rFonts w:asciiTheme="majorHAnsi" w:hAnsiTheme="majorHAnsi" w:cstheme="majorHAnsi"/>
          <w:bCs/>
          <w:sz w:val="22"/>
        </w:rPr>
      </w:pPr>
    </w:p>
    <w:p w14:paraId="48AF5741" w14:textId="77777777" w:rsidR="000A7F19" w:rsidRPr="00FD18A1" w:rsidRDefault="000A7F19" w:rsidP="000A7F19">
      <w:pPr>
        <w:tabs>
          <w:tab w:val="left" w:pos="567"/>
        </w:tabs>
        <w:jc w:val="center"/>
        <w:rPr>
          <w:rFonts w:asciiTheme="majorHAnsi" w:hAnsiTheme="majorHAnsi" w:cstheme="majorHAnsi"/>
          <w:bCs/>
          <w:sz w:val="28"/>
          <w:szCs w:val="28"/>
        </w:rPr>
      </w:pPr>
      <w:r w:rsidRPr="00FD18A1">
        <w:rPr>
          <w:rFonts w:asciiTheme="majorHAnsi" w:hAnsiTheme="majorHAnsi" w:cstheme="majorHAnsi"/>
          <w:b/>
          <w:bCs/>
          <w:sz w:val="28"/>
          <w:szCs w:val="28"/>
        </w:rPr>
        <w:t xml:space="preserve">IZJAVU O NEPOSTOJANJU </w:t>
      </w:r>
      <w:r>
        <w:rPr>
          <w:rFonts w:asciiTheme="majorHAnsi" w:hAnsiTheme="majorHAnsi" w:cstheme="majorHAnsi"/>
          <w:b/>
          <w:bCs/>
          <w:sz w:val="28"/>
          <w:szCs w:val="28"/>
        </w:rPr>
        <w:t xml:space="preserve">OSTALIH RAZLOGA </w:t>
      </w:r>
      <w:r w:rsidRPr="00FD18A1">
        <w:rPr>
          <w:rFonts w:asciiTheme="majorHAnsi" w:hAnsiTheme="majorHAnsi" w:cstheme="majorHAnsi"/>
          <w:b/>
          <w:bCs/>
          <w:sz w:val="28"/>
          <w:szCs w:val="28"/>
        </w:rPr>
        <w:t>ZA ISKLJUČENJE GOSPODARSKOG SUBJEKTA</w:t>
      </w:r>
    </w:p>
    <w:p w14:paraId="09B3403E" w14:textId="77777777" w:rsidR="000A7F19" w:rsidRPr="00FD18A1" w:rsidRDefault="000A7F19" w:rsidP="000A7F19">
      <w:pPr>
        <w:rPr>
          <w:rFonts w:asciiTheme="majorHAnsi" w:hAnsiTheme="majorHAnsi" w:cstheme="majorHAnsi"/>
          <w:sz w:val="22"/>
        </w:rPr>
      </w:pPr>
    </w:p>
    <w:p w14:paraId="3CB44604" w14:textId="77777777" w:rsidR="000A7F19" w:rsidRPr="00FD18A1" w:rsidRDefault="000A7F19" w:rsidP="000A7F19">
      <w:pPr>
        <w:rPr>
          <w:rFonts w:asciiTheme="majorHAnsi" w:hAnsiTheme="majorHAnsi" w:cstheme="majorHAnsi"/>
          <w:sz w:val="22"/>
        </w:rPr>
      </w:pPr>
      <w:r w:rsidRPr="00FD18A1">
        <w:rPr>
          <w:rFonts w:asciiTheme="majorHAnsi" w:hAnsiTheme="majorHAnsi" w:cstheme="majorHAnsi"/>
          <w:bCs/>
          <w:sz w:val="22"/>
        </w:rPr>
        <w:t xml:space="preserve">kojom ja ____________________________ (ime i prezime)  iz _____________________________________ (adresa stanovanja) OIB:_______________________, broj identifikacijskog dokumenta _______________ izdan od __________________________________ kao osoba po zakonu ovlaštena za zastupanje gospodarskog subjekta ___________________________ (naziv i sjedište gospodarskog subjekta, OIB/nacionalni identifikacijski broj) pod materijalnom i kaznenom odgovornošću izjavljujem </w:t>
      </w:r>
      <w:r w:rsidRPr="00FD18A1">
        <w:rPr>
          <w:rFonts w:asciiTheme="majorHAnsi" w:hAnsiTheme="majorHAnsi" w:cstheme="majorHAnsi"/>
          <w:sz w:val="22"/>
        </w:rPr>
        <w:t>da nad gospodarskim subjektom nije otvoren stečajni postupak, nije nesposoban za plaćanje ili prezadužen, nije u postupku likvidacije, njegovom imovinom ne upravlja stečajni upravitelj ili sud, nije u nagodbi s vjerovnicima, nije obustavio poslovne aktivnosti niti se nalazi u bilo kakvoj istovrsnoj situaciji koja proizlazi iz sličnog postupka prema nacionalnim zakonima i propisima.</w:t>
      </w:r>
    </w:p>
    <w:p w14:paraId="6AEEE9D5" w14:textId="77777777" w:rsidR="000A7F19" w:rsidRPr="00FD18A1" w:rsidRDefault="000A7F19" w:rsidP="000A7F19">
      <w:pPr>
        <w:rPr>
          <w:rFonts w:asciiTheme="majorHAnsi" w:hAnsiTheme="majorHAnsi" w:cstheme="majorHAnsi"/>
          <w:sz w:val="22"/>
        </w:rPr>
      </w:pPr>
    </w:p>
    <w:p w14:paraId="6A8D7D2C" w14:textId="77777777" w:rsidR="000A7F19" w:rsidRPr="00FD18A1" w:rsidRDefault="000A7F19" w:rsidP="000A7F19">
      <w:pPr>
        <w:rPr>
          <w:rFonts w:asciiTheme="majorHAnsi" w:hAnsiTheme="majorHAnsi" w:cstheme="majorHAnsi"/>
          <w:sz w:val="22"/>
        </w:rPr>
      </w:pPr>
    </w:p>
    <w:p w14:paraId="5107F74C" w14:textId="77777777" w:rsidR="000A7F19" w:rsidRPr="00FD18A1" w:rsidRDefault="000A7F19" w:rsidP="000A7F19">
      <w:pPr>
        <w:tabs>
          <w:tab w:val="left" w:pos="567"/>
        </w:tabs>
        <w:rPr>
          <w:rFonts w:asciiTheme="majorHAnsi" w:hAnsiTheme="majorHAnsi" w:cstheme="majorHAnsi"/>
          <w:bCs/>
          <w:sz w:val="22"/>
        </w:rPr>
      </w:pPr>
      <w:r w:rsidRPr="00FD18A1">
        <w:rPr>
          <w:rFonts w:asciiTheme="majorHAnsi" w:hAnsiTheme="majorHAnsi" w:cstheme="majorHAnsi"/>
          <w:bCs/>
          <w:sz w:val="22"/>
        </w:rPr>
        <w:t>U ______________, __/__/20__.</w:t>
      </w:r>
      <w:r w:rsidRPr="00FD18A1">
        <w:rPr>
          <w:rFonts w:asciiTheme="majorHAnsi" w:hAnsiTheme="majorHAnsi" w:cstheme="majorHAnsi"/>
          <w:bCs/>
          <w:sz w:val="22"/>
        </w:rPr>
        <w:tab/>
      </w:r>
      <w:r w:rsidRPr="00FD18A1">
        <w:rPr>
          <w:rFonts w:asciiTheme="majorHAnsi" w:hAnsiTheme="majorHAnsi" w:cstheme="majorHAnsi"/>
          <w:bCs/>
          <w:sz w:val="22"/>
        </w:rPr>
        <w:tab/>
      </w:r>
      <w:r w:rsidRPr="00FD18A1">
        <w:rPr>
          <w:rFonts w:asciiTheme="majorHAnsi" w:hAnsiTheme="majorHAnsi" w:cstheme="majorHAnsi"/>
          <w:bCs/>
          <w:sz w:val="22"/>
        </w:rPr>
        <w:tab/>
      </w:r>
      <w:r w:rsidRPr="00FD18A1">
        <w:rPr>
          <w:rFonts w:asciiTheme="majorHAnsi" w:hAnsiTheme="majorHAnsi" w:cstheme="majorHAnsi"/>
          <w:bCs/>
          <w:sz w:val="22"/>
        </w:rPr>
        <w:tab/>
      </w:r>
      <w:r w:rsidRPr="00FD18A1">
        <w:rPr>
          <w:rFonts w:asciiTheme="majorHAnsi" w:hAnsiTheme="majorHAnsi" w:cstheme="majorHAnsi"/>
          <w:bCs/>
          <w:sz w:val="22"/>
        </w:rPr>
        <w:tab/>
      </w:r>
      <w:r w:rsidRPr="00FD18A1">
        <w:rPr>
          <w:rFonts w:asciiTheme="majorHAnsi" w:hAnsiTheme="majorHAnsi" w:cstheme="majorHAnsi"/>
          <w:bCs/>
          <w:sz w:val="22"/>
        </w:rPr>
        <w:tab/>
      </w:r>
    </w:p>
    <w:p w14:paraId="39A6F12E" w14:textId="77777777" w:rsidR="000A7F19" w:rsidRPr="00FD18A1" w:rsidRDefault="000A7F19" w:rsidP="000A7F19">
      <w:pPr>
        <w:tabs>
          <w:tab w:val="left" w:pos="567"/>
        </w:tabs>
        <w:jc w:val="right"/>
        <w:rPr>
          <w:rFonts w:asciiTheme="majorHAnsi" w:hAnsiTheme="majorHAnsi" w:cstheme="majorHAnsi"/>
          <w:bCs/>
          <w:sz w:val="22"/>
        </w:rPr>
      </w:pPr>
      <w:r w:rsidRPr="00FD18A1">
        <w:rPr>
          <w:rFonts w:asciiTheme="majorHAnsi" w:hAnsiTheme="majorHAnsi" w:cstheme="majorHAnsi"/>
          <w:bCs/>
          <w:sz w:val="22"/>
        </w:rPr>
        <w:t>ZA GOSPODARSKI SUBJEKT:</w:t>
      </w:r>
    </w:p>
    <w:p w14:paraId="547F51FE" w14:textId="77777777" w:rsidR="000A7F19" w:rsidRPr="00FD18A1" w:rsidRDefault="000A7F19" w:rsidP="000A7F19">
      <w:pPr>
        <w:tabs>
          <w:tab w:val="left" w:pos="567"/>
        </w:tabs>
        <w:jc w:val="left"/>
        <w:rPr>
          <w:rFonts w:asciiTheme="majorHAnsi" w:hAnsiTheme="majorHAnsi" w:cstheme="majorHAnsi"/>
          <w:bCs/>
          <w:sz w:val="22"/>
        </w:rPr>
      </w:pPr>
      <w:r w:rsidRPr="00FD18A1">
        <w:rPr>
          <w:rFonts w:asciiTheme="majorHAnsi" w:hAnsiTheme="majorHAnsi" w:cstheme="majorHAnsi"/>
          <w:bCs/>
          <w:sz w:val="22"/>
        </w:rPr>
        <w:tab/>
      </w:r>
      <w:r w:rsidRPr="00FD18A1">
        <w:rPr>
          <w:rFonts w:asciiTheme="majorHAnsi" w:hAnsiTheme="majorHAnsi" w:cstheme="majorHAnsi"/>
          <w:bCs/>
          <w:sz w:val="22"/>
        </w:rPr>
        <w:tab/>
      </w:r>
      <w:r w:rsidRPr="00FD18A1">
        <w:rPr>
          <w:rFonts w:asciiTheme="majorHAnsi" w:hAnsiTheme="majorHAnsi" w:cstheme="majorHAnsi"/>
          <w:bCs/>
          <w:sz w:val="22"/>
        </w:rPr>
        <w:tab/>
      </w:r>
      <w:r w:rsidRPr="00FD18A1">
        <w:rPr>
          <w:rFonts w:asciiTheme="majorHAnsi" w:hAnsiTheme="majorHAnsi" w:cstheme="majorHAnsi"/>
          <w:bCs/>
          <w:sz w:val="22"/>
        </w:rPr>
        <w:tab/>
      </w:r>
      <w:r w:rsidRPr="00FD18A1">
        <w:rPr>
          <w:rFonts w:asciiTheme="majorHAnsi" w:hAnsiTheme="majorHAnsi" w:cstheme="majorHAnsi"/>
          <w:bCs/>
          <w:sz w:val="22"/>
        </w:rPr>
        <w:tab/>
      </w:r>
      <w:r w:rsidRPr="00FD18A1">
        <w:rPr>
          <w:rFonts w:asciiTheme="majorHAnsi" w:hAnsiTheme="majorHAnsi" w:cstheme="majorHAnsi"/>
          <w:bCs/>
          <w:sz w:val="22"/>
        </w:rPr>
        <w:tab/>
      </w:r>
      <w:r w:rsidRPr="00FD18A1">
        <w:rPr>
          <w:rFonts w:asciiTheme="majorHAnsi" w:hAnsiTheme="majorHAnsi" w:cstheme="majorHAnsi"/>
          <w:bCs/>
          <w:sz w:val="22"/>
        </w:rPr>
        <w:tab/>
      </w:r>
    </w:p>
    <w:p w14:paraId="337966C6" w14:textId="77777777" w:rsidR="000A7F19" w:rsidRPr="00FD18A1" w:rsidRDefault="000A7F19" w:rsidP="000A7F19">
      <w:pPr>
        <w:tabs>
          <w:tab w:val="left" w:pos="567"/>
        </w:tabs>
        <w:jc w:val="right"/>
        <w:rPr>
          <w:rFonts w:asciiTheme="majorHAnsi" w:hAnsiTheme="majorHAnsi" w:cstheme="majorHAnsi"/>
          <w:bCs/>
          <w:sz w:val="22"/>
        </w:rPr>
      </w:pPr>
      <w:r w:rsidRPr="00FD18A1">
        <w:rPr>
          <w:rFonts w:asciiTheme="majorHAnsi" w:hAnsiTheme="majorHAnsi" w:cstheme="majorHAnsi"/>
          <w:bCs/>
          <w:sz w:val="22"/>
        </w:rPr>
        <w:t>M.P.</w:t>
      </w:r>
      <w:r w:rsidRPr="00FD18A1">
        <w:rPr>
          <w:rFonts w:asciiTheme="majorHAnsi" w:hAnsiTheme="majorHAnsi" w:cstheme="majorHAnsi"/>
          <w:bCs/>
          <w:sz w:val="22"/>
        </w:rPr>
        <w:tab/>
      </w:r>
      <w:r w:rsidRPr="00FD18A1">
        <w:rPr>
          <w:rFonts w:asciiTheme="majorHAnsi" w:hAnsiTheme="majorHAnsi" w:cstheme="majorHAnsi"/>
          <w:bCs/>
          <w:sz w:val="22"/>
        </w:rPr>
        <w:tab/>
      </w:r>
      <w:r w:rsidRPr="00FD18A1">
        <w:rPr>
          <w:rFonts w:asciiTheme="majorHAnsi" w:hAnsiTheme="majorHAnsi" w:cstheme="majorHAnsi"/>
          <w:bCs/>
          <w:sz w:val="22"/>
        </w:rPr>
        <w:tab/>
      </w:r>
      <w:r>
        <w:rPr>
          <w:rFonts w:asciiTheme="majorHAnsi" w:hAnsiTheme="majorHAnsi" w:cstheme="majorHAnsi"/>
          <w:bCs/>
          <w:sz w:val="22"/>
        </w:rPr>
        <w:tab/>
      </w:r>
      <w:r>
        <w:rPr>
          <w:rFonts w:asciiTheme="majorHAnsi" w:hAnsiTheme="majorHAnsi" w:cstheme="majorHAnsi"/>
          <w:bCs/>
          <w:sz w:val="22"/>
        </w:rPr>
        <w:tab/>
      </w:r>
      <w:r w:rsidRPr="00FD18A1">
        <w:rPr>
          <w:rFonts w:asciiTheme="majorHAnsi" w:hAnsiTheme="majorHAnsi" w:cstheme="majorHAnsi"/>
          <w:bCs/>
          <w:sz w:val="22"/>
        </w:rPr>
        <w:t>________________________________</w:t>
      </w:r>
    </w:p>
    <w:p w14:paraId="53688A2D" w14:textId="77777777" w:rsidR="000A7F19" w:rsidRPr="00FD18A1" w:rsidRDefault="000A7F19" w:rsidP="000A7F19">
      <w:pPr>
        <w:tabs>
          <w:tab w:val="left" w:pos="567"/>
        </w:tabs>
        <w:spacing w:after="0" w:line="240" w:lineRule="auto"/>
        <w:jc w:val="right"/>
        <w:rPr>
          <w:rFonts w:asciiTheme="majorHAnsi" w:hAnsiTheme="majorHAnsi" w:cstheme="majorHAnsi"/>
          <w:bCs/>
          <w:sz w:val="22"/>
        </w:rPr>
      </w:pPr>
      <w:r w:rsidRPr="00FD18A1">
        <w:rPr>
          <w:rFonts w:asciiTheme="majorHAnsi" w:hAnsiTheme="majorHAnsi" w:cstheme="majorHAnsi"/>
          <w:bCs/>
          <w:sz w:val="22"/>
        </w:rPr>
        <w:t xml:space="preserve">(ime, prezime i potpis osobe ovlaštene </w:t>
      </w:r>
    </w:p>
    <w:p w14:paraId="6C89CECA" w14:textId="77777777" w:rsidR="000A7F19" w:rsidRPr="00FD18A1" w:rsidRDefault="000A7F19" w:rsidP="000A7F19">
      <w:pPr>
        <w:tabs>
          <w:tab w:val="left" w:pos="567"/>
        </w:tabs>
        <w:spacing w:after="0" w:line="240" w:lineRule="auto"/>
        <w:jc w:val="right"/>
        <w:rPr>
          <w:rFonts w:asciiTheme="majorHAnsi" w:hAnsiTheme="majorHAnsi" w:cstheme="majorHAnsi"/>
          <w:bCs/>
          <w:sz w:val="22"/>
        </w:rPr>
      </w:pPr>
      <w:r w:rsidRPr="00FD18A1">
        <w:rPr>
          <w:rFonts w:asciiTheme="majorHAnsi" w:hAnsiTheme="majorHAnsi" w:cstheme="majorHAnsi"/>
          <w:bCs/>
          <w:sz w:val="22"/>
        </w:rPr>
        <w:t>za zastupanje gospodarskog subjekta)</w:t>
      </w:r>
    </w:p>
    <w:p w14:paraId="7DCF118B" w14:textId="77777777" w:rsidR="000A7F19" w:rsidRPr="00FD18A1" w:rsidRDefault="000A7F19" w:rsidP="000A7F19">
      <w:pPr>
        <w:rPr>
          <w:rFonts w:asciiTheme="majorHAnsi" w:hAnsiTheme="majorHAnsi" w:cstheme="majorHAnsi"/>
          <w:sz w:val="18"/>
          <w:szCs w:val="18"/>
        </w:rPr>
      </w:pPr>
    </w:p>
    <w:p w14:paraId="0BE0EC92" w14:textId="77777777" w:rsidR="000A7F19" w:rsidRPr="00FD18A1" w:rsidRDefault="000A7F19" w:rsidP="000A7F19">
      <w:pPr>
        <w:rPr>
          <w:rFonts w:asciiTheme="majorHAnsi" w:hAnsiTheme="majorHAnsi" w:cstheme="majorHAnsi"/>
          <w:sz w:val="18"/>
          <w:szCs w:val="18"/>
        </w:rPr>
      </w:pPr>
    </w:p>
    <w:p w14:paraId="4EE0663E" w14:textId="77777777" w:rsidR="000A7F19" w:rsidRPr="00FD18A1" w:rsidRDefault="000A7F19" w:rsidP="000A7F19">
      <w:pPr>
        <w:rPr>
          <w:rFonts w:asciiTheme="majorHAnsi" w:hAnsiTheme="majorHAnsi" w:cstheme="majorHAnsi"/>
          <w:sz w:val="18"/>
          <w:szCs w:val="18"/>
        </w:rPr>
      </w:pPr>
    </w:p>
    <w:p w14:paraId="11BF4420" w14:textId="02F45B6E" w:rsidR="000A7F19" w:rsidRDefault="000A7F19" w:rsidP="000A7F19">
      <w:pPr>
        <w:rPr>
          <w:rFonts w:asciiTheme="majorHAnsi" w:hAnsiTheme="majorHAnsi" w:cstheme="majorHAnsi"/>
          <w:sz w:val="16"/>
          <w:szCs w:val="16"/>
        </w:rPr>
      </w:pPr>
      <w:r w:rsidRPr="00FD18A1">
        <w:rPr>
          <w:rFonts w:asciiTheme="majorHAnsi" w:hAnsiTheme="majorHAnsi" w:cstheme="majorHAnsi"/>
          <w:sz w:val="16"/>
          <w:szCs w:val="16"/>
        </w:rPr>
        <w:t>(Naručitelj će prihvatiti i drugi oblik izjave za dokazivanje odsustva okolnosti za isključenje uz uvjet da sadrži sve navedene podatke)</w:t>
      </w:r>
    </w:p>
    <w:p w14:paraId="7364470D" w14:textId="6906B17D" w:rsidR="00367451" w:rsidRDefault="00367451" w:rsidP="000A7F19">
      <w:pPr>
        <w:rPr>
          <w:rFonts w:asciiTheme="majorHAnsi" w:hAnsiTheme="majorHAnsi" w:cstheme="majorHAnsi"/>
          <w:sz w:val="16"/>
          <w:szCs w:val="16"/>
        </w:rPr>
      </w:pPr>
    </w:p>
    <w:p w14:paraId="40D3EB3E" w14:textId="77777777" w:rsidR="00367451" w:rsidRDefault="00367451" w:rsidP="000A7F19">
      <w:pPr>
        <w:rPr>
          <w:rFonts w:asciiTheme="majorHAnsi" w:hAnsiTheme="majorHAnsi" w:cstheme="majorHAnsi"/>
          <w:sz w:val="16"/>
          <w:szCs w:val="16"/>
        </w:rPr>
      </w:pPr>
    </w:p>
    <w:p w14:paraId="11B67605" w14:textId="314F5FC9" w:rsidR="002F1C92" w:rsidRPr="00AC1DD9" w:rsidRDefault="00367451" w:rsidP="00367451">
      <w:pPr>
        <w:widowControl w:val="0"/>
        <w:shd w:val="clear" w:color="auto" w:fill="D9E2F3" w:themeFill="accent1" w:themeFillTint="33"/>
        <w:autoSpaceDE w:val="0"/>
        <w:autoSpaceDN w:val="0"/>
        <w:adjustRightInd w:val="0"/>
        <w:spacing w:after="200" w:line="276" w:lineRule="auto"/>
        <w:rPr>
          <w:rFonts w:asciiTheme="majorHAnsi" w:hAnsiTheme="majorHAnsi" w:cs="Calibri Light"/>
          <w:b/>
          <w:bCs/>
          <w:szCs w:val="24"/>
        </w:rPr>
      </w:pPr>
      <w:r>
        <w:rPr>
          <w:rFonts w:asciiTheme="majorHAnsi" w:hAnsiTheme="majorHAnsi" w:cs="Calibri Light"/>
          <w:b/>
          <w:bCs/>
          <w:szCs w:val="24"/>
        </w:rPr>
        <w:lastRenderedPageBreak/>
        <w:t xml:space="preserve">                                                                                                                                                      </w:t>
      </w:r>
      <w:r w:rsidR="002F1C92" w:rsidRPr="00AC1DD9">
        <w:rPr>
          <w:rFonts w:asciiTheme="majorHAnsi" w:hAnsiTheme="majorHAnsi" w:cs="Calibri Light"/>
          <w:b/>
          <w:bCs/>
          <w:szCs w:val="24"/>
        </w:rPr>
        <w:t xml:space="preserve">PRILOG </w:t>
      </w:r>
      <w:r w:rsidR="002F1C92">
        <w:rPr>
          <w:rFonts w:asciiTheme="majorHAnsi" w:hAnsiTheme="majorHAnsi" w:cs="Calibri Light"/>
          <w:b/>
          <w:bCs/>
          <w:szCs w:val="24"/>
        </w:rPr>
        <w:t>5</w:t>
      </w:r>
      <w:r w:rsidR="002F1C92" w:rsidRPr="00AC1DD9">
        <w:rPr>
          <w:rFonts w:asciiTheme="majorHAnsi" w:hAnsiTheme="majorHAnsi" w:cs="Calibri Light"/>
          <w:b/>
          <w:bCs/>
          <w:szCs w:val="24"/>
        </w:rPr>
        <w:t xml:space="preserve"> </w:t>
      </w:r>
    </w:p>
    <w:p w14:paraId="3D1CB772" w14:textId="1FDA5CFC" w:rsidR="002F1C92" w:rsidRDefault="002F1C92">
      <w:pPr>
        <w:jc w:val="left"/>
        <w:rPr>
          <w:rFonts w:asciiTheme="majorHAnsi" w:eastAsia="Times New Roman" w:hAnsiTheme="majorHAnsi" w:cstheme="majorHAnsi"/>
          <w:bCs/>
          <w:color w:val="000000"/>
          <w:sz w:val="22"/>
          <w:lang w:eastAsia="hr-HR"/>
        </w:rPr>
      </w:pPr>
    </w:p>
    <w:p w14:paraId="7DCFF703" w14:textId="608B1DAE" w:rsidR="009822ED" w:rsidRPr="00E06395" w:rsidRDefault="009822ED" w:rsidP="009822ED">
      <w:pPr>
        <w:spacing w:line="276" w:lineRule="auto"/>
        <w:rPr>
          <w:rFonts w:asciiTheme="majorHAnsi" w:hAnsiTheme="majorHAnsi" w:cs="Arial"/>
          <w:b/>
          <w:szCs w:val="24"/>
        </w:rPr>
      </w:pPr>
      <w:r w:rsidRPr="00E06395">
        <w:rPr>
          <w:rFonts w:asciiTheme="majorHAnsi" w:hAnsiTheme="majorHAnsi" w:cs="Arial"/>
          <w:b/>
          <w:szCs w:val="24"/>
        </w:rPr>
        <w:t xml:space="preserve">Udruga za razvoj nezavisne kulture „Vlajter-ego“ Benkovac, Šetalište kneza Branimira 44, 23 420 Benkovac, </w:t>
      </w:r>
      <w:r w:rsidRPr="00E06395">
        <w:rPr>
          <w:rFonts w:asciiTheme="majorHAnsi" w:hAnsiTheme="majorHAnsi" w:cs="Arial"/>
          <w:szCs w:val="24"/>
        </w:rPr>
        <w:t xml:space="preserve">Hrvatska, OIB: </w:t>
      </w:r>
      <w:r w:rsidR="00834762" w:rsidRPr="00834762">
        <w:rPr>
          <w:rFonts w:asciiTheme="majorHAnsi" w:hAnsiTheme="majorHAnsi" w:cs="Arial"/>
          <w:szCs w:val="24"/>
        </w:rPr>
        <w:t>94802311215</w:t>
      </w:r>
      <w:r w:rsidRPr="00E06395">
        <w:rPr>
          <w:rFonts w:asciiTheme="majorHAnsi" w:hAnsiTheme="majorHAnsi" w:cs="Arial"/>
          <w:szCs w:val="24"/>
        </w:rPr>
        <w:t xml:space="preserve">, koju zastupa predsjednica </w:t>
      </w:r>
      <w:r w:rsidRPr="00447574">
        <w:rPr>
          <w:rFonts w:asciiTheme="majorHAnsi" w:hAnsiTheme="majorHAnsi" w:cs="Arial"/>
          <w:szCs w:val="24"/>
        </w:rPr>
        <w:t>Udruge Dunja Gusić, (u</w:t>
      </w:r>
      <w:r w:rsidRPr="00E06395">
        <w:rPr>
          <w:rFonts w:asciiTheme="majorHAnsi" w:hAnsiTheme="majorHAnsi" w:cs="Arial"/>
          <w:szCs w:val="24"/>
        </w:rPr>
        <w:t xml:space="preserve"> nastavku teksta: „</w:t>
      </w:r>
      <w:r w:rsidRPr="00E06395">
        <w:rPr>
          <w:rFonts w:asciiTheme="majorHAnsi" w:hAnsiTheme="majorHAnsi" w:cs="Arial"/>
          <w:b/>
          <w:szCs w:val="24"/>
        </w:rPr>
        <w:t>Naručitelj“</w:t>
      </w:r>
      <w:r w:rsidRPr="00E06395">
        <w:rPr>
          <w:rFonts w:asciiTheme="majorHAnsi" w:hAnsiTheme="majorHAnsi" w:cs="Arial"/>
          <w:szCs w:val="24"/>
        </w:rPr>
        <w:t>)</w:t>
      </w:r>
    </w:p>
    <w:p w14:paraId="2E44247A" w14:textId="77777777" w:rsidR="009822ED" w:rsidRPr="00E06395" w:rsidRDefault="009822ED" w:rsidP="009822ED">
      <w:pPr>
        <w:spacing w:line="276" w:lineRule="auto"/>
        <w:rPr>
          <w:rFonts w:asciiTheme="majorHAnsi" w:hAnsiTheme="majorHAnsi" w:cs="Arial"/>
          <w:szCs w:val="24"/>
        </w:rPr>
      </w:pPr>
      <w:r w:rsidRPr="00E06395">
        <w:rPr>
          <w:rFonts w:asciiTheme="majorHAnsi" w:hAnsiTheme="majorHAnsi" w:cs="Arial"/>
          <w:szCs w:val="24"/>
        </w:rPr>
        <w:t>i</w:t>
      </w:r>
    </w:p>
    <w:p w14:paraId="073835DD" w14:textId="44E2752A" w:rsidR="009822ED" w:rsidRPr="00E06395" w:rsidRDefault="009822ED" w:rsidP="009822ED">
      <w:pPr>
        <w:spacing w:line="276" w:lineRule="auto"/>
        <w:rPr>
          <w:rFonts w:asciiTheme="majorHAnsi" w:hAnsiTheme="majorHAnsi" w:cs="Arial"/>
          <w:szCs w:val="24"/>
        </w:rPr>
      </w:pPr>
      <w:r w:rsidRPr="00447574">
        <w:rPr>
          <w:rFonts w:asciiTheme="majorHAnsi" w:hAnsiTheme="majorHAnsi" w:cs="Arial"/>
          <w:b/>
          <w:szCs w:val="24"/>
        </w:rPr>
        <w:t xml:space="preserve">XXX, XXX, </w:t>
      </w:r>
      <w:r w:rsidRPr="00447574">
        <w:rPr>
          <w:rFonts w:asciiTheme="majorHAnsi" w:hAnsiTheme="majorHAnsi" w:cs="Arial"/>
          <w:bCs/>
          <w:szCs w:val="24"/>
        </w:rPr>
        <w:t>Hrvatska,</w:t>
      </w:r>
      <w:r w:rsidRPr="00447574">
        <w:rPr>
          <w:rFonts w:asciiTheme="majorHAnsi" w:hAnsiTheme="majorHAnsi" w:cs="Arial"/>
          <w:b/>
          <w:szCs w:val="24"/>
        </w:rPr>
        <w:t xml:space="preserve"> </w:t>
      </w:r>
      <w:r w:rsidRPr="00447574">
        <w:rPr>
          <w:rFonts w:asciiTheme="majorHAnsi" w:hAnsiTheme="majorHAnsi" w:cs="Arial"/>
          <w:bCs/>
          <w:szCs w:val="24"/>
        </w:rPr>
        <w:t xml:space="preserve">OIB: </w:t>
      </w:r>
      <w:r w:rsidR="00447574" w:rsidRPr="00447574">
        <w:rPr>
          <w:rFonts w:asciiTheme="majorHAnsi" w:hAnsiTheme="majorHAnsi" w:cs="Arial"/>
          <w:bCs/>
          <w:szCs w:val="24"/>
        </w:rPr>
        <w:t>xxxxxxxxxx</w:t>
      </w:r>
      <w:r w:rsidRPr="00447574">
        <w:rPr>
          <w:rFonts w:asciiTheme="majorHAnsi" w:hAnsiTheme="majorHAnsi" w:cs="Arial"/>
          <w:szCs w:val="24"/>
        </w:rPr>
        <w:t>, kojeg zastupa xxxx (u nastavku teksta: „</w:t>
      </w:r>
      <w:r w:rsidRPr="00447574">
        <w:rPr>
          <w:rFonts w:asciiTheme="majorHAnsi" w:hAnsiTheme="majorHAnsi" w:cs="Arial"/>
          <w:b/>
          <w:szCs w:val="24"/>
        </w:rPr>
        <w:t>Isporučitelj“</w:t>
      </w:r>
      <w:r w:rsidRPr="00447574">
        <w:rPr>
          <w:rFonts w:asciiTheme="majorHAnsi" w:hAnsiTheme="majorHAnsi" w:cs="Arial"/>
          <w:szCs w:val="24"/>
        </w:rPr>
        <w:t>),</w:t>
      </w:r>
    </w:p>
    <w:p w14:paraId="12771516" w14:textId="77777777" w:rsidR="009822ED" w:rsidRPr="00E06395" w:rsidRDefault="009822ED" w:rsidP="009822ED">
      <w:pPr>
        <w:spacing w:line="276" w:lineRule="auto"/>
        <w:rPr>
          <w:rFonts w:asciiTheme="majorHAnsi" w:hAnsiTheme="majorHAnsi" w:cs="Arial"/>
          <w:szCs w:val="24"/>
        </w:rPr>
      </w:pPr>
      <w:r w:rsidRPr="00E06395">
        <w:rPr>
          <w:rFonts w:asciiTheme="majorHAnsi" w:hAnsiTheme="majorHAnsi" w:cs="Arial"/>
          <w:szCs w:val="24"/>
        </w:rPr>
        <w:t>zaključili su:</w:t>
      </w:r>
    </w:p>
    <w:p w14:paraId="7D70B080" w14:textId="77777777" w:rsidR="009822ED" w:rsidRPr="00E06395" w:rsidRDefault="009822ED" w:rsidP="009822ED">
      <w:pPr>
        <w:spacing w:line="276" w:lineRule="auto"/>
        <w:jc w:val="center"/>
        <w:rPr>
          <w:rFonts w:asciiTheme="majorHAnsi" w:hAnsiTheme="majorHAnsi" w:cs="Arial"/>
          <w:b/>
          <w:szCs w:val="24"/>
        </w:rPr>
      </w:pPr>
      <w:r w:rsidRPr="00E06395">
        <w:rPr>
          <w:rFonts w:asciiTheme="majorHAnsi" w:hAnsiTheme="majorHAnsi" w:cs="Arial"/>
          <w:b/>
          <w:szCs w:val="24"/>
        </w:rPr>
        <w:t xml:space="preserve">U G O V O R </w:t>
      </w:r>
    </w:p>
    <w:p w14:paraId="67301196" w14:textId="77777777" w:rsidR="009822ED" w:rsidRPr="00E06395" w:rsidRDefault="009822ED" w:rsidP="009822ED">
      <w:pPr>
        <w:spacing w:line="276" w:lineRule="auto"/>
        <w:jc w:val="center"/>
        <w:rPr>
          <w:rFonts w:asciiTheme="majorHAnsi" w:hAnsiTheme="majorHAnsi" w:cs="Arial"/>
          <w:b/>
          <w:szCs w:val="24"/>
        </w:rPr>
      </w:pPr>
      <w:r w:rsidRPr="00E06395">
        <w:rPr>
          <w:rFonts w:asciiTheme="majorHAnsi" w:hAnsiTheme="majorHAnsi" w:cs="Arial"/>
          <w:b/>
          <w:szCs w:val="24"/>
        </w:rPr>
        <w:t>MATERIJALI ZA OBRADU FASADE I UREĐENJE OKOLIŠA</w:t>
      </w:r>
    </w:p>
    <w:p w14:paraId="3A1FA7B2" w14:textId="77777777" w:rsidR="009822ED" w:rsidRPr="00E06395" w:rsidRDefault="009822ED" w:rsidP="009822ED">
      <w:pPr>
        <w:spacing w:line="276" w:lineRule="auto"/>
        <w:rPr>
          <w:rFonts w:asciiTheme="majorHAnsi" w:hAnsiTheme="majorHAnsi" w:cs="Arial"/>
          <w:b/>
          <w:szCs w:val="24"/>
        </w:rPr>
      </w:pPr>
    </w:p>
    <w:p w14:paraId="6B712955" w14:textId="77777777" w:rsidR="009822ED" w:rsidRPr="00E06395" w:rsidRDefault="009822ED" w:rsidP="009822ED">
      <w:pPr>
        <w:spacing w:line="276" w:lineRule="auto"/>
        <w:rPr>
          <w:rFonts w:asciiTheme="majorHAnsi" w:hAnsiTheme="majorHAnsi" w:cs="Arial"/>
          <w:b/>
          <w:szCs w:val="24"/>
        </w:rPr>
      </w:pPr>
      <w:r w:rsidRPr="00E06395">
        <w:rPr>
          <w:rFonts w:asciiTheme="majorHAnsi" w:hAnsiTheme="majorHAnsi" w:cs="Arial"/>
          <w:b/>
          <w:szCs w:val="24"/>
        </w:rPr>
        <w:t>PREDMET UGOVORA</w:t>
      </w:r>
    </w:p>
    <w:p w14:paraId="6F4BA1A1" w14:textId="77777777" w:rsidR="009822ED" w:rsidRPr="00E06395" w:rsidRDefault="009822ED" w:rsidP="009822ED">
      <w:pPr>
        <w:spacing w:after="0"/>
        <w:jc w:val="center"/>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Članak 1.</w:t>
      </w:r>
    </w:p>
    <w:p w14:paraId="43849227"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4FE7B4F7" w14:textId="298A7E94" w:rsidR="009822ED" w:rsidRPr="00E06395" w:rsidRDefault="009822ED" w:rsidP="009822ED">
      <w:pPr>
        <w:pStyle w:val="Default"/>
        <w:jc w:val="both"/>
        <w:rPr>
          <w:rFonts w:asciiTheme="majorHAnsi" w:hAnsiTheme="majorHAnsi"/>
        </w:rPr>
      </w:pPr>
      <w:r w:rsidRPr="00E06395">
        <w:rPr>
          <w:rFonts w:asciiTheme="majorHAnsi" w:eastAsia="Times New Roman" w:hAnsiTheme="majorHAnsi"/>
          <w:bCs/>
          <w:lang w:eastAsia="hr-HR"/>
        </w:rPr>
        <w:t>Ovaj ugovor sklapa se na temelju provedenog postupka javnog nadmetanja, sukladno t. 5.4. Priloga: ”Postupci nabave za osobe koje nisu obveznici Zakona o javnoj nabavi”, koji je sastavni dio Ugovora o dodjeli bespovratnih sredstava broj: UP.02.1.2.01.0050.: „POKRET – uključivanje osoba u nepovoljnom položaju kroz umjetnost i kulturu: „Materijali za obradu fasade i uređenje okoliša“ i ponude Isporučitelja oznake:</w:t>
      </w:r>
      <w:r w:rsidRPr="00E06395">
        <w:rPr>
          <w:rFonts w:asciiTheme="majorHAnsi" w:eastAsia="Times New Roman" w:hAnsiTheme="majorHAnsi"/>
          <w:b/>
          <w:lang w:eastAsia="hr-HR"/>
        </w:rPr>
        <w:t xml:space="preserve"> </w:t>
      </w:r>
      <w:r w:rsidRPr="00834762">
        <w:rPr>
          <w:rFonts w:asciiTheme="majorHAnsi" w:eastAsia="Times New Roman" w:hAnsiTheme="majorHAnsi" w:cs="Arial"/>
          <w:b/>
          <w:lang w:eastAsia="hr-HR"/>
        </w:rPr>
        <w:t>xx-xx-xxx</w:t>
      </w:r>
      <w:r w:rsidRPr="00E06395">
        <w:rPr>
          <w:rFonts w:asciiTheme="majorHAnsi" w:eastAsia="Times New Roman" w:hAnsiTheme="majorHAnsi"/>
          <w:bCs/>
          <w:lang w:eastAsia="hr-HR"/>
        </w:rPr>
        <w:t xml:space="preserve">, od dana </w:t>
      </w:r>
      <w:r w:rsidRPr="00834762">
        <w:rPr>
          <w:rFonts w:asciiTheme="majorHAnsi" w:eastAsia="Times New Roman" w:hAnsiTheme="majorHAnsi"/>
          <w:b/>
          <w:lang w:eastAsia="hr-HR"/>
        </w:rPr>
        <w:t>xx.xx.2021.</w:t>
      </w:r>
      <w:r w:rsidRPr="00E06395">
        <w:rPr>
          <w:rFonts w:asciiTheme="majorHAnsi" w:eastAsia="Times New Roman" w:hAnsiTheme="majorHAnsi"/>
          <w:bCs/>
          <w:lang w:eastAsia="hr-HR"/>
        </w:rPr>
        <w:t xml:space="preserve"> godine, koja je u predmetnom postupku nabave odabrana kao najpovoljnija temeljem Odluke o odabiru od dana </w:t>
      </w:r>
      <w:r w:rsidRPr="00834762">
        <w:rPr>
          <w:rFonts w:asciiTheme="majorHAnsi" w:eastAsia="Times New Roman" w:hAnsiTheme="majorHAnsi"/>
          <w:bCs/>
          <w:lang w:eastAsia="hr-HR"/>
        </w:rPr>
        <w:t>xx.xx.2021.</w:t>
      </w:r>
    </w:p>
    <w:p w14:paraId="0716368F" w14:textId="77777777" w:rsidR="009822ED" w:rsidRPr="00E06395" w:rsidRDefault="009822ED" w:rsidP="009822ED">
      <w:pPr>
        <w:spacing w:after="0" w:line="276" w:lineRule="auto"/>
        <w:rPr>
          <w:rFonts w:asciiTheme="majorHAnsi" w:eastAsia="Times New Roman" w:hAnsiTheme="majorHAnsi" w:cs="Arial"/>
          <w:b/>
          <w:color w:val="000000"/>
          <w:szCs w:val="24"/>
          <w:lang w:eastAsia="hr-HR"/>
        </w:rPr>
      </w:pPr>
    </w:p>
    <w:p w14:paraId="7A37C2B8" w14:textId="77777777" w:rsidR="009822ED" w:rsidRPr="00E06395" w:rsidRDefault="009822ED" w:rsidP="009822ED">
      <w:pPr>
        <w:spacing w:after="0" w:line="276" w:lineRule="auto"/>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Predmet ovog Ugovora predstavlja aktivnost uključivanja osoba u nepovoljnom položaju kroz umjetnost i kulturu, točnije nabavljanje materijala za obradu fasade i uređenje okoliša, sve sukladno ponudbenom Troškovniku, Tehničkim specifikacijama (Prilog 1 DZN-a) i projektno-tehničkoj dokumentaciji koji čine sastavni dio ovog Ugovora.</w:t>
      </w:r>
    </w:p>
    <w:p w14:paraId="48360494" w14:textId="77777777" w:rsidR="009822ED" w:rsidRPr="00E06395" w:rsidRDefault="009822ED" w:rsidP="009822ED">
      <w:pPr>
        <w:spacing w:after="0" w:line="276" w:lineRule="auto"/>
        <w:rPr>
          <w:rFonts w:asciiTheme="majorHAnsi" w:hAnsiTheme="majorHAnsi" w:cs="Arial"/>
          <w:szCs w:val="24"/>
        </w:rPr>
      </w:pPr>
    </w:p>
    <w:p w14:paraId="5B5A85CB" w14:textId="77777777" w:rsidR="009822ED" w:rsidRPr="00E06395" w:rsidRDefault="009822ED" w:rsidP="009822ED">
      <w:pPr>
        <w:spacing w:line="276" w:lineRule="auto"/>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Ugovorne strane suglasne su da će predmet nabave biti izvršen na osnovu:</w:t>
      </w:r>
    </w:p>
    <w:p w14:paraId="3ACBA965" w14:textId="02E1E39A" w:rsidR="009822ED" w:rsidRPr="00E06395" w:rsidRDefault="009822ED" w:rsidP="009822ED">
      <w:pPr>
        <w:spacing w:after="0" w:line="276" w:lineRule="auto"/>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w:t>
      </w:r>
      <w:r w:rsidRPr="00E06395">
        <w:rPr>
          <w:rFonts w:asciiTheme="majorHAnsi" w:eastAsia="Times New Roman" w:hAnsiTheme="majorHAnsi" w:cs="Arial"/>
          <w:bCs/>
          <w:color w:val="000000"/>
          <w:szCs w:val="24"/>
          <w:lang w:eastAsia="hr-HR"/>
        </w:rPr>
        <w:tab/>
        <w:t xml:space="preserve">Ponude Isporučitelja, oznake </w:t>
      </w:r>
      <w:r w:rsidRPr="00834762">
        <w:rPr>
          <w:rFonts w:asciiTheme="majorHAnsi" w:eastAsia="Times New Roman" w:hAnsiTheme="majorHAnsi" w:cs="Arial"/>
          <w:b/>
          <w:color w:val="000000"/>
          <w:szCs w:val="24"/>
          <w:lang w:eastAsia="hr-HR"/>
        </w:rPr>
        <w:t>xx-xx-xxx</w:t>
      </w:r>
      <w:r w:rsidRPr="00834762">
        <w:rPr>
          <w:rFonts w:asciiTheme="majorHAnsi" w:eastAsia="Times New Roman" w:hAnsiTheme="majorHAnsi" w:cs="Arial"/>
          <w:bCs/>
          <w:color w:val="000000"/>
          <w:szCs w:val="24"/>
          <w:lang w:eastAsia="hr-HR"/>
        </w:rPr>
        <w:t xml:space="preserve">, od dana </w:t>
      </w:r>
      <w:r w:rsidRPr="00834762">
        <w:rPr>
          <w:rFonts w:asciiTheme="majorHAnsi" w:eastAsia="Times New Roman" w:hAnsiTheme="majorHAnsi" w:cs="Arial"/>
          <w:b/>
          <w:color w:val="000000"/>
          <w:szCs w:val="24"/>
          <w:lang w:eastAsia="hr-HR"/>
        </w:rPr>
        <w:t>xx.xx.2021.</w:t>
      </w:r>
      <w:r w:rsidRPr="00E06395">
        <w:rPr>
          <w:rFonts w:asciiTheme="majorHAnsi" w:eastAsia="Times New Roman" w:hAnsiTheme="majorHAnsi" w:cs="Arial"/>
          <w:bCs/>
          <w:color w:val="000000"/>
          <w:szCs w:val="24"/>
          <w:lang w:eastAsia="hr-HR"/>
        </w:rPr>
        <w:t xml:space="preserve"> godine i ugovornog troškovnika koji čine sastavni dio ovog Ugovora te</w:t>
      </w:r>
    </w:p>
    <w:p w14:paraId="322E49B4" w14:textId="509E0624" w:rsidR="009822ED" w:rsidRPr="00E06395" w:rsidRDefault="009822ED" w:rsidP="009822ED">
      <w:pPr>
        <w:spacing w:after="0" w:line="276" w:lineRule="auto"/>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lastRenderedPageBreak/>
        <w:t>-</w:t>
      </w:r>
      <w:r w:rsidRPr="00E06395">
        <w:rPr>
          <w:rFonts w:asciiTheme="majorHAnsi" w:eastAsia="Times New Roman" w:hAnsiTheme="majorHAnsi" w:cs="Arial"/>
          <w:bCs/>
          <w:color w:val="000000"/>
          <w:szCs w:val="24"/>
          <w:lang w:eastAsia="hr-HR"/>
        </w:rPr>
        <w:tab/>
        <w:t xml:space="preserve">Tehničkih specifikacija (Prilog 1 DZN-a), odredbi Dokumentacije </w:t>
      </w:r>
      <w:r w:rsidR="00447574">
        <w:rPr>
          <w:rFonts w:asciiTheme="majorHAnsi" w:eastAsia="Times New Roman" w:hAnsiTheme="majorHAnsi" w:cs="Arial"/>
          <w:bCs/>
          <w:color w:val="000000"/>
          <w:szCs w:val="24"/>
          <w:lang w:eastAsia="hr-HR"/>
        </w:rPr>
        <w:t xml:space="preserve">za nademtanje </w:t>
      </w:r>
      <w:r w:rsidRPr="00E06395">
        <w:rPr>
          <w:rFonts w:asciiTheme="majorHAnsi" w:eastAsia="Times New Roman" w:hAnsiTheme="majorHAnsi" w:cs="Arial"/>
          <w:bCs/>
          <w:color w:val="000000"/>
          <w:szCs w:val="24"/>
          <w:lang w:eastAsia="hr-HR"/>
        </w:rPr>
        <w:t>i svih sastavnih dijelova, ovog Ugovora, važećih propisa te pravila struke.</w:t>
      </w:r>
    </w:p>
    <w:p w14:paraId="34CE5934" w14:textId="77777777" w:rsidR="009822ED" w:rsidRPr="00E06395" w:rsidRDefault="009822ED" w:rsidP="009822ED">
      <w:pPr>
        <w:spacing w:after="0" w:line="276" w:lineRule="auto"/>
        <w:rPr>
          <w:rFonts w:asciiTheme="majorHAnsi" w:eastAsia="Times New Roman" w:hAnsiTheme="majorHAnsi" w:cs="Arial"/>
          <w:bCs/>
          <w:color w:val="000000"/>
          <w:szCs w:val="24"/>
          <w:lang w:eastAsia="hr-HR"/>
        </w:rPr>
      </w:pPr>
    </w:p>
    <w:p w14:paraId="6B40FF6C" w14:textId="77777777" w:rsidR="009822ED" w:rsidRPr="00E06395" w:rsidRDefault="009822ED" w:rsidP="009822ED">
      <w:pPr>
        <w:spacing w:after="0" w:line="276" w:lineRule="auto"/>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Postupak nabave proveden je u skladu s t. 5.4. Pravilnika: Postupci nabave za osobe koje nisu obveznici Zakona o javnoj nabavi.</w:t>
      </w:r>
    </w:p>
    <w:p w14:paraId="3793C2C7"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3AA41F8A"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455AC367" w14:textId="77777777" w:rsidR="009822ED" w:rsidRPr="00E06395" w:rsidRDefault="009822ED" w:rsidP="009822ED">
      <w:pPr>
        <w:spacing w:after="0"/>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MJESTO IZVRŠENJA PREDMETA NABAVE</w:t>
      </w:r>
    </w:p>
    <w:p w14:paraId="46073131"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1CF6F86C" w14:textId="77777777" w:rsidR="009822ED" w:rsidRPr="00E06395" w:rsidRDefault="009822ED" w:rsidP="009822ED">
      <w:pPr>
        <w:spacing w:after="0"/>
        <w:jc w:val="center"/>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Članak 2.</w:t>
      </w:r>
    </w:p>
    <w:p w14:paraId="49A515FC" w14:textId="77777777" w:rsidR="009822ED" w:rsidRPr="00E06395" w:rsidRDefault="009822ED" w:rsidP="009822ED">
      <w:pPr>
        <w:spacing w:after="0"/>
        <w:jc w:val="center"/>
        <w:rPr>
          <w:rFonts w:asciiTheme="majorHAnsi" w:eastAsia="Times New Roman" w:hAnsiTheme="majorHAnsi" w:cs="Arial"/>
          <w:b/>
          <w:color w:val="000000"/>
          <w:szCs w:val="24"/>
          <w:lang w:eastAsia="hr-HR"/>
        </w:rPr>
      </w:pPr>
    </w:p>
    <w:p w14:paraId="5D493AB7" w14:textId="77777777" w:rsidR="009822ED" w:rsidRPr="00E06395" w:rsidRDefault="009822ED" w:rsidP="009822ED">
      <w:pPr>
        <w:tabs>
          <w:tab w:val="left" w:pos="2490"/>
        </w:tabs>
        <w:spacing w:line="276" w:lineRule="auto"/>
        <w:rPr>
          <w:rFonts w:asciiTheme="majorHAnsi" w:hAnsiTheme="majorHAnsi" w:cs="Arial"/>
          <w:szCs w:val="24"/>
        </w:rPr>
      </w:pPr>
      <w:r w:rsidRPr="00E06395">
        <w:rPr>
          <w:rFonts w:asciiTheme="majorHAnsi" w:hAnsiTheme="majorHAnsi" w:cs="Arial"/>
          <w:szCs w:val="24"/>
        </w:rPr>
        <w:t>Mjesto izvršenja predmeta nabave je na adresi Naručitelja, Šetalište kneza Branimira 44, 23 420 Benkovac.</w:t>
      </w:r>
    </w:p>
    <w:p w14:paraId="5D5E53F9"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06C85AF7" w14:textId="77777777" w:rsidR="009822ED" w:rsidRPr="00E06395" w:rsidRDefault="009822ED" w:rsidP="009822ED">
      <w:pPr>
        <w:spacing w:after="0"/>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CIJENA I NAČIN PLAĆANJA</w:t>
      </w:r>
    </w:p>
    <w:p w14:paraId="4F567199" w14:textId="77777777" w:rsidR="009822ED" w:rsidRPr="00E06395" w:rsidRDefault="009822ED" w:rsidP="009822ED">
      <w:pPr>
        <w:spacing w:after="0"/>
        <w:jc w:val="center"/>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Članak 3.</w:t>
      </w:r>
    </w:p>
    <w:p w14:paraId="4250D971"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32B29C3E" w14:textId="18881EA1" w:rsidR="009822ED" w:rsidRPr="00834762" w:rsidRDefault="009822ED" w:rsidP="009822ED">
      <w:pPr>
        <w:spacing w:after="0" w:line="276" w:lineRule="auto"/>
        <w:rPr>
          <w:rFonts w:asciiTheme="majorHAnsi" w:eastAsia="Calibri" w:hAnsiTheme="majorHAnsi" w:cs="Arial"/>
          <w:szCs w:val="24"/>
        </w:rPr>
      </w:pPr>
      <w:r w:rsidRPr="00834762">
        <w:rPr>
          <w:rFonts w:asciiTheme="majorHAnsi" w:eastAsia="Calibri" w:hAnsiTheme="majorHAnsi" w:cs="Arial"/>
          <w:szCs w:val="24"/>
        </w:rPr>
        <w:t>Ukupna cijena isporuke po ovom ugovoru iznosi:</w:t>
      </w:r>
      <w:r w:rsidRPr="00834762">
        <w:rPr>
          <w:rFonts w:asciiTheme="majorHAnsi" w:eastAsia="Calibri" w:hAnsiTheme="majorHAnsi" w:cs="Arial"/>
          <w:szCs w:val="24"/>
        </w:rPr>
        <w:tab/>
        <w:t xml:space="preserve">  </w:t>
      </w:r>
      <w:r w:rsidR="00E06395" w:rsidRPr="00834762">
        <w:rPr>
          <w:rFonts w:asciiTheme="majorHAnsi" w:eastAsia="Calibri" w:hAnsiTheme="majorHAnsi" w:cs="Arial"/>
          <w:szCs w:val="24"/>
        </w:rPr>
        <w:t xml:space="preserve">              </w:t>
      </w:r>
      <w:r w:rsidRPr="00834762">
        <w:rPr>
          <w:rFonts w:asciiTheme="majorHAnsi" w:eastAsia="Calibri" w:hAnsiTheme="majorHAnsi" w:cs="Arial"/>
          <w:b/>
          <w:szCs w:val="24"/>
        </w:rPr>
        <w:t xml:space="preserve">XX HRK </w:t>
      </w:r>
    </w:p>
    <w:p w14:paraId="0920C859" w14:textId="002121FE" w:rsidR="009822ED" w:rsidRPr="00834762" w:rsidRDefault="009822ED" w:rsidP="009822ED">
      <w:pPr>
        <w:spacing w:after="0" w:line="276" w:lineRule="auto"/>
        <w:rPr>
          <w:rFonts w:asciiTheme="majorHAnsi" w:eastAsia="Calibri" w:hAnsiTheme="majorHAnsi" w:cs="Arial"/>
          <w:szCs w:val="24"/>
        </w:rPr>
      </w:pPr>
      <w:r w:rsidRPr="00834762">
        <w:rPr>
          <w:rFonts w:asciiTheme="majorHAnsi" w:eastAsia="Calibri" w:hAnsiTheme="majorHAnsi" w:cs="Arial"/>
          <w:szCs w:val="24"/>
        </w:rPr>
        <w:t xml:space="preserve">Iznos PDV-a: </w:t>
      </w:r>
      <w:r w:rsidRPr="00834762">
        <w:rPr>
          <w:rFonts w:asciiTheme="majorHAnsi" w:eastAsia="Calibri" w:hAnsiTheme="majorHAnsi" w:cs="Arial"/>
          <w:szCs w:val="24"/>
        </w:rPr>
        <w:tab/>
      </w:r>
      <w:r w:rsidRPr="00834762">
        <w:rPr>
          <w:rFonts w:asciiTheme="majorHAnsi" w:eastAsia="Calibri" w:hAnsiTheme="majorHAnsi" w:cs="Arial"/>
          <w:szCs w:val="24"/>
        </w:rPr>
        <w:tab/>
      </w:r>
      <w:r w:rsidRPr="00834762">
        <w:rPr>
          <w:rFonts w:asciiTheme="majorHAnsi" w:eastAsia="Calibri" w:hAnsiTheme="majorHAnsi" w:cs="Arial"/>
          <w:szCs w:val="24"/>
        </w:rPr>
        <w:tab/>
      </w:r>
      <w:r w:rsidRPr="00834762">
        <w:rPr>
          <w:rFonts w:asciiTheme="majorHAnsi" w:eastAsia="Calibri" w:hAnsiTheme="majorHAnsi" w:cs="Arial"/>
          <w:szCs w:val="24"/>
        </w:rPr>
        <w:tab/>
      </w:r>
      <w:r w:rsidRPr="00834762">
        <w:rPr>
          <w:rFonts w:asciiTheme="majorHAnsi" w:eastAsia="Calibri" w:hAnsiTheme="majorHAnsi" w:cs="Arial"/>
          <w:szCs w:val="24"/>
        </w:rPr>
        <w:tab/>
      </w:r>
      <w:r w:rsidRPr="00834762">
        <w:rPr>
          <w:rFonts w:asciiTheme="majorHAnsi" w:eastAsia="Calibri" w:hAnsiTheme="majorHAnsi" w:cs="Arial"/>
          <w:szCs w:val="24"/>
        </w:rPr>
        <w:tab/>
      </w:r>
      <w:r w:rsidRPr="00834762">
        <w:rPr>
          <w:rFonts w:asciiTheme="majorHAnsi" w:eastAsia="Calibri" w:hAnsiTheme="majorHAnsi" w:cs="Arial"/>
          <w:b/>
          <w:szCs w:val="24"/>
        </w:rPr>
        <w:t xml:space="preserve">  </w:t>
      </w:r>
      <w:r w:rsidR="00E06395" w:rsidRPr="00834762">
        <w:rPr>
          <w:rFonts w:asciiTheme="majorHAnsi" w:eastAsia="Calibri" w:hAnsiTheme="majorHAnsi" w:cs="Arial"/>
          <w:b/>
          <w:szCs w:val="24"/>
        </w:rPr>
        <w:t xml:space="preserve">              </w:t>
      </w:r>
      <w:r w:rsidRPr="00834762">
        <w:rPr>
          <w:rFonts w:asciiTheme="majorHAnsi" w:eastAsia="Calibri" w:hAnsiTheme="majorHAnsi" w:cs="Arial"/>
          <w:b/>
          <w:szCs w:val="24"/>
        </w:rPr>
        <w:t>XX HRK</w:t>
      </w:r>
    </w:p>
    <w:p w14:paraId="49B2BF4B" w14:textId="0BE5FB31" w:rsidR="009822ED" w:rsidRPr="00834762" w:rsidRDefault="009822ED" w:rsidP="009822ED">
      <w:pPr>
        <w:spacing w:after="0" w:line="276" w:lineRule="auto"/>
        <w:rPr>
          <w:rFonts w:asciiTheme="majorHAnsi" w:eastAsia="Calibri" w:hAnsiTheme="majorHAnsi" w:cs="Arial"/>
          <w:b/>
          <w:szCs w:val="24"/>
        </w:rPr>
      </w:pPr>
      <w:r w:rsidRPr="00834762">
        <w:rPr>
          <w:rFonts w:asciiTheme="majorHAnsi" w:eastAsia="Calibri" w:hAnsiTheme="majorHAnsi" w:cs="Arial"/>
          <w:szCs w:val="24"/>
        </w:rPr>
        <w:t xml:space="preserve">Ukupna cijena isporuke s PDV-om iznosi: </w:t>
      </w:r>
      <w:r w:rsidRPr="00834762">
        <w:rPr>
          <w:rFonts w:asciiTheme="majorHAnsi" w:eastAsia="Calibri" w:hAnsiTheme="majorHAnsi" w:cs="Arial"/>
          <w:szCs w:val="24"/>
        </w:rPr>
        <w:tab/>
      </w:r>
      <w:r w:rsidRPr="00834762">
        <w:rPr>
          <w:rFonts w:asciiTheme="majorHAnsi" w:eastAsia="Calibri" w:hAnsiTheme="majorHAnsi" w:cs="Arial"/>
          <w:szCs w:val="24"/>
        </w:rPr>
        <w:tab/>
        <w:t xml:space="preserve">  </w:t>
      </w:r>
      <w:r w:rsidR="00E06395" w:rsidRPr="00834762">
        <w:rPr>
          <w:rFonts w:asciiTheme="majorHAnsi" w:eastAsia="Calibri" w:hAnsiTheme="majorHAnsi" w:cs="Arial"/>
          <w:szCs w:val="24"/>
        </w:rPr>
        <w:t xml:space="preserve">              </w:t>
      </w:r>
      <w:r w:rsidRPr="00834762">
        <w:rPr>
          <w:rFonts w:asciiTheme="majorHAnsi" w:eastAsia="Calibri" w:hAnsiTheme="majorHAnsi" w:cs="Arial"/>
          <w:b/>
          <w:szCs w:val="24"/>
        </w:rPr>
        <w:t xml:space="preserve">XX HRK </w:t>
      </w:r>
    </w:p>
    <w:p w14:paraId="69618C97" w14:textId="77777777" w:rsidR="009822ED" w:rsidRPr="00E06395" w:rsidRDefault="009822ED" w:rsidP="009822ED">
      <w:pPr>
        <w:spacing w:after="0" w:line="276" w:lineRule="auto"/>
        <w:rPr>
          <w:rFonts w:asciiTheme="majorHAnsi" w:eastAsia="Calibri" w:hAnsiTheme="majorHAnsi" w:cs="Arial"/>
          <w:szCs w:val="24"/>
        </w:rPr>
      </w:pPr>
      <w:r w:rsidRPr="00834762">
        <w:rPr>
          <w:rFonts w:asciiTheme="majorHAnsi" w:eastAsia="Calibri" w:hAnsiTheme="majorHAnsi" w:cs="Arial"/>
          <w:szCs w:val="24"/>
        </w:rPr>
        <w:t>(slovima: XXX)</w:t>
      </w:r>
    </w:p>
    <w:p w14:paraId="5E5B6FB8" w14:textId="77777777" w:rsidR="009822ED" w:rsidRPr="00E06395" w:rsidRDefault="009822ED" w:rsidP="009822ED">
      <w:pPr>
        <w:pStyle w:val="Default"/>
        <w:spacing w:line="276" w:lineRule="auto"/>
        <w:rPr>
          <w:rFonts w:asciiTheme="majorHAnsi" w:hAnsiTheme="majorHAnsi"/>
        </w:rPr>
      </w:pPr>
    </w:p>
    <w:p w14:paraId="74D9D123" w14:textId="77777777" w:rsidR="009822ED" w:rsidRPr="00E06395" w:rsidRDefault="009822ED" w:rsidP="009822ED">
      <w:pPr>
        <w:pStyle w:val="Default"/>
        <w:spacing w:after="240" w:line="276" w:lineRule="auto"/>
        <w:jc w:val="both"/>
        <w:rPr>
          <w:rFonts w:asciiTheme="majorHAnsi" w:hAnsiTheme="majorHAnsi"/>
        </w:rPr>
      </w:pPr>
      <w:r w:rsidRPr="00E06395">
        <w:rPr>
          <w:rFonts w:asciiTheme="majorHAnsi" w:hAnsiTheme="majorHAnsi"/>
        </w:rPr>
        <w:t xml:space="preserve">Plaćanje se vrši u dvije (2) rate, sukladno fazama izvršenja predmeta nabave kako slijedi: </w:t>
      </w:r>
    </w:p>
    <w:p w14:paraId="6339301C" w14:textId="77777777" w:rsidR="009822ED" w:rsidRPr="00E06395" w:rsidRDefault="009822ED" w:rsidP="009822ED">
      <w:pPr>
        <w:pStyle w:val="Default"/>
        <w:numPr>
          <w:ilvl w:val="0"/>
          <w:numId w:val="10"/>
        </w:numPr>
        <w:spacing w:after="53" w:line="276" w:lineRule="auto"/>
        <w:jc w:val="both"/>
        <w:rPr>
          <w:rFonts w:asciiTheme="majorHAnsi" w:hAnsiTheme="majorHAnsi"/>
        </w:rPr>
      </w:pPr>
      <w:r w:rsidRPr="00E06395">
        <w:rPr>
          <w:rFonts w:asciiTheme="majorHAnsi" w:hAnsiTheme="majorHAnsi"/>
        </w:rPr>
        <w:t xml:space="preserve">1. rata: avansno, tj. u roku od 15 dana od sklapanja Ugovora o nabavi (30% ugovorenog iznosa bez PDV-a) </w:t>
      </w:r>
    </w:p>
    <w:p w14:paraId="23F7A0E1" w14:textId="77777777" w:rsidR="009822ED" w:rsidRPr="00E06395" w:rsidRDefault="009822ED" w:rsidP="009822ED">
      <w:pPr>
        <w:pStyle w:val="Default"/>
        <w:numPr>
          <w:ilvl w:val="0"/>
          <w:numId w:val="10"/>
        </w:numPr>
        <w:spacing w:after="53" w:line="276" w:lineRule="auto"/>
        <w:jc w:val="both"/>
        <w:rPr>
          <w:rFonts w:asciiTheme="majorHAnsi" w:hAnsiTheme="majorHAnsi"/>
        </w:rPr>
      </w:pPr>
      <w:r w:rsidRPr="00E06395">
        <w:rPr>
          <w:rFonts w:asciiTheme="majorHAnsi" w:hAnsiTheme="majorHAnsi"/>
        </w:rPr>
        <w:t xml:space="preserve">2. rata: u roku od 30 dana od zaprimanja računa za isporučenu opremu/materijale (70% ugovorenog iznosa bez PDV-a) </w:t>
      </w:r>
    </w:p>
    <w:p w14:paraId="6DE39122" w14:textId="77777777" w:rsidR="009822ED" w:rsidRPr="00E06395" w:rsidRDefault="009822ED" w:rsidP="009822ED">
      <w:pPr>
        <w:pStyle w:val="Default"/>
        <w:spacing w:line="276" w:lineRule="auto"/>
        <w:rPr>
          <w:rFonts w:asciiTheme="majorHAnsi" w:hAnsiTheme="majorHAnsi"/>
        </w:rPr>
      </w:pPr>
    </w:p>
    <w:p w14:paraId="4E43A46F" w14:textId="77777777" w:rsidR="009822ED" w:rsidRPr="00E06395" w:rsidRDefault="009822ED" w:rsidP="009822ED">
      <w:pPr>
        <w:pStyle w:val="Default"/>
        <w:spacing w:line="276" w:lineRule="auto"/>
        <w:jc w:val="both"/>
        <w:rPr>
          <w:rFonts w:asciiTheme="majorHAnsi" w:hAnsiTheme="majorHAnsi"/>
        </w:rPr>
      </w:pPr>
      <w:r w:rsidRPr="00E06395">
        <w:rPr>
          <w:rFonts w:asciiTheme="majorHAnsi" w:hAnsiTheme="majorHAnsi"/>
        </w:rPr>
        <w:t>Isporuka se evidentira zapisnikom o primopredaji/dostavnicom i sl. Račun se izdaje u roku od 8 dana od dana isporuke opreme/materijala od strane Isporučitelja. Osnova za izdavanje računa je ovjerena dostavnica i/ili zapisnik od strane Naručitelja.</w:t>
      </w:r>
    </w:p>
    <w:p w14:paraId="1408237F" w14:textId="77777777" w:rsidR="009822ED" w:rsidRPr="00E06395" w:rsidRDefault="009822ED" w:rsidP="009822ED">
      <w:pPr>
        <w:spacing w:after="0" w:line="276" w:lineRule="auto"/>
        <w:rPr>
          <w:rFonts w:asciiTheme="majorHAnsi" w:hAnsiTheme="majorHAnsi" w:cs="Arial"/>
          <w:szCs w:val="24"/>
        </w:rPr>
      </w:pPr>
    </w:p>
    <w:p w14:paraId="0864F7A5" w14:textId="672AB32B" w:rsidR="009822ED" w:rsidRPr="00E06395" w:rsidRDefault="009822ED" w:rsidP="00E06395">
      <w:pPr>
        <w:spacing w:after="0" w:line="276" w:lineRule="auto"/>
        <w:rPr>
          <w:rFonts w:asciiTheme="majorHAnsi" w:hAnsiTheme="majorHAnsi" w:cs="Arial"/>
          <w:szCs w:val="24"/>
        </w:rPr>
      </w:pPr>
      <w:r w:rsidRPr="00E06395">
        <w:rPr>
          <w:rFonts w:asciiTheme="majorHAnsi" w:hAnsiTheme="majorHAnsi" w:cs="Arial"/>
          <w:szCs w:val="24"/>
        </w:rPr>
        <w:t>Naručitelj predviđa plaćanje predujma (avansa)</w:t>
      </w:r>
      <w:r w:rsidR="00E06395">
        <w:rPr>
          <w:rFonts w:asciiTheme="majorHAnsi" w:hAnsiTheme="majorHAnsi" w:cs="Arial"/>
          <w:szCs w:val="24"/>
        </w:rPr>
        <w:t>.</w:t>
      </w:r>
    </w:p>
    <w:p w14:paraId="247D30BC" w14:textId="77777777" w:rsidR="009822ED" w:rsidRPr="00E06395" w:rsidRDefault="009822ED" w:rsidP="009822ED">
      <w:pPr>
        <w:spacing w:after="0"/>
        <w:rPr>
          <w:rFonts w:asciiTheme="majorHAnsi" w:eastAsia="Times New Roman" w:hAnsiTheme="majorHAnsi" w:cs="Arial"/>
          <w:bCs/>
          <w:color w:val="000000"/>
          <w:szCs w:val="24"/>
          <w:lang w:eastAsia="hr-HR"/>
        </w:rPr>
      </w:pPr>
    </w:p>
    <w:p w14:paraId="71C3742F" w14:textId="77777777" w:rsidR="009822ED" w:rsidRPr="00E06395" w:rsidRDefault="009822ED" w:rsidP="009822ED">
      <w:pPr>
        <w:spacing w:after="0"/>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lastRenderedPageBreak/>
        <w:t>ROK ISPORUKE PREDMETA NABAVE</w:t>
      </w:r>
    </w:p>
    <w:p w14:paraId="724D31BF"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167A6433" w14:textId="77777777" w:rsidR="009822ED" w:rsidRPr="00E06395" w:rsidRDefault="009822ED" w:rsidP="009822ED">
      <w:pPr>
        <w:spacing w:after="0"/>
        <w:jc w:val="center"/>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Članak 4.</w:t>
      </w:r>
    </w:p>
    <w:p w14:paraId="7062BD16"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16FCD68D" w14:textId="77777777" w:rsidR="009822ED" w:rsidRPr="00E06395" w:rsidRDefault="009822ED" w:rsidP="009822ED">
      <w:pPr>
        <w:spacing w:after="0" w:line="276" w:lineRule="auto"/>
        <w:rPr>
          <w:rFonts w:asciiTheme="majorHAnsi" w:hAnsiTheme="majorHAnsi" w:cs="Arial"/>
          <w:szCs w:val="24"/>
        </w:rPr>
      </w:pPr>
      <w:r w:rsidRPr="00E06395">
        <w:rPr>
          <w:rFonts w:asciiTheme="majorHAnsi" w:hAnsiTheme="majorHAnsi" w:cs="Arial"/>
          <w:szCs w:val="24"/>
        </w:rPr>
        <w:t xml:space="preserve">Rok isporuke opreme i materijala je </w:t>
      </w:r>
      <w:r w:rsidRPr="00E06395">
        <w:rPr>
          <w:rFonts w:asciiTheme="majorHAnsi" w:hAnsiTheme="majorHAnsi" w:cs="Arial"/>
          <w:b/>
          <w:bCs/>
          <w:szCs w:val="24"/>
        </w:rPr>
        <w:t xml:space="preserve">šezdeset (60) kalendarskih dana </w:t>
      </w:r>
      <w:r w:rsidRPr="00E06395">
        <w:rPr>
          <w:rFonts w:asciiTheme="majorHAnsi" w:hAnsiTheme="majorHAnsi" w:cs="Arial"/>
          <w:szCs w:val="24"/>
        </w:rPr>
        <w:t xml:space="preserve">od dana potpisa Ugovora o nabavi. Isporuka se evidentira zapisnikom o primopredaji/dostavnicom i sl. </w:t>
      </w:r>
    </w:p>
    <w:p w14:paraId="7CBFA5E0" w14:textId="77777777" w:rsidR="009822ED" w:rsidRPr="00E06395" w:rsidRDefault="009822ED" w:rsidP="009822ED">
      <w:pPr>
        <w:spacing w:after="0" w:line="276" w:lineRule="auto"/>
        <w:rPr>
          <w:rFonts w:asciiTheme="majorHAnsi" w:hAnsiTheme="majorHAnsi" w:cs="Arial"/>
          <w:szCs w:val="24"/>
        </w:rPr>
      </w:pPr>
    </w:p>
    <w:p w14:paraId="5F4B8D97"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7083C693" w14:textId="77777777" w:rsidR="009822ED" w:rsidRPr="00E06395" w:rsidRDefault="009822ED" w:rsidP="009822ED">
      <w:pPr>
        <w:spacing w:after="0"/>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OBVEZE NARUČITELJA</w:t>
      </w:r>
    </w:p>
    <w:p w14:paraId="0A65E4C0" w14:textId="77777777" w:rsidR="009822ED" w:rsidRPr="00E06395" w:rsidRDefault="009822ED" w:rsidP="009822ED">
      <w:pPr>
        <w:spacing w:after="0"/>
        <w:jc w:val="center"/>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Članak 5.</w:t>
      </w:r>
    </w:p>
    <w:p w14:paraId="5B4775CA" w14:textId="77777777" w:rsidR="009822ED" w:rsidRPr="00E06395" w:rsidRDefault="009822ED" w:rsidP="009822ED">
      <w:pPr>
        <w:spacing w:after="0"/>
        <w:rPr>
          <w:rFonts w:asciiTheme="majorHAnsi" w:eastAsia="Times New Roman" w:hAnsiTheme="majorHAnsi" w:cs="Arial"/>
          <w:bCs/>
          <w:color w:val="000000"/>
          <w:szCs w:val="24"/>
          <w:lang w:eastAsia="hr-HR"/>
        </w:rPr>
      </w:pPr>
    </w:p>
    <w:p w14:paraId="5F7E9CA0" w14:textId="77777777" w:rsidR="009822ED" w:rsidRPr="00E06395" w:rsidRDefault="009822ED" w:rsidP="009822ED">
      <w:pPr>
        <w:spacing w:after="0"/>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Naručitelj se obvezuje Isporučitelju omogućiti nesmetano izvršenje obveza iz Ugovora u skladu s natječajnom dokumentacijom te o eventualnim izmjenama pravovremeno obavijestiti Isporučitelja.</w:t>
      </w:r>
    </w:p>
    <w:p w14:paraId="174B8297" w14:textId="77777777" w:rsidR="009822ED" w:rsidRPr="00E06395" w:rsidRDefault="009822ED" w:rsidP="009822ED">
      <w:pPr>
        <w:spacing w:after="0"/>
        <w:rPr>
          <w:rFonts w:asciiTheme="majorHAnsi" w:eastAsia="Times New Roman" w:hAnsiTheme="majorHAnsi" w:cs="Arial"/>
          <w:bCs/>
          <w:color w:val="000000"/>
          <w:szCs w:val="24"/>
          <w:lang w:eastAsia="hr-HR"/>
        </w:rPr>
      </w:pPr>
    </w:p>
    <w:p w14:paraId="46DD93E0" w14:textId="77777777" w:rsidR="009822ED" w:rsidRPr="00E06395" w:rsidRDefault="009822ED" w:rsidP="009822ED">
      <w:pPr>
        <w:spacing w:after="0"/>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Naručitelj se obvezuje u što kraćem roku upoznati Isporučitelja o povećanju ili smanjenju obima poslova koji mogu utjecati na obim poslova Isporučitelja, ako do istih dođe.</w:t>
      </w:r>
    </w:p>
    <w:p w14:paraId="3D7EDAFB" w14:textId="77777777" w:rsidR="009822ED" w:rsidRPr="00E06395" w:rsidRDefault="009822ED" w:rsidP="009822ED">
      <w:pPr>
        <w:spacing w:after="0"/>
        <w:rPr>
          <w:rFonts w:asciiTheme="majorHAnsi" w:eastAsia="Times New Roman" w:hAnsiTheme="majorHAnsi" w:cs="Arial"/>
          <w:bCs/>
          <w:color w:val="000000"/>
          <w:szCs w:val="24"/>
          <w:lang w:eastAsia="hr-HR"/>
        </w:rPr>
      </w:pPr>
    </w:p>
    <w:p w14:paraId="46A3AA85" w14:textId="77777777" w:rsidR="009822ED" w:rsidRPr="00E06395" w:rsidRDefault="009822ED" w:rsidP="009822ED">
      <w:pPr>
        <w:spacing w:after="0"/>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 xml:space="preserve">Naručitelj je dužan pregledati isporučenu robu te o eventualnim nedostatcima bez odgode obavijestiti Isporučitelja. </w:t>
      </w:r>
    </w:p>
    <w:p w14:paraId="0FD19A45" w14:textId="77777777" w:rsidR="009822ED" w:rsidRPr="00E06395" w:rsidRDefault="009822ED" w:rsidP="009822ED">
      <w:pPr>
        <w:spacing w:after="0"/>
        <w:rPr>
          <w:rFonts w:asciiTheme="majorHAnsi" w:eastAsia="Times New Roman" w:hAnsiTheme="majorHAnsi" w:cs="Arial"/>
          <w:bCs/>
          <w:color w:val="000000"/>
          <w:szCs w:val="24"/>
          <w:lang w:eastAsia="hr-HR"/>
        </w:rPr>
      </w:pPr>
    </w:p>
    <w:p w14:paraId="7717F665" w14:textId="77777777" w:rsidR="009822ED" w:rsidRPr="00E06395" w:rsidRDefault="009822ED" w:rsidP="009822ED">
      <w:pPr>
        <w:spacing w:after="0"/>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 xml:space="preserve">Naručitelj se obvezuje pravovremeno izvršavati novčane obveze iz članka 3. ovog Ugovora. </w:t>
      </w:r>
    </w:p>
    <w:p w14:paraId="6D547CC5"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6B05D140"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59397C5C" w14:textId="77777777" w:rsidR="009822ED" w:rsidRPr="00E06395" w:rsidRDefault="009822ED" w:rsidP="009822ED">
      <w:pPr>
        <w:spacing w:after="0"/>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OBVEZE ISPORUČITELJA</w:t>
      </w:r>
    </w:p>
    <w:p w14:paraId="0D64B5DC"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6BA163A1" w14:textId="77777777" w:rsidR="009822ED" w:rsidRPr="00E06395" w:rsidRDefault="009822ED" w:rsidP="009822ED">
      <w:pPr>
        <w:spacing w:after="0"/>
        <w:jc w:val="center"/>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Članak 6.</w:t>
      </w:r>
    </w:p>
    <w:p w14:paraId="297805DC" w14:textId="77777777" w:rsidR="009822ED" w:rsidRPr="00E06395" w:rsidRDefault="009822ED" w:rsidP="009822ED">
      <w:pPr>
        <w:spacing w:after="0"/>
        <w:jc w:val="center"/>
        <w:rPr>
          <w:rFonts w:asciiTheme="majorHAnsi" w:eastAsia="Times New Roman" w:hAnsiTheme="majorHAnsi" w:cs="Arial"/>
          <w:b/>
          <w:color w:val="000000"/>
          <w:szCs w:val="24"/>
          <w:lang w:eastAsia="hr-HR"/>
        </w:rPr>
      </w:pPr>
    </w:p>
    <w:p w14:paraId="7C8591D3" w14:textId="77777777" w:rsidR="009822ED" w:rsidRPr="00E06395" w:rsidRDefault="009822ED" w:rsidP="009822ED">
      <w:pPr>
        <w:spacing w:after="0" w:line="276" w:lineRule="auto"/>
        <w:rPr>
          <w:rFonts w:asciiTheme="majorHAnsi" w:eastAsia="Times New Roman" w:hAnsiTheme="majorHAnsi" w:cs="Arial"/>
          <w:b/>
          <w:color w:val="000000"/>
          <w:szCs w:val="24"/>
          <w:lang w:eastAsia="hr-HR"/>
        </w:rPr>
      </w:pPr>
      <w:r w:rsidRPr="00E06395">
        <w:rPr>
          <w:rFonts w:asciiTheme="majorHAnsi" w:eastAsia="Times New Roman" w:hAnsiTheme="majorHAnsi" w:cs="Arial"/>
          <w:bCs/>
          <w:color w:val="000000"/>
          <w:szCs w:val="24"/>
          <w:lang w:eastAsia="hr-HR"/>
        </w:rPr>
        <w:t>Isporučitelj je dužan u ispunjavanju obveze iz svoje profesionalne djelatnosti postupati s povećanom pažnjom, prema pravilima struke i običajima (pažnja dobrog stručnjaka).</w:t>
      </w:r>
    </w:p>
    <w:p w14:paraId="2B3841BE" w14:textId="77777777" w:rsidR="009822ED" w:rsidRPr="00E06395" w:rsidRDefault="009822ED" w:rsidP="009822ED">
      <w:pPr>
        <w:spacing w:after="0" w:line="276" w:lineRule="auto"/>
        <w:rPr>
          <w:rFonts w:asciiTheme="majorHAnsi" w:eastAsia="Times New Roman" w:hAnsiTheme="majorHAnsi" w:cs="Arial"/>
          <w:bCs/>
          <w:color w:val="000000"/>
          <w:szCs w:val="24"/>
          <w:lang w:eastAsia="hr-HR"/>
        </w:rPr>
      </w:pPr>
    </w:p>
    <w:p w14:paraId="283ED3B1" w14:textId="77777777" w:rsidR="009822ED" w:rsidRPr="00E06395" w:rsidRDefault="009822ED" w:rsidP="009822ED">
      <w:pPr>
        <w:spacing w:after="0" w:line="276" w:lineRule="auto"/>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 xml:space="preserve">Isporučitelj je dužan omogućiti Naručitelju stalan nadzor i kontrolu kvalitete izvršenja obveza iz ugovora. </w:t>
      </w:r>
    </w:p>
    <w:p w14:paraId="0D4BF396" w14:textId="77777777" w:rsidR="009822ED" w:rsidRPr="00E06395" w:rsidRDefault="009822ED" w:rsidP="009822ED">
      <w:pPr>
        <w:spacing w:after="0" w:line="276" w:lineRule="auto"/>
        <w:rPr>
          <w:rFonts w:asciiTheme="majorHAnsi" w:eastAsia="Times New Roman" w:hAnsiTheme="majorHAnsi" w:cs="Arial"/>
          <w:bCs/>
          <w:color w:val="000000"/>
          <w:szCs w:val="24"/>
          <w:lang w:eastAsia="hr-HR"/>
        </w:rPr>
      </w:pPr>
    </w:p>
    <w:p w14:paraId="35CC8381" w14:textId="77777777" w:rsidR="009822ED" w:rsidRPr="00E06395" w:rsidRDefault="009822ED" w:rsidP="009822ED">
      <w:pPr>
        <w:spacing w:after="0" w:line="276" w:lineRule="auto"/>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Isporučitelj se obvezuje pravovremeno ispostavljati osnove za plaćanje (račune) sukladno odredbama čl. 3. ovog Ugovora.</w:t>
      </w:r>
    </w:p>
    <w:p w14:paraId="01DDC6AE" w14:textId="77777777" w:rsidR="009822ED" w:rsidRPr="00E06395" w:rsidRDefault="009822ED" w:rsidP="009822ED">
      <w:pPr>
        <w:spacing w:after="0" w:line="276" w:lineRule="auto"/>
        <w:rPr>
          <w:rFonts w:asciiTheme="majorHAnsi" w:eastAsia="Times New Roman" w:hAnsiTheme="majorHAnsi" w:cs="Arial"/>
          <w:bCs/>
          <w:color w:val="000000"/>
          <w:szCs w:val="24"/>
          <w:lang w:eastAsia="hr-HR"/>
        </w:rPr>
      </w:pPr>
    </w:p>
    <w:p w14:paraId="341BBA62" w14:textId="77777777" w:rsidR="009822ED" w:rsidRPr="00E06395" w:rsidRDefault="009822ED" w:rsidP="009822ED">
      <w:pPr>
        <w:spacing w:after="0" w:line="276" w:lineRule="auto"/>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lastRenderedPageBreak/>
        <w:t>Isporučitelj se obvezuje pri pružanju usluge postupati sukladno svim uputama Naručitelja.</w:t>
      </w:r>
    </w:p>
    <w:p w14:paraId="26CA0BC9" w14:textId="77777777" w:rsidR="009822ED" w:rsidRPr="00E06395" w:rsidRDefault="009822ED" w:rsidP="009822ED">
      <w:pPr>
        <w:spacing w:after="0" w:line="276" w:lineRule="auto"/>
        <w:rPr>
          <w:rFonts w:asciiTheme="majorHAnsi" w:eastAsia="Times New Roman" w:hAnsiTheme="majorHAnsi" w:cs="Arial"/>
          <w:bCs/>
          <w:color w:val="000000"/>
          <w:szCs w:val="24"/>
          <w:lang w:eastAsia="hr-HR"/>
        </w:rPr>
      </w:pPr>
    </w:p>
    <w:p w14:paraId="3032E1C2"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2B0B8ABF" w14:textId="77777777" w:rsidR="009822ED" w:rsidRPr="00E06395" w:rsidRDefault="009822ED" w:rsidP="009822ED">
      <w:pPr>
        <w:spacing w:after="0"/>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PODUGOVARANJE</w:t>
      </w:r>
    </w:p>
    <w:p w14:paraId="74D68EDC"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66338714" w14:textId="77777777" w:rsidR="009822ED" w:rsidRPr="00E06395" w:rsidRDefault="009822ED" w:rsidP="009822ED">
      <w:pPr>
        <w:spacing w:after="0"/>
        <w:jc w:val="center"/>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Članak 7.</w:t>
      </w:r>
    </w:p>
    <w:p w14:paraId="61D1FF87" w14:textId="77777777" w:rsidR="009822ED" w:rsidRPr="00E06395" w:rsidRDefault="009822ED" w:rsidP="009822ED">
      <w:pPr>
        <w:spacing w:after="0"/>
        <w:rPr>
          <w:rFonts w:asciiTheme="majorHAnsi" w:eastAsia="Times New Roman" w:hAnsiTheme="majorHAnsi" w:cs="Arial"/>
          <w:bCs/>
          <w:color w:val="000000"/>
          <w:szCs w:val="24"/>
          <w:lang w:eastAsia="hr-HR"/>
        </w:rPr>
      </w:pPr>
    </w:p>
    <w:p w14:paraId="5044C226" w14:textId="77777777" w:rsidR="009822ED" w:rsidRPr="00E06395" w:rsidRDefault="009822ED" w:rsidP="009822ED">
      <w:pPr>
        <w:spacing w:after="0"/>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 xml:space="preserve">Isporučitelj ne daje dio ovog Ugovora u podugovor podugovarateljima. </w:t>
      </w:r>
    </w:p>
    <w:p w14:paraId="78D8F90D" w14:textId="77777777" w:rsidR="009822ED" w:rsidRPr="00E06395" w:rsidRDefault="009822ED" w:rsidP="009822ED">
      <w:pPr>
        <w:spacing w:after="0"/>
        <w:rPr>
          <w:rFonts w:asciiTheme="majorHAnsi" w:eastAsia="Times New Roman" w:hAnsiTheme="majorHAnsi" w:cs="Arial"/>
          <w:bCs/>
          <w:color w:val="000000"/>
          <w:szCs w:val="24"/>
          <w:lang w:eastAsia="hr-HR"/>
        </w:rPr>
      </w:pPr>
    </w:p>
    <w:p w14:paraId="36D77257" w14:textId="77777777" w:rsidR="009822ED" w:rsidRPr="00E06395" w:rsidRDefault="009822ED" w:rsidP="009822ED">
      <w:pPr>
        <w:spacing w:after="0"/>
        <w:rPr>
          <w:rFonts w:asciiTheme="majorHAnsi" w:eastAsia="Times New Roman" w:hAnsiTheme="majorHAnsi" w:cs="Arial"/>
          <w:bCs/>
          <w:i/>
          <w:iCs/>
          <w:color w:val="000000"/>
          <w:szCs w:val="24"/>
          <w:lang w:eastAsia="hr-HR"/>
        </w:rPr>
      </w:pPr>
    </w:p>
    <w:p w14:paraId="024A4EF2" w14:textId="77777777" w:rsidR="009822ED" w:rsidRPr="00E06395" w:rsidRDefault="009822ED" w:rsidP="009822ED">
      <w:pPr>
        <w:spacing w:after="0"/>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JAMSTVO</w:t>
      </w:r>
      <w:r w:rsidRPr="00E06395">
        <w:rPr>
          <w:rFonts w:asciiTheme="majorHAnsi" w:hAnsiTheme="majorHAnsi" w:cs="Arial"/>
          <w:szCs w:val="24"/>
        </w:rPr>
        <w:t xml:space="preserve"> </w:t>
      </w:r>
      <w:r w:rsidRPr="00E06395">
        <w:rPr>
          <w:rFonts w:asciiTheme="majorHAnsi" w:eastAsia="Times New Roman" w:hAnsiTheme="majorHAnsi" w:cs="Arial"/>
          <w:b/>
          <w:color w:val="000000"/>
          <w:szCs w:val="24"/>
          <w:lang w:eastAsia="hr-HR"/>
        </w:rPr>
        <w:t>ZA UREDNO ISPUNJENJE UGOVORA:</w:t>
      </w:r>
    </w:p>
    <w:p w14:paraId="77C35D7F"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1CE6CB33" w14:textId="77777777" w:rsidR="009822ED" w:rsidRPr="00E06395" w:rsidRDefault="009822ED" w:rsidP="009822ED">
      <w:pPr>
        <w:spacing w:after="0"/>
        <w:jc w:val="center"/>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Članak 8.</w:t>
      </w:r>
    </w:p>
    <w:p w14:paraId="5D0E29E2" w14:textId="77777777" w:rsidR="009822ED" w:rsidRPr="00E06395" w:rsidRDefault="009822ED" w:rsidP="009822ED">
      <w:pPr>
        <w:spacing w:after="0"/>
        <w:rPr>
          <w:rFonts w:asciiTheme="majorHAnsi" w:eastAsia="Times New Roman" w:hAnsiTheme="majorHAnsi" w:cs="Arial"/>
          <w:b/>
          <w:color w:val="000000"/>
          <w:szCs w:val="24"/>
          <w:lang w:eastAsia="hr-HR"/>
        </w:rPr>
      </w:pPr>
    </w:p>
    <w:p w14:paraId="0369B273" w14:textId="77777777" w:rsidR="009822ED" w:rsidRPr="00E06395" w:rsidRDefault="009822ED" w:rsidP="009822ED">
      <w:pPr>
        <w:pStyle w:val="Default"/>
        <w:spacing w:line="276" w:lineRule="auto"/>
        <w:jc w:val="both"/>
        <w:rPr>
          <w:rFonts w:asciiTheme="majorHAnsi" w:hAnsiTheme="majorHAnsi"/>
        </w:rPr>
      </w:pPr>
      <w:r w:rsidRPr="00E06395">
        <w:rPr>
          <w:rFonts w:asciiTheme="majorHAnsi" w:hAnsiTheme="majorHAnsi"/>
        </w:rPr>
        <w:t xml:space="preserve">Isporučitelj se obvezuje dostaviti Naručitelju jamstvo za uredno ispunjenje ugovora u obliku </w:t>
      </w:r>
      <w:r w:rsidRPr="00E06395">
        <w:rPr>
          <w:rFonts w:asciiTheme="majorHAnsi" w:hAnsiTheme="majorHAnsi"/>
          <w:b/>
          <w:bCs/>
        </w:rPr>
        <w:t>zadužnice ili bjanko zadužnice</w:t>
      </w:r>
      <w:r w:rsidRPr="00E06395">
        <w:rPr>
          <w:rFonts w:asciiTheme="majorHAnsi" w:hAnsiTheme="majorHAnsi"/>
        </w:rPr>
        <w:t xml:space="preserve">, ovjerene kod javnog bilježnika u skladu s Pravilnikom o obliku i sadržaju bjanko zadužnice, na iznos od </w:t>
      </w:r>
      <w:r w:rsidRPr="00E06395">
        <w:rPr>
          <w:rFonts w:asciiTheme="majorHAnsi" w:hAnsiTheme="majorHAnsi"/>
          <w:b/>
          <w:bCs/>
        </w:rPr>
        <w:t>10% ugovorene vrijednosti bez PDV-a</w:t>
      </w:r>
      <w:r w:rsidRPr="00E06395">
        <w:rPr>
          <w:rFonts w:asciiTheme="majorHAnsi" w:hAnsiTheme="majorHAnsi"/>
        </w:rPr>
        <w:t xml:space="preserve">. Navedeno jamstvo Isporučitelj je dužan dostaviti u roku do </w:t>
      </w:r>
      <w:r w:rsidRPr="00E06395">
        <w:rPr>
          <w:rFonts w:asciiTheme="majorHAnsi" w:hAnsiTheme="majorHAnsi"/>
          <w:b/>
          <w:bCs/>
        </w:rPr>
        <w:t>deset (10) dana od dana zaključenja Ugovora o nabavi</w:t>
      </w:r>
      <w:r w:rsidRPr="00E06395">
        <w:rPr>
          <w:rFonts w:asciiTheme="majorHAnsi" w:hAnsiTheme="majorHAnsi"/>
        </w:rPr>
        <w:t>.</w:t>
      </w:r>
    </w:p>
    <w:p w14:paraId="08EF961C" w14:textId="77777777" w:rsidR="009822ED" w:rsidRPr="00E06395" w:rsidRDefault="009822ED" w:rsidP="009822ED">
      <w:pPr>
        <w:pStyle w:val="Default"/>
        <w:spacing w:line="276" w:lineRule="auto"/>
        <w:rPr>
          <w:rFonts w:asciiTheme="majorHAnsi" w:hAnsiTheme="majorHAnsi"/>
        </w:rPr>
      </w:pPr>
    </w:p>
    <w:p w14:paraId="6A5E69B7" w14:textId="77777777" w:rsidR="009822ED" w:rsidRPr="00E06395" w:rsidRDefault="009822ED" w:rsidP="009822ED">
      <w:pPr>
        <w:pStyle w:val="Default"/>
        <w:spacing w:line="276" w:lineRule="auto"/>
        <w:jc w:val="both"/>
        <w:rPr>
          <w:rFonts w:asciiTheme="majorHAnsi" w:hAnsiTheme="majorHAnsi"/>
        </w:rPr>
      </w:pPr>
      <w:r w:rsidRPr="00E06395">
        <w:rPr>
          <w:rFonts w:asciiTheme="majorHAnsi" w:hAnsiTheme="majorHAnsi"/>
        </w:rPr>
        <w:t>Iznimno od prethodno propisanog jamstva za uredno ispunjenje ugovora, Isporučitelj može Naručitelju uplatiti novčani polog u iznosu traženog jamstva, sukladno t. 7.1 Dokumentacije za nadmetanje.</w:t>
      </w:r>
    </w:p>
    <w:p w14:paraId="430A7E80" w14:textId="77777777" w:rsidR="009822ED" w:rsidRPr="00E06395" w:rsidRDefault="009822ED" w:rsidP="009822ED">
      <w:pPr>
        <w:pStyle w:val="Default"/>
        <w:spacing w:line="276" w:lineRule="auto"/>
        <w:jc w:val="both"/>
        <w:rPr>
          <w:rFonts w:asciiTheme="majorHAnsi" w:hAnsiTheme="majorHAnsi"/>
        </w:rPr>
      </w:pPr>
    </w:p>
    <w:p w14:paraId="04A3D95C" w14:textId="77777777" w:rsidR="009822ED" w:rsidRPr="00E06395" w:rsidRDefault="009822ED" w:rsidP="009822ED">
      <w:pPr>
        <w:spacing w:after="0"/>
        <w:rPr>
          <w:rFonts w:asciiTheme="majorHAnsi" w:hAnsiTheme="majorHAnsi" w:cs="Arial"/>
          <w:szCs w:val="24"/>
        </w:rPr>
      </w:pPr>
      <w:r w:rsidRPr="00E06395">
        <w:rPr>
          <w:rFonts w:asciiTheme="majorHAnsi" w:hAnsiTheme="majorHAnsi" w:cs="Arial"/>
          <w:szCs w:val="24"/>
        </w:rPr>
        <w:t>Naručitelj je ovlašten iz jamstva naplatiti sve štete nastale neurednim izvršavanjem ili neizvršavanjem ugovornih obveza.</w:t>
      </w:r>
    </w:p>
    <w:p w14:paraId="1CD63E45" w14:textId="77777777" w:rsidR="009822ED" w:rsidRPr="00E06395" w:rsidRDefault="009822ED" w:rsidP="009822ED">
      <w:pPr>
        <w:spacing w:after="0"/>
        <w:rPr>
          <w:rFonts w:asciiTheme="majorHAnsi" w:hAnsiTheme="majorHAnsi" w:cs="Arial"/>
          <w:szCs w:val="24"/>
        </w:rPr>
      </w:pPr>
    </w:p>
    <w:p w14:paraId="621F981C" w14:textId="77777777" w:rsidR="009822ED" w:rsidRPr="00E06395" w:rsidRDefault="009822ED" w:rsidP="009822ED">
      <w:pPr>
        <w:spacing w:after="0"/>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U slučaju produljenja ugovora o nabavi, Odabrani ponuditelj je u obvezi dostaviti produljeno jamstvo za uredno ispunjenje ugovora o javnoj nabavi s rokom važenja 30 dana nakon isteka roka trajanja ugovora, sukladno prethodno navedenim uvjetima.</w:t>
      </w:r>
    </w:p>
    <w:p w14:paraId="711B491A" w14:textId="77777777" w:rsidR="009822ED" w:rsidRPr="00E06395" w:rsidRDefault="009822ED" w:rsidP="009822ED">
      <w:pPr>
        <w:spacing w:after="0"/>
        <w:rPr>
          <w:rFonts w:asciiTheme="majorHAnsi" w:eastAsia="Times New Roman" w:hAnsiTheme="majorHAnsi" w:cs="Arial"/>
          <w:bCs/>
          <w:color w:val="000000"/>
          <w:szCs w:val="24"/>
          <w:lang w:eastAsia="hr-HR"/>
        </w:rPr>
      </w:pPr>
      <w:r w:rsidRPr="00E06395">
        <w:rPr>
          <w:rFonts w:asciiTheme="majorHAnsi" w:eastAsia="Times New Roman" w:hAnsiTheme="majorHAnsi" w:cs="Arial"/>
          <w:bCs/>
          <w:color w:val="000000"/>
          <w:szCs w:val="24"/>
          <w:lang w:eastAsia="hr-HR"/>
        </w:rPr>
        <w:t>U slučaju povrede ugovornih obveza, Naručitelj će odabranom ponuditelja / Isporučitelju uputiti opomenu kojom zahtijeva da se učinjeni propust ispravi u danom roku.</w:t>
      </w:r>
    </w:p>
    <w:p w14:paraId="5D644AF1" w14:textId="53FE7A2C" w:rsidR="009822ED" w:rsidRDefault="009822ED" w:rsidP="009822ED">
      <w:pPr>
        <w:rPr>
          <w:rFonts w:asciiTheme="majorHAnsi" w:eastAsia="Times New Roman" w:hAnsiTheme="majorHAnsi" w:cs="Arial"/>
          <w:b/>
          <w:color w:val="000000"/>
          <w:szCs w:val="24"/>
          <w:lang w:eastAsia="hr-HR"/>
        </w:rPr>
      </w:pPr>
    </w:p>
    <w:p w14:paraId="64A1BB48" w14:textId="2B9A9612" w:rsidR="00834762" w:rsidRDefault="00834762" w:rsidP="009822ED">
      <w:pPr>
        <w:rPr>
          <w:rFonts w:asciiTheme="majorHAnsi" w:eastAsia="Times New Roman" w:hAnsiTheme="majorHAnsi" w:cs="Arial"/>
          <w:b/>
          <w:color w:val="000000"/>
          <w:szCs w:val="24"/>
          <w:lang w:eastAsia="hr-HR"/>
        </w:rPr>
      </w:pPr>
    </w:p>
    <w:p w14:paraId="647BED01" w14:textId="77777777" w:rsidR="00834762" w:rsidRPr="00E06395" w:rsidRDefault="00834762" w:rsidP="009822ED">
      <w:pPr>
        <w:rPr>
          <w:rFonts w:asciiTheme="majorHAnsi" w:eastAsia="Times New Roman" w:hAnsiTheme="majorHAnsi" w:cs="Arial"/>
          <w:b/>
          <w:color w:val="000000"/>
          <w:szCs w:val="24"/>
          <w:lang w:eastAsia="hr-HR"/>
        </w:rPr>
      </w:pPr>
    </w:p>
    <w:p w14:paraId="6B9BF530" w14:textId="77777777" w:rsidR="009822ED" w:rsidRPr="00E06395" w:rsidRDefault="009822ED" w:rsidP="009822ED">
      <w:pPr>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lastRenderedPageBreak/>
        <w:t>IZMJENE UGOVORA U TIJEKU NJEGOVOG TRAJANJA I RASKID UGOVORA:</w:t>
      </w:r>
    </w:p>
    <w:p w14:paraId="591A1305" w14:textId="77777777" w:rsidR="009822ED" w:rsidRPr="00E06395" w:rsidRDefault="009822ED" w:rsidP="009822ED">
      <w:pPr>
        <w:spacing w:after="0"/>
        <w:jc w:val="center"/>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Članak 9.</w:t>
      </w:r>
    </w:p>
    <w:p w14:paraId="585885E6" w14:textId="77777777" w:rsidR="009822ED" w:rsidRPr="00E06395" w:rsidRDefault="009822ED" w:rsidP="009822ED">
      <w:pPr>
        <w:spacing w:after="0" w:line="276" w:lineRule="auto"/>
        <w:jc w:val="center"/>
        <w:rPr>
          <w:rFonts w:asciiTheme="majorHAnsi" w:eastAsia="Times New Roman" w:hAnsiTheme="majorHAnsi" w:cs="Arial"/>
          <w:b/>
          <w:color w:val="000000"/>
          <w:szCs w:val="24"/>
          <w:lang w:eastAsia="hr-HR"/>
        </w:rPr>
      </w:pPr>
    </w:p>
    <w:p w14:paraId="5715B5A6" w14:textId="77777777" w:rsidR="009822ED" w:rsidRPr="00E06395" w:rsidRDefault="009822ED" w:rsidP="009822ED">
      <w:pPr>
        <w:spacing w:line="276" w:lineRule="auto"/>
        <w:rPr>
          <w:rFonts w:asciiTheme="majorHAnsi" w:hAnsiTheme="majorHAnsi" w:cs="Arial"/>
          <w:szCs w:val="24"/>
        </w:rPr>
      </w:pPr>
      <w:r w:rsidRPr="00E06395">
        <w:rPr>
          <w:rFonts w:asciiTheme="majorHAnsi" w:hAnsiTheme="majorHAnsi" w:cs="Arial"/>
          <w:szCs w:val="24"/>
        </w:rPr>
        <w:t>Sve izmjene ovog Ugovora vršit će se sukladno člancima 314. do 321. ZJN 2016.</w:t>
      </w:r>
    </w:p>
    <w:p w14:paraId="76E68D20" w14:textId="77777777" w:rsidR="009822ED" w:rsidRPr="00E06395" w:rsidRDefault="009822ED" w:rsidP="009822ED">
      <w:pPr>
        <w:spacing w:line="276" w:lineRule="auto"/>
        <w:rPr>
          <w:rFonts w:asciiTheme="majorHAnsi" w:hAnsiTheme="majorHAnsi" w:cs="Arial"/>
          <w:szCs w:val="24"/>
        </w:rPr>
      </w:pPr>
      <w:r w:rsidRPr="00E06395">
        <w:rPr>
          <w:rFonts w:asciiTheme="majorHAnsi" w:hAnsiTheme="majorHAnsi" w:cs="Arial"/>
          <w:szCs w:val="24"/>
        </w:rPr>
        <w:t>U slučajevima izmjene Ugovora tijekom njegova trajanja, a koje nisu značajne, primjenjuju se odredbe članaka 320. ZJN 2016.</w:t>
      </w:r>
    </w:p>
    <w:p w14:paraId="05C0ED14" w14:textId="77777777" w:rsidR="009822ED" w:rsidRPr="00E06395" w:rsidRDefault="009822ED" w:rsidP="009822ED">
      <w:pPr>
        <w:spacing w:after="0"/>
        <w:jc w:val="center"/>
        <w:rPr>
          <w:rFonts w:asciiTheme="majorHAnsi" w:eastAsia="Times New Roman" w:hAnsiTheme="majorHAnsi" w:cs="Arial"/>
          <w:b/>
          <w:color w:val="000000"/>
          <w:szCs w:val="24"/>
          <w:lang w:eastAsia="hr-HR"/>
        </w:rPr>
      </w:pPr>
      <w:r w:rsidRPr="00E06395">
        <w:rPr>
          <w:rFonts w:asciiTheme="majorHAnsi" w:eastAsia="Times New Roman" w:hAnsiTheme="majorHAnsi" w:cs="Arial"/>
          <w:b/>
          <w:color w:val="000000"/>
          <w:szCs w:val="24"/>
          <w:lang w:eastAsia="hr-HR"/>
        </w:rPr>
        <w:t>Članak 10.</w:t>
      </w:r>
    </w:p>
    <w:p w14:paraId="5553D3D5" w14:textId="77777777" w:rsidR="009822ED" w:rsidRPr="00E06395" w:rsidRDefault="009822ED" w:rsidP="009822ED">
      <w:pPr>
        <w:spacing w:after="0" w:line="276" w:lineRule="auto"/>
        <w:jc w:val="center"/>
        <w:rPr>
          <w:rFonts w:asciiTheme="majorHAnsi" w:eastAsia="Times New Roman" w:hAnsiTheme="majorHAnsi" w:cs="Arial"/>
          <w:b/>
          <w:color w:val="000000"/>
          <w:szCs w:val="24"/>
          <w:lang w:eastAsia="hr-HR"/>
        </w:rPr>
      </w:pPr>
    </w:p>
    <w:p w14:paraId="0BF27BBB" w14:textId="77777777" w:rsidR="009822ED" w:rsidRPr="00E06395" w:rsidRDefault="009822ED" w:rsidP="009822ED">
      <w:pPr>
        <w:spacing w:line="276" w:lineRule="auto"/>
        <w:rPr>
          <w:rFonts w:asciiTheme="majorHAnsi" w:hAnsiTheme="majorHAnsi" w:cs="Arial"/>
          <w:szCs w:val="24"/>
        </w:rPr>
      </w:pPr>
      <w:r w:rsidRPr="00E06395">
        <w:rPr>
          <w:rFonts w:asciiTheme="majorHAnsi" w:hAnsiTheme="majorHAnsi" w:cs="Arial"/>
          <w:szCs w:val="24"/>
        </w:rPr>
        <w:t>Naručitelj je obvezan raskinuti ovaj Ugovor tijekom njegova trajanja ako:</w:t>
      </w:r>
    </w:p>
    <w:p w14:paraId="3F5763D7" w14:textId="18BD21FA" w:rsidR="00E06395" w:rsidRPr="00E06395" w:rsidRDefault="009822ED" w:rsidP="009822ED">
      <w:pPr>
        <w:pStyle w:val="Odlomakpopisa"/>
        <w:numPr>
          <w:ilvl w:val="0"/>
          <w:numId w:val="9"/>
        </w:numPr>
        <w:spacing w:line="276" w:lineRule="auto"/>
        <w:rPr>
          <w:rFonts w:asciiTheme="majorHAnsi" w:hAnsiTheme="majorHAnsi" w:cs="Arial"/>
          <w:szCs w:val="24"/>
        </w:rPr>
      </w:pPr>
      <w:r w:rsidRPr="00E06395">
        <w:rPr>
          <w:rFonts w:asciiTheme="majorHAnsi" w:hAnsiTheme="majorHAnsi" w:cs="Arial"/>
          <w:szCs w:val="24"/>
        </w:rPr>
        <w:t>se ugovor nije trebao dodijeliti Isporučitelju zbog ozbiljne povrede obveza iz osnivačkih Ugovora i Direktive 2014/24/EU, a koja je utvrđena presudom Suda Europske unije u postupku iz članka 258. Ugovora o funkcioniranju Europske unije</w:t>
      </w:r>
    </w:p>
    <w:p w14:paraId="465FCDE2" w14:textId="77777777" w:rsidR="00E06395" w:rsidRPr="00E06395" w:rsidRDefault="00E06395" w:rsidP="009822ED">
      <w:pPr>
        <w:rPr>
          <w:rFonts w:asciiTheme="majorHAnsi" w:hAnsiTheme="majorHAnsi" w:cs="Arial"/>
          <w:b/>
          <w:bCs/>
          <w:szCs w:val="24"/>
        </w:rPr>
      </w:pPr>
    </w:p>
    <w:p w14:paraId="29D755CD" w14:textId="77777777" w:rsidR="009822ED" w:rsidRPr="00E06395" w:rsidRDefault="009822ED" w:rsidP="009822ED">
      <w:pPr>
        <w:rPr>
          <w:rFonts w:asciiTheme="majorHAnsi" w:hAnsiTheme="majorHAnsi" w:cs="Arial"/>
          <w:b/>
          <w:bCs/>
          <w:szCs w:val="24"/>
        </w:rPr>
      </w:pPr>
      <w:r w:rsidRPr="00E06395">
        <w:rPr>
          <w:rFonts w:asciiTheme="majorHAnsi" w:hAnsiTheme="majorHAnsi" w:cs="Arial"/>
          <w:b/>
          <w:bCs/>
          <w:szCs w:val="24"/>
        </w:rPr>
        <w:t>OSTALE ODREDBE:</w:t>
      </w:r>
    </w:p>
    <w:p w14:paraId="45035EA2" w14:textId="77777777" w:rsidR="009822ED" w:rsidRPr="00E06395" w:rsidRDefault="009822ED" w:rsidP="009822ED">
      <w:pPr>
        <w:jc w:val="center"/>
        <w:rPr>
          <w:rFonts w:asciiTheme="majorHAnsi" w:hAnsiTheme="majorHAnsi" w:cs="Arial"/>
          <w:b/>
          <w:bCs/>
          <w:szCs w:val="24"/>
        </w:rPr>
      </w:pPr>
      <w:r w:rsidRPr="00E06395">
        <w:rPr>
          <w:rFonts w:asciiTheme="majorHAnsi" w:hAnsiTheme="majorHAnsi" w:cs="Arial"/>
          <w:b/>
          <w:bCs/>
          <w:szCs w:val="24"/>
        </w:rPr>
        <w:t>Članak 11.</w:t>
      </w:r>
    </w:p>
    <w:p w14:paraId="2D52396E" w14:textId="77777777" w:rsidR="009822ED" w:rsidRPr="00E06395" w:rsidRDefault="009822ED" w:rsidP="009822ED">
      <w:pPr>
        <w:spacing w:line="276" w:lineRule="auto"/>
        <w:rPr>
          <w:rFonts w:asciiTheme="majorHAnsi" w:hAnsiTheme="majorHAnsi" w:cs="Arial"/>
          <w:szCs w:val="24"/>
        </w:rPr>
      </w:pPr>
      <w:r w:rsidRPr="00E06395">
        <w:rPr>
          <w:rFonts w:asciiTheme="majorHAnsi" w:hAnsiTheme="majorHAnsi" w:cs="Arial"/>
          <w:szCs w:val="24"/>
        </w:rPr>
        <w:t>Kontakt osoba za izvršenje ovog Ugovora je:</w:t>
      </w:r>
    </w:p>
    <w:p w14:paraId="4671FCDD" w14:textId="77777777" w:rsidR="009822ED" w:rsidRPr="00E06395" w:rsidRDefault="009822ED" w:rsidP="009822ED">
      <w:pPr>
        <w:pStyle w:val="Odlomakpopisa"/>
        <w:numPr>
          <w:ilvl w:val="0"/>
          <w:numId w:val="11"/>
        </w:numPr>
        <w:spacing w:line="276" w:lineRule="auto"/>
        <w:rPr>
          <w:rFonts w:asciiTheme="majorHAnsi" w:hAnsiTheme="majorHAnsi" w:cs="Arial"/>
          <w:szCs w:val="24"/>
        </w:rPr>
      </w:pPr>
      <w:r w:rsidRPr="00E06395">
        <w:rPr>
          <w:rFonts w:asciiTheme="majorHAnsi" w:hAnsiTheme="majorHAnsi" w:cs="Arial"/>
          <w:szCs w:val="24"/>
        </w:rPr>
        <w:t>Za Naručitelja: Ante Gusić, e-mail: vlajternativa@gmail.com</w:t>
      </w:r>
    </w:p>
    <w:p w14:paraId="1DFE8434" w14:textId="77777777" w:rsidR="009822ED" w:rsidRPr="00E06395" w:rsidRDefault="009822ED" w:rsidP="009822ED">
      <w:pPr>
        <w:pStyle w:val="Odlomakpopisa"/>
        <w:numPr>
          <w:ilvl w:val="0"/>
          <w:numId w:val="11"/>
        </w:numPr>
        <w:spacing w:line="276" w:lineRule="auto"/>
        <w:rPr>
          <w:rFonts w:asciiTheme="majorHAnsi" w:hAnsiTheme="majorHAnsi" w:cs="Arial"/>
          <w:szCs w:val="24"/>
        </w:rPr>
      </w:pPr>
      <w:r w:rsidRPr="00E06395">
        <w:rPr>
          <w:rFonts w:asciiTheme="majorHAnsi" w:hAnsiTheme="majorHAnsi" w:cs="Arial"/>
          <w:szCs w:val="24"/>
        </w:rPr>
        <w:t xml:space="preserve">Za Isporučitelja: </w:t>
      </w:r>
      <w:r w:rsidRPr="00834762">
        <w:rPr>
          <w:rFonts w:asciiTheme="majorHAnsi" w:hAnsiTheme="majorHAnsi" w:cs="Arial"/>
          <w:szCs w:val="24"/>
        </w:rPr>
        <w:t>xxx, e-mail: xxx</w:t>
      </w:r>
    </w:p>
    <w:p w14:paraId="4822712B" w14:textId="77777777" w:rsidR="009822ED" w:rsidRPr="00E06395" w:rsidRDefault="009822ED" w:rsidP="009822ED">
      <w:pPr>
        <w:spacing w:line="276" w:lineRule="auto"/>
        <w:rPr>
          <w:rFonts w:asciiTheme="majorHAnsi" w:hAnsiTheme="majorHAnsi" w:cs="Arial"/>
          <w:szCs w:val="24"/>
        </w:rPr>
      </w:pPr>
      <w:r w:rsidRPr="00E06395">
        <w:rPr>
          <w:rFonts w:asciiTheme="majorHAnsi" w:hAnsiTheme="majorHAnsi" w:cs="Arial"/>
          <w:szCs w:val="24"/>
        </w:rPr>
        <w:t xml:space="preserve">U slučaju promjene kontakt osobe iz stavka 1. ovog članka, svaka ugovorna strana dužna je pisanim putem obavijestiti drugu ugovornu stranu o nastaloj promjeni. </w:t>
      </w:r>
    </w:p>
    <w:p w14:paraId="2D0B206E" w14:textId="7E66C653" w:rsidR="009822ED" w:rsidRPr="00E06395" w:rsidRDefault="009822ED" w:rsidP="009822ED">
      <w:pPr>
        <w:spacing w:line="276" w:lineRule="auto"/>
        <w:rPr>
          <w:rFonts w:asciiTheme="majorHAnsi" w:hAnsiTheme="majorHAnsi" w:cs="Arial"/>
          <w:szCs w:val="24"/>
        </w:rPr>
      </w:pPr>
      <w:r w:rsidRPr="00E06395">
        <w:rPr>
          <w:rFonts w:asciiTheme="majorHAnsi" w:hAnsiTheme="majorHAnsi" w:cs="Arial"/>
          <w:szCs w:val="24"/>
        </w:rPr>
        <w:t>Takva pisana obavijest smatrat će se izmjenom stavka 1. ovog članka i neće se posebno ugovarati te će činiti sastavni dio ovog Ugovora.</w:t>
      </w:r>
    </w:p>
    <w:p w14:paraId="1EE7E445" w14:textId="77777777" w:rsidR="009822ED" w:rsidRPr="00E06395" w:rsidRDefault="009822ED" w:rsidP="009822ED">
      <w:pPr>
        <w:spacing w:before="240"/>
        <w:jc w:val="center"/>
        <w:rPr>
          <w:rFonts w:asciiTheme="majorHAnsi" w:hAnsiTheme="majorHAnsi" w:cs="Arial"/>
          <w:b/>
          <w:bCs/>
          <w:szCs w:val="24"/>
        </w:rPr>
      </w:pPr>
      <w:r w:rsidRPr="00E06395">
        <w:rPr>
          <w:rFonts w:asciiTheme="majorHAnsi" w:hAnsiTheme="majorHAnsi" w:cs="Arial"/>
          <w:b/>
          <w:bCs/>
          <w:szCs w:val="24"/>
        </w:rPr>
        <w:t>Članak 12.</w:t>
      </w:r>
    </w:p>
    <w:p w14:paraId="50E919B3" w14:textId="1973834B" w:rsidR="006A5286" w:rsidRDefault="009822ED" w:rsidP="009822ED">
      <w:pPr>
        <w:spacing w:line="276" w:lineRule="auto"/>
        <w:rPr>
          <w:rFonts w:asciiTheme="majorHAnsi" w:hAnsiTheme="majorHAnsi" w:cs="Arial"/>
          <w:szCs w:val="24"/>
        </w:rPr>
      </w:pPr>
      <w:r w:rsidRPr="00E06395">
        <w:rPr>
          <w:rFonts w:asciiTheme="majorHAnsi" w:hAnsiTheme="majorHAnsi" w:cs="Arial"/>
          <w:szCs w:val="24"/>
        </w:rPr>
        <w:t xml:space="preserve">Ugovorne strane suglasne su da, ukoliko se eventualni sporovi proizišli iz ovog ugovora ne mogu riješiti mirnim putem, za njihovo rješavanje nadležan je stvarno nadležan sud u mjestu središta Naručitelja.  </w:t>
      </w:r>
    </w:p>
    <w:p w14:paraId="7F8085D8" w14:textId="01402F9C" w:rsidR="00447574" w:rsidRDefault="00447574" w:rsidP="009822ED">
      <w:pPr>
        <w:spacing w:line="276" w:lineRule="auto"/>
        <w:rPr>
          <w:rFonts w:asciiTheme="majorHAnsi" w:hAnsiTheme="majorHAnsi" w:cs="Arial"/>
          <w:szCs w:val="24"/>
        </w:rPr>
      </w:pPr>
    </w:p>
    <w:p w14:paraId="166F2AE6" w14:textId="77777777" w:rsidR="00834762" w:rsidRPr="00E06395" w:rsidRDefault="00834762" w:rsidP="009822ED">
      <w:pPr>
        <w:spacing w:line="276" w:lineRule="auto"/>
        <w:rPr>
          <w:rFonts w:asciiTheme="majorHAnsi" w:hAnsiTheme="majorHAnsi" w:cs="Arial"/>
          <w:szCs w:val="24"/>
        </w:rPr>
      </w:pPr>
    </w:p>
    <w:p w14:paraId="7303196A" w14:textId="77777777" w:rsidR="009822ED" w:rsidRPr="00E06395" w:rsidRDefault="009822ED" w:rsidP="009822ED">
      <w:pPr>
        <w:spacing w:before="240"/>
        <w:jc w:val="center"/>
        <w:rPr>
          <w:rFonts w:asciiTheme="majorHAnsi" w:hAnsiTheme="majorHAnsi" w:cs="Arial"/>
          <w:b/>
          <w:bCs/>
          <w:szCs w:val="24"/>
        </w:rPr>
      </w:pPr>
      <w:r w:rsidRPr="00E06395">
        <w:rPr>
          <w:rFonts w:asciiTheme="majorHAnsi" w:hAnsiTheme="majorHAnsi" w:cs="Arial"/>
          <w:b/>
          <w:bCs/>
          <w:szCs w:val="24"/>
        </w:rPr>
        <w:lastRenderedPageBreak/>
        <w:t>Članak 13.</w:t>
      </w:r>
    </w:p>
    <w:p w14:paraId="58F2E128" w14:textId="77777777" w:rsidR="009822ED" w:rsidRPr="00E06395" w:rsidRDefault="009822ED" w:rsidP="009822ED">
      <w:pPr>
        <w:spacing w:line="276" w:lineRule="auto"/>
        <w:rPr>
          <w:rFonts w:asciiTheme="majorHAnsi" w:hAnsiTheme="majorHAnsi" w:cs="Arial"/>
          <w:szCs w:val="24"/>
        </w:rPr>
      </w:pPr>
      <w:r w:rsidRPr="00E06395">
        <w:rPr>
          <w:rFonts w:asciiTheme="majorHAnsi" w:hAnsiTheme="majorHAnsi" w:cs="Arial"/>
          <w:szCs w:val="24"/>
        </w:rPr>
        <w:t>Za sve što nije utvrđeno ovim Ugovorom na odgovarajući način se primjenjuju odredbe Zakona o obveznim odnosima i drugih relevantnih propisa.</w:t>
      </w:r>
    </w:p>
    <w:p w14:paraId="78B499DD" w14:textId="77777777" w:rsidR="009822ED" w:rsidRPr="00E06395" w:rsidRDefault="009822ED" w:rsidP="009822ED">
      <w:pPr>
        <w:spacing w:before="240"/>
        <w:jc w:val="center"/>
        <w:rPr>
          <w:rFonts w:asciiTheme="majorHAnsi" w:hAnsiTheme="majorHAnsi" w:cs="Arial"/>
          <w:b/>
          <w:bCs/>
          <w:szCs w:val="24"/>
        </w:rPr>
      </w:pPr>
      <w:r w:rsidRPr="00E06395">
        <w:rPr>
          <w:rFonts w:asciiTheme="majorHAnsi" w:hAnsiTheme="majorHAnsi" w:cs="Arial"/>
          <w:b/>
          <w:bCs/>
          <w:szCs w:val="24"/>
        </w:rPr>
        <w:t>Članak 14.</w:t>
      </w:r>
    </w:p>
    <w:p w14:paraId="437FA76D" w14:textId="77777777" w:rsidR="009822ED" w:rsidRPr="00E06395" w:rsidRDefault="009822ED" w:rsidP="009822ED">
      <w:pPr>
        <w:rPr>
          <w:rFonts w:asciiTheme="majorHAnsi" w:hAnsiTheme="majorHAnsi" w:cs="Arial"/>
          <w:szCs w:val="24"/>
        </w:rPr>
      </w:pPr>
      <w:r w:rsidRPr="00E06395">
        <w:rPr>
          <w:rFonts w:asciiTheme="majorHAnsi" w:hAnsiTheme="majorHAnsi" w:cs="Arial"/>
          <w:szCs w:val="24"/>
        </w:rPr>
        <w:t xml:space="preserve">Ovaj ugovor stupa na snagu kada ga potpišu obje ugovorne strane i traje do izvršenja svih ugovornih obveza. </w:t>
      </w:r>
    </w:p>
    <w:p w14:paraId="017AC82E" w14:textId="3E7DE27E" w:rsidR="009822ED" w:rsidRPr="00E06395" w:rsidRDefault="009822ED" w:rsidP="009822ED">
      <w:pPr>
        <w:rPr>
          <w:rFonts w:asciiTheme="majorHAnsi" w:hAnsiTheme="majorHAnsi" w:cs="Arial"/>
          <w:szCs w:val="24"/>
        </w:rPr>
      </w:pPr>
      <w:r w:rsidRPr="00E06395">
        <w:rPr>
          <w:rFonts w:asciiTheme="majorHAnsi" w:hAnsiTheme="majorHAnsi" w:cs="Arial"/>
          <w:szCs w:val="24"/>
        </w:rPr>
        <w:t xml:space="preserve">U slučaju promijenjenih okolnosti ugovorne strane se obvezuju o svim izmjenama i dopunama sporazumjeti u pisanom obliku. </w:t>
      </w:r>
    </w:p>
    <w:p w14:paraId="5E5E50BF" w14:textId="77777777" w:rsidR="009822ED" w:rsidRPr="00E06395" w:rsidRDefault="009822ED" w:rsidP="009822ED">
      <w:pPr>
        <w:spacing w:before="240"/>
        <w:jc w:val="center"/>
        <w:rPr>
          <w:rFonts w:asciiTheme="majorHAnsi" w:hAnsiTheme="majorHAnsi" w:cs="Arial"/>
          <w:b/>
          <w:bCs/>
          <w:szCs w:val="24"/>
        </w:rPr>
      </w:pPr>
      <w:r w:rsidRPr="00E06395">
        <w:rPr>
          <w:rFonts w:asciiTheme="majorHAnsi" w:hAnsiTheme="majorHAnsi" w:cs="Arial"/>
          <w:b/>
          <w:bCs/>
          <w:szCs w:val="24"/>
        </w:rPr>
        <w:t>Članak 15.</w:t>
      </w:r>
    </w:p>
    <w:p w14:paraId="634C8687" w14:textId="77777777" w:rsidR="009822ED" w:rsidRPr="00E06395" w:rsidRDefault="009822ED" w:rsidP="009822ED">
      <w:pPr>
        <w:spacing w:line="276" w:lineRule="auto"/>
        <w:rPr>
          <w:rFonts w:asciiTheme="majorHAnsi" w:hAnsiTheme="majorHAnsi" w:cs="Arial"/>
          <w:szCs w:val="24"/>
        </w:rPr>
      </w:pPr>
      <w:r w:rsidRPr="00E06395">
        <w:rPr>
          <w:rFonts w:asciiTheme="majorHAnsi" w:hAnsiTheme="majorHAnsi" w:cs="Arial"/>
          <w:szCs w:val="24"/>
        </w:rPr>
        <w:t>Ovaj Ugovor sastavljen je u 4 (četiri) istovjetna primjerka, od toga 2 (dva) primjerka za Isporučitelja i 2 (dva) primjerka za Naručitelja.</w:t>
      </w:r>
    </w:p>
    <w:p w14:paraId="09D1D7DE" w14:textId="77777777" w:rsidR="009822ED" w:rsidRPr="00E06395" w:rsidRDefault="009822ED" w:rsidP="009822ED">
      <w:pPr>
        <w:rPr>
          <w:rFonts w:asciiTheme="majorHAnsi" w:hAnsiTheme="majorHAnsi" w:cs="Arial"/>
          <w:szCs w:val="24"/>
        </w:rPr>
      </w:pPr>
    </w:p>
    <w:p w14:paraId="56093BB4" w14:textId="77777777" w:rsidR="009822ED" w:rsidRPr="00E06395" w:rsidRDefault="009822ED" w:rsidP="009822ED">
      <w:pPr>
        <w:rPr>
          <w:rFonts w:asciiTheme="majorHAnsi" w:hAnsiTheme="majorHAnsi" w:cs="Arial"/>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9822ED" w:rsidRPr="00447574" w14:paraId="0720860A" w14:textId="77777777" w:rsidTr="00367451">
        <w:tc>
          <w:tcPr>
            <w:tcW w:w="4530" w:type="dxa"/>
          </w:tcPr>
          <w:p w14:paraId="3B4452CA" w14:textId="77777777" w:rsidR="009822ED" w:rsidRPr="00447574" w:rsidRDefault="009822ED" w:rsidP="00367451">
            <w:pPr>
              <w:rPr>
                <w:rFonts w:asciiTheme="majorHAnsi" w:hAnsiTheme="majorHAnsi" w:cs="Arial"/>
                <w:szCs w:val="24"/>
              </w:rPr>
            </w:pPr>
            <w:r w:rsidRPr="00447574">
              <w:rPr>
                <w:rFonts w:asciiTheme="majorHAnsi" w:hAnsiTheme="majorHAnsi" w:cs="Arial"/>
                <w:szCs w:val="24"/>
              </w:rPr>
              <w:t>BROJ: xxx</w:t>
            </w:r>
          </w:p>
        </w:tc>
        <w:tc>
          <w:tcPr>
            <w:tcW w:w="4531" w:type="dxa"/>
          </w:tcPr>
          <w:p w14:paraId="4728E686" w14:textId="77777777" w:rsidR="009822ED" w:rsidRPr="00447574" w:rsidRDefault="009822ED" w:rsidP="00367451">
            <w:pPr>
              <w:jc w:val="right"/>
              <w:rPr>
                <w:rFonts w:asciiTheme="majorHAnsi" w:hAnsiTheme="majorHAnsi" w:cs="Arial"/>
                <w:szCs w:val="24"/>
              </w:rPr>
            </w:pPr>
            <w:r w:rsidRPr="00447574">
              <w:rPr>
                <w:rFonts w:asciiTheme="majorHAnsi" w:hAnsiTheme="majorHAnsi" w:cs="Arial"/>
                <w:szCs w:val="24"/>
              </w:rPr>
              <w:t>BROJ: xxx</w:t>
            </w:r>
          </w:p>
        </w:tc>
      </w:tr>
      <w:tr w:rsidR="009822ED" w:rsidRPr="00447574" w14:paraId="5B925BF3" w14:textId="77777777" w:rsidTr="00367451">
        <w:tc>
          <w:tcPr>
            <w:tcW w:w="4530" w:type="dxa"/>
          </w:tcPr>
          <w:p w14:paraId="05C2DB91" w14:textId="77777777" w:rsidR="009822ED" w:rsidRPr="00447574" w:rsidRDefault="009822ED" w:rsidP="00367451">
            <w:pPr>
              <w:rPr>
                <w:rFonts w:asciiTheme="majorHAnsi" w:hAnsiTheme="majorHAnsi" w:cs="Arial"/>
                <w:szCs w:val="24"/>
              </w:rPr>
            </w:pPr>
            <w:r w:rsidRPr="00447574">
              <w:rPr>
                <w:rFonts w:asciiTheme="majorHAnsi" w:hAnsiTheme="majorHAnsi" w:cs="Arial"/>
                <w:szCs w:val="24"/>
              </w:rPr>
              <w:t>U XXX, xx . xx.2021. godine</w:t>
            </w:r>
          </w:p>
        </w:tc>
        <w:tc>
          <w:tcPr>
            <w:tcW w:w="4531" w:type="dxa"/>
          </w:tcPr>
          <w:p w14:paraId="1F6E0A6B" w14:textId="77777777" w:rsidR="009822ED" w:rsidRPr="00447574" w:rsidRDefault="009822ED" w:rsidP="00367451">
            <w:pPr>
              <w:jc w:val="right"/>
              <w:rPr>
                <w:rFonts w:asciiTheme="majorHAnsi" w:hAnsiTheme="majorHAnsi" w:cs="Arial"/>
                <w:szCs w:val="24"/>
              </w:rPr>
            </w:pPr>
            <w:r w:rsidRPr="00447574">
              <w:rPr>
                <w:rFonts w:asciiTheme="majorHAnsi" w:hAnsiTheme="majorHAnsi" w:cs="Arial"/>
                <w:szCs w:val="24"/>
              </w:rPr>
              <w:t>U Benkovcu, xx. xx. 2021. godine.</w:t>
            </w:r>
          </w:p>
        </w:tc>
      </w:tr>
      <w:tr w:rsidR="009822ED" w:rsidRPr="00447574" w14:paraId="7F8F94D9" w14:textId="77777777" w:rsidTr="00367451">
        <w:tc>
          <w:tcPr>
            <w:tcW w:w="4530" w:type="dxa"/>
          </w:tcPr>
          <w:p w14:paraId="18DE5225" w14:textId="77777777" w:rsidR="009822ED" w:rsidRPr="00447574" w:rsidRDefault="009822ED" w:rsidP="00367451">
            <w:pPr>
              <w:rPr>
                <w:rFonts w:asciiTheme="majorHAnsi" w:hAnsiTheme="majorHAnsi" w:cs="Arial"/>
                <w:szCs w:val="24"/>
              </w:rPr>
            </w:pPr>
          </w:p>
        </w:tc>
        <w:tc>
          <w:tcPr>
            <w:tcW w:w="4531" w:type="dxa"/>
          </w:tcPr>
          <w:p w14:paraId="24021941" w14:textId="77777777" w:rsidR="009822ED" w:rsidRPr="00447574" w:rsidRDefault="009822ED" w:rsidP="00367451">
            <w:pPr>
              <w:jc w:val="right"/>
              <w:rPr>
                <w:rFonts w:asciiTheme="majorHAnsi" w:hAnsiTheme="majorHAnsi" w:cs="Arial"/>
                <w:szCs w:val="24"/>
              </w:rPr>
            </w:pPr>
          </w:p>
        </w:tc>
      </w:tr>
      <w:tr w:rsidR="009822ED" w:rsidRPr="00447574" w14:paraId="610DB20D" w14:textId="77777777" w:rsidTr="00367451">
        <w:tc>
          <w:tcPr>
            <w:tcW w:w="4530" w:type="dxa"/>
          </w:tcPr>
          <w:p w14:paraId="424E388D" w14:textId="77777777" w:rsidR="009822ED" w:rsidRPr="00447574" w:rsidRDefault="009822ED" w:rsidP="00367451">
            <w:pPr>
              <w:rPr>
                <w:rFonts w:asciiTheme="majorHAnsi" w:hAnsiTheme="majorHAnsi" w:cs="Arial"/>
                <w:szCs w:val="24"/>
              </w:rPr>
            </w:pPr>
            <w:r w:rsidRPr="00447574">
              <w:rPr>
                <w:rFonts w:asciiTheme="majorHAnsi" w:hAnsiTheme="majorHAnsi" w:cs="Arial"/>
                <w:szCs w:val="24"/>
              </w:rPr>
              <w:t>Isporučitelj:</w:t>
            </w:r>
          </w:p>
          <w:p w14:paraId="4DDC4C78" w14:textId="54EA6F87" w:rsidR="009822ED" w:rsidRPr="00447574" w:rsidRDefault="00447574" w:rsidP="00367451">
            <w:pPr>
              <w:rPr>
                <w:rFonts w:asciiTheme="majorHAnsi" w:hAnsiTheme="majorHAnsi" w:cs="Arial"/>
                <w:szCs w:val="24"/>
              </w:rPr>
            </w:pPr>
            <w:r w:rsidRPr="00447574">
              <w:rPr>
                <w:rFonts w:asciiTheme="majorHAnsi" w:hAnsiTheme="majorHAnsi" w:cs="Arial"/>
                <w:szCs w:val="24"/>
              </w:rPr>
              <w:t>xxxxxx</w:t>
            </w:r>
          </w:p>
          <w:p w14:paraId="176E69DE" w14:textId="77777777" w:rsidR="009822ED" w:rsidRPr="00447574" w:rsidRDefault="009822ED" w:rsidP="00367451">
            <w:pPr>
              <w:rPr>
                <w:rFonts w:asciiTheme="majorHAnsi" w:hAnsiTheme="majorHAnsi" w:cs="Arial"/>
                <w:szCs w:val="24"/>
              </w:rPr>
            </w:pPr>
            <w:r w:rsidRPr="00447574">
              <w:rPr>
                <w:rFonts w:asciiTheme="majorHAnsi" w:hAnsiTheme="majorHAnsi" w:cs="Arial"/>
                <w:szCs w:val="24"/>
              </w:rPr>
              <w:t>XXXX</w:t>
            </w:r>
          </w:p>
        </w:tc>
        <w:tc>
          <w:tcPr>
            <w:tcW w:w="4531" w:type="dxa"/>
          </w:tcPr>
          <w:p w14:paraId="01E02E10" w14:textId="77777777" w:rsidR="009822ED" w:rsidRPr="00447574" w:rsidRDefault="009822ED" w:rsidP="00367451">
            <w:pPr>
              <w:jc w:val="right"/>
              <w:rPr>
                <w:rFonts w:asciiTheme="majorHAnsi" w:hAnsiTheme="majorHAnsi" w:cs="Arial"/>
                <w:szCs w:val="24"/>
              </w:rPr>
            </w:pPr>
            <w:r w:rsidRPr="00447574">
              <w:rPr>
                <w:rFonts w:asciiTheme="majorHAnsi" w:hAnsiTheme="majorHAnsi" w:cs="Arial"/>
                <w:szCs w:val="24"/>
              </w:rPr>
              <w:t xml:space="preserve"> Naručitelj:</w:t>
            </w:r>
          </w:p>
          <w:p w14:paraId="1053C913" w14:textId="77777777" w:rsidR="009822ED" w:rsidRPr="00447574" w:rsidRDefault="009822ED" w:rsidP="00367451">
            <w:pPr>
              <w:jc w:val="right"/>
              <w:rPr>
                <w:rFonts w:asciiTheme="majorHAnsi" w:hAnsiTheme="majorHAnsi" w:cs="Arial"/>
                <w:szCs w:val="24"/>
              </w:rPr>
            </w:pPr>
            <w:r w:rsidRPr="00447574">
              <w:rPr>
                <w:rFonts w:asciiTheme="majorHAnsi" w:hAnsiTheme="majorHAnsi" w:cs="Arial"/>
                <w:szCs w:val="24"/>
              </w:rPr>
              <w:t>Zastupan po predsjednici</w:t>
            </w:r>
          </w:p>
          <w:p w14:paraId="7955864A" w14:textId="77777777" w:rsidR="009822ED" w:rsidRPr="00447574" w:rsidRDefault="009822ED" w:rsidP="00367451">
            <w:pPr>
              <w:jc w:val="right"/>
              <w:rPr>
                <w:rFonts w:asciiTheme="majorHAnsi" w:hAnsiTheme="majorHAnsi" w:cs="Arial"/>
                <w:szCs w:val="24"/>
              </w:rPr>
            </w:pPr>
            <w:r w:rsidRPr="00447574">
              <w:rPr>
                <w:rFonts w:asciiTheme="majorHAnsi" w:hAnsiTheme="majorHAnsi" w:cs="Arial"/>
                <w:szCs w:val="24"/>
              </w:rPr>
              <w:t>Dunji Gusić</w:t>
            </w:r>
          </w:p>
        </w:tc>
      </w:tr>
      <w:tr w:rsidR="009822ED" w:rsidRPr="00447574" w14:paraId="1F1C1B6C" w14:textId="77777777" w:rsidTr="00367451">
        <w:tc>
          <w:tcPr>
            <w:tcW w:w="4530" w:type="dxa"/>
          </w:tcPr>
          <w:p w14:paraId="65748F96" w14:textId="77777777" w:rsidR="009822ED" w:rsidRPr="00447574" w:rsidRDefault="009822ED" w:rsidP="00367451">
            <w:pPr>
              <w:rPr>
                <w:rFonts w:asciiTheme="majorHAnsi" w:hAnsiTheme="majorHAnsi" w:cs="Arial"/>
                <w:szCs w:val="24"/>
              </w:rPr>
            </w:pPr>
          </w:p>
        </w:tc>
        <w:tc>
          <w:tcPr>
            <w:tcW w:w="4531" w:type="dxa"/>
          </w:tcPr>
          <w:p w14:paraId="43B558CA" w14:textId="77777777" w:rsidR="009822ED" w:rsidRPr="00447574" w:rsidRDefault="009822ED" w:rsidP="00367451">
            <w:pPr>
              <w:jc w:val="right"/>
              <w:rPr>
                <w:rFonts w:asciiTheme="majorHAnsi" w:hAnsiTheme="majorHAnsi" w:cs="Arial"/>
                <w:szCs w:val="24"/>
              </w:rPr>
            </w:pPr>
          </w:p>
        </w:tc>
      </w:tr>
      <w:tr w:rsidR="009822ED" w:rsidRPr="00447574" w14:paraId="6C8AC311" w14:textId="77777777" w:rsidTr="00367451">
        <w:tc>
          <w:tcPr>
            <w:tcW w:w="4530" w:type="dxa"/>
          </w:tcPr>
          <w:p w14:paraId="1454B024" w14:textId="77777777" w:rsidR="009822ED" w:rsidRPr="00447574" w:rsidRDefault="009822ED" w:rsidP="00367451">
            <w:pPr>
              <w:rPr>
                <w:rFonts w:asciiTheme="majorHAnsi" w:hAnsiTheme="majorHAnsi" w:cs="Arial"/>
                <w:szCs w:val="24"/>
              </w:rPr>
            </w:pPr>
          </w:p>
        </w:tc>
        <w:tc>
          <w:tcPr>
            <w:tcW w:w="4531" w:type="dxa"/>
          </w:tcPr>
          <w:p w14:paraId="0FF60782" w14:textId="77777777" w:rsidR="009822ED" w:rsidRPr="00447574" w:rsidRDefault="009822ED" w:rsidP="00367451">
            <w:pPr>
              <w:jc w:val="right"/>
              <w:rPr>
                <w:rFonts w:asciiTheme="majorHAnsi" w:hAnsiTheme="majorHAnsi" w:cs="Arial"/>
                <w:szCs w:val="24"/>
              </w:rPr>
            </w:pPr>
          </w:p>
        </w:tc>
      </w:tr>
      <w:tr w:rsidR="009822ED" w:rsidRPr="00E06395" w14:paraId="71998554" w14:textId="77777777" w:rsidTr="00367451">
        <w:tc>
          <w:tcPr>
            <w:tcW w:w="4530" w:type="dxa"/>
          </w:tcPr>
          <w:p w14:paraId="226A4FE6" w14:textId="77777777" w:rsidR="009822ED" w:rsidRPr="00E06395" w:rsidRDefault="009822ED" w:rsidP="00367451">
            <w:pPr>
              <w:rPr>
                <w:rFonts w:asciiTheme="majorHAnsi" w:hAnsiTheme="majorHAnsi" w:cs="Arial"/>
                <w:szCs w:val="24"/>
              </w:rPr>
            </w:pPr>
          </w:p>
        </w:tc>
        <w:tc>
          <w:tcPr>
            <w:tcW w:w="4531" w:type="dxa"/>
          </w:tcPr>
          <w:p w14:paraId="6387F39C" w14:textId="77777777" w:rsidR="009822ED" w:rsidRPr="00E06395" w:rsidRDefault="009822ED" w:rsidP="00367451">
            <w:pPr>
              <w:jc w:val="right"/>
              <w:rPr>
                <w:rFonts w:asciiTheme="majorHAnsi" w:hAnsiTheme="majorHAnsi" w:cs="Arial"/>
                <w:szCs w:val="24"/>
              </w:rPr>
            </w:pPr>
          </w:p>
        </w:tc>
      </w:tr>
      <w:tr w:rsidR="009822ED" w:rsidRPr="00E06395" w14:paraId="7D4AB3B6" w14:textId="77777777" w:rsidTr="00367451">
        <w:tc>
          <w:tcPr>
            <w:tcW w:w="4530" w:type="dxa"/>
          </w:tcPr>
          <w:p w14:paraId="299CE9AB" w14:textId="77777777" w:rsidR="009822ED" w:rsidRPr="00E06395" w:rsidRDefault="009822ED" w:rsidP="00367451">
            <w:pPr>
              <w:rPr>
                <w:rFonts w:asciiTheme="majorHAnsi" w:hAnsiTheme="majorHAnsi" w:cs="Arial"/>
                <w:szCs w:val="24"/>
              </w:rPr>
            </w:pPr>
          </w:p>
          <w:p w14:paraId="03BD0C3B" w14:textId="77777777" w:rsidR="009822ED" w:rsidRPr="00E06395" w:rsidRDefault="009822ED" w:rsidP="00367451">
            <w:pPr>
              <w:rPr>
                <w:rFonts w:asciiTheme="majorHAnsi" w:hAnsiTheme="majorHAnsi" w:cs="Arial"/>
                <w:szCs w:val="24"/>
              </w:rPr>
            </w:pPr>
            <w:r w:rsidRPr="00E06395">
              <w:rPr>
                <w:rFonts w:asciiTheme="majorHAnsi" w:hAnsiTheme="majorHAnsi" w:cs="Arial"/>
                <w:szCs w:val="24"/>
              </w:rPr>
              <w:t>____________</w:t>
            </w:r>
          </w:p>
        </w:tc>
        <w:tc>
          <w:tcPr>
            <w:tcW w:w="4531" w:type="dxa"/>
          </w:tcPr>
          <w:p w14:paraId="068AF560" w14:textId="77777777" w:rsidR="009822ED" w:rsidRPr="00E06395" w:rsidRDefault="009822ED" w:rsidP="00367451">
            <w:pPr>
              <w:jc w:val="right"/>
              <w:rPr>
                <w:rFonts w:asciiTheme="majorHAnsi" w:hAnsiTheme="majorHAnsi" w:cs="Arial"/>
                <w:szCs w:val="24"/>
              </w:rPr>
            </w:pPr>
          </w:p>
          <w:p w14:paraId="1BF4115C" w14:textId="77777777" w:rsidR="009822ED" w:rsidRPr="00E06395" w:rsidRDefault="009822ED" w:rsidP="00367451">
            <w:pPr>
              <w:jc w:val="right"/>
              <w:rPr>
                <w:rFonts w:asciiTheme="majorHAnsi" w:hAnsiTheme="majorHAnsi" w:cs="Arial"/>
                <w:szCs w:val="24"/>
              </w:rPr>
            </w:pPr>
            <w:r w:rsidRPr="00E06395">
              <w:rPr>
                <w:rFonts w:asciiTheme="majorHAnsi" w:hAnsiTheme="majorHAnsi" w:cs="Arial"/>
                <w:szCs w:val="24"/>
              </w:rPr>
              <w:t>________________</w:t>
            </w:r>
          </w:p>
        </w:tc>
      </w:tr>
    </w:tbl>
    <w:p w14:paraId="35DD3D49" w14:textId="77777777" w:rsidR="009822ED" w:rsidRPr="00E06395" w:rsidRDefault="009822ED" w:rsidP="009822ED">
      <w:pPr>
        <w:rPr>
          <w:rFonts w:asciiTheme="majorHAnsi" w:hAnsiTheme="majorHAnsi" w:cs="Arial"/>
          <w:szCs w:val="24"/>
        </w:rPr>
      </w:pPr>
    </w:p>
    <w:p w14:paraId="0384F037" w14:textId="77777777" w:rsidR="009822ED" w:rsidRPr="00E06395" w:rsidRDefault="009822ED" w:rsidP="009822ED">
      <w:pPr>
        <w:rPr>
          <w:rFonts w:asciiTheme="majorHAnsi" w:hAnsiTheme="majorHAnsi" w:cs="Arial"/>
          <w:szCs w:val="24"/>
        </w:rPr>
      </w:pPr>
    </w:p>
    <w:p w14:paraId="62831F1B" w14:textId="40850DBB" w:rsidR="006A5286" w:rsidRDefault="006A5286" w:rsidP="000A7F19">
      <w:pPr>
        <w:spacing w:after="240"/>
        <w:rPr>
          <w:rFonts w:asciiTheme="majorHAnsi" w:eastAsia="Times New Roman" w:hAnsiTheme="majorHAnsi" w:cstheme="majorHAnsi"/>
          <w:color w:val="000000"/>
          <w:sz w:val="22"/>
          <w:lang w:eastAsia="hr-HR"/>
        </w:rPr>
      </w:pPr>
    </w:p>
    <w:p w14:paraId="4B6CA210" w14:textId="77777777" w:rsidR="006A5286" w:rsidRDefault="006A5286">
      <w:pPr>
        <w:jc w:val="left"/>
        <w:rPr>
          <w:rFonts w:asciiTheme="majorHAnsi" w:eastAsia="Times New Roman" w:hAnsiTheme="majorHAnsi" w:cstheme="majorHAnsi"/>
          <w:color w:val="000000"/>
          <w:sz w:val="22"/>
          <w:lang w:eastAsia="hr-HR"/>
        </w:rPr>
      </w:pPr>
      <w:r>
        <w:rPr>
          <w:rFonts w:asciiTheme="majorHAnsi" w:eastAsia="Times New Roman" w:hAnsiTheme="majorHAnsi" w:cstheme="majorHAnsi"/>
          <w:color w:val="000000"/>
          <w:sz w:val="22"/>
          <w:lang w:eastAsia="hr-HR"/>
        </w:rPr>
        <w:br w:type="page"/>
      </w:r>
    </w:p>
    <w:p w14:paraId="54D1D8C9" w14:textId="77777777" w:rsidR="006A5286" w:rsidRPr="006A5286" w:rsidRDefault="006A5286" w:rsidP="006A5286">
      <w:pPr>
        <w:rPr>
          <w:rFonts w:asciiTheme="majorHAnsi" w:hAnsiTheme="majorHAnsi" w:cs="Arial"/>
          <w:szCs w:val="24"/>
        </w:rPr>
      </w:pPr>
    </w:p>
    <w:p w14:paraId="1176894A" w14:textId="77777777" w:rsidR="006A5286" w:rsidRPr="006A5286" w:rsidRDefault="006A5286" w:rsidP="006A5286">
      <w:pPr>
        <w:rPr>
          <w:rFonts w:asciiTheme="majorHAnsi" w:hAnsiTheme="majorHAnsi" w:cs="Arial"/>
          <w:szCs w:val="24"/>
        </w:rPr>
      </w:pPr>
    </w:p>
    <w:p w14:paraId="0B7D8F70" w14:textId="77777777" w:rsidR="006A5286" w:rsidRPr="006A5286" w:rsidRDefault="006A5286" w:rsidP="006A5286">
      <w:pPr>
        <w:rPr>
          <w:rFonts w:asciiTheme="majorHAnsi" w:hAnsiTheme="majorHAnsi"/>
          <w:szCs w:val="24"/>
        </w:rPr>
      </w:pPr>
    </w:p>
    <w:sectPr w:rsidR="006A5286" w:rsidRPr="006A5286" w:rsidSect="00134951">
      <w:headerReference w:type="default" r:id="rId7"/>
      <w:footerReference w:type="default" r:id="rId8"/>
      <w:headerReference w:type="first" r:id="rId9"/>
      <w:pgSz w:w="11906" w:h="16838"/>
      <w:pgMar w:top="340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B6B72" w14:textId="77777777" w:rsidR="008771A2" w:rsidRDefault="008771A2" w:rsidP="000A7F19">
      <w:pPr>
        <w:spacing w:after="0" w:line="240" w:lineRule="auto"/>
      </w:pPr>
      <w:r>
        <w:separator/>
      </w:r>
    </w:p>
  </w:endnote>
  <w:endnote w:type="continuationSeparator" w:id="0">
    <w:p w14:paraId="509E1CB1" w14:textId="77777777" w:rsidR="008771A2" w:rsidRDefault="008771A2" w:rsidP="000A7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EE"/>
    <w:family w:val="swiss"/>
    <w:pitch w:val="variable"/>
    <w:sig w:usb0="E4002EFF" w:usb1="C000247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57669395"/>
      <w:docPartObj>
        <w:docPartGallery w:val="Page Numbers (Bottom of Page)"/>
        <w:docPartUnique/>
      </w:docPartObj>
    </w:sdtPr>
    <w:sdtEndPr>
      <w:rPr>
        <w:sz w:val="20"/>
        <w:szCs w:val="18"/>
      </w:rPr>
    </w:sdtEndPr>
    <w:sdtContent>
      <w:p w14:paraId="1C4ACAED" w14:textId="77777777" w:rsidR="00367451" w:rsidRPr="007E605E" w:rsidRDefault="00367451">
        <w:pPr>
          <w:pStyle w:val="Podnoje"/>
          <w:jc w:val="right"/>
          <w:rPr>
            <w:sz w:val="20"/>
            <w:szCs w:val="18"/>
          </w:rPr>
        </w:pPr>
        <w:r w:rsidRPr="007E605E">
          <w:rPr>
            <w:sz w:val="20"/>
            <w:szCs w:val="18"/>
          </w:rPr>
          <w:fldChar w:fldCharType="begin"/>
        </w:r>
        <w:r w:rsidRPr="007E605E">
          <w:rPr>
            <w:sz w:val="20"/>
            <w:szCs w:val="18"/>
          </w:rPr>
          <w:instrText>PAGE   \* MERGEFORMAT</w:instrText>
        </w:r>
        <w:r w:rsidRPr="007E605E">
          <w:rPr>
            <w:sz w:val="20"/>
            <w:szCs w:val="18"/>
          </w:rPr>
          <w:fldChar w:fldCharType="separate"/>
        </w:r>
        <w:r w:rsidRPr="007E605E">
          <w:rPr>
            <w:sz w:val="20"/>
            <w:szCs w:val="18"/>
          </w:rPr>
          <w:t>2</w:t>
        </w:r>
        <w:r w:rsidRPr="007E605E">
          <w:rPr>
            <w:sz w:val="20"/>
            <w:szCs w:val="18"/>
          </w:rPr>
          <w:fldChar w:fldCharType="end"/>
        </w:r>
      </w:p>
    </w:sdtContent>
  </w:sdt>
  <w:p w14:paraId="7C57978C" w14:textId="77777777" w:rsidR="00367451" w:rsidRDefault="0036745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B5D54F" w14:textId="77777777" w:rsidR="008771A2" w:rsidRDefault="008771A2" w:rsidP="000A7F19">
      <w:pPr>
        <w:spacing w:after="0" w:line="240" w:lineRule="auto"/>
      </w:pPr>
      <w:r>
        <w:separator/>
      </w:r>
    </w:p>
  </w:footnote>
  <w:footnote w:type="continuationSeparator" w:id="0">
    <w:p w14:paraId="70EB7C10" w14:textId="77777777" w:rsidR="008771A2" w:rsidRDefault="008771A2" w:rsidP="000A7F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7AD96" w14:textId="5F612963" w:rsidR="00367451" w:rsidRDefault="00367451" w:rsidP="00134951">
    <w:pPr>
      <w:pStyle w:val="Zaglavlje"/>
    </w:pPr>
    <w:r w:rsidRPr="00CD1461">
      <w:rPr>
        <w:rFonts w:cstheme="minorHAnsi"/>
        <w:noProof/>
      </w:rPr>
      <w:drawing>
        <wp:anchor distT="0" distB="0" distL="114300" distR="114300" simplePos="0" relativeHeight="251659264" behindDoc="0" locked="0" layoutInCell="1" allowOverlap="1" wp14:anchorId="2D7D9435" wp14:editId="399C99B3">
          <wp:simplePos x="0" y="0"/>
          <wp:positionH relativeFrom="margin">
            <wp:align>center</wp:align>
          </wp:positionH>
          <wp:positionV relativeFrom="paragraph">
            <wp:posOffset>-324485</wp:posOffset>
          </wp:positionV>
          <wp:extent cx="4438650" cy="1695075"/>
          <wp:effectExtent l="0" t="0" r="0" b="635"/>
          <wp:wrapNone/>
          <wp:docPr id="8" name="Slika 8" descr="OP ULJP_ESF-logo lenta i n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P ULJP_ESF-logo lenta i na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38650" cy="1695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EB2DDA" w14:textId="77777777" w:rsidR="00367451" w:rsidRDefault="00367451">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4DE95" w14:textId="2EC9F7A2" w:rsidR="00367451" w:rsidRDefault="00367451" w:rsidP="00134951">
    <w:pPr>
      <w:pStyle w:val="Zaglavlje"/>
    </w:pPr>
    <w:r w:rsidRPr="00CD1461">
      <w:rPr>
        <w:rFonts w:cstheme="minorHAnsi"/>
        <w:noProof/>
      </w:rPr>
      <w:drawing>
        <wp:anchor distT="0" distB="0" distL="114300" distR="114300" simplePos="0" relativeHeight="251661312" behindDoc="0" locked="0" layoutInCell="1" allowOverlap="1" wp14:anchorId="63004B53" wp14:editId="481DF7BB">
          <wp:simplePos x="0" y="0"/>
          <wp:positionH relativeFrom="column">
            <wp:posOffset>471805</wp:posOffset>
          </wp:positionH>
          <wp:positionV relativeFrom="paragraph">
            <wp:posOffset>-91440</wp:posOffset>
          </wp:positionV>
          <wp:extent cx="4587240" cy="1694815"/>
          <wp:effectExtent l="0" t="0" r="3810" b="635"/>
          <wp:wrapNone/>
          <wp:docPr id="1" name="Slika 1" descr="OP ULJP_ESF-logo lenta i na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P ULJP_ESF-logo lenta i na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7240" cy="16948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5BC9DA" w14:textId="150AD08C" w:rsidR="00367451" w:rsidRDefault="00367451" w:rsidP="00134951">
    <w:pPr>
      <w:pStyle w:val="Zaglavlje"/>
    </w:pPr>
  </w:p>
  <w:p w14:paraId="325B943A" w14:textId="6552A67D" w:rsidR="00367451" w:rsidRDefault="0036745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B45E31"/>
    <w:multiLevelType w:val="hybridMultilevel"/>
    <w:tmpl w:val="C4B61692"/>
    <w:lvl w:ilvl="0" w:tplc="2362BE0A">
      <w:numFmt w:val="bullet"/>
      <w:lvlText w:val="-"/>
      <w:lvlJc w:val="left"/>
      <w:pPr>
        <w:ind w:left="720" w:hanging="360"/>
      </w:pPr>
      <w:rPr>
        <w:rFonts w:ascii="Calibri Light" w:eastAsiaTheme="minorHAnsi"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BC96DCB"/>
    <w:multiLevelType w:val="hybridMultilevel"/>
    <w:tmpl w:val="9D8223EC"/>
    <w:lvl w:ilvl="0" w:tplc="58145E92">
      <w:start w:val="5"/>
      <w:numFmt w:val="bullet"/>
      <w:lvlText w:val="•"/>
      <w:lvlJc w:val="left"/>
      <w:pPr>
        <w:ind w:left="1065" w:hanging="705"/>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D120EA7"/>
    <w:multiLevelType w:val="hybridMultilevel"/>
    <w:tmpl w:val="B53684A2"/>
    <w:lvl w:ilvl="0" w:tplc="56AC912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1D704CB"/>
    <w:multiLevelType w:val="hybridMultilevel"/>
    <w:tmpl w:val="2A0C87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500521E"/>
    <w:multiLevelType w:val="hybridMultilevel"/>
    <w:tmpl w:val="13F6305A"/>
    <w:lvl w:ilvl="0" w:tplc="56AC912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62B17EB3"/>
    <w:multiLevelType w:val="hybridMultilevel"/>
    <w:tmpl w:val="DCBE163E"/>
    <w:lvl w:ilvl="0" w:tplc="6504B86C">
      <w:start w:val="1"/>
      <w:numFmt w:val="bullet"/>
      <w:lvlText w:val="-"/>
      <w:lvlJc w:val="left"/>
      <w:pPr>
        <w:ind w:left="765" w:hanging="360"/>
      </w:pPr>
      <w:rPr>
        <w:rFonts w:ascii="Calibri" w:eastAsia="Calibri" w:hAnsi="Calibri" w:cs="Calibri"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6" w15:restartNumberingAfterBreak="0">
    <w:nsid w:val="62F4043A"/>
    <w:multiLevelType w:val="hybridMultilevel"/>
    <w:tmpl w:val="C7489C3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1D6C42"/>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15:restartNumberingAfterBreak="0">
    <w:nsid w:val="6E0F088F"/>
    <w:multiLevelType w:val="hybridMultilevel"/>
    <w:tmpl w:val="FC365F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9" w15:restartNumberingAfterBreak="0">
    <w:nsid w:val="71202DE3"/>
    <w:multiLevelType w:val="hybridMultilevel"/>
    <w:tmpl w:val="5EEE2A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15:restartNumberingAfterBreak="0">
    <w:nsid w:val="7B9D0B8B"/>
    <w:multiLevelType w:val="hybridMultilevel"/>
    <w:tmpl w:val="D100A236"/>
    <w:lvl w:ilvl="0" w:tplc="23F4A79E">
      <w:start w:val="9"/>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5"/>
  </w:num>
  <w:num w:numId="5">
    <w:abstractNumId w:val="6"/>
  </w:num>
  <w:num w:numId="6">
    <w:abstractNumId w:val="10"/>
  </w:num>
  <w:num w:numId="7">
    <w:abstractNumId w:val="3"/>
  </w:num>
  <w:num w:numId="8">
    <w:abstractNumId w:val="0"/>
  </w:num>
  <w:num w:numId="9">
    <w:abstractNumId w:val="1"/>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0E2"/>
    <w:rsid w:val="00006A84"/>
    <w:rsid w:val="000469F4"/>
    <w:rsid w:val="00046DD8"/>
    <w:rsid w:val="000A7F19"/>
    <w:rsid w:val="00134951"/>
    <w:rsid w:val="00144ADC"/>
    <w:rsid w:val="001D24EB"/>
    <w:rsid w:val="001E384E"/>
    <w:rsid w:val="002643F1"/>
    <w:rsid w:val="002F1C92"/>
    <w:rsid w:val="003007A3"/>
    <w:rsid w:val="00367451"/>
    <w:rsid w:val="00440A77"/>
    <w:rsid w:val="00447574"/>
    <w:rsid w:val="004919EA"/>
    <w:rsid w:val="004973EC"/>
    <w:rsid w:val="004C3F37"/>
    <w:rsid w:val="00535A67"/>
    <w:rsid w:val="005940E2"/>
    <w:rsid w:val="00620C9A"/>
    <w:rsid w:val="006942BA"/>
    <w:rsid w:val="006A5286"/>
    <w:rsid w:val="00736F21"/>
    <w:rsid w:val="00744FD9"/>
    <w:rsid w:val="00825BB3"/>
    <w:rsid w:val="00834762"/>
    <w:rsid w:val="00841F99"/>
    <w:rsid w:val="008771A2"/>
    <w:rsid w:val="008D27B8"/>
    <w:rsid w:val="008E4074"/>
    <w:rsid w:val="009469C1"/>
    <w:rsid w:val="009744A2"/>
    <w:rsid w:val="009822ED"/>
    <w:rsid w:val="009D007D"/>
    <w:rsid w:val="00AC1DD9"/>
    <w:rsid w:val="00AF4C5F"/>
    <w:rsid w:val="00B94FBE"/>
    <w:rsid w:val="00C84277"/>
    <w:rsid w:val="00CE6864"/>
    <w:rsid w:val="00D01B38"/>
    <w:rsid w:val="00D43806"/>
    <w:rsid w:val="00D45B30"/>
    <w:rsid w:val="00E06395"/>
    <w:rsid w:val="00E126AE"/>
    <w:rsid w:val="00E23357"/>
    <w:rsid w:val="00EB3328"/>
    <w:rsid w:val="00EC10F9"/>
    <w:rsid w:val="00EC66DD"/>
    <w:rsid w:val="00F76564"/>
    <w:rsid w:val="00FF40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2F584"/>
  <w15:chartTrackingRefBased/>
  <w15:docId w15:val="{941E4F0C-62EA-464E-BF3C-C666F99E3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F19"/>
    <w:pPr>
      <w:jc w:val="both"/>
    </w:pPr>
    <w:rPr>
      <w:rFonts w:ascii="Calibri Light" w:hAnsi="Calibri Light"/>
      <w:sz w:val="24"/>
      <w:lang w:val="hr-HR"/>
    </w:rPr>
  </w:style>
  <w:style w:type="paragraph" w:styleId="Naslov1">
    <w:name w:val="heading 1"/>
    <w:basedOn w:val="Normal"/>
    <w:next w:val="Normal"/>
    <w:link w:val="Naslov1Char"/>
    <w:qFormat/>
    <w:rsid w:val="000A7F19"/>
    <w:pPr>
      <w:keepNext/>
      <w:spacing w:after="0" w:line="240" w:lineRule="auto"/>
      <w:jc w:val="center"/>
      <w:outlineLvl w:val="0"/>
    </w:pPr>
    <w:rPr>
      <w:rFonts w:ascii="Lucida Sans Unicode" w:eastAsia="Times New Roman" w:hAnsi="Lucida Sans Unicode" w:cs="Times New Roman"/>
      <w:b/>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0A7F19"/>
    <w:rPr>
      <w:rFonts w:ascii="Lucida Sans Unicode" w:eastAsia="Times New Roman" w:hAnsi="Lucida Sans Unicode" w:cs="Times New Roman"/>
      <w:b/>
      <w:sz w:val="20"/>
      <w:szCs w:val="20"/>
      <w:lang w:val="hr-HR"/>
    </w:rPr>
  </w:style>
  <w:style w:type="paragraph" w:customStyle="1" w:styleId="Default">
    <w:name w:val="Default"/>
    <w:rsid w:val="000A7F19"/>
    <w:pPr>
      <w:autoSpaceDE w:val="0"/>
      <w:autoSpaceDN w:val="0"/>
      <w:adjustRightInd w:val="0"/>
      <w:spacing w:after="0" w:line="240" w:lineRule="auto"/>
    </w:pPr>
    <w:rPr>
      <w:rFonts w:ascii="Times New Roman" w:hAnsi="Times New Roman" w:cs="Times New Roman"/>
      <w:color w:val="000000"/>
      <w:sz w:val="24"/>
      <w:szCs w:val="24"/>
      <w:lang w:val="hr-HR"/>
    </w:rPr>
  </w:style>
  <w:style w:type="paragraph" w:styleId="Odlomakpopisa">
    <w:name w:val="List Paragraph"/>
    <w:aliases w:val="Heading 12,heading 1,naslov 1,Naslov 12,Graf,TG lista,Paragraph,List Paragraph Red,lp1,Paragraphe de liste PBLH,Graph &amp; Table tite,Normal bullet 2,Bullet list,Figure_name,Equipment,Numbered Indented Text,List Paragraph11,Odstavek seznama"/>
    <w:basedOn w:val="Normal"/>
    <w:link w:val="OdlomakpopisaChar"/>
    <w:uiPriority w:val="34"/>
    <w:qFormat/>
    <w:rsid w:val="000A7F19"/>
    <w:pPr>
      <w:ind w:left="720"/>
      <w:contextualSpacing/>
    </w:pPr>
  </w:style>
  <w:style w:type="paragraph" w:styleId="Zaglavlje">
    <w:name w:val="header"/>
    <w:basedOn w:val="Normal"/>
    <w:link w:val="ZaglavljeChar"/>
    <w:uiPriority w:val="99"/>
    <w:unhideWhenUsed/>
    <w:rsid w:val="000A7F1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A7F19"/>
    <w:rPr>
      <w:rFonts w:ascii="Calibri Light" w:hAnsi="Calibri Light"/>
      <w:sz w:val="24"/>
      <w:lang w:val="hr-HR"/>
    </w:rPr>
  </w:style>
  <w:style w:type="paragraph" w:styleId="Podnoje">
    <w:name w:val="footer"/>
    <w:basedOn w:val="Normal"/>
    <w:link w:val="PodnojeChar"/>
    <w:uiPriority w:val="99"/>
    <w:unhideWhenUsed/>
    <w:rsid w:val="000A7F1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A7F19"/>
    <w:rPr>
      <w:rFonts w:ascii="Calibri Light" w:hAnsi="Calibri Light"/>
      <w:sz w:val="24"/>
      <w:lang w:val="hr-HR"/>
    </w:rPr>
  </w:style>
  <w:style w:type="character" w:customStyle="1" w:styleId="OdlomakpopisaChar">
    <w:name w:val="Odlomak popisa Char"/>
    <w:aliases w:val="Heading 12 Char,heading 1 Char,naslov 1 Char,Naslov 12 Char,Graf Char,TG lista Char,Paragraph Char,List Paragraph Red Char,lp1 Char,Paragraphe de liste PBLH Char,Graph &amp; Table tite Char,Normal bullet 2 Char,Bullet list Char"/>
    <w:basedOn w:val="Zadanifontodlomka"/>
    <w:link w:val="Odlomakpopisa"/>
    <w:uiPriority w:val="34"/>
    <w:qFormat/>
    <w:locked/>
    <w:rsid w:val="000A7F19"/>
    <w:rPr>
      <w:rFonts w:ascii="Calibri Light" w:hAnsi="Calibri Light"/>
      <w:sz w:val="24"/>
      <w:lang w:val="hr-HR"/>
    </w:rPr>
  </w:style>
  <w:style w:type="table" w:customStyle="1" w:styleId="Reetkatablice1">
    <w:name w:val="Rešetka tablice1"/>
    <w:basedOn w:val="Obinatablica"/>
    <w:next w:val="Reetkatablice"/>
    <w:uiPriority w:val="39"/>
    <w:rsid w:val="000A7F19"/>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fusnote">
    <w:name w:val="footnote text"/>
    <w:basedOn w:val="Normal"/>
    <w:link w:val="TekstfusnoteChar"/>
    <w:unhideWhenUsed/>
    <w:rsid w:val="000A7F19"/>
    <w:pPr>
      <w:spacing w:after="0" w:line="240" w:lineRule="auto"/>
      <w:jc w:val="left"/>
    </w:pPr>
    <w:rPr>
      <w:rFonts w:ascii="Arial" w:hAnsi="Arial"/>
      <w:sz w:val="20"/>
      <w:szCs w:val="20"/>
    </w:rPr>
  </w:style>
  <w:style w:type="character" w:customStyle="1" w:styleId="TekstfusnoteChar">
    <w:name w:val="Tekst fusnote Char"/>
    <w:basedOn w:val="Zadanifontodlomka"/>
    <w:link w:val="Tekstfusnote"/>
    <w:rsid w:val="000A7F19"/>
    <w:rPr>
      <w:rFonts w:ascii="Arial" w:hAnsi="Arial"/>
      <w:sz w:val="20"/>
      <w:szCs w:val="20"/>
      <w:lang w:val="hr-HR"/>
    </w:rPr>
  </w:style>
  <w:style w:type="character" w:styleId="Referencafusnote">
    <w:name w:val="footnote reference"/>
    <w:basedOn w:val="Zadanifontodlomka"/>
    <w:unhideWhenUsed/>
    <w:rsid w:val="000A7F19"/>
    <w:rPr>
      <w:vertAlign w:val="superscript"/>
    </w:rPr>
  </w:style>
  <w:style w:type="table" w:styleId="Reetkatablice">
    <w:name w:val="Table Grid"/>
    <w:aliases w:val="Tablica za Studiju"/>
    <w:basedOn w:val="Obinatablica"/>
    <w:uiPriority w:val="39"/>
    <w:rsid w:val="000A7F19"/>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unhideWhenUsed/>
    <w:rsid w:val="000A7F19"/>
    <w:pPr>
      <w:spacing w:before="100" w:beforeAutospacing="1" w:after="100" w:afterAutospacing="1" w:line="240" w:lineRule="auto"/>
      <w:jc w:val="left"/>
    </w:pPr>
    <w:rPr>
      <w:rFonts w:ascii="Times New Roman" w:eastAsia="Times New Roman" w:hAnsi="Times New Roman" w:cs="Times New Roman"/>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23</Pages>
  <Words>2773</Words>
  <Characters>15807</Characters>
  <Application>Microsoft Office Word</Application>
  <DocSecurity>0</DocSecurity>
  <Lines>131</Lines>
  <Paragraphs>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Mujakić</dc:creator>
  <cp:keywords/>
  <dc:description/>
  <cp:lastModifiedBy>Ana-Maria Barak</cp:lastModifiedBy>
  <cp:revision>4</cp:revision>
  <dcterms:created xsi:type="dcterms:W3CDTF">2021-03-08T08:59:00Z</dcterms:created>
  <dcterms:modified xsi:type="dcterms:W3CDTF">2021-03-08T09:53:00Z</dcterms:modified>
</cp:coreProperties>
</file>