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57E" w:rsidRDefault="007E5188" w:rsidP="001A257E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bookmarkStart w:id="0" w:name="_GoBack"/>
      <w:bookmarkEnd w:id="0"/>
      <w:r>
        <w:rPr>
          <w:rFonts w:ascii="Cambria" w:hAnsi="Cambria"/>
          <w:b/>
          <w:noProof/>
          <w:sz w:val="24"/>
          <w:szCs w:val="24"/>
          <w:u w:val="single"/>
        </w:rPr>
        <w:t xml:space="preserve">PRILOG </w:t>
      </w:r>
      <w:r w:rsidR="00E71293">
        <w:rPr>
          <w:rFonts w:ascii="Cambria" w:hAnsi="Cambria"/>
          <w:b/>
          <w:noProof/>
          <w:sz w:val="24"/>
          <w:szCs w:val="24"/>
          <w:u w:val="single"/>
        </w:rPr>
        <w:t>I</w:t>
      </w:r>
      <w:r>
        <w:rPr>
          <w:rFonts w:ascii="Cambria" w:hAnsi="Cambria"/>
          <w:b/>
          <w:noProof/>
          <w:sz w:val="24"/>
          <w:szCs w:val="24"/>
          <w:u w:val="single"/>
        </w:rPr>
        <w:t xml:space="preserve">I </w:t>
      </w:r>
      <w:r w:rsidR="001A257E" w:rsidRPr="001A257E">
        <w:rPr>
          <w:rFonts w:ascii="Cambria" w:hAnsi="Cambria"/>
          <w:b/>
          <w:noProof/>
          <w:sz w:val="24"/>
          <w:szCs w:val="24"/>
          <w:u w:val="single"/>
        </w:rPr>
        <w:t>DOKUMENTACIJE ZA NADMETANJE</w:t>
      </w:r>
    </w:p>
    <w:p w:rsidR="00DD6EA1" w:rsidRDefault="00DD6EA1" w:rsidP="001A257E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:rsidR="001A257E" w:rsidRPr="00DD6EA1" w:rsidRDefault="001A257E" w:rsidP="001A257E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noProof/>
          <w:sz w:val="24"/>
          <w:szCs w:val="24"/>
        </w:rPr>
      </w:pPr>
      <w:r w:rsidRPr="00DD6EA1">
        <w:rPr>
          <w:rFonts w:ascii="Cambria" w:hAnsi="Cambria"/>
          <w:b/>
          <w:noProof/>
          <w:sz w:val="24"/>
          <w:szCs w:val="24"/>
        </w:rPr>
        <w:t>IZJAVA O NEPOSTOJANJU RAZLOGA ISKLJUČENJA</w:t>
      </w:r>
    </w:p>
    <w:p w:rsidR="001A257E" w:rsidRPr="00E71293" w:rsidRDefault="00E71293" w:rsidP="001A257E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E71293">
        <w:rPr>
          <w:rFonts w:ascii="Cambria" w:hAnsi="Cambria"/>
          <w:b/>
          <w:bCs/>
          <w:noProof/>
          <w:sz w:val="24"/>
          <w:szCs w:val="24"/>
        </w:rPr>
        <w:t>GRUPA 1.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nepostojanja situacija opisanih točkom 3 Dokumentacije za nadmetanje, a koje bi mogle dovesti do isključenja </w:t>
      </w:r>
      <w:r w:rsidRPr="00556FDD">
        <w:rPr>
          <w:rFonts w:ascii="Cambria" w:hAnsi="Cambria"/>
          <w:bCs/>
          <w:noProof/>
          <w:sz w:val="24"/>
          <w:szCs w:val="24"/>
        </w:rPr>
        <w:t>ponuditelja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iz postupka nabave, dajem</w:t>
      </w:r>
    </w:p>
    <w:p w:rsidR="001A257E" w:rsidRPr="008E59E4" w:rsidRDefault="001A257E" w:rsidP="001A257E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1A257E" w:rsidRPr="008E59E4" w:rsidRDefault="001A257E" w:rsidP="001A257E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 da ponuditelj i osoba po zakonu ovlaštena za zastupanje ponuditelja  </w:t>
      </w:r>
    </w:p>
    <w:p w:rsidR="001A257E" w:rsidRPr="008E59E4" w:rsidRDefault="001A257E" w:rsidP="001A257E">
      <w:pPr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1. nisu pravomoćno osuđeni za kazneno djelo sudjelovanje u zločinačkoj organizaciji, korupcije, prijevare, terorizma, financiranja terorizma, pranja novca, dječjeg rada ili drugih oblika trgovanja ljudima 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2. su ispunili obavezu plaćanja dospjelih poreznih obveza i obveza za mirovinsko i zdravstveno osiguranje, osim ako mu prema posebnom zakonu plaćanje tih obveza nije dopušteno ili je odobrena odgoda plaćanja 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>3. se nisu lažno predstavili ili pružili neistinite podatke u vezi s uvjetima koje je Naručitelj naveo kao razloge za isključenje ili uvjete kvalifikacije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1A257E" w:rsidRPr="008E59E4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ZA PONUDITELJA:</w:t>
      </w:r>
    </w:p>
    <w:p w:rsidR="001A257E" w:rsidRPr="008E59E4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1A257E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tbl>
      <w:tblPr>
        <w:tblStyle w:val="TableGrid"/>
        <w:tblW w:w="0" w:type="auto"/>
        <w:tblLook w:val="04A0"/>
      </w:tblPr>
      <w:tblGrid>
        <w:gridCol w:w="9060"/>
      </w:tblGrid>
      <w:tr w:rsidR="001A257E" w:rsidRPr="008E59E4" w:rsidTr="008B19DD">
        <w:tc>
          <w:tcPr>
            <w:tcW w:w="9060" w:type="dxa"/>
          </w:tcPr>
          <w:p w:rsidR="001A257E" w:rsidRPr="00556FDD" w:rsidRDefault="001A257E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1A257E" w:rsidRPr="008E59E4" w:rsidRDefault="001A257E" w:rsidP="008B19DD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4910F0" w:rsidRDefault="004910F0" w:rsidP="00774D8D"/>
    <w:p w:rsidR="00E71293" w:rsidRDefault="00E71293" w:rsidP="00774D8D"/>
    <w:p w:rsidR="00E71293" w:rsidRDefault="00E71293" w:rsidP="00774D8D"/>
    <w:p w:rsidR="00E71293" w:rsidRPr="00E71293" w:rsidRDefault="00E71293" w:rsidP="00E71293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E71293">
        <w:rPr>
          <w:rFonts w:ascii="Cambria" w:hAnsi="Cambria"/>
          <w:b/>
          <w:bCs/>
          <w:noProof/>
          <w:sz w:val="24"/>
          <w:szCs w:val="24"/>
        </w:rPr>
        <w:lastRenderedPageBreak/>
        <w:t xml:space="preserve">GRUPA </w:t>
      </w:r>
      <w:r>
        <w:rPr>
          <w:rFonts w:ascii="Cambria" w:hAnsi="Cambria"/>
          <w:b/>
          <w:bCs/>
          <w:noProof/>
          <w:sz w:val="24"/>
          <w:szCs w:val="24"/>
        </w:rPr>
        <w:t>2</w:t>
      </w:r>
      <w:r w:rsidRPr="00E71293">
        <w:rPr>
          <w:rFonts w:ascii="Cambria" w:hAnsi="Cambria"/>
          <w:b/>
          <w:bCs/>
          <w:noProof/>
          <w:sz w:val="24"/>
          <w:szCs w:val="24"/>
        </w:rPr>
        <w:t>.</w:t>
      </w:r>
    </w:p>
    <w:p w:rsidR="00E71293" w:rsidRPr="008E59E4" w:rsidRDefault="00E71293" w:rsidP="00E7129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nepostojanja situacija opisanih točkom 3 Dokumentacije za nadmetanje, a koje bi mogle dovesti do isključenja </w:t>
      </w:r>
      <w:r w:rsidRPr="00556FDD">
        <w:rPr>
          <w:rFonts w:ascii="Cambria" w:hAnsi="Cambria"/>
          <w:bCs/>
          <w:noProof/>
          <w:sz w:val="24"/>
          <w:szCs w:val="24"/>
        </w:rPr>
        <w:t>ponuditelja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iz postupka nabave, dajem</w:t>
      </w:r>
    </w:p>
    <w:p w:rsidR="00E71293" w:rsidRPr="008E59E4" w:rsidRDefault="00E71293" w:rsidP="00E71293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E71293" w:rsidRPr="008E59E4" w:rsidRDefault="00E71293" w:rsidP="00E7129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 da ponuditelj i osoba po zakonu ovlaštena za zastupanje ponuditelja  </w:t>
      </w:r>
    </w:p>
    <w:p w:rsidR="00E71293" w:rsidRPr="008E59E4" w:rsidRDefault="00E71293" w:rsidP="00E71293">
      <w:pPr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1. nisu pravomoćno osuđeni za kazneno djelo sudjelovanje u zločinačkoj organizaciji, korupcije, prijevare, terorizma, financiranja terorizma, pranja novca, dječjeg rada ili drugih oblika trgovanja ljudima </w:t>
      </w:r>
    </w:p>
    <w:p w:rsidR="00E71293" w:rsidRPr="008E59E4" w:rsidRDefault="00E71293" w:rsidP="00E7129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2. su ispunili obavezu plaćanja dospjelih poreznih obveza i obveza za mirovinsko i zdravstveno osiguranje, osim ako mu prema posebnom zakonu plaćanje tih obveza nije dopušteno ili je odobrena odgoda plaćanja </w:t>
      </w:r>
    </w:p>
    <w:p w:rsidR="00E71293" w:rsidRPr="008E59E4" w:rsidRDefault="00E71293" w:rsidP="00E7129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>3. se nisu lažno predstavili ili pružili neistinite podatke u vezi s uvjetima koje je Naručitelj naveo kao razloge za isključenje ili uvjete kvalifikacije</w:t>
      </w:r>
    </w:p>
    <w:p w:rsidR="00E71293" w:rsidRPr="008E59E4" w:rsidRDefault="00E71293" w:rsidP="00E7129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E71293" w:rsidRPr="008E59E4" w:rsidRDefault="00E71293" w:rsidP="00E7129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ZA PONUDITELJA:</w:t>
      </w:r>
    </w:p>
    <w:p w:rsidR="00E71293" w:rsidRPr="008E59E4" w:rsidRDefault="00E71293" w:rsidP="00E7129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E71293" w:rsidRDefault="00E71293" w:rsidP="00E7129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tbl>
      <w:tblPr>
        <w:tblStyle w:val="TableGrid"/>
        <w:tblW w:w="0" w:type="auto"/>
        <w:tblLook w:val="04A0"/>
      </w:tblPr>
      <w:tblGrid>
        <w:gridCol w:w="9060"/>
      </w:tblGrid>
      <w:tr w:rsidR="00E71293" w:rsidRPr="008E59E4" w:rsidTr="00D80CC6">
        <w:tc>
          <w:tcPr>
            <w:tcW w:w="9060" w:type="dxa"/>
          </w:tcPr>
          <w:p w:rsidR="00E71293" w:rsidRPr="00556FDD" w:rsidRDefault="00E71293" w:rsidP="00D80CC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E71293" w:rsidRPr="008E59E4" w:rsidRDefault="00E71293" w:rsidP="00D80CC6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E71293" w:rsidRDefault="00E71293" w:rsidP="00E71293"/>
    <w:p w:rsidR="00E71293" w:rsidRDefault="00E71293" w:rsidP="00774D8D"/>
    <w:sectPr w:rsidR="00E71293" w:rsidSect="004910F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AE9" w:rsidRDefault="00000AE9" w:rsidP="00803F2E">
      <w:pPr>
        <w:spacing w:after="0" w:line="240" w:lineRule="auto"/>
      </w:pPr>
      <w:r>
        <w:separator/>
      </w:r>
    </w:p>
  </w:endnote>
  <w:endnote w:type="continuationSeparator" w:id="1">
    <w:p w:rsidR="00000AE9" w:rsidRDefault="00000AE9" w:rsidP="00803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AE9" w:rsidRDefault="00000AE9" w:rsidP="00803F2E">
      <w:pPr>
        <w:spacing w:after="0" w:line="240" w:lineRule="auto"/>
      </w:pPr>
      <w:r>
        <w:separator/>
      </w:r>
    </w:p>
  </w:footnote>
  <w:footnote w:type="continuationSeparator" w:id="1">
    <w:p w:rsidR="00000AE9" w:rsidRDefault="00000AE9" w:rsidP="00803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803F2E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803F2E" w:rsidRPr="00C751A6" w:rsidRDefault="00774D8D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774D8D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803F2E" w:rsidRDefault="00803F2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257E"/>
    <w:rsid w:val="00000AE9"/>
    <w:rsid w:val="00002F96"/>
    <w:rsid w:val="001928A3"/>
    <w:rsid w:val="001A215E"/>
    <w:rsid w:val="001A257E"/>
    <w:rsid w:val="001D4A88"/>
    <w:rsid w:val="001E453A"/>
    <w:rsid w:val="00284F7B"/>
    <w:rsid w:val="00345629"/>
    <w:rsid w:val="003C44F8"/>
    <w:rsid w:val="004910F0"/>
    <w:rsid w:val="00520E72"/>
    <w:rsid w:val="005762CA"/>
    <w:rsid w:val="0060672D"/>
    <w:rsid w:val="006B3E47"/>
    <w:rsid w:val="00774D8D"/>
    <w:rsid w:val="007E5188"/>
    <w:rsid w:val="00803F2E"/>
    <w:rsid w:val="00847142"/>
    <w:rsid w:val="00951259"/>
    <w:rsid w:val="00A5559B"/>
    <w:rsid w:val="00A645EB"/>
    <w:rsid w:val="00A84BD8"/>
    <w:rsid w:val="00BD311C"/>
    <w:rsid w:val="00C30D8E"/>
    <w:rsid w:val="00CD4A21"/>
    <w:rsid w:val="00DC353C"/>
    <w:rsid w:val="00DD6EA1"/>
    <w:rsid w:val="00E235AF"/>
    <w:rsid w:val="00E435B0"/>
    <w:rsid w:val="00E45AA4"/>
    <w:rsid w:val="00E71293"/>
    <w:rsid w:val="00EB6BF2"/>
    <w:rsid w:val="00EE7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57E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A257E"/>
    <w:pPr>
      <w:ind w:left="720"/>
      <w:contextualSpacing/>
    </w:pPr>
  </w:style>
  <w:style w:type="table" w:styleId="TableGrid">
    <w:name w:val="Table Grid"/>
    <w:basedOn w:val="TableNormal"/>
    <w:uiPriority w:val="99"/>
    <w:rsid w:val="001A257E"/>
    <w:pPr>
      <w:spacing w:after="0" w:line="240" w:lineRule="auto"/>
    </w:pPr>
    <w:rPr>
      <w:rFonts w:ascii="Calibri" w:eastAsia="Calibri" w:hAnsi="Calibri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03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3F2E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803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3F2E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F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dcterms:created xsi:type="dcterms:W3CDTF">2021-03-11T17:08:00Z</dcterms:created>
  <dcterms:modified xsi:type="dcterms:W3CDTF">2021-03-11T17:08:00Z</dcterms:modified>
</cp:coreProperties>
</file>