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677281">
        <w:rPr>
          <w:rFonts w:asciiTheme="majorHAnsi" w:eastAsia="Times New Roman" w:hAnsiTheme="majorHAnsi" w:cs="Times New Roman"/>
          <w:sz w:val="24"/>
          <w:szCs w:val="24"/>
        </w:rPr>
        <w:t>linije za preradu tanke oblovine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 w:rsidR="00557FD0">
        <w:rPr>
          <w:rFonts w:asciiTheme="majorHAnsi" w:eastAsia="Times New Roman" w:hAnsiTheme="majorHAnsi" w:cs="Times New Roman"/>
          <w:sz w:val="24"/>
          <w:szCs w:val="24"/>
        </w:rPr>
        <w:t xml:space="preserve">Nabava br. </w:t>
      </w:r>
      <w:r w:rsidR="00677281">
        <w:rPr>
          <w:rFonts w:asciiTheme="majorHAnsi" w:eastAsia="Times New Roman" w:hAnsiTheme="majorHAnsi" w:cs="Times New Roman"/>
          <w:sz w:val="24"/>
          <w:szCs w:val="24"/>
        </w:rPr>
        <w:t>A3.1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9950C1" w:rsidRPr="00CC7950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0"/>
          <w:szCs w:val="20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 xml:space="preserve">Marka </w:t>
      </w:r>
      <w:r w:rsidR="00677281">
        <w:rPr>
          <w:rFonts w:asciiTheme="majorHAnsi" w:eastAsia="Times New Roman" w:hAnsiTheme="majorHAnsi" w:cs="Times New Roman"/>
          <w:b/>
          <w:sz w:val="24"/>
          <w:szCs w:val="24"/>
        </w:rPr>
        <w:t>linije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: ________________________________________________________________________</w:t>
      </w:r>
      <w:r w:rsidR="004E4E45">
        <w:rPr>
          <w:rFonts w:asciiTheme="majorHAnsi" w:eastAsia="Times New Roman" w:hAnsiTheme="majorHAnsi" w:cs="Times New Roman"/>
          <w:b/>
          <w:sz w:val="24"/>
          <w:szCs w:val="24"/>
        </w:rPr>
        <w:t>____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</w:t>
      </w:r>
    </w:p>
    <w:p w:rsid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 xml:space="preserve">Tip </w:t>
      </w:r>
      <w:r w:rsidR="00677281">
        <w:rPr>
          <w:rFonts w:asciiTheme="majorHAnsi" w:eastAsia="Times New Roman" w:hAnsiTheme="majorHAnsi" w:cs="Times New Roman"/>
          <w:b/>
          <w:sz w:val="24"/>
          <w:szCs w:val="24"/>
        </w:rPr>
        <w:t>linije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: 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b/>
          <w:sz w:val="24"/>
          <w:szCs w:val="24"/>
        </w:rPr>
        <w:t>____</w:t>
      </w: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</w:t>
      </w:r>
      <w:r w:rsidR="006E1F31">
        <w:rPr>
          <w:rFonts w:asciiTheme="majorHAnsi" w:eastAsia="Times New Roman" w:hAnsiTheme="majorHAnsi" w:cs="Times New Roman"/>
          <w:b/>
          <w:sz w:val="24"/>
          <w:szCs w:val="24"/>
        </w:rPr>
        <w:t>_</w:t>
      </w:r>
    </w:p>
    <w:tbl>
      <w:tblPr>
        <w:tblW w:w="9260" w:type="dxa"/>
        <w:tblInd w:w="93" w:type="dxa"/>
        <w:tblLook w:val="04A0"/>
      </w:tblPr>
      <w:tblGrid>
        <w:gridCol w:w="1247"/>
        <w:gridCol w:w="4973"/>
        <w:gridCol w:w="3040"/>
      </w:tblGrid>
      <w:tr w:rsidR="00CC7950" w:rsidRPr="00CC7950" w:rsidTr="00677281">
        <w:trPr>
          <w:trHeight w:val="945"/>
        </w:trPr>
        <w:tc>
          <w:tcPr>
            <w:tcW w:w="12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9950C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950C1">
              <w:rPr>
                <w:rFonts w:asciiTheme="majorHAnsi" w:eastAsia="Times New Roman" w:hAnsiTheme="majorHAnsi" w:cs="Times New Roman"/>
                <w:sz w:val="24"/>
                <w:szCs w:val="24"/>
              </w:rPr>
              <w:tab/>
            </w:r>
            <w:r w:rsidR="00CC7950"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Br.</w:t>
            </w:r>
          </w:p>
        </w:tc>
        <w:tc>
          <w:tcPr>
            <w:tcW w:w="49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 xml:space="preserve">Tehničke specifikacije  </w:t>
            </w:r>
          </w:p>
        </w:tc>
        <w:tc>
          <w:tcPr>
            <w:tcW w:w="3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Upisati DA ili NE; ili opis</w:t>
            </w:r>
          </w:p>
        </w:tc>
      </w:tr>
      <w:tr w:rsidR="00CC7950" w:rsidRPr="00CC7950" w:rsidTr="00677281">
        <w:trPr>
          <w:trHeight w:val="315"/>
        </w:trPr>
        <w:tc>
          <w:tcPr>
            <w:tcW w:w="12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9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CC7950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b/>
                <w:bCs/>
                <w:color w:val="000000"/>
                <w:lang w:eastAsia="hr-HR"/>
              </w:rPr>
              <w:t>Glavne karakteristike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600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Utovarna rampa za trupce sa 4 transportna lanca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Promjer kotača pilane: minimalno 1</w:t>
            </w: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.</w:t>
            </w: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200 mm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600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Širina kotača pilane: minimalno 130 mm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Snaga motora: minimalno 60 kW sa frekventnim pretvaračem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Duljina reza: maksimalno 6 m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Upravljanje pilom sa odvojenog pulta (kabina sa klimom i grijanjem)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Stol za trupce kompletno hidraulični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Izlazni pogonjeni transporter za daske sa izbacivanjem lijevo i desno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both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9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Poprečni lančani transporter za daske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677281" w:rsidRPr="00CC7950" w:rsidTr="00677281">
        <w:trPr>
          <w:trHeight w:val="315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77281" w:rsidRPr="00677281" w:rsidRDefault="00677281" w:rsidP="00677281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Sustav automats</w:t>
            </w: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kog čišćenja ispod pruge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281" w:rsidRPr="00CC7950" w:rsidRDefault="00677281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  <w:tr w:rsidR="00CC7950" w:rsidRPr="00CC7950" w:rsidTr="00677281">
        <w:trPr>
          <w:trHeight w:val="330"/>
        </w:trPr>
        <w:tc>
          <w:tcPr>
            <w:tcW w:w="12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CC7950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  <w:r w:rsidR="00677281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C7950" w:rsidRPr="00677281" w:rsidRDefault="00CC7950" w:rsidP="00CC795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hr-HR"/>
              </w:rPr>
            </w:pP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>Rok</w:t>
            </w:r>
            <w:r w:rsid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</w:t>
            </w:r>
            <w:r w:rsidRPr="00677281">
              <w:rPr>
                <w:rFonts w:ascii="Calibri" w:eastAsia="Times New Roman" w:hAnsi="Calibri" w:cs="Calibri"/>
                <w:bCs/>
                <w:color w:val="000000"/>
                <w:lang w:eastAsia="hr-HR"/>
              </w:rPr>
              <w:t xml:space="preserve"> isporuke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C7950" w:rsidRPr="00CC7950" w:rsidRDefault="00CC7950" w:rsidP="00CC79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7950">
              <w:rPr>
                <w:rFonts w:ascii="Calibri" w:eastAsia="Times New Roman" w:hAnsi="Calibri" w:cs="Calibri"/>
                <w:color w:val="000000"/>
                <w:lang w:eastAsia="hr-HR"/>
              </w:rPr>
              <w:t> </w:t>
            </w:r>
          </w:p>
        </w:tc>
      </w:tr>
    </w:tbl>
    <w:p w:rsidR="0067728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677281" w:rsidRDefault="0067728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677281" w:rsidRDefault="0067728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677281" w:rsidRDefault="00677281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642" w:rsidRDefault="002F2642" w:rsidP="00EF400A">
      <w:pPr>
        <w:spacing w:after="0" w:line="240" w:lineRule="auto"/>
      </w:pPr>
      <w:r>
        <w:separator/>
      </w:r>
    </w:p>
  </w:endnote>
  <w:endnote w:type="continuationSeparator" w:id="1">
    <w:p w:rsidR="002F2642" w:rsidRDefault="002F2642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642" w:rsidRDefault="002F2642" w:rsidP="00EF400A">
      <w:pPr>
        <w:spacing w:after="0" w:line="240" w:lineRule="auto"/>
      </w:pPr>
      <w:r>
        <w:separator/>
      </w:r>
    </w:p>
  </w:footnote>
  <w:footnote w:type="continuationSeparator" w:id="1">
    <w:p w:rsidR="002F2642" w:rsidRDefault="002F2642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2233"/>
      <w:gridCol w:w="2279"/>
      <w:gridCol w:w="2862"/>
      <w:gridCol w:w="2195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EF400A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1066800" cy="689436"/>
                <wp:effectExtent l="0" t="0" r="0" b="0"/>
                <wp:docPr id="7" name="Picture 1" descr="cid:image001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745" cy="69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  <w:r w:rsidRPr="00C751A6">
            <w:rPr>
              <w:rFonts w:cs="Times New Roman"/>
              <w:i/>
              <w:iCs/>
              <w:sz w:val="20"/>
              <w:szCs w:val="20"/>
            </w:rPr>
            <w:t>Ovaj poziv se financira iz Europskog fonda za regionalni razvoj</w:t>
          </w: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932330" cy="445043"/>
                <wp:effectExtent l="0" t="0" r="1270" b="0"/>
                <wp:docPr id="8" name="Picture 3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294" cy="445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896471" cy="705365"/>
                <wp:effectExtent l="0" t="0" r="0" b="0"/>
                <wp:docPr id="9" name="Picture 2" descr="cid:image003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3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328" cy="705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4F16"/>
    <w:rsid w:val="0012093E"/>
    <w:rsid w:val="001B7FAD"/>
    <w:rsid w:val="00220DA5"/>
    <w:rsid w:val="00234E6B"/>
    <w:rsid w:val="002A1DA8"/>
    <w:rsid w:val="002B1352"/>
    <w:rsid w:val="002C1573"/>
    <w:rsid w:val="002E0B30"/>
    <w:rsid w:val="002E6D6D"/>
    <w:rsid w:val="002F2642"/>
    <w:rsid w:val="00357B5F"/>
    <w:rsid w:val="00376100"/>
    <w:rsid w:val="0039687C"/>
    <w:rsid w:val="00411FE2"/>
    <w:rsid w:val="00472659"/>
    <w:rsid w:val="00490726"/>
    <w:rsid w:val="004A1889"/>
    <w:rsid w:val="004A6D80"/>
    <w:rsid w:val="004C7108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77281"/>
    <w:rsid w:val="00691629"/>
    <w:rsid w:val="006E1F31"/>
    <w:rsid w:val="006F0756"/>
    <w:rsid w:val="007131C7"/>
    <w:rsid w:val="00740D4A"/>
    <w:rsid w:val="00773842"/>
    <w:rsid w:val="00791139"/>
    <w:rsid w:val="00797A9E"/>
    <w:rsid w:val="007E3398"/>
    <w:rsid w:val="007E75BF"/>
    <w:rsid w:val="00856F4A"/>
    <w:rsid w:val="008D6F1E"/>
    <w:rsid w:val="009063E7"/>
    <w:rsid w:val="00906A51"/>
    <w:rsid w:val="009950C1"/>
    <w:rsid w:val="00996BD2"/>
    <w:rsid w:val="00A276A4"/>
    <w:rsid w:val="00A75288"/>
    <w:rsid w:val="00A8796B"/>
    <w:rsid w:val="00A92041"/>
    <w:rsid w:val="00AB4CEC"/>
    <w:rsid w:val="00AB5D9A"/>
    <w:rsid w:val="00AC634A"/>
    <w:rsid w:val="00B47395"/>
    <w:rsid w:val="00BA2DCE"/>
    <w:rsid w:val="00BB3AEA"/>
    <w:rsid w:val="00BD4B96"/>
    <w:rsid w:val="00BE2AFB"/>
    <w:rsid w:val="00BF16FA"/>
    <w:rsid w:val="00C213BE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B371F"/>
    <w:rsid w:val="00DB5376"/>
    <w:rsid w:val="00E104F7"/>
    <w:rsid w:val="00E15BB1"/>
    <w:rsid w:val="00EC0D8D"/>
    <w:rsid w:val="00EF3E19"/>
    <w:rsid w:val="00EF400A"/>
    <w:rsid w:val="00F132B8"/>
    <w:rsid w:val="00F564BE"/>
    <w:rsid w:val="00F57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06238.399808A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jpg@01D06238.399808A0" TargetMode="External"/><Relationship Id="rId5" Type="http://schemas.openxmlformats.org/officeDocument/2006/relationships/image" Target="media/image3.jpeg"/><Relationship Id="rId4" Type="http://schemas.openxmlformats.org/officeDocument/2006/relationships/image" Target="cid:image002.jpg@01D06238.399808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D9C-734E-4177-BB29-8768F8CC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2021-03-08T11:05:00Z</dcterms:created>
  <dcterms:modified xsi:type="dcterms:W3CDTF">2021-03-08T11:05:00Z</dcterms:modified>
</cp:coreProperties>
</file>